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1.        </w:t>
      </w:r>
    </w:p>
    <w:p w:rsidR="002C7365" w:rsidRDefault="002C7365" w:rsidP="002C73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Утверждаю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Директор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/</w:t>
      </w:r>
      <w:proofErr w:type="spellStart"/>
      <w:r w:rsidR="002D1195">
        <w:rPr>
          <w:rFonts w:ascii="Times New Roman" w:eastAsia="Times New Roman" w:hAnsi="Times New Roman"/>
          <w:sz w:val="24"/>
          <w:szCs w:val="24"/>
          <w:lang w:eastAsia="ru-RU"/>
        </w:rPr>
        <w:t>Т.Е.Будылина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707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№ </w:t>
      </w:r>
      <w:r w:rsidR="00C70743" w:rsidRPr="00C70743">
        <w:rPr>
          <w:rFonts w:ascii="Times New Roman" w:eastAsia="Times New Roman" w:hAnsi="Times New Roman"/>
          <w:sz w:val="24"/>
          <w:szCs w:val="24"/>
          <w:lang w:eastAsia="ru-RU"/>
        </w:rPr>
        <w:t>42/1</w:t>
      </w:r>
      <w:r w:rsidRPr="00C7074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70743" w:rsidRPr="00C70743">
        <w:rPr>
          <w:rFonts w:ascii="Times New Roman" w:eastAsia="Times New Roman" w:hAnsi="Times New Roman"/>
          <w:sz w:val="24"/>
          <w:szCs w:val="24"/>
          <w:lang w:eastAsia="ru-RU"/>
        </w:rPr>
        <w:t>11.03.</w:t>
      </w:r>
      <w:r w:rsidRPr="00C7074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B7578B" w:rsidRDefault="002C7365" w:rsidP="002C7365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262626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lang w:eastAsia="ru-RU"/>
        </w:rPr>
        <w:t>Изменени</w:t>
      </w:r>
      <w:r w:rsidR="00C70743">
        <w:rPr>
          <w:rFonts w:ascii="Times New Roman" w:eastAsia="Times New Roman" w:hAnsi="Times New Roman"/>
          <w:b/>
          <w:lang w:eastAsia="ru-RU"/>
        </w:rPr>
        <w:t>я</w:t>
      </w:r>
      <w:r>
        <w:rPr>
          <w:rFonts w:ascii="Times New Roman" w:eastAsia="Times New Roman" w:hAnsi="Times New Roman"/>
          <w:b/>
          <w:lang w:eastAsia="ru-RU"/>
        </w:rPr>
        <w:t xml:space="preserve"> и дополнения</w:t>
      </w:r>
      <w:r w:rsidRPr="00B7578B">
        <w:rPr>
          <w:rFonts w:ascii="Times New Roman" w:eastAsia="Times New Roman" w:hAnsi="Times New Roman"/>
          <w:b/>
          <w:lang w:eastAsia="ru-RU"/>
        </w:rPr>
        <w:t xml:space="preserve"> в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основную </w:t>
      </w:r>
      <w:proofErr w:type="gramStart"/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образовательную  программу</w:t>
      </w:r>
      <w:proofErr w:type="gramEnd"/>
      <w:r w:rsidRPr="004B5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начального общего образования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МОБУ «</w:t>
      </w:r>
      <w:proofErr w:type="spellStart"/>
      <w:r w:rsidR="002D1195">
        <w:rPr>
          <w:rFonts w:ascii="Times New Roman" w:eastAsia="Times New Roman" w:hAnsi="Times New Roman"/>
          <w:b/>
          <w:sz w:val="24"/>
          <w:szCs w:val="24"/>
          <w:lang w:eastAsia="ru-RU"/>
        </w:rPr>
        <w:t>Ладская</w:t>
      </w:r>
      <w:proofErr w:type="spellEnd"/>
      <w:r w:rsidR="002D11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Pr="00B7578B">
        <w:rPr>
          <w:rFonts w:ascii="Times New Roman" w:eastAsia="Times New Roman" w:hAnsi="Times New Roman"/>
          <w:b/>
          <w:sz w:val="24"/>
          <w:szCs w:val="24"/>
          <w:lang w:eastAsia="ru-RU"/>
        </w:rPr>
        <w:t>ОШ»</w:t>
      </w:r>
      <w:bookmarkEnd w:id="0"/>
      <w:r w:rsidRPr="00B7578B">
        <w:rPr>
          <w:rFonts w:ascii="Times New Roman" w:eastAsia="Times New Roman" w:hAnsi="Times New Roman"/>
          <w:b/>
          <w:lang w:eastAsia="ru-RU"/>
        </w:rPr>
        <w:t>.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D03E63" w:rsidRDefault="002C7365" w:rsidP="002C73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 результаты</w:t>
      </w:r>
      <w:proofErr w:type="gramEnd"/>
      <w:r w:rsidRPr="00D03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изучения предметной области «Родной язык и литературное чтение на родном языке»</w:t>
      </w:r>
    </w:p>
    <w:p w:rsidR="002C7365" w:rsidRDefault="002C7365" w:rsidP="002C7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7365" w:rsidRPr="00D03E63" w:rsidRDefault="002C7365" w:rsidP="002C736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03E6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Родной язык и литературное чтение на родном языке </w:t>
      </w:r>
    </w:p>
    <w:p w:rsidR="002D1195" w:rsidRDefault="002D1195" w:rsidP="002D1195">
      <w:pPr>
        <w:widowControl w:val="0"/>
        <w:tabs>
          <w:tab w:val="left" w:pos="498"/>
        </w:tabs>
        <w:autoSpaceDE w:val="0"/>
        <w:autoSpaceDN w:val="0"/>
        <w:rPr>
          <w:rFonts w:ascii="Times New Roman" w:eastAsia="Times New Roman" w:hAnsi="Times New Roman"/>
          <w:b/>
          <w:sz w:val="24"/>
          <w:szCs w:val="24"/>
        </w:rPr>
      </w:pPr>
    </w:p>
    <w:p w:rsidR="002C7365" w:rsidRPr="00D03E63" w:rsidRDefault="002C7365" w:rsidP="002D1195">
      <w:pPr>
        <w:widowControl w:val="0"/>
        <w:tabs>
          <w:tab w:val="left" w:pos="498"/>
        </w:tabs>
        <w:autoSpaceDE w:val="0"/>
        <w:autoSpaceDN w:val="0"/>
        <w:rPr>
          <w:rFonts w:ascii="Times New Roman" w:eastAsia="Times New Roman" w:hAnsi="Times New Roman"/>
          <w:b/>
          <w:sz w:val="24"/>
          <w:szCs w:val="24"/>
        </w:rPr>
      </w:pPr>
      <w:r w:rsidRPr="00D03E63">
        <w:rPr>
          <w:rFonts w:ascii="Times New Roman" w:eastAsia="Times New Roman" w:hAnsi="Times New Roman"/>
          <w:b/>
          <w:sz w:val="24"/>
          <w:szCs w:val="24"/>
        </w:rPr>
        <w:t>Литературное чтение на родном</w:t>
      </w:r>
      <w:r w:rsidRPr="00D03E63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b/>
          <w:sz w:val="24"/>
          <w:szCs w:val="24"/>
        </w:rPr>
        <w:t>языке:</w:t>
      </w:r>
    </w:p>
    <w:p w:rsidR="002C7365" w:rsidRPr="00D03E63" w:rsidRDefault="002C7365" w:rsidP="002C7365">
      <w:pPr>
        <w:widowControl w:val="0"/>
        <w:tabs>
          <w:tab w:val="left" w:pos="2654"/>
        </w:tabs>
        <w:autoSpaceDE w:val="0"/>
        <w:autoSpaceDN w:val="0"/>
        <w:spacing w:line="278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В результате изучения </w:t>
      </w:r>
      <w:r w:rsidRPr="00D03E63">
        <w:rPr>
          <w:rFonts w:ascii="Times New Roman" w:eastAsia="Times New Roman" w:hAnsi="Times New Roman"/>
          <w:bCs/>
          <w:sz w:val="24"/>
          <w:szCs w:val="24"/>
        </w:rPr>
        <w:t xml:space="preserve">литературного чтения на родном </w:t>
      </w:r>
      <w:proofErr w:type="gramStart"/>
      <w:r w:rsidRPr="00D03E63">
        <w:rPr>
          <w:rFonts w:ascii="Times New Roman" w:eastAsia="Times New Roman" w:hAnsi="Times New Roman"/>
          <w:bCs/>
          <w:sz w:val="24"/>
          <w:szCs w:val="24"/>
        </w:rPr>
        <w:t xml:space="preserve">языке </w:t>
      </w:r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</w:t>
      </w:r>
      <w:proofErr w:type="gramEnd"/>
      <w:r w:rsidRPr="00D03E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ступени начального общего образования у обучающихся будут сформированы: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культуры,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средства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сохранения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передачи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нравственных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ценностей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традиций;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чтении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на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родном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языке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как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средстве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познания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себя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мира;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обеспечение культурной</w:t>
      </w:r>
      <w:r w:rsidRPr="00D03E6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самоидентификации;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498"/>
        </w:tabs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D03E63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разных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видов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чтения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(ознакомительное,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изучающее,</w:t>
      </w:r>
      <w:r w:rsidRPr="00D03E6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выборочное, поисковое);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умение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осознанно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воспринимать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оценивать</w:t>
      </w:r>
      <w:r w:rsidRPr="00D03E63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содержание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</w:t>
      </w:r>
      <w:r w:rsidRPr="00D03E6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 xml:space="preserve">специфику </w:t>
      </w: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различных текстов, участвовать в их обсуждении, давать и обосновывать нравственную </w:t>
      </w:r>
      <w:r w:rsidRPr="00D03E63">
        <w:rPr>
          <w:rFonts w:ascii="Times New Roman" w:eastAsia="Times New Roman" w:hAnsi="Times New Roman"/>
          <w:sz w:val="24"/>
          <w:szCs w:val="24"/>
        </w:rPr>
        <w:t>оценку поступков героев;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496"/>
        </w:tabs>
        <w:autoSpaceDE w:val="0"/>
        <w:autoSpaceDN w:val="0"/>
        <w:spacing w:after="0" w:line="228" w:lineRule="auto"/>
        <w:ind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</w:t>
      </w:r>
      <w:r w:rsidRPr="00D03E63">
        <w:rPr>
          <w:rFonts w:ascii="Times New Roman" w:eastAsia="Times New Roman" w:hAnsi="Times New Roman"/>
          <w:spacing w:val="-3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общего</w:t>
      </w:r>
      <w:r w:rsidRPr="00D03E63">
        <w:rPr>
          <w:rFonts w:ascii="Times New Roman" w:eastAsia="Times New Roman" w:hAnsi="Times New Roman"/>
          <w:spacing w:val="-28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речевого</w:t>
      </w:r>
      <w:r w:rsidRPr="00D03E63">
        <w:rPr>
          <w:rFonts w:ascii="Times New Roman" w:eastAsia="Times New Roman" w:hAnsi="Times New Roman"/>
          <w:spacing w:val="-2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развития,</w:t>
      </w:r>
      <w:r w:rsidRPr="00D03E63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то</w:t>
      </w:r>
      <w:r w:rsidRPr="00D03E63">
        <w:rPr>
          <w:rFonts w:ascii="Times New Roman" w:eastAsia="Times New Roman" w:hAnsi="Times New Roman"/>
          <w:spacing w:val="-3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есть</w:t>
      </w:r>
      <w:r w:rsidRPr="00D03E63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овладение</w:t>
      </w:r>
      <w:r w:rsidRPr="00D03E63">
        <w:rPr>
          <w:rFonts w:ascii="Times New Roman" w:eastAsia="Times New Roman" w:hAnsi="Times New Roman"/>
          <w:spacing w:val="-27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техникой</w:t>
      </w:r>
      <w:r w:rsidRPr="00D03E63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чтения</w:t>
      </w:r>
      <w:r w:rsidRPr="00D03E63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вслух</w:t>
      </w:r>
      <w:r w:rsidRPr="00D03E63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 xml:space="preserve">и про себя, элементарными приемами интерпретации, анализа и преобразования </w:t>
      </w: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художественных, научно-популярных и учебных текстов с использованием элементарных </w:t>
      </w:r>
      <w:r w:rsidRPr="00D03E63">
        <w:rPr>
          <w:rFonts w:ascii="Times New Roman" w:eastAsia="Times New Roman" w:hAnsi="Times New Roman"/>
          <w:sz w:val="24"/>
          <w:szCs w:val="24"/>
        </w:rPr>
        <w:t>литературоведческих</w:t>
      </w:r>
      <w:r w:rsidRPr="00D03E63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понятий;</w:t>
      </w:r>
    </w:p>
    <w:p w:rsidR="002C7365" w:rsidRPr="00D03E63" w:rsidRDefault="002C7365" w:rsidP="002C7365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28" w:lineRule="auto"/>
        <w:ind w:firstLine="3"/>
        <w:jc w:val="both"/>
        <w:rPr>
          <w:rFonts w:ascii="Times New Roman" w:eastAsia="Times New Roman" w:hAnsi="Times New Roman"/>
          <w:sz w:val="24"/>
          <w:szCs w:val="24"/>
        </w:rPr>
      </w:pPr>
      <w:r w:rsidRPr="00D03E63">
        <w:rPr>
          <w:rFonts w:ascii="Times New Roman" w:eastAsia="Times New Roman" w:hAnsi="Times New Roman"/>
          <w:sz w:val="24"/>
          <w:szCs w:val="24"/>
        </w:rPr>
        <w:t>осознание</w:t>
      </w:r>
      <w:r w:rsidRPr="00D03E63">
        <w:rPr>
          <w:rFonts w:ascii="Times New Roman" w:eastAsia="Times New Roman" w:hAnsi="Times New Roman"/>
          <w:spacing w:val="-3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коммуникативно-эстетических</w:t>
      </w:r>
      <w:r w:rsidRPr="00D03E63">
        <w:rPr>
          <w:rFonts w:ascii="Times New Roman" w:eastAsia="Times New Roman" w:hAnsi="Times New Roman"/>
          <w:spacing w:val="-4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возможностей</w:t>
      </w:r>
      <w:r w:rsidRPr="00D03E63">
        <w:rPr>
          <w:rFonts w:ascii="Times New Roman" w:eastAsia="Times New Roman" w:hAnsi="Times New Roman"/>
          <w:spacing w:val="-3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родного</w:t>
      </w:r>
      <w:r w:rsidRPr="00D03E63">
        <w:rPr>
          <w:rFonts w:ascii="Times New Roman" w:eastAsia="Times New Roman" w:hAnsi="Times New Roman"/>
          <w:spacing w:val="-36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языка</w:t>
      </w:r>
      <w:r w:rsidRPr="00D03E63">
        <w:rPr>
          <w:rFonts w:ascii="Times New Roman" w:eastAsia="Times New Roman" w:hAnsi="Times New Roman"/>
          <w:spacing w:val="-4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на</w:t>
      </w:r>
      <w:r w:rsidRPr="00D03E63">
        <w:rPr>
          <w:rFonts w:ascii="Times New Roman" w:eastAsia="Times New Roman" w:hAnsi="Times New Roman"/>
          <w:spacing w:val="-4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 xml:space="preserve">основе </w:t>
      </w:r>
      <w:r w:rsidRPr="00D03E63">
        <w:rPr>
          <w:rFonts w:ascii="Times New Roman" w:eastAsia="Times New Roman" w:hAnsi="Times New Roman"/>
          <w:w w:val="95"/>
          <w:sz w:val="24"/>
          <w:szCs w:val="24"/>
        </w:rPr>
        <w:t xml:space="preserve">изучения выдающихся произведений культуры своего народа, умение самостоятельно </w:t>
      </w:r>
      <w:r w:rsidRPr="00D03E63">
        <w:rPr>
          <w:rFonts w:ascii="Times New Roman" w:eastAsia="Times New Roman" w:hAnsi="Times New Roman"/>
          <w:sz w:val="24"/>
          <w:szCs w:val="24"/>
        </w:rPr>
        <w:t>выбирать</w:t>
      </w:r>
      <w:r w:rsidRPr="00D03E63">
        <w:rPr>
          <w:rFonts w:ascii="Times New Roman" w:eastAsia="Times New Roman" w:hAnsi="Times New Roman"/>
          <w:spacing w:val="-3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интересующую</w:t>
      </w:r>
      <w:r w:rsidRPr="00D03E63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литературу;</w:t>
      </w:r>
      <w:r w:rsidRPr="00D03E63">
        <w:rPr>
          <w:rFonts w:ascii="Times New Roman" w:eastAsia="Times New Roman" w:hAnsi="Times New Roman"/>
          <w:spacing w:val="-35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пользоваться</w:t>
      </w:r>
      <w:r w:rsidRPr="00D03E63">
        <w:rPr>
          <w:rFonts w:ascii="Times New Roman" w:eastAsia="Times New Roman" w:hAnsi="Times New Roman"/>
          <w:spacing w:val="-31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справочными</w:t>
      </w:r>
      <w:r w:rsidRPr="00D03E63">
        <w:rPr>
          <w:rFonts w:ascii="Times New Roman" w:eastAsia="Times New Roman" w:hAnsi="Times New Roman"/>
          <w:spacing w:val="-30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источниками</w:t>
      </w:r>
      <w:r w:rsidRPr="00D03E63">
        <w:rPr>
          <w:rFonts w:ascii="Times New Roman" w:eastAsia="Times New Roman" w:hAnsi="Times New Roman"/>
          <w:spacing w:val="-32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для понимания и получения дополнительной</w:t>
      </w:r>
      <w:r w:rsidRPr="00D03E63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D03E63">
        <w:rPr>
          <w:rFonts w:ascii="Times New Roman" w:eastAsia="Times New Roman" w:hAnsi="Times New Roman"/>
          <w:sz w:val="24"/>
          <w:szCs w:val="24"/>
        </w:rPr>
        <w:t>информации.</w:t>
      </w:r>
    </w:p>
    <w:sectPr w:rsidR="002C7365" w:rsidRPr="00D0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58E"/>
    <w:multiLevelType w:val="hybridMultilevel"/>
    <w:tmpl w:val="5344B50E"/>
    <w:lvl w:ilvl="0" w:tplc="495E184A">
      <w:start w:val="1"/>
      <w:numFmt w:val="decimal"/>
      <w:lvlText w:val="%1)"/>
      <w:lvlJc w:val="left"/>
      <w:pPr>
        <w:ind w:left="239" w:hanging="259"/>
      </w:pPr>
      <w:rPr>
        <w:w w:val="92"/>
        <w:lang w:val="ru-RU" w:eastAsia="en-US" w:bidi="ar-SA"/>
      </w:rPr>
    </w:lvl>
    <w:lvl w:ilvl="1" w:tplc="57D6315E">
      <w:numFmt w:val="bullet"/>
      <w:lvlText w:val="•"/>
      <w:lvlJc w:val="left"/>
      <w:pPr>
        <w:ind w:left="1228" w:hanging="259"/>
      </w:pPr>
      <w:rPr>
        <w:lang w:val="ru-RU" w:eastAsia="en-US" w:bidi="ar-SA"/>
      </w:rPr>
    </w:lvl>
    <w:lvl w:ilvl="2" w:tplc="691CF3DE">
      <w:numFmt w:val="bullet"/>
      <w:lvlText w:val="•"/>
      <w:lvlJc w:val="left"/>
      <w:pPr>
        <w:ind w:left="2216" w:hanging="259"/>
      </w:pPr>
      <w:rPr>
        <w:lang w:val="ru-RU" w:eastAsia="en-US" w:bidi="ar-SA"/>
      </w:rPr>
    </w:lvl>
    <w:lvl w:ilvl="3" w:tplc="25EC4532">
      <w:numFmt w:val="bullet"/>
      <w:lvlText w:val="•"/>
      <w:lvlJc w:val="left"/>
      <w:pPr>
        <w:ind w:left="3204" w:hanging="259"/>
      </w:pPr>
      <w:rPr>
        <w:lang w:val="ru-RU" w:eastAsia="en-US" w:bidi="ar-SA"/>
      </w:rPr>
    </w:lvl>
    <w:lvl w:ilvl="4" w:tplc="DE6EBB94">
      <w:numFmt w:val="bullet"/>
      <w:lvlText w:val="•"/>
      <w:lvlJc w:val="left"/>
      <w:pPr>
        <w:ind w:left="4192" w:hanging="259"/>
      </w:pPr>
      <w:rPr>
        <w:lang w:val="ru-RU" w:eastAsia="en-US" w:bidi="ar-SA"/>
      </w:rPr>
    </w:lvl>
    <w:lvl w:ilvl="5" w:tplc="CB2CD44E">
      <w:numFmt w:val="bullet"/>
      <w:lvlText w:val="•"/>
      <w:lvlJc w:val="left"/>
      <w:pPr>
        <w:ind w:left="5180" w:hanging="259"/>
      </w:pPr>
      <w:rPr>
        <w:lang w:val="ru-RU" w:eastAsia="en-US" w:bidi="ar-SA"/>
      </w:rPr>
    </w:lvl>
    <w:lvl w:ilvl="6" w:tplc="69B22A6C">
      <w:numFmt w:val="bullet"/>
      <w:lvlText w:val="•"/>
      <w:lvlJc w:val="left"/>
      <w:pPr>
        <w:ind w:left="6168" w:hanging="259"/>
      </w:pPr>
      <w:rPr>
        <w:lang w:val="ru-RU" w:eastAsia="en-US" w:bidi="ar-SA"/>
      </w:rPr>
    </w:lvl>
    <w:lvl w:ilvl="7" w:tplc="FB5E07D0">
      <w:numFmt w:val="bullet"/>
      <w:lvlText w:val="•"/>
      <w:lvlJc w:val="left"/>
      <w:pPr>
        <w:ind w:left="7156" w:hanging="259"/>
      </w:pPr>
      <w:rPr>
        <w:lang w:val="ru-RU" w:eastAsia="en-US" w:bidi="ar-SA"/>
      </w:rPr>
    </w:lvl>
    <w:lvl w:ilvl="8" w:tplc="0AFCAAD6">
      <w:numFmt w:val="bullet"/>
      <w:lvlText w:val="•"/>
      <w:lvlJc w:val="left"/>
      <w:pPr>
        <w:ind w:left="8144" w:hanging="259"/>
      </w:pPr>
      <w:rPr>
        <w:lang w:val="ru-RU" w:eastAsia="en-US" w:bidi="ar-SA"/>
      </w:rPr>
    </w:lvl>
  </w:abstractNum>
  <w:abstractNum w:abstractNumId="1" w15:restartNumberingAfterBreak="0">
    <w:nsid w:val="29B65E9F"/>
    <w:multiLevelType w:val="hybridMultilevel"/>
    <w:tmpl w:val="ABB6D1C6"/>
    <w:lvl w:ilvl="0" w:tplc="245A11C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DF82C9E"/>
    <w:multiLevelType w:val="hybridMultilevel"/>
    <w:tmpl w:val="DDACA6DE"/>
    <w:lvl w:ilvl="0" w:tplc="20EA19DA">
      <w:start w:val="1"/>
      <w:numFmt w:val="decimal"/>
      <w:lvlText w:val="%1)"/>
      <w:lvlJc w:val="left"/>
      <w:pPr>
        <w:ind w:left="261" w:hanging="2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256AC9EA">
      <w:numFmt w:val="bullet"/>
      <w:lvlText w:val="•"/>
      <w:lvlJc w:val="left"/>
      <w:pPr>
        <w:ind w:left="1224" w:hanging="261"/>
      </w:pPr>
      <w:rPr>
        <w:lang w:val="ru-RU" w:eastAsia="en-US" w:bidi="ar-SA"/>
      </w:rPr>
    </w:lvl>
    <w:lvl w:ilvl="2" w:tplc="BA76B740">
      <w:numFmt w:val="bullet"/>
      <w:lvlText w:val="•"/>
      <w:lvlJc w:val="left"/>
      <w:pPr>
        <w:ind w:left="2186" w:hanging="261"/>
      </w:pPr>
      <w:rPr>
        <w:lang w:val="ru-RU" w:eastAsia="en-US" w:bidi="ar-SA"/>
      </w:rPr>
    </w:lvl>
    <w:lvl w:ilvl="3" w:tplc="93C0D9EC">
      <w:numFmt w:val="bullet"/>
      <w:lvlText w:val="•"/>
      <w:lvlJc w:val="left"/>
      <w:pPr>
        <w:ind w:left="3148" w:hanging="261"/>
      </w:pPr>
      <w:rPr>
        <w:lang w:val="ru-RU" w:eastAsia="en-US" w:bidi="ar-SA"/>
      </w:rPr>
    </w:lvl>
    <w:lvl w:ilvl="4" w:tplc="E3D64AF2">
      <w:numFmt w:val="bullet"/>
      <w:lvlText w:val="•"/>
      <w:lvlJc w:val="left"/>
      <w:pPr>
        <w:ind w:left="4110" w:hanging="261"/>
      </w:pPr>
      <w:rPr>
        <w:lang w:val="ru-RU" w:eastAsia="en-US" w:bidi="ar-SA"/>
      </w:rPr>
    </w:lvl>
    <w:lvl w:ilvl="5" w:tplc="7A06C794">
      <w:numFmt w:val="bullet"/>
      <w:lvlText w:val="•"/>
      <w:lvlJc w:val="left"/>
      <w:pPr>
        <w:ind w:left="5072" w:hanging="261"/>
      </w:pPr>
      <w:rPr>
        <w:lang w:val="ru-RU" w:eastAsia="en-US" w:bidi="ar-SA"/>
      </w:rPr>
    </w:lvl>
    <w:lvl w:ilvl="6" w:tplc="FFE0CD5C">
      <w:numFmt w:val="bullet"/>
      <w:lvlText w:val="•"/>
      <w:lvlJc w:val="left"/>
      <w:pPr>
        <w:ind w:left="6034" w:hanging="261"/>
      </w:pPr>
      <w:rPr>
        <w:lang w:val="ru-RU" w:eastAsia="en-US" w:bidi="ar-SA"/>
      </w:rPr>
    </w:lvl>
    <w:lvl w:ilvl="7" w:tplc="DBB44B30">
      <w:numFmt w:val="bullet"/>
      <w:lvlText w:val="•"/>
      <w:lvlJc w:val="left"/>
      <w:pPr>
        <w:ind w:left="6996" w:hanging="261"/>
      </w:pPr>
      <w:rPr>
        <w:lang w:val="ru-RU" w:eastAsia="en-US" w:bidi="ar-SA"/>
      </w:rPr>
    </w:lvl>
    <w:lvl w:ilvl="8" w:tplc="C8145310">
      <w:numFmt w:val="bullet"/>
      <w:lvlText w:val="•"/>
      <w:lvlJc w:val="left"/>
      <w:pPr>
        <w:ind w:left="7958" w:hanging="261"/>
      </w:pPr>
      <w:rPr>
        <w:lang w:val="ru-RU" w:eastAsia="en-US" w:bidi="ar-SA"/>
      </w:rPr>
    </w:lvl>
  </w:abstractNum>
  <w:abstractNum w:abstractNumId="3" w15:restartNumberingAfterBreak="0">
    <w:nsid w:val="324F4FF3"/>
    <w:multiLevelType w:val="hybridMultilevel"/>
    <w:tmpl w:val="CAC68F9A"/>
    <w:lvl w:ilvl="0" w:tplc="B47A2F06">
      <w:start w:val="1"/>
      <w:numFmt w:val="decimal"/>
      <w:lvlText w:val="%1)"/>
      <w:lvlJc w:val="left"/>
      <w:pPr>
        <w:ind w:left="239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121770">
      <w:numFmt w:val="bullet"/>
      <w:lvlText w:val="•"/>
      <w:lvlJc w:val="left"/>
      <w:pPr>
        <w:ind w:left="1228" w:hanging="259"/>
      </w:pPr>
      <w:rPr>
        <w:lang w:val="ru-RU" w:eastAsia="en-US" w:bidi="ar-SA"/>
      </w:rPr>
    </w:lvl>
    <w:lvl w:ilvl="2" w:tplc="A274EA9E">
      <w:numFmt w:val="bullet"/>
      <w:lvlText w:val="•"/>
      <w:lvlJc w:val="left"/>
      <w:pPr>
        <w:ind w:left="2216" w:hanging="259"/>
      </w:pPr>
      <w:rPr>
        <w:lang w:val="ru-RU" w:eastAsia="en-US" w:bidi="ar-SA"/>
      </w:rPr>
    </w:lvl>
    <w:lvl w:ilvl="3" w:tplc="65CEE9A8">
      <w:numFmt w:val="bullet"/>
      <w:lvlText w:val="•"/>
      <w:lvlJc w:val="left"/>
      <w:pPr>
        <w:ind w:left="3204" w:hanging="259"/>
      </w:pPr>
      <w:rPr>
        <w:lang w:val="ru-RU" w:eastAsia="en-US" w:bidi="ar-SA"/>
      </w:rPr>
    </w:lvl>
    <w:lvl w:ilvl="4" w:tplc="915601DC">
      <w:numFmt w:val="bullet"/>
      <w:lvlText w:val="•"/>
      <w:lvlJc w:val="left"/>
      <w:pPr>
        <w:ind w:left="4192" w:hanging="259"/>
      </w:pPr>
      <w:rPr>
        <w:lang w:val="ru-RU" w:eastAsia="en-US" w:bidi="ar-SA"/>
      </w:rPr>
    </w:lvl>
    <w:lvl w:ilvl="5" w:tplc="AF1088A6">
      <w:numFmt w:val="bullet"/>
      <w:lvlText w:val="•"/>
      <w:lvlJc w:val="left"/>
      <w:pPr>
        <w:ind w:left="5180" w:hanging="259"/>
      </w:pPr>
      <w:rPr>
        <w:lang w:val="ru-RU" w:eastAsia="en-US" w:bidi="ar-SA"/>
      </w:rPr>
    </w:lvl>
    <w:lvl w:ilvl="6" w:tplc="DAACA57A">
      <w:numFmt w:val="bullet"/>
      <w:lvlText w:val="•"/>
      <w:lvlJc w:val="left"/>
      <w:pPr>
        <w:ind w:left="6168" w:hanging="259"/>
      </w:pPr>
      <w:rPr>
        <w:lang w:val="ru-RU" w:eastAsia="en-US" w:bidi="ar-SA"/>
      </w:rPr>
    </w:lvl>
    <w:lvl w:ilvl="7" w:tplc="CA385C3A">
      <w:numFmt w:val="bullet"/>
      <w:lvlText w:val="•"/>
      <w:lvlJc w:val="left"/>
      <w:pPr>
        <w:ind w:left="7156" w:hanging="259"/>
      </w:pPr>
      <w:rPr>
        <w:lang w:val="ru-RU" w:eastAsia="en-US" w:bidi="ar-SA"/>
      </w:rPr>
    </w:lvl>
    <w:lvl w:ilvl="8" w:tplc="9B546196">
      <w:numFmt w:val="bullet"/>
      <w:lvlText w:val="•"/>
      <w:lvlJc w:val="left"/>
      <w:pPr>
        <w:ind w:left="8144" w:hanging="259"/>
      </w:pPr>
      <w:rPr>
        <w:lang w:val="ru-RU" w:eastAsia="en-US" w:bidi="ar-SA"/>
      </w:rPr>
    </w:lvl>
  </w:abstractNum>
  <w:abstractNum w:abstractNumId="4" w15:restartNumberingAfterBreak="0">
    <w:nsid w:val="4A7F2322"/>
    <w:multiLevelType w:val="hybridMultilevel"/>
    <w:tmpl w:val="1AA6C6A8"/>
    <w:lvl w:ilvl="0" w:tplc="D2BAA9D8">
      <w:start w:val="3"/>
      <w:numFmt w:val="decimal"/>
      <w:lvlText w:val="%1."/>
      <w:lvlJc w:val="left"/>
      <w:pPr>
        <w:ind w:left="2955" w:hanging="247"/>
        <w:jc w:val="right"/>
      </w:pPr>
      <w:rPr>
        <w:rFonts w:hint="default"/>
        <w:b/>
        <w:bCs/>
        <w:w w:val="97"/>
        <w:lang w:val="ru-RU" w:eastAsia="en-US" w:bidi="ar-SA"/>
      </w:rPr>
    </w:lvl>
    <w:lvl w:ilvl="1" w:tplc="33CC71FE">
      <w:numFmt w:val="bullet"/>
      <w:lvlText w:val="•"/>
      <w:lvlJc w:val="left"/>
      <w:pPr>
        <w:ind w:left="3718" w:hanging="247"/>
      </w:pPr>
      <w:rPr>
        <w:rFonts w:hint="default"/>
        <w:lang w:val="ru-RU" w:eastAsia="en-US" w:bidi="ar-SA"/>
      </w:rPr>
    </w:lvl>
    <w:lvl w:ilvl="2" w:tplc="BBE03396">
      <w:numFmt w:val="bullet"/>
      <w:lvlText w:val="•"/>
      <w:lvlJc w:val="left"/>
      <w:pPr>
        <w:ind w:left="4476" w:hanging="247"/>
      </w:pPr>
      <w:rPr>
        <w:rFonts w:hint="default"/>
        <w:lang w:val="ru-RU" w:eastAsia="en-US" w:bidi="ar-SA"/>
      </w:rPr>
    </w:lvl>
    <w:lvl w:ilvl="3" w:tplc="8514D570">
      <w:numFmt w:val="bullet"/>
      <w:lvlText w:val="•"/>
      <w:lvlJc w:val="left"/>
      <w:pPr>
        <w:ind w:left="5234" w:hanging="247"/>
      </w:pPr>
      <w:rPr>
        <w:rFonts w:hint="default"/>
        <w:lang w:val="ru-RU" w:eastAsia="en-US" w:bidi="ar-SA"/>
      </w:rPr>
    </w:lvl>
    <w:lvl w:ilvl="4" w:tplc="C28E71DA">
      <w:numFmt w:val="bullet"/>
      <w:lvlText w:val="•"/>
      <w:lvlJc w:val="left"/>
      <w:pPr>
        <w:ind w:left="5992" w:hanging="247"/>
      </w:pPr>
      <w:rPr>
        <w:rFonts w:hint="default"/>
        <w:lang w:val="ru-RU" w:eastAsia="en-US" w:bidi="ar-SA"/>
      </w:rPr>
    </w:lvl>
    <w:lvl w:ilvl="5" w:tplc="115AEE06">
      <w:numFmt w:val="bullet"/>
      <w:lvlText w:val="•"/>
      <w:lvlJc w:val="left"/>
      <w:pPr>
        <w:ind w:left="6750" w:hanging="247"/>
      </w:pPr>
      <w:rPr>
        <w:rFonts w:hint="default"/>
        <w:lang w:val="ru-RU" w:eastAsia="en-US" w:bidi="ar-SA"/>
      </w:rPr>
    </w:lvl>
    <w:lvl w:ilvl="6" w:tplc="E8B867B2">
      <w:numFmt w:val="bullet"/>
      <w:lvlText w:val="•"/>
      <w:lvlJc w:val="left"/>
      <w:pPr>
        <w:ind w:left="7508" w:hanging="247"/>
      </w:pPr>
      <w:rPr>
        <w:rFonts w:hint="default"/>
        <w:lang w:val="ru-RU" w:eastAsia="en-US" w:bidi="ar-SA"/>
      </w:rPr>
    </w:lvl>
    <w:lvl w:ilvl="7" w:tplc="B73A9EAC">
      <w:numFmt w:val="bullet"/>
      <w:lvlText w:val="•"/>
      <w:lvlJc w:val="left"/>
      <w:pPr>
        <w:ind w:left="8266" w:hanging="247"/>
      </w:pPr>
      <w:rPr>
        <w:rFonts w:hint="default"/>
        <w:lang w:val="ru-RU" w:eastAsia="en-US" w:bidi="ar-SA"/>
      </w:rPr>
    </w:lvl>
    <w:lvl w:ilvl="8" w:tplc="D8CED766">
      <w:numFmt w:val="bullet"/>
      <w:lvlText w:val="•"/>
      <w:lvlJc w:val="left"/>
      <w:pPr>
        <w:ind w:left="9024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5B406A6E"/>
    <w:multiLevelType w:val="hybridMultilevel"/>
    <w:tmpl w:val="F6A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6403"/>
    <w:multiLevelType w:val="hybridMultilevel"/>
    <w:tmpl w:val="1BA871BC"/>
    <w:lvl w:ilvl="0" w:tplc="A14C531E">
      <w:numFmt w:val="bullet"/>
      <w:lvlText w:val="—"/>
      <w:lvlJc w:val="left"/>
      <w:pPr>
        <w:ind w:left="209" w:hanging="321"/>
      </w:pPr>
      <w:rPr>
        <w:rFonts w:ascii="Times New Roman" w:eastAsia="Times New Roman" w:hAnsi="Times New Roman" w:cs="Times New Roman" w:hint="default"/>
        <w:w w:val="48"/>
        <w:sz w:val="25"/>
        <w:szCs w:val="25"/>
        <w:lang w:val="ru-RU" w:eastAsia="en-US" w:bidi="ar-SA"/>
      </w:rPr>
    </w:lvl>
    <w:lvl w:ilvl="1" w:tplc="2E3AD61C">
      <w:numFmt w:val="bullet"/>
      <w:lvlText w:val="•"/>
      <w:lvlJc w:val="left"/>
      <w:pPr>
        <w:ind w:left="931" w:hanging="360"/>
      </w:pPr>
      <w:rPr>
        <w:rFonts w:ascii="Times New Roman" w:eastAsia="Times New Roman" w:hAnsi="Times New Roman" w:cs="Times New Roman" w:hint="default"/>
        <w:i/>
        <w:w w:val="92"/>
        <w:sz w:val="25"/>
        <w:szCs w:val="25"/>
        <w:lang w:val="ru-RU" w:eastAsia="en-US" w:bidi="ar-SA"/>
      </w:rPr>
    </w:lvl>
    <w:lvl w:ilvl="2" w:tplc="AB16D680">
      <w:start w:val="1"/>
      <w:numFmt w:val="decimal"/>
      <w:lvlText w:val="%3."/>
      <w:lvlJc w:val="left"/>
      <w:pPr>
        <w:ind w:left="3659" w:hanging="362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 w:tplc="A82E9258">
      <w:start w:val="1"/>
      <w:numFmt w:val="decimal"/>
      <w:lvlText w:val="%4."/>
      <w:lvlJc w:val="left"/>
      <w:pPr>
        <w:ind w:left="3059" w:hanging="361"/>
        <w:jc w:val="right"/>
      </w:pPr>
      <w:rPr>
        <w:rFonts w:ascii="Times New Roman" w:eastAsia="Times New Roman" w:hAnsi="Times New Roman" w:cs="Times New Roman" w:hint="default"/>
        <w:b/>
        <w:bCs/>
        <w:i/>
        <w:w w:val="89"/>
        <w:sz w:val="25"/>
        <w:szCs w:val="25"/>
        <w:lang w:val="ru-RU" w:eastAsia="en-US" w:bidi="ar-SA"/>
      </w:rPr>
    </w:lvl>
    <w:lvl w:ilvl="4" w:tplc="DC4E3B74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28B86680">
      <w:numFmt w:val="bullet"/>
      <w:lvlText w:val="•"/>
      <w:lvlJc w:val="left"/>
      <w:pPr>
        <w:ind w:left="5625" w:hanging="361"/>
      </w:pPr>
      <w:rPr>
        <w:rFonts w:hint="default"/>
        <w:lang w:val="ru-RU" w:eastAsia="en-US" w:bidi="ar-SA"/>
      </w:rPr>
    </w:lvl>
    <w:lvl w:ilvl="6" w:tplc="BE64993A">
      <w:numFmt w:val="bullet"/>
      <w:lvlText w:val="•"/>
      <w:lvlJc w:val="left"/>
      <w:pPr>
        <w:ind w:left="6608" w:hanging="361"/>
      </w:pPr>
      <w:rPr>
        <w:rFonts w:hint="default"/>
        <w:lang w:val="ru-RU" w:eastAsia="en-US" w:bidi="ar-SA"/>
      </w:rPr>
    </w:lvl>
    <w:lvl w:ilvl="7" w:tplc="CD163B34">
      <w:numFmt w:val="bullet"/>
      <w:lvlText w:val="•"/>
      <w:lvlJc w:val="left"/>
      <w:pPr>
        <w:ind w:left="7591" w:hanging="361"/>
      </w:pPr>
      <w:rPr>
        <w:rFonts w:hint="default"/>
        <w:lang w:val="ru-RU" w:eastAsia="en-US" w:bidi="ar-SA"/>
      </w:rPr>
    </w:lvl>
    <w:lvl w:ilvl="8" w:tplc="8604EEB0">
      <w:numFmt w:val="bullet"/>
      <w:lvlText w:val="•"/>
      <w:lvlJc w:val="left"/>
      <w:pPr>
        <w:ind w:left="857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7A822272"/>
    <w:multiLevelType w:val="hybridMultilevel"/>
    <w:tmpl w:val="75EAF8D4"/>
    <w:lvl w:ilvl="0" w:tplc="8708B32E">
      <w:numFmt w:val="bullet"/>
      <w:lvlText w:val="-"/>
      <w:lvlJc w:val="left"/>
      <w:pPr>
        <w:ind w:left="209" w:hanging="140"/>
      </w:pPr>
      <w:rPr>
        <w:rFonts w:hint="default"/>
        <w:w w:val="88"/>
        <w:lang w:val="ru-RU" w:eastAsia="en-US" w:bidi="ar-SA"/>
      </w:rPr>
    </w:lvl>
    <w:lvl w:ilvl="1" w:tplc="62FCB9E6">
      <w:numFmt w:val="bullet"/>
      <w:lvlText w:val="•"/>
      <w:lvlJc w:val="left"/>
      <w:pPr>
        <w:ind w:left="953" w:hanging="36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25BC2A26">
      <w:numFmt w:val="bullet"/>
      <w:lvlText w:val="-"/>
      <w:lvlJc w:val="left"/>
      <w:pPr>
        <w:ind w:left="1079" w:hanging="14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3" w:tplc="47DE7E46">
      <w:numFmt w:val="bullet"/>
      <w:lvlText w:val="•"/>
      <w:lvlJc w:val="left"/>
      <w:pPr>
        <w:ind w:left="2262" w:hanging="141"/>
      </w:pPr>
      <w:rPr>
        <w:rFonts w:hint="default"/>
        <w:lang w:val="ru-RU" w:eastAsia="en-US" w:bidi="ar-SA"/>
      </w:rPr>
    </w:lvl>
    <w:lvl w:ilvl="4" w:tplc="C81A24EA">
      <w:numFmt w:val="bullet"/>
      <w:lvlText w:val="•"/>
      <w:lvlJc w:val="left"/>
      <w:pPr>
        <w:ind w:left="3445" w:hanging="141"/>
      </w:pPr>
      <w:rPr>
        <w:rFonts w:hint="default"/>
        <w:lang w:val="ru-RU" w:eastAsia="en-US" w:bidi="ar-SA"/>
      </w:rPr>
    </w:lvl>
    <w:lvl w:ilvl="5" w:tplc="91C6DFD8">
      <w:numFmt w:val="bullet"/>
      <w:lvlText w:val="•"/>
      <w:lvlJc w:val="left"/>
      <w:pPr>
        <w:ind w:left="4627" w:hanging="141"/>
      </w:pPr>
      <w:rPr>
        <w:rFonts w:hint="default"/>
        <w:lang w:val="ru-RU" w:eastAsia="en-US" w:bidi="ar-SA"/>
      </w:rPr>
    </w:lvl>
    <w:lvl w:ilvl="6" w:tplc="017E7786">
      <w:numFmt w:val="bullet"/>
      <w:lvlText w:val="•"/>
      <w:lvlJc w:val="left"/>
      <w:pPr>
        <w:ind w:left="5810" w:hanging="141"/>
      </w:pPr>
      <w:rPr>
        <w:rFonts w:hint="default"/>
        <w:lang w:val="ru-RU" w:eastAsia="en-US" w:bidi="ar-SA"/>
      </w:rPr>
    </w:lvl>
    <w:lvl w:ilvl="7" w:tplc="B67088A2">
      <w:numFmt w:val="bullet"/>
      <w:lvlText w:val="•"/>
      <w:lvlJc w:val="left"/>
      <w:pPr>
        <w:ind w:left="6992" w:hanging="141"/>
      </w:pPr>
      <w:rPr>
        <w:rFonts w:hint="default"/>
        <w:lang w:val="ru-RU" w:eastAsia="en-US" w:bidi="ar-SA"/>
      </w:rPr>
    </w:lvl>
    <w:lvl w:ilvl="8" w:tplc="4D1CC194">
      <w:numFmt w:val="bullet"/>
      <w:lvlText w:val="•"/>
      <w:lvlJc w:val="left"/>
      <w:pPr>
        <w:ind w:left="8175" w:hanging="141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B"/>
    <w:rsid w:val="000D36B8"/>
    <w:rsid w:val="001919FB"/>
    <w:rsid w:val="002C7365"/>
    <w:rsid w:val="002D1195"/>
    <w:rsid w:val="00C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C3E0"/>
  <w15:docId w15:val="{21384DA8-14DE-43E8-B330-DDC4FB71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4</cp:revision>
  <dcterms:created xsi:type="dcterms:W3CDTF">2021-03-22T05:25:00Z</dcterms:created>
  <dcterms:modified xsi:type="dcterms:W3CDTF">2021-03-22T10:12:00Z</dcterms:modified>
</cp:coreProperties>
</file>