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C6" w:rsidRDefault="00EC28C6" w:rsidP="00EC28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городского округа</w:t>
      </w:r>
    </w:p>
    <w:p w:rsidR="00EC28C6" w:rsidRDefault="00EC28C6" w:rsidP="00EC28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Саранска «Детский сад № 18 комбинированного вида»</w:t>
      </w:r>
    </w:p>
    <w:p w:rsidR="00EC28C6" w:rsidRDefault="00EC28C6" w:rsidP="00EC28C6">
      <w:pPr>
        <w:spacing w:after="0" w:line="240" w:lineRule="auto"/>
        <w:jc w:val="center"/>
        <w:rPr>
          <w:rFonts w:ascii="Times New Roman" w:hAnsi="Times New Roman" w:cs="Times New Roman"/>
          <w:sz w:val="28"/>
          <w:szCs w:val="28"/>
        </w:rPr>
      </w:pPr>
    </w:p>
    <w:p w:rsidR="00EC28C6" w:rsidRDefault="00EC28C6" w:rsidP="00EC28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Представление педагогического опыта работника</w:t>
      </w:r>
    </w:p>
    <w:p w:rsidR="00EC28C6" w:rsidRDefault="00EC28C6" w:rsidP="00EC28C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Конаковой</w:t>
      </w:r>
      <w:proofErr w:type="spellEnd"/>
      <w:r>
        <w:rPr>
          <w:rFonts w:ascii="Times New Roman" w:hAnsi="Times New Roman" w:cs="Times New Roman"/>
          <w:b/>
          <w:sz w:val="28"/>
          <w:szCs w:val="28"/>
        </w:rPr>
        <w:t xml:space="preserve"> Веры Владимировны</w:t>
      </w:r>
    </w:p>
    <w:p w:rsidR="00EC28C6" w:rsidRDefault="00EC28C6" w:rsidP="00EC28C6">
      <w:pPr>
        <w:spacing w:after="0" w:line="240" w:lineRule="auto"/>
        <w:jc w:val="center"/>
        <w:rPr>
          <w:rFonts w:ascii="Times New Roman" w:hAnsi="Times New Roman" w:cs="Times New Roman"/>
          <w:sz w:val="28"/>
          <w:szCs w:val="28"/>
        </w:rPr>
      </w:pPr>
    </w:p>
    <w:p w:rsidR="00EC28C6" w:rsidRDefault="00F86A10" w:rsidP="00EC28C6">
      <w:pPr>
        <w:spacing w:after="0"/>
        <w:rPr>
          <w:rFonts w:ascii="Times New Roman" w:hAnsi="Times New Roman" w:cs="Times New Roman"/>
          <w:sz w:val="28"/>
          <w:szCs w:val="28"/>
        </w:rPr>
      </w:pPr>
      <w:r w:rsidRPr="00EC28C6">
        <w:rPr>
          <w:rFonts w:ascii="Times New Roman" w:hAnsi="Times New Roman" w:cs="Times New Roman"/>
          <w:b/>
          <w:sz w:val="28"/>
          <w:szCs w:val="28"/>
        </w:rPr>
        <w:t xml:space="preserve">Тема опыта: </w:t>
      </w:r>
      <w:r w:rsidRPr="00EC28C6">
        <w:rPr>
          <w:rFonts w:ascii="Times New Roman" w:hAnsi="Times New Roman" w:cs="Times New Roman"/>
          <w:sz w:val="28"/>
          <w:szCs w:val="28"/>
        </w:rPr>
        <w:t>Нетрадиционная техника лепки «</w:t>
      </w:r>
      <w:proofErr w:type="spellStart"/>
      <w:r w:rsidRPr="00EC28C6">
        <w:rPr>
          <w:rFonts w:ascii="Times New Roman" w:hAnsi="Times New Roman" w:cs="Times New Roman"/>
          <w:sz w:val="28"/>
          <w:szCs w:val="28"/>
        </w:rPr>
        <w:t>Пластилинография</w:t>
      </w:r>
      <w:proofErr w:type="spellEnd"/>
      <w:r w:rsidRPr="00EC28C6">
        <w:rPr>
          <w:rFonts w:ascii="Times New Roman" w:hAnsi="Times New Roman" w:cs="Times New Roman"/>
          <w:sz w:val="28"/>
          <w:szCs w:val="28"/>
        </w:rPr>
        <w:t>».</w:t>
      </w:r>
    </w:p>
    <w:p w:rsidR="00EC28C6" w:rsidRPr="00EC28C6" w:rsidRDefault="00F86A10" w:rsidP="00EC28C6">
      <w:pPr>
        <w:spacing w:after="0"/>
        <w:jc w:val="both"/>
        <w:rPr>
          <w:rFonts w:ascii="Times New Roman" w:hAnsi="Times New Roman" w:cs="Times New Roman"/>
          <w:sz w:val="28"/>
          <w:szCs w:val="28"/>
        </w:rPr>
      </w:pPr>
      <w:r w:rsidRPr="00EC28C6">
        <w:rPr>
          <w:rFonts w:ascii="Times New Roman" w:hAnsi="Times New Roman" w:cs="Times New Roman"/>
          <w:b/>
          <w:sz w:val="28"/>
          <w:szCs w:val="28"/>
        </w:rPr>
        <w:t>Сведения об авторе:</w:t>
      </w:r>
      <w:r w:rsidR="00EC28C6" w:rsidRPr="00EC28C6">
        <w:rPr>
          <w:rFonts w:ascii="Times New Roman" w:hAnsi="Times New Roman" w:cs="Times New Roman"/>
          <w:sz w:val="28"/>
          <w:szCs w:val="28"/>
        </w:rPr>
        <w:t xml:space="preserve"> </w:t>
      </w:r>
      <w:proofErr w:type="spellStart"/>
      <w:r w:rsidR="00EC28C6" w:rsidRPr="00EC28C6">
        <w:rPr>
          <w:rFonts w:ascii="Times New Roman" w:hAnsi="Times New Roman" w:cs="Times New Roman"/>
          <w:b/>
          <w:sz w:val="28"/>
          <w:szCs w:val="28"/>
        </w:rPr>
        <w:t>Конаковой</w:t>
      </w:r>
      <w:proofErr w:type="spellEnd"/>
      <w:r w:rsidR="00EC28C6" w:rsidRPr="00EC28C6">
        <w:rPr>
          <w:rFonts w:ascii="Times New Roman" w:hAnsi="Times New Roman" w:cs="Times New Roman"/>
          <w:b/>
          <w:sz w:val="28"/>
          <w:szCs w:val="28"/>
        </w:rPr>
        <w:t xml:space="preserve"> Веры Владимировны</w:t>
      </w:r>
      <w:r w:rsidR="00EC28C6" w:rsidRPr="00EC28C6">
        <w:rPr>
          <w:rFonts w:ascii="Times New Roman" w:hAnsi="Times New Roman" w:cs="Times New Roman"/>
          <w:sz w:val="28"/>
          <w:szCs w:val="28"/>
        </w:rPr>
        <w:t xml:space="preserve">, образование </w:t>
      </w:r>
      <w:r w:rsidR="00EC28C6" w:rsidRPr="00EC28C6">
        <w:rPr>
          <w:rFonts w:ascii="Times New Roman" w:hAnsi="Times New Roman" w:cs="Times New Roman"/>
          <w:sz w:val="28"/>
          <w:szCs w:val="28"/>
        </w:rPr>
        <w:t>средне-специальное</w:t>
      </w:r>
      <w:r w:rsidR="00EC28C6" w:rsidRPr="00EC28C6">
        <w:rPr>
          <w:rFonts w:ascii="Times New Roman" w:hAnsi="Times New Roman" w:cs="Times New Roman"/>
          <w:sz w:val="28"/>
          <w:szCs w:val="28"/>
        </w:rPr>
        <w:t xml:space="preserve">, педагогическое, </w:t>
      </w:r>
      <w:proofErr w:type="spellStart"/>
      <w:r w:rsidR="00EC28C6" w:rsidRPr="00EC28C6">
        <w:rPr>
          <w:rFonts w:ascii="Times New Roman" w:hAnsi="Times New Roman" w:cs="Times New Roman"/>
          <w:sz w:val="28"/>
          <w:szCs w:val="28"/>
        </w:rPr>
        <w:t>Зубово</w:t>
      </w:r>
      <w:proofErr w:type="spellEnd"/>
      <w:r w:rsidR="00EC28C6" w:rsidRPr="00EC28C6">
        <w:rPr>
          <w:rFonts w:ascii="Times New Roman" w:hAnsi="Times New Roman" w:cs="Times New Roman"/>
          <w:sz w:val="28"/>
          <w:szCs w:val="28"/>
        </w:rPr>
        <w:t xml:space="preserve"> </w:t>
      </w:r>
      <w:proofErr w:type="gramStart"/>
      <w:r w:rsidR="00EC28C6" w:rsidRPr="00EC28C6">
        <w:rPr>
          <w:rFonts w:ascii="Times New Roman" w:hAnsi="Times New Roman" w:cs="Times New Roman"/>
          <w:sz w:val="28"/>
          <w:szCs w:val="28"/>
        </w:rPr>
        <w:t>-</w:t>
      </w:r>
      <w:proofErr w:type="spellStart"/>
      <w:r w:rsidR="00EC28C6" w:rsidRPr="00EC28C6">
        <w:rPr>
          <w:rFonts w:ascii="Times New Roman" w:hAnsi="Times New Roman" w:cs="Times New Roman"/>
          <w:sz w:val="28"/>
          <w:szCs w:val="28"/>
        </w:rPr>
        <w:t>П</w:t>
      </w:r>
      <w:proofErr w:type="gramEnd"/>
      <w:r w:rsidR="00EC28C6" w:rsidRPr="00EC28C6">
        <w:rPr>
          <w:rFonts w:ascii="Times New Roman" w:hAnsi="Times New Roman" w:cs="Times New Roman"/>
          <w:sz w:val="28"/>
          <w:szCs w:val="28"/>
        </w:rPr>
        <w:t>олянское</w:t>
      </w:r>
      <w:proofErr w:type="spellEnd"/>
      <w:r w:rsidR="00EC28C6" w:rsidRPr="00EC28C6">
        <w:rPr>
          <w:rFonts w:ascii="Times New Roman" w:hAnsi="Times New Roman" w:cs="Times New Roman"/>
          <w:sz w:val="28"/>
          <w:szCs w:val="28"/>
        </w:rPr>
        <w:t xml:space="preserve">  педагоги</w:t>
      </w:r>
      <w:r w:rsidR="00EC28C6" w:rsidRPr="00EC28C6">
        <w:rPr>
          <w:rFonts w:ascii="Times New Roman" w:hAnsi="Times New Roman" w:cs="Times New Roman"/>
          <w:sz w:val="28"/>
          <w:szCs w:val="28"/>
        </w:rPr>
        <w:t xml:space="preserve">ческое училище Мордовской АССР, </w:t>
      </w:r>
      <w:r w:rsidR="00EC28C6" w:rsidRPr="00EC28C6">
        <w:rPr>
          <w:rFonts w:ascii="Times New Roman" w:hAnsi="Times New Roman" w:cs="Times New Roman"/>
          <w:sz w:val="28"/>
          <w:szCs w:val="28"/>
        </w:rPr>
        <w:t xml:space="preserve">1987 г., общий педагогический стаж </w:t>
      </w:r>
      <w:r w:rsidR="00EC28C6" w:rsidRPr="00EC28C6">
        <w:rPr>
          <w:rFonts w:ascii="Times New Roman" w:hAnsi="Times New Roman" w:cs="Times New Roman"/>
          <w:sz w:val="28"/>
          <w:szCs w:val="28"/>
        </w:rPr>
        <w:t>3</w:t>
      </w:r>
      <w:r w:rsidR="00EC28C6" w:rsidRPr="00EC28C6">
        <w:rPr>
          <w:rFonts w:ascii="Times New Roman" w:hAnsi="Times New Roman" w:cs="Times New Roman"/>
          <w:sz w:val="28"/>
          <w:szCs w:val="28"/>
        </w:rPr>
        <w:t xml:space="preserve">2 года, в данном образовательном учреждении </w:t>
      </w:r>
      <w:r w:rsidR="00EC28C6" w:rsidRPr="00EC28C6">
        <w:rPr>
          <w:rFonts w:ascii="Times New Roman" w:hAnsi="Times New Roman" w:cs="Times New Roman"/>
          <w:sz w:val="28"/>
          <w:szCs w:val="28"/>
        </w:rPr>
        <w:t>32</w:t>
      </w:r>
      <w:r w:rsidR="00EC28C6" w:rsidRPr="00EC28C6">
        <w:rPr>
          <w:rFonts w:ascii="Times New Roman" w:hAnsi="Times New Roman" w:cs="Times New Roman"/>
          <w:sz w:val="28"/>
          <w:szCs w:val="28"/>
        </w:rPr>
        <w:t xml:space="preserve"> года.</w:t>
      </w:r>
    </w:p>
    <w:p w:rsidR="007268D2" w:rsidRPr="00EC28C6" w:rsidRDefault="00F86A10" w:rsidP="00EC28C6">
      <w:pPr>
        <w:spacing w:after="0"/>
        <w:jc w:val="both"/>
        <w:rPr>
          <w:rStyle w:val="c0"/>
          <w:rFonts w:ascii="Times New Roman" w:hAnsi="Times New Roman" w:cs="Times New Roman"/>
          <w:b/>
          <w:sz w:val="28"/>
          <w:szCs w:val="28"/>
        </w:rPr>
      </w:pPr>
      <w:r w:rsidRPr="00EC28C6">
        <w:rPr>
          <w:rFonts w:ascii="Times New Roman" w:hAnsi="Times New Roman" w:cs="Times New Roman"/>
          <w:b/>
          <w:sz w:val="28"/>
          <w:szCs w:val="28"/>
        </w:rPr>
        <w:t>Актуальность, проблема массовой практики, решаемая автором:</w:t>
      </w:r>
      <w:r w:rsidR="00F61920" w:rsidRPr="00EC28C6">
        <w:rPr>
          <w:rFonts w:ascii="Times New Roman" w:hAnsi="Times New Roman" w:cs="Times New Roman"/>
          <w:color w:val="000000" w:themeColor="text1"/>
          <w:sz w:val="28"/>
          <w:szCs w:val="28"/>
          <w:shd w:val="clear" w:color="auto" w:fill="FFFFFF"/>
        </w:rPr>
        <w:t xml:space="preserve"> </w:t>
      </w:r>
      <w:r w:rsidR="00EC28C6">
        <w:rPr>
          <w:rFonts w:ascii="Times New Roman" w:hAnsi="Times New Roman" w:cs="Times New Roman"/>
          <w:color w:val="000000" w:themeColor="text1"/>
          <w:sz w:val="28"/>
          <w:szCs w:val="28"/>
          <w:shd w:val="clear" w:color="auto" w:fill="FFFFFF"/>
        </w:rPr>
        <w:t xml:space="preserve">    </w:t>
      </w:r>
      <w:r w:rsidR="00F61920" w:rsidRPr="00EC28C6">
        <w:rPr>
          <w:rFonts w:ascii="Times New Roman" w:hAnsi="Times New Roman" w:cs="Times New Roman"/>
          <w:color w:val="000000" w:themeColor="text1"/>
          <w:sz w:val="28"/>
          <w:szCs w:val="28"/>
          <w:shd w:val="clear" w:color="auto" w:fill="FFFFFF"/>
        </w:rPr>
        <w:t xml:space="preserve">Дошкольное детство - это самый интересный </w:t>
      </w:r>
      <w:r w:rsidRPr="00EC28C6">
        <w:rPr>
          <w:rFonts w:ascii="Times New Roman" w:hAnsi="Times New Roman" w:cs="Times New Roman"/>
          <w:color w:val="000000" w:themeColor="text1"/>
          <w:sz w:val="28"/>
          <w:szCs w:val="28"/>
          <w:shd w:val="clear" w:color="auto" w:fill="FFFFFF"/>
        </w:rPr>
        <w:t xml:space="preserve"> период в жиз</w:t>
      </w:r>
      <w:r w:rsidR="00F61920" w:rsidRPr="00EC28C6">
        <w:rPr>
          <w:rFonts w:ascii="Times New Roman" w:hAnsi="Times New Roman" w:cs="Times New Roman"/>
          <w:color w:val="000000" w:themeColor="text1"/>
          <w:sz w:val="28"/>
          <w:szCs w:val="28"/>
          <w:shd w:val="clear" w:color="auto" w:fill="FFFFFF"/>
        </w:rPr>
        <w:t xml:space="preserve">ни ребёнка. Именно в этом возрасте </w:t>
      </w:r>
      <w:r w:rsidRPr="00EC28C6">
        <w:rPr>
          <w:rFonts w:ascii="Times New Roman" w:hAnsi="Times New Roman" w:cs="Times New Roman"/>
          <w:color w:val="000000" w:themeColor="text1"/>
          <w:sz w:val="28"/>
          <w:szCs w:val="28"/>
          <w:shd w:val="clear" w:color="auto" w:fill="FFFFFF"/>
        </w:rPr>
        <w:t xml:space="preserve"> идёт</w:t>
      </w:r>
      <w:r w:rsidR="00F61920" w:rsidRPr="00EC28C6">
        <w:rPr>
          <w:rFonts w:ascii="Times New Roman" w:hAnsi="Times New Roman" w:cs="Times New Roman"/>
          <w:color w:val="000000" w:themeColor="text1"/>
          <w:sz w:val="28"/>
          <w:szCs w:val="28"/>
          <w:shd w:val="clear" w:color="auto" w:fill="FFFFFF"/>
        </w:rPr>
        <w:t xml:space="preserve"> формирование всевозможных сторон личности, в том числе и творческих способностей</w:t>
      </w:r>
      <w:r w:rsidRPr="00EC28C6">
        <w:rPr>
          <w:rFonts w:ascii="Times New Roman" w:hAnsi="Times New Roman" w:cs="Times New Roman"/>
          <w:color w:val="000000" w:themeColor="text1"/>
          <w:sz w:val="28"/>
          <w:szCs w:val="28"/>
          <w:shd w:val="clear" w:color="auto" w:fill="FFFFFF"/>
        </w:rPr>
        <w:t xml:space="preserve">. В последние время всё больше внимание уделяется изобразительной деятельности, как средству развития талантливой, творческой личности ребёнка с учётом его способностей. </w:t>
      </w:r>
      <w:r w:rsidR="00933839" w:rsidRPr="00EC28C6">
        <w:rPr>
          <w:rFonts w:ascii="Times New Roman" w:hAnsi="Times New Roman" w:cs="Times New Roman"/>
          <w:color w:val="000000" w:themeColor="text1"/>
          <w:sz w:val="28"/>
          <w:szCs w:val="28"/>
          <w:shd w:val="clear" w:color="auto" w:fill="FFFFFF"/>
        </w:rPr>
        <w:t>Актуальность художественно – эстетического развития дошкольни</w:t>
      </w:r>
      <w:r w:rsidR="00F61920" w:rsidRPr="00EC28C6">
        <w:rPr>
          <w:rFonts w:ascii="Times New Roman" w:hAnsi="Times New Roman" w:cs="Times New Roman"/>
          <w:color w:val="000000" w:themeColor="text1"/>
          <w:sz w:val="28"/>
          <w:szCs w:val="28"/>
          <w:shd w:val="clear" w:color="auto" w:fill="FFFFFF"/>
        </w:rPr>
        <w:t xml:space="preserve">ков определяется тем, что художественная деятельность </w:t>
      </w:r>
      <w:r w:rsidR="00933839" w:rsidRPr="00EC28C6">
        <w:rPr>
          <w:rFonts w:ascii="Times New Roman" w:hAnsi="Times New Roman" w:cs="Times New Roman"/>
          <w:color w:val="000000" w:themeColor="text1"/>
          <w:sz w:val="28"/>
          <w:szCs w:val="28"/>
          <w:shd w:val="clear" w:color="auto" w:fill="FFFFFF"/>
        </w:rPr>
        <w:t>является</w:t>
      </w:r>
      <w:r w:rsidR="00F61920" w:rsidRPr="00EC28C6">
        <w:rPr>
          <w:rFonts w:ascii="Times New Roman" w:hAnsi="Times New Roman" w:cs="Times New Roman"/>
          <w:color w:val="000000" w:themeColor="text1"/>
          <w:sz w:val="28"/>
          <w:szCs w:val="28"/>
          <w:shd w:val="clear" w:color="auto" w:fill="FFFFFF"/>
        </w:rPr>
        <w:t xml:space="preserve"> очень  важной </w:t>
      </w:r>
      <w:r w:rsidR="00933839" w:rsidRPr="00EC28C6">
        <w:rPr>
          <w:rFonts w:ascii="Times New Roman" w:hAnsi="Times New Roman" w:cs="Times New Roman"/>
          <w:color w:val="000000" w:themeColor="text1"/>
          <w:sz w:val="28"/>
          <w:szCs w:val="28"/>
          <w:shd w:val="clear" w:color="auto" w:fill="FFFFFF"/>
        </w:rPr>
        <w:t>стороной воспитания ребёнка.</w:t>
      </w:r>
      <w:r w:rsidR="00F61920" w:rsidRPr="00EC28C6">
        <w:rPr>
          <w:rFonts w:ascii="Times New Roman" w:hAnsi="Times New Roman" w:cs="Times New Roman"/>
          <w:color w:val="000000" w:themeColor="text1"/>
          <w:sz w:val="28"/>
          <w:szCs w:val="28"/>
          <w:shd w:val="clear" w:color="auto" w:fill="FFFFFF"/>
        </w:rPr>
        <w:t xml:space="preserve"> Ребёнок с первых лет жизни неосознанно тянется ко всему яркому и при</w:t>
      </w:r>
      <w:r w:rsidR="00AF3389" w:rsidRPr="00EC28C6">
        <w:rPr>
          <w:rFonts w:ascii="Times New Roman" w:hAnsi="Times New Roman" w:cs="Times New Roman"/>
          <w:color w:val="000000" w:themeColor="text1"/>
          <w:sz w:val="28"/>
          <w:szCs w:val="28"/>
          <w:shd w:val="clear" w:color="auto" w:fill="FFFFFF"/>
        </w:rPr>
        <w:t>влекательному. Он радуется блестящим игрушкам, красочным предметам</w:t>
      </w:r>
      <w:r w:rsidR="00933839" w:rsidRPr="00EC28C6">
        <w:rPr>
          <w:rFonts w:ascii="Times New Roman" w:hAnsi="Times New Roman" w:cs="Times New Roman"/>
          <w:color w:val="000000" w:themeColor="text1"/>
          <w:sz w:val="28"/>
          <w:szCs w:val="28"/>
          <w:shd w:val="clear" w:color="auto" w:fill="FFFFFF"/>
        </w:rPr>
        <w:t>.</w:t>
      </w:r>
      <w:r w:rsidR="00AF3389" w:rsidRPr="00EC28C6">
        <w:rPr>
          <w:rFonts w:ascii="Times New Roman" w:hAnsi="Times New Roman" w:cs="Times New Roman"/>
          <w:color w:val="000000" w:themeColor="text1"/>
          <w:sz w:val="28"/>
          <w:szCs w:val="28"/>
          <w:shd w:val="clear" w:color="auto" w:fill="FFFFFF"/>
        </w:rPr>
        <w:t xml:space="preserve"> Всё это вызыв</w:t>
      </w:r>
      <w:r w:rsidR="006E52BC" w:rsidRPr="00EC28C6">
        <w:rPr>
          <w:rFonts w:ascii="Times New Roman" w:hAnsi="Times New Roman" w:cs="Times New Roman"/>
          <w:color w:val="000000" w:themeColor="text1"/>
          <w:sz w:val="28"/>
          <w:szCs w:val="28"/>
          <w:shd w:val="clear" w:color="auto" w:fill="FFFFFF"/>
        </w:rPr>
        <w:t>ает у него удовольствие и большую заинтересованность</w:t>
      </w:r>
      <w:r w:rsidR="00AF3389" w:rsidRPr="00EC28C6">
        <w:rPr>
          <w:rFonts w:ascii="Times New Roman" w:hAnsi="Times New Roman" w:cs="Times New Roman"/>
          <w:color w:val="000000" w:themeColor="text1"/>
          <w:sz w:val="28"/>
          <w:szCs w:val="28"/>
          <w:shd w:val="clear" w:color="auto" w:fill="FFFFFF"/>
        </w:rPr>
        <w:t xml:space="preserve"> ими.</w:t>
      </w:r>
      <w:r w:rsidR="00933839" w:rsidRPr="00EC28C6">
        <w:rPr>
          <w:rFonts w:ascii="Times New Roman" w:hAnsi="Times New Roman" w:cs="Times New Roman"/>
          <w:color w:val="000000" w:themeColor="text1"/>
          <w:sz w:val="28"/>
          <w:szCs w:val="28"/>
          <w:shd w:val="clear" w:color="auto" w:fill="FFFFFF"/>
        </w:rPr>
        <w:t xml:space="preserve"> Эстетическое развитие является результатом эстетического воспитания. Работа по данному направлению проходит через все разделы программы. Наш детский сад призван осуществлять всестороннее развитие детей дошкольного возраста. </w:t>
      </w:r>
      <w:r w:rsidR="006E52BC" w:rsidRPr="00EC28C6">
        <w:rPr>
          <w:rFonts w:ascii="Times New Roman" w:hAnsi="Times New Roman" w:cs="Times New Roman"/>
          <w:color w:val="000000" w:themeColor="text1"/>
          <w:sz w:val="28"/>
          <w:szCs w:val="28"/>
          <w:shd w:val="clear" w:color="auto" w:fill="FFFFFF"/>
        </w:rPr>
        <w:t>Среди занятий</w:t>
      </w:r>
      <w:r w:rsidR="00C70980" w:rsidRPr="00EC28C6">
        <w:rPr>
          <w:rFonts w:ascii="Times New Roman" w:hAnsi="Times New Roman" w:cs="Times New Roman"/>
          <w:color w:val="000000" w:themeColor="text1"/>
          <w:sz w:val="28"/>
          <w:szCs w:val="28"/>
          <w:shd w:val="clear" w:color="auto" w:fill="FFFFFF"/>
        </w:rPr>
        <w:t>,</w:t>
      </w:r>
      <w:r w:rsidR="006E52BC" w:rsidRPr="00EC28C6">
        <w:rPr>
          <w:rFonts w:ascii="Times New Roman" w:hAnsi="Times New Roman" w:cs="Times New Roman"/>
          <w:color w:val="000000" w:themeColor="text1"/>
          <w:sz w:val="28"/>
          <w:szCs w:val="28"/>
          <w:shd w:val="clear" w:color="auto" w:fill="FFFFFF"/>
        </w:rPr>
        <w:t xml:space="preserve"> которые мы проводим </w:t>
      </w:r>
      <w:r w:rsidR="00C70980" w:rsidRPr="00EC28C6">
        <w:rPr>
          <w:rFonts w:ascii="Times New Roman" w:hAnsi="Times New Roman" w:cs="Times New Roman"/>
          <w:color w:val="000000" w:themeColor="text1"/>
          <w:sz w:val="28"/>
          <w:szCs w:val="28"/>
          <w:shd w:val="clear" w:color="auto" w:fill="FFFFFF"/>
        </w:rPr>
        <w:t xml:space="preserve">с детьми, немалая доля принадлежит тем, на которых дети рисуют, лепят, слушают художественную литературу. Результаты </w:t>
      </w:r>
      <w:r w:rsidR="006E52BC" w:rsidRPr="00EC28C6">
        <w:rPr>
          <w:rFonts w:ascii="Times New Roman" w:hAnsi="Times New Roman" w:cs="Times New Roman"/>
          <w:color w:val="000000" w:themeColor="text1"/>
          <w:sz w:val="28"/>
          <w:szCs w:val="28"/>
          <w:shd w:val="clear" w:color="auto" w:fill="FFFFFF"/>
        </w:rPr>
        <w:t xml:space="preserve">наших наблюдений за детьми показали, </w:t>
      </w:r>
      <w:r w:rsidR="00C70980" w:rsidRPr="00EC28C6">
        <w:rPr>
          <w:rFonts w:ascii="Times New Roman" w:hAnsi="Times New Roman" w:cs="Times New Roman"/>
          <w:color w:val="000000" w:themeColor="text1"/>
          <w:sz w:val="28"/>
          <w:szCs w:val="28"/>
          <w:shd w:val="clear" w:color="auto" w:fill="FFFFFF"/>
        </w:rPr>
        <w:t xml:space="preserve"> что у многих детей недостаточно развита мелкая моторика рук. Развивать руку ребёнка надо с раннего детства.</w:t>
      </w:r>
      <w:r w:rsidR="006E52BC" w:rsidRPr="00EC28C6">
        <w:rPr>
          <w:rFonts w:ascii="Times New Roman" w:hAnsi="Times New Roman" w:cs="Times New Roman"/>
          <w:color w:val="000000" w:themeColor="text1"/>
          <w:sz w:val="28"/>
          <w:szCs w:val="28"/>
          <w:shd w:val="clear" w:color="auto" w:fill="FFFFFF"/>
        </w:rPr>
        <w:t xml:space="preserve"> Мелкая моторика связана с нервной системой, зрением, вниманием, памятью и восприятием ребёнка. В головном мозге человека есть центры, которые отвечают за речь и движение пальцев. Они расположены очень близко. </w:t>
      </w:r>
      <w:r w:rsidR="00E3531F" w:rsidRPr="00EC28C6">
        <w:rPr>
          <w:rFonts w:ascii="Times New Roman" w:hAnsi="Times New Roman" w:cs="Times New Roman"/>
          <w:color w:val="000000" w:themeColor="text1"/>
          <w:sz w:val="28"/>
          <w:szCs w:val="28"/>
          <w:shd w:val="clear" w:color="auto" w:fill="FFFFFF"/>
        </w:rPr>
        <w:t>Поэтому, развивая мелкую моторику, мы повышаем активность зон, которые отвечают за работоспособность ребёнка, умственную активность и творческую деятельность. Мелкая моторика отражает то, как развивается ребёнок и его интеллектуальные способности. Дети с плохо развитой ручной моторикой неловко держат ложку, карандаш, плохо застегивают пуговицы, не могут шнуровать ботинки. Им трудно собирать мелкие детали конс</w:t>
      </w:r>
      <w:r w:rsidR="00222173" w:rsidRPr="00EC28C6">
        <w:rPr>
          <w:rFonts w:ascii="Times New Roman" w:hAnsi="Times New Roman" w:cs="Times New Roman"/>
          <w:color w:val="000000" w:themeColor="text1"/>
          <w:sz w:val="28"/>
          <w:szCs w:val="28"/>
          <w:shd w:val="clear" w:color="auto" w:fill="FFFFFF"/>
        </w:rPr>
        <w:t xml:space="preserve">труктора, работать с </w:t>
      </w:r>
      <w:proofErr w:type="spellStart"/>
      <w:r w:rsidR="00222173" w:rsidRPr="00EC28C6">
        <w:rPr>
          <w:rFonts w:ascii="Times New Roman" w:hAnsi="Times New Roman" w:cs="Times New Roman"/>
          <w:color w:val="000000" w:themeColor="text1"/>
          <w:sz w:val="28"/>
          <w:szCs w:val="28"/>
          <w:shd w:val="clear" w:color="auto" w:fill="FFFFFF"/>
        </w:rPr>
        <w:t>пазлами</w:t>
      </w:r>
      <w:proofErr w:type="spellEnd"/>
      <w:r w:rsidR="00222173" w:rsidRPr="00EC28C6">
        <w:rPr>
          <w:rFonts w:ascii="Times New Roman" w:hAnsi="Times New Roman" w:cs="Times New Roman"/>
          <w:color w:val="000000" w:themeColor="text1"/>
          <w:sz w:val="28"/>
          <w:szCs w:val="28"/>
          <w:shd w:val="clear" w:color="auto" w:fill="FFFFFF"/>
        </w:rPr>
        <w:t xml:space="preserve">, </w:t>
      </w:r>
      <w:proofErr w:type="spellStart"/>
      <w:r w:rsidR="00222173" w:rsidRPr="00EC28C6">
        <w:rPr>
          <w:rFonts w:ascii="Times New Roman" w:hAnsi="Times New Roman" w:cs="Times New Roman"/>
          <w:color w:val="000000" w:themeColor="text1"/>
          <w:sz w:val="28"/>
          <w:szCs w:val="28"/>
          <w:shd w:val="clear" w:color="auto" w:fill="FFFFFF"/>
        </w:rPr>
        <w:t>мо</w:t>
      </w:r>
      <w:r w:rsidR="00E3531F" w:rsidRPr="00EC28C6">
        <w:rPr>
          <w:rFonts w:ascii="Times New Roman" w:hAnsi="Times New Roman" w:cs="Times New Roman"/>
          <w:color w:val="000000" w:themeColor="text1"/>
          <w:sz w:val="28"/>
          <w:szCs w:val="28"/>
          <w:shd w:val="clear" w:color="auto" w:fill="FFFFFF"/>
        </w:rPr>
        <w:t>зайкой</w:t>
      </w:r>
      <w:proofErr w:type="spellEnd"/>
      <w:r w:rsidR="00E3531F" w:rsidRPr="00EC28C6">
        <w:rPr>
          <w:rFonts w:ascii="Times New Roman" w:hAnsi="Times New Roman" w:cs="Times New Roman"/>
          <w:color w:val="000000" w:themeColor="text1"/>
          <w:sz w:val="28"/>
          <w:szCs w:val="28"/>
          <w:shd w:val="clear" w:color="auto" w:fill="FFFFFF"/>
        </w:rPr>
        <w:t xml:space="preserve">, </w:t>
      </w:r>
      <w:r w:rsidR="00E3531F" w:rsidRPr="00EC28C6">
        <w:rPr>
          <w:rFonts w:ascii="Times New Roman" w:hAnsi="Times New Roman" w:cs="Times New Roman"/>
          <w:color w:val="000000" w:themeColor="text1"/>
          <w:sz w:val="28"/>
          <w:szCs w:val="28"/>
          <w:shd w:val="clear" w:color="auto" w:fill="FFFFFF"/>
        </w:rPr>
        <w:lastRenderedPageBreak/>
        <w:t>счётными палочками. Они отказываются от любимых занятий по лепке и аппликации, так как не успевают за другими ребятами.</w:t>
      </w:r>
      <w:r w:rsidR="00222173" w:rsidRPr="00EC28C6">
        <w:rPr>
          <w:rFonts w:ascii="Times New Roman" w:hAnsi="Times New Roman" w:cs="Times New Roman"/>
          <w:color w:val="000000" w:themeColor="text1"/>
          <w:sz w:val="28"/>
          <w:szCs w:val="28"/>
          <w:shd w:val="clear" w:color="auto" w:fill="FFFFFF"/>
        </w:rPr>
        <w:t xml:space="preserve"> Все дети любят лепить. Испытывая интерес к творчеству, они сами находят нужные способы, но не у всех это получается, тем более что многие дети только начинают овладевать художественной деятельностью. Детям нравится всё новое, они с удовольствием учатся. Обучаясь, дети получают знания, навыки и поэтому ребёнок чувствует себя уверенно. Пластилин необычный материал, он позволяет детям ощутить положительные эмоции. Включение в работу с детьми необычных техник лепки позволяет развивать сенсорную сферу</w:t>
      </w:r>
      <w:r w:rsidR="004038A4" w:rsidRPr="00EC28C6">
        <w:rPr>
          <w:rFonts w:ascii="Times New Roman" w:hAnsi="Times New Roman" w:cs="Times New Roman"/>
          <w:color w:val="000000" w:themeColor="text1"/>
          <w:sz w:val="28"/>
          <w:szCs w:val="28"/>
          <w:shd w:val="clear" w:color="auto" w:fill="FFFFFF"/>
        </w:rPr>
        <w:t xml:space="preserve"> за сч</w:t>
      </w:r>
      <w:r w:rsidR="007268D2" w:rsidRPr="00EC28C6">
        <w:rPr>
          <w:rFonts w:ascii="Times New Roman" w:hAnsi="Times New Roman" w:cs="Times New Roman"/>
          <w:color w:val="000000" w:themeColor="text1"/>
          <w:sz w:val="28"/>
          <w:szCs w:val="28"/>
          <w:shd w:val="clear" w:color="auto" w:fill="FFFFFF"/>
        </w:rPr>
        <w:t>ёт работы с разными материалами.</w:t>
      </w:r>
      <w:r w:rsidR="00E3531F" w:rsidRPr="00EC28C6">
        <w:rPr>
          <w:rFonts w:ascii="Times New Roman" w:hAnsi="Times New Roman" w:cs="Times New Roman"/>
          <w:color w:val="000000" w:themeColor="text1"/>
          <w:sz w:val="28"/>
          <w:szCs w:val="28"/>
          <w:shd w:val="clear" w:color="auto" w:fill="FFFFFF"/>
        </w:rPr>
        <w:t xml:space="preserve"> </w:t>
      </w:r>
      <w:r w:rsidR="004038A4" w:rsidRPr="00EC28C6">
        <w:rPr>
          <w:rStyle w:val="c0"/>
          <w:rFonts w:ascii="Times New Roman" w:hAnsi="Times New Roman" w:cs="Times New Roman"/>
          <w:color w:val="000000"/>
          <w:sz w:val="28"/>
          <w:szCs w:val="28"/>
        </w:rPr>
        <w:t> </w:t>
      </w:r>
      <w:r w:rsidR="007268D2" w:rsidRPr="00EC28C6">
        <w:rPr>
          <w:rStyle w:val="c0"/>
          <w:rFonts w:ascii="Times New Roman" w:hAnsi="Times New Roman" w:cs="Times New Roman"/>
          <w:color w:val="000000"/>
          <w:sz w:val="28"/>
          <w:szCs w:val="28"/>
        </w:rPr>
        <w:t>Именно нетрадиционные техники лепки создают атмосферу непринуждённости, раскованности, способствуют развитию самостоятельности детей и создают положительное отношение к деятельности.</w:t>
      </w:r>
      <w:r w:rsidR="004038A4" w:rsidRPr="00EC28C6">
        <w:rPr>
          <w:rStyle w:val="c0"/>
          <w:rFonts w:ascii="Times New Roman" w:hAnsi="Times New Roman" w:cs="Times New Roman"/>
          <w:color w:val="000000"/>
          <w:sz w:val="28"/>
          <w:szCs w:val="28"/>
        </w:rPr>
        <w:t>  </w:t>
      </w:r>
      <w:r w:rsidR="007268D2" w:rsidRPr="00EC28C6">
        <w:rPr>
          <w:rStyle w:val="c0"/>
          <w:rFonts w:ascii="Times New Roman" w:hAnsi="Times New Roman" w:cs="Times New Roman"/>
          <w:color w:val="000000"/>
          <w:sz w:val="28"/>
          <w:szCs w:val="28"/>
        </w:rPr>
        <w:t xml:space="preserve">Результат деятельности не может быть плохим или хорошим, работа каждого ребёнка неповторима, индивидуальна. Мы, воспитатели должны пробудить в каждом ребёнке веру в его способности, в его индивидуальность и веру в то, что он пришёл в этот мир творить добро и красоту. </w:t>
      </w:r>
    </w:p>
    <w:p w:rsidR="004038A4" w:rsidRPr="00EC28C6" w:rsidRDefault="004038A4" w:rsidP="00EC28C6">
      <w:pPr>
        <w:pStyle w:val="c1"/>
        <w:shd w:val="clear" w:color="auto" w:fill="FFFFFF"/>
        <w:spacing w:before="0" w:beforeAutospacing="0" w:after="0" w:afterAutospacing="0"/>
        <w:ind w:firstLine="708"/>
        <w:jc w:val="both"/>
        <w:rPr>
          <w:rStyle w:val="c0"/>
          <w:color w:val="000000"/>
          <w:sz w:val="28"/>
          <w:szCs w:val="28"/>
        </w:rPr>
      </w:pPr>
      <w:r w:rsidRPr="00EC28C6">
        <w:rPr>
          <w:rStyle w:val="c0"/>
          <w:color w:val="000000"/>
          <w:sz w:val="28"/>
          <w:szCs w:val="28"/>
        </w:rPr>
        <w:t xml:space="preserve"> Функция человеческой руки неповторима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4038A4" w:rsidRPr="00EC28C6" w:rsidRDefault="004038A4" w:rsidP="00EC28C6">
      <w:pPr>
        <w:pStyle w:val="c1"/>
        <w:shd w:val="clear" w:color="auto" w:fill="FFFFFF"/>
        <w:spacing w:before="0" w:beforeAutospacing="0" w:after="0" w:afterAutospacing="0"/>
        <w:ind w:firstLine="708"/>
        <w:jc w:val="both"/>
        <w:rPr>
          <w:rStyle w:val="c0"/>
          <w:color w:val="000000" w:themeColor="text1"/>
          <w:sz w:val="28"/>
          <w:szCs w:val="28"/>
        </w:rPr>
      </w:pPr>
      <w:r w:rsidRPr="00EC28C6">
        <w:rPr>
          <w:color w:val="000000"/>
          <w:sz w:val="28"/>
          <w:szCs w:val="28"/>
        </w:rPr>
        <w:t xml:space="preserve"> </w:t>
      </w:r>
      <w:r w:rsidRPr="00EC28C6">
        <w:rPr>
          <w:rStyle w:val="c0"/>
          <w:color w:val="000000" w:themeColor="text1"/>
          <w:sz w:val="28"/>
          <w:szCs w:val="28"/>
        </w:rPr>
        <w:t xml:space="preserve">Одной из главных проблем в настоящее время для общества является полноценное и всестороннее развитие детей. Проблема развития мелкой моторики рук на занятиях продуктивными видами деятельности очень актуальна. Это способствует развитию </w:t>
      </w:r>
      <w:proofErr w:type="spellStart"/>
      <w:r w:rsidRPr="00EC28C6">
        <w:rPr>
          <w:rStyle w:val="c0"/>
          <w:color w:val="000000" w:themeColor="text1"/>
          <w:sz w:val="28"/>
          <w:szCs w:val="28"/>
        </w:rPr>
        <w:t>сенсоматорики</w:t>
      </w:r>
      <w:proofErr w:type="spellEnd"/>
      <w:r w:rsidR="00EC28C6">
        <w:rPr>
          <w:rStyle w:val="c0"/>
          <w:color w:val="000000" w:themeColor="text1"/>
          <w:sz w:val="28"/>
          <w:szCs w:val="28"/>
        </w:rPr>
        <w:t>.</w:t>
      </w:r>
      <w:r w:rsidR="007268D2" w:rsidRPr="00EC28C6">
        <w:rPr>
          <w:rStyle w:val="c0"/>
          <w:color w:val="000000" w:themeColor="text1"/>
          <w:sz w:val="28"/>
          <w:szCs w:val="28"/>
        </w:rPr>
        <w:t xml:space="preserve"> </w:t>
      </w:r>
      <w:r w:rsidRPr="00EC28C6">
        <w:rPr>
          <w:rStyle w:val="c0"/>
          <w:color w:val="000000" w:themeColor="text1"/>
          <w:sz w:val="28"/>
          <w:szCs w:val="28"/>
        </w:rPr>
        <w:t xml:space="preserve"> </w:t>
      </w:r>
      <w:proofErr w:type="gramStart"/>
      <w:r w:rsidRPr="00EC28C6">
        <w:rPr>
          <w:rStyle w:val="c0"/>
          <w:color w:val="000000" w:themeColor="text1"/>
          <w:sz w:val="28"/>
          <w:szCs w:val="28"/>
        </w:rPr>
        <w:t>Дети овладевают</w:t>
      </w:r>
      <w:proofErr w:type="gramEnd"/>
      <w:r w:rsidRPr="00EC28C6">
        <w:rPr>
          <w:rStyle w:val="c0"/>
          <w:color w:val="000000" w:themeColor="text1"/>
          <w:sz w:val="28"/>
          <w:szCs w:val="28"/>
        </w:rPr>
        <w:t xml:space="preserve"> навыками и умениями работы с инструментами: карандаш, стека, учатся управлять ими. Работая с пластилином,  дети могут выплеснуть негативные эмоции и закрепить позитивные через лепку.</w:t>
      </w:r>
    </w:p>
    <w:p w:rsidR="00C70980" w:rsidRPr="00EC28C6" w:rsidRDefault="00E3531F" w:rsidP="00EC28C6">
      <w:pPr>
        <w:jc w:val="both"/>
        <w:rPr>
          <w:rFonts w:ascii="Times New Roman" w:hAnsi="Times New Roman" w:cs="Times New Roman"/>
          <w:b/>
          <w:sz w:val="28"/>
          <w:szCs w:val="28"/>
        </w:rPr>
      </w:pPr>
      <w:r w:rsidRPr="00EC28C6">
        <w:rPr>
          <w:rFonts w:ascii="Times New Roman" w:hAnsi="Times New Roman" w:cs="Times New Roman"/>
          <w:color w:val="000000" w:themeColor="text1"/>
          <w:sz w:val="28"/>
          <w:szCs w:val="28"/>
          <w:shd w:val="clear" w:color="auto" w:fill="FFFFFF"/>
        </w:rPr>
        <w:t xml:space="preserve">   </w:t>
      </w:r>
      <w:r w:rsidR="00EC28C6">
        <w:rPr>
          <w:rFonts w:ascii="Times New Roman" w:hAnsi="Times New Roman" w:cs="Times New Roman"/>
          <w:color w:val="000000" w:themeColor="text1"/>
          <w:sz w:val="28"/>
          <w:szCs w:val="28"/>
          <w:shd w:val="clear" w:color="auto" w:fill="FFFFFF"/>
        </w:rPr>
        <w:tab/>
      </w:r>
      <w:r w:rsidR="00C70980" w:rsidRPr="00EC28C6">
        <w:rPr>
          <w:rFonts w:ascii="Times New Roman" w:hAnsi="Times New Roman" w:cs="Times New Roman"/>
          <w:color w:val="000000" w:themeColor="text1"/>
          <w:sz w:val="28"/>
          <w:szCs w:val="28"/>
          <w:shd w:val="clear" w:color="auto" w:fill="FFFFFF"/>
        </w:rPr>
        <w:t xml:space="preserve">Волшебный мир пластилина знаком нам с детства. Работа с пластилином – занятие не только интересное, но и чрезвычайно полезное для детей дошкольного возраста. Этот пластичный материал предоставляет прекрасную возможность для развития творчества и фантазии, тонкой моторики пальцев рук, а также усвоение ребёнком практических навыков изготовления поделок. В воспитании ребёнка нет, и не может быть мелочей, и такая забавная и не серьёзная, на первый взгляд, вещь, как пластилин, может при грамотном подходе сыграть немалую роль в том, чтобы малыши выросли всесторонне развитыми. </w:t>
      </w:r>
      <w:r w:rsidR="005D0009" w:rsidRPr="00EC28C6">
        <w:rPr>
          <w:rFonts w:ascii="Times New Roman" w:hAnsi="Times New Roman" w:cs="Times New Roman"/>
          <w:color w:val="000000" w:themeColor="text1"/>
          <w:sz w:val="28"/>
          <w:szCs w:val="28"/>
          <w:shd w:val="clear" w:color="auto" w:fill="FFFFFF"/>
        </w:rPr>
        <w:t xml:space="preserve">Я </w:t>
      </w:r>
      <w:r w:rsidR="00C70980" w:rsidRPr="00EC28C6">
        <w:rPr>
          <w:rFonts w:ascii="Times New Roman" w:hAnsi="Times New Roman" w:cs="Times New Roman"/>
          <w:color w:val="000000" w:themeColor="text1"/>
          <w:sz w:val="28"/>
          <w:szCs w:val="28"/>
          <w:shd w:val="clear" w:color="auto" w:fill="FFFFFF"/>
        </w:rPr>
        <w:t xml:space="preserve">решила сделать акцент на лепке и, в частности, использовать для развития мелкой моторики рук детей нетрадиционную технику работы с </w:t>
      </w:r>
      <w:r w:rsidR="005D0009" w:rsidRPr="00EC28C6">
        <w:rPr>
          <w:rFonts w:ascii="Times New Roman" w:hAnsi="Times New Roman" w:cs="Times New Roman"/>
          <w:color w:val="000000" w:themeColor="text1"/>
          <w:sz w:val="28"/>
          <w:szCs w:val="28"/>
          <w:shd w:val="clear" w:color="auto" w:fill="FFFFFF"/>
        </w:rPr>
        <w:t xml:space="preserve">пластилином – </w:t>
      </w:r>
      <w:proofErr w:type="spellStart"/>
      <w:r w:rsidR="005D0009" w:rsidRPr="00EC28C6">
        <w:rPr>
          <w:rFonts w:ascii="Times New Roman" w:hAnsi="Times New Roman" w:cs="Times New Roman"/>
          <w:color w:val="000000" w:themeColor="text1"/>
          <w:sz w:val="28"/>
          <w:szCs w:val="28"/>
          <w:shd w:val="clear" w:color="auto" w:fill="FFFFFF"/>
        </w:rPr>
        <w:t>пластилинографию</w:t>
      </w:r>
      <w:proofErr w:type="spellEnd"/>
      <w:r w:rsidR="005D0009" w:rsidRPr="00EC28C6">
        <w:rPr>
          <w:rFonts w:ascii="Times New Roman" w:hAnsi="Times New Roman" w:cs="Times New Roman"/>
          <w:color w:val="000000" w:themeColor="text1"/>
          <w:sz w:val="28"/>
          <w:szCs w:val="28"/>
          <w:shd w:val="clear" w:color="auto" w:fill="FFFFFF"/>
        </w:rPr>
        <w:t>.</w:t>
      </w:r>
    </w:p>
    <w:p w:rsidR="0085446C" w:rsidRPr="00EC28C6" w:rsidRDefault="0085446C" w:rsidP="00EC28C6">
      <w:pPr>
        <w:pStyle w:val="c1"/>
        <w:shd w:val="clear" w:color="auto" w:fill="FFFFFF"/>
        <w:spacing w:before="0" w:beforeAutospacing="0" w:after="0" w:afterAutospacing="0"/>
        <w:jc w:val="both"/>
        <w:rPr>
          <w:color w:val="000000" w:themeColor="text1"/>
          <w:sz w:val="28"/>
          <w:szCs w:val="28"/>
        </w:rPr>
      </w:pPr>
      <w:r w:rsidRPr="00EC28C6">
        <w:rPr>
          <w:rStyle w:val="c0"/>
          <w:b/>
          <w:color w:val="000000"/>
          <w:sz w:val="28"/>
          <w:szCs w:val="28"/>
        </w:rPr>
        <w:lastRenderedPageBreak/>
        <w:t xml:space="preserve">Проблема:  </w:t>
      </w:r>
      <w:r w:rsidRPr="00EC28C6">
        <w:rPr>
          <w:rStyle w:val="c0"/>
          <w:color w:val="000000"/>
          <w:sz w:val="28"/>
          <w:szCs w:val="28"/>
        </w:rPr>
        <w:t xml:space="preserve">для того, чтобы добиться успешного и гармоничного развития интеллектуальных способностей, развития речевой деятельности, а также сохранения благоприятного психического и физического развития ребенка необходима система  целенаправленной работы по развитию мелкой моторики, в частности через </w:t>
      </w:r>
      <w:proofErr w:type="spellStart"/>
      <w:r w:rsidRPr="00EC28C6">
        <w:rPr>
          <w:rStyle w:val="c0"/>
          <w:color w:val="000000"/>
          <w:sz w:val="28"/>
          <w:szCs w:val="28"/>
        </w:rPr>
        <w:t>пластилинографию</w:t>
      </w:r>
      <w:proofErr w:type="spellEnd"/>
      <w:r w:rsidRPr="00EC28C6">
        <w:rPr>
          <w:rStyle w:val="c0"/>
          <w:color w:val="000000"/>
          <w:sz w:val="28"/>
          <w:szCs w:val="28"/>
        </w:rPr>
        <w:t>.</w:t>
      </w:r>
    </w:p>
    <w:p w:rsidR="0085446C" w:rsidRPr="00EC28C6" w:rsidRDefault="0085446C" w:rsidP="00EC28C6">
      <w:pPr>
        <w:pStyle w:val="c1"/>
        <w:shd w:val="clear" w:color="auto" w:fill="FFFFFF"/>
        <w:spacing w:before="0" w:beforeAutospacing="0" w:after="0" w:afterAutospacing="0"/>
        <w:jc w:val="both"/>
        <w:rPr>
          <w:rStyle w:val="c0"/>
          <w:color w:val="000000"/>
          <w:sz w:val="28"/>
          <w:szCs w:val="28"/>
        </w:rPr>
      </w:pPr>
      <w:r w:rsidRPr="00EC28C6">
        <w:rPr>
          <w:rStyle w:val="c0"/>
          <w:color w:val="000000"/>
          <w:sz w:val="28"/>
          <w:szCs w:val="28"/>
        </w:rPr>
        <w:t xml:space="preserve">    </w:t>
      </w:r>
      <w:r w:rsidR="00EC28C6">
        <w:rPr>
          <w:rStyle w:val="c0"/>
          <w:color w:val="000000"/>
          <w:sz w:val="28"/>
          <w:szCs w:val="28"/>
        </w:rPr>
        <w:tab/>
      </w:r>
      <w:r w:rsidRPr="00EC28C6">
        <w:rPr>
          <w:rStyle w:val="c0"/>
          <w:color w:val="000000"/>
          <w:sz w:val="28"/>
          <w:szCs w:val="28"/>
        </w:rPr>
        <w:t>Что же это такое "</w:t>
      </w:r>
      <w:proofErr w:type="spellStart"/>
      <w:r w:rsidRPr="00EC28C6">
        <w:rPr>
          <w:rStyle w:val="c0"/>
          <w:color w:val="000000"/>
          <w:sz w:val="28"/>
          <w:szCs w:val="28"/>
        </w:rPr>
        <w:t>пластилинография</w:t>
      </w:r>
      <w:proofErr w:type="spellEnd"/>
      <w:r w:rsidRPr="00EC28C6">
        <w:rPr>
          <w:rStyle w:val="c0"/>
          <w:color w:val="000000"/>
          <w:sz w:val="28"/>
          <w:szCs w:val="28"/>
        </w:rPr>
        <w:t xml:space="preserve">"? Само понятие состоит из двух слов "пластилин" - художественный материал, из которого осуществляется замысел, в нашем случае создание </w:t>
      </w:r>
      <w:proofErr w:type="spellStart"/>
      <w:r w:rsidRPr="00EC28C6">
        <w:rPr>
          <w:rStyle w:val="c0"/>
          <w:color w:val="000000"/>
          <w:sz w:val="28"/>
          <w:szCs w:val="28"/>
        </w:rPr>
        <w:t>полуобьемных</w:t>
      </w:r>
      <w:proofErr w:type="spellEnd"/>
      <w:r w:rsidRPr="00EC28C6">
        <w:rPr>
          <w:rStyle w:val="c0"/>
          <w:color w:val="000000"/>
          <w:sz w:val="28"/>
          <w:szCs w:val="28"/>
        </w:rPr>
        <w:t xml:space="preserve"> изображений и "графия" - создавать, изображать. Это техника, не требующая определенных способностей от ребенка, очень проста в исполнении. Материалы для исполнения данной техники просты и не требуют больших затрат.</w:t>
      </w:r>
    </w:p>
    <w:p w:rsidR="00EF095B" w:rsidRPr="00EC28C6" w:rsidRDefault="00EF095B" w:rsidP="00EC28C6">
      <w:pPr>
        <w:pStyle w:val="c1"/>
        <w:shd w:val="clear" w:color="auto" w:fill="FFFFFF"/>
        <w:spacing w:before="0" w:beforeAutospacing="0" w:after="0" w:afterAutospacing="0"/>
        <w:jc w:val="both"/>
        <w:rPr>
          <w:rStyle w:val="c0"/>
          <w:color w:val="000000"/>
          <w:sz w:val="28"/>
          <w:szCs w:val="28"/>
        </w:rPr>
      </w:pPr>
      <w:r w:rsidRPr="00EC28C6">
        <w:rPr>
          <w:rStyle w:val="c0"/>
          <w:b/>
          <w:color w:val="000000"/>
          <w:sz w:val="28"/>
          <w:szCs w:val="28"/>
        </w:rPr>
        <w:t xml:space="preserve">Основная идея </w:t>
      </w:r>
      <w:r w:rsidRPr="00EC28C6">
        <w:rPr>
          <w:rStyle w:val="c0"/>
          <w:color w:val="000000"/>
          <w:sz w:val="28"/>
          <w:szCs w:val="28"/>
        </w:rPr>
        <w:t xml:space="preserve">моего опыта это развитие мелкой моторики рук через освоение нетрадиционной техники работы с пластилином – </w:t>
      </w:r>
      <w:proofErr w:type="spellStart"/>
      <w:r w:rsidRPr="00EC28C6">
        <w:rPr>
          <w:rStyle w:val="c0"/>
          <w:color w:val="000000"/>
          <w:sz w:val="28"/>
          <w:szCs w:val="28"/>
        </w:rPr>
        <w:t>пластилинографии</w:t>
      </w:r>
      <w:proofErr w:type="spellEnd"/>
      <w:r w:rsidRPr="00EC28C6">
        <w:rPr>
          <w:rStyle w:val="c0"/>
          <w:color w:val="000000"/>
          <w:sz w:val="28"/>
          <w:szCs w:val="28"/>
        </w:rPr>
        <w:t xml:space="preserve">. </w:t>
      </w:r>
    </w:p>
    <w:p w:rsidR="00136786" w:rsidRPr="00EC28C6" w:rsidRDefault="00EF095B"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Style w:val="c0"/>
          <w:rFonts w:ascii="Times New Roman" w:hAnsi="Times New Roman" w:cs="Times New Roman"/>
          <w:b/>
          <w:color w:val="000000"/>
          <w:sz w:val="28"/>
          <w:szCs w:val="28"/>
        </w:rPr>
        <w:t>Теоретическая база:</w:t>
      </w:r>
      <w:r w:rsidR="007C5D3D" w:rsidRPr="00EC28C6">
        <w:rPr>
          <w:rStyle w:val="c0"/>
          <w:rFonts w:ascii="Times New Roman" w:hAnsi="Times New Roman" w:cs="Times New Roman"/>
          <w:b/>
          <w:color w:val="000000"/>
          <w:sz w:val="28"/>
          <w:szCs w:val="28"/>
        </w:rPr>
        <w:t xml:space="preserve"> </w:t>
      </w:r>
      <w:r w:rsidR="007C5D3D" w:rsidRPr="00EC28C6">
        <w:rPr>
          <w:rStyle w:val="c0"/>
          <w:rFonts w:ascii="Times New Roman" w:hAnsi="Times New Roman" w:cs="Times New Roman"/>
          <w:color w:val="000000"/>
          <w:sz w:val="28"/>
          <w:szCs w:val="28"/>
        </w:rPr>
        <w:t>Я считаю, что</w:t>
      </w:r>
      <w:r w:rsidR="007C5D3D" w:rsidRPr="00EC28C6">
        <w:rPr>
          <w:rStyle w:val="c0"/>
          <w:rFonts w:ascii="Times New Roman" w:hAnsi="Times New Roman" w:cs="Times New Roman"/>
          <w:b/>
          <w:color w:val="000000"/>
          <w:sz w:val="28"/>
          <w:szCs w:val="28"/>
        </w:rPr>
        <w:t xml:space="preserve"> </w:t>
      </w:r>
      <w:r w:rsidR="007C5D3D" w:rsidRPr="00EC28C6">
        <w:rPr>
          <w:rStyle w:val="c0"/>
          <w:rFonts w:ascii="Times New Roman" w:hAnsi="Times New Roman" w:cs="Times New Roman"/>
          <w:color w:val="000000"/>
          <w:sz w:val="28"/>
          <w:szCs w:val="28"/>
        </w:rPr>
        <w:t>р</w:t>
      </w:r>
      <w:r w:rsidR="00136786" w:rsidRPr="00EC28C6">
        <w:rPr>
          <w:rFonts w:ascii="Times New Roman" w:eastAsia="Times New Roman" w:hAnsi="Times New Roman" w:cs="Times New Roman"/>
          <w:color w:val="000000"/>
          <w:sz w:val="28"/>
          <w:szCs w:val="28"/>
          <w:lang w:eastAsia="ru-RU"/>
        </w:rPr>
        <w:t xml:space="preserve">азвитию </w:t>
      </w:r>
      <w:r w:rsidR="007C5D3D" w:rsidRPr="00EC28C6">
        <w:rPr>
          <w:rFonts w:ascii="Times New Roman" w:eastAsia="Times New Roman" w:hAnsi="Times New Roman" w:cs="Times New Roman"/>
          <w:color w:val="000000"/>
          <w:sz w:val="28"/>
          <w:szCs w:val="28"/>
          <w:lang w:eastAsia="ru-RU"/>
        </w:rPr>
        <w:t>мелкой моторики рук, пробуждению</w:t>
      </w:r>
      <w:r w:rsidR="00136786" w:rsidRPr="00EC28C6">
        <w:rPr>
          <w:rFonts w:ascii="Times New Roman" w:eastAsia="Times New Roman" w:hAnsi="Times New Roman" w:cs="Times New Roman"/>
          <w:color w:val="000000"/>
          <w:sz w:val="28"/>
          <w:szCs w:val="28"/>
          <w:lang w:eastAsia="ru-RU"/>
        </w:rPr>
        <w:t xml:space="preserve"> интереса к изобразительной деятельности у детей, способствует использование нетрадиционной техники работы с пластилином </w:t>
      </w:r>
      <w:proofErr w:type="gramStart"/>
      <w:r w:rsidR="00136786" w:rsidRPr="00EC28C6">
        <w:rPr>
          <w:rFonts w:ascii="Times New Roman" w:eastAsia="Times New Roman" w:hAnsi="Times New Roman" w:cs="Times New Roman"/>
          <w:color w:val="000000"/>
          <w:sz w:val="28"/>
          <w:szCs w:val="28"/>
          <w:lang w:eastAsia="ru-RU"/>
        </w:rPr>
        <w:t>-«</w:t>
      </w:r>
      <w:proofErr w:type="spellStart"/>
      <w:proofErr w:type="gramEnd"/>
      <w:r w:rsidR="007C5D3D" w:rsidRPr="00EC28C6">
        <w:rPr>
          <w:rFonts w:ascii="Times New Roman" w:eastAsia="Times New Roman" w:hAnsi="Times New Roman" w:cs="Times New Roman"/>
          <w:color w:val="000000"/>
          <w:sz w:val="28"/>
          <w:szCs w:val="28"/>
          <w:lang w:eastAsia="ru-RU"/>
        </w:rPr>
        <w:t>Пластилинографии</w:t>
      </w:r>
      <w:proofErr w:type="spellEnd"/>
      <w:r w:rsidR="00136786" w:rsidRPr="00EC28C6">
        <w:rPr>
          <w:rFonts w:ascii="Times New Roman" w:eastAsia="Times New Roman" w:hAnsi="Times New Roman" w:cs="Times New Roman"/>
          <w:color w:val="000000"/>
          <w:sz w:val="28"/>
          <w:szCs w:val="28"/>
          <w:lang w:eastAsia="ru-RU"/>
        </w:rPr>
        <w:t xml:space="preserve">». </w:t>
      </w:r>
    </w:p>
    <w:p w:rsidR="00136786" w:rsidRPr="00EC28C6" w:rsidRDefault="00136786"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w:t>
      </w:r>
      <w:proofErr w:type="spellStart"/>
      <w:r w:rsidRPr="00EC28C6">
        <w:rPr>
          <w:rFonts w:ascii="Times New Roman" w:eastAsia="Times New Roman" w:hAnsi="Times New Roman" w:cs="Times New Roman"/>
          <w:color w:val="000000"/>
          <w:sz w:val="28"/>
          <w:szCs w:val="28"/>
          <w:lang w:eastAsia="ru-RU"/>
        </w:rPr>
        <w:t>Пластилинография</w:t>
      </w:r>
      <w:proofErr w:type="spellEnd"/>
      <w:r w:rsidRPr="00EC28C6">
        <w:rPr>
          <w:rFonts w:ascii="Times New Roman" w:eastAsia="Times New Roman" w:hAnsi="Times New Roman" w:cs="Times New Roman"/>
          <w:color w:val="000000"/>
          <w:sz w:val="28"/>
          <w:szCs w:val="28"/>
          <w:lang w:eastAsia="ru-RU"/>
        </w:rPr>
        <w:t xml:space="preserve">» (от «графия» - создавать, изображать, «пластилин» - материал, при помощи которого осуществляется исполнение замысла).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EC28C6">
        <w:rPr>
          <w:rFonts w:ascii="Times New Roman" w:eastAsia="Times New Roman" w:hAnsi="Times New Roman" w:cs="Times New Roman"/>
          <w:color w:val="000000"/>
          <w:sz w:val="28"/>
          <w:szCs w:val="28"/>
          <w:lang w:eastAsia="ru-RU"/>
        </w:rPr>
        <w:t>полуобъёмные</w:t>
      </w:r>
      <w:proofErr w:type="spellEnd"/>
      <w:r w:rsidRPr="00EC28C6">
        <w:rPr>
          <w:rFonts w:ascii="Times New Roman" w:eastAsia="Times New Roman" w:hAnsi="Times New Roman" w:cs="Times New Roman"/>
          <w:color w:val="000000"/>
          <w:sz w:val="28"/>
          <w:szCs w:val="28"/>
          <w:lang w:eastAsia="ru-RU"/>
        </w:rPr>
        <w:t xml:space="preserve"> на горизонтальной поверхности.</w:t>
      </w:r>
    </w:p>
    <w:p w:rsidR="00136786" w:rsidRPr="00EC28C6" w:rsidRDefault="00136786"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Пластилин - пластичный и мягкий материал для детского творчества, </w:t>
      </w:r>
      <w:r w:rsidR="007C5D3D" w:rsidRPr="00EC28C6">
        <w:rPr>
          <w:rFonts w:ascii="Times New Roman" w:eastAsia="Times New Roman" w:hAnsi="Times New Roman" w:cs="Times New Roman"/>
          <w:color w:val="000000"/>
          <w:sz w:val="28"/>
          <w:szCs w:val="28"/>
          <w:lang w:eastAsia="ru-RU"/>
        </w:rPr>
        <w:t xml:space="preserve"> он обладает</w:t>
      </w:r>
      <w:r w:rsidRPr="00EC28C6">
        <w:rPr>
          <w:rFonts w:ascii="Times New Roman" w:eastAsia="Times New Roman" w:hAnsi="Times New Roman" w:cs="Times New Roman"/>
          <w:color w:val="000000"/>
          <w:sz w:val="28"/>
          <w:szCs w:val="28"/>
          <w:lang w:eastAsia="ru-RU"/>
        </w:rPr>
        <w:t xml:space="preserve"> свойством  принимать и держать заданную форму, </w:t>
      </w:r>
      <w:r w:rsidR="007C5D3D" w:rsidRPr="00EC28C6">
        <w:rPr>
          <w:rFonts w:ascii="Times New Roman" w:eastAsia="Times New Roman" w:hAnsi="Times New Roman" w:cs="Times New Roman"/>
          <w:color w:val="000000"/>
          <w:sz w:val="28"/>
          <w:szCs w:val="28"/>
          <w:lang w:eastAsia="ru-RU"/>
        </w:rPr>
        <w:t>но о</w:t>
      </w:r>
      <w:r w:rsidRPr="00EC28C6">
        <w:rPr>
          <w:rFonts w:ascii="Times New Roman" w:eastAsia="Times New Roman" w:hAnsi="Times New Roman" w:cs="Times New Roman"/>
          <w:color w:val="000000"/>
          <w:sz w:val="28"/>
          <w:szCs w:val="28"/>
          <w:lang w:eastAsia="ru-RU"/>
        </w:rPr>
        <w:t xml:space="preserve">сновным инструментом в </w:t>
      </w:r>
      <w:proofErr w:type="spellStart"/>
      <w:r w:rsidRPr="00EC28C6">
        <w:rPr>
          <w:rFonts w:ascii="Times New Roman" w:eastAsia="Times New Roman" w:hAnsi="Times New Roman" w:cs="Times New Roman"/>
          <w:color w:val="000000"/>
          <w:sz w:val="28"/>
          <w:szCs w:val="28"/>
          <w:lang w:eastAsia="ru-RU"/>
        </w:rPr>
        <w:t>пластилинографии</w:t>
      </w:r>
      <w:proofErr w:type="spellEnd"/>
      <w:r w:rsidRPr="00EC28C6">
        <w:rPr>
          <w:rFonts w:ascii="Times New Roman" w:eastAsia="Times New Roman" w:hAnsi="Times New Roman" w:cs="Times New Roman"/>
          <w:color w:val="000000"/>
          <w:sz w:val="28"/>
          <w:szCs w:val="28"/>
          <w:lang w:eastAsia="ru-RU"/>
        </w:rPr>
        <w:t xml:space="preserve"> является рука (</w:t>
      </w:r>
      <w:r w:rsidR="007C5D3D" w:rsidRPr="00EC28C6">
        <w:rPr>
          <w:rFonts w:ascii="Times New Roman" w:eastAsia="Times New Roman" w:hAnsi="Times New Roman" w:cs="Times New Roman"/>
          <w:color w:val="000000"/>
          <w:sz w:val="28"/>
          <w:szCs w:val="28"/>
          <w:lang w:eastAsia="ru-RU"/>
        </w:rPr>
        <w:t>вернее, обе руки</w:t>
      </w:r>
      <w:proofErr w:type="gramStart"/>
      <w:r w:rsidR="007C5D3D" w:rsidRPr="00EC28C6">
        <w:rPr>
          <w:rFonts w:ascii="Times New Roman" w:eastAsia="Times New Roman" w:hAnsi="Times New Roman" w:cs="Times New Roman"/>
          <w:color w:val="000000"/>
          <w:sz w:val="28"/>
          <w:szCs w:val="28"/>
          <w:lang w:eastAsia="ru-RU"/>
        </w:rPr>
        <w:t xml:space="preserve">, ) </w:t>
      </w:r>
      <w:r w:rsidRPr="00EC28C6">
        <w:rPr>
          <w:rFonts w:ascii="Times New Roman" w:eastAsia="Times New Roman" w:hAnsi="Times New Roman" w:cs="Times New Roman"/>
          <w:color w:val="000000"/>
          <w:sz w:val="28"/>
          <w:szCs w:val="28"/>
          <w:lang w:eastAsia="ru-RU"/>
        </w:rPr>
        <w:t xml:space="preserve"> </w:t>
      </w:r>
      <w:r w:rsidR="007C5D3D" w:rsidRPr="00EC28C6">
        <w:rPr>
          <w:rFonts w:ascii="Times New Roman" w:eastAsia="Times New Roman" w:hAnsi="Times New Roman" w:cs="Times New Roman"/>
          <w:color w:val="000000"/>
          <w:sz w:val="28"/>
          <w:szCs w:val="28"/>
          <w:lang w:eastAsia="ru-RU"/>
        </w:rPr>
        <w:t xml:space="preserve"> </w:t>
      </w:r>
      <w:proofErr w:type="gramEnd"/>
      <w:r w:rsidR="007C5D3D" w:rsidRPr="00EC28C6">
        <w:rPr>
          <w:rFonts w:ascii="Times New Roman" w:eastAsia="Times New Roman" w:hAnsi="Times New Roman" w:cs="Times New Roman"/>
          <w:color w:val="000000"/>
          <w:sz w:val="28"/>
          <w:szCs w:val="28"/>
          <w:lang w:eastAsia="ru-RU"/>
        </w:rPr>
        <w:t xml:space="preserve">поэтому </w:t>
      </w:r>
      <w:r w:rsidRPr="00EC28C6">
        <w:rPr>
          <w:rFonts w:ascii="Times New Roman" w:eastAsia="Times New Roman" w:hAnsi="Times New Roman" w:cs="Times New Roman"/>
          <w:color w:val="000000"/>
          <w:sz w:val="28"/>
          <w:szCs w:val="28"/>
          <w:lang w:eastAsia="ru-RU"/>
        </w:rPr>
        <w:t>уровень умения зависит от владения собственными руками. Данная техника хороша тем,</w:t>
      </w:r>
      <w:r w:rsidR="007C5D3D" w:rsidRPr="00EC28C6">
        <w:rPr>
          <w:rFonts w:ascii="Times New Roman" w:eastAsia="Times New Roman" w:hAnsi="Times New Roman" w:cs="Times New Roman"/>
          <w:color w:val="000000"/>
          <w:sz w:val="28"/>
          <w:szCs w:val="28"/>
          <w:lang w:eastAsia="ru-RU"/>
        </w:rPr>
        <w:t xml:space="preserve"> что занимаясь лепкой из пластилина</w:t>
      </w:r>
      <w:r w:rsidRPr="00EC28C6">
        <w:rPr>
          <w:rFonts w:ascii="Times New Roman" w:eastAsia="Times New Roman" w:hAnsi="Times New Roman" w:cs="Times New Roman"/>
          <w:color w:val="000000"/>
          <w:sz w:val="28"/>
          <w:szCs w:val="28"/>
          <w:lang w:eastAsia="ru-RU"/>
        </w:rPr>
        <w:t>, у ребенка разви</w:t>
      </w:r>
      <w:r w:rsidR="007C5D3D" w:rsidRPr="00EC28C6">
        <w:rPr>
          <w:rFonts w:ascii="Times New Roman" w:eastAsia="Times New Roman" w:hAnsi="Times New Roman" w:cs="Times New Roman"/>
          <w:color w:val="000000"/>
          <w:sz w:val="28"/>
          <w:szCs w:val="28"/>
          <w:lang w:eastAsia="ru-RU"/>
        </w:rPr>
        <w:t>вается умелость рук, сила</w:t>
      </w:r>
      <w:r w:rsidRPr="00EC28C6">
        <w:rPr>
          <w:rFonts w:ascii="Times New Roman" w:eastAsia="Times New Roman" w:hAnsi="Times New Roman" w:cs="Times New Roman"/>
          <w:color w:val="000000"/>
          <w:sz w:val="28"/>
          <w:szCs w:val="28"/>
          <w:lang w:eastAsia="ru-RU"/>
        </w:rPr>
        <w:t>, движения обеих рук становятся более согласованными, а движения паль</w:t>
      </w:r>
      <w:r w:rsidR="007C5D3D" w:rsidRPr="00EC28C6">
        <w:rPr>
          <w:rFonts w:ascii="Times New Roman" w:eastAsia="Times New Roman" w:hAnsi="Times New Roman" w:cs="Times New Roman"/>
          <w:color w:val="000000"/>
          <w:sz w:val="28"/>
          <w:szCs w:val="28"/>
          <w:lang w:eastAsia="ru-RU"/>
        </w:rPr>
        <w:t xml:space="preserve">цев дифференцируются. Этому </w:t>
      </w:r>
      <w:r w:rsidRPr="00EC28C6">
        <w:rPr>
          <w:rFonts w:ascii="Times New Roman" w:eastAsia="Times New Roman" w:hAnsi="Times New Roman" w:cs="Times New Roman"/>
          <w:color w:val="000000"/>
          <w:sz w:val="28"/>
          <w:szCs w:val="28"/>
          <w:lang w:eastAsia="ru-RU"/>
        </w:rPr>
        <w:t xml:space="preserve">способствует хорошая мышечная нагрузка пальчиков. </w:t>
      </w:r>
      <w:r w:rsidR="0057500F" w:rsidRPr="00EC28C6">
        <w:rPr>
          <w:rFonts w:ascii="Times New Roman" w:eastAsia="Times New Roman" w:hAnsi="Times New Roman" w:cs="Times New Roman"/>
          <w:color w:val="000000"/>
          <w:sz w:val="28"/>
          <w:szCs w:val="28"/>
          <w:lang w:eastAsia="ru-RU"/>
        </w:rPr>
        <w:t xml:space="preserve">Тренировка  </w:t>
      </w:r>
      <w:r w:rsidRPr="00EC28C6">
        <w:rPr>
          <w:rFonts w:ascii="Times New Roman" w:eastAsia="Times New Roman" w:hAnsi="Times New Roman" w:cs="Times New Roman"/>
          <w:color w:val="000000"/>
          <w:sz w:val="28"/>
          <w:szCs w:val="28"/>
          <w:lang w:eastAsia="ru-RU"/>
        </w:rPr>
        <w:t>пальцев в первую очередь происходит с помощью лепки из пластилина, таким образом, быстро развиваются</w:t>
      </w:r>
      <w:r w:rsidR="0057500F" w:rsidRPr="00EC28C6">
        <w:rPr>
          <w:rFonts w:ascii="Times New Roman" w:eastAsia="Times New Roman" w:hAnsi="Times New Roman" w:cs="Times New Roman"/>
          <w:color w:val="000000"/>
          <w:sz w:val="28"/>
          <w:szCs w:val="28"/>
          <w:lang w:eastAsia="ru-RU"/>
        </w:rPr>
        <w:t xml:space="preserve"> творческие способности ребенка. </w:t>
      </w:r>
    </w:p>
    <w:p w:rsidR="00136786" w:rsidRPr="00EC28C6" w:rsidRDefault="0057500F"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Со временем техника работы </w:t>
      </w:r>
      <w:proofErr w:type="gramStart"/>
      <w:r w:rsidRPr="00EC28C6">
        <w:rPr>
          <w:rFonts w:ascii="Times New Roman" w:eastAsia="Times New Roman" w:hAnsi="Times New Roman" w:cs="Times New Roman"/>
          <w:color w:val="000000"/>
          <w:sz w:val="28"/>
          <w:szCs w:val="28"/>
          <w:lang w:eastAsia="ru-RU"/>
        </w:rPr>
        <w:t>усложняется</w:t>
      </w:r>
      <w:proofErr w:type="gramEnd"/>
      <w:r w:rsidRPr="00EC28C6">
        <w:rPr>
          <w:rFonts w:ascii="Times New Roman" w:eastAsia="Times New Roman" w:hAnsi="Times New Roman" w:cs="Times New Roman"/>
          <w:color w:val="000000"/>
          <w:sz w:val="28"/>
          <w:szCs w:val="28"/>
          <w:lang w:eastAsia="ru-RU"/>
        </w:rPr>
        <w:t xml:space="preserve"> и, к</w:t>
      </w:r>
      <w:r w:rsidR="00136786" w:rsidRPr="00EC28C6">
        <w:rPr>
          <w:rFonts w:ascii="Times New Roman" w:eastAsia="Times New Roman" w:hAnsi="Times New Roman" w:cs="Times New Roman"/>
          <w:color w:val="000000"/>
          <w:sz w:val="28"/>
          <w:szCs w:val="28"/>
          <w:lang w:eastAsia="ru-RU"/>
        </w:rPr>
        <w:t>аждое новое изображение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 Регулярная работа с пластилином  позволяет ребенку создавать более сложные композиции с помощью разнообразных и комплексных приёмов.</w:t>
      </w:r>
    </w:p>
    <w:p w:rsidR="00136786" w:rsidRPr="00EC28C6" w:rsidRDefault="00136786"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Одним из несомненных достои</w:t>
      </w:r>
      <w:r w:rsidR="0057500F" w:rsidRPr="00EC28C6">
        <w:rPr>
          <w:rFonts w:ascii="Times New Roman" w:eastAsia="Times New Roman" w:hAnsi="Times New Roman" w:cs="Times New Roman"/>
          <w:color w:val="000000"/>
          <w:sz w:val="28"/>
          <w:szCs w:val="28"/>
          <w:lang w:eastAsia="ru-RU"/>
        </w:rPr>
        <w:t>нств занятий по лепке</w:t>
      </w:r>
      <w:r w:rsidRPr="00EC28C6">
        <w:rPr>
          <w:rFonts w:ascii="Times New Roman" w:eastAsia="Times New Roman" w:hAnsi="Times New Roman" w:cs="Times New Roman"/>
          <w:color w:val="000000"/>
          <w:sz w:val="28"/>
          <w:szCs w:val="28"/>
          <w:lang w:eastAsia="ru-RU"/>
        </w:rPr>
        <w:t xml:space="preserve"> с детьми дошкольного возраста является интеграция предметных областей</w:t>
      </w:r>
      <w:r w:rsidR="0057500F" w:rsidRPr="00EC28C6">
        <w:rPr>
          <w:rFonts w:ascii="Times New Roman" w:eastAsia="Times New Roman" w:hAnsi="Times New Roman" w:cs="Times New Roman"/>
          <w:color w:val="000000"/>
          <w:sz w:val="28"/>
          <w:szCs w:val="28"/>
          <w:lang w:eastAsia="ru-RU"/>
        </w:rPr>
        <w:t xml:space="preserve">. </w:t>
      </w:r>
      <w:r w:rsidRPr="00EC28C6">
        <w:rPr>
          <w:rFonts w:ascii="Times New Roman" w:eastAsia="Times New Roman" w:hAnsi="Times New Roman" w:cs="Times New Roman"/>
          <w:color w:val="000000"/>
          <w:sz w:val="28"/>
          <w:szCs w:val="28"/>
          <w:lang w:eastAsia="ru-RU"/>
        </w:rPr>
        <w:t xml:space="preserve">Темы тесно переплетаются с жизнью детей, с той деятельностью, которую они осуществляют в другой деятельности (по ознакомлению с окружающим миром и природой, развитию речи, и т. д.). </w:t>
      </w:r>
    </w:p>
    <w:p w:rsidR="0057500F" w:rsidRPr="00EC28C6" w:rsidRDefault="0057500F"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lastRenderedPageBreak/>
        <w:t xml:space="preserve"> </w:t>
      </w:r>
      <w:r w:rsidR="00EC28C6">
        <w:rPr>
          <w:rFonts w:ascii="Times New Roman" w:eastAsia="Times New Roman" w:hAnsi="Times New Roman" w:cs="Times New Roman"/>
          <w:color w:val="000000"/>
          <w:sz w:val="28"/>
          <w:szCs w:val="28"/>
          <w:lang w:eastAsia="ru-RU"/>
        </w:rPr>
        <w:tab/>
      </w:r>
      <w:r w:rsidRPr="00EC28C6">
        <w:rPr>
          <w:rFonts w:ascii="Times New Roman" w:eastAsia="Times New Roman" w:hAnsi="Times New Roman" w:cs="Times New Roman"/>
          <w:color w:val="000000"/>
          <w:sz w:val="28"/>
          <w:szCs w:val="28"/>
          <w:lang w:eastAsia="ru-RU"/>
        </w:rPr>
        <w:t xml:space="preserve">На мой </w:t>
      </w:r>
      <w:proofErr w:type="gramStart"/>
      <w:r w:rsidRPr="00EC28C6">
        <w:rPr>
          <w:rFonts w:ascii="Times New Roman" w:eastAsia="Times New Roman" w:hAnsi="Times New Roman" w:cs="Times New Roman"/>
          <w:color w:val="000000"/>
          <w:sz w:val="28"/>
          <w:szCs w:val="28"/>
          <w:lang w:eastAsia="ru-RU"/>
        </w:rPr>
        <w:t>взгляд</w:t>
      </w:r>
      <w:proofErr w:type="gramEnd"/>
      <w:r w:rsidRPr="00EC28C6">
        <w:rPr>
          <w:rFonts w:ascii="Times New Roman" w:eastAsia="Times New Roman" w:hAnsi="Times New Roman" w:cs="Times New Roman"/>
          <w:color w:val="000000"/>
          <w:sz w:val="28"/>
          <w:szCs w:val="28"/>
          <w:lang w:eastAsia="ru-RU"/>
        </w:rPr>
        <w:t xml:space="preserve"> г</w:t>
      </w:r>
      <w:r w:rsidR="00136786" w:rsidRPr="00EC28C6">
        <w:rPr>
          <w:rFonts w:ascii="Times New Roman" w:eastAsia="Times New Roman" w:hAnsi="Times New Roman" w:cs="Times New Roman"/>
          <w:color w:val="000000"/>
          <w:sz w:val="28"/>
          <w:szCs w:val="28"/>
          <w:lang w:eastAsia="ru-RU"/>
        </w:rPr>
        <w:t>лавное в работе с пластилином — не переоценить силы ребенка, дать ему интересное и увлекательное задание. Тогда он ощутит максимум удовольствия от процесса лепки и от результатов своей работы. А это — залог будущего успеха.</w:t>
      </w:r>
      <w:r w:rsidRPr="00EC28C6">
        <w:rPr>
          <w:rFonts w:ascii="Times New Roman" w:eastAsia="Times New Roman" w:hAnsi="Times New Roman" w:cs="Times New Roman"/>
          <w:color w:val="000000"/>
          <w:sz w:val="28"/>
          <w:szCs w:val="28"/>
          <w:lang w:eastAsia="ru-RU"/>
        </w:rPr>
        <w:t xml:space="preserve"> Инструменты и </w:t>
      </w:r>
      <w:proofErr w:type="spellStart"/>
      <w:r w:rsidRPr="00EC28C6">
        <w:rPr>
          <w:rFonts w:ascii="Times New Roman" w:eastAsia="Times New Roman" w:hAnsi="Times New Roman" w:cs="Times New Roman"/>
          <w:color w:val="000000"/>
          <w:sz w:val="28"/>
          <w:szCs w:val="28"/>
          <w:lang w:eastAsia="ru-RU"/>
        </w:rPr>
        <w:t>приспособлениия</w:t>
      </w:r>
      <w:proofErr w:type="spellEnd"/>
      <w:r w:rsidRPr="00EC28C6">
        <w:rPr>
          <w:rFonts w:ascii="Times New Roman" w:eastAsia="Times New Roman" w:hAnsi="Times New Roman" w:cs="Times New Roman"/>
          <w:color w:val="000000"/>
          <w:sz w:val="28"/>
          <w:szCs w:val="28"/>
          <w:lang w:eastAsia="ru-RU"/>
        </w:rPr>
        <w:t xml:space="preserve"> для работы должны быть удобными, чтобы легко выполнить задание.</w:t>
      </w:r>
    </w:p>
    <w:p w:rsidR="00136786" w:rsidRPr="00EC28C6" w:rsidRDefault="00136786"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b/>
          <w:color w:val="000000"/>
          <w:sz w:val="28"/>
          <w:szCs w:val="28"/>
          <w:lang w:eastAsia="ru-RU"/>
        </w:rPr>
        <w:t xml:space="preserve">Новизна: </w:t>
      </w:r>
      <w:r w:rsidRPr="00EC28C6">
        <w:rPr>
          <w:rFonts w:ascii="Times New Roman" w:eastAsia="Times New Roman" w:hAnsi="Times New Roman" w:cs="Times New Roman"/>
          <w:color w:val="000000"/>
          <w:sz w:val="28"/>
          <w:szCs w:val="28"/>
          <w:lang w:eastAsia="ru-RU"/>
        </w:rPr>
        <w:t>новизна заключается в применении методов и технологий, способствующих развитию воображения, фантазии, мелкой моторики рук, речи детей. На занятиях по лепке</w:t>
      </w:r>
      <w:r w:rsidR="00A72FF5" w:rsidRPr="00EC28C6">
        <w:rPr>
          <w:rFonts w:ascii="Times New Roman" w:eastAsia="Times New Roman" w:hAnsi="Times New Roman" w:cs="Times New Roman"/>
          <w:color w:val="000000"/>
          <w:sz w:val="28"/>
          <w:szCs w:val="28"/>
          <w:lang w:eastAsia="ru-RU"/>
        </w:rPr>
        <w:t xml:space="preserve"> мы создаём условия для выполнения </w:t>
      </w:r>
      <w:r w:rsidRPr="00EC28C6">
        <w:rPr>
          <w:rFonts w:ascii="Times New Roman" w:eastAsia="Times New Roman" w:hAnsi="Times New Roman" w:cs="Times New Roman"/>
          <w:color w:val="000000"/>
          <w:sz w:val="28"/>
          <w:szCs w:val="28"/>
          <w:lang w:eastAsia="ru-RU"/>
        </w:rPr>
        <w:t>интересных, оригинальных поделок из пластилина.</w:t>
      </w:r>
    </w:p>
    <w:p w:rsidR="006B0E2D" w:rsidRPr="00EC28C6" w:rsidRDefault="006B0E2D"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b/>
          <w:color w:val="000000"/>
          <w:sz w:val="28"/>
          <w:szCs w:val="28"/>
          <w:lang w:eastAsia="ru-RU"/>
        </w:rPr>
        <w:t xml:space="preserve">Технология опыта: </w:t>
      </w:r>
      <w:r w:rsidRPr="00EC28C6">
        <w:rPr>
          <w:rFonts w:ascii="Times New Roman" w:eastAsia="Times New Roman" w:hAnsi="Times New Roman" w:cs="Times New Roman"/>
          <w:color w:val="000000"/>
          <w:sz w:val="28"/>
          <w:szCs w:val="28"/>
          <w:lang w:eastAsia="ru-RU"/>
        </w:rPr>
        <w:t>проблема развития мелкой моторики у детей дошкольного возраста всегда остро стояла перед педагогами и родителями.</w:t>
      </w:r>
    </w:p>
    <w:p w:rsidR="006B0E2D" w:rsidRPr="00EC28C6" w:rsidRDefault="006B0E2D"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Я работаю воспитателем в детском саду. Мы проводим много интересных занятий, на которых мои дети получают знания, умения, навыки, развиваются физически и умственно. Формируется отношение ребёнка к реальному миру. Мои дети учатся понимать форму, цвет, величину, число. Знания, которые мы им даём, дети закрепляют в речи, отражают в игре.</w:t>
      </w:r>
    </w:p>
    <w:p w:rsidR="00743510" w:rsidRPr="00EC28C6" w:rsidRDefault="006B0E2D"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У нас в детском саду мы показываем детям разные фигурки. Их выполнили </w:t>
      </w:r>
      <w:proofErr w:type="spellStart"/>
      <w:r w:rsidRPr="00EC28C6">
        <w:rPr>
          <w:rFonts w:ascii="Times New Roman" w:eastAsia="Times New Roman" w:hAnsi="Times New Roman" w:cs="Times New Roman"/>
          <w:color w:val="000000"/>
          <w:sz w:val="28"/>
          <w:szCs w:val="28"/>
          <w:lang w:eastAsia="ru-RU"/>
        </w:rPr>
        <w:t>богородские</w:t>
      </w:r>
      <w:proofErr w:type="spellEnd"/>
      <w:r w:rsidRPr="00EC28C6">
        <w:rPr>
          <w:rFonts w:ascii="Times New Roman" w:eastAsia="Times New Roman" w:hAnsi="Times New Roman" w:cs="Times New Roman"/>
          <w:color w:val="000000"/>
          <w:sz w:val="28"/>
          <w:szCs w:val="28"/>
          <w:lang w:eastAsia="ru-RU"/>
        </w:rPr>
        <w:t xml:space="preserve">, </w:t>
      </w:r>
      <w:proofErr w:type="spellStart"/>
      <w:r w:rsidR="00743510" w:rsidRPr="00EC28C6">
        <w:rPr>
          <w:rFonts w:ascii="Times New Roman" w:eastAsia="Times New Roman" w:hAnsi="Times New Roman" w:cs="Times New Roman"/>
          <w:color w:val="000000"/>
          <w:sz w:val="28"/>
          <w:szCs w:val="28"/>
          <w:lang w:eastAsia="ru-RU"/>
        </w:rPr>
        <w:t>городетские</w:t>
      </w:r>
      <w:proofErr w:type="spellEnd"/>
      <w:r w:rsidR="00743510" w:rsidRPr="00EC28C6">
        <w:rPr>
          <w:rFonts w:ascii="Times New Roman" w:eastAsia="Times New Roman" w:hAnsi="Times New Roman" w:cs="Times New Roman"/>
          <w:color w:val="000000"/>
          <w:sz w:val="28"/>
          <w:szCs w:val="28"/>
          <w:lang w:eastAsia="ru-RU"/>
        </w:rPr>
        <w:t xml:space="preserve"> мастера, есть фарфоровые статуэтки. Наши дети с интересом их рассматривают со всех сторон, трогают руками. Я, рассказываю им о мастерах, которые создали эти предметы. </w:t>
      </w:r>
    </w:p>
    <w:p w:rsidR="00743510" w:rsidRPr="00EC28C6" w:rsidRDefault="00743510"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Лепка – увлекательное занятие. Для того чтобы научить ребёнка лепить мы воспитатели прежде всего должны научиться этому самому. Я считаю, что лепка в детском саду играет большую роль в образовании и воспитании детей дошкольного возраста, и она является разновидностью искусства. Чаще всего мы с детьми используем для работы пластилин. Я хочу, чтобы лепка стала для моих ребят любимым увлечением. Эти занятия помогут выработать у детей определённые навыки</w:t>
      </w:r>
      <w:r w:rsidR="00B44311" w:rsidRPr="00EC28C6">
        <w:rPr>
          <w:rFonts w:ascii="Times New Roman" w:eastAsia="Times New Roman" w:hAnsi="Times New Roman" w:cs="Times New Roman"/>
          <w:color w:val="000000"/>
          <w:sz w:val="28"/>
          <w:szCs w:val="28"/>
          <w:lang w:eastAsia="ru-RU"/>
        </w:rPr>
        <w:t xml:space="preserve"> и умения, подготовить ребёнка к школе. Лепка используется в качестве эстетического воспитания детей.</w:t>
      </w:r>
    </w:p>
    <w:p w:rsidR="00B44311" w:rsidRPr="00EC28C6" w:rsidRDefault="00B44311"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Мои дети, работая с пластилином, создают не точный образ, а похожий, с которым можно поиграть. Чаще всего они выбирают знакомых животных, которые окружают их или сказочных из картинок. В старшем возрасте они уже используют природные материалы для украшения своих фигур.</w:t>
      </w:r>
    </w:p>
    <w:p w:rsidR="00ED12B5" w:rsidRPr="00EC28C6" w:rsidRDefault="00ED12B5"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Не так давно декоративно – прикладное искусство обогатилось ещё одной техникой – </w:t>
      </w:r>
      <w:proofErr w:type="spellStart"/>
      <w:r w:rsidRPr="00EC28C6">
        <w:rPr>
          <w:rFonts w:ascii="Times New Roman" w:eastAsia="Times New Roman" w:hAnsi="Times New Roman" w:cs="Times New Roman"/>
          <w:color w:val="000000"/>
          <w:sz w:val="28"/>
          <w:szCs w:val="28"/>
          <w:lang w:eastAsia="ru-RU"/>
        </w:rPr>
        <w:t>пластилинографией</w:t>
      </w:r>
      <w:proofErr w:type="spellEnd"/>
      <w:r w:rsidRPr="00EC28C6">
        <w:rPr>
          <w:rFonts w:ascii="Times New Roman" w:eastAsia="Times New Roman" w:hAnsi="Times New Roman" w:cs="Times New Roman"/>
          <w:color w:val="000000"/>
          <w:sz w:val="28"/>
          <w:szCs w:val="28"/>
          <w:lang w:eastAsia="ru-RU"/>
        </w:rPr>
        <w:t>.</w:t>
      </w:r>
    </w:p>
    <w:p w:rsidR="00ED12B5" w:rsidRPr="00EC28C6" w:rsidRDefault="00ED12B5"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В нашем детском саду я веду кружок «Волшебный пластилин» с детьми старшего возраста. Кружок посещает 16 человек. Занятия проводятся один раз в неделю, во второй половине дня, продолжительностью 25 минут.</w:t>
      </w:r>
    </w:p>
    <w:p w:rsidR="00ED12B5" w:rsidRPr="00EC28C6" w:rsidRDefault="00ED12B5"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Я составила программу работы кружка с учётом возрастных особенностей детей. Основная идея моего кружка: рисование картин пластилином – </w:t>
      </w:r>
      <w:proofErr w:type="spellStart"/>
      <w:r w:rsidRPr="00EC28C6">
        <w:rPr>
          <w:rFonts w:ascii="Times New Roman" w:eastAsia="Times New Roman" w:hAnsi="Times New Roman" w:cs="Times New Roman"/>
          <w:color w:val="000000"/>
          <w:sz w:val="28"/>
          <w:szCs w:val="28"/>
          <w:lang w:eastAsia="ru-RU"/>
        </w:rPr>
        <w:t>пластилинография</w:t>
      </w:r>
      <w:proofErr w:type="spellEnd"/>
      <w:r w:rsidRPr="00EC28C6">
        <w:rPr>
          <w:rFonts w:ascii="Times New Roman" w:eastAsia="Times New Roman" w:hAnsi="Times New Roman" w:cs="Times New Roman"/>
          <w:color w:val="000000"/>
          <w:sz w:val="28"/>
          <w:szCs w:val="28"/>
          <w:lang w:eastAsia="ru-RU"/>
        </w:rPr>
        <w:t>. Целью моей программы является развитие мелкой моторики рук детей через освоение данной нетрадиционной техники.</w:t>
      </w:r>
    </w:p>
    <w:p w:rsidR="00ED12B5" w:rsidRPr="00EC28C6" w:rsidRDefault="00ED12B5"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Я поставила перед собой задачи: научить детей основным приёмам </w:t>
      </w:r>
      <w:proofErr w:type="spellStart"/>
      <w:r w:rsidRPr="00EC28C6">
        <w:rPr>
          <w:rFonts w:ascii="Times New Roman" w:eastAsia="Times New Roman" w:hAnsi="Times New Roman" w:cs="Times New Roman"/>
          <w:color w:val="000000"/>
          <w:sz w:val="28"/>
          <w:szCs w:val="28"/>
          <w:lang w:eastAsia="ru-RU"/>
        </w:rPr>
        <w:t>пластилинографии</w:t>
      </w:r>
      <w:proofErr w:type="spellEnd"/>
      <w:r w:rsidRPr="00EC28C6">
        <w:rPr>
          <w:rFonts w:ascii="Times New Roman" w:eastAsia="Times New Roman" w:hAnsi="Times New Roman" w:cs="Times New Roman"/>
          <w:color w:val="000000"/>
          <w:sz w:val="28"/>
          <w:szCs w:val="28"/>
          <w:lang w:eastAsia="ru-RU"/>
        </w:rPr>
        <w:t xml:space="preserve">: надавливание, размазывание, ощипывание, вдавливание, </w:t>
      </w:r>
      <w:r w:rsidRPr="00EC28C6">
        <w:rPr>
          <w:rFonts w:ascii="Times New Roman" w:eastAsia="Times New Roman" w:hAnsi="Times New Roman" w:cs="Times New Roman"/>
          <w:color w:val="000000"/>
          <w:sz w:val="28"/>
          <w:szCs w:val="28"/>
          <w:lang w:eastAsia="ru-RU"/>
        </w:rPr>
        <w:lastRenderedPageBreak/>
        <w:t>работать на заданном пространстве, развивать мелкую моторику, интерес к процессу и результату.</w:t>
      </w:r>
    </w:p>
    <w:p w:rsidR="00ED12B5" w:rsidRPr="00EC28C6" w:rsidRDefault="00B02395"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У нас было занятие «Золотая рыбка» </w:t>
      </w:r>
      <w:proofErr w:type="gramStart"/>
      <w:r w:rsidRPr="00EC28C6">
        <w:rPr>
          <w:rFonts w:ascii="Times New Roman" w:eastAsia="Times New Roman" w:hAnsi="Times New Roman" w:cs="Times New Roman"/>
          <w:color w:val="000000"/>
          <w:sz w:val="28"/>
          <w:szCs w:val="28"/>
          <w:lang w:eastAsia="ru-RU"/>
        </w:rPr>
        <w:t xml:space="preserve">( </w:t>
      </w:r>
      <w:proofErr w:type="gramEnd"/>
      <w:r w:rsidRPr="00EC28C6">
        <w:rPr>
          <w:rFonts w:ascii="Times New Roman" w:eastAsia="Times New Roman" w:hAnsi="Times New Roman" w:cs="Times New Roman"/>
          <w:color w:val="000000"/>
          <w:sz w:val="28"/>
          <w:szCs w:val="28"/>
          <w:lang w:eastAsia="ru-RU"/>
        </w:rPr>
        <w:t>на диске). Детям очень понравилось, их очень заинтересовало размазывать пластилин по диску. Ребята забрали работы домой. Затем рисовали картину «Подсолнух» на картоне, не выходя за контур. Особенно моих детей заинтересовало занятие «Волшебные зонтики», где они раскатывали пластилин в тонкую длинную полоску. Свои зонтики ребята подарили бабушкам. А ещё мы учимся смешивать разные цвета для получения более светлых оттенков, таким способом дети изображали матрёшку. Здесь мы с ребятами смешивали две части белого и одну часть красного для получения розового пластилина.</w:t>
      </w:r>
    </w:p>
    <w:p w:rsidR="00B02395" w:rsidRPr="00EC28C6" w:rsidRDefault="00B02395"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Моя работа с пластилином не только интересна, но и полезна детям. Основным инструментом в </w:t>
      </w:r>
      <w:proofErr w:type="spellStart"/>
      <w:r w:rsidRPr="00EC28C6">
        <w:rPr>
          <w:rFonts w:ascii="Times New Roman" w:eastAsia="Times New Roman" w:hAnsi="Times New Roman" w:cs="Times New Roman"/>
          <w:color w:val="000000"/>
          <w:sz w:val="28"/>
          <w:szCs w:val="28"/>
          <w:lang w:eastAsia="ru-RU"/>
        </w:rPr>
        <w:t>пластилинографии</w:t>
      </w:r>
      <w:proofErr w:type="spellEnd"/>
      <w:r w:rsidRPr="00EC28C6">
        <w:rPr>
          <w:rFonts w:ascii="Times New Roman" w:eastAsia="Times New Roman" w:hAnsi="Times New Roman" w:cs="Times New Roman"/>
          <w:color w:val="000000"/>
          <w:sz w:val="28"/>
          <w:szCs w:val="28"/>
          <w:lang w:eastAsia="ru-RU"/>
        </w:rPr>
        <w:t xml:space="preserve"> являются руки. У </w:t>
      </w:r>
      <w:r w:rsidR="0056016F" w:rsidRPr="00EC28C6">
        <w:rPr>
          <w:rFonts w:ascii="Times New Roman" w:eastAsia="Times New Roman" w:hAnsi="Times New Roman" w:cs="Times New Roman"/>
          <w:color w:val="000000"/>
          <w:sz w:val="28"/>
          <w:szCs w:val="28"/>
          <w:lang w:eastAsia="ru-RU"/>
        </w:rPr>
        <w:t xml:space="preserve">ребят развиваются творчество, фантазия, усидчивость и художественный вкус. Работа с пластилином способствует развитию </w:t>
      </w:r>
      <w:proofErr w:type="spellStart"/>
      <w:r w:rsidR="0056016F" w:rsidRPr="00EC28C6">
        <w:rPr>
          <w:rFonts w:ascii="Times New Roman" w:eastAsia="Times New Roman" w:hAnsi="Times New Roman" w:cs="Times New Roman"/>
          <w:color w:val="000000"/>
          <w:sz w:val="28"/>
          <w:szCs w:val="28"/>
          <w:lang w:eastAsia="ru-RU"/>
        </w:rPr>
        <w:t>сенсоматорики</w:t>
      </w:r>
      <w:proofErr w:type="spellEnd"/>
      <w:r w:rsidR="0056016F" w:rsidRPr="00EC28C6">
        <w:rPr>
          <w:rFonts w:ascii="Times New Roman" w:eastAsia="Times New Roman" w:hAnsi="Times New Roman" w:cs="Times New Roman"/>
          <w:color w:val="000000"/>
          <w:sz w:val="28"/>
          <w:szCs w:val="28"/>
          <w:lang w:eastAsia="ru-RU"/>
        </w:rPr>
        <w:t xml:space="preserve"> – согласованности в работе глаз и рук. Работая с пластилином, дети могут выплеснуть свои негативные эмоции.</w:t>
      </w:r>
    </w:p>
    <w:p w:rsidR="0056016F" w:rsidRPr="00EC28C6" w:rsidRDefault="0056016F" w:rsidP="00EC2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В прошлом году дети работали с пластилином неуверенно. Зато в этом году они с нетерпением ждут, когда будет кружок. Они радуются результатам своего труда, показывают работы друг другу. И мне это очень приятно!</w:t>
      </w:r>
    </w:p>
    <w:p w:rsidR="009378C2" w:rsidRPr="00EC28C6" w:rsidRDefault="009378C2" w:rsidP="00EC28C6">
      <w:pPr>
        <w:jc w:val="both"/>
        <w:rPr>
          <w:rFonts w:ascii="Times New Roman" w:eastAsia="Calibri" w:hAnsi="Times New Roman" w:cs="Times New Roman"/>
          <w:b/>
          <w:sz w:val="28"/>
          <w:szCs w:val="28"/>
        </w:rPr>
      </w:pPr>
      <w:r w:rsidRPr="00EC28C6">
        <w:rPr>
          <w:rFonts w:ascii="Times New Roman" w:eastAsia="Calibri" w:hAnsi="Times New Roman" w:cs="Times New Roman"/>
          <w:b/>
          <w:sz w:val="28"/>
          <w:szCs w:val="28"/>
        </w:rPr>
        <w:t>Творческие достижения воспитанников в 2018-2019 учебный год.</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2754"/>
        <w:gridCol w:w="2207"/>
        <w:gridCol w:w="2126"/>
        <w:gridCol w:w="1701"/>
      </w:tblGrid>
      <w:tr w:rsidR="008253D9" w:rsidRPr="00EC28C6" w:rsidTr="001F1A6D">
        <w:tc>
          <w:tcPr>
            <w:tcW w:w="1844"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Дата</w:t>
            </w:r>
          </w:p>
        </w:tc>
        <w:tc>
          <w:tcPr>
            <w:tcW w:w="2754"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Наименование конкурса</w:t>
            </w:r>
          </w:p>
        </w:tc>
        <w:tc>
          <w:tcPr>
            <w:tcW w:w="2207"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Номинация</w:t>
            </w:r>
          </w:p>
        </w:tc>
        <w:tc>
          <w:tcPr>
            <w:tcW w:w="2126"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Ф.И ребёнка</w:t>
            </w:r>
          </w:p>
        </w:tc>
        <w:tc>
          <w:tcPr>
            <w:tcW w:w="1701"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Призовое место</w:t>
            </w:r>
          </w:p>
        </w:tc>
      </w:tr>
    </w:tbl>
    <w:p w:rsidR="008253D9" w:rsidRPr="00EC28C6" w:rsidRDefault="008253D9" w:rsidP="00EC28C6">
      <w:pPr>
        <w:jc w:val="center"/>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Муниципальный уровень</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760"/>
        <w:gridCol w:w="2268"/>
        <w:gridCol w:w="1795"/>
        <w:gridCol w:w="2032"/>
      </w:tblGrid>
      <w:tr w:rsidR="008253D9" w:rsidRPr="00EC28C6" w:rsidTr="001F1A6D">
        <w:tc>
          <w:tcPr>
            <w:tcW w:w="1777"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18.05.2018</w:t>
            </w:r>
          </w:p>
        </w:tc>
        <w:tc>
          <w:tcPr>
            <w:tcW w:w="2760"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Городской детский конкурс красоты  конкурс «Мини Мисс»</w:t>
            </w:r>
          </w:p>
        </w:tc>
        <w:tc>
          <w:tcPr>
            <w:tcW w:w="2268"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Творческий конкурс</w:t>
            </w:r>
          </w:p>
        </w:tc>
        <w:tc>
          <w:tcPr>
            <w:tcW w:w="1795"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Латышева Эмилия</w:t>
            </w:r>
          </w:p>
        </w:tc>
        <w:tc>
          <w:tcPr>
            <w:tcW w:w="2032"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 xml:space="preserve">Диплом </w:t>
            </w:r>
          </w:p>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Мини Мисс Артистичность</w:t>
            </w:r>
          </w:p>
        </w:tc>
      </w:tr>
      <w:tr w:rsidR="008253D9" w:rsidRPr="00EC28C6" w:rsidTr="001F1A6D">
        <w:tc>
          <w:tcPr>
            <w:tcW w:w="1777"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30.11.2018</w:t>
            </w:r>
          </w:p>
        </w:tc>
        <w:tc>
          <w:tcPr>
            <w:tcW w:w="2760"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Городской конкурс рисунков «Дорога в жизнь»</w:t>
            </w:r>
          </w:p>
        </w:tc>
        <w:tc>
          <w:tcPr>
            <w:tcW w:w="2268"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«Кресло безопасности»</w:t>
            </w:r>
          </w:p>
        </w:tc>
        <w:tc>
          <w:tcPr>
            <w:tcW w:w="1795" w:type="dxa"/>
            <w:shd w:val="clear" w:color="auto" w:fill="auto"/>
          </w:tcPr>
          <w:p w:rsidR="008253D9" w:rsidRPr="00EC28C6" w:rsidRDefault="008253D9" w:rsidP="00EC28C6">
            <w:pPr>
              <w:jc w:val="both"/>
              <w:rPr>
                <w:rFonts w:ascii="Times New Roman" w:eastAsia="Times New Roman" w:hAnsi="Times New Roman" w:cs="Times New Roman"/>
                <w:sz w:val="28"/>
                <w:szCs w:val="28"/>
              </w:rPr>
            </w:pPr>
            <w:proofErr w:type="spellStart"/>
            <w:r w:rsidRPr="00EC28C6">
              <w:rPr>
                <w:rFonts w:ascii="Times New Roman" w:eastAsia="Times New Roman" w:hAnsi="Times New Roman" w:cs="Times New Roman"/>
                <w:sz w:val="28"/>
                <w:szCs w:val="28"/>
              </w:rPr>
              <w:t>Макулов</w:t>
            </w:r>
            <w:proofErr w:type="spellEnd"/>
            <w:r w:rsidRPr="00EC28C6">
              <w:rPr>
                <w:rFonts w:ascii="Times New Roman" w:eastAsia="Times New Roman" w:hAnsi="Times New Roman" w:cs="Times New Roman"/>
                <w:sz w:val="28"/>
                <w:szCs w:val="28"/>
              </w:rPr>
              <w:t xml:space="preserve"> Александр</w:t>
            </w:r>
          </w:p>
        </w:tc>
        <w:tc>
          <w:tcPr>
            <w:tcW w:w="2032"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lang w:val="en-US"/>
              </w:rPr>
              <w:t>II</w:t>
            </w:r>
            <w:r w:rsidRPr="00EC28C6">
              <w:rPr>
                <w:rFonts w:ascii="Times New Roman" w:eastAsia="Times New Roman" w:hAnsi="Times New Roman" w:cs="Times New Roman"/>
                <w:sz w:val="28"/>
                <w:szCs w:val="28"/>
              </w:rPr>
              <w:t xml:space="preserve"> место</w:t>
            </w:r>
          </w:p>
        </w:tc>
      </w:tr>
      <w:tr w:rsidR="008253D9" w:rsidRPr="00EC28C6" w:rsidTr="001F1A6D">
        <w:tc>
          <w:tcPr>
            <w:tcW w:w="1777" w:type="dxa"/>
            <w:shd w:val="clear" w:color="auto" w:fill="auto"/>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Апрель</w:t>
            </w:r>
          </w:p>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2019</w:t>
            </w:r>
          </w:p>
        </w:tc>
        <w:tc>
          <w:tcPr>
            <w:tcW w:w="2760"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Городской конкурс «Тебе, Воскресшему, благодаренье!»</w:t>
            </w:r>
          </w:p>
        </w:tc>
        <w:tc>
          <w:tcPr>
            <w:tcW w:w="2268"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Декоративно-прикладное творчество</w:t>
            </w:r>
          </w:p>
        </w:tc>
        <w:tc>
          <w:tcPr>
            <w:tcW w:w="1795" w:type="dxa"/>
            <w:shd w:val="clear" w:color="auto" w:fill="auto"/>
          </w:tcPr>
          <w:p w:rsidR="008253D9" w:rsidRPr="00EC28C6" w:rsidRDefault="008253D9" w:rsidP="00EC28C6">
            <w:pPr>
              <w:jc w:val="both"/>
              <w:rPr>
                <w:rFonts w:ascii="Times New Roman" w:eastAsia="Times New Roman" w:hAnsi="Times New Roman" w:cs="Times New Roman"/>
                <w:sz w:val="28"/>
                <w:szCs w:val="28"/>
              </w:rPr>
            </w:pPr>
            <w:proofErr w:type="spellStart"/>
            <w:r w:rsidRPr="00EC28C6">
              <w:rPr>
                <w:rFonts w:ascii="Times New Roman" w:eastAsia="Times New Roman" w:hAnsi="Times New Roman" w:cs="Times New Roman"/>
                <w:sz w:val="28"/>
                <w:szCs w:val="28"/>
              </w:rPr>
              <w:t>Пузанова</w:t>
            </w:r>
            <w:proofErr w:type="spellEnd"/>
            <w:r w:rsidRPr="00EC28C6">
              <w:rPr>
                <w:rFonts w:ascii="Times New Roman" w:eastAsia="Times New Roman" w:hAnsi="Times New Roman" w:cs="Times New Roman"/>
                <w:sz w:val="28"/>
                <w:szCs w:val="28"/>
              </w:rPr>
              <w:t xml:space="preserve"> Вероника</w:t>
            </w:r>
          </w:p>
        </w:tc>
        <w:tc>
          <w:tcPr>
            <w:tcW w:w="2032"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lang w:val="en-US"/>
              </w:rPr>
              <w:t>I</w:t>
            </w:r>
            <w:r w:rsidRPr="00EC28C6">
              <w:rPr>
                <w:rFonts w:ascii="Times New Roman" w:eastAsia="Times New Roman" w:hAnsi="Times New Roman" w:cs="Times New Roman"/>
                <w:sz w:val="28"/>
                <w:szCs w:val="28"/>
              </w:rPr>
              <w:t xml:space="preserve"> место</w:t>
            </w:r>
          </w:p>
        </w:tc>
      </w:tr>
      <w:tr w:rsidR="008253D9" w:rsidRPr="00EC28C6" w:rsidTr="001F1A6D">
        <w:tc>
          <w:tcPr>
            <w:tcW w:w="1777"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17.05.2019</w:t>
            </w:r>
          </w:p>
        </w:tc>
        <w:tc>
          <w:tcPr>
            <w:tcW w:w="2760"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lang w:val="en-US"/>
              </w:rPr>
              <w:t>II</w:t>
            </w:r>
            <w:r w:rsidRPr="00EC28C6">
              <w:rPr>
                <w:rFonts w:ascii="Times New Roman" w:eastAsia="Times New Roman" w:hAnsi="Times New Roman" w:cs="Times New Roman"/>
                <w:sz w:val="28"/>
                <w:szCs w:val="28"/>
              </w:rPr>
              <w:t xml:space="preserve"> городской детский конкурс красоты  конкурс «Мини </w:t>
            </w:r>
            <w:r w:rsidRPr="00EC28C6">
              <w:rPr>
                <w:rFonts w:ascii="Times New Roman" w:eastAsia="Times New Roman" w:hAnsi="Times New Roman" w:cs="Times New Roman"/>
                <w:sz w:val="28"/>
                <w:szCs w:val="28"/>
              </w:rPr>
              <w:lastRenderedPageBreak/>
              <w:t>Мисс Саранск»</w:t>
            </w:r>
          </w:p>
        </w:tc>
        <w:tc>
          <w:tcPr>
            <w:tcW w:w="2268"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lastRenderedPageBreak/>
              <w:t>Творческий конкурс</w:t>
            </w:r>
          </w:p>
          <w:p w:rsidR="008253D9" w:rsidRPr="00EC28C6" w:rsidRDefault="008253D9" w:rsidP="00EC28C6">
            <w:pPr>
              <w:jc w:val="both"/>
              <w:rPr>
                <w:rFonts w:ascii="Times New Roman" w:eastAsia="Times New Roman" w:hAnsi="Times New Roman" w:cs="Times New Roman"/>
                <w:sz w:val="28"/>
                <w:szCs w:val="28"/>
              </w:rPr>
            </w:pPr>
          </w:p>
        </w:tc>
        <w:tc>
          <w:tcPr>
            <w:tcW w:w="1795"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lastRenderedPageBreak/>
              <w:t>Акимова Ангелина</w:t>
            </w:r>
          </w:p>
        </w:tc>
        <w:tc>
          <w:tcPr>
            <w:tcW w:w="2032"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Диплом участника</w:t>
            </w:r>
          </w:p>
        </w:tc>
      </w:tr>
    </w:tbl>
    <w:p w:rsidR="008253D9" w:rsidRPr="00EC28C6" w:rsidRDefault="008253D9" w:rsidP="00EC28C6">
      <w:pPr>
        <w:jc w:val="center"/>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lastRenderedPageBreak/>
        <w:t>Республиканский уровень</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27"/>
        <w:gridCol w:w="2234"/>
        <w:gridCol w:w="1843"/>
        <w:gridCol w:w="1984"/>
      </w:tblGrid>
      <w:tr w:rsidR="008253D9" w:rsidRPr="00EC28C6" w:rsidTr="001F1A6D">
        <w:tc>
          <w:tcPr>
            <w:tcW w:w="1844" w:type="dxa"/>
            <w:shd w:val="clear" w:color="auto" w:fill="auto"/>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Ноябрь</w:t>
            </w:r>
          </w:p>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2017</w:t>
            </w:r>
          </w:p>
        </w:tc>
        <w:tc>
          <w:tcPr>
            <w:tcW w:w="2727"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Республиканский конкурс детских новогодних игрушек из вторичных материалов «Конфетных дел мастер»</w:t>
            </w:r>
          </w:p>
        </w:tc>
        <w:tc>
          <w:tcPr>
            <w:tcW w:w="2234"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Декоративно-прикладное творчество</w:t>
            </w:r>
          </w:p>
        </w:tc>
        <w:tc>
          <w:tcPr>
            <w:tcW w:w="1843"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Акимова Ангелина</w:t>
            </w:r>
          </w:p>
        </w:tc>
        <w:tc>
          <w:tcPr>
            <w:tcW w:w="1984"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Диплом участника</w:t>
            </w:r>
          </w:p>
        </w:tc>
      </w:tr>
      <w:tr w:rsidR="008253D9" w:rsidRPr="00EC28C6" w:rsidTr="001F1A6D">
        <w:tc>
          <w:tcPr>
            <w:tcW w:w="1844" w:type="dxa"/>
            <w:shd w:val="clear" w:color="auto" w:fill="auto"/>
          </w:tcPr>
          <w:p w:rsidR="008253D9" w:rsidRPr="00EC28C6" w:rsidRDefault="008253D9" w:rsidP="00EC28C6">
            <w:pPr>
              <w:spacing w:after="0" w:line="240" w:lineRule="auto"/>
              <w:jc w:val="both"/>
              <w:rPr>
                <w:rFonts w:ascii="Times New Roman" w:eastAsia="Calibri" w:hAnsi="Times New Roman" w:cs="Times New Roman"/>
                <w:sz w:val="28"/>
                <w:szCs w:val="28"/>
              </w:rPr>
            </w:pPr>
            <w:r w:rsidRPr="00EC28C6">
              <w:rPr>
                <w:rFonts w:ascii="Times New Roman" w:eastAsia="Calibri" w:hAnsi="Times New Roman" w:cs="Times New Roman"/>
                <w:sz w:val="28"/>
                <w:szCs w:val="28"/>
              </w:rPr>
              <w:t>Февраль 2019</w:t>
            </w:r>
          </w:p>
        </w:tc>
        <w:tc>
          <w:tcPr>
            <w:tcW w:w="2727" w:type="dxa"/>
            <w:shd w:val="clear" w:color="auto" w:fill="auto"/>
          </w:tcPr>
          <w:p w:rsidR="008253D9" w:rsidRPr="00EC28C6" w:rsidRDefault="008253D9" w:rsidP="00EC28C6">
            <w:pPr>
              <w:spacing w:after="0"/>
              <w:jc w:val="both"/>
              <w:rPr>
                <w:rFonts w:ascii="Times New Roman" w:eastAsia="Calibri" w:hAnsi="Times New Roman" w:cs="Times New Roman"/>
                <w:sz w:val="28"/>
                <w:szCs w:val="28"/>
              </w:rPr>
            </w:pPr>
            <w:r w:rsidRPr="00EC28C6">
              <w:rPr>
                <w:rFonts w:ascii="Times New Roman" w:eastAsia="Calibri" w:hAnsi="Times New Roman" w:cs="Times New Roman"/>
                <w:sz w:val="28"/>
                <w:szCs w:val="28"/>
              </w:rPr>
              <w:t>Республиканский интернет – проект «Души опаленные Афганистаном»</w:t>
            </w:r>
          </w:p>
          <w:p w:rsidR="008253D9" w:rsidRPr="00EC28C6" w:rsidRDefault="008253D9" w:rsidP="00EC28C6">
            <w:pPr>
              <w:tabs>
                <w:tab w:val="left" w:pos="390"/>
              </w:tabs>
              <w:jc w:val="both"/>
              <w:rPr>
                <w:rFonts w:ascii="Times New Roman" w:eastAsia="Calibri" w:hAnsi="Times New Roman" w:cs="Times New Roman"/>
                <w:sz w:val="28"/>
                <w:szCs w:val="28"/>
              </w:rPr>
            </w:pPr>
          </w:p>
        </w:tc>
        <w:tc>
          <w:tcPr>
            <w:tcW w:w="2234" w:type="dxa"/>
            <w:shd w:val="clear" w:color="auto" w:fill="auto"/>
          </w:tcPr>
          <w:p w:rsidR="008253D9" w:rsidRPr="00EC28C6" w:rsidRDefault="008253D9" w:rsidP="00EC28C6">
            <w:pPr>
              <w:jc w:val="both"/>
              <w:rPr>
                <w:rFonts w:ascii="Times New Roman" w:eastAsia="Calibri" w:hAnsi="Times New Roman" w:cs="Times New Roman"/>
                <w:sz w:val="28"/>
                <w:szCs w:val="28"/>
              </w:rPr>
            </w:pPr>
            <w:r w:rsidRPr="00EC28C6">
              <w:rPr>
                <w:rFonts w:ascii="Times New Roman" w:eastAsia="Calibri" w:hAnsi="Times New Roman" w:cs="Times New Roman"/>
                <w:sz w:val="28"/>
                <w:szCs w:val="28"/>
              </w:rPr>
              <w:t>«Рисунок»</w:t>
            </w:r>
          </w:p>
        </w:tc>
        <w:tc>
          <w:tcPr>
            <w:tcW w:w="1843" w:type="dxa"/>
            <w:shd w:val="clear" w:color="auto" w:fill="auto"/>
          </w:tcPr>
          <w:p w:rsidR="008253D9" w:rsidRPr="00EC28C6" w:rsidRDefault="008253D9" w:rsidP="00EC28C6">
            <w:pPr>
              <w:jc w:val="both"/>
              <w:rPr>
                <w:rFonts w:ascii="Times New Roman" w:eastAsia="Calibri" w:hAnsi="Times New Roman" w:cs="Times New Roman"/>
                <w:sz w:val="28"/>
                <w:szCs w:val="28"/>
              </w:rPr>
            </w:pPr>
            <w:proofErr w:type="spellStart"/>
            <w:r w:rsidRPr="00EC28C6">
              <w:rPr>
                <w:rFonts w:ascii="Times New Roman" w:eastAsia="Calibri" w:hAnsi="Times New Roman" w:cs="Times New Roman"/>
                <w:sz w:val="28"/>
                <w:szCs w:val="28"/>
              </w:rPr>
              <w:t>Макулов</w:t>
            </w:r>
            <w:proofErr w:type="spellEnd"/>
            <w:r w:rsidRPr="00EC28C6">
              <w:rPr>
                <w:rFonts w:ascii="Times New Roman" w:eastAsia="Calibri" w:hAnsi="Times New Roman" w:cs="Times New Roman"/>
                <w:sz w:val="28"/>
                <w:szCs w:val="28"/>
              </w:rPr>
              <w:t xml:space="preserve"> Саша</w:t>
            </w:r>
          </w:p>
        </w:tc>
        <w:tc>
          <w:tcPr>
            <w:tcW w:w="1984" w:type="dxa"/>
            <w:shd w:val="clear" w:color="auto" w:fill="auto"/>
          </w:tcPr>
          <w:p w:rsidR="008253D9" w:rsidRPr="00EC28C6" w:rsidRDefault="008253D9" w:rsidP="00EC28C6">
            <w:pPr>
              <w:jc w:val="both"/>
              <w:rPr>
                <w:rFonts w:ascii="Times New Roman" w:eastAsia="Times New Roman" w:hAnsi="Times New Roman" w:cs="Times New Roman"/>
                <w:sz w:val="28"/>
                <w:szCs w:val="28"/>
              </w:rPr>
            </w:pPr>
            <w:r w:rsidRPr="00EC28C6">
              <w:rPr>
                <w:rFonts w:ascii="Times New Roman" w:eastAsia="Calibri" w:hAnsi="Times New Roman" w:cs="Times New Roman"/>
                <w:sz w:val="28"/>
                <w:szCs w:val="28"/>
              </w:rPr>
              <w:t>Участие</w:t>
            </w:r>
          </w:p>
        </w:tc>
      </w:tr>
    </w:tbl>
    <w:p w:rsidR="008253D9" w:rsidRPr="00EC28C6" w:rsidRDefault="008253D9" w:rsidP="00EC28C6">
      <w:pPr>
        <w:jc w:val="both"/>
        <w:rPr>
          <w:rFonts w:ascii="Times New Roman" w:eastAsia="Times New Roman" w:hAnsi="Times New Roman" w:cs="Times New Roman"/>
          <w:sz w:val="28"/>
          <w:szCs w:val="28"/>
        </w:rPr>
      </w:pPr>
    </w:p>
    <w:p w:rsidR="008253D9" w:rsidRPr="00EC28C6" w:rsidRDefault="008253D9" w:rsidP="00EC28C6">
      <w:pPr>
        <w:jc w:val="center"/>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Всероссийский уровень</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2"/>
        <w:gridCol w:w="2784"/>
        <w:gridCol w:w="2090"/>
        <w:gridCol w:w="2063"/>
        <w:gridCol w:w="1863"/>
      </w:tblGrid>
      <w:tr w:rsidR="008253D9" w:rsidRPr="00EC28C6" w:rsidTr="001F1A6D">
        <w:tc>
          <w:tcPr>
            <w:tcW w:w="1844"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20.10.2017</w:t>
            </w:r>
          </w:p>
        </w:tc>
        <w:tc>
          <w:tcPr>
            <w:tcW w:w="2811"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Всероссийский творческий конкурс «Я знаю правила дорожного движения</w:t>
            </w:r>
          </w:p>
        </w:tc>
        <w:tc>
          <w:tcPr>
            <w:tcW w:w="2010"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w:t>
            </w:r>
            <w:proofErr w:type="spellStart"/>
            <w:r w:rsidRPr="00EC28C6">
              <w:rPr>
                <w:rFonts w:ascii="Times New Roman" w:eastAsia="Times New Roman" w:hAnsi="Times New Roman" w:cs="Times New Roman"/>
                <w:sz w:val="28"/>
                <w:szCs w:val="28"/>
              </w:rPr>
              <w:t>Светофорчик</w:t>
            </w:r>
            <w:proofErr w:type="spellEnd"/>
            <w:r w:rsidRPr="00EC28C6">
              <w:rPr>
                <w:rFonts w:ascii="Times New Roman" w:eastAsia="Times New Roman" w:hAnsi="Times New Roman" w:cs="Times New Roman"/>
                <w:sz w:val="28"/>
                <w:szCs w:val="28"/>
              </w:rPr>
              <w:t>»</w:t>
            </w:r>
          </w:p>
        </w:tc>
        <w:tc>
          <w:tcPr>
            <w:tcW w:w="2088"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Акимова Ангелина</w:t>
            </w:r>
          </w:p>
        </w:tc>
        <w:tc>
          <w:tcPr>
            <w:tcW w:w="1879"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lang w:val="en-US"/>
              </w:rPr>
              <w:t>I</w:t>
            </w:r>
            <w:r w:rsidRPr="00EC28C6">
              <w:rPr>
                <w:rFonts w:ascii="Times New Roman" w:eastAsia="Times New Roman" w:hAnsi="Times New Roman" w:cs="Times New Roman"/>
                <w:sz w:val="28"/>
                <w:szCs w:val="28"/>
              </w:rPr>
              <w:t xml:space="preserve"> место</w:t>
            </w:r>
          </w:p>
        </w:tc>
      </w:tr>
      <w:tr w:rsidR="008253D9" w:rsidRPr="00EC28C6" w:rsidTr="001F1A6D">
        <w:tc>
          <w:tcPr>
            <w:tcW w:w="1844"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Октябрь</w:t>
            </w:r>
          </w:p>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2018</w:t>
            </w:r>
          </w:p>
        </w:tc>
        <w:tc>
          <w:tcPr>
            <w:tcW w:w="2811"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Всероссийский конкурс «Совёнок»</w:t>
            </w:r>
          </w:p>
        </w:tc>
        <w:tc>
          <w:tcPr>
            <w:tcW w:w="2010"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Декоративно-прикладное творчество</w:t>
            </w:r>
          </w:p>
        </w:tc>
        <w:tc>
          <w:tcPr>
            <w:tcW w:w="2088"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proofErr w:type="spellStart"/>
            <w:r w:rsidRPr="00EC28C6">
              <w:rPr>
                <w:rFonts w:ascii="Times New Roman" w:eastAsia="Times New Roman" w:hAnsi="Times New Roman" w:cs="Times New Roman"/>
                <w:sz w:val="28"/>
                <w:szCs w:val="28"/>
              </w:rPr>
              <w:t>Пузанова</w:t>
            </w:r>
            <w:proofErr w:type="spellEnd"/>
            <w:r w:rsidRPr="00EC28C6">
              <w:rPr>
                <w:rFonts w:ascii="Times New Roman" w:eastAsia="Times New Roman" w:hAnsi="Times New Roman" w:cs="Times New Roman"/>
                <w:sz w:val="28"/>
                <w:szCs w:val="28"/>
              </w:rPr>
              <w:t xml:space="preserve"> Вероника</w:t>
            </w:r>
          </w:p>
        </w:tc>
        <w:tc>
          <w:tcPr>
            <w:tcW w:w="1879"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Диплом участника</w:t>
            </w:r>
          </w:p>
        </w:tc>
      </w:tr>
      <w:tr w:rsidR="008253D9" w:rsidRPr="00EC28C6" w:rsidTr="001F1A6D">
        <w:tc>
          <w:tcPr>
            <w:tcW w:w="1844"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Ноябрь</w:t>
            </w:r>
          </w:p>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2018</w:t>
            </w:r>
          </w:p>
        </w:tc>
        <w:tc>
          <w:tcPr>
            <w:tcW w:w="2811"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Всероссийский интернет-фотоконкурс  "Семьи счастливые моменты"</w:t>
            </w:r>
          </w:p>
        </w:tc>
        <w:tc>
          <w:tcPr>
            <w:tcW w:w="2010"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Фотоколлаж</w:t>
            </w:r>
          </w:p>
        </w:tc>
        <w:tc>
          <w:tcPr>
            <w:tcW w:w="2088"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Акимова Ангелина</w:t>
            </w:r>
          </w:p>
        </w:tc>
        <w:tc>
          <w:tcPr>
            <w:tcW w:w="1879"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Диплом участника</w:t>
            </w:r>
          </w:p>
        </w:tc>
      </w:tr>
      <w:tr w:rsidR="008253D9" w:rsidRPr="00EC28C6" w:rsidTr="001F1A6D">
        <w:trPr>
          <w:trHeight w:val="870"/>
        </w:trPr>
        <w:tc>
          <w:tcPr>
            <w:tcW w:w="1844"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Calibri" w:hAnsi="Times New Roman" w:cs="Times New Roman"/>
                <w:sz w:val="28"/>
                <w:szCs w:val="28"/>
              </w:rPr>
            </w:pPr>
            <w:r w:rsidRPr="00EC28C6">
              <w:rPr>
                <w:rFonts w:ascii="Times New Roman" w:eastAsia="Calibri" w:hAnsi="Times New Roman" w:cs="Times New Roman"/>
                <w:sz w:val="28"/>
                <w:szCs w:val="28"/>
              </w:rPr>
              <w:t>Ноябрь  2018</w:t>
            </w:r>
          </w:p>
        </w:tc>
        <w:tc>
          <w:tcPr>
            <w:tcW w:w="2811"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tabs>
                <w:tab w:val="left" w:pos="390"/>
              </w:tabs>
              <w:jc w:val="both"/>
              <w:rPr>
                <w:rFonts w:ascii="Times New Roman" w:eastAsia="Calibri" w:hAnsi="Times New Roman" w:cs="Times New Roman"/>
                <w:sz w:val="28"/>
                <w:szCs w:val="28"/>
              </w:rPr>
            </w:pPr>
            <w:r w:rsidRPr="00EC28C6">
              <w:rPr>
                <w:rFonts w:ascii="Times New Roman" w:eastAsia="Times New Roman" w:hAnsi="Times New Roman" w:cs="Times New Roman"/>
                <w:sz w:val="28"/>
                <w:szCs w:val="28"/>
              </w:rPr>
              <w:t>Всероссийский интернет-фотоконкурс  "Семьи счастливые моменты"</w:t>
            </w:r>
          </w:p>
        </w:tc>
        <w:tc>
          <w:tcPr>
            <w:tcW w:w="2010"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jc w:val="both"/>
              <w:rPr>
                <w:rFonts w:ascii="Times New Roman" w:eastAsia="Calibri" w:hAnsi="Times New Roman" w:cs="Times New Roman"/>
                <w:sz w:val="28"/>
                <w:szCs w:val="28"/>
              </w:rPr>
            </w:pPr>
            <w:r w:rsidRPr="00EC28C6">
              <w:rPr>
                <w:rFonts w:ascii="Times New Roman" w:eastAsia="Calibri" w:hAnsi="Times New Roman" w:cs="Times New Roman"/>
                <w:sz w:val="28"/>
                <w:szCs w:val="28"/>
              </w:rPr>
              <w:t xml:space="preserve">«Мы за здоровый образ жизни» </w:t>
            </w:r>
          </w:p>
        </w:tc>
        <w:tc>
          <w:tcPr>
            <w:tcW w:w="2088"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jc w:val="both"/>
              <w:rPr>
                <w:rFonts w:ascii="Times New Roman" w:eastAsia="Calibri" w:hAnsi="Times New Roman" w:cs="Times New Roman"/>
                <w:sz w:val="28"/>
                <w:szCs w:val="28"/>
              </w:rPr>
            </w:pPr>
            <w:r w:rsidRPr="00EC28C6">
              <w:rPr>
                <w:rFonts w:ascii="Times New Roman" w:eastAsia="Calibri" w:hAnsi="Times New Roman" w:cs="Times New Roman"/>
                <w:sz w:val="28"/>
                <w:szCs w:val="28"/>
              </w:rPr>
              <w:t>Зубова Ксения</w:t>
            </w:r>
          </w:p>
        </w:tc>
        <w:tc>
          <w:tcPr>
            <w:tcW w:w="1879" w:type="dxa"/>
            <w:tcBorders>
              <w:top w:val="single" w:sz="4" w:space="0" w:color="000000"/>
              <w:left w:val="single" w:sz="4" w:space="0" w:color="000000"/>
              <w:bottom w:val="single" w:sz="4" w:space="0" w:color="000000"/>
              <w:right w:val="single" w:sz="4" w:space="0" w:color="000000"/>
            </w:tcBorders>
          </w:tcPr>
          <w:p w:rsidR="008253D9" w:rsidRPr="00EC28C6" w:rsidRDefault="008253D9" w:rsidP="00EC28C6">
            <w:pPr>
              <w:spacing w:after="0" w:line="240" w:lineRule="auto"/>
              <w:jc w:val="both"/>
              <w:rPr>
                <w:rFonts w:ascii="Times New Roman" w:eastAsia="Times New Roman" w:hAnsi="Times New Roman" w:cs="Times New Roman"/>
                <w:sz w:val="28"/>
                <w:szCs w:val="28"/>
              </w:rPr>
            </w:pPr>
            <w:r w:rsidRPr="00EC28C6">
              <w:rPr>
                <w:rFonts w:ascii="Times New Roman" w:eastAsia="Times New Roman" w:hAnsi="Times New Roman" w:cs="Times New Roman"/>
                <w:sz w:val="28"/>
                <w:szCs w:val="28"/>
              </w:rPr>
              <w:t>Диплом участника</w:t>
            </w:r>
          </w:p>
        </w:tc>
      </w:tr>
    </w:tbl>
    <w:p w:rsidR="00FC6605" w:rsidRPr="00EC28C6" w:rsidRDefault="00597B35" w:rsidP="00EC28C6">
      <w:pPr>
        <w:spacing w:after="0" w:line="240" w:lineRule="auto"/>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Хочу поделиться своими достижениями и достижениями своих воспитанников:</w:t>
      </w:r>
    </w:p>
    <w:p w:rsidR="00597B35" w:rsidRPr="00EC28C6" w:rsidRDefault="00597B35" w:rsidP="00EC28C6">
      <w:pPr>
        <w:spacing w:after="0" w:line="240" w:lineRule="auto"/>
        <w:ind w:firstLine="708"/>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lastRenderedPageBreak/>
        <w:t>Проводила консультации для родителей: «Разговор матери и ребёнка», и т.д. Печаталась на сайтах: «Академия роста», «</w:t>
      </w:r>
      <w:proofErr w:type="spellStart"/>
      <w:r w:rsidRPr="00EC28C6">
        <w:rPr>
          <w:rFonts w:ascii="Times New Roman" w:eastAsia="Arial Unicode MS" w:hAnsi="Times New Roman" w:cs="Times New Roman"/>
          <w:sz w:val="28"/>
          <w:szCs w:val="28"/>
          <w:lang w:val="en-US" w:eastAsia="ru-RU"/>
        </w:rPr>
        <w:t>Maam</w:t>
      </w:r>
      <w:proofErr w:type="spellEnd"/>
      <w:r w:rsidRPr="00EC28C6">
        <w:rPr>
          <w:rFonts w:ascii="Times New Roman" w:eastAsia="Arial Unicode MS" w:hAnsi="Times New Roman" w:cs="Times New Roman"/>
          <w:sz w:val="28"/>
          <w:szCs w:val="28"/>
          <w:lang w:eastAsia="ru-RU"/>
        </w:rPr>
        <w:t>», «</w:t>
      </w:r>
      <w:r w:rsidRPr="00EC28C6">
        <w:rPr>
          <w:rFonts w:ascii="Times New Roman" w:eastAsia="Arial Unicode MS" w:hAnsi="Times New Roman" w:cs="Times New Roman"/>
          <w:sz w:val="28"/>
          <w:szCs w:val="28"/>
          <w:lang w:val="en-US" w:eastAsia="ru-RU"/>
        </w:rPr>
        <w:t>NS</w:t>
      </w:r>
      <w:r w:rsidRPr="00EC28C6">
        <w:rPr>
          <w:rFonts w:ascii="Times New Roman" w:eastAsia="Arial Unicode MS" w:hAnsi="Times New Roman" w:cs="Times New Roman"/>
          <w:sz w:val="28"/>
          <w:szCs w:val="28"/>
          <w:lang w:eastAsia="ru-RU"/>
        </w:rPr>
        <w:t xml:space="preserve"> портал». Отправляла публикации в МРИО.</w:t>
      </w:r>
    </w:p>
    <w:p w:rsidR="00597B35" w:rsidRPr="00EC28C6" w:rsidRDefault="00597B35" w:rsidP="00EC28C6">
      <w:pPr>
        <w:spacing w:after="0" w:line="240" w:lineRule="auto"/>
        <w:ind w:firstLine="708"/>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 xml:space="preserve">Проводила беседы: «Овощи и фрукты -  волшебные продукты», «Профилактика </w:t>
      </w:r>
      <w:proofErr w:type="spellStart"/>
      <w:r w:rsidRPr="00EC28C6">
        <w:rPr>
          <w:rFonts w:ascii="Times New Roman" w:eastAsia="Arial Unicode MS" w:hAnsi="Times New Roman" w:cs="Times New Roman"/>
          <w:sz w:val="28"/>
          <w:szCs w:val="28"/>
          <w:lang w:eastAsia="ru-RU"/>
        </w:rPr>
        <w:t>авитоминоза</w:t>
      </w:r>
      <w:proofErr w:type="spellEnd"/>
      <w:r w:rsidRPr="00EC28C6">
        <w:rPr>
          <w:rFonts w:ascii="Times New Roman" w:eastAsia="Arial Unicode MS" w:hAnsi="Times New Roman" w:cs="Times New Roman"/>
          <w:sz w:val="28"/>
          <w:szCs w:val="28"/>
          <w:lang w:eastAsia="ru-RU"/>
        </w:rPr>
        <w:t>».</w:t>
      </w:r>
    </w:p>
    <w:p w:rsidR="00597B35" w:rsidRPr="00EC28C6" w:rsidRDefault="00597B35" w:rsidP="00EC28C6">
      <w:pPr>
        <w:spacing w:after="0" w:line="240" w:lineRule="auto"/>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 xml:space="preserve">Участвовала с детьми в конкурсе рисунков «Дорога в жизнь». Номинация: «Кресло безопасности». </w:t>
      </w:r>
    </w:p>
    <w:p w:rsidR="00597B35" w:rsidRPr="00EC28C6" w:rsidRDefault="00597B35" w:rsidP="00EC28C6">
      <w:pPr>
        <w:spacing w:after="0" w:line="240" w:lineRule="auto"/>
        <w:ind w:firstLine="708"/>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Принимала участие во Всероссийском конкурсе «</w:t>
      </w:r>
      <w:proofErr w:type="spellStart"/>
      <w:r w:rsidR="00AB07E2" w:rsidRPr="00EC28C6">
        <w:rPr>
          <w:rFonts w:ascii="Times New Roman" w:eastAsia="Arial Unicode MS" w:hAnsi="Times New Roman" w:cs="Times New Roman"/>
          <w:sz w:val="28"/>
          <w:szCs w:val="28"/>
          <w:lang w:eastAsia="ru-RU"/>
        </w:rPr>
        <w:t>Медийный</w:t>
      </w:r>
      <w:proofErr w:type="spellEnd"/>
      <w:r w:rsidR="00AB07E2" w:rsidRPr="00EC28C6">
        <w:rPr>
          <w:rFonts w:ascii="Times New Roman" w:eastAsia="Arial Unicode MS" w:hAnsi="Times New Roman" w:cs="Times New Roman"/>
          <w:sz w:val="28"/>
          <w:szCs w:val="28"/>
          <w:lang w:eastAsia="ru-RU"/>
        </w:rPr>
        <w:t xml:space="preserve"> образ образовательного учреждения». Номинация: «Лучшая стенгазета».</w:t>
      </w:r>
    </w:p>
    <w:p w:rsidR="00AB07E2" w:rsidRPr="00EC28C6" w:rsidRDefault="00AB07E2" w:rsidP="00EC28C6">
      <w:pPr>
        <w:spacing w:after="0" w:line="240" w:lineRule="auto"/>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Участвовала в организации и проведении конкурса декоративно – прикладного творчества.</w:t>
      </w:r>
    </w:p>
    <w:p w:rsidR="00AB07E2" w:rsidRPr="00EC28C6" w:rsidRDefault="00AB07E2" w:rsidP="00EC28C6">
      <w:pPr>
        <w:spacing w:after="0" w:line="240" w:lineRule="auto"/>
        <w:ind w:firstLine="708"/>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Участвовала во Всероссийском семинаре: «Духовно – нравственное воспитание детей в условиях реализации ФГОС», «Инновационные формы работы с семьёй в условиях реализации ФГОС».</w:t>
      </w:r>
    </w:p>
    <w:p w:rsidR="00AB07E2" w:rsidRPr="00EC28C6" w:rsidRDefault="00AB07E2" w:rsidP="00EC28C6">
      <w:pPr>
        <w:spacing w:after="0" w:line="240" w:lineRule="auto"/>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Участвовала в Международной интернет конференции.</w:t>
      </w:r>
    </w:p>
    <w:p w:rsidR="00AB07E2" w:rsidRPr="00EC28C6" w:rsidRDefault="00AB07E2" w:rsidP="00EC28C6">
      <w:pPr>
        <w:spacing w:after="0" w:line="240" w:lineRule="auto"/>
        <w:ind w:firstLine="708"/>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Выступала с экологическим проектом: «Экологический проект – уникальная форма экологического воспитания».</w:t>
      </w:r>
    </w:p>
    <w:p w:rsidR="00AB07E2" w:rsidRPr="00EC28C6" w:rsidRDefault="00AB07E2" w:rsidP="00EC28C6">
      <w:pPr>
        <w:spacing w:after="0" w:line="240" w:lineRule="auto"/>
        <w:ind w:firstLine="708"/>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Участвовала в смотре художественной самодеятельности: «О, спорт ты – мир!»</w:t>
      </w:r>
    </w:p>
    <w:p w:rsidR="00AB07E2" w:rsidRPr="00EC28C6" w:rsidRDefault="00AB07E2" w:rsidP="00EC28C6">
      <w:pPr>
        <w:spacing w:after="0" w:line="240" w:lineRule="auto"/>
        <w:ind w:firstLine="708"/>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Проводила анкетирование среди родителей: «Какое место занимает физическая культура в вашей семье», «Экологическое воспитание детей».</w:t>
      </w:r>
    </w:p>
    <w:p w:rsidR="00AB07E2" w:rsidRPr="00EC28C6" w:rsidRDefault="00AB07E2" w:rsidP="00EC28C6">
      <w:pPr>
        <w:spacing w:after="0" w:line="240" w:lineRule="auto"/>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Проводила работу по самообразованию: «Гендерное воспитание в детском саду», «Развитие мелкой моторики через нетрадиционные техники лепки».</w:t>
      </w:r>
    </w:p>
    <w:p w:rsidR="00AB07E2" w:rsidRPr="00EC28C6" w:rsidRDefault="0074683D" w:rsidP="00EC28C6">
      <w:pPr>
        <w:spacing w:after="0" w:line="240" w:lineRule="auto"/>
        <w:jc w:val="both"/>
        <w:rPr>
          <w:rFonts w:ascii="Times New Roman" w:eastAsia="Arial Unicode MS" w:hAnsi="Times New Roman" w:cs="Times New Roman"/>
          <w:sz w:val="28"/>
          <w:szCs w:val="28"/>
          <w:lang w:eastAsia="ru-RU"/>
        </w:rPr>
      </w:pPr>
      <w:r w:rsidRPr="00EC28C6">
        <w:rPr>
          <w:rFonts w:ascii="Times New Roman" w:eastAsia="Arial Unicode MS" w:hAnsi="Times New Roman" w:cs="Times New Roman"/>
          <w:sz w:val="28"/>
          <w:szCs w:val="28"/>
          <w:lang w:eastAsia="ru-RU"/>
        </w:rPr>
        <w:t xml:space="preserve">Вела работу над проектами: </w:t>
      </w:r>
      <w:proofErr w:type="gramStart"/>
      <w:r w:rsidRPr="00EC28C6">
        <w:rPr>
          <w:rFonts w:ascii="Times New Roman" w:eastAsia="Arial Unicode MS" w:hAnsi="Times New Roman" w:cs="Times New Roman"/>
          <w:sz w:val="28"/>
          <w:szCs w:val="28"/>
          <w:lang w:eastAsia="ru-RU"/>
        </w:rPr>
        <w:t>«Матрёшки», «Лето красное – время прекрасное», «Насекомые», «Семья -  наш общий дом», «Времена года», «Саранск – город будущего».</w:t>
      </w:r>
      <w:proofErr w:type="gramEnd"/>
    </w:p>
    <w:p w:rsidR="00597B35" w:rsidRPr="00EC28C6" w:rsidRDefault="00597B35" w:rsidP="00EC28C6">
      <w:pPr>
        <w:spacing w:after="0" w:line="240" w:lineRule="auto"/>
        <w:jc w:val="both"/>
        <w:rPr>
          <w:rFonts w:ascii="Times New Roman" w:eastAsia="Arial Unicode MS" w:hAnsi="Times New Roman" w:cs="Times New Roman"/>
          <w:sz w:val="28"/>
          <w:szCs w:val="28"/>
          <w:lang w:eastAsia="ru-RU"/>
        </w:rPr>
      </w:pPr>
    </w:p>
    <w:p w:rsidR="009378C2" w:rsidRPr="00EC28C6" w:rsidRDefault="009378C2" w:rsidP="00EC2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80357"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b/>
          <w:color w:val="000000"/>
          <w:sz w:val="28"/>
          <w:szCs w:val="28"/>
          <w:lang w:eastAsia="ru-RU"/>
        </w:rPr>
        <w:t>Результативность опыта:</w:t>
      </w:r>
      <w:r w:rsidRPr="00EC28C6">
        <w:rPr>
          <w:rFonts w:ascii="Times New Roman" w:eastAsia="Times New Roman" w:hAnsi="Times New Roman" w:cs="Times New Roman"/>
          <w:color w:val="000000"/>
          <w:sz w:val="28"/>
          <w:szCs w:val="28"/>
          <w:lang w:eastAsia="ru-RU"/>
        </w:rPr>
        <w:t xml:space="preserve"> проводимая мной работа показывает, что системность и </w:t>
      </w:r>
      <w:proofErr w:type="spellStart"/>
      <w:r w:rsidRPr="00EC28C6">
        <w:rPr>
          <w:rFonts w:ascii="Times New Roman" w:eastAsia="Times New Roman" w:hAnsi="Times New Roman" w:cs="Times New Roman"/>
          <w:color w:val="000000"/>
          <w:sz w:val="28"/>
          <w:szCs w:val="28"/>
          <w:lang w:eastAsia="ru-RU"/>
        </w:rPr>
        <w:t>поэтапность</w:t>
      </w:r>
      <w:proofErr w:type="spellEnd"/>
      <w:r w:rsidRPr="00EC28C6">
        <w:rPr>
          <w:rFonts w:ascii="Times New Roman" w:eastAsia="Times New Roman" w:hAnsi="Times New Roman" w:cs="Times New Roman"/>
          <w:color w:val="000000"/>
          <w:sz w:val="28"/>
          <w:szCs w:val="28"/>
          <w:lang w:eastAsia="ru-RU"/>
        </w:rPr>
        <w:t xml:space="preserve"> занятий с использованием нетрадиционной техники в изобразительной деятельности «</w:t>
      </w:r>
      <w:proofErr w:type="spellStart"/>
      <w:r w:rsidRPr="00EC28C6">
        <w:rPr>
          <w:rFonts w:ascii="Times New Roman" w:eastAsia="Times New Roman" w:hAnsi="Times New Roman" w:cs="Times New Roman"/>
          <w:color w:val="000000"/>
          <w:sz w:val="28"/>
          <w:szCs w:val="28"/>
          <w:lang w:eastAsia="ru-RU"/>
        </w:rPr>
        <w:t>Пластилинографии</w:t>
      </w:r>
      <w:proofErr w:type="spellEnd"/>
      <w:r w:rsidRPr="00EC28C6">
        <w:rPr>
          <w:rFonts w:ascii="Times New Roman" w:eastAsia="Times New Roman" w:hAnsi="Times New Roman" w:cs="Times New Roman"/>
          <w:color w:val="000000"/>
          <w:sz w:val="28"/>
          <w:szCs w:val="28"/>
          <w:lang w:eastAsia="ru-RU"/>
        </w:rPr>
        <w:t>», способствуют формированию прочных изобразительных навыков и развитию творческих способностей у детей дошкольного возраста. Развитие творческих способностей у детей дошкольного возраста отслеживала по педагогической диагностике. Результаты педагогической деятельности показывают:</w:t>
      </w:r>
    </w:p>
    <w:p w:rsidR="00580357"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У детей появился повышенный интерес, творческая активность. Дети с желанием и интересом посещают кружок «Волшебный пластилин».</w:t>
      </w:r>
    </w:p>
    <w:p w:rsidR="00580357"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 В работах </w:t>
      </w:r>
      <w:r w:rsidR="00A72FF5" w:rsidRPr="00EC28C6">
        <w:rPr>
          <w:rFonts w:ascii="Times New Roman" w:eastAsia="Times New Roman" w:hAnsi="Times New Roman" w:cs="Times New Roman"/>
          <w:color w:val="000000"/>
          <w:sz w:val="28"/>
          <w:szCs w:val="28"/>
          <w:lang w:eastAsia="ru-RU"/>
        </w:rPr>
        <w:t xml:space="preserve"> моих </w:t>
      </w:r>
      <w:r w:rsidRPr="00EC28C6">
        <w:rPr>
          <w:rFonts w:ascii="Times New Roman" w:eastAsia="Times New Roman" w:hAnsi="Times New Roman" w:cs="Times New Roman"/>
          <w:color w:val="000000"/>
          <w:sz w:val="28"/>
          <w:szCs w:val="28"/>
          <w:lang w:eastAsia="ru-RU"/>
        </w:rPr>
        <w:t>детей преобладают новизна и оригинальность.</w:t>
      </w:r>
    </w:p>
    <w:p w:rsidR="00580357"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Дети свободно экспериментируют с художественными материалами и инструментами.</w:t>
      </w:r>
    </w:p>
    <w:p w:rsidR="00580357"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У детей хорошо развиты сенсорные способности, композиционные навыки.</w:t>
      </w:r>
    </w:p>
    <w:p w:rsidR="00580357"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Хорошо развита координация рук, мелкая моторика.</w:t>
      </w:r>
    </w:p>
    <w:p w:rsidR="00580357"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 Выполняют задания самостоятельно, без помощи педагога (самостоятельно выбирают тему, умеют планировать свою работу, выбирают выразительные </w:t>
      </w:r>
      <w:r w:rsidRPr="00EC28C6">
        <w:rPr>
          <w:rFonts w:ascii="Times New Roman" w:eastAsia="Times New Roman" w:hAnsi="Times New Roman" w:cs="Times New Roman"/>
          <w:color w:val="000000"/>
          <w:sz w:val="28"/>
          <w:szCs w:val="28"/>
          <w:lang w:eastAsia="ru-RU"/>
        </w:rPr>
        <w:lastRenderedPageBreak/>
        <w:t>средства изображения, доводят начатое дело до конца). Результат опроса родителей показал, что:</w:t>
      </w:r>
    </w:p>
    <w:p w:rsidR="00A72FF5" w:rsidRPr="00EC28C6" w:rsidRDefault="00580357" w:rsidP="00EC28C6">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Родители знают, каково значение лепки для общего развития детей.</w:t>
      </w:r>
      <w:r w:rsidR="00A72FF5" w:rsidRPr="00EC28C6">
        <w:rPr>
          <w:rFonts w:ascii="Times New Roman" w:eastAsia="Times New Roman" w:hAnsi="Times New Roman" w:cs="Times New Roman"/>
          <w:color w:val="000000"/>
          <w:sz w:val="28"/>
          <w:szCs w:val="28"/>
          <w:lang w:eastAsia="ru-RU"/>
        </w:rPr>
        <w:t xml:space="preserve"> Наши родители </w:t>
      </w:r>
      <w:r w:rsidRPr="00EC28C6">
        <w:rPr>
          <w:rFonts w:ascii="Times New Roman" w:eastAsia="Times New Roman" w:hAnsi="Times New Roman" w:cs="Times New Roman"/>
          <w:color w:val="000000"/>
          <w:sz w:val="28"/>
          <w:szCs w:val="28"/>
          <w:lang w:eastAsia="ru-RU"/>
        </w:rPr>
        <w:t xml:space="preserve"> хотели бы, чтобы их ребёнок посещал кружок «Волшебный пластилин».</w:t>
      </w:r>
    </w:p>
    <w:p w:rsidR="00EC28C6" w:rsidRDefault="00580357" w:rsidP="00EC28C6">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EC28C6">
        <w:rPr>
          <w:rFonts w:ascii="Times New Roman" w:eastAsia="Times New Roman" w:hAnsi="Times New Roman" w:cs="Times New Roman"/>
          <w:color w:val="000000"/>
          <w:sz w:val="28"/>
          <w:szCs w:val="28"/>
          <w:lang w:eastAsia="ru-RU"/>
        </w:rPr>
        <w:t xml:space="preserve"> Опыт работы свидетельствует: изображение в оригинальной технике с помощью пластичных материалов позволяет ощутить незабываемые положительные эмоции. Лепка даёт удивительную возможность моделировать мир и своё представление о нём в </w:t>
      </w:r>
      <w:proofErr w:type="spellStart"/>
      <w:r w:rsidRPr="00EC28C6">
        <w:rPr>
          <w:rFonts w:ascii="Times New Roman" w:eastAsia="Times New Roman" w:hAnsi="Times New Roman" w:cs="Times New Roman"/>
          <w:color w:val="000000"/>
          <w:sz w:val="28"/>
          <w:szCs w:val="28"/>
          <w:lang w:eastAsia="ru-RU"/>
        </w:rPr>
        <w:t>пространственно</w:t>
      </w:r>
      <w:proofErr w:type="spellEnd"/>
      <w:r w:rsidRPr="00EC28C6">
        <w:rPr>
          <w:rFonts w:ascii="Times New Roman" w:eastAsia="Times New Roman" w:hAnsi="Times New Roman" w:cs="Times New Roman"/>
          <w:color w:val="000000"/>
          <w:sz w:val="28"/>
          <w:szCs w:val="28"/>
          <w:lang w:eastAsia="ru-RU"/>
        </w:rPr>
        <w:t xml:space="preserve"> – пластичных образах, удивляет своей непредсказуемостью, повышает сенсорную чувствительность (способствует тонкому восприятию формы, фактуры, цвета, пластики), развивает воображение, формирует умение планировать работу по реализации замысла, предвидеть результат, а самое главное - способствует развитию творческой личности. «Пробудить, заложенное в каждом ребенке творч</w:t>
      </w:r>
      <w:r w:rsidR="00EC28C6">
        <w:rPr>
          <w:rFonts w:ascii="Times New Roman" w:eastAsia="Times New Roman" w:hAnsi="Times New Roman" w:cs="Times New Roman"/>
          <w:color w:val="000000"/>
          <w:sz w:val="28"/>
          <w:szCs w:val="28"/>
          <w:lang w:eastAsia="ru-RU"/>
        </w:rPr>
        <w:t>еское начало, научить трудиться.</w:t>
      </w:r>
      <w:r w:rsidRPr="00EC28C6">
        <w:rPr>
          <w:rFonts w:ascii="Times New Roman" w:eastAsia="Times New Roman" w:hAnsi="Times New Roman" w:cs="Times New Roman"/>
          <w:color w:val="000000"/>
          <w:sz w:val="28"/>
          <w:szCs w:val="28"/>
          <w:lang w:eastAsia="ru-RU"/>
        </w:rPr>
        <w:t xml:space="preserve"> </w:t>
      </w:r>
      <w:proofErr w:type="gramStart"/>
      <w:r w:rsidRPr="00EC28C6">
        <w:rPr>
          <w:rFonts w:ascii="Times New Roman" w:eastAsia="Times New Roman" w:hAnsi="Times New Roman" w:cs="Times New Roman"/>
          <w:color w:val="000000"/>
          <w:sz w:val="28"/>
          <w:szCs w:val="28"/>
          <w:lang w:eastAsia="ru-RU"/>
        </w:rPr>
        <w:t>С</w:t>
      </w:r>
      <w:proofErr w:type="gramEnd"/>
      <w:r w:rsidRPr="00EC28C6">
        <w:rPr>
          <w:rFonts w:ascii="Times New Roman" w:eastAsia="Times New Roman" w:hAnsi="Times New Roman" w:cs="Times New Roman"/>
          <w:color w:val="000000"/>
          <w:sz w:val="28"/>
          <w:szCs w:val="28"/>
          <w:lang w:eastAsia="ru-RU"/>
        </w:rPr>
        <w:t>делать первые шаги в творчестве для радостной, счастливой и наполненной жизни – к этому я стремлюсь в меру своих сил и способностей».</w:t>
      </w:r>
    </w:p>
    <w:p w:rsidR="00580357" w:rsidRPr="00EC28C6" w:rsidRDefault="00580357" w:rsidP="00EC28C6">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EC28C6">
        <w:rPr>
          <w:rFonts w:ascii="Times New Roman" w:hAnsi="Times New Roman" w:cs="Times New Roman"/>
          <w:b/>
          <w:color w:val="000000" w:themeColor="text1"/>
          <w:sz w:val="28"/>
          <w:szCs w:val="28"/>
        </w:rPr>
        <w:t>Перспектива:</w:t>
      </w:r>
      <w:r w:rsidRPr="00EC28C6">
        <w:rPr>
          <w:rFonts w:ascii="Times New Roman" w:hAnsi="Times New Roman" w:cs="Times New Roman"/>
          <w:color w:val="000000" w:themeColor="text1"/>
          <w:sz w:val="28"/>
          <w:szCs w:val="28"/>
        </w:rPr>
        <w:t xml:space="preserve"> Я планирую</w:t>
      </w:r>
      <w:r w:rsidRPr="00EC28C6">
        <w:rPr>
          <w:rFonts w:ascii="Times New Roman" w:hAnsi="Times New Roman" w:cs="Times New Roman"/>
          <w:color w:val="666666"/>
          <w:sz w:val="28"/>
          <w:szCs w:val="28"/>
        </w:rPr>
        <w:t xml:space="preserve"> </w:t>
      </w:r>
      <w:r w:rsidRPr="00EC28C6">
        <w:rPr>
          <w:rFonts w:ascii="Times New Roman" w:hAnsi="Times New Roman" w:cs="Times New Roman"/>
          <w:color w:val="000000" w:themeColor="text1"/>
          <w:sz w:val="28"/>
          <w:szCs w:val="28"/>
        </w:rPr>
        <w:t xml:space="preserve">продолжить работу по повышению уровня развития творческих способностей </w:t>
      </w:r>
      <w:proofErr w:type="spellStart"/>
      <w:r w:rsidRPr="00EC28C6">
        <w:rPr>
          <w:rFonts w:ascii="Times New Roman" w:hAnsi="Times New Roman" w:cs="Times New Roman"/>
          <w:color w:val="000000" w:themeColor="text1"/>
          <w:sz w:val="28"/>
          <w:szCs w:val="28"/>
        </w:rPr>
        <w:t>пластилинографии</w:t>
      </w:r>
      <w:proofErr w:type="spellEnd"/>
      <w:r w:rsidRPr="00EC28C6">
        <w:rPr>
          <w:rFonts w:ascii="Times New Roman" w:hAnsi="Times New Roman" w:cs="Times New Roman"/>
          <w:color w:val="000000" w:themeColor="text1"/>
          <w:sz w:val="28"/>
          <w:szCs w:val="28"/>
        </w:rPr>
        <w:t xml:space="preserve">, а именно развитие самостоятельности, креативности, инициативы у детей дошкольного возраста. Распространение </w:t>
      </w:r>
      <w:r w:rsidR="00A72FF5" w:rsidRPr="00EC28C6">
        <w:rPr>
          <w:rFonts w:ascii="Times New Roman" w:hAnsi="Times New Roman" w:cs="Times New Roman"/>
          <w:color w:val="000000" w:themeColor="text1"/>
          <w:sz w:val="28"/>
          <w:szCs w:val="28"/>
        </w:rPr>
        <w:t xml:space="preserve"> моего </w:t>
      </w:r>
      <w:r w:rsidRPr="00EC28C6">
        <w:rPr>
          <w:rFonts w:ascii="Times New Roman" w:hAnsi="Times New Roman" w:cs="Times New Roman"/>
          <w:color w:val="000000" w:themeColor="text1"/>
          <w:sz w:val="28"/>
          <w:szCs w:val="28"/>
        </w:rPr>
        <w:t>опыта работы по развитию творческих способностей детей дошкольного</w:t>
      </w:r>
      <w:r w:rsidR="00F53C98" w:rsidRPr="00EC28C6">
        <w:rPr>
          <w:rFonts w:ascii="Times New Roman" w:hAnsi="Times New Roman" w:cs="Times New Roman"/>
          <w:color w:val="000000" w:themeColor="text1"/>
          <w:sz w:val="28"/>
          <w:szCs w:val="28"/>
        </w:rPr>
        <w:t xml:space="preserve"> возраста </w:t>
      </w:r>
      <w:r w:rsidRPr="00EC28C6">
        <w:rPr>
          <w:rFonts w:ascii="Times New Roman" w:hAnsi="Times New Roman" w:cs="Times New Roman"/>
          <w:color w:val="000000" w:themeColor="text1"/>
          <w:sz w:val="28"/>
          <w:szCs w:val="28"/>
        </w:rPr>
        <w:t xml:space="preserve"> среди коллег детского</w:t>
      </w:r>
      <w:r w:rsidR="00F53C98" w:rsidRPr="00EC28C6">
        <w:rPr>
          <w:rFonts w:ascii="Times New Roman" w:hAnsi="Times New Roman" w:cs="Times New Roman"/>
          <w:color w:val="000000" w:themeColor="text1"/>
          <w:sz w:val="28"/>
          <w:szCs w:val="28"/>
        </w:rPr>
        <w:t xml:space="preserve"> сада</w:t>
      </w:r>
      <w:r w:rsidRPr="00EC28C6">
        <w:rPr>
          <w:rFonts w:ascii="Times New Roman" w:hAnsi="Times New Roman" w:cs="Times New Roman"/>
          <w:color w:val="000000" w:themeColor="text1"/>
          <w:sz w:val="28"/>
          <w:szCs w:val="28"/>
        </w:rPr>
        <w:t xml:space="preserve">. </w:t>
      </w:r>
      <w:proofErr w:type="gramStart"/>
      <w:r w:rsidRPr="00EC28C6">
        <w:rPr>
          <w:rFonts w:ascii="Times New Roman" w:hAnsi="Times New Roman" w:cs="Times New Roman"/>
          <w:color w:val="000000" w:themeColor="text1"/>
          <w:sz w:val="28"/>
          <w:szCs w:val="28"/>
        </w:rPr>
        <w:t xml:space="preserve">Работа над использованием некоторых видов </w:t>
      </w:r>
      <w:proofErr w:type="spellStart"/>
      <w:r w:rsidRPr="00EC28C6">
        <w:rPr>
          <w:rFonts w:ascii="Times New Roman" w:hAnsi="Times New Roman" w:cs="Times New Roman"/>
          <w:color w:val="000000" w:themeColor="text1"/>
          <w:sz w:val="28"/>
          <w:szCs w:val="28"/>
        </w:rPr>
        <w:t>пластилинографии</w:t>
      </w:r>
      <w:proofErr w:type="spellEnd"/>
      <w:r w:rsidRPr="00EC28C6">
        <w:rPr>
          <w:rFonts w:ascii="Times New Roman" w:hAnsi="Times New Roman" w:cs="Times New Roman"/>
          <w:color w:val="000000" w:themeColor="text1"/>
          <w:sz w:val="28"/>
          <w:szCs w:val="28"/>
        </w:rPr>
        <w:t xml:space="preserve"> начиная</w:t>
      </w:r>
      <w:proofErr w:type="gramEnd"/>
      <w:r w:rsidRPr="00EC28C6">
        <w:rPr>
          <w:rFonts w:ascii="Times New Roman" w:hAnsi="Times New Roman" w:cs="Times New Roman"/>
          <w:color w:val="000000" w:themeColor="text1"/>
          <w:sz w:val="28"/>
          <w:szCs w:val="28"/>
        </w:rPr>
        <w:t xml:space="preserve"> с младшего дошкольного возраста. Разработать проект </w:t>
      </w:r>
      <w:proofErr w:type="spellStart"/>
      <w:r w:rsidRPr="00EC28C6">
        <w:rPr>
          <w:rFonts w:ascii="Times New Roman" w:hAnsi="Times New Roman" w:cs="Times New Roman"/>
          <w:color w:val="000000" w:themeColor="text1"/>
          <w:sz w:val="28"/>
          <w:szCs w:val="28"/>
        </w:rPr>
        <w:t>пластилинографии</w:t>
      </w:r>
      <w:proofErr w:type="spellEnd"/>
      <w:r w:rsidRPr="00EC28C6">
        <w:rPr>
          <w:rFonts w:ascii="Times New Roman" w:hAnsi="Times New Roman" w:cs="Times New Roman"/>
          <w:color w:val="000000" w:themeColor="text1"/>
          <w:sz w:val="28"/>
          <w:szCs w:val="28"/>
        </w:rPr>
        <w:t xml:space="preserve"> через реализацию мини-проектов: «Чудеса из пластилина», «Чудесная мозаика», «Витражная</w:t>
      </w:r>
      <w:r w:rsidR="00F53C98" w:rsidRPr="00EC28C6">
        <w:rPr>
          <w:rFonts w:ascii="Times New Roman" w:hAnsi="Times New Roman" w:cs="Times New Roman"/>
          <w:color w:val="000000" w:themeColor="text1"/>
          <w:sz w:val="28"/>
          <w:szCs w:val="28"/>
        </w:rPr>
        <w:t xml:space="preserve"> </w:t>
      </w:r>
      <w:proofErr w:type="spellStart"/>
      <w:r w:rsidR="00F53C98" w:rsidRPr="00EC28C6">
        <w:rPr>
          <w:rFonts w:ascii="Times New Roman" w:hAnsi="Times New Roman" w:cs="Times New Roman"/>
          <w:color w:val="000000" w:themeColor="text1"/>
          <w:sz w:val="28"/>
          <w:szCs w:val="28"/>
        </w:rPr>
        <w:t>пластилинография</w:t>
      </w:r>
      <w:proofErr w:type="spellEnd"/>
      <w:r w:rsidR="00F53C98">
        <w:rPr>
          <w:color w:val="000000" w:themeColor="text1"/>
          <w:sz w:val="28"/>
          <w:szCs w:val="28"/>
        </w:rPr>
        <w:t xml:space="preserve"> ». </w:t>
      </w:r>
    </w:p>
    <w:p w:rsidR="00F53C98" w:rsidRDefault="00F53C98" w:rsidP="00EC28C6">
      <w:pPr>
        <w:pStyle w:val="a3"/>
        <w:shd w:val="clear" w:color="auto" w:fill="FFFFFF"/>
        <w:spacing w:before="90" w:beforeAutospacing="0" w:after="90" w:afterAutospacing="0"/>
        <w:jc w:val="center"/>
        <w:rPr>
          <w:b/>
          <w:color w:val="000000" w:themeColor="text1"/>
          <w:sz w:val="28"/>
          <w:szCs w:val="28"/>
        </w:rPr>
      </w:pPr>
      <w:bookmarkStart w:id="0" w:name="_GoBack"/>
      <w:r w:rsidRPr="00F53C98">
        <w:rPr>
          <w:b/>
          <w:color w:val="000000" w:themeColor="text1"/>
          <w:sz w:val="28"/>
          <w:szCs w:val="28"/>
        </w:rPr>
        <w:t>Список литературы:</w:t>
      </w:r>
    </w:p>
    <w:bookmarkEnd w:id="0"/>
    <w:p w:rsidR="00F53C98" w:rsidRPr="00F53C98" w:rsidRDefault="00F53C98" w:rsidP="00F53C98">
      <w:pPr>
        <w:pStyle w:val="a3"/>
        <w:shd w:val="clear" w:color="auto" w:fill="FFFFFF"/>
        <w:spacing w:before="90" w:beforeAutospacing="0" w:after="90" w:afterAutospacing="0"/>
        <w:rPr>
          <w:b/>
          <w:color w:val="000000" w:themeColor="text1"/>
          <w:sz w:val="28"/>
          <w:szCs w:val="28"/>
        </w:rPr>
      </w:pPr>
      <w:r w:rsidRPr="008271E8">
        <w:rPr>
          <w:color w:val="000000"/>
          <w:sz w:val="28"/>
          <w:szCs w:val="28"/>
        </w:rPr>
        <w:t> 1. Выготский Л.С. Воображение и творчество в детском возрасте. - М.,2007.</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 2. Григорьева Г. Г. Развитие дошкольника в изобразительной деятельности. М., 1999.</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 3. Давыдова Г. Н. Нетрадиционные техники рисования в детском саду. Часть 1, 2. – М.: «Издательство Скрипторий 2003», 2007.</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 xml:space="preserve"> 4. Давыдова Г. Н. </w:t>
      </w:r>
      <w:proofErr w:type="spellStart"/>
      <w:r w:rsidRPr="008271E8">
        <w:rPr>
          <w:rFonts w:ascii="Times New Roman" w:eastAsia="Times New Roman" w:hAnsi="Times New Roman" w:cs="Times New Roman"/>
          <w:color w:val="000000"/>
          <w:sz w:val="28"/>
          <w:szCs w:val="28"/>
          <w:lang w:eastAsia="ru-RU"/>
        </w:rPr>
        <w:t>Пластилинография</w:t>
      </w:r>
      <w:proofErr w:type="spellEnd"/>
      <w:r w:rsidRPr="008271E8">
        <w:rPr>
          <w:rFonts w:ascii="Times New Roman" w:eastAsia="Times New Roman" w:hAnsi="Times New Roman" w:cs="Times New Roman"/>
          <w:color w:val="000000"/>
          <w:sz w:val="28"/>
          <w:szCs w:val="28"/>
          <w:lang w:eastAsia="ru-RU"/>
        </w:rPr>
        <w:t xml:space="preserve"> – 2. – М.: Издательство «Скрипторий 2003», 2008.</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 xml:space="preserve"> 5. Давыдова Г. Н. </w:t>
      </w:r>
      <w:proofErr w:type="spellStart"/>
      <w:r w:rsidRPr="008271E8">
        <w:rPr>
          <w:rFonts w:ascii="Times New Roman" w:eastAsia="Times New Roman" w:hAnsi="Times New Roman" w:cs="Times New Roman"/>
          <w:color w:val="000000"/>
          <w:sz w:val="28"/>
          <w:szCs w:val="28"/>
          <w:lang w:eastAsia="ru-RU"/>
        </w:rPr>
        <w:t>Пластилинография</w:t>
      </w:r>
      <w:proofErr w:type="spellEnd"/>
      <w:r w:rsidRPr="008271E8">
        <w:rPr>
          <w:rFonts w:ascii="Times New Roman" w:eastAsia="Times New Roman" w:hAnsi="Times New Roman" w:cs="Times New Roman"/>
          <w:color w:val="000000"/>
          <w:sz w:val="28"/>
          <w:szCs w:val="28"/>
          <w:lang w:eastAsia="ru-RU"/>
        </w:rPr>
        <w:t>. Анималистическая живопись – 4. – М.: Издательство «Скрипторий 2003», 2008.</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 xml:space="preserve">6. Давыдова Г. Н. Детский дизайн. </w:t>
      </w:r>
      <w:proofErr w:type="spellStart"/>
      <w:r w:rsidRPr="008271E8">
        <w:rPr>
          <w:rFonts w:ascii="Times New Roman" w:eastAsia="Times New Roman" w:hAnsi="Times New Roman" w:cs="Times New Roman"/>
          <w:color w:val="000000"/>
          <w:sz w:val="28"/>
          <w:szCs w:val="28"/>
          <w:lang w:eastAsia="ru-RU"/>
        </w:rPr>
        <w:t>Пластилинография</w:t>
      </w:r>
      <w:proofErr w:type="spellEnd"/>
      <w:r w:rsidRPr="008271E8">
        <w:rPr>
          <w:rFonts w:ascii="Times New Roman" w:eastAsia="Times New Roman" w:hAnsi="Times New Roman" w:cs="Times New Roman"/>
          <w:color w:val="000000"/>
          <w:sz w:val="28"/>
          <w:szCs w:val="28"/>
          <w:lang w:eastAsia="ru-RU"/>
        </w:rPr>
        <w:t>. – М.: Издательство «Скрипторий 2003», 2008.</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 xml:space="preserve">7. </w:t>
      </w:r>
      <w:proofErr w:type="spellStart"/>
      <w:r w:rsidRPr="008271E8">
        <w:rPr>
          <w:rFonts w:ascii="Times New Roman" w:eastAsia="Times New Roman" w:hAnsi="Times New Roman" w:cs="Times New Roman"/>
          <w:color w:val="000000"/>
          <w:sz w:val="28"/>
          <w:szCs w:val="28"/>
          <w:lang w:eastAsia="ru-RU"/>
        </w:rPr>
        <w:t>Доронова</w:t>
      </w:r>
      <w:proofErr w:type="spellEnd"/>
      <w:r w:rsidRPr="008271E8">
        <w:rPr>
          <w:rFonts w:ascii="Times New Roman" w:eastAsia="Times New Roman" w:hAnsi="Times New Roman" w:cs="Times New Roman"/>
          <w:color w:val="000000"/>
          <w:sz w:val="28"/>
          <w:szCs w:val="28"/>
          <w:lang w:eastAsia="ru-RU"/>
        </w:rPr>
        <w:t xml:space="preserve"> Т. Н. Развитие детей в изобразительной деятельности. – «Детство-ПРЕСС», 2005.</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8. Казакова Т. С. Рисование с детьми дошкольного возраста: нетрадиционные техники, планирование, конспекты занятий / под редакцией Р. Г. Казаковой. М., 2004.</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9. Комарова Т. С. Детское художественное творчество. Методическое пособие для воспитателей и педагогов. М.. 2008.</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lastRenderedPageBreak/>
        <w:t>10. Комарова Т. С. Обучение детей технике рисования. М., 2006.</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11. Лыкова И. А. Лепим из пластилина, глины, теста. – «</w:t>
      </w:r>
      <w:proofErr w:type="spellStart"/>
      <w:r w:rsidRPr="008271E8">
        <w:rPr>
          <w:rFonts w:ascii="Times New Roman" w:eastAsia="Times New Roman" w:hAnsi="Times New Roman" w:cs="Times New Roman"/>
          <w:color w:val="000000"/>
          <w:sz w:val="28"/>
          <w:szCs w:val="28"/>
          <w:lang w:eastAsia="ru-RU"/>
        </w:rPr>
        <w:t>Олма</w:t>
      </w:r>
      <w:proofErr w:type="spellEnd"/>
      <w:r w:rsidRPr="008271E8">
        <w:rPr>
          <w:rFonts w:ascii="Times New Roman" w:eastAsia="Times New Roman" w:hAnsi="Times New Roman" w:cs="Times New Roman"/>
          <w:color w:val="000000"/>
          <w:sz w:val="28"/>
          <w:szCs w:val="28"/>
          <w:lang w:eastAsia="ru-RU"/>
        </w:rPr>
        <w:t xml:space="preserve"> Медиа Групп», 2009.</w:t>
      </w:r>
    </w:p>
    <w:p w:rsidR="00F53C98" w:rsidRPr="008271E8" w:rsidRDefault="00F53C98" w:rsidP="00F53C98">
      <w:pPr>
        <w:shd w:val="clear" w:color="auto" w:fill="FFFFFF"/>
        <w:spacing w:after="0" w:line="240" w:lineRule="auto"/>
        <w:ind w:left="-568"/>
        <w:jc w:val="both"/>
        <w:rPr>
          <w:rFonts w:ascii="Calibri" w:eastAsia="Times New Roman" w:hAnsi="Calibri" w:cs="Calibri"/>
          <w:color w:val="000000"/>
          <w:lang w:eastAsia="ru-RU"/>
        </w:rPr>
      </w:pPr>
      <w:r w:rsidRPr="008271E8">
        <w:rPr>
          <w:rFonts w:ascii="Times New Roman" w:eastAsia="Times New Roman" w:hAnsi="Times New Roman" w:cs="Times New Roman"/>
          <w:color w:val="000000"/>
          <w:sz w:val="28"/>
          <w:szCs w:val="28"/>
          <w:lang w:eastAsia="ru-RU"/>
        </w:rPr>
        <w:t>12.Лыкоква Л. И. программа художественного воспитания, обучения и развития детей 2-7 лет «Цветные ладошки». – М.: «Карапуз-Дидактика», 2007.</w:t>
      </w:r>
    </w:p>
    <w:p w:rsidR="00580357" w:rsidRDefault="00580357" w:rsidP="00580357">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580357" w:rsidRPr="008271E8" w:rsidRDefault="00580357" w:rsidP="00580357">
      <w:pPr>
        <w:shd w:val="clear" w:color="auto" w:fill="FFFFFF"/>
        <w:spacing w:after="0" w:line="240" w:lineRule="auto"/>
        <w:ind w:left="-568"/>
        <w:jc w:val="both"/>
        <w:rPr>
          <w:rFonts w:ascii="Calibri" w:eastAsia="Times New Roman" w:hAnsi="Calibri" w:cs="Calibri"/>
          <w:color w:val="000000"/>
          <w:lang w:eastAsia="ru-RU"/>
        </w:rPr>
      </w:pPr>
    </w:p>
    <w:p w:rsidR="0056016F" w:rsidRDefault="0056016F" w:rsidP="001367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2395" w:rsidRDefault="00B02395" w:rsidP="001367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0E2D" w:rsidRPr="006B0E2D" w:rsidRDefault="006B0E2D" w:rsidP="0013678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p>
    <w:p w:rsidR="00EF095B" w:rsidRPr="006B0E2D" w:rsidRDefault="00EF095B" w:rsidP="0085446C">
      <w:pPr>
        <w:pStyle w:val="c1"/>
        <w:shd w:val="clear" w:color="auto" w:fill="FFFFFF"/>
        <w:spacing w:before="0" w:beforeAutospacing="0" w:after="0" w:afterAutospacing="0"/>
        <w:rPr>
          <w:b/>
          <w:color w:val="000000"/>
          <w:sz w:val="28"/>
          <w:szCs w:val="28"/>
        </w:rPr>
      </w:pPr>
    </w:p>
    <w:p w:rsidR="005D0009" w:rsidRPr="00EF095B" w:rsidRDefault="005D0009" w:rsidP="005D0009">
      <w:pPr>
        <w:pStyle w:val="c1"/>
        <w:shd w:val="clear" w:color="auto" w:fill="FFFFFF"/>
        <w:spacing w:before="0" w:beforeAutospacing="0" w:after="0" w:afterAutospacing="0"/>
        <w:rPr>
          <w:rStyle w:val="c0"/>
          <w:b/>
          <w:color w:val="000000" w:themeColor="text1"/>
          <w:sz w:val="28"/>
          <w:szCs w:val="28"/>
        </w:rPr>
      </w:pPr>
    </w:p>
    <w:p w:rsidR="0085446C" w:rsidRPr="005D0009" w:rsidRDefault="0085446C" w:rsidP="005D0009">
      <w:pPr>
        <w:pStyle w:val="c1"/>
        <w:shd w:val="clear" w:color="auto" w:fill="FFFFFF"/>
        <w:spacing w:before="0" w:beforeAutospacing="0" w:after="0" w:afterAutospacing="0"/>
        <w:rPr>
          <w:color w:val="000000" w:themeColor="text1"/>
          <w:sz w:val="28"/>
          <w:szCs w:val="28"/>
          <w:shd w:val="clear" w:color="auto" w:fill="FFFFFF"/>
        </w:rPr>
      </w:pPr>
    </w:p>
    <w:p w:rsidR="00C70980" w:rsidRPr="005D0009" w:rsidRDefault="00C70980" w:rsidP="00F86A10">
      <w:pPr>
        <w:rPr>
          <w:rFonts w:ascii="Times New Roman" w:hAnsi="Times New Roman" w:cs="Times New Roman"/>
          <w:color w:val="000000" w:themeColor="text1"/>
          <w:sz w:val="28"/>
          <w:szCs w:val="28"/>
          <w:shd w:val="clear" w:color="auto" w:fill="FFFFFF"/>
        </w:rPr>
      </w:pPr>
    </w:p>
    <w:p w:rsidR="00933839" w:rsidRPr="00C70980" w:rsidRDefault="00933839" w:rsidP="00F86A10">
      <w:pPr>
        <w:rPr>
          <w:rFonts w:ascii="Times New Roman" w:hAnsi="Times New Roman" w:cs="Times New Roman"/>
          <w:b/>
          <w:color w:val="000000" w:themeColor="text1"/>
          <w:sz w:val="28"/>
          <w:szCs w:val="28"/>
        </w:rPr>
      </w:pPr>
    </w:p>
    <w:p w:rsidR="00420A4B" w:rsidRPr="00F86A10" w:rsidRDefault="00420A4B">
      <w:pPr>
        <w:rPr>
          <w:rFonts w:ascii="Times New Roman" w:hAnsi="Times New Roman" w:cs="Times New Roman"/>
          <w:sz w:val="28"/>
          <w:szCs w:val="28"/>
        </w:rPr>
      </w:pPr>
    </w:p>
    <w:sectPr w:rsidR="00420A4B" w:rsidRPr="00F86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3C"/>
    <w:rsid w:val="00136786"/>
    <w:rsid w:val="00222173"/>
    <w:rsid w:val="004038A4"/>
    <w:rsid w:val="00420A4B"/>
    <w:rsid w:val="0056016F"/>
    <w:rsid w:val="0057500F"/>
    <w:rsid w:val="00580357"/>
    <w:rsid w:val="00597B35"/>
    <w:rsid w:val="005D0009"/>
    <w:rsid w:val="006A77C4"/>
    <w:rsid w:val="006B0E2D"/>
    <w:rsid w:val="006E52BC"/>
    <w:rsid w:val="007268D2"/>
    <w:rsid w:val="00743510"/>
    <w:rsid w:val="0074683D"/>
    <w:rsid w:val="007C5D3D"/>
    <w:rsid w:val="008253D9"/>
    <w:rsid w:val="0085446C"/>
    <w:rsid w:val="00933839"/>
    <w:rsid w:val="009378C2"/>
    <w:rsid w:val="00A72FF5"/>
    <w:rsid w:val="00AB07E2"/>
    <w:rsid w:val="00AF3389"/>
    <w:rsid w:val="00B02395"/>
    <w:rsid w:val="00B44311"/>
    <w:rsid w:val="00C70980"/>
    <w:rsid w:val="00E3531F"/>
    <w:rsid w:val="00EC28C6"/>
    <w:rsid w:val="00ED12B5"/>
    <w:rsid w:val="00EE783C"/>
    <w:rsid w:val="00EF095B"/>
    <w:rsid w:val="00F53C98"/>
    <w:rsid w:val="00F61920"/>
    <w:rsid w:val="00F86A10"/>
    <w:rsid w:val="00FC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D0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0009"/>
  </w:style>
  <w:style w:type="paragraph" w:styleId="a3">
    <w:name w:val="Normal (Web)"/>
    <w:basedOn w:val="a"/>
    <w:uiPriority w:val="99"/>
    <w:unhideWhenUsed/>
    <w:rsid w:val="00580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D0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0009"/>
  </w:style>
  <w:style w:type="paragraph" w:styleId="a3">
    <w:name w:val="Normal (Web)"/>
    <w:basedOn w:val="a"/>
    <w:uiPriority w:val="99"/>
    <w:unhideWhenUsed/>
    <w:rsid w:val="00580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stvospital</cp:lastModifiedBy>
  <cp:revision>9</cp:revision>
  <dcterms:created xsi:type="dcterms:W3CDTF">2019-07-26T11:06:00Z</dcterms:created>
  <dcterms:modified xsi:type="dcterms:W3CDTF">2019-10-03T12:39:00Z</dcterms:modified>
</cp:coreProperties>
</file>