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7" w:rsidRDefault="003F6C47" w:rsidP="00267F22">
      <w:pPr>
        <w:tabs>
          <w:tab w:val="left" w:pos="3248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F6C47" w:rsidRDefault="00885AA2" w:rsidP="003F6C47">
      <w:pPr>
        <w:tabs>
          <w:tab w:val="left" w:pos="3248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716FE">
        <w:rPr>
          <w:rFonts w:ascii="Calibri" w:eastAsia="Calibri" w:hAnsi="Calibri" w:cs="Times New Roman"/>
          <w:b/>
          <w:sz w:val="28"/>
          <w:szCs w:val="28"/>
        </w:rPr>
        <w:t>С</w:t>
      </w:r>
      <w:r w:rsidR="00D716FE" w:rsidRPr="00D716FE">
        <w:rPr>
          <w:rFonts w:ascii="Calibri" w:eastAsia="Calibri" w:hAnsi="Calibri" w:cs="Times New Roman"/>
          <w:b/>
          <w:sz w:val="28"/>
          <w:szCs w:val="28"/>
        </w:rPr>
        <w:t xml:space="preserve">труктурное подразделение </w:t>
      </w:r>
      <w:r w:rsidR="00D716FE">
        <w:rPr>
          <w:rFonts w:ascii="Calibri" w:eastAsia="Calibri" w:hAnsi="Calibri" w:cs="Times New Roman"/>
          <w:b/>
          <w:sz w:val="28"/>
          <w:szCs w:val="28"/>
        </w:rPr>
        <w:t>«</w:t>
      </w:r>
      <w:r w:rsidRPr="00D716FE">
        <w:rPr>
          <w:rFonts w:ascii="Calibri" w:eastAsia="Calibri" w:hAnsi="Calibri" w:cs="Times New Roman"/>
          <w:b/>
          <w:sz w:val="28"/>
          <w:szCs w:val="28"/>
        </w:rPr>
        <w:t xml:space="preserve">Детский сад комбинированного вида </w:t>
      </w:r>
    </w:p>
    <w:p w:rsidR="00062AE4" w:rsidRPr="00D716FE" w:rsidRDefault="00885AA2" w:rsidP="003F6C47">
      <w:pPr>
        <w:tabs>
          <w:tab w:val="left" w:pos="3248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716FE">
        <w:rPr>
          <w:rFonts w:ascii="Calibri" w:eastAsia="Calibri" w:hAnsi="Calibri" w:cs="Times New Roman"/>
          <w:b/>
          <w:sz w:val="28"/>
          <w:szCs w:val="28"/>
        </w:rPr>
        <w:t>«Колокольчик»</w:t>
      </w:r>
      <w:r w:rsidR="00D716FE">
        <w:rPr>
          <w:rFonts w:ascii="Calibri" w:eastAsia="Calibri" w:hAnsi="Calibri" w:cs="Times New Roman"/>
          <w:b/>
          <w:sz w:val="28"/>
          <w:szCs w:val="28"/>
        </w:rPr>
        <w:t xml:space="preserve"> муниципального бюджетного дошкольного образовательного учреждения «Детский сад «Планета детства» комбинированного вида»</w:t>
      </w:r>
    </w:p>
    <w:p w:rsidR="00062AE4" w:rsidRPr="00062AE4" w:rsidRDefault="00062AE4" w:rsidP="003F6C47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062AE4" w:rsidRPr="00062AE4" w:rsidRDefault="00062AE4" w:rsidP="00062AE4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062AE4" w:rsidRDefault="00267F22" w:rsidP="00D716FE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Принято на С</w:t>
      </w:r>
      <w:r w:rsidR="00D716FE" w:rsidRPr="00D716FE">
        <w:rPr>
          <w:rFonts w:ascii="Calibri" w:eastAsia="Calibri" w:hAnsi="Calibri" w:cs="Times New Roman"/>
          <w:sz w:val="24"/>
          <w:szCs w:val="24"/>
        </w:rPr>
        <w:t>овете педагогов</w:t>
      </w:r>
      <w:r w:rsidR="00377C6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</w:t>
      </w:r>
      <w:r w:rsidR="00EF63CC">
        <w:rPr>
          <w:rFonts w:ascii="Calibri" w:eastAsia="Calibri" w:hAnsi="Calibri" w:cs="Times New Roman"/>
          <w:sz w:val="24"/>
          <w:szCs w:val="24"/>
        </w:rPr>
        <w:t xml:space="preserve">  </w:t>
      </w:r>
      <w:r w:rsidR="00377C6C">
        <w:rPr>
          <w:rFonts w:ascii="Calibri" w:eastAsia="Calibri" w:hAnsi="Calibri" w:cs="Times New Roman"/>
          <w:sz w:val="24"/>
          <w:szCs w:val="24"/>
        </w:rPr>
        <w:t>УТВЕРЖДАЮ</w:t>
      </w:r>
    </w:p>
    <w:p w:rsidR="00377C6C" w:rsidRDefault="00377C6C" w:rsidP="00D716FE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протокол №--</w:t>
      </w:r>
      <w:r w:rsidR="00EF63CC"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>--от---------------20----г.                                              Заведующая МБДОУ  «Детский сад</w:t>
      </w:r>
    </w:p>
    <w:p w:rsidR="00377C6C" w:rsidRDefault="00377C6C" w:rsidP="00D716FE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«Планета детства» комбинированного  </w:t>
      </w:r>
    </w:p>
    <w:p w:rsidR="00377C6C" w:rsidRDefault="00377C6C" w:rsidP="00D716FE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вида» -------------------- Ворожцова Н.В.                                              </w:t>
      </w:r>
    </w:p>
    <w:p w:rsidR="00377C6C" w:rsidRDefault="00377C6C" w:rsidP="00D716FE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Приказ №----------</w:t>
      </w:r>
    </w:p>
    <w:p w:rsidR="00377C6C" w:rsidRDefault="00377C6C" w:rsidP="00D716FE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F63CC">
        <w:rPr>
          <w:rFonts w:ascii="Calibri" w:eastAsia="Calibri" w:hAnsi="Calibri" w:cs="Times New Roman"/>
          <w:sz w:val="24"/>
          <w:szCs w:val="24"/>
        </w:rPr>
        <w:t>о</w:t>
      </w:r>
      <w:r>
        <w:rPr>
          <w:rFonts w:ascii="Calibri" w:eastAsia="Calibri" w:hAnsi="Calibri" w:cs="Times New Roman"/>
          <w:sz w:val="24"/>
          <w:szCs w:val="24"/>
        </w:rPr>
        <w:t>т «   »------------------20----г.</w:t>
      </w:r>
    </w:p>
    <w:p w:rsidR="00377C6C" w:rsidRDefault="00377C6C" w:rsidP="00D716FE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377C6C" w:rsidRDefault="00377C6C" w:rsidP="00D716FE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377C6C" w:rsidRDefault="00377C6C" w:rsidP="00377C6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</w:t>
      </w:r>
      <w:r w:rsidR="00EF63CC">
        <w:rPr>
          <w:rFonts w:ascii="Calibri" w:eastAsia="Calibri" w:hAnsi="Calibri" w:cs="Times New Roman"/>
          <w:sz w:val="24"/>
          <w:szCs w:val="24"/>
        </w:rPr>
        <w:t xml:space="preserve">                               </w:t>
      </w:r>
      <w:r>
        <w:rPr>
          <w:rFonts w:ascii="Calibri" w:eastAsia="Calibri" w:hAnsi="Calibri" w:cs="Times New Roman"/>
          <w:sz w:val="24"/>
          <w:szCs w:val="24"/>
        </w:rPr>
        <w:t>УТВЕРЖДАЮ</w:t>
      </w:r>
    </w:p>
    <w:p w:rsidR="00377C6C" w:rsidRDefault="00377C6C" w:rsidP="00377C6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</w:t>
      </w:r>
      <w:r w:rsidR="00EF63CC">
        <w:rPr>
          <w:rFonts w:ascii="Calibri" w:eastAsia="Calibri" w:hAnsi="Calibri" w:cs="Times New Roman"/>
          <w:sz w:val="24"/>
          <w:szCs w:val="24"/>
        </w:rPr>
        <w:t xml:space="preserve">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Заведующая СП «Детский сад </w:t>
      </w:r>
    </w:p>
    <w:p w:rsidR="00377C6C" w:rsidRDefault="00377C6C" w:rsidP="00377C6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комбинированного вида</w:t>
      </w:r>
      <w:r w:rsidR="00EF63CC">
        <w:rPr>
          <w:rFonts w:ascii="Calibri" w:eastAsia="Calibri" w:hAnsi="Calibri" w:cs="Times New Roman"/>
          <w:sz w:val="24"/>
          <w:szCs w:val="24"/>
        </w:rPr>
        <w:t xml:space="preserve"> «</w:t>
      </w:r>
      <w:r>
        <w:rPr>
          <w:rFonts w:ascii="Calibri" w:eastAsia="Calibri" w:hAnsi="Calibri" w:cs="Times New Roman"/>
          <w:sz w:val="24"/>
          <w:szCs w:val="24"/>
        </w:rPr>
        <w:t>Колокольчик</w:t>
      </w:r>
      <w:r w:rsidR="00EF63CC">
        <w:rPr>
          <w:rFonts w:ascii="Calibri" w:eastAsia="Calibri" w:hAnsi="Calibri" w:cs="Times New Roman"/>
          <w:sz w:val="24"/>
          <w:szCs w:val="24"/>
        </w:rPr>
        <w:t>»</w:t>
      </w:r>
    </w:p>
    <w:p w:rsidR="00EF63CC" w:rsidRDefault="00EF63CC" w:rsidP="00377C6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МБДОУ «Детский сад «Планета детства"</w:t>
      </w:r>
    </w:p>
    <w:p w:rsidR="00EF63CC" w:rsidRDefault="00EF63CC" w:rsidP="00377C6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комбинированного вида»</w:t>
      </w:r>
    </w:p>
    <w:p w:rsidR="00EF63CC" w:rsidRDefault="00EF63CC" w:rsidP="00377C6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-------------------Аброськина А.Б.</w:t>
      </w:r>
    </w:p>
    <w:p w:rsidR="00EF63CC" w:rsidRDefault="00EF63CC" w:rsidP="00377C6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Приказ №-------------------</w:t>
      </w:r>
    </w:p>
    <w:p w:rsidR="00EF63CC" w:rsidRDefault="00EF63CC" w:rsidP="00EF63C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от «   »------------------20---</w:t>
      </w:r>
    </w:p>
    <w:p w:rsidR="00EF63CC" w:rsidRDefault="00EF63CC" w:rsidP="00EF63C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F63CC" w:rsidRDefault="00EF63CC" w:rsidP="00EF63C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F63CC" w:rsidRDefault="00EF63CC" w:rsidP="00062AE4">
      <w:pPr>
        <w:spacing w:after="0"/>
        <w:jc w:val="center"/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</w:rPr>
        <w:t>Дополнительная общеобразовательная</w:t>
      </w:r>
    </w:p>
    <w:p w:rsidR="00EF63CC" w:rsidRDefault="00EF63CC" w:rsidP="00062AE4">
      <w:pPr>
        <w:spacing w:after="0"/>
        <w:jc w:val="center"/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</w:rPr>
        <w:t>общеразвивающая программа</w:t>
      </w:r>
    </w:p>
    <w:p w:rsidR="00062AE4" w:rsidRDefault="00EF63CC" w:rsidP="00062AE4">
      <w:pPr>
        <w:spacing w:after="0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885AA2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885AA2" w:rsidRPr="00885AA2">
        <w:rPr>
          <w:rFonts w:ascii="Calibri" w:eastAsia="Calibri" w:hAnsi="Calibri" w:cs="Times New Roman"/>
          <w:b/>
          <w:sz w:val="72"/>
          <w:szCs w:val="72"/>
        </w:rPr>
        <w:t>«</w:t>
      </w:r>
      <w:r w:rsidR="00F649F6">
        <w:rPr>
          <w:rFonts w:ascii="Calibri" w:eastAsia="Calibri" w:hAnsi="Calibri" w:cs="Times New Roman"/>
          <w:b/>
          <w:sz w:val="56"/>
          <w:szCs w:val="56"/>
        </w:rPr>
        <w:t>Сказки-добрые друзья</w:t>
      </w:r>
      <w:r w:rsidR="00062AE4" w:rsidRPr="00885AA2">
        <w:rPr>
          <w:rFonts w:ascii="Calibri" w:eastAsia="Calibri" w:hAnsi="Calibri" w:cs="Times New Roman"/>
          <w:b/>
          <w:sz w:val="72"/>
          <w:szCs w:val="72"/>
        </w:rPr>
        <w:t>»</w:t>
      </w:r>
    </w:p>
    <w:p w:rsidR="00885AA2" w:rsidRDefault="00F649F6" w:rsidP="00F649F6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Возраст детей: 5-6</w:t>
      </w:r>
      <w:r w:rsidR="00EF63CC">
        <w:rPr>
          <w:rFonts w:ascii="Calibri" w:eastAsia="Calibri" w:hAnsi="Calibri" w:cs="Times New Roman"/>
          <w:b/>
          <w:sz w:val="32"/>
          <w:szCs w:val="32"/>
        </w:rPr>
        <w:t>лет</w:t>
      </w:r>
    </w:p>
    <w:p w:rsidR="00EF63CC" w:rsidRPr="00062AE4" w:rsidRDefault="00EF63CC" w:rsidP="00EF63CC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62AE4">
        <w:rPr>
          <w:rFonts w:ascii="Calibri" w:eastAsia="Calibri" w:hAnsi="Calibri" w:cs="Times New Roman"/>
          <w:b/>
          <w:sz w:val="32"/>
          <w:szCs w:val="32"/>
        </w:rPr>
        <w:t>Срок реализации:1год</w:t>
      </w:r>
    </w:p>
    <w:p w:rsidR="00EF63CC" w:rsidRDefault="00EF63CC" w:rsidP="00885AA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885AA2" w:rsidRDefault="00885AA2" w:rsidP="00885AA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62AE4" w:rsidRPr="00062AE4" w:rsidRDefault="00EF63CC" w:rsidP="00EF63CC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                                               </w:t>
      </w:r>
      <w:r w:rsidR="00885AA2">
        <w:rPr>
          <w:rFonts w:ascii="Calibri" w:eastAsia="Calibri" w:hAnsi="Calibri" w:cs="Times New Roman"/>
          <w:b/>
          <w:sz w:val="32"/>
          <w:szCs w:val="32"/>
        </w:rPr>
        <w:t xml:space="preserve">Составители: </w:t>
      </w:r>
    </w:p>
    <w:p w:rsidR="00885AA2" w:rsidRDefault="00062AE4" w:rsidP="00062AE4">
      <w:pPr>
        <w:spacing w:after="0"/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062AE4">
        <w:rPr>
          <w:rFonts w:ascii="Calibri" w:eastAsia="Calibri" w:hAnsi="Calibri" w:cs="Times New Roman"/>
          <w:b/>
          <w:sz w:val="32"/>
          <w:szCs w:val="32"/>
        </w:rPr>
        <w:t>Кабанова О.А.</w:t>
      </w:r>
    </w:p>
    <w:p w:rsidR="00EF63CC" w:rsidRDefault="00885AA2" w:rsidP="003F6C47">
      <w:pPr>
        <w:spacing w:after="0"/>
        <w:jc w:val="right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Арзамаскина Ю.А.</w:t>
      </w:r>
      <w:r w:rsidR="00062AE4" w:rsidRPr="00062AE4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:rsidR="00062AE4" w:rsidRPr="00062AE4" w:rsidRDefault="00EF63CC" w:rsidP="00EF63CC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885AA2">
        <w:rPr>
          <w:rFonts w:ascii="Calibri" w:eastAsia="Calibri" w:hAnsi="Calibri" w:cs="Times New Roman"/>
          <w:b/>
          <w:sz w:val="32"/>
          <w:szCs w:val="32"/>
        </w:rPr>
        <w:t>п.</w:t>
      </w:r>
      <w:r>
        <w:rPr>
          <w:rFonts w:ascii="Calibri" w:eastAsia="Calibri" w:hAnsi="Calibri" w:cs="Times New Roman"/>
          <w:b/>
          <w:sz w:val="32"/>
          <w:szCs w:val="32"/>
        </w:rPr>
        <w:t xml:space="preserve">г.т  </w:t>
      </w:r>
      <w:r w:rsidR="00F649F6">
        <w:rPr>
          <w:rFonts w:ascii="Calibri" w:eastAsia="Calibri" w:hAnsi="Calibri" w:cs="Times New Roman"/>
          <w:b/>
          <w:sz w:val="32"/>
          <w:szCs w:val="32"/>
        </w:rPr>
        <w:t>Комсомольский 2020-2021</w:t>
      </w:r>
      <w:r w:rsidR="00885AA2">
        <w:rPr>
          <w:rFonts w:ascii="Calibri" w:eastAsia="Calibri" w:hAnsi="Calibri" w:cs="Times New Roman"/>
          <w:b/>
          <w:sz w:val="32"/>
          <w:szCs w:val="32"/>
        </w:rPr>
        <w:t>г.г.</w:t>
      </w:r>
    </w:p>
    <w:p w:rsidR="00582655" w:rsidRDefault="00582655" w:rsidP="00062AE4">
      <w:pPr>
        <w:spacing w:after="0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582655" w:rsidRDefault="00582655" w:rsidP="00062AE4">
      <w:pPr>
        <w:spacing w:after="0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267F22" w:rsidRPr="00062AE4" w:rsidRDefault="00062AE4" w:rsidP="00582655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62AE4">
        <w:rPr>
          <w:rFonts w:ascii="TimesNewRoman,Bold" w:eastAsia="Calibri" w:hAnsi="TimesNewRoman,Bold" w:cs="TimesNewRoman,Bold"/>
          <w:b/>
          <w:bCs/>
          <w:sz w:val="28"/>
          <w:szCs w:val="28"/>
        </w:rPr>
        <w:t>Содержание</w:t>
      </w:r>
      <w:r w:rsidRPr="00062AE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62AE4">
        <w:rPr>
          <w:rFonts w:ascii="Times New Roman" w:eastAsia="Calibri" w:hAnsi="Times New Roman" w:cs="Times New Roman"/>
          <w:bCs/>
          <w:sz w:val="28"/>
          <w:szCs w:val="28"/>
        </w:rPr>
        <w:t>1.Титульный лист---------------------------------------------------------------</w:t>
      </w:r>
      <w:r w:rsidR="00DA18C5">
        <w:rPr>
          <w:rFonts w:ascii="Times New Roman" w:eastAsia="Calibri" w:hAnsi="Times New Roman" w:cs="Times New Roman"/>
          <w:bCs/>
          <w:sz w:val="28"/>
          <w:szCs w:val="28"/>
        </w:rPr>
        <w:t>---</w:t>
      </w:r>
      <w:r w:rsidRPr="00062AE4">
        <w:rPr>
          <w:rFonts w:ascii="Times New Roman" w:eastAsia="Calibri" w:hAnsi="Times New Roman" w:cs="Times New Roman"/>
          <w:bCs/>
          <w:sz w:val="28"/>
          <w:szCs w:val="28"/>
        </w:rPr>
        <w:t>-1</w:t>
      </w: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62AE4">
        <w:rPr>
          <w:rFonts w:ascii="Times New Roman" w:eastAsia="Calibri" w:hAnsi="Times New Roman" w:cs="Times New Roman"/>
          <w:bCs/>
          <w:sz w:val="28"/>
          <w:szCs w:val="28"/>
        </w:rPr>
        <w:t>2.Содержание------------------------------------------------------------------</w:t>
      </w:r>
      <w:r w:rsidR="00DA18C5">
        <w:rPr>
          <w:rFonts w:ascii="Times New Roman" w:eastAsia="Calibri" w:hAnsi="Times New Roman" w:cs="Times New Roman"/>
          <w:bCs/>
          <w:sz w:val="28"/>
          <w:szCs w:val="28"/>
        </w:rPr>
        <w:t>---</w:t>
      </w:r>
      <w:r w:rsidRPr="00062AE4">
        <w:rPr>
          <w:rFonts w:ascii="Times New Roman" w:eastAsia="Calibri" w:hAnsi="Times New Roman" w:cs="Times New Roman"/>
          <w:bCs/>
          <w:sz w:val="28"/>
          <w:szCs w:val="28"/>
        </w:rPr>
        <w:t>---2</w:t>
      </w: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2AE4">
        <w:rPr>
          <w:rFonts w:ascii="Times New Roman" w:eastAsia="Calibri" w:hAnsi="Times New Roman" w:cs="Times New Roman"/>
          <w:color w:val="000000"/>
          <w:sz w:val="28"/>
          <w:szCs w:val="28"/>
        </w:rPr>
        <w:t>3. Пояснительная записка----------------------------------------------------</w:t>
      </w:r>
      <w:r w:rsidR="00DA18C5">
        <w:rPr>
          <w:rFonts w:ascii="Times New Roman" w:eastAsia="Calibri" w:hAnsi="Times New Roman" w:cs="Times New Roman"/>
          <w:color w:val="000000"/>
          <w:sz w:val="28"/>
          <w:szCs w:val="28"/>
        </w:rPr>
        <w:t>---</w:t>
      </w:r>
      <w:r w:rsidRPr="00062A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--3                                                                     </w:t>
      </w:r>
    </w:p>
    <w:p w:rsidR="00062AE4" w:rsidRPr="00062AE4" w:rsidRDefault="00346876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Календарно-тематическое</w:t>
      </w:r>
      <w:r w:rsidR="00062AE4" w:rsidRPr="00062A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ирование ----</w:t>
      </w:r>
      <w:r w:rsidR="00B64270">
        <w:rPr>
          <w:rFonts w:ascii="Times New Roman" w:eastAsia="Calibri" w:hAnsi="Times New Roman" w:cs="Times New Roman"/>
          <w:color w:val="000000"/>
          <w:sz w:val="28"/>
          <w:szCs w:val="28"/>
        </w:rPr>
        <w:t>------------------------------6</w:t>
      </w: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2AE4">
        <w:rPr>
          <w:rFonts w:ascii="Times New Roman" w:eastAsia="Calibri" w:hAnsi="Times New Roman" w:cs="Times New Roman"/>
          <w:color w:val="000000"/>
          <w:sz w:val="28"/>
          <w:szCs w:val="28"/>
        </w:rPr>
        <w:t>5. Содержание изучаемого курса -------------</w:t>
      </w:r>
      <w:r w:rsidR="00DA18C5">
        <w:rPr>
          <w:rFonts w:ascii="Times New Roman" w:eastAsia="Calibri" w:hAnsi="Times New Roman" w:cs="Times New Roman"/>
          <w:color w:val="000000"/>
          <w:sz w:val="28"/>
          <w:szCs w:val="28"/>
        </w:rPr>
        <w:t>----</w:t>
      </w:r>
      <w:r w:rsidR="00663C66">
        <w:rPr>
          <w:rFonts w:ascii="Times New Roman" w:eastAsia="Calibri" w:hAnsi="Times New Roman" w:cs="Times New Roman"/>
          <w:color w:val="000000"/>
          <w:sz w:val="28"/>
          <w:szCs w:val="28"/>
        </w:rPr>
        <w:t>------------------------------11</w:t>
      </w:r>
    </w:p>
    <w:p w:rsidR="00062AE4" w:rsidRPr="00062AE4" w:rsidRDefault="008A350B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6.Методическое обеспечение</w:t>
      </w:r>
      <w:r w:rsidR="00DA18C5">
        <w:rPr>
          <w:rFonts w:ascii="Times New Roman" w:eastAsia="Calibri" w:hAnsi="Times New Roman" w:cs="Times New Roman"/>
          <w:color w:val="000000"/>
          <w:sz w:val="28"/>
          <w:szCs w:val="28"/>
        </w:rPr>
        <w:t>------------------</w:t>
      </w:r>
      <w:r w:rsidR="00E72431">
        <w:rPr>
          <w:rFonts w:ascii="Times New Roman" w:eastAsia="Calibri" w:hAnsi="Times New Roman" w:cs="Times New Roman"/>
          <w:color w:val="000000"/>
          <w:sz w:val="28"/>
          <w:szCs w:val="28"/>
        </w:rPr>
        <w:t>----</w:t>
      </w:r>
      <w:r w:rsidR="00663C66">
        <w:rPr>
          <w:rFonts w:ascii="Times New Roman" w:eastAsia="Calibri" w:hAnsi="Times New Roman" w:cs="Times New Roman"/>
          <w:color w:val="000000"/>
          <w:sz w:val="28"/>
          <w:szCs w:val="28"/>
        </w:rPr>
        <w:t>------------------------------13</w:t>
      </w:r>
    </w:p>
    <w:p w:rsidR="008A350B" w:rsidRPr="00062AE4" w:rsidRDefault="00904647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8A350B">
        <w:rPr>
          <w:rFonts w:ascii="Times New Roman" w:eastAsia="Calibri" w:hAnsi="Times New Roman" w:cs="Times New Roman"/>
          <w:color w:val="000000"/>
          <w:sz w:val="28"/>
          <w:szCs w:val="28"/>
        </w:rPr>
        <w:t>.Список литературы</w:t>
      </w:r>
      <w:r w:rsidR="00E72431">
        <w:rPr>
          <w:rFonts w:ascii="Times New Roman" w:eastAsia="Calibri" w:hAnsi="Times New Roman" w:cs="Times New Roman"/>
          <w:color w:val="000000"/>
          <w:sz w:val="28"/>
          <w:szCs w:val="28"/>
        </w:rPr>
        <w:t>--------------------------------</w:t>
      </w:r>
      <w:r w:rsidR="00663C66">
        <w:rPr>
          <w:rFonts w:ascii="Times New Roman" w:eastAsia="Calibri" w:hAnsi="Times New Roman" w:cs="Times New Roman"/>
          <w:color w:val="000000"/>
          <w:sz w:val="28"/>
          <w:szCs w:val="28"/>
        </w:rPr>
        <w:t>------------------------------13</w:t>
      </w: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Default="00062AE4" w:rsidP="00062A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7F22" w:rsidRDefault="00267F22" w:rsidP="0006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267F22" w:rsidRDefault="00267F22" w:rsidP="0006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062AE4" w:rsidRPr="00D9396F" w:rsidRDefault="00062AE4" w:rsidP="0006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u w:val="single"/>
        </w:rPr>
      </w:pPr>
      <w:r w:rsidRPr="00D9396F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u w:val="single"/>
        </w:rPr>
        <w:t>Пояснительная записка</w:t>
      </w:r>
    </w:p>
    <w:p w:rsidR="00F649F6" w:rsidRDefault="00F649F6" w:rsidP="00F649F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FF"/>
          <w:sz w:val="33"/>
          <w:szCs w:val="33"/>
          <w:bdr w:val="none" w:sz="0" w:space="0" w:color="auto" w:frame="1"/>
        </w:rPr>
      </w:pPr>
    </w:p>
    <w:p w:rsidR="00F649F6" w:rsidRPr="0049072B" w:rsidRDefault="0049072B" w:rsidP="0049072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4907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Актуальность</w:t>
      </w:r>
    </w:p>
    <w:p w:rsidR="0049072B" w:rsidRDefault="0049072B" w:rsidP="0049072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649F6" w:rsidRPr="00F649F6" w:rsidRDefault="0049072B" w:rsidP="00F649F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="00F649F6" w:rsidRPr="00F649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секрет, что за последние десятилетия в нашей стране наметилась негативная тенденция: значительное снижение к чтению книг вообще и художественной литературы в частности. На наш взгляд, существует ряд факторов, вызвавших это явление.</w:t>
      </w:r>
    </w:p>
    <w:p w:rsidR="00F649F6" w:rsidRPr="00F649F6" w:rsidRDefault="00F649F6" w:rsidP="004907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</w:rPr>
      </w:pPr>
      <w:r w:rsidRPr="00F649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Во-первых, глобальная информатизация объективного пространства, окружающего</w:t>
      </w:r>
      <w:r w:rsidR="00490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каждого человека: посредством и</w:t>
      </w:r>
      <w:r w:rsidRPr="00F649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нтернета как дети, так и взрослые могут беспрепятственно и без особого труда получить любые данные по любой теме, в том числе и «сжатый» вариант любого литературного произведения. Ясно, что художественная ценность и неповторимость авторского произведения в таком варианте просто уничтожается и литературный шедевр становится набором, кратким перечнем основных событий жизни героев. О какой привлекательности такого чтения может идти речь?</w:t>
      </w:r>
    </w:p>
    <w:p w:rsidR="00F649F6" w:rsidRPr="00F649F6" w:rsidRDefault="0049072B" w:rsidP="00F649F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="00F649F6" w:rsidRPr="00F649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Во-вторых, засилье в СМИ (телевидении, прессе) рекламы, формирующей у ребёнка представление о псевдоценностях в жизни человека. Дети многое знают о бытовой электронике, автомобилях, сотовых телефонах. Они уверены, что настоящий Человек – это успешный бизнесмен, непременно выходящий из роскошной иномарки и раздающий указания подчинённым по самой последней модели телефона. Но нет ни одного рекламного ролика, ни одной телевизионной передачи, пропагандирующих КНИГУ как непременную часть духовной жизни современного культурного человека!</w:t>
      </w:r>
    </w:p>
    <w:p w:rsidR="00F649F6" w:rsidRPr="00F649F6" w:rsidRDefault="0049072B" w:rsidP="00F649F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</w:t>
      </w:r>
      <w:r w:rsidR="00F649F6" w:rsidRPr="00F649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В-третьих, объективные экономические и финансовые трудности приводят к тому, что взрослые вынуждены посвящать все свои мысли и своё время зарабатыванию материальных благ. Они даже и не вспоминают о книгах! Психологами же доказано, что именно родители являются образцом для подражания для детей. Если родители не читают, нельзя ожидать этого от детей.</w:t>
      </w:r>
    </w:p>
    <w:p w:rsidR="00F649F6" w:rsidRPr="00F649F6" w:rsidRDefault="0049072B" w:rsidP="00F649F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F649F6" w:rsidRPr="00F649F6">
        <w:rPr>
          <w:rFonts w:ascii="Times New Roman" w:eastAsia="Times New Roman" w:hAnsi="Times New Roman" w:cs="Times New Roman"/>
          <w:b/>
          <w:bCs/>
          <w:sz w:val="28"/>
          <w:szCs w:val="28"/>
        </w:rPr>
        <w:t>Но есть и ещё одна причина. </w:t>
      </w:r>
      <w:r w:rsidR="00F649F6" w:rsidRPr="00F649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кроется она в системе дошкольного образования. Многие воспитатели в современных детских садах настолько увлечены непосредственным обучением детей, что книга является для них чем-то второстепенным. А при обращении к художественной литературе практикуют «школьные» приёмы: чтение и пересказ. Результат печален: интерес ребёнка к детской книге гаснет. И чем старше становятся дети, тем реже они берут в руки произведения известных писателей. А в школьном возрасте они делают это по принуждению – «потому что задали».</w:t>
      </w:r>
    </w:p>
    <w:p w:rsidR="00F649F6" w:rsidRPr="00F649F6" w:rsidRDefault="0049072B" w:rsidP="00F649F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F649F6" w:rsidRPr="00F649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означает, что дети лишаются целого мира – мира художественной литературы, помогающего душе трудиться, развивающего человека как интересную личность.</w:t>
      </w:r>
    </w:p>
    <w:p w:rsidR="00F649F6" w:rsidRPr="00F649F6" w:rsidRDefault="0049072B" w:rsidP="00F649F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F649F6" w:rsidRPr="00F649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Художественная литература должна занимать в жизни ребёнка важное место. Тем более, что </w:t>
      </w:r>
      <w:r w:rsidR="00F649F6" w:rsidRPr="00F649F6">
        <w:rPr>
          <w:rFonts w:ascii="Times New Roman" w:eastAsia="Times New Roman" w:hAnsi="Times New Roman" w:cs="Times New Roman"/>
          <w:b/>
          <w:bCs/>
          <w:sz w:val="28"/>
          <w:szCs w:val="28"/>
        </w:rPr>
        <w:t>ФГОС  ДОУ к структуре основной общеобразовательной программы дошкольного образования выделяют чтение художественной литературы в отдельную образовательную область, </w:t>
      </w:r>
      <w:r w:rsidR="00F649F6" w:rsidRPr="00F649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призванную помочь в формировании у дошкольника целостной картины мира.</w:t>
      </w:r>
    </w:p>
    <w:p w:rsidR="00F649F6" w:rsidRPr="00F649F6" w:rsidRDefault="0049072B" w:rsidP="00F649F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      </w:t>
      </w:r>
      <w:r w:rsidR="00F649F6" w:rsidRPr="00F649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В.А.Сухомлинский говорил: «Чтобы подготовить человека духовно к самостоятельной жизни, надо ввести его в мир книг».</w:t>
      </w:r>
    </w:p>
    <w:p w:rsidR="00F649F6" w:rsidRPr="00F649F6" w:rsidRDefault="0049072B" w:rsidP="00F649F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F649F6" w:rsidRPr="00F649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Повернуть дошкольное образование «лицом» к активной работе с книгой - вовсе не повод отказываться от обучающих задач, количество которых в последнее время возросло в связи с усложнением школьных программ, к усвоению которых мы должны подготовить ребёнка в детском саду. Напротив, систематическая и разнообразная работа с художественной литературой поможет более успешно вести обучение малышей, сделать это обучение более лёгким и интересным, что необыкновенно актуально для оптимизации образовательного процесса в ДОУ.</w:t>
      </w:r>
      <w:r w:rsidR="00F649F6" w:rsidRPr="00F649F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49F6" w:rsidRPr="00F649F6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работы, изложенная в данной программе, как раз и помогает соединить в себе воспитание ребёнка как личности, формирование интереса к книге и интеллектуальное развитие дошкольников.</w:t>
      </w:r>
    </w:p>
    <w:p w:rsidR="00F649F6" w:rsidRPr="00F649F6" w:rsidRDefault="0049072B" w:rsidP="00F649F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F649F6" w:rsidRPr="00F649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 программа по приобщению дошкольников к книге разработана с учётом требований и отдельных положений нормативно-правовых документов, регулирующих деятельность ДОУ:</w:t>
      </w:r>
    </w:p>
    <w:p w:rsidR="00F649F6" w:rsidRPr="00F649F6" w:rsidRDefault="00F649F6" w:rsidP="00F649F6">
      <w:pPr>
        <w:numPr>
          <w:ilvl w:val="0"/>
          <w:numId w:val="21"/>
        </w:numPr>
        <w:spacing w:after="0" w:line="240" w:lineRule="auto"/>
        <w:ind w:left="0" w:right="384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</w:rPr>
      </w:pPr>
      <w:r w:rsidRPr="00F649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Устав ДОУ;</w:t>
      </w:r>
    </w:p>
    <w:p w:rsidR="00F649F6" w:rsidRPr="00F649F6" w:rsidRDefault="00F649F6" w:rsidP="00F649F6">
      <w:pPr>
        <w:numPr>
          <w:ilvl w:val="0"/>
          <w:numId w:val="21"/>
        </w:numPr>
        <w:spacing w:after="0" w:line="240" w:lineRule="auto"/>
        <w:ind w:left="0" w:right="384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</w:rPr>
      </w:pPr>
      <w:r w:rsidRPr="00F649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 «Об образовании Российской Федерации»;</w:t>
      </w:r>
    </w:p>
    <w:p w:rsidR="00F649F6" w:rsidRPr="00F649F6" w:rsidRDefault="00F649F6" w:rsidP="00F649F6">
      <w:pPr>
        <w:numPr>
          <w:ilvl w:val="0"/>
          <w:numId w:val="21"/>
        </w:numPr>
        <w:spacing w:after="0" w:line="240" w:lineRule="auto"/>
        <w:ind w:left="0" w:right="384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</w:rPr>
      </w:pPr>
      <w:r w:rsidRPr="00F649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Конвенция о защите прав ребенка;</w:t>
      </w:r>
    </w:p>
    <w:p w:rsidR="00F649F6" w:rsidRPr="00F649F6" w:rsidRDefault="00F649F6" w:rsidP="00F649F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2D2F" w:rsidRPr="00D9396F" w:rsidRDefault="00A82D2F" w:rsidP="0006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49072B" w:rsidRPr="0049072B" w:rsidRDefault="0049072B" w:rsidP="0049072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907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Цель рабочей программы</w:t>
      </w:r>
      <w:r w:rsidRPr="004907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– повышение интереса детей к работе с книгой и дополнительное развитие их познавательных и речевых умений на материале любимых сказок.</w:t>
      </w:r>
      <w:r w:rsidRPr="004907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 </w:t>
      </w:r>
    </w:p>
    <w:p w:rsidR="00BD3007" w:rsidRPr="00BD3007" w:rsidRDefault="00BD3007" w:rsidP="00BD3007">
      <w:pPr>
        <w:pStyle w:val="a9"/>
        <w:shd w:val="clear" w:color="auto" w:fill="F4F7F8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BD3007">
        <w:rPr>
          <w:b/>
          <w:color w:val="000000"/>
          <w:sz w:val="28"/>
          <w:szCs w:val="28"/>
          <w:u w:val="single"/>
        </w:rPr>
        <w:t>Задачи программы</w:t>
      </w:r>
      <w:r w:rsidRPr="00BD3007">
        <w:rPr>
          <w:b/>
          <w:color w:val="000000"/>
          <w:sz w:val="28"/>
          <w:szCs w:val="28"/>
        </w:rPr>
        <w:t>:</w:t>
      </w:r>
    </w:p>
    <w:p w:rsidR="0049072B" w:rsidRPr="0049072B" w:rsidRDefault="00F5317C" w:rsidP="0049072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</w:rPr>
      </w:pPr>
      <w:r w:rsidRPr="004907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072B" w:rsidRPr="004907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1.</w:t>
      </w:r>
      <w:r w:rsidR="0049072B" w:rsidRPr="00490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Воспитание у детей дошкольного возраста позиции активного читателя, </w:t>
      </w:r>
      <w:r w:rsidR="00490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49072B" w:rsidRPr="00490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интереса и уважения к книге как источнику культуры и информации.</w:t>
      </w:r>
    </w:p>
    <w:p w:rsidR="0049072B" w:rsidRPr="0049072B" w:rsidRDefault="0049072B" w:rsidP="0049072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</w:rPr>
      </w:pPr>
      <w:r w:rsidRPr="004907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2.</w:t>
      </w:r>
      <w:r w:rsidRPr="00490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Поддержание и развитие детской эмоциональности.</w:t>
      </w:r>
    </w:p>
    <w:p w:rsidR="0049072B" w:rsidRPr="0049072B" w:rsidRDefault="0049072B" w:rsidP="0049072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4907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3.</w:t>
      </w:r>
      <w:r w:rsidRPr="00490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Активизация речевого и мыслительного творчества детей.</w:t>
      </w:r>
    </w:p>
    <w:p w:rsidR="0049072B" w:rsidRPr="0049072B" w:rsidRDefault="0049072B" w:rsidP="0049072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</w:rPr>
      </w:pPr>
      <w:r w:rsidRPr="004907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4.</w:t>
      </w:r>
      <w:r w:rsidRPr="00490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Развитие памяти, внимания, основных познавательных и речевых умений дошкольников.</w:t>
      </w:r>
    </w:p>
    <w:p w:rsidR="0049072B" w:rsidRPr="0049072B" w:rsidRDefault="0049072B" w:rsidP="0049072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</w:rPr>
      </w:pPr>
      <w:r w:rsidRPr="00490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Иными словами, данная рабочая программа ЯВЛЯЕТСЯ ВСПОМОГАТЕЛЬНОЙ по отношению к основной программе, реализуемой в ДОУ, так как помогает процессу воспитания и развития дошкольников</w:t>
      </w:r>
    </w:p>
    <w:p w:rsidR="00BD3007" w:rsidRPr="0049072B" w:rsidRDefault="00BD3007" w:rsidP="0049072B">
      <w:pPr>
        <w:pStyle w:val="a3"/>
        <w:jc w:val="both"/>
        <w:rPr>
          <w:sz w:val="28"/>
          <w:szCs w:val="28"/>
        </w:rPr>
      </w:pPr>
    </w:p>
    <w:p w:rsidR="00F5317C" w:rsidRPr="00582655" w:rsidRDefault="00F5317C" w:rsidP="00F5317C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82655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Новизна программы заключается</w:t>
      </w:r>
      <w:r w:rsidRPr="00582655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F5317C" w:rsidRPr="007B2315" w:rsidRDefault="0018475B" w:rsidP="00F5317C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0553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  развитии творческих способностей детей в процессе знакомства с новым литературным материалом через использование различных методов и приемов:  рисование, лепка, инсценировка, изготовление поделок и др.</w:t>
      </w:r>
    </w:p>
    <w:p w:rsidR="00F5317C" w:rsidRDefault="00F5317C" w:rsidP="00F5317C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23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 создании специально организованной предметно-развивающей среды.</w:t>
      </w:r>
    </w:p>
    <w:p w:rsidR="00F5317C" w:rsidRPr="007B2315" w:rsidRDefault="00F5317C" w:rsidP="00F5317C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5317C" w:rsidRPr="00E72431" w:rsidRDefault="00F5317C" w:rsidP="007F692C">
      <w:pPr>
        <w:pStyle w:val="a3"/>
        <w:jc w:val="center"/>
        <w:rPr>
          <w:rFonts w:ascii="Times New Roman" w:hAnsi="Times New Roman" w:cs="Times New Roman"/>
          <w:b/>
          <w:bCs/>
          <w:color w:val="111111"/>
          <w:sz w:val="40"/>
          <w:szCs w:val="40"/>
          <w:u w:val="single"/>
          <w:lang w:eastAsia="ru-RU"/>
        </w:rPr>
      </w:pPr>
      <w:r w:rsidRPr="00E72431">
        <w:rPr>
          <w:rFonts w:ascii="Times New Roman" w:hAnsi="Times New Roman" w:cs="Times New Roman"/>
          <w:b/>
          <w:bCs/>
          <w:color w:val="111111"/>
          <w:sz w:val="40"/>
          <w:szCs w:val="40"/>
          <w:u w:val="single"/>
          <w:lang w:eastAsia="ru-RU"/>
        </w:rPr>
        <w:t>Общая характеристика программы:</w:t>
      </w:r>
    </w:p>
    <w:p w:rsidR="00F5317C" w:rsidRPr="00E72431" w:rsidRDefault="00F5317C" w:rsidP="00BD3007">
      <w:pPr>
        <w:pStyle w:val="a9"/>
        <w:shd w:val="clear" w:color="auto" w:fill="F4F7F8"/>
        <w:spacing w:before="134" w:beforeAutospacing="0" w:after="134" w:afterAutospacing="0"/>
        <w:rPr>
          <w:color w:val="000000"/>
          <w:sz w:val="40"/>
          <w:szCs w:val="40"/>
          <w:u w:val="single"/>
        </w:rPr>
      </w:pPr>
    </w:p>
    <w:p w:rsidR="000B791F" w:rsidRPr="000B791F" w:rsidRDefault="000B791F" w:rsidP="000B7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79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Возраст детей</w:t>
      </w:r>
      <w:r w:rsidRPr="0060790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,</w:t>
      </w:r>
      <w:r w:rsidRPr="000B79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участвующих в реализации данной программы составляет</w:t>
      </w:r>
    </w:p>
    <w:p w:rsidR="000B791F" w:rsidRDefault="000553D7" w:rsidP="000B7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5-6 лет (старшая</w:t>
      </w:r>
      <w:r w:rsidR="000B791F" w:rsidRPr="000B79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группа) в количестве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="00E724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0B791F" w:rsidRPr="000B791F">
        <w:rPr>
          <w:rFonts w:ascii="Times New Roman" w:eastAsia="Calibri" w:hAnsi="Times New Roman" w:cs="Times New Roman"/>
          <w:color w:val="000000"/>
          <w:sz w:val="28"/>
          <w:szCs w:val="28"/>
        </w:rPr>
        <w:t>человек.</w:t>
      </w:r>
    </w:p>
    <w:p w:rsidR="000B791F" w:rsidRPr="000B791F" w:rsidRDefault="000B791F" w:rsidP="000B7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2AE4" w:rsidRPr="0060790D" w:rsidRDefault="000B791F" w:rsidP="000B791F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6079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Сроки реализации </w:t>
      </w:r>
      <w:r w:rsidR="00495718" w:rsidRPr="0060790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программы</w:t>
      </w:r>
    </w:p>
    <w:p w:rsidR="00495718" w:rsidRPr="00495718" w:rsidRDefault="00495718" w:rsidP="00495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рассчитана на 8 месяцев обучения (октябрь – май) </w:t>
      </w:r>
    </w:p>
    <w:p w:rsidR="00495718" w:rsidRPr="00495718" w:rsidRDefault="00495718" w:rsidP="00495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12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: по 2 занятия в неделю</w:t>
      </w:r>
    </w:p>
    <w:p w:rsidR="00495718" w:rsidRPr="00495718" w:rsidRDefault="00495718" w:rsidP="00495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95718" w:rsidRDefault="00122753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</w:t>
      </w:r>
      <w:r w:rsidR="008624C2" w:rsidRPr="00607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 занятий</w:t>
      </w:r>
      <w:r w:rsidR="0086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-</w:t>
      </w:r>
      <w:r w:rsidR="008624C2" w:rsidRPr="00862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подгрупповая</w:t>
      </w:r>
      <w:r w:rsidR="00862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индивидуальная работа, самостоятельная деятельность детей.</w:t>
      </w:r>
    </w:p>
    <w:p w:rsidR="008624C2" w:rsidRDefault="008624C2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Продолжительность занятий</w:t>
      </w:r>
      <w:r w:rsidR="0005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</w:t>
      </w:r>
    </w:p>
    <w:p w:rsidR="001E0D59" w:rsidRDefault="001E0D59" w:rsidP="0049571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E0D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Виды деятельности:</w:t>
      </w:r>
    </w:p>
    <w:p w:rsidR="001E0D59" w:rsidRDefault="001E0D59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игровая</w:t>
      </w:r>
    </w:p>
    <w:p w:rsidR="001E0D59" w:rsidRDefault="001E0D59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-продуктивная</w:t>
      </w:r>
    </w:p>
    <w:p w:rsidR="001E0D59" w:rsidRDefault="001E0D59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-познавательно-речевая</w:t>
      </w:r>
    </w:p>
    <w:p w:rsidR="001E0D59" w:rsidRDefault="001E0D59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-музыкальная</w:t>
      </w:r>
    </w:p>
    <w:p w:rsidR="001E0D59" w:rsidRDefault="001E0D59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-самостоятельная</w:t>
      </w:r>
    </w:p>
    <w:p w:rsidR="001E0D59" w:rsidRDefault="001E0D59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D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1E0D59" w:rsidRDefault="001E0D59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чтение сказок</w:t>
      </w:r>
    </w:p>
    <w:p w:rsidR="001E0D59" w:rsidRDefault="001E0D59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-рассказывание и пересказ сказок</w:t>
      </w:r>
    </w:p>
    <w:p w:rsidR="001E0D59" w:rsidRDefault="001E0D59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-беседы- диалоги</w:t>
      </w:r>
    </w:p>
    <w:p w:rsidR="001E0D59" w:rsidRDefault="001E0D59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-рассматривание иллюстраций, открыток, рисунков</w:t>
      </w:r>
    </w:p>
    <w:p w:rsidR="001E0D59" w:rsidRDefault="001E0D59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-рисование героев и сюжетов сказок</w:t>
      </w:r>
    </w:p>
    <w:p w:rsidR="001E0D59" w:rsidRDefault="001E0D59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-выставка рисунков по мотивам сказок</w:t>
      </w:r>
    </w:p>
    <w:p w:rsidR="001E0D59" w:rsidRDefault="001E0D59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-сюжетная лепка</w:t>
      </w:r>
    </w:p>
    <w:p w:rsidR="001E0D59" w:rsidRDefault="001E0D59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-инсценирование,  этюды, элементы драматизации</w:t>
      </w:r>
    </w:p>
    <w:p w:rsidR="001E0D59" w:rsidRDefault="001E0D59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-игры</w:t>
      </w:r>
    </w:p>
    <w:p w:rsidR="001E0D59" w:rsidRPr="001E0D59" w:rsidRDefault="001E0D59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викторины</w:t>
      </w:r>
    </w:p>
    <w:p w:rsidR="0060790D" w:rsidRDefault="0060790D" w:rsidP="0049571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3D7" w:rsidRPr="0060790D" w:rsidRDefault="000553D7" w:rsidP="000553D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607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Главными теоретическими идеями</w:t>
      </w:r>
      <w:r w:rsidRPr="00607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 </w:t>
      </w:r>
      <w:r w:rsidRPr="006079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положенными в содержание программы, являются взгляды Д.Родари, и авторов технологии ТРИЗ, заключающиеся в том, что к использованию сказочного материала необходимо подходить нетрадиционно. Это значит - научить детей оригинально, непривычно, по-своему не только воспринимать содержание, но и творчески преобразовывать ход повествования, придумывать различные концовки, вводить непредвиденные ситуации, смешивать несколько сюжетов в один. Тогда сказка (впрочем, как и любая книга) будет восприниматься ребёнком как источник увлекательных, необычных занятий, новых открытий и знаний.</w:t>
      </w:r>
    </w:p>
    <w:p w:rsidR="000553D7" w:rsidRPr="0060790D" w:rsidRDefault="000553D7" w:rsidP="000553D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607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Основными принципами</w:t>
      </w:r>
      <w:r w:rsidRPr="00607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построения программы </w:t>
      </w:r>
      <w:r w:rsidRPr="006079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являются:</w:t>
      </w:r>
    </w:p>
    <w:p w:rsidR="000553D7" w:rsidRPr="0060790D" w:rsidRDefault="0060790D" w:rsidP="0060790D">
      <w:pPr>
        <w:spacing w:after="0" w:line="240" w:lineRule="auto"/>
        <w:ind w:right="384"/>
        <w:jc w:val="both"/>
        <w:textAlignment w:val="baseline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0553D7" w:rsidRPr="00607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 дифференциации</w:t>
      </w:r>
      <w:r w:rsidR="000553D7" w:rsidRPr="006079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– разделение планирования деятельности по работе с содержанием книг по возрастам, для каждой возрастной группы отдельно;</w:t>
      </w:r>
    </w:p>
    <w:p w:rsidR="000553D7" w:rsidRPr="0060790D" w:rsidRDefault="0060790D" w:rsidP="0060790D">
      <w:pPr>
        <w:spacing w:after="0" w:line="240" w:lineRule="auto"/>
        <w:ind w:right="384"/>
        <w:jc w:val="both"/>
        <w:textAlignment w:val="baseline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0553D7" w:rsidRPr="00607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 интеграции и комплексного подхода</w:t>
      </w:r>
      <w:r w:rsidR="000553D7" w:rsidRPr="006079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– объединение в содержании каждого занятия различных видов речевой, мыслительной и продуктивной деятельности в единый комплекс, направленный на решение строго </w:t>
      </w:r>
      <w:r w:rsidR="000553D7" w:rsidRPr="006079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определённого круга программных задач. Кроме того, содержание деятельности связано с другими образовательными областями.</w:t>
      </w:r>
    </w:p>
    <w:p w:rsidR="000553D7" w:rsidRPr="0060790D" w:rsidRDefault="0060790D" w:rsidP="0060790D">
      <w:pPr>
        <w:spacing w:after="0" w:line="240" w:lineRule="auto"/>
        <w:ind w:right="384"/>
        <w:jc w:val="both"/>
        <w:textAlignment w:val="baseline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0553D7" w:rsidRPr="00607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 позитивной эмоциогенности</w:t>
      </w:r>
      <w:r w:rsidR="000553D7" w:rsidRPr="00607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 </w:t>
      </w:r>
      <w:r w:rsidR="000553D7" w:rsidRPr="006079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организация взаимодействия с детьми, сопровождающаяся получением удовольствия каждым ребёнком как результата активного, занимательного игрового взаимодействия взрослого с ребёнком и общения с литературным произведением;</w:t>
      </w:r>
    </w:p>
    <w:p w:rsidR="0060790D" w:rsidRPr="0060790D" w:rsidRDefault="0060790D" w:rsidP="0060790D">
      <w:pPr>
        <w:pStyle w:val="a4"/>
        <w:shd w:val="clear" w:color="auto" w:fill="FFFFFF"/>
        <w:spacing w:after="0" w:line="240" w:lineRule="auto"/>
        <w:ind w:left="360"/>
        <w:jc w:val="both"/>
        <w:textAlignment w:val="baseline"/>
        <w:outlineLvl w:val="1"/>
        <w:rPr>
          <w:rFonts w:ascii="Verdana" w:eastAsia="Times New Roman" w:hAnsi="Verdana" w:cs="Times New Roman"/>
          <w:b/>
          <w:color w:val="000000" w:themeColor="text1"/>
          <w:sz w:val="28"/>
          <w:szCs w:val="28"/>
          <w:u w:val="single"/>
        </w:rPr>
      </w:pPr>
      <w:r w:rsidRPr="00607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Условия реализации</w:t>
      </w:r>
      <w:r w:rsidRPr="00607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 </w:t>
      </w:r>
      <w:r w:rsidRPr="00607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рабочей программы «Сказки – добрые друзья»</w:t>
      </w:r>
    </w:p>
    <w:p w:rsidR="0060790D" w:rsidRPr="0060790D" w:rsidRDefault="0060790D" w:rsidP="006079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1.</w:t>
      </w:r>
      <w:r w:rsidRPr="006079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 одному из основных условий успешной реализации данной программы можно с уверенностью отнести личную заинтересованность педагога в процессе общения с литературным произведением. Постоянные положительные отзывы о процессе чтения, рассказы из личного опыта взрослого о том, как в жизни ему помогала книга, искренний интерес к игровым занимательным упражнениям, организуемым в процессе работы кружка, - всё это настраивает ребёнка-дошкольника на продуктивную работу с книгой, повышает его мотивацию на чтение, слушание, усвоение содержания литературного произведения.</w:t>
      </w:r>
    </w:p>
    <w:p w:rsidR="0060790D" w:rsidRPr="0060790D" w:rsidRDefault="0060790D" w:rsidP="0060790D">
      <w:pPr>
        <w:pStyle w:val="a4"/>
        <w:shd w:val="clear" w:color="auto" w:fill="FFFFFF"/>
        <w:spacing w:after="0" w:line="240" w:lineRule="auto"/>
        <w:ind w:left="885"/>
        <w:jc w:val="both"/>
        <w:textAlignment w:val="baseline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</w:p>
    <w:p w:rsidR="0060790D" w:rsidRDefault="0060790D" w:rsidP="006079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</w:t>
      </w:r>
      <w:r w:rsidRPr="006079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В процессе организации работы с книгой воспитателю необходимо учитывать возрастные и психологические особенности восприятия и понимания детьми литературного произведения на каждом возрастном этапе. Связаны эти особенности с расширением детского жизненного опыта, круга конкретных представлений, читательского опыта. С возрастом у дошкольников появляются умения более осознанно воспринимать литературное произведение, способности устанавливать причинные связи в сюжете и т.д. </w:t>
      </w:r>
    </w:p>
    <w:p w:rsidR="0060790D" w:rsidRPr="0060790D" w:rsidRDefault="0060790D" w:rsidP="006079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</w:p>
    <w:p w:rsidR="0060790D" w:rsidRDefault="0060790D" w:rsidP="006079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</w:t>
      </w:r>
      <w:r w:rsidRPr="006079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 Важным моментом в успешности работы по приобщению детей к работе с книгой является соответствующее оснащение предметно-развивающей среды в ДОУ с привлечением детей к данной деятельности. В группе непременно должен быть книжный уголок, в котором организуются книжные выставки. Так, если на одном из кружков рассматривалась, к примеру, сказка «Маша и медведь», то совместно с детьми и родителями в уголке могут быть организованы следующие выставки: а) данная сказка в разных изданиях или иллюстрированная разными художниками; б) другие сказки, в которых действуют медведи; в) любимые сказки, в которых действуют одновременно и люди, и животные. Выставка должна быть «активно действующей»: не просто украшать группу, а обеспечивать возможности для деятельности дошкольников: желание познакомиться и побеседовать о выставленной литературе, желание рассказать о книгах, принесённых из дома и т.д.</w:t>
      </w:r>
    </w:p>
    <w:p w:rsidR="0060790D" w:rsidRPr="0060790D" w:rsidRDefault="0060790D" w:rsidP="006079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</w:p>
    <w:p w:rsidR="0060790D" w:rsidRPr="0060790D" w:rsidRDefault="0060790D" w:rsidP="006079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 w:rsidRPr="006079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 Из предыдущего условия вытекает следующее – постоянное обращение в совместной деятельности к книге как к помощнику, источнику информации и дополнительных впечатлений, отображаемых в последствии в играх. По окончании кружка в этот же день либо на следующий организуется «Книжкина мастерская» (совместный труд по ремонту и обновлению книг). Приемлемы такие формы работы, как сочинение собственных сказок и изготовление самодельной книги. Здесь всё зависит от опыта и фантазии педагога. Самое главное, ребёнок должен видеть - прочитанная, изученная книга не отбрасывается и не забывается – к ней обращаются постоянно.</w:t>
      </w:r>
    </w:p>
    <w:p w:rsidR="0060790D" w:rsidRPr="0060790D" w:rsidRDefault="0060790D" w:rsidP="006079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       </w:t>
      </w:r>
      <w:r w:rsidRPr="006079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5. Непременным условием является взаимодействие воспитателя, осуществляющего кружковую работу по данной рабочей учебной программе, с такими специалистами ДОУ, как музыкальный руководитель, инструктор по физическому воспитанию. Именно они помогут обеспечить богатство содержания развлечений, игр-драматизаций по мотивам сказок, разнообразить совместную деятельность воспитателя с детьми, обеспечить преемственность в работе педагогов ДОУ.</w:t>
      </w:r>
    </w:p>
    <w:p w:rsidR="00582655" w:rsidRPr="00582655" w:rsidRDefault="00582655" w:rsidP="00F94803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  <w:r w:rsidRPr="0058265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Ожидаемые результаты</w:t>
      </w:r>
    </w:p>
    <w:p w:rsidR="001E0D59" w:rsidRDefault="001E0D59" w:rsidP="0058265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интереса к книге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 чтению сказок</w:t>
      </w:r>
    </w:p>
    <w:p w:rsidR="001E0D59" w:rsidRDefault="001E0D59" w:rsidP="0058265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-активизация словаря, развитие связной речи</w:t>
      </w:r>
    </w:p>
    <w:p w:rsidR="00F94803" w:rsidRDefault="00F94803" w:rsidP="0058265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моторных способностей</w:t>
      </w:r>
    </w:p>
    <w:p w:rsidR="00F94803" w:rsidRDefault="00F94803" w:rsidP="0058265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-развитие коммуникативных навыков</w:t>
      </w:r>
    </w:p>
    <w:p w:rsidR="00F94803" w:rsidRDefault="00F94803" w:rsidP="0058265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-развитие творческих способностей</w:t>
      </w:r>
    </w:p>
    <w:p w:rsidR="00582655" w:rsidRPr="0003380C" w:rsidRDefault="00582655" w:rsidP="0058265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результативности:</w:t>
      </w:r>
    </w:p>
    <w:p w:rsidR="00582655" w:rsidRPr="0003380C" w:rsidRDefault="00582655" w:rsidP="0058265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позитивная динамика познавательного интереса;</w:t>
      </w:r>
    </w:p>
    <w:p w:rsidR="00582655" w:rsidRPr="0003380C" w:rsidRDefault="00582655" w:rsidP="0058265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накопление детьми опыта и социальных установок; </w:t>
      </w:r>
    </w:p>
    <w:p w:rsidR="00582655" w:rsidRPr="0003380C" w:rsidRDefault="00582655" w:rsidP="0058265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удовлетворенность всех обучающихся ;</w:t>
      </w:r>
    </w:p>
    <w:p w:rsidR="00582655" w:rsidRDefault="00582655" w:rsidP="0058265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положительные отзывы участников, внешних организаций, родителей и администрации.</w:t>
      </w:r>
    </w:p>
    <w:p w:rsidR="00582655" w:rsidRPr="008624C2" w:rsidRDefault="00582655" w:rsidP="00582655">
      <w:pPr>
        <w:pStyle w:val="a9"/>
        <w:shd w:val="clear" w:color="auto" w:fill="F4F7F8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8624C2">
        <w:rPr>
          <w:b/>
          <w:color w:val="000000"/>
          <w:sz w:val="28"/>
          <w:szCs w:val="28"/>
          <w:u w:val="single"/>
        </w:rPr>
        <w:t>Для достижения поставленной цели имеет место взаимодействие с родителями:</w:t>
      </w:r>
    </w:p>
    <w:p w:rsidR="00582655" w:rsidRPr="008624C2" w:rsidRDefault="00F94803" w:rsidP="00582655">
      <w:pPr>
        <w:pStyle w:val="a9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совместное пополнение  дидактического материала и литературы для уголка  чтения</w:t>
      </w:r>
    </w:p>
    <w:p w:rsidR="00582655" w:rsidRPr="008624C2" w:rsidRDefault="00582655" w:rsidP="00582655">
      <w:pPr>
        <w:pStyle w:val="a9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24C2">
        <w:rPr>
          <w:color w:val="000000"/>
          <w:sz w:val="28"/>
          <w:szCs w:val="28"/>
        </w:rPr>
        <w:t>- открытый показ кружковой работы.</w:t>
      </w:r>
    </w:p>
    <w:p w:rsidR="00582655" w:rsidRPr="008624C2" w:rsidRDefault="00582655" w:rsidP="00582655">
      <w:pPr>
        <w:pStyle w:val="a9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24C2">
        <w:rPr>
          <w:color w:val="000000"/>
          <w:sz w:val="28"/>
          <w:szCs w:val="28"/>
        </w:rPr>
        <w:t>- консультация «</w:t>
      </w:r>
      <w:r w:rsidR="00F94803">
        <w:rPr>
          <w:color w:val="000000"/>
          <w:sz w:val="28"/>
          <w:szCs w:val="28"/>
        </w:rPr>
        <w:t>Роль сказок в развитии и воспитании детей</w:t>
      </w:r>
      <w:r w:rsidRPr="008624C2">
        <w:rPr>
          <w:color w:val="000000"/>
          <w:sz w:val="28"/>
          <w:szCs w:val="28"/>
        </w:rPr>
        <w:t>».</w:t>
      </w:r>
    </w:p>
    <w:p w:rsidR="00582655" w:rsidRPr="008624C2" w:rsidRDefault="00582655" w:rsidP="00582655">
      <w:pPr>
        <w:pStyle w:val="a9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24C2">
        <w:rPr>
          <w:color w:val="000000"/>
          <w:sz w:val="28"/>
          <w:szCs w:val="28"/>
        </w:rPr>
        <w:t>- к</w:t>
      </w:r>
      <w:r w:rsidR="00F94803">
        <w:rPr>
          <w:color w:val="000000"/>
          <w:sz w:val="28"/>
          <w:szCs w:val="28"/>
        </w:rPr>
        <w:t xml:space="preserve">онсультация «Какие сказки нужно читать детям </w:t>
      </w:r>
      <w:r w:rsidRPr="008624C2">
        <w:rPr>
          <w:color w:val="000000"/>
          <w:sz w:val="28"/>
          <w:szCs w:val="28"/>
        </w:rPr>
        <w:t>».</w:t>
      </w:r>
    </w:p>
    <w:p w:rsidR="00582655" w:rsidRDefault="00582655" w:rsidP="00582655">
      <w:pPr>
        <w:pStyle w:val="a9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24C2">
        <w:rPr>
          <w:color w:val="000000"/>
          <w:sz w:val="28"/>
          <w:szCs w:val="28"/>
        </w:rPr>
        <w:t>- фото отчеты кружковой работы</w:t>
      </w:r>
    </w:p>
    <w:p w:rsidR="00904647" w:rsidRPr="0003380C" w:rsidRDefault="00904647" w:rsidP="0090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подведения итогов</w:t>
      </w:r>
    </w:p>
    <w:p w:rsidR="00904647" w:rsidRPr="0003380C" w:rsidRDefault="00F94803" w:rsidP="0090464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04647"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икторины;</w:t>
      </w:r>
    </w:p>
    <w:p w:rsidR="00904647" w:rsidRDefault="00B64270" w:rsidP="0090464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открытые занятия</w:t>
      </w:r>
    </w:p>
    <w:p w:rsidR="00B64270" w:rsidRDefault="00B64270" w:rsidP="0090464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 отчеты</w:t>
      </w:r>
    </w:p>
    <w:p w:rsidR="00F94803" w:rsidRPr="0003380C" w:rsidRDefault="00F94803" w:rsidP="0090464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праздники</w:t>
      </w:r>
    </w:p>
    <w:p w:rsidR="00904647" w:rsidRPr="0003380C" w:rsidRDefault="00904647" w:rsidP="0090464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647" w:rsidRPr="0003380C" w:rsidRDefault="00904647" w:rsidP="00B6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результативности:</w:t>
      </w:r>
    </w:p>
    <w:p w:rsidR="00904647" w:rsidRPr="0003380C" w:rsidRDefault="00904647" w:rsidP="00B6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позитивная динамика познавательного интереса;</w:t>
      </w:r>
    </w:p>
    <w:p w:rsidR="00904647" w:rsidRPr="0003380C" w:rsidRDefault="00904647" w:rsidP="00B6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накопление детьми опыта и социальных установок; </w:t>
      </w:r>
    </w:p>
    <w:p w:rsidR="00904647" w:rsidRPr="0003380C" w:rsidRDefault="00904647" w:rsidP="00B6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удовлетворенность всех обучающихся ;</w:t>
      </w:r>
    </w:p>
    <w:p w:rsidR="00904647" w:rsidRPr="0003380C" w:rsidRDefault="00904647" w:rsidP="00B6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положительные отзывы участников, внешних организаций, родителей и администрации.</w:t>
      </w:r>
    </w:p>
    <w:p w:rsidR="00B64270" w:rsidRDefault="00B64270" w:rsidP="00B6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270" w:rsidRDefault="00B64270" w:rsidP="00B6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647" w:rsidRPr="0003380C" w:rsidRDefault="00904647" w:rsidP="00B6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целях обеспечения контроля качества резуль</w:t>
      </w:r>
      <w:r w:rsidR="00B6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татов освоения воспитанниками  п</w:t>
      </w: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применяются следующие </w:t>
      </w:r>
      <w:r w:rsidRPr="00B64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контроля</w:t>
      </w: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04647" w:rsidRPr="0003380C" w:rsidRDefault="00904647" w:rsidP="0090464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 процесса формирования знаний, умений и навыков; </w:t>
      </w:r>
    </w:p>
    <w:p w:rsidR="00904647" w:rsidRPr="0003380C" w:rsidRDefault="00904647" w:rsidP="0090464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тематический контроль, состоящий в оценке качества освоения разделов и тем учебных программ;</w:t>
      </w:r>
    </w:p>
    <w:p w:rsidR="00904647" w:rsidRPr="0003380C" w:rsidRDefault="00904647" w:rsidP="0090464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итоговый контроль, состоящий в оценке качества освоения содержания программы.</w:t>
      </w:r>
    </w:p>
    <w:p w:rsidR="00904647" w:rsidRPr="0003380C" w:rsidRDefault="00904647" w:rsidP="007F6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 результатов освоения п</w:t>
      </w: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осуществляется в формах анализа процесса и результатов деятельности детей.</w:t>
      </w:r>
    </w:p>
    <w:p w:rsidR="00346876" w:rsidRPr="00E72431" w:rsidRDefault="00346876" w:rsidP="007F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</w:rPr>
      </w:pPr>
      <w:r w:rsidRPr="00E724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</w:rPr>
        <w:t>Календарно-тематическое планирование</w:t>
      </w:r>
    </w:p>
    <w:p w:rsidR="00FA0F50" w:rsidRDefault="00FA0F50" w:rsidP="003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</w:rPr>
      </w:pPr>
    </w:p>
    <w:tbl>
      <w:tblPr>
        <w:tblStyle w:val="ab"/>
        <w:tblW w:w="11624" w:type="dxa"/>
        <w:tblInd w:w="-601" w:type="dxa"/>
        <w:tblLook w:val="04A0"/>
      </w:tblPr>
      <w:tblGrid>
        <w:gridCol w:w="2127"/>
        <w:gridCol w:w="4394"/>
        <w:gridCol w:w="1843"/>
        <w:gridCol w:w="3260"/>
      </w:tblGrid>
      <w:tr w:rsidR="007F692C" w:rsidTr="007F692C">
        <w:tc>
          <w:tcPr>
            <w:tcW w:w="2127" w:type="dxa"/>
          </w:tcPr>
          <w:p w:rsidR="007F692C" w:rsidRPr="002F5011" w:rsidRDefault="007F692C" w:rsidP="00484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394" w:type="dxa"/>
          </w:tcPr>
          <w:p w:rsidR="007F692C" w:rsidRPr="002F5011" w:rsidRDefault="007F692C" w:rsidP="00484C2D">
            <w:pPr>
              <w:rPr>
                <w:b/>
                <w:sz w:val="24"/>
                <w:szCs w:val="24"/>
              </w:rPr>
            </w:pPr>
            <w:r w:rsidRPr="002F501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F692C" w:rsidRPr="002F5011" w:rsidRDefault="007F692C" w:rsidP="00484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занятий в неделю</w:t>
            </w:r>
          </w:p>
        </w:tc>
        <w:tc>
          <w:tcPr>
            <w:tcW w:w="3260" w:type="dxa"/>
          </w:tcPr>
          <w:p w:rsidR="007F692C" w:rsidRPr="002F5011" w:rsidRDefault="007F692C" w:rsidP="00484C2D">
            <w:pPr>
              <w:rPr>
                <w:b/>
                <w:sz w:val="24"/>
                <w:szCs w:val="24"/>
              </w:rPr>
            </w:pPr>
            <w:r w:rsidRPr="002F5011">
              <w:rPr>
                <w:b/>
                <w:sz w:val="24"/>
                <w:szCs w:val="24"/>
              </w:rPr>
              <w:t>Формы работы на занятии</w:t>
            </w:r>
          </w:p>
        </w:tc>
      </w:tr>
      <w:tr w:rsidR="007F692C" w:rsidTr="007F692C">
        <w:tc>
          <w:tcPr>
            <w:tcW w:w="2127" w:type="dxa"/>
          </w:tcPr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Русская народная сказка «Лисичка-сестричка и серый волк»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Русская народная сказка «Лиса и журавль»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Русская народная сказка «»Как лиса училась летать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Русская народная сказка «Лиса и кувшин»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Русская народная сказка «Лиса и козел»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Русская народная сказка «Кот и лиса»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Корякская сказка «Хитрая лиса»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Викторина по сказкам</w:t>
            </w: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 неделя)</w:t>
            </w: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: 8</w:t>
            </w:r>
          </w:p>
        </w:tc>
        <w:tc>
          <w:tcPr>
            <w:tcW w:w="3260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сказки. Зарисовка понравившихся героев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сказке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аппликация «Лисонька»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 по содержанию сказки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: «Сказки, где герои лисички- сестрички»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сказке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</w:p>
        </w:tc>
      </w:tr>
      <w:tr w:rsidR="007F692C" w:rsidTr="007F692C">
        <w:tc>
          <w:tcPr>
            <w:tcW w:w="2127" w:type="dxa"/>
          </w:tcPr>
          <w:p w:rsidR="007F692C" w:rsidRPr="002F5011" w:rsidRDefault="007F692C" w:rsidP="007F692C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Г.Х. Андерсен «Дюймовочка»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Г.Х. Андерсен «Принцесса на горошине»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Г.Х. Андерсен «Свинопас»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А.С. Пушкин «Сказка о рыбаке и рыбке»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5П.Ершов «Конек горбунок»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М. Горький «Гадкий утенок»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С. Маршак «Сказка о глупом мышонке»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8М.Горький «Воробьишко»</w:t>
            </w:r>
          </w:p>
        </w:tc>
        <w:tc>
          <w:tcPr>
            <w:tcW w:w="1843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1(1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1(3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 неделя)</w:t>
            </w: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: 8</w:t>
            </w:r>
          </w:p>
        </w:tc>
        <w:tc>
          <w:tcPr>
            <w:tcW w:w="3260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сказки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сказок Г.Х. Андерсена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понравившихся героев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Аппликация «Жар птица»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сказке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игра лото «Сказки»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«Сказки из кубиков»</w:t>
            </w:r>
          </w:p>
        </w:tc>
      </w:tr>
      <w:tr w:rsidR="007F692C" w:rsidTr="007F692C">
        <w:tc>
          <w:tcPr>
            <w:tcW w:w="2127" w:type="dxa"/>
          </w:tcPr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394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1Н. Носов «Бобик в гостях у барбоса»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Сказка «Как собака друга искала?»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Алтайская сказка «Страшный гость» перевод А.Гарф и П. Кучияка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Украинская сказка «Колосок»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Японская сказка «Врун»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«Чудесные лапоточки» обработка Н Колпаковой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«Петушок и бобовое зернышко»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Малые  фольклорные формы</w:t>
            </w:r>
          </w:p>
        </w:tc>
        <w:tc>
          <w:tcPr>
            <w:tcW w:w="1843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: 8</w:t>
            </w:r>
          </w:p>
        </w:tc>
        <w:tc>
          <w:tcPr>
            <w:tcW w:w="3260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: «Собака- друг человека»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сказке . Рисунок «Моя собачка»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героев сказки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 Найди слова которые не относятся к данной сказке»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Д/задание «Исправь ошибку»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аппликация «Петушки»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рассказов по пословицам </w:t>
            </w: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F692C" w:rsidTr="007F692C">
        <w:tc>
          <w:tcPr>
            <w:tcW w:w="2127" w:type="dxa"/>
          </w:tcPr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Русская народная сказка «Хаврошечка»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Русская народная сказка «У страха глаза велики»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3Сказка «Лиса и козел»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Английская сказка «Три поросенка»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«Заяц и еж» Братья Гримм</w:t>
            </w:r>
          </w:p>
        </w:tc>
        <w:tc>
          <w:tcPr>
            <w:tcW w:w="1843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: 5</w:t>
            </w:r>
          </w:p>
        </w:tc>
        <w:tc>
          <w:tcPr>
            <w:tcW w:w="3260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сказке. Анализ пословиц, фразеологизмов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героев сказки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сказки. Настольная игра лото «Сказки»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«Веселые поросята на полянке»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Д/задание «Путеводитель по сказкам»</w:t>
            </w:r>
          </w:p>
        </w:tc>
      </w:tr>
      <w:tr w:rsidR="007F692C" w:rsidTr="007F692C">
        <w:tc>
          <w:tcPr>
            <w:tcW w:w="2127" w:type="dxa"/>
          </w:tcPr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Русская народная сказка «Царевна –лягушка»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2Нанайская сказка «Айога»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«Про Иванушку дурачка» Обр. М.Горького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«Красная шапочка» Ш. Перро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«Бременские музыканты» Братья Гримм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Русская народная сказка </w:t>
            </w:r>
            <w:r w:rsidRPr="00C52809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Заяц – хвастун»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Русская народная сказка «Зимовье»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Pr="00C52809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Малые  фольклорные формы</w:t>
            </w:r>
          </w:p>
        </w:tc>
        <w:tc>
          <w:tcPr>
            <w:tcW w:w="1843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1(1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: 8</w:t>
            </w:r>
          </w:p>
        </w:tc>
        <w:tc>
          <w:tcPr>
            <w:tcW w:w="3260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сказки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собственных иллюстраций к данной сказке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 сказки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понравившихся героев сказки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«Вспомни сказки , где герои Зайцы»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Пантомимическая игра «Угадай кого покажу»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рассказов по пословицам </w:t>
            </w: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</w:p>
        </w:tc>
      </w:tr>
      <w:tr w:rsidR="007F692C" w:rsidTr="007F692C">
        <w:tc>
          <w:tcPr>
            <w:tcW w:w="2127" w:type="dxa"/>
          </w:tcPr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394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«Крылатый, мохнатый, масляный» ( в обработке А.Толстого)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Русская народная сказка «Хвосты»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3Д. Манин- Сибиряк «Сказка про Храброго Зайца- длинные уши, косые глаза, короткий хвост»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Японская сказка «Ивовый росток»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5В. Катаев «Цветик- семицветик»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Русская народная сказка «Жихарка»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7Сказка «Кот в сапогах»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Викторина по сказкам</w:t>
            </w:r>
          </w:p>
        </w:tc>
        <w:tc>
          <w:tcPr>
            <w:tcW w:w="1843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: 8</w:t>
            </w:r>
          </w:p>
        </w:tc>
        <w:tc>
          <w:tcPr>
            <w:tcW w:w="3260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, беседа о труде, взаимопомощи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«Сказочные загадки»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аппликация «Зайка»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«Лови, бросай- героев сказки называй»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героев сказки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Лепка: «Кот в сапогах»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7F692C" w:rsidTr="007F692C">
        <w:tc>
          <w:tcPr>
            <w:tcW w:w="2127" w:type="dxa"/>
          </w:tcPr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В. Сутеева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«Раз, два- дружно»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«Мы ищем кляксу!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«Про бегемота, который боялся прививок»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«Яблоко»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«Палочка-выручалочка»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«Капризная кошка»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«Под грибом»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«Под грибом»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1(2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: 8</w:t>
            </w:r>
          </w:p>
        </w:tc>
        <w:tc>
          <w:tcPr>
            <w:tcW w:w="3260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 игра «Найди слово, которое не относиться к данной сказке»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Обыгрывание сюжетов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«Изобрази вкус яблока»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героев сказки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 игра «Мяч по сказкам»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Разгадывание загадок. Игра «Попросись под грибок»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 сказки</w:t>
            </w: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</w:p>
        </w:tc>
      </w:tr>
      <w:tr w:rsidR="007F692C" w:rsidTr="007F692C">
        <w:tc>
          <w:tcPr>
            <w:tcW w:w="2127" w:type="dxa"/>
          </w:tcPr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394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«Федорино горе» К. Чуковский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«Первая охота» Бианки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«Волшебная иголочка» Осеева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Сказка «Двенадцать месяцев»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«Вежливое слово» Мошковская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«Топтыгин и лиса» К.Чуковский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Сказка «Мальчик с пальчик»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Литературная викторина « Наши любимые сказки»</w:t>
            </w:r>
          </w:p>
        </w:tc>
        <w:tc>
          <w:tcPr>
            <w:tcW w:w="1843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 неделя)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: 8</w:t>
            </w:r>
          </w:p>
        </w:tc>
        <w:tc>
          <w:tcPr>
            <w:tcW w:w="3260" w:type="dxa"/>
          </w:tcPr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содержанию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сказки. Настольная игра лото «Сказки»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«Подснежник»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«Вспомни сказки , где герои Лисы»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героев сказки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Default="007F692C" w:rsidP="0048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  <w:p w:rsidR="007F692C" w:rsidRDefault="007F692C" w:rsidP="00484C2D">
            <w:pPr>
              <w:rPr>
                <w:sz w:val="24"/>
                <w:szCs w:val="24"/>
              </w:rPr>
            </w:pPr>
          </w:p>
          <w:p w:rsidR="007F692C" w:rsidRPr="002F5011" w:rsidRDefault="007F692C" w:rsidP="00484C2D">
            <w:pPr>
              <w:rPr>
                <w:sz w:val="24"/>
                <w:szCs w:val="24"/>
              </w:rPr>
            </w:pPr>
          </w:p>
        </w:tc>
      </w:tr>
    </w:tbl>
    <w:p w:rsidR="007F692C" w:rsidRDefault="007F692C" w:rsidP="007F692C"/>
    <w:p w:rsidR="007F692C" w:rsidRPr="00E72431" w:rsidRDefault="007F692C" w:rsidP="007F69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</w:rPr>
      </w:pPr>
    </w:p>
    <w:p w:rsidR="00346876" w:rsidRPr="00E72431" w:rsidRDefault="00346876" w:rsidP="003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</w:rPr>
      </w:pPr>
    </w:p>
    <w:p w:rsidR="00E5661D" w:rsidRDefault="00D8626F" w:rsidP="00211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E7243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Содержание изучаемого курса</w:t>
      </w:r>
    </w:p>
    <w:p w:rsidR="00CD17B2" w:rsidRPr="00CD17B2" w:rsidRDefault="00CD17B2" w:rsidP="00CD17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основу содержания работы с текстом каждой сказки, предлагаемой вниманию дошкольников, лежит методика Л. Фесюковой, изложенная в еѐ книге «Воспитание сказкой». Исследователь справедливо утверждает, что сказки есть в каждом доме, в каждом детском саду. И дети их любят. Из них они черпают множество познаний: первые представления о времени и пространстве, о связи человека с природой, с предметным миром. Сказки позволяют малышу впервые испытать храбрость и стойкость, увидеть добро и зло. Однако удивительный сказочник Дж. Родари, а в дальнейшем и большинство авторов,  совершенно справедливо утверждают следующее: - существует много сказок жестоких, несущих в своѐм содержании </w:t>
      </w:r>
      <w:r w:rsidRPr="00CD1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насилие, подавление личности и другие негативные моменты. И мы сами легко в этом убеждаемся, рассказывая о том, как лиса съела колобка, как зарезали коровушку из сказки «Крошечка – Хаврошечка» и девочка плакала на еѐ могиле, как сѐстры и мачеха издевались над Золушкой. – сказки подаются дошкольникам недостаточно разнообразно, в основном это – чтение, рассказывание, в лучшем случае пересказ в лицах или драматизация, просмотр театральных спектаклей. – сказки не в полной мере используются для развития у детей воображения, мышления, речевого творчества и активного воспитания добрых чувств. Л.Б. Фесюкова предлагает подойти к использованию сказочного материала нетрадиционно, взяв за основу наследие Д.Родари и плюс авторский подход. Нетрадиционно – это значит научить детей оригинально, непривычно, по-своему не только воспринимать содержание, но и творчески преобразовывать ход повествования, придумывать различные концовки, вводить непредвиденные ситуации, смешивать несколько сюжетов в один. Нетрадиционный подход как раз и даѐт и воспитателю, и ребѐнку возможность уяснить, что в сказке или в герое хорошо, а что плохо, создать ситуацию, где бы герой исправился, добро восторжествовало, зло было наказано, но без жестокости и агрессии. «Здоровая в своей основе, конструктивная идея: всѐ можно улучшить, усовершенствовать, изменить для блага людей – должна стать творческим девизом для ребѐнка». Для этого Л.Б. Фесюковой разработана универсальная схема, помогающая эти недостатки ликвидировать. Она выглядит следующим образом:</w:t>
      </w:r>
    </w:p>
    <w:p w:rsidR="00CD17B2" w:rsidRPr="00CD17B2" w:rsidRDefault="00CD17B2" w:rsidP="00CD17B2">
      <w:pPr>
        <w:numPr>
          <w:ilvl w:val="0"/>
          <w:numId w:val="2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сказки.</w:t>
      </w:r>
    </w:p>
    <w:p w:rsidR="00CD17B2" w:rsidRPr="00CD17B2" w:rsidRDefault="00CD17B2" w:rsidP="00CD17B2">
      <w:pPr>
        <w:numPr>
          <w:ilvl w:val="0"/>
          <w:numId w:val="2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Нравственный урок.</w:t>
      </w:r>
    </w:p>
    <w:p w:rsidR="00CD17B2" w:rsidRPr="00CD17B2" w:rsidRDefault="00CD17B2" w:rsidP="00CD17B2">
      <w:pPr>
        <w:numPr>
          <w:ilvl w:val="0"/>
          <w:numId w:val="2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добрых чувств.</w:t>
      </w:r>
    </w:p>
    <w:p w:rsidR="00CD17B2" w:rsidRPr="00CD17B2" w:rsidRDefault="00CD17B2" w:rsidP="00CD17B2">
      <w:pPr>
        <w:numPr>
          <w:ilvl w:val="0"/>
          <w:numId w:val="2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Речевая зарядка.</w:t>
      </w:r>
    </w:p>
    <w:p w:rsidR="00CD17B2" w:rsidRPr="00CD17B2" w:rsidRDefault="00CD17B2" w:rsidP="00CD17B2">
      <w:pPr>
        <w:numPr>
          <w:ilvl w:val="0"/>
          <w:numId w:val="2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мышления и воображения.</w:t>
      </w:r>
    </w:p>
    <w:p w:rsidR="00CD17B2" w:rsidRPr="00CD17B2" w:rsidRDefault="00CD17B2" w:rsidP="00CD17B2">
      <w:pPr>
        <w:numPr>
          <w:ilvl w:val="0"/>
          <w:numId w:val="2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и математика.</w:t>
      </w:r>
    </w:p>
    <w:p w:rsidR="00CD17B2" w:rsidRPr="00CD17B2" w:rsidRDefault="00CD17B2" w:rsidP="00CD17B2">
      <w:pPr>
        <w:numPr>
          <w:ilvl w:val="0"/>
          <w:numId w:val="2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и экология.</w:t>
      </w:r>
    </w:p>
    <w:p w:rsidR="00CD17B2" w:rsidRPr="00731921" w:rsidRDefault="006847A1" w:rsidP="00CD17B2">
      <w:pPr>
        <w:numPr>
          <w:ilvl w:val="0"/>
          <w:numId w:val="2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1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развивает руки</w:t>
      </w:r>
    </w:p>
    <w:p w:rsidR="006847A1" w:rsidRPr="00CD17B2" w:rsidRDefault="006847A1" w:rsidP="006847A1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7A1" w:rsidRPr="00731921" w:rsidRDefault="006847A1" w:rsidP="006847A1">
      <w:pPr>
        <w:pStyle w:val="a9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731921">
        <w:rPr>
          <w:color w:val="333333"/>
          <w:sz w:val="28"/>
          <w:szCs w:val="28"/>
        </w:rPr>
        <w:t>Основа работы по данной программе – воспитание у ребѐнка позиции активного читателя (слушателя). Поэтому, работая с содержанием сказки, педагогу необходимо постоянно показывать и личную заинтересованность в процессе. Стимулировать интерес к литературным произведениям помогут такие формы работы, как активизирующее общение на темы: «За что сказать спасибо этой книге?», «Как книга человека выручает» и пр.</w:t>
      </w:r>
    </w:p>
    <w:p w:rsidR="006847A1" w:rsidRPr="00731921" w:rsidRDefault="006847A1" w:rsidP="006847A1">
      <w:pPr>
        <w:pStyle w:val="a9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731921">
        <w:rPr>
          <w:color w:val="333333"/>
          <w:sz w:val="28"/>
          <w:szCs w:val="28"/>
        </w:rPr>
        <w:t>Крайне важным в процессе реализации данной программы является сотрудничество воспитателя с родителями. Необходимо способствовать тому, чтобы и у родителей возникло понимание: чтение способствует духовной связи ребѐнка со взрослым, преодолению дефицита общения детей и родителей. Позитивным моментом в данном аспекте воспитательной работы будет приглашение родителей на кружковое занятие для их наглядного, практического ознакомления с тем, как сделать процесс общения с книгой приятным и полезным для ребѐнка. Родители вполне способны и, как правило, достаточно активны в подборе книг для выставок, в подготовке для детей рассказов о любимых книгах своего детства. Важно, чтобы воспитатель был здесь направляющей и мотивирующей силой. </w:t>
      </w:r>
    </w:p>
    <w:p w:rsidR="00CD17B2" w:rsidRPr="00731921" w:rsidRDefault="00CD17B2" w:rsidP="00211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43E9" w:rsidRPr="00D9396F" w:rsidRDefault="00251023" w:rsidP="00251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D9396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Методическое обеспечение</w:t>
      </w:r>
    </w:p>
    <w:p w:rsidR="00E72431" w:rsidRPr="00D9396F" w:rsidRDefault="00E72431" w:rsidP="00565B6E">
      <w:pPr>
        <w:pStyle w:val="a9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D9396F">
        <w:rPr>
          <w:sz w:val="40"/>
          <w:szCs w:val="40"/>
        </w:rPr>
        <w:t xml:space="preserve">         </w:t>
      </w:r>
    </w:p>
    <w:p w:rsidR="00565B6E" w:rsidRPr="00731921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1921">
        <w:rPr>
          <w:sz w:val="28"/>
          <w:szCs w:val="28"/>
        </w:rPr>
        <w:t>Основной формой ра</w:t>
      </w:r>
      <w:r w:rsidR="00244115" w:rsidRPr="00731921">
        <w:rPr>
          <w:sz w:val="28"/>
          <w:szCs w:val="28"/>
        </w:rPr>
        <w:t>боты являются занятия.</w:t>
      </w:r>
    </w:p>
    <w:p w:rsidR="00244115" w:rsidRPr="00731921" w:rsidRDefault="00565B6E" w:rsidP="0024411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921">
        <w:rPr>
          <w:rFonts w:ascii="Times New Roman" w:hAnsi="Times New Roman" w:cs="Times New Roman"/>
          <w:sz w:val="28"/>
          <w:szCs w:val="28"/>
        </w:rPr>
        <w:t>Большая часть занятий носит комплексный характер, включает разные виды детской деятельности: учебно-игровую</w:t>
      </w:r>
      <w:r w:rsidR="00244115" w:rsidRPr="00731921">
        <w:rPr>
          <w:rFonts w:ascii="Times New Roman" w:hAnsi="Times New Roman" w:cs="Times New Roman"/>
          <w:sz w:val="28"/>
          <w:szCs w:val="28"/>
        </w:rPr>
        <w:t xml:space="preserve">, коммуникативно-диалоговую, </w:t>
      </w:r>
      <w:r w:rsidR="00244115" w:rsidRPr="00731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игровую</w:t>
      </w:r>
    </w:p>
    <w:p w:rsidR="00244115" w:rsidRPr="00731921" w:rsidRDefault="00244115" w:rsidP="0024411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продуктивную, познавательно-речевую, музыкальную,самостоятельную.</w:t>
      </w:r>
    </w:p>
    <w:p w:rsidR="00565B6E" w:rsidRPr="00731921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65B6E" w:rsidRPr="00731921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1921">
        <w:rPr>
          <w:sz w:val="28"/>
          <w:szCs w:val="28"/>
        </w:rPr>
        <w:t>На занятиях предусматриваются следующие формы организации учебной деятельности: индивидуальная (</w:t>
      </w:r>
      <w:r w:rsidR="00244115" w:rsidRPr="00731921">
        <w:rPr>
          <w:sz w:val="28"/>
          <w:szCs w:val="28"/>
        </w:rPr>
        <w:t>работа с  иллюстрациями, рисование</w:t>
      </w:r>
      <w:r w:rsidRPr="00731921">
        <w:rPr>
          <w:sz w:val="28"/>
          <w:szCs w:val="28"/>
        </w:rPr>
        <w:t>,</w:t>
      </w:r>
      <w:r w:rsidR="00244115" w:rsidRPr="00731921">
        <w:rPr>
          <w:sz w:val="28"/>
          <w:szCs w:val="28"/>
        </w:rPr>
        <w:t xml:space="preserve"> лепка , пересказ,</w:t>
      </w:r>
      <w:r w:rsidRPr="00731921">
        <w:rPr>
          <w:sz w:val="28"/>
          <w:szCs w:val="28"/>
        </w:rPr>
        <w:t xml:space="preserve"> выполняемые в пространственно-предметной среде группы, фронтал</w:t>
      </w:r>
      <w:r w:rsidR="00244115" w:rsidRPr="00731921">
        <w:rPr>
          <w:sz w:val="28"/>
          <w:szCs w:val="28"/>
        </w:rPr>
        <w:t>ьная ( чтение, беседа), подгрупповая (театрализация, дидактическая игра)</w:t>
      </w:r>
      <w:r w:rsidRPr="00731921">
        <w:rPr>
          <w:sz w:val="28"/>
          <w:szCs w:val="28"/>
        </w:rPr>
        <w:t xml:space="preserve"> .</w:t>
      </w:r>
    </w:p>
    <w:p w:rsidR="00565B6E" w:rsidRPr="00731921" w:rsidRDefault="00565B6E" w:rsidP="00E7243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1921">
        <w:rPr>
          <w:sz w:val="28"/>
          <w:szCs w:val="28"/>
        </w:rPr>
        <w:t>В зависимости от поставленных задач на занятии используются раз</w:t>
      </w:r>
      <w:r w:rsidR="00AA3416" w:rsidRPr="00731921">
        <w:rPr>
          <w:sz w:val="28"/>
          <w:szCs w:val="28"/>
        </w:rPr>
        <w:t>личные методы и приемы обучения: словесные- объяснения, беседа,</w:t>
      </w:r>
      <w:r w:rsidR="00731921" w:rsidRPr="00731921">
        <w:rPr>
          <w:sz w:val="28"/>
          <w:szCs w:val="28"/>
        </w:rPr>
        <w:t xml:space="preserve"> </w:t>
      </w:r>
      <w:r w:rsidR="00AA3416" w:rsidRPr="00731921">
        <w:rPr>
          <w:sz w:val="28"/>
          <w:szCs w:val="28"/>
        </w:rPr>
        <w:t>загадывание загадок, пересказ; наглядные- показ иллюстраций, картин</w:t>
      </w:r>
      <w:r w:rsidR="00731921" w:rsidRPr="00731921">
        <w:rPr>
          <w:sz w:val="28"/>
          <w:szCs w:val="28"/>
        </w:rPr>
        <w:t>, видео ; креативные—творческий подход. Используются игровые упражнения, этюды, игры- драматизации, сюжетно- ролевые игры.</w:t>
      </w:r>
    </w:p>
    <w:p w:rsidR="00251023" w:rsidRPr="00731921" w:rsidRDefault="00AA3416" w:rsidP="00E724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="00251023" w:rsidRPr="0073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</w:t>
      </w:r>
      <w:r w:rsidRPr="007319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 уголок   «В гостях у сказки</w:t>
      </w:r>
      <w:r w:rsidR="00251023" w:rsidRPr="007319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A3416" w:rsidRPr="00731921" w:rsidRDefault="00AA3416" w:rsidP="00E724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Подобраны печатные пособия: наборы сюжетных картин, репродукции картин в соответствии с тематикой, детские книги из круга детского чтения, портреты художников, их иллюстрации, дидактические игры по сказкам.</w:t>
      </w:r>
    </w:p>
    <w:p w:rsidR="00AA3416" w:rsidRPr="00731921" w:rsidRDefault="00AA3416" w:rsidP="00E724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в работе используют ИКТ- средства: ноутбук, телефон, магнитофон</w:t>
      </w:r>
    </w:p>
    <w:p w:rsidR="00AA3416" w:rsidRPr="00731921" w:rsidRDefault="00AA3416" w:rsidP="00E724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группы: магнитные доски, наборы для детского творчества, театральные костюмы и куклы</w:t>
      </w:r>
    </w:p>
    <w:p w:rsidR="00927B87" w:rsidRDefault="00927B87" w:rsidP="00E72431">
      <w:pPr>
        <w:pStyle w:val="a3"/>
        <w:spacing w:line="276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72431" w:rsidRPr="00D9396F" w:rsidRDefault="00D9396F" w:rsidP="00B642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9396F">
        <w:rPr>
          <w:rFonts w:ascii="Times New Roman" w:hAnsi="Times New Roman" w:cs="Times New Roman"/>
          <w:b/>
          <w:sz w:val="40"/>
          <w:szCs w:val="40"/>
          <w:u w:val="single"/>
        </w:rPr>
        <w:t>Список литературы</w:t>
      </w:r>
    </w:p>
    <w:p w:rsidR="00D9396F" w:rsidRDefault="00D9396F" w:rsidP="00E72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4C2D" w:rsidRPr="00731921" w:rsidRDefault="00484C2D" w:rsidP="00484C2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Гриценко З.А. Пришли мне чтения доброго. – М.: Просвещение, 2001. –</w:t>
      </w:r>
    </w:p>
    <w:p w:rsidR="00484C2D" w:rsidRPr="00731921" w:rsidRDefault="00484C2D" w:rsidP="00484C2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учреждение и семья – единое пространство детского развития: Методическое руководство для работников дошкольных образовательных учреждений. / Т.Н.Доронова, Е.В.Соловьёва, А.Е.Жичкина, С.И.Мусиенко. – М.: Линка-Пресс, 2001.</w:t>
      </w:r>
    </w:p>
    <w:p w:rsidR="00484C2D" w:rsidRPr="00731921" w:rsidRDefault="00484C2D" w:rsidP="00484C2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Дунаева Н. О значении художественной литературы в формировании личности ребёнка. // Дошкольное воспитание – 2007, № 6.</w:t>
      </w:r>
    </w:p>
    <w:p w:rsidR="00484C2D" w:rsidRPr="00731921" w:rsidRDefault="00484C2D" w:rsidP="00484C2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Зимина И. Народная сказка в системе воспитания дошкольников. // Дошкольное воспитание – 2005, № 5.</w:t>
      </w:r>
    </w:p>
    <w:p w:rsidR="00731921" w:rsidRPr="00731921" w:rsidRDefault="00731921" w:rsidP="00731921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1921">
        <w:rPr>
          <w:rFonts w:ascii="Times New Roman" w:hAnsi="Times New Roman" w:cs="Times New Roman"/>
          <w:sz w:val="28"/>
          <w:szCs w:val="28"/>
        </w:rPr>
        <w:t>.</w:t>
      </w:r>
      <w:r w:rsidRPr="007319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921">
        <w:rPr>
          <w:rFonts w:ascii="Times New Roman" w:hAnsi="Times New Roman" w:cs="Times New Roman"/>
          <w:sz w:val="28"/>
          <w:szCs w:val="28"/>
        </w:rPr>
        <w:t>Программа «От рождения до школы» под редакцией Н. Е. Вераксы,</w:t>
      </w:r>
      <w:r w:rsidRPr="007319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921">
        <w:rPr>
          <w:rFonts w:ascii="Times New Roman" w:hAnsi="Times New Roman" w:cs="Times New Roman"/>
          <w:sz w:val="28"/>
          <w:szCs w:val="28"/>
        </w:rPr>
        <w:t>Т. С. Комаровой, А. А. Москва 2012 г.</w:t>
      </w:r>
    </w:p>
    <w:p w:rsidR="00484C2D" w:rsidRPr="00731921" w:rsidRDefault="00731921" w:rsidP="0073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6.</w:t>
      </w:r>
      <w:r w:rsidR="00484C2D" w:rsidRPr="0073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Фесюкова Л.Б. Воспитание сказкой. – М.: Просвещение, 1997.</w:t>
      </w:r>
    </w:p>
    <w:p w:rsidR="00484C2D" w:rsidRPr="00731921" w:rsidRDefault="00731921" w:rsidP="0073192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84C2D" w:rsidRPr="0073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Ярыгина А. Увлечь книгой. // Дошкольное воспитание – 2007, № 5</w:t>
      </w:r>
    </w:p>
    <w:p w:rsidR="00251521" w:rsidRDefault="00251521" w:rsidP="000B79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1521" w:rsidSect="00582655">
      <w:footerReference w:type="default" r:id="rId8"/>
      <w:pgSz w:w="11906" w:h="16838"/>
      <w:pgMar w:top="426" w:right="850" w:bottom="113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84" w:rsidRDefault="003F0A84" w:rsidP="00DA18C5">
      <w:pPr>
        <w:spacing w:after="0" w:line="240" w:lineRule="auto"/>
      </w:pPr>
      <w:r>
        <w:separator/>
      </w:r>
    </w:p>
  </w:endnote>
  <w:endnote w:type="continuationSeparator" w:id="1">
    <w:p w:rsidR="003F0A84" w:rsidRDefault="003F0A84" w:rsidP="00DA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930722"/>
      <w:docPartObj>
        <w:docPartGallery w:val="Page Numbers (Bottom of Page)"/>
        <w:docPartUnique/>
      </w:docPartObj>
    </w:sdtPr>
    <w:sdtContent>
      <w:p w:rsidR="00484C2D" w:rsidRDefault="00087BF1">
        <w:pPr>
          <w:pStyle w:val="a7"/>
          <w:jc w:val="right"/>
        </w:pPr>
        <w:fldSimple w:instr="PAGE   \* MERGEFORMAT">
          <w:r w:rsidR="00663C66">
            <w:rPr>
              <w:noProof/>
            </w:rPr>
            <w:t>2</w:t>
          </w:r>
        </w:fldSimple>
      </w:p>
    </w:sdtContent>
  </w:sdt>
  <w:p w:rsidR="00484C2D" w:rsidRDefault="00484C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84" w:rsidRDefault="003F0A84" w:rsidP="00DA18C5">
      <w:pPr>
        <w:spacing w:after="0" w:line="240" w:lineRule="auto"/>
      </w:pPr>
      <w:r>
        <w:separator/>
      </w:r>
    </w:p>
  </w:footnote>
  <w:footnote w:type="continuationSeparator" w:id="1">
    <w:p w:rsidR="003F0A84" w:rsidRDefault="003F0A84" w:rsidP="00DA1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1EB"/>
    <w:multiLevelType w:val="multilevel"/>
    <w:tmpl w:val="391A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3BC0"/>
    <w:multiLevelType w:val="hybridMultilevel"/>
    <w:tmpl w:val="EDB2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0B54"/>
    <w:multiLevelType w:val="multilevel"/>
    <w:tmpl w:val="A4F6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06D55"/>
    <w:multiLevelType w:val="hybridMultilevel"/>
    <w:tmpl w:val="D4F42C68"/>
    <w:lvl w:ilvl="0" w:tplc="B69628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B8655AD"/>
    <w:multiLevelType w:val="hybridMultilevel"/>
    <w:tmpl w:val="20B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54E50"/>
    <w:multiLevelType w:val="multilevel"/>
    <w:tmpl w:val="43D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33B6F"/>
    <w:multiLevelType w:val="hybridMultilevel"/>
    <w:tmpl w:val="AB18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B19B8"/>
    <w:multiLevelType w:val="hybridMultilevel"/>
    <w:tmpl w:val="9D28AF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577BA"/>
    <w:multiLevelType w:val="hybridMultilevel"/>
    <w:tmpl w:val="EF8C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2520"/>
    <w:multiLevelType w:val="hybridMultilevel"/>
    <w:tmpl w:val="03CA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00A20"/>
    <w:multiLevelType w:val="multilevel"/>
    <w:tmpl w:val="2B56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3E48F9"/>
    <w:multiLevelType w:val="hybridMultilevel"/>
    <w:tmpl w:val="8292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72F5D"/>
    <w:multiLevelType w:val="hybridMultilevel"/>
    <w:tmpl w:val="7A52040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78A5775"/>
    <w:multiLevelType w:val="multilevel"/>
    <w:tmpl w:val="FBBE6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4FD90F88"/>
    <w:multiLevelType w:val="hybridMultilevel"/>
    <w:tmpl w:val="2E9454BE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6891020"/>
    <w:multiLevelType w:val="hybridMultilevel"/>
    <w:tmpl w:val="A3A47CD2"/>
    <w:lvl w:ilvl="0" w:tplc="D3C8309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57644FAD"/>
    <w:multiLevelType w:val="multilevel"/>
    <w:tmpl w:val="E0FA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143716"/>
    <w:multiLevelType w:val="multilevel"/>
    <w:tmpl w:val="3BEA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3210" w:hanging="141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821950"/>
    <w:multiLevelType w:val="hybridMultilevel"/>
    <w:tmpl w:val="73A27782"/>
    <w:lvl w:ilvl="0" w:tplc="3B269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00F15"/>
    <w:multiLevelType w:val="hybridMultilevel"/>
    <w:tmpl w:val="7D8A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53ED0"/>
    <w:multiLevelType w:val="hybridMultilevel"/>
    <w:tmpl w:val="DD5C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E791F"/>
    <w:multiLevelType w:val="hybridMultilevel"/>
    <w:tmpl w:val="F1A027FA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AC54427"/>
    <w:multiLevelType w:val="multilevel"/>
    <w:tmpl w:val="AF30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DF2BC8"/>
    <w:multiLevelType w:val="hybridMultilevel"/>
    <w:tmpl w:val="B048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F1338"/>
    <w:multiLevelType w:val="multilevel"/>
    <w:tmpl w:val="0712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7"/>
  </w:num>
  <w:num w:numId="5">
    <w:abstractNumId w:val="20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19"/>
  </w:num>
  <w:num w:numId="11">
    <w:abstractNumId w:val="8"/>
  </w:num>
  <w:num w:numId="12">
    <w:abstractNumId w:val="23"/>
  </w:num>
  <w:num w:numId="13">
    <w:abstractNumId w:val="1"/>
  </w:num>
  <w:num w:numId="14">
    <w:abstractNumId w:val="12"/>
  </w:num>
  <w:num w:numId="15">
    <w:abstractNumId w:val="14"/>
  </w:num>
  <w:num w:numId="16">
    <w:abstractNumId w:val="21"/>
  </w:num>
  <w:num w:numId="17">
    <w:abstractNumId w:val="6"/>
  </w:num>
  <w:num w:numId="18">
    <w:abstractNumId w:val="0"/>
  </w:num>
  <w:num w:numId="19">
    <w:abstractNumId w:val="2"/>
  </w:num>
  <w:num w:numId="20">
    <w:abstractNumId w:val="3"/>
  </w:num>
  <w:num w:numId="21">
    <w:abstractNumId w:val="16"/>
  </w:num>
  <w:num w:numId="22">
    <w:abstractNumId w:val="13"/>
  </w:num>
  <w:num w:numId="23">
    <w:abstractNumId w:val="15"/>
  </w:num>
  <w:num w:numId="24">
    <w:abstractNumId w:val="2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AA29E8"/>
    <w:rsid w:val="00003A6C"/>
    <w:rsid w:val="000230AE"/>
    <w:rsid w:val="0003380C"/>
    <w:rsid w:val="00047DE5"/>
    <w:rsid w:val="000553D7"/>
    <w:rsid w:val="00062AE4"/>
    <w:rsid w:val="00074C59"/>
    <w:rsid w:val="00087BF1"/>
    <w:rsid w:val="000B791F"/>
    <w:rsid w:val="00107BBD"/>
    <w:rsid w:val="00122753"/>
    <w:rsid w:val="0012420F"/>
    <w:rsid w:val="001250B9"/>
    <w:rsid w:val="001762E3"/>
    <w:rsid w:val="0018475B"/>
    <w:rsid w:val="001B57C1"/>
    <w:rsid w:val="001D6467"/>
    <w:rsid w:val="001E0D59"/>
    <w:rsid w:val="002101BA"/>
    <w:rsid w:val="00211D0A"/>
    <w:rsid w:val="00226A56"/>
    <w:rsid w:val="00244115"/>
    <w:rsid w:val="00251023"/>
    <w:rsid w:val="00251521"/>
    <w:rsid w:val="00267F22"/>
    <w:rsid w:val="002E5C45"/>
    <w:rsid w:val="00346876"/>
    <w:rsid w:val="00367F1D"/>
    <w:rsid w:val="00377C6C"/>
    <w:rsid w:val="003D3257"/>
    <w:rsid w:val="003F0A84"/>
    <w:rsid w:val="003F4DA5"/>
    <w:rsid w:val="003F6C47"/>
    <w:rsid w:val="004542D8"/>
    <w:rsid w:val="00461531"/>
    <w:rsid w:val="0047017B"/>
    <w:rsid w:val="00484C2D"/>
    <w:rsid w:val="0049072B"/>
    <w:rsid w:val="004931DF"/>
    <w:rsid w:val="00495718"/>
    <w:rsid w:val="004A0BEC"/>
    <w:rsid w:val="00507350"/>
    <w:rsid w:val="00565B6E"/>
    <w:rsid w:val="00582655"/>
    <w:rsid w:val="005A6DC8"/>
    <w:rsid w:val="005B6CA9"/>
    <w:rsid w:val="00604F6B"/>
    <w:rsid w:val="0060790D"/>
    <w:rsid w:val="00663C66"/>
    <w:rsid w:val="006847A1"/>
    <w:rsid w:val="00731921"/>
    <w:rsid w:val="00731AE4"/>
    <w:rsid w:val="007616DE"/>
    <w:rsid w:val="00787560"/>
    <w:rsid w:val="007D3153"/>
    <w:rsid w:val="007F692C"/>
    <w:rsid w:val="007F7F45"/>
    <w:rsid w:val="008624C2"/>
    <w:rsid w:val="008738AF"/>
    <w:rsid w:val="00877E84"/>
    <w:rsid w:val="00885AA2"/>
    <w:rsid w:val="008A350B"/>
    <w:rsid w:val="008B4EC0"/>
    <w:rsid w:val="00901254"/>
    <w:rsid w:val="00904647"/>
    <w:rsid w:val="00927B87"/>
    <w:rsid w:val="009843E9"/>
    <w:rsid w:val="009B2C0C"/>
    <w:rsid w:val="009D474C"/>
    <w:rsid w:val="009F714A"/>
    <w:rsid w:val="00A57F14"/>
    <w:rsid w:val="00A739B2"/>
    <w:rsid w:val="00A75420"/>
    <w:rsid w:val="00A75CF9"/>
    <w:rsid w:val="00A82D2F"/>
    <w:rsid w:val="00AA13D7"/>
    <w:rsid w:val="00AA284C"/>
    <w:rsid w:val="00AA29E8"/>
    <w:rsid w:val="00AA3416"/>
    <w:rsid w:val="00B01A0B"/>
    <w:rsid w:val="00B032C4"/>
    <w:rsid w:val="00B17DDF"/>
    <w:rsid w:val="00B27F8D"/>
    <w:rsid w:val="00B33E35"/>
    <w:rsid w:val="00B64270"/>
    <w:rsid w:val="00B938F8"/>
    <w:rsid w:val="00BB5CC1"/>
    <w:rsid w:val="00BB5D63"/>
    <w:rsid w:val="00BD3007"/>
    <w:rsid w:val="00C366D1"/>
    <w:rsid w:val="00C370D7"/>
    <w:rsid w:val="00C67F90"/>
    <w:rsid w:val="00CB336E"/>
    <w:rsid w:val="00CB75C9"/>
    <w:rsid w:val="00CD17B2"/>
    <w:rsid w:val="00D40C44"/>
    <w:rsid w:val="00D716FE"/>
    <w:rsid w:val="00D8626F"/>
    <w:rsid w:val="00D9396F"/>
    <w:rsid w:val="00DA18C5"/>
    <w:rsid w:val="00E12E16"/>
    <w:rsid w:val="00E22C90"/>
    <w:rsid w:val="00E2387F"/>
    <w:rsid w:val="00E261FB"/>
    <w:rsid w:val="00E34570"/>
    <w:rsid w:val="00E5661D"/>
    <w:rsid w:val="00E72431"/>
    <w:rsid w:val="00E91461"/>
    <w:rsid w:val="00E972BA"/>
    <w:rsid w:val="00ED7BFA"/>
    <w:rsid w:val="00EF63CC"/>
    <w:rsid w:val="00F060EA"/>
    <w:rsid w:val="00F14F32"/>
    <w:rsid w:val="00F5317C"/>
    <w:rsid w:val="00F649F6"/>
    <w:rsid w:val="00F67373"/>
    <w:rsid w:val="00F94803"/>
    <w:rsid w:val="00FA0DF6"/>
    <w:rsid w:val="00FA0F50"/>
    <w:rsid w:val="00FD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F6"/>
  </w:style>
  <w:style w:type="paragraph" w:styleId="1">
    <w:name w:val="heading 1"/>
    <w:basedOn w:val="a"/>
    <w:next w:val="a"/>
    <w:link w:val="10"/>
    <w:uiPriority w:val="9"/>
    <w:qFormat/>
    <w:rsid w:val="00FA0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0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0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A0D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38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8C5"/>
  </w:style>
  <w:style w:type="paragraph" w:styleId="a7">
    <w:name w:val="footer"/>
    <w:basedOn w:val="a"/>
    <w:link w:val="a8"/>
    <w:uiPriority w:val="99"/>
    <w:unhideWhenUsed/>
    <w:rsid w:val="00DA1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8C5"/>
  </w:style>
  <w:style w:type="paragraph" w:styleId="a9">
    <w:name w:val="Normal (Web)"/>
    <w:basedOn w:val="a"/>
    <w:uiPriority w:val="99"/>
    <w:unhideWhenUsed/>
    <w:rsid w:val="00BD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624C2"/>
    <w:rPr>
      <w:i/>
      <w:iCs/>
    </w:rPr>
  </w:style>
  <w:style w:type="character" w:customStyle="1" w:styleId="apple-converted-space">
    <w:name w:val="apple-converted-space"/>
    <w:basedOn w:val="a0"/>
    <w:rsid w:val="00927B87"/>
  </w:style>
  <w:style w:type="table" w:styleId="ab">
    <w:name w:val="Table Grid"/>
    <w:basedOn w:val="a1"/>
    <w:uiPriority w:val="59"/>
    <w:rsid w:val="007F69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1">
    <w:name w:val="c41"/>
    <w:basedOn w:val="a0"/>
    <w:rsid w:val="00484C2D"/>
  </w:style>
  <w:style w:type="character" w:customStyle="1" w:styleId="c25">
    <w:name w:val="c25"/>
    <w:basedOn w:val="a0"/>
    <w:rsid w:val="00484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8BAF-121E-4161-A977-19F6B094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14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2019-10-06T09:13:00Z</cp:lastPrinted>
  <dcterms:created xsi:type="dcterms:W3CDTF">2018-06-01T16:47:00Z</dcterms:created>
  <dcterms:modified xsi:type="dcterms:W3CDTF">2020-10-25T17:01:00Z</dcterms:modified>
</cp:coreProperties>
</file>