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5" w:rsidRPr="006C75CB" w:rsidRDefault="007F3DE5" w:rsidP="007F3DE5">
      <w:pPr>
        <w:tabs>
          <w:tab w:val="left" w:pos="1260"/>
        </w:tabs>
        <w:jc w:val="center"/>
        <w:rPr>
          <w:color w:val="660033"/>
          <w:sz w:val="40"/>
          <w:szCs w:val="40"/>
        </w:rPr>
      </w:pPr>
      <w:r>
        <w:rPr>
          <w:noProof/>
          <w:color w:val="660033"/>
          <w:sz w:val="40"/>
          <w:szCs w:val="40"/>
        </w:rPr>
        <w:pict>
          <v:rect id="_x0000_s1026" style="position:absolute;left:0;text-align:left;margin-left:-40.3pt;margin-top:-267.3pt;width:603pt;height:1155.3pt;z-index:-251656192" fillcolor="#fcc">
            <v:fill r:id="rId4" o:title="Розовая тисненая бумага" opacity="13107f" rotate="t" type="tile"/>
          </v:rect>
        </w:pict>
      </w:r>
      <w:r w:rsidRPr="006C75CB">
        <w:rPr>
          <w:color w:val="660033"/>
          <w:sz w:val="40"/>
          <w:szCs w:val="40"/>
        </w:rPr>
        <w:t>Как помочь ребенку развить уверенность в себе и поднять собственную самооценку?</w:t>
      </w:r>
    </w:p>
    <w:p w:rsidR="007F3DE5" w:rsidRPr="006C75CB" w:rsidRDefault="007F3DE5" w:rsidP="007F3DE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6C75CB">
        <w:rPr>
          <w:sz w:val="28"/>
          <w:szCs w:val="28"/>
        </w:rPr>
        <w:t xml:space="preserve">Дети ощущают себя несколько неуверенно в окружающем их мире без поддержки со стороны родителей. Неуверенность ребенка в детстве может в будущем перерасти в неуверенность в себе уже и во взрослом возрасте, неуверенность в принятии решений. Очень важно уже с малых лет </w:t>
      </w:r>
      <w:proofErr w:type="gramStart"/>
      <w:r w:rsidRPr="006C75CB">
        <w:rPr>
          <w:sz w:val="28"/>
          <w:szCs w:val="28"/>
        </w:rPr>
        <w:t>помогать ребенку развивать</w:t>
      </w:r>
      <w:proofErr w:type="gramEnd"/>
      <w:r w:rsidRPr="006C75CB">
        <w:rPr>
          <w:sz w:val="28"/>
          <w:szCs w:val="28"/>
        </w:rPr>
        <w:t xml:space="preserve"> уверенность в себе и поднимать его собственную самооценку. </w:t>
      </w:r>
    </w:p>
    <w:p w:rsidR="007F3DE5" w:rsidRPr="006C75CB" w:rsidRDefault="007F3DE5" w:rsidP="007F3DE5">
      <w:pPr>
        <w:tabs>
          <w:tab w:val="left" w:pos="1260"/>
        </w:tabs>
        <w:jc w:val="center"/>
        <w:rPr>
          <w:i/>
          <w:sz w:val="28"/>
          <w:szCs w:val="28"/>
        </w:rPr>
      </w:pPr>
      <w:r w:rsidRPr="006C75CB">
        <w:rPr>
          <w:i/>
          <w:sz w:val="28"/>
          <w:szCs w:val="28"/>
        </w:rPr>
        <w:t>Каким образом родители могут помочь своим детям</w:t>
      </w:r>
    </w:p>
    <w:p w:rsidR="007F3DE5" w:rsidRPr="006C75CB" w:rsidRDefault="007F3DE5" w:rsidP="007F3DE5">
      <w:pPr>
        <w:tabs>
          <w:tab w:val="left" w:pos="1260"/>
        </w:tabs>
        <w:jc w:val="center"/>
        <w:rPr>
          <w:i/>
          <w:sz w:val="28"/>
          <w:szCs w:val="28"/>
        </w:rPr>
      </w:pPr>
      <w:r w:rsidRPr="006C75CB">
        <w:rPr>
          <w:i/>
          <w:sz w:val="28"/>
          <w:szCs w:val="28"/>
        </w:rPr>
        <w:t>почувствовать себя увереннее в этом мире?</w:t>
      </w:r>
    </w:p>
    <w:p w:rsidR="007F3DE5" w:rsidRPr="006C75CB" w:rsidRDefault="007F3DE5" w:rsidP="007F3DE5">
      <w:pPr>
        <w:tabs>
          <w:tab w:val="left" w:pos="1260"/>
        </w:tabs>
        <w:jc w:val="both"/>
        <w:rPr>
          <w:b/>
          <w:color w:val="660033"/>
          <w:sz w:val="28"/>
          <w:szCs w:val="28"/>
        </w:rPr>
      </w:pPr>
      <w:r w:rsidRPr="006C75CB">
        <w:rPr>
          <w:b/>
          <w:color w:val="660033"/>
          <w:sz w:val="28"/>
          <w:szCs w:val="28"/>
        </w:rPr>
        <w:t xml:space="preserve">Хвалите своих детей </w:t>
      </w:r>
    </w:p>
    <w:p w:rsidR="007F3DE5" w:rsidRPr="006C75CB" w:rsidRDefault="007F3DE5" w:rsidP="007F3DE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6C75CB">
        <w:rPr>
          <w:sz w:val="28"/>
          <w:szCs w:val="28"/>
        </w:rPr>
        <w:t xml:space="preserve">Помните о том, что не все дети – прирожденные гении, не всем одинаково легко дается учеба, но абсолютно все дети талантливы по-своему. Родителям следует просто </w:t>
      </w:r>
      <w:proofErr w:type="gramStart"/>
      <w:r w:rsidRPr="006C75CB">
        <w:rPr>
          <w:sz w:val="28"/>
          <w:szCs w:val="28"/>
        </w:rPr>
        <w:t>повнимательнее</w:t>
      </w:r>
      <w:proofErr w:type="gramEnd"/>
      <w:r w:rsidRPr="006C75CB">
        <w:rPr>
          <w:sz w:val="28"/>
          <w:szCs w:val="28"/>
        </w:rPr>
        <w:t xml:space="preserve"> относиться к детям, чтобы отыскать этот талант, заложенный в ребенке, и развить его. Поощряйте всякое стремление ребенка к самовыражению и развитию и ни в коем случае не говорите ему, что ему не стать, к примеру, великим певцом либо танцором, либо художником. Подобными фразами вы не только отбива</w:t>
      </w:r>
      <w:r>
        <w:rPr>
          <w:sz w:val="28"/>
          <w:szCs w:val="28"/>
        </w:rPr>
        <w:t>ете у ребенка стремление к чему-</w:t>
      </w:r>
      <w:r w:rsidRPr="006C75CB">
        <w:rPr>
          <w:sz w:val="28"/>
          <w:szCs w:val="28"/>
        </w:rPr>
        <w:t xml:space="preserve">либо, но и лишаете его уверенности в себе, занижаете его самооценку. Если у вашего ребенка что-то не получается, не решается очередная задача по математике, то вместо того, чтобы ругать его, окажите помощь и решите задачу вместе. Положительный результат не только придает уверенность в себе, но и повышает самооценку ребенка. </w:t>
      </w:r>
    </w:p>
    <w:p w:rsidR="007F3DE5" w:rsidRPr="006C75CB" w:rsidRDefault="007F3DE5" w:rsidP="007F3DE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6C75CB">
        <w:rPr>
          <w:sz w:val="28"/>
          <w:szCs w:val="28"/>
        </w:rPr>
        <w:t>Родителям также следует помнить о том, что дети вдвойне болезненно воспринимают критику со стороны чужих людей (</w:t>
      </w:r>
      <w:r>
        <w:rPr>
          <w:sz w:val="28"/>
          <w:szCs w:val="28"/>
        </w:rPr>
        <w:t>воспитателя, сверстников</w:t>
      </w:r>
      <w:r w:rsidRPr="006C75CB">
        <w:rPr>
          <w:sz w:val="28"/>
          <w:szCs w:val="28"/>
        </w:rPr>
        <w:t xml:space="preserve">). Если вы видите, что ребенок чем-то расстроен, всегда старайтесь выяснить причину, поговорить с ребенком. </w:t>
      </w:r>
    </w:p>
    <w:p w:rsidR="007F3DE5" w:rsidRPr="006C75CB" w:rsidRDefault="007F3DE5" w:rsidP="007F3DE5">
      <w:pPr>
        <w:tabs>
          <w:tab w:val="left" w:pos="1260"/>
        </w:tabs>
        <w:jc w:val="both"/>
        <w:rPr>
          <w:sz w:val="28"/>
          <w:szCs w:val="28"/>
        </w:rPr>
      </w:pPr>
      <w:r w:rsidRPr="006C75CB">
        <w:rPr>
          <w:sz w:val="28"/>
          <w:szCs w:val="28"/>
        </w:rPr>
        <w:t xml:space="preserve">Обязательно хвалите детей за любые заслуги: за хорошие </w:t>
      </w:r>
      <w:r>
        <w:rPr>
          <w:sz w:val="28"/>
          <w:szCs w:val="28"/>
        </w:rPr>
        <w:t xml:space="preserve">отзывы воспитателя, </w:t>
      </w:r>
      <w:r w:rsidRPr="006C75CB">
        <w:rPr>
          <w:sz w:val="28"/>
          <w:szCs w:val="28"/>
        </w:rPr>
        <w:t xml:space="preserve">за победу на спортивных соревнованиях, за красивый рисунок, за послушание. Похвала благотворно сказывается на самооценке детей. </w:t>
      </w:r>
    </w:p>
    <w:p w:rsidR="007F3DE5" w:rsidRPr="006C75CB" w:rsidRDefault="007F3DE5" w:rsidP="007F3DE5">
      <w:pPr>
        <w:tabs>
          <w:tab w:val="left" w:pos="1260"/>
        </w:tabs>
        <w:jc w:val="both"/>
        <w:rPr>
          <w:b/>
          <w:color w:val="660033"/>
          <w:sz w:val="28"/>
          <w:szCs w:val="28"/>
        </w:rPr>
      </w:pPr>
      <w:r w:rsidRPr="006C75CB">
        <w:rPr>
          <w:b/>
          <w:color w:val="660033"/>
          <w:sz w:val="28"/>
          <w:szCs w:val="28"/>
        </w:rPr>
        <w:t xml:space="preserve">Не обобщайте и не преувеличивайте какие-то отрицательные действия ребенка </w:t>
      </w:r>
    </w:p>
    <w:p w:rsidR="007F3DE5" w:rsidRPr="006C75CB" w:rsidRDefault="007F3DE5" w:rsidP="007F3DE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6C75CB">
        <w:rPr>
          <w:sz w:val="28"/>
          <w:szCs w:val="28"/>
        </w:rPr>
        <w:t xml:space="preserve">У каждого из нас имеются определенные отрицательные черты, в том числе и у ребенка. Однако ни в коем случае не стоит их обобщать и еще больше раздувать. По этой причине, постарайтесь не использовать в общении с ребенком следующие </w:t>
      </w:r>
      <w:r w:rsidRPr="006C75CB">
        <w:rPr>
          <w:sz w:val="28"/>
          <w:szCs w:val="28"/>
        </w:rPr>
        <w:lastRenderedPageBreak/>
        <w:t xml:space="preserve">фразы: "Ты меня НИКОГДА не слушаешь". "Ты ВСЕГДА плохо ведешь себя". "У тебя ПЛОХАЯ память". "У тебя СКВЕРНЫЙ характер". </w:t>
      </w:r>
    </w:p>
    <w:p w:rsidR="007F3DE5" w:rsidRPr="006C75CB" w:rsidRDefault="007F3DE5" w:rsidP="007F3DE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-41.05pt;margin-top:-304.6pt;width:615.75pt;height:1155.3pt;z-index:-251655168" fillcolor="#fcc">
            <v:fill r:id="rId4" o:title="Розовая тисненая бумага" opacity="13107f" rotate="t" type="tile"/>
          </v:rect>
        </w:pict>
      </w:r>
      <w:r w:rsidRPr="006C75CB">
        <w:rPr>
          <w:sz w:val="28"/>
          <w:szCs w:val="28"/>
        </w:rPr>
        <w:t xml:space="preserve">Постоянным отрицанием можно подавить всякую уверенность ребенка в себе, а о его самооценке и говорить не придется. Если вы желаете, чтобы ваш ребенок начал вести себя лучше, слушать лучше, вам следует заменить отрицание </w:t>
      </w:r>
      <w:proofErr w:type="gramStart"/>
      <w:r w:rsidRPr="006C75CB">
        <w:rPr>
          <w:sz w:val="28"/>
          <w:szCs w:val="28"/>
        </w:rPr>
        <w:t>на</w:t>
      </w:r>
      <w:proofErr w:type="gramEnd"/>
      <w:r w:rsidRPr="006C75CB">
        <w:rPr>
          <w:sz w:val="28"/>
          <w:szCs w:val="28"/>
        </w:rPr>
        <w:t xml:space="preserve">: </w:t>
      </w:r>
    </w:p>
    <w:p w:rsidR="007F3DE5" w:rsidRPr="006C75CB" w:rsidRDefault="007F3DE5" w:rsidP="007F3DE5">
      <w:pPr>
        <w:tabs>
          <w:tab w:val="left" w:pos="1260"/>
        </w:tabs>
        <w:jc w:val="both"/>
        <w:rPr>
          <w:sz w:val="28"/>
          <w:szCs w:val="28"/>
        </w:rPr>
      </w:pPr>
      <w:r w:rsidRPr="006C75CB">
        <w:rPr>
          <w:sz w:val="28"/>
          <w:szCs w:val="28"/>
        </w:rPr>
        <w:t xml:space="preserve">"Я очень расстраиваюсь, когда ты ведешь себя плохо". "Я думаю, что если бы ты слушал меня и окружающих внимательнее, то тебе бы все удавалось еще лучше". "Я переживаю, когда ты ведешь себя плохо". "Если у тебя есть какие-то проблемы, давай мы будем решать их вместе". </w:t>
      </w:r>
    </w:p>
    <w:p w:rsidR="007F3DE5" w:rsidRPr="006C75CB" w:rsidRDefault="007F3DE5" w:rsidP="007F3DE5">
      <w:pPr>
        <w:tabs>
          <w:tab w:val="left" w:pos="1260"/>
        </w:tabs>
        <w:jc w:val="both"/>
        <w:rPr>
          <w:b/>
          <w:color w:val="660033"/>
          <w:sz w:val="28"/>
          <w:szCs w:val="28"/>
        </w:rPr>
      </w:pPr>
      <w:r w:rsidRPr="006C75CB">
        <w:rPr>
          <w:b/>
          <w:color w:val="660033"/>
          <w:sz w:val="28"/>
          <w:szCs w:val="28"/>
        </w:rPr>
        <w:t xml:space="preserve">Предоставляйте детям право выбора </w:t>
      </w:r>
    </w:p>
    <w:p w:rsidR="007F3DE5" w:rsidRPr="006C75CB" w:rsidRDefault="007F3DE5" w:rsidP="007F3DE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6C75CB">
        <w:rPr>
          <w:sz w:val="28"/>
          <w:szCs w:val="28"/>
        </w:rPr>
        <w:t>Предоставляйте право детям самим решать какие-то простые вещи (к примеру, в какую школу пойти учиться, в какую секцию записаться, чем заняться в свободное время). Самостоятельные решения также способствуют укреплению уверенности в себе и поднятию самооценки.</w:t>
      </w:r>
    </w:p>
    <w:p w:rsidR="007F3DE5" w:rsidRPr="007F3DE5" w:rsidRDefault="007F3DE5" w:rsidP="007F3DE5">
      <w:pPr>
        <w:tabs>
          <w:tab w:val="left" w:pos="126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F3DE5">
        <w:rPr>
          <w:rFonts w:ascii="Times New Roman" w:hAnsi="Times New Roman" w:cs="Times New Roman"/>
          <w:b/>
          <w:sz w:val="32"/>
          <w:szCs w:val="32"/>
        </w:rPr>
        <w:t xml:space="preserve">Подготовила  педагог-психолог: </w:t>
      </w:r>
      <w:proofErr w:type="spellStart"/>
      <w:r w:rsidRPr="007F3DE5">
        <w:rPr>
          <w:rFonts w:ascii="Times New Roman" w:hAnsi="Times New Roman" w:cs="Times New Roman"/>
          <w:b/>
          <w:sz w:val="32"/>
          <w:szCs w:val="32"/>
        </w:rPr>
        <w:t>Ягина</w:t>
      </w:r>
      <w:proofErr w:type="spellEnd"/>
      <w:r w:rsidRPr="007F3DE5"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p w:rsidR="00EB0FC5" w:rsidRDefault="00EB0FC5"/>
    <w:sectPr w:rsidR="00EB0FC5" w:rsidSect="006C75CB">
      <w:pgSz w:w="11906" w:h="16838"/>
      <w:pgMar w:top="737" w:right="851" w:bottom="737" w:left="851" w:header="709" w:footer="709" w:gutter="0"/>
      <w:pgBorders w:offsetFrom="page">
        <w:top w:val="swirligig" w:sz="14" w:space="24" w:color="auto"/>
        <w:left w:val="swirligig" w:sz="14" w:space="24" w:color="auto"/>
        <w:bottom w:val="swirligig" w:sz="14" w:space="24" w:color="auto"/>
        <w:right w:val="swirligi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DE5"/>
    <w:rsid w:val="007F3DE5"/>
    <w:rsid w:val="00E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2020-03-19T10:41:00Z</dcterms:created>
  <dcterms:modified xsi:type="dcterms:W3CDTF">2020-03-19T10:46:00Z</dcterms:modified>
</cp:coreProperties>
</file>