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5B8" w:rsidRDefault="00795E98" w:rsidP="009B05B8">
      <w:pPr>
        <w:jc w:val="center"/>
        <w:rPr>
          <w:rFonts w:ascii="Times New Roman" w:hAnsi="Times New Roman" w:cs="Times New Roman"/>
          <w:color w:val="484C51"/>
          <w:sz w:val="28"/>
          <w:szCs w:val="28"/>
        </w:rPr>
      </w:pPr>
      <w:r>
        <w:rPr>
          <w:rFonts w:ascii="Times New Roman" w:hAnsi="Times New Roman" w:cs="Times New Roman"/>
          <w:b/>
          <w:color w:val="484C51"/>
          <w:sz w:val="32"/>
          <w:szCs w:val="32"/>
        </w:rPr>
        <w:t>Краткосрочный</w:t>
      </w:r>
      <w:r w:rsidR="009B05B8" w:rsidRPr="009B05B8">
        <w:rPr>
          <w:rFonts w:ascii="Times New Roman" w:hAnsi="Times New Roman" w:cs="Times New Roman"/>
          <w:b/>
          <w:color w:val="484C51"/>
          <w:sz w:val="32"/>
          <w:szCs w:val="32"/>
        </w:rPr>
        <w:t xml:space="preserve"> проект на тему «Зимушка – зима» в подготовительной группе</w:t>
      </w:r>
      <w:r w:rsidR="009B05B8"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. </w:t>
      </w:r>
    </w:p>
    <w:p w:rsidR="009B05B8" w:rsidRDefault="009B05B8" w:rsidP="009B05B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:rsidR="009B05B8" w:rsidRPr="0067196F" w:rsidRDefault="009B05B8" w:rsidP="009B05B8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9B05B8" w:rsidRPr="00811306" w:rsidRDefault="009B05B8" w:rsidP="009B05B8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9B05B8" w:rsidRPr="006254AC" w:rsidRDefault="009B05B8" w:rsidP="009B05B8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05B8">
        <w:rPr>
          <w:rFonts w:ascii="Times New Roman" w:hAnsi="Times New Roman" w:cs="Times New Roman"/>
          <w:color w:val="484C51"/>
          <w:sz w:val="28"/>
          <w:szCs w:val="28"/>
        </w:rPr>
        <w:t>познавательно-исследовательский, творческо-информационный,</w:t>
      </w:r>
      <w:r w:rsidRPr="009B05B8">
        <w:rPr>
          <w:rFonts w:ascii="Times New Roman" w:hAnsi="Times New Roman" w:cs="Times New Roman"/>
          <w:color w:val="484C51"/>
          <w:sz w:val="28"/>
          <w:szCs w:val="28"/>
        </w:rPr>
        <w:br/>
      </w:r>
      <w:r w:rsidRPr="009B05B8">
        <w:rPr>
          <w:rFonts w:ascii="Times New Roman" w:hAnsi="Times New Roman" w:cs="Times New Roman"/>
          <w:color w:val="484C51"/>
          <w:sz w:val="28"/>
          <w:szCs w:val="28"/>
        </w:rPr>
        <w:br/>
      </w: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 w:rsidR="00795E98"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9B05B8" w:rsidRPr="006254AC" w:rsidRDefault="009B05B8" w:rsidP="009B05B8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 декабрь - январь</w:t>
      </w:r>
    </w:p>
    <w:p w:rsidR="009B05B8" w:rsidRPr="009B05B8" w:rsidRDefault="009B05B8" w:rsidP="009B05B8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9B05B8" w:rsidRDefault="009B05B8" w:rsidP="009B05B8">
      <w:pPr>
        <w:rPr>
          <w:rFonts w:ascii="Times New Roman" w:hAnsi="Times New Roman" w:cs="Times New Roman"/>
          <w:color w:val="484C51"/>
          <w:sz w:val="28"/>
          <w:szCs w:val="28"/>
        </w:rPr>
      </w:pPr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Проектная идея: Конкретизировать представление детей о зиме, как о времени года. </w:t>
      </w:r>
    </w:p>
    <w:p w:rsidR="009B05B8" w:rsidRDefault="009B05B8" w:rsidP="009B05B8">
      <w:pPr>
        <w:rPr>
          <w:rFonts w:ascii="Times New Roman" w:hAnsi="Times New Roman" w:cs="Times New Roman"/>
          <w:color w:val="484C51"/>
          <w:sz w:val="28"/>
          <w:szCs w:val="28"/>
        </w:rPr>
      </w:pPr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Актуальность проекта: Тема проекта способствует формированию у дошкольников целостного представления о зиме; общению ребенка с миром природы; развитию у детей любознательности, творческих способностей, познавательной активности, коммуникативных навыков. </w:t>
      </w:r>
    </w:p>
    <w:p w:rsidR="009B05B8" w:rsidRDefault="009B05B8" w:rsidP="009B05B8">
      <w:pPr>
        <w:rPr>
          <w:rFonts w:ascii="Times New Roman" w:hAnsi="Times New Roman" w:cs="Times New Roman"/>
          <w:color w:val="484C51"/>
          <w:sz w:val="28"/>
          <w:szCs w:val="28"/>
        </w:rPr>
      </w:pPr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ЦЕЛЬ ПРОЕКТА: Дать знания о живой и неживой природе зимой. Воспитывать любовь к природе родного края, бережное отношение к ней. </w:t>
      </w:r>
    </w:p>
    <w:p w:rsidR="007E70E5" w:rsidRDefault="009B05B8" w:rsidP="009B05B8">
      <w:pPr>
        <w:rPr>
          <w:rFonts w:ascii="Times New Roman" w:hAnsi="Times New Roman" w:cs="Times New Roman"/>
          <w:color w:val="484C51"/>
          <w:sz w:val="28"/>
          <w:szCs w:val="28"/>
        </w:rPr>
      </w:pPr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Задачи проекта: Расширять представления о зимних природных явлениях через познавательно-исследовательскую деятельность. </w:t>
      </w:r>
      <w:proofErr w:type="gram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Знакомить с явлениями неживой природы (морозы, сильные ветры, идет снег, метут метели, замерзли водоёмы), свойствами снега (белый, хрустящий, рассыпчатый, холодный, пушистый, липкий).</w:t>
      </w:r>
      <w:proofErr w:type="gram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Уточнять и расширять об образе жизни диких животных зимой (заяц, лиса, волк, медведь и белка). Расширять представления о разнообразии птиц (снегири, синицы, воробьи), способах добывания пищи, приспособлении к зимним условиям жизни. Создавать условия для выявления свойств и качеств снега и льда. Познакомить с процессом превращения воды в лёд, льда и снега в воду. Учить устанавливать связи между живой и неживой природой (погода – состояние воды, снега; время года – состояние растений), анализировать, делать выводы. Развить любознательность, познавательные интересы, внимание, память, речь, наблюдательность, желание ухаживать за животными и растениями, экологическую воспитанность дошкольников. Формировать реалистические представления о природе, умение устанавливать связь между поведением птиц и </w:t>
      </w:r>
      <w:r w:rsidRPr="009B05B8">
        <w:rPr>
          <w:rFonts w:ascii="Times New Roman" w:hAnsi="Times New Roman" w:cs="Times New Roman"/>
          <w:color w:val="484C51"/>
          <w:sz w:val="28"/>
          <w:szCs w:val="28"/>
        </w:rPr>
        <w:lastRenderedPageBreak/>
        <w:t>животных и изменениями в природе. Вызывать положительнее эмоции, чувства восхищения природой. Воспитывать заботливое отношение ко всему живому, интерес к растительному и животному миру. Вызвать желание помочь нашим крылатым друзьям в зимнюю бескормицу</w:t>
      </w:r>
      <w:proofErr w:type="gram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Н</w:t>
      </w:r>
      <w:proofErr w:type="gram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аучить детей правильно их подкармливать. Воспитывать чувство </w:t>
      </w:r>
      <w:proofErr w:type="spell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эмпатии</w:t>
      </w:r>
      <w:proofErr w:type="spell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к родной природе. Развивать коммуникативные навыки, память, внимание Ожидаемый результат: По окончанию проекта дети смогут: Устанавливать зависимость жизни растений и животных от изменений в природе. Осознанно правильно относиться к растениям и животным. Расширить знания о природе зимой, укрепить исследовательский интерес к природе. Формы реализации проекта: Занятия. Беседы. Наблюдения. </w:t>
      </w:r>
      <w:proofErr w:type="spell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Досуговая</w:t>
      </w:r>
      <w:proofErr w:type="spell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деятельность. Игровая деятельность. Исследовательская деятельность. Продуктивная деятельность детей. Чтение художественной литературы. Этапы реализации проекта: I этап – подготовительный: Создание необходимых условий для реализации проекта. Разработка и накопление методических материалов. Создание развивающей среды. Подбор художественной литературы по теме. Разработка мероприятий. II этап – основной (практический): Фенологические наблюдения. Занятия. Тема: «Зимующие птицы» Дидактические игры: «Найди ошибки» (чего не бывает зимой) «</w:t>
      </w:r>
      <w:proofErr w:type="gram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Кто</w:t>
      </w:r>
      <w:proofErr w:type="gram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что делает зимой» «Найди по следу» «Найди такую же снежинку» «Разведчики» (заметить, что изменилось в природе) «Угадай, на что похожи?» (узоры на окнах) Беседы. «Почему мне нравится зима». «Как звери в лесу зимуют». «Как зимуют домашние животные» «Как человек помогает зимой животным в лесу». «Почему скрипит снег?» «Помоги птицам». «Зачем зимой снег» «Осторожно! Зимние травмы» «Как заботиться о здоровье зимой». «Откуда идёт снег» Рассматривание репродукций картин русских художников по теме «Зима». Опыты и эксперименты. Целевые прогулки по территории детского сада. В зимний сквер. Чтение художественной литературы: Н. Сладков «Суд над декабрём» В. Одоевский «Мороз Иванович» (просмотр сказки) С. Иванов «Каким бывает снег» Е. Трутнева «Первый снег» К. Бальмонт «Снежинка» Г.Снегирёв «Про птиц» Н Сладков «Еловая каша» В.Зотов «Клёст», «О птицах» В. Бианки «Кто к кормушке прилетел?», «Синичкин календарь», «Молодая ворона» С.Маршак «Двенадцать месяцев» (просмотр сказки) </w:t>
      </w:r>
      <w:proofErr w:type="spell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Бр</w:t>
      </w:r>
      <w:proofErr w:type="gram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.Г</w:t>
      </w:r>
      <w:proofErr w:type="gramEnd"/>
      <w:r w:rsidRPr="009B05B8">
        <w:rPr>
          <w:rFonts w:ascii="Times New Roman" w:hAnsi="Times New Roman" w:cs="Times New Roman"/>
          <w:color w:val="484C51"/>
          <w:sz w:val="28"/>
          <w:szCs w:val="28"/>
        </w:rPr>
        <w:t>римм</w:t>
      </w:r>
      <w:proofErr w:type="spell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«Госпожа Метелица» (просмотр сказки) Загадки о зимних </w:t>
      </w:r>
      <w:proofErr w:type="gram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явлениях</w:t>
      </w:r>
      <w:proofErr w:type="gram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в природе Пословицы и поговорки о зиме. Творческая мастерская. Вырезывание снежинок. Оформление макета «Зима» Лепка снежинки. Вернисаж: «Зимушка-зима» Рисование: «Деревья в инее». Рисование</w:t>
      </w:r>
      <w:proofErr w:type="gram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:</w:t>
      </w:r>
      <w:proofErr w:type="gram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« Зимняя ночь» Рисование «</w:t>
      </w:r>
      <w:proofErr w:type="spell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Снежинки-балеринки</w:t>
      </w:r>
      <w:proofErr w:type="spell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» Изготовление цветных льдинок. Работа с родителями: Изготовление кормушек для птиц. Оформление папки-передвижки « Прогулки зимой». Оформление информации в родительский уголок: «Зимние травмы» Труд на участке. Заготовка корма для птиц </w:t>
      </w:r>
      <w:proofErr w:type="spell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Подкармливание</w:t>
      </w:r>
      <w:proofErr w:type="spell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птиц. «Окучивание» снегом деревьев. Расчистка </w:t>
      </w:r>
      <w:r w:rsidRPr="009B05B8">
        <w:rPr>
          <w:rFonts w:ascii="Times New Roman" w:hAnsi="Times New Roman" w:cs="Times New Roman"/>
          <w:color w:val="484C51"/>
          <w:sz w:val="28"/>
          <w:szCs w:val="28"/>
        </w:rPr>
        <w:lastRenderedPageBreak/>
        <w:t>дорожек от снега во время прогулки. С помощью воспитателя посыпать дорожки песком. Очистить вместе с воспитателем место для игр от снега. На прогулке совместно с воспитателем собирать снег в кучи и свозить для построения снеговиков. Сгребание снега лопатой, расчистка дорожек Постройка из снега Лепка различных форм из снега. Физкультурные досуги: Зимний спортивный праздник. «Физкультурный досуг зимой» Третий этап заключительный: Обработка результатов по реализации проекта</w:t>
      </w:r>
      <w:proofErr w:type="gram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.</w:t>
      </w:r>
      <w:proofErr w:type="gram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</w:t>
      </w:r>
      <w:proofErr w:type="gram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к</w:t>
      </w:r>
      <w:proofErr w:type="gramEnd"/>
      <w:r w:rsidRPr="009B05B8">
        <w:rPr>
          <w:rFonts w:ascii="Times New Roman" w:hAnsi="Times New Roman" w:cs="Times New Roman"/>
          <w:color w:val="484C51"/>
          <w:sz w:val="28"/>
          <w:szCs w:val="28"/>
        </w:rPr>
        <w:t>онкурс кормушек "</w:t>
      </w:r>
      <w:proofErr w:type="spellStart"/>
      <w:r w:rsidRPr="009B05B8">
        <w:rPr>
          <w:rFonts w:ascii="Times New Roman" w:hAnsi="Times New Roman" w:cs="Times New Roman"/>
          <w:color w:val="484C51"/>
          <w:sz w:val="28"/>
          <w:szCs w:val="28"/>
        </w:rPr>
        <w:t>Супер</w:t>
      </w:r>
      <w:proofErr w:type="spellEnd"/>
      <w:r w:rsidRPr="009B05B8">
        <w:rPr>
          <w:rFonts w:ascii="Times New Roman" w:hAnsi="Times New Roman" w:cs="Times New Roman"/>
          <w:color w:val="484C51"/>
          <w:sz w:val="28"/>
          <w:szCs w:val="28"/>
        </w:rPr>
        <w:t xml:space="preserve"> столовая для птиц". Организация птичьей столовой» «Лакомка» на территории детского сада. Акция «Птицы – наши соседи на земле»: раздача листовки с призывом подкармливать и помогать птицам, зимующим в нашем районе. Выставка рисунков «Зимушка-зима».</w:t>
      </w:r>
    </w:p>
    <w:p w:rsidR="007E70E5" w:rsidRDefault="007E70E5" w:rsidP="009B05B8">
      <w:pPr>
        <w:rPr>
          <w:rFonts w:ascii="Times New Roman" w:hAnsi="Times New Roman" w:cs="Times New Roman"/>
          <w:color w:val="484C51"/>
          <w:sz w:val="28"/>
          <w:szCs w:val="28"/>
        </w:rPr>
      </w:pPr>
      <w:r w:rsidRPr="007E70E5">
        <w:rPr>
          <w:rFonts w:ascii="Times New Roman" w:hAnsi="Times New Roman" w:cs="Times New Roman"/>
          <w:color w:val="484C51"/>
          <w:sz w:val="28"/>
          <w:szCs w:val="28"/>
        </w:rPr>
        <w:drawing>
          <wp:inline distT="0" distB="0" distL="0" distR="0">
            <wp:extent cx="3156291" cy="4219575"/>
            <wp:effectExtent l="19050" t="0" r="6009" b="0"/>
            <wp:docPr id="14" name="Рисунок 0" descr="IMG_20201230_1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1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22" cy="42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E5">
        <w:rPr>
          <w:rFonts w:ascii="Times New Roman" w:hAnsi="Times New Roman" w:cs="Times New Roman"/>
          <w:color w:val="484C51"/>
          <w:sz w:val="28"/>
          <w:szCs w:val="28"/>
        </w:rPr>
        <w:drawing>
          <wp:inline distT="0" distB="0" distL="0" distR="0">
            <wp:extent cx="3156292" cy="4219575"/>
            <wp:effectExtent l="19050" t="0" r="6008" b="0"/>
            <wp:docPr id="15" name="Рисунок 1" descr="IMG_20201230_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1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23" cy="42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F93" w:rsidRPr="009B05B8" w:rsidRDefault="007E70E5" w:rsidP="009B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484C51"/>
          <w:sz w:val="28"/>
          <w:szCs w:val="28"/>
        </w:rPr>
        <w:lastRenderedPageBreak/>
        <w:drawing>
          <wp:inline distT="0" distB="0" distL="0" distR="0">
            <wp:extent cx="3099435" cy="4143566"/>
            <wp:effectExtent l="19050" t="0" r="5715" b="0"/>
            <wp:docPr id="3" name="Рисунок 2" descr="IMG_20201230_1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2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416" cy="414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drawing>
          <wp:inline distT="0" distB="0" distL="0" distR="0">
            <wp:extent cx="3077918" cy="4114800"/>
            <wp:effectExtent l="19050" t="0" r="8182" b="0"/>
            <wp:docPr id="4" name="Рисунок 3" descr="IMG_20201230_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461" cy="411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drawing>
          <wp:inline distT="0" distB="0" distL="0" distR="0">
            <wp:extent cx="3070795" cy="4105275"/>
            <wp:effectExtent l="19050" t="0" r="0" b="0"/>
            <wp:docPr id="5" name="Рисунок 4" descr="IMG_20201230_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2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870" cy="4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drawing>
          <wp:inline distT="0" distB="0" distL="0" distR="0">
            <wp:extent cx="3077917" cy="4114800"/>
            <wp:effectExtent l="19050" t="0" r="8183" b="0"/>
            <wp:docPr id="6" name="Рисунок 5" descr="IMG_20201230_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2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460" cy="411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lastRenderedPageBreak/>
        <w:drawing>
          <wp:inline distT="0" distB="0" distL="0" distR="0">
            <wp:extent cx="3095625" cy="4138473"/>
            <wp:effectExtent l="19050" t="0" r="9525" b="0"/>
            <wp:docPr id="7" name="Рисунок 6" descr="IMG_20201230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3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165" cy="41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drawing>
          <wp:inline distT="0" distB="0" distL="0" distR="0">
            <wp:extent cx="3113542" cy="4162425"/>
            <wp:effectExtent l="19050" t="0" r="0" b="0"/>
            <wp:docPr id="8" name="Рисунок 7" descr="IMG_20201230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4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079" cy="416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drawing>
          <wp:inline distT="0" distB="0" distL="0" distR="0">
            <wp:extent cx="3124200" cy="4176673"/>
            <wp:effectExtent l="19050" t="0" r="0" b="0"/>
            <wp:docPr id="9" name="Рисунок 8" descr="IMG_20201230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5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125" cy="41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drawing>
          <wp:inline distT="0" distB="0" distL="0" distR="0">
            <wp:extent cx="3170541" cy="4238625"/>
            <wp:effectExtent l="19050" t="0" r="0" b="0"/>
            <wp:docPr id="10" name="Рисунок 9" descr="IMG_20201230_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5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698" cy="42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lastRenderedPageBreak/>
        <w:drawing>
          <wp:inline distT="0" distB="0" distL="0" distR="0">
            <wp:extent cx="2999544" cy="4010025"/>
            <wp:effectExtent l="19050" t="0" r="0" b="0"/>
            <wp:docPr id="11" name="Рисунок 10" descr="IMG_20201230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6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098" cy="40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84C51"/>
          <w:sz w:val="28"/>
          <w:szCs w:val="28"/>
        </w:rPr>
        <w:drawing>
          <wp:inline distT="0" distB="0" distL="0" distR="0">
            <wp:extent cx="3019425" cy="4036602"/>
            <wp:effectExtent l="19050" t="0" r="9525" b="0"/>
            <wp:docPr id="12" name="Рисунок 11" descr="IMG_20201230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1008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977" cy="40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5B8" w:rsidRPr="009B05B8">
        <w:rPr>
          <w:rFonts w:ascii="Times New Roman" w:hAnsi="Times New Roman" w:cs="Times New Roman"/>
          <w:color w:val="484C51"/>
          <w:sz w:val="28"/>
          <w:szCs w:val="28"/>
        </w:rPr>
        <w:br/>
      </w:r>
    </w:p>
    <w:sectPr w:rsidR="00D25F93" w:rsidRPr="009B05B8" w:rsidSect="009B05B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05B8"/>
    <w:rsid w:val="00795E98"/>
    <w:rsid w:val="007E70E5"/>
    <w:rsid w:val="0093362D"/>
    <w:rsid w:val="009B05B8"/>
    <w:rsid w:val="00D25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B05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836</Words>
  <Characters>4767</Characters>
  <Application>Microsoft Office Word</Application>
  <DocSecurity>0</DocSecurity>
  <Lines>39</Lines>
  <Paragraphs>11</Paragraphs>
  <ScaleCrop>false</ScaleCrop>
  <Company/>
  <LinksUpToDate>false</LinksUpToDate>
  <CharactersWithSpaces>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7</cp:revision>
  <dcterms:created xsi:type="dcterms:W3CDTF">2020-10-04T08:02:00Z</dcterms:created>
  <dcterms:modified xsi:type="dcterms:W3CDTF">2021-01-08T10:20:00Z</dcterms:modified>
</cp:coreProperties>
</file>