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0FD" w:rsidRPr="007E10FD" w:rsidRDefault="007E10FD" w:rsidP="007E10FD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7E10FD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8"/>
          <w:szCs w:val="28"/>
          <w:lang w:eastAsia="ru-RU"/>
        </w:rPr>
        <w:t>Памятка для родителей:</w:t>
      </w:r>
    </w:p>
    <w:p w:rsidR="007E10FD" w:rsidRPr="007E10FD" w:rsidRDefault="007E10FD" w:rsidP="007E10FD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7E10FD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8"/>
          <w:szCs w:val="28"/>
          <w:lang w:eastAsia="ru-RU"/>
        </w:rPr>
        <w:t> «Формирование культурно-гигиенических навыков  у малышей дома»</w:t>
      </w:r>
    </w:p>
    <w:p w:rsidR="007E10FD" w:rsidRPr="007E10FD" w:rsidRDefault="007E10FD" w:rsidP="007E10F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E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С первых дней жизни при формировании культурно-гигиенических навыков идёт не просто усвоение правил и норм поведения, а чрезвычайно важный процесс социализации, вхождения малыша в мир взрослых. Нельзя этот процесс пускать на потом, период раннего возраста наиболее благоприятный для формирования культурно-гигиенических навыков. Затем на их основе строится развитие других функций и качеств.</w:t>
      </w:r>
    </w:p>
    <w:p w:rsidR="007E10FD" w:rsidRPr="007E10FD" w:rsidRDefault="007E10FD" w:rsidP="007E10F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E10F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7E10FD" w:rsidRPr="007E10FD" w:rsidRDefault="007E10FD" w:rsidP="007E10F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E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учить </w:t>
      </w:r>
      <w:proofErr w:type="gramStart"/>
      <w:r w:rsidRPr="007E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</w:t>
      </w:r>
      <w:proofErr w:type="gramEnd"/>
      <w:r w:rsidRPr="007E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умываться;</w:t>
      </w:r>
    </w:p>
    <w:p w:rsidR="007E10FD" w:rsidRPr="007E10FD" w:rsidRDefault="007E10FD" w:rsidP="007E10F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E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пользоваться туалетом;</w:t>
      </w:r>
    </w:p>
    <w:p w:rsidR="007E10FD" w:rsidRPr="007E10FD" w:rsidRDefault="007E10FD" w:rsidP="007E10F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E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воспитывать желание быть аккуратным, замечать неполадки в своем виде;</w:t>
      </w:r>
    </w:p>
    <w:p w:rsidR="007E10FD" w:rsidRPr="007E10FD" w:rsidRDefault="007E10FD" w:rsidP="007E10F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E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активизировать речь детей, используя слова, обозначающие выполняемые действия, а так же используем художественное слово;</w:t>
      </w:r>
    </w:p>
    <w:p w:rsidR="007E10FD" w:rsidRPr="007E10FD" w:rsidRDefault="007E10FD" w:rsidP="007E10F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E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формировать умения и навыки опрятности; положительного отношения к сверстникам;</w:t>
      </w:r>
    </w:p>
    <w:p w:rsidR="007E10FD" w:rsidRPr="007E10FD" w:rsidRDefault="007E10FD" w:rsidP="007E10F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E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культуры поведения в коллективе; скромности, вежливости, сдержанности.</w:t>
      </w:r>
    </w:p>
    <w:p w:rsidR="007E10FD" w:rsidRPr="007E10FD" w:rsidRDefault="007E10FD" w:rsidP="007E10F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E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Однако одним из важнейших условий, необходимых для успешного воспитания самостоятельности, является единство требований со стороны воспитателей и родителей. Обязанность родителей – постоянно закреплять гигиенические навыки, воспитываемые у ребёнка в детском саду. Важно, чтобы взрослые подавали ребёнку пример, сами всегда их соблюдали. Поэтому просто необходимо, чтоб правила и требования в детском саду не отличались от правил и требований дома:</w:t>
      </w:r>
    </w:p>
    <w:p w:rsidR="007E10FD" w:rsidRPr="007E10FD" w:rsidRDefault="007E10FD" w:rsidP="007E10F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E10F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а). Ребёнок за столом.</w:t>
      </w:r>
    </w:p>
    <w:p w:rsidR="007E10FD" w:rsidRPr="007E10FD" w:rsidRDefault="007E10FD" w:rsidP="007E10F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E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-приучать детей правильно сидеть за столом, аккуратно есть, тщательно и бесшумно пережевывать пищу;</w:t>
      </w:r>
    </w:p>
    <w:p w:rsidR="007E10FD" w:rsidRPr="007E10FD" w:rsidRDefault="007E10FD" w:rsidP="007E10F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E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-уметь пользоваться столовыми приборами, салфеткой;</w:t>
      </w:r>
    </w:p>
    <w:p w:rsidR="007E10FD" w:rsidRPr="007E10FD" w:rsidRDefault="007E10FD" w:rsidP="007E10F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7E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-учить тому, что, чем и как едят (хлеб, котлета, суп, салат, запеканка)</w:t>
      </w:r>
      <w:proofErr w:type="gramEnd"/>
    </w:p>
    <w:p w:rsidR="007E10FD" w:rsidRPr="007E10FD" w:rsidRDefault="007E10FD" w:rsidP="007E10F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E10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Навыки культуры еды включают умение:</w:t>
      </w:r>
    </w:p>
    <w:p w:rsidR="007E10FD" w:rsidRPr="007E10FD" w:rsidRDefault="007E10FD" w:rsidP="007E10F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E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Держать ложку;</w:t>
      </w:r>
    </w:p>
    <w:p w:rsidR="007E10FD" w:rsidRPr="007E10FD" w:rsidRDefault="007E10FD" w:rsidP="007E10F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E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Не крошить хлеб;</w:t>
      </w:r>
    </w:p>
    <w:p w:rsidR="007E10FD" w:rsidRPr="007E10FD" w:rsidRDefault="007E10FD" w:rsidP="007E10F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E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Не разговаривать за столом; не крутиться, не играть.</w:t>
      </w:r>
    </w:p>
    <w:p w:rsidR="007E10FD" w:rsidRPr="007E10FD" w:rsidRDefault="007E10FD" w:rsidP="007E10F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E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Благодарить;</w:t>
      </w:r>
    </w:p>
    <w:p w:rsidR="007E10FD" w:rsidRPr="007E10FD" w:rsidRDefault="007E10FD" w:rsidP="007E10F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E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Пользоваться салфеткой.</w:t>
      </w:r>
    </w:p>
    <w:p w:rsidR="007E10FD" w:rsidRPr="007E10FD" w:rsidRDefault="007E10FD" w:rsidP="007E10F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E10F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б). Учим умываться.</w:t>
      </w:r>
    </w:p>
    <w:p w:rsidR="007E10FD" w:rsidRPr="007E10FD" w:rsidRDefault="007E10FD" w:rsidP="007E10F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E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-Обучать детей, не обливаясь, с помощью взрослого мыть лицо и руки; самостоятельно вытирать их только своим полотенцем и знать его место. Использовать процесс умывания для развития речи и ориентировки в пространстве.</w:t>
      </w:r>
    </w:p>
    <w:p w:rsidR="007E10FD" w:rsidRPr="007E10FD" w:rsidRDefault="007E10FD" w:rsidP="007E10F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E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Приступая к гигиенической процедуре, проговаривать с детьми весь процесс:</w:t>
      </w:r>
    </w:p>
    <w:p w:rsidR="007E10FD" w:rsidRPr="007E10FD" w:rsidRDefault="007E10FD" w:rsidP="007E10F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E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Завернуть рукава одежды;</w:t>
      </w:r>
    </w:p>
    <w:p w:rsidR="007E10FD" w:rsidRPr="007E10FD" w:rsidRDefault="007E10FD" w:rsidP="007E10F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E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Поднести руки под струю воды, намылить ладони до образования пены, потереть ими друг о друга;</w:t>
      </w:r>
    </w:p>
    <w:p w:rsidR="007E10FD" w:rsidRPr="007E10FD" w:rsidRDefault="007E10FD" w:rsidP="007E10F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E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Смыть мыло под струёй воды;</w:t>
      </w:r>
    </w:p>
    <w:p w:rsidR="007E10FD" w:rsidRPr="007E10FD" w:rsidRDefault="007E10FD" w:rsidP="007E10F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E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Снять полотенце;</w:t>
      </w:r>
    </w:p>
    <w:p w:rsidR="007E10FD" w:rsidRPr="007E10FD" w:rsidRDefault="007E10FD" w:rsidP="007E10F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E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Насухо вытереть лицо и руки (называют части тела и лица, которые вытирают)</w:t>
      </w:r>
      <w:proofErr w:type="gramStart"/>
      <w:r w:rsidRPr="007E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  <w:r w:rsidRPr="007E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аккуратно повесить полотенце в свою ячейку;</w:t>
      </w:r>
    </w:p>
    <w:p w:rsidR="007E10FD" w:rsidRPr="007E10FD" w:rsidRDefault="007E10FD" w:rsidP="007E10F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E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Предложить посмотреть в зеркало. «Вот какой ты чистый стал и красивый! »</w:t>
      </w:r>
    </w:p>
    <w:p w:rsidR="007E10FD" w:rsidRPr="007E10FD" w:rsidRDefault="007E10FD" w:rsidP="007E10F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E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Все действия следует сопровождать оживлённым разговором, а также</w:t>
      </w:r>
    </w:p>
    <w:p w:rsidR="007E10FD" w:rsidRPr="007E10FD" w:rsidRDefault="007E10FD" w:rsidP="007E10F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E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целый ряд педагогических приемов с учетом возраста детей: прямое обучение, показ, упражнения с выполнением действий, в процессе дидактических игр.</w:t>
      </w:r>
    </w:p>
    <w:p w:rsidR="007E10FD" w:rsidRPr="007E10FD" w:rsidRDefault="007E10FD" w:rsidP="007E10F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E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Обязательные правила:</w:t>
      </w:r>
    </w:p>
    <w:p w:rsidR="007E10FD" w:rsidRPr="007E10FD" w:rsidRDefault="007E10FD" w:rsidP="007E10F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E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руки </w:t>
      </w:r>
      <w:proofErr w:type="gramStart"/>
      <w:r w:rsidRPr="007E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моем</w:t>
      </w:r>
      <w:proofErr w:type="gramEnd"/>
      <w:r w:rsidRPr="007E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туалета, перед столовой  и по мере загрязнения.</w:t>
      </w:r>
    </w:p>
    <w:p w:rsidR="007E10FD" w:rsidRPr="007E10FD" w:rsidRDefault="007E10FD" w:rsidP="007E10F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E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после столовой вымыть губы.</w:t>
      </w:r>
    </w:p>
    <w:p w:rsidR="007E10FD" w:rsidRPr="007E10FD" w:rsidRDefault="007E10FD" w:rsidP="007E10F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E10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Навыки мытья рук и умывания включают умение:</w:t>
      </w:r>
    </w:p>
    <w:p w:rsidR="007E10FD" w:rsidRPr="007E10FD" w:rsidRDefault="007E10FD" w:rsidP="007E10F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E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Закатать рукава; 2. Смочить руки;</w:t>
      </w:r>
    </w:p>
    <w:p w:rsidR="007E10FD" w:rsidRPr="007E10FD" w:rsidRDefault="007E10FD" w:rsidP="007E10F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E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Взять мыло, намыливать до появления пены;</w:t>
      </w:r>
    </w:p>
    <w:p w:rsidR="007E10FD" w:rsidRPr="007E10FD" w:rsidRDefault="007E10FD" w:rsidP="007E10F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E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Мыть руки;</w:t>
      </w:r>
    </w:p>
    <w:p w:rsidR="007E10FD" w:rsidRPr="007E10FD" w:rsidRDefault="007E10FD" w:rsidP="007E10F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E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Смыть мыло;</w:t>
      </w:r>
    </w:p>
    <w:p w:rsidR="007E10FD" w:rsidRPr="007E10FD" w:rsidRDefault="007E10FD" w:rsidP="007E10F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E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Умыть лицо.</w:t>
      </w:r>
    </w:p>
    <w:p w:rsidR="007E10FD" w:rsidRPr="007E10FD" w:rsidRDefault="007E10FD" w:rsidP="007E10F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E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Сухо вытереть руки, лицо, аккуратно повесить полотенце в свою ячейку;</w:t>
      </w:r>
    </w:p>
    <w:p w:rsidR="007E10FD" w:rsidRPr="007E10FD" w:rsidRDefault="007E10FD" w:rsidP="007E10F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E10F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в) Основные правила одевания и раздевания.</w:t>
      </w:r>
    </w:p>
    <w:p w:rsidR="007E10FD" w:rsidRPr="007E10FD" w:rsidRDefault="007E10FD" w:rsidP="007E10F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E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-научить детей самостоятельно снимать одежду, обувь;</w:t>
      </w:r>
    </w:p>
    <w:p w:rsidR="007E10FD" w:rsidRPr="007E10FD" w:rsidRDefault="007E10FD" w:rsidP="007E10F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E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расстёгивать и застёгивать пуговицы спереди;</w:t>
      </w:r>
    </w:p>
    <w:p w:rsidR="007E10FD" w:rsidRPr="007E10FD" w:rsidRDefault="007E10FD" w:rsidP="007E10F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E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знать порядок раздевания и аккуратно складывать снятую одежду;</w:t>
      </w:r>
    </w:p>
    <w:p w:rsidR="007E10FD" w:rsidRPr="007E10FD" w:rsidRDefault="007E10FD" w:rsidP="007E10F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E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самостоятельно надевать на себя одежду и обувь в нужном порядке.</w:t>
      </w:r>
    </w:p>
    <w:p w:rsidR="007E10FD" w:rsidRPr="007E10FD" w:rsidRDefault="007E10FD" w:rsidP="007E10F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E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правил поведения:</w:t>
      </w:r>
    </w:p>
    <w:p w:rsidR="007E10FD" w:rsidRPr="007E10FD" w:rsidRDefault="007E10FD" w:rsidP="007E10F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E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Начав раздеваться, не отвлекаться игрой;</w:t>
      </w:r>
    </w:p>
    <w:p w:rsidR="007E10FD" w:rsidRPr="007E10FD" w:rsidRDefault="007E10FD" w:rsidP="007E10F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E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Аккуратно убирать одежду. Одновременно знакомить детей с различными свойствами и качествами предметов одежды, названиями действий, упражнять в правильном употреблении глаголов: надеть, одеть, обуть.</w:t>
      </w:r>
    </w:p>
    <w:p w:rsidR="007E10FD" w:rsidRPr="007E10FD" w:rsidRDefault="007E10FD" w:rsidP="007E10F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E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 время всего процесса одевания или раздевания побуждать детей к самостоятельности.</w:t>
      </w:r>
    </w:p>
    <w:p w:rsidR="007E10FD" w:rsidRPr="007E10FD" w:rsidRDefault="007E10FD" w:rsidP="007E10F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E10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Навыки снимания и надевания одежды в определенном порядке включают умение:</w:t>
      </w:r>
    </w:p>
    <w:p w:rsidR="007E10FD" w:rsidRPr="007E10FD" w:rsidRDefault="007E10FD" w:rsidP="007E10F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E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Расстегнуть пуговицы;</w:t>
      </w:r>
    </w:p>
    <w:p w:rsidR="007E10FD" w:rsidRPr="007E10FD" w:rsidRDefault="007E10FD" w:rsidP="007E10F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E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Снять платье (брюки)</w:t>
      </w:r>
      <w:proofErr w:type="gramStart"/>
      <w:r w:rsidRPr="007E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7E10FD" w:rsidRPr="007E10FD" w:rsidRDefault="007E10FD" w:rsidP="007E10F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E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Аккуратно повесить;</w:t>
      </w:r>
    </w:p>
    <w:p w:rsidR="007E10FD" w:rsidRPr="007E10FD" w:rsidRDefault="007E10FD" w:rsidP="007E10F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E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Снять обувь;</w:t>
      </w:r>
    </w:p>
    <w:p w:rsidR="007E10FD" w:rsidRPr="007E10FD" w:rsidRDefault="007E10FD" w:rsidP="007E10F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E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Снять колготки, носки</w:t>
      </w:r>
    </w:p>
    <w:p w:rsidR="007E10FD" w:rsidRPr="007E10FD" w:rsidRDefault="007E10FD" w:rsidP="007E10F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E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Надеть в обратной последовательности.</w:t>
      </w:r>
    </w:p>
    <w:p w:rsidR="007E10FD" w:rsidRPr="007E10FD" w:rsidRDefault="007E10FD" w:rsidP="007E10F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E10F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г) Учим пользоваться расчёской.</w:t>
      </w:r>
    </w:p>
    <w:p w:rsidR="007E10FD" w:rsidRPr="007E10FD" w:rsidRDefault="007E10FD" w:rsidP="007E10F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E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Знать свою расчёску и место, где она лежит;</w:t>
      </w:r>
    </w:p>
    <w:p w:rsidR="007E10FD" w:rsidRPr="007E10FD" w:rsidRDefault="007E10FD" w:rsidP="007E10F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E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Показать функциональное назначение расчёски и формировать навык её использования;</w:t>
      </w:r>
    </w:p>
    <w:p w:rsidR="007E10FD" w:rsidRPr="007E10FD" w:rsidRDefault="007E10FD" w:rsidP="007E10F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E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Учить детей спокойно относиться к процедуре причёсывания, повторять её по мере надобности;</w:t>
      </w:r>
    </w:p>
    <w:p w:rsidR="007E10FD" w:rsidRPr="007E10FD" w:rsidRDefault="007E10FD" w:rsidP="007E10F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E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Позволять ребёнку проявлять самостоятельность, исходя из его желания («Я сам! »)</w:t>
      </w:r>
    </w:p>
    <w:p w:rsidR="007E10FD" w:rsidRPr="007E10FD" w:rsidRDefault="007E10FD" w:rsidP="007E10F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E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Переносить навык использования расчёски в игровую ситуацию (с куклой, повторяя знакомое действие в сюжетно-ролевой игре;</w:t>
      </w:r>
    </w:p>
    <w:p w:rsidR="007E10FD" w:rsidRPr="007E10FD" w:rsidRDefault="007E10FD" w:rsidP="007E10F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E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Исключить возможность пользования чужой расчёской.</w:t>
      </w:r>
    </w:p>
    <w:p w:rsidR="007E10FD" w:rsidRPr="007E10FD" w:rsidRDefault="007E10FD" w:rsidP="007E10F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E10F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д) Учим пользоваться носовым платком.</w:t>
      </w:r>
    </w:p>
    <w:p w:rsidR="007E10FD" w:rsidRPr="007E10FD" w:rsidRDefault="007E10FD" w:rsidP="007E10F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E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Знать назначение носового платка. Не использовать его как предмет игры;</w:t>
      </w:r>
    </w:p>
    <w:p w:rsidR="007E10FD" w:rsidRPr="007E10FD" w:rsidRDefault="007E10FD" w:rsidP="007E10F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E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Спокойно относиться к процедуре использования платка по назначению;</w:t>
      </w:r>
    </w:p>
    <w:p w:rsidR="007E10FD" w:rsidRPr="007E10FD" w:rsidRDefault="007E10FD" w:rsidP="007E10F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E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Находить носовой платок в кармане платья, кофты, рубашки и т. д.</w:t>
      </w:r>
    </w:p>
    <w:p w:rsidR="007E10FD" w:rsidRPr="007E10FD" w:rsidRDefault="007E10FD" w:rsidP="007E10F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E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Самостоятельно доставать платок из кармана и вытирать самому нос (в случае необходимости обращаться за помощью)</w:t>
      </w:r>
      <w:proofErr w:type="gramStart"/>
      <w:r w:rsidRPr="007E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7E10FD" w:rsidRPr="007E10FD" w:rsidRDefault="007E10FD" w:rsidP="007E10F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E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Постепенно формировать умение разворачивать и сворачивать платок, аккуратно класть его в карман.</w:t>
      </w:r>
    </w:p>
    <w:p w:rsidR="007E10FD" w:rsidRPr="007E10FD" w:rsidRDefault="007E10FD" w:rsidP="007E10F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E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Обращать внимание на чистоту носового платка!</w:t>
      </w:r>
    </w:p>
    <w:p w:rsidR="007E10FD" w:rsidRPr="007E10FD" w:rsidRDefault="007E10FD" w:rsidP="007E10F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E10F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е) Правила поведения в туалете:</w:t>
      </w:r>
    </w:p>
    <w:p w:rsidR="007E10FD" w:rsidRPr="007E10FD" w:rsidRDefault="007E10FD" w:rsidP="007E10F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E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-Прививать элементарные культурно-гигиенические навыки:</w:t>
      </w:r>
    </w:p>
    <w:p w:rsidR="007E10FD" w:rsidRPr="007E10FD" w:rsidRDefault="007E10FD" w:rsidP="007E10F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E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-пользоваться туалетом (умение проситься в туалет)</w:t>
      </w:r>
    </w:p>
    <w:p w:rsidR="0028687B" w:rsidRDefault="0028687B">
      <w:bookmarkStart w:id="0" w:name="_GoBack"/>
      <w:bookmarkEnd w:id="0"/>
    </w:p>
    <w:sectPr w:rsidR="00286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0FD"/>
    <w:rsid w:val="0028687B"/>
    <w:rsid w:val="007E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7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2021-10-21T10:48:00Z</dcterms:created>
  <dcterms:modified xsi:type="dcterms:W3CDTF">2021-10-21T10:49:00Z</dcterms:modified>
</cp:coreProperties>
</file>