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4F" w:rsidRDefault="000C4F4F" w:rsidP="000C4F4F">
      <w:pPr>
        <w:pStyle w:val="a4"/>
        <w:jc w:val="center"/>
        <w:rPr>
          <w:rFonts w:ascii="Times New Roman" w:hAnsi="Times New Roman"/>
          <w:b/>
          <w:sz w:val="28"/>
          <w:szCs w:val="28"/>
        </w:rPr>
      </w:pPr>
      <w:r>
        <w:rPr>
          <w:rFonts w:ascii="Times New Roman" w:hAnsi="Times New Roman"/>
          <w:b/>
          <w:sz w:val="28"/>
          <w:szCs w:val="28"/>
        </w:rPr>
        <w:t>ПРЕДСТАВЛЕНИЕ СОБСТВЕННОГО ИННОВАЦИОННОГО ПЕДАГОГИЧЕСКОГО ОПЫТА</w:t>
      </w:r>
    </w:p>
    <w:p w:rsidR="000C4F4F" w:rsidRDefault="000C4F4F" w:rsidP="000C4F4F">
      <w:pPr>
        <w:pStyle w:val="a4"/>
        <w:rPr>
          <w:rFonts w:ascii="Times New Roman" w:eastAsia="Times New Roman" w:hAnsi="Times New Roman" w:cs="Times New Roman"/>
          <w:b/>
          <w:sz w:val="28"/>
          <w:szCs w:val="28"/>
        </w:rPr>
      </w:pPr>
      <w:r>
        <w:rPr>
          <w:rFonts w:ascii="Times New Roman" w:hAnsi="Times New Roman"/>
          <w:b/>
          <w:sz w:val="28"/>
          <w:szCs w:val="28"/>
        </w:rPr>
        <w:t xml:space="preserve">                                           учителя начальных классов </w:t>
      </w:r>
    </w:p>
    <w:p w:rsidR="000C4F4F" w:rsidRDefault="000C4F4F" w:rsidP="000C4F4F">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МОУ «Средняя общеобразовательная школа № 28»</w:t>
      </w:r>
    </w:p>
    <w:p w:rsidR="000C4F4F" w:rsidRDefault="000C4F4F" w:rsidP="000C4F4F">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округа Саранск Республики Мордовия</w:t>
      </w:r>
    </w:p>
    <w:p w:rsidR="000C4F4F" w:rsidRDefault="000C4F4F" w:rsidP="000C4F4F">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Хлучиной</w:t>
      </w:r>
      <w:proofErr w:type="spellEnd"/>
      <w:r>
        <w:rPr>
          <w:rFonts w:ascii="Times New Roman" w:eastAsia="Times New Roman" w:hAnsi="Times New Roman" w:cs="Times New Roman"/>
          <w:b/>
          <w:sz w:val="28"/>
          <w:szCs w:val="28"/>
        </w:rPr>
        <w:t xml:space="preserve"> Марины Юрьевны</w:t>
      </w:r>
    </w:p>
    <w:p w:rsidR="000C4F4F" w:rsidRDefault="000C4F4F" w:rsidP="000C4F4F">
      <w:pPr>
        <w:pStyle w:val="a4"/>
        <w:rPr>
          <w:rFonts w:ascii="Times New Roman" w:hAnsi="Times New Roman"/>
          <w:b/>
          <w:sz w:val="28"/>
          <w:szCs w:val="28"/>
        </w:rPr>
      </w:pPr>
    </w:p>
    <w:p w:rsidR="000C4F4F" w:rsidRDefault="000C4F4F" w:rsidP="000C4F4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Технология педагогических мастерских в практике учителя, работающего </w:t>
      </w:r>
    </w:p>
    <w:p w:rsidR="000C4F4F" w:rsidRDefault="000C4F4F" w:rsidP="000C4F4F">
      <w:pPr>
        <w:pStyle w:val="a4"/>
        <w:jc w:val="center"/>
        <w:rPr>
          <w:rFonts w:ascii="Times New Roman" w:hAnsi="Times New Roman" w:cs="Times New Roman"/>
          <w:b/>
          <w:sz w:val="28"/>
          <w:szCs w:val="28"/>
        </w:rPr>
      </w:pPr>
      <w:r>
        <w:rPr>
          <w:rFonts w:ascii="Times New Roman" w:hAnsi="Times New Roman" w:cs="Times New Roman"/>
          <w:b/>
          <w:sz w:val="28"/>
          <w:szCs w:val="28"/>
        </w:rPr>
        <w:t>в инклюзивном классе начальной школы.</w:t>
      </w:r>
    </w:p>
    <w:p w:rsidR="000C4F4F" w:rsidRDefault="000C4F4F" w:rsidP="000C4F4F">
      <w:pPr>
        <w:pStyle w:val="a4"/>
        <w:jc w:val="center"/>
        <w:rPr>
          <w:rFonts w:ascii="Times New Roman" w:hAnsi="Times New Roman" w:cs="Times New Roman"/>
          <w:b/>
          <w:sz w:val="28"/>
          <w:szCs w:val="28"/>
        </w:rPr>
      </w:pPr>
    </w:p>
    <w:p w:rsidR="000C4F4F" w:rsidRDefault="000C4F4F" w:rsidP="000C4F4F">
      <w:pPr>
        <w:spacing w:after="0" w:line="240" w:lineRule="auto"/>
        <w:ind w:firstLine="567"/>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Гляди вперед, вперед стремись.</w:t>
      </w:r>
    </w:p>
    <w:p w:rsidR="000C4F4F" w:rsidRDefault="000C4F4F" w:rsidP="000C4F4F">
      <w:pPr>
        <w:spacing w:after="0" w:line="240" w:lineRule="auto"/>
        <w:ind w:firstLine="567"/>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И все ж когда-нибудь</w:t>
      </w:r>
    </w:p>
    <w:p w:rsidR="000C4F4F" w:rsidRDefault="000C4F4F" w:rsidP="000C4F4F">
      <w:pPr>
        <w:spacing w:after="0" w:line="240" w:lineRule="auto"/>
        <w:ind w:firstLine="567"/>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Остановись и оглянись</w:t>
      </w:r>
    </w:p>
    <w:p w:rsidR="000C4F4F" w:rsidRDefault="000C4F4F" w:rsidP="000C4F4F">
      <w:pPr>
        <w:spacing w:after="0" w:line="240" w:lineRule="auto"/>
        <w:ind w:firstLine="567"/>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На пройденный свой путь.</w:t>
      </w:r>
    </w:p>
    <w:p w:rsidR="000C4F4F" w:rsidRDefault="000C4F4F" w:rsidP="000C4F4F">
      <w:pPr>
        <w:spacing w:after="0" w:line="240" w:lineRule="auto"/>
        <w:ind w:firstLine="567"/>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Р.Гамзатов</w:t>
      </w:r>
      <w:proofErr w:type="spellEnd"/>
    </w:p>
    <w:p w:rsidR="000C4F4F" w:rsidRDefault="000C4F4F" w:rsidP="000C4F4F">
      <w:pPr>
        <w:spacing w:after="0" w:line="240" w:lineRule="auto"/>
        <w:ind w:firstLine="567"/>
        <w:jc w:val="right"/>
        <w:rPr>
          <w:rFonts w:ascii="Times New Roman" w:eastAsia="Times New Roman" w:hAnsi="Times New Roman" w:cs="Times New Roman"/>
          <w:sz w:val="28"/>
          <w:szCs w:val="28"/>
        </w:rPr>
      </w:pPr>
    </w:p>
    <w:p w:rsidR="000C4F4F" w:rsidRDefault="000C4F4F" w:rsidP="000C4F4F">
      <w:pPr>
        <w:shd w:val="clear" w:color="auto" w:fill="FFFFFF"/>
        <w:spacing w:after="0" w:line="240" w:lineRule="auto"/>
        <w:ind w:left="11" w:firstLine="567"/>
        <w:jc w:val="both"/>
        <w:rPr>
          <w:rFonts w:ascii="Times New Roman" w:hAnsi="Times New Roman" w:cs="Times New Roman"/>
          <w:sz w:val="28"/>
          <w:szCs w:val="28"/>
        </w:rPr>
      </w:pPr>
      <w:r>
        <w:rPr>
          <w:rFonts w:ascii="Times New Roman" w:hAnsi="Times New Roman" w:cs="Times New Roman"/>
          <w:color w:val="000000"/>
          <w:sz w:val="28"/>
          <w:szCs w:val="28"/>
        </w:rPr>
        <w:t>Школа начинается с азов. С азбуки, числа, начальных классов. С доброй понимающей руки...</w:t>
      </w:r>
    </w:p>
    <w:p w:rsidR="000C4F4F" w:rsidRDefault="000C4F4F" w:rsidP="000C4F4F">
      <w:pPr>
        <w:shd w:val="clear" w:color="auto" w:fill="FFFFFF"/>
        <w:spacing w:after="0" w:line="240" w:lineRule="auto"/>
        <w:ind w:left="1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Почти 24 года назад я пришла работать в школу, которой было суждено стать моим вторым домом. За такое время каждый учитель накапливает большой опыт. Поделиться же хочется тем, что кажется наиболее важным и актуальным в настоящее время. </w:t>
      </w:r>
      <w:r>
        <w:rPr>
          <w:rFonts w:ascii="Times New Roman" w:eastAsia="Times New Roman" w:hAnsi="Times New Roman" w:cs="Times New Roman"/>
          <w:color w:val="000000"/>
          <w:sz w:val="28"/>
          <w:szCs w:val="28"/>
        </w:rPr>
        <w:t>Представленный опыт – лишь малая песчинка в море того, чем занимается учитель в начальной школе. Каждый день – это стремление объять необъятное. И все же…</w:t>
      </w:r>
    </w:p>
    <w:p w:rsidR="000C4F4F" w:rsidRDefault="000C4F4F" w:rsidP="000C4F4F">
      <w:pPr>
        <w:shd w:val="clear" w:color="auto" w:fill="FFFFFF"/>
        <w:spacing w:after="0" w:line="240" w:lineRule="auto"/>
        <w:ind w:left="18" w:firstLine="567"/>
        <w:jc w:val="both"/>
        <w:rPr>
          <w:rFonts w:ascii="Times New Roman" w:hAnsi="Times New Roman" w:cs="Times New Roman"/>
          <w:sz w:val="28"/>
          <w:szCs w:val="28"/>
        </w:rPr>
      </w:pPr>
      <w:r>
        <w:rPr>
          <w:rFonts w:ascii="Times New Roman" w:hAnsi="Times New Roman" w:cs="Times New Roman"/>
          <w:color w:val="000000"/>
          <w:sz w:val="28"/>
          <w:szCs w:val="28"/>
        </w:rPr>
        <w:t>Начальная школа - это годы становления личности, ее самораз</w:t>
      </w:r>
      <w:r>
        <w:rPr>
          <w:rFonts w:ascii="Times New Roman" w:hAnsi="Times New Roman" w:cs="Times New Roman"/>
          <w:color w:val="000000"/>
          <w:sz w:val="28"/>
          <w:szCs w:val="28"/>
        </w:rPr>
        <w:softHyphen/>
        <w:t xml:space="preserve">вития и </w:t>
      </w:r>
      <w:r>
        <w:rPr>
          <w:rFonts w:ascii="Times New Roman" w:hAnsi="Times New Roman" w:cs="Times New Roman"/>
          <w:bCs/>
          <w:color w:val="000000"/>
          <w:sz w:val="28"/>
          <w:szCs w:val="28"/>
        </w:rPr>
        <w:t>самовоспитания.  Поэтому важно</w:t>
      </w:r>
      <w:r>
        <w:rPr>
          <w:rFonts w:ascii="Times New Roman" w:hAnsi="Times New Roman" w:cs="Times New Roman"/>
          <w:color w:val="000000"/>
          <w:sz w:val="28"/>
          <w:szCs w:val="28"/>
        </w:rPr>
        <w:t xml:space="preserve"> не только дать детям  знания, но </w:t>
      </w:r>
      <w:r>
        <w:rPr>
          <w:rFonts w:ascii="Times New Roman" w:hAnsi="Times New Roman" w:cs="Times New Roman"/>
          <w:iCs/>
          <w:color w:val="000000"/>
          <w:sz w:val="28"/>
          <w:szCs w:val="28"/>
        </w:rPr>
        <w:t xml:space="preserve">и </w:t>
      </w:r>
      <w:r>
        <w:rPr>
          <w:rFonts w:ascii="Times New Roman" w:hAnsi="Times New Roman" w:cs="Times New Roman"/>
          <w:color w:val="000000"/>
          <w:sz w:val="28"/>
          <w:szCs w:val="28"/>
        </w:rPr>
        <w:t xml:space="preserve">учить их добывать самостоятельно, готовить к </w:t>
      </w:r>
      <w:r>
        <w:rPr>
          <w:rFonts w:ascii="Times New Roman" w:hAnsi="Times New Roman" w:cs="Times New Roman"/>
          <w:bCs/>
          <w:color w:val="000000"/>
          <w:sz w:val="28"/>
          <w:szCs w:val="28"/>
        </w:rPr>
        <w:t>дальней</w:t>
      </w:r>
      <w:r>
        <w:rPr>
          <w:rFonts w:ascii="Times New Roman" w:hAnsi="Times New Roman" w:cs="Times New Roman"/>
          <w:bCs/>
          <w:color w:val="000000"/>
          <w:sz w:val="28"/>
          <w:szCs w:val="28"/>
        </w:rPr>
        <w:softHyphen/>
        <w:t xml:space="preserve">шему </w:t>
      </w:r>
      <w:r>
        <w:rPr>
          <w:rFonts w:ascii="Times New Roman" w:hAnsi="Times New Roman" w:cs="Times New Roman"/>
          <w:color w:val="000000"/>
          <w:sz w:val="28"/>
          <w:szCs w:val="28"/>
        </w:rPr>
        <w:t>обучению. Надо научить понимать другого человека, сопережи</w:t>
      </w:r>
      <w:r>
        <w:rPr>
          <w:rFonts w:ascii="Times New Roman" w:hAnsi="Times New Roman" w:cs="Times New Roman"/>
          <w:color w:val="000000"/>
          <w:sz w:val="28"/>
          <w:szCs w:val="28"/>
        </w:rPr>
        <w:softHyphen/>
        <w:t xml:space="preserve">вать </w:t>
      </w:r>
      <w:r>
        <w:rPr>
          <w:rFonts w:ascii="Times New Roman" w:hAnsi="Times New Roman" w:cs="Times New Roman"/>
          <w:bCs/>
          <w:color w:val="000000"/>
          <w:sz w:val="28"/>
          <w:szCs w:val="28"/>
        </w:rPr>
        <w:t xml:space="preserve">радостям и </w:t>
      </w:r>
      <w:r>
        <w:rPr>
          <w:rFonts w:ascii="Times New Roman" w:hAnsi="Times New Roman" w:cs="Times New Roman"/>
          <w:bCs/>
          <w:iCs/>
          <w:color w:val="000000"/>
          <w:sz w:val="28"/>
          <w:szCs w:val="28"/>
        </w:rPr>
        <w:t xml:space="preserve"> </w:t>
      </w:r>
      <w:r>
        <w:rPr>
          <w:rFonts w:ascii="Times New Roman" w:hAnsi="Times New Roman" w:cs="Times New Roman"/>
          <w:color w:val="000000"/>
          <w:sz w:val="28"/>
          <w:szCs w:val="28"/>
        </w:rPr>
        <w:t xml:space="preserve">горю,  учить терпимости и настойчивости в </w:t>
      </w:r>
      <w:r>
        <w:rPr>
          <w:rFonts w:ascii="Times New Roman" w:hAnsi="Times New Roman" w:cs="Times New Roman"/>
          <w:bCs/>
          <w:color w:val="000000"/>
          <w:sz w:val="28"/>
          <w:szCs w:val="28"/>
        </w:rPr>
        <w:t>достижении ц</w:t>
      </w:r>
      <w:r>
        <w:rPr>
          <w:rFonts w:ascii="Times New Roman" w:hAnsi="Times New Roman" w:cs="Times New Roman"/>
          <w:color w:val="000000"/>
          <w:sz w:val="28"/>
          <w:szCs w:val="28"/>
        </w:rPr>
        <w:t>ели.</w:t>
      </w:r>
    </w:p>
    <w:p w:rsidR="000C4F4F" w:rsidRDefault="000C4F4F" w:rsidP="000C4F4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это невольно побуждает не стоять на месте, а искать такие приемы и формы работы, когда маленький человечек становится соратником и союзником, соавтором урока; так организовать учебную деятельность, чтобы вселять в душу ребенка </w:t>
      </w:r>
      <w:proofErr w:type="gramStart"/>
      <w:r>
        <w:rPr>
          <w:rFonts w:ascii="Times New Roman" w:hAnsi="Times New Roman" w:cs="Times New Roman"/>
          <w:color w:val="000000"/>
          <w:sz w:val="28"/>
          <w:szCs w:val="28"/>
        </w:rPr>
        <w:t>уверенность в</w:t>
      </w:r>
      <w:proofErr w:type="gramEnd"/>
      <w:r>
        <w:rPr>
          <w:rFonts w:ascii="Times New Roman" w:hAnsi="Times New Roman" w:cs="Times New Roman"/>
          <w:color w:val="000000"/>
          <w:sz w:val="28"/>
          <w:szCs w:val="28"/>
        </w:rPr>
        <w:t xml:space="preserve"> свои силы, побуждать к творчеству, развивать жажду познания.</w:t>
      </w:r>
    </w:p>
    <w:p w:rsidR="000C4F4F" w:rsidRDefault="000C4F4F" w:rsidP="000C4F4F">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Современные требования к начальному образованию высоки. Круг основных задач многогране</w:t>
      </w:r>
      <w:bookmarkStart w:id="0" w:name="_GoBack"/>
      <w:bookmarkEnd w:id="0"/>
      <w:r>
        <w:rPr>
          <w:rFonts w:ascii="Times New Roman" w:hAnsi="Times New Roman" w:cs="Times New Roman"/>
          <w:color w:val="000000"/>
          <w:sz w:val="28"/>
          <w:szCs w:val="28"/>
        </w:rPr>
        <w:t xml:space="preserve">н. Это и глубокое освоение программ, и учет индивидуальных особенностей разных групп учащихся, и усиление развивающего начала в обучении, и выбор учителем оптимальной структуры урока, и обеспечение преемственности, и совершенствование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результатами обучения и воспитания и еще многое другое.</w:t>
      </w:r>
    </w:p>
    <w:p w:rsidR="000C4F4F" w:rsidRDefault="000C4F4F" w:rsidP="000C4F4F">
      <w:pPr>
        <w:shd w:val="clear" w:color="auto" w:fill="FFFFFF"/>
        <w:spacing w:after="0" w:line="240" w:lineRule="auto"/>
        <w:ind w:left="2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того</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чтобы эти задачи не просто оставались на бумаге, а воплотились в жизнь, учитель начальных классов становится проектировщиком свое</w:t>
      </w:r>
      <w:r>
        <w:rPr>
          <w:rFonts w:ascii="Times New Roman" w:hAnsi="Times New Roman" w:cs="Times New Roman"/>
          <w:color w:val="000000"/>
          <w:sz w:val="28"/>
          <w:szCs w:val="28"/>
        </w:rPr>
        <w:softHyphen/>
        <w:t>го оригинального образовательного процесса, в котором он участвует вместе со своими учениками.</w:t>
      </w:r>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 2002 года главный девиз школы №28 </w:t>
      </w:r>
      <w:proofErr w:type="spellStart"/>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xml:space="preserve">. Саранск «Школа для всех – школа для каждого». Когда мы говорим «школа для всех», то знаем, что речь идет </w:t>
      </w:r>
      <w:r>
        <w:rPr>
          <w:rFonts w:ascii="Times New Roman" w:hAnsi="Times New Roman" w:cs="Times New Roman"/>
          <w:bCs/>
          <w:sz w:val="28"/>
          <w:szCs w:val="28"/>
        </w:rPr>
        <w:t>о создании условий для успешного обучения детей</w:t>
      </w:r>
      <w:r>
        <w:rPr>
          <w:rFonts w:ascii="Times New Roman" w:eastAsia="Times New Roman" w:hAnsi="Times New Roman" w:cs="Times New Roman"/>
          <w:sz w:val="28"/>
          <w:szCs w:val="28"/>
        </w:rPr>
        <w:t xml:space="preserve">, об </w:t>
      </w:r>
      <w:r>
        <w:rPr>
          <w:rFonts w:ascii="Times New Roman" w:hAnsi="Times New Roman" w:cs="Times New Roman"/>
          <w:bCs/>
          <w:sz w:val="28"/>
          <w:szCs w:val="28"/>
        </w:rPr>
        <w:t>обеспечении равного доступа всех ребят к получению образования, независимо от их индивидуальных особенностей, прежних учебных достижений, родного языка, культуры, социального и экономического статуса родителей, психических и физических возможностей.</w:t>
      </w:r>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сентября 2016 года был введён в действие ФГОС НОО ОВЗ. Стандарт регулирует отношения в сфере образования различных групп обучающихся с ограниченными возможностями здоровья. Такие дети всегда были среди моих учеников. </w:t>
      </w:r>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год я работала в выпускном классе коррекционного обучения, которые </w:t>
      </w:r>
      <w:proofErr w:type="gramStart"/>
      <w:r>
        <w:rPr>
          <w:rFonts w:ascii="Times New Roman" w:eastAsia="Times New Roman" w:hAnsi="Times New Roman" w:cs="Times New Roman"/>
          <w:sz w:val="28"/>
          <w:szCs w:val="28"/>
        </w:rPr>
        <w:t>в начале</w:t>
      </w:r>
      <w:proofErr w:type="gramEnd"/>
      <w:r>
        <w:rPr>
          <w:rFonts w:ascii="Times New Roman" w:eastAsia="Times New Roman" w:hAnsi="Times New Roman" w:cs="Times New Roman"/>
          <w:sz w:val="28"/>
          <w:szCs w:val="28"/>
        </w:rPr>
        <w:t xml:space="preserve"> 90-х существовали повсеместно. Организация подобных классов показала, что это </w:t>
      </w:r>
      <w:proofErr w:type="gramStart"/>
      <w:r>
        <w:rPr>
          <w:rFonts w:ascii="Times New Roman" w:eastAsia="Times New Roman" w:hAnsi="Times New Roman" w:cs="Times New Roman"/>
          <w:sz w:val="28"/>
          <w:szCs w:val="28"/>
        </w:rPr>
        <w:t>благо</w:t>
      </w:r>
      <w:proofErr w:type="gramEnd"/>
      <w:r>
        <w:rPr>
          <w:rFonts w:ascii="Times New Roman" w:eastAsia="Times New Roman" w:hAnsi="Times New Roman" w:cs="Times New Roman"/>
          <w:sz w:val="28"/>
          <w:szCs w:val="28"/>
        </w:rPr>
        <w:t xml:space="preserve"> скорее для учителя, чем для ученика. Многое в развитии ребёнка теряется от того, что  он обучается на одинаковом интеллектуальном фоне, то есть существует один общий образец учебного поведения, который не учитывает возможности, способности ребенка, и, кроме того, это может повлиять на его дальнейшую социализацию. Такая ситуация освобождает ребенка от стремления решать более сложные учебные задачи, он привыкает к «общему образцу», а в конечном итоге у ребенка не формируется и навык конкурентоспособности. Наукой доказано, что, если в классе все дети примерно одинаковые, у них не развивается критическое мышление, задерживается развитие самоконтроля и объективной оценки. </w:t>
      </w:r>
      <w:proofErr w:type="gramStart"/>
      <w:r>
        <w:rPr>
          <w:rFonts w:ascii="Times New Roman" w:eastAsia="Times New Roman" w:hAnsi="Times New Roman" w:cs="Times New Roman"/>
          <w:sz w:val="28"/>
          <w:szCs w:val="28"/>
        </w:rPr>
        <w:t xml:space="preserve">Короче говоря, отличнику также необходим отстающий, как и отстающему необходим отличник. </w:t>
      </w:r>
      <w:proofErr w:type="gramEnd"/>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Конечно, педагогам нелегко работать в разнородном классе, но результаты того стоят - по мнению исследователей, корректируются даже серьезные задержки в детском развитии. </w:t>
      </w:r>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Натальи </w:t>
      </w:r>
      <w:proofErr w:type="spellStart"/>
      <w:r>
        <w:rPr>
          <w:rFonts w:ascii="Times New Roman" w:eastAsia="Times New Roman" w:hAnsi="Times New Roman" w:cs="Times New Roman"/>
          <w:sz w:val="28"/>
          <w:szCs w:val="28"/>
        </w:rPr>
        <w:t>Калиман</w:t>
      </w:r>
      <w:proofErr w:type="spellEnd"/>
      <w:r>
        <w:rPr>
          <w:rFonts w:ascii="Times New Roman" w:eastAsia="Times New Roman" w:hAnsi="Times New Roman" w:cs="Times New Roman"/>
          <w:sz w:val="28"/>
          <w:szCs w:val="28"/>
        </w:rPr>
        <w:t>, врача-дефектолога, работающего с детьми с проблемами речевого, психического и физического развития, есть стихотворение:</w:t>
      </w:r>
    </w:p>
    <w:p w:rsidR="000C4F4F" w:rsidRDefault="000C4F4F" w:rsidP="000C4F4F">
      <w:pPr>
        <w:spacing w:after="0" w:line="240" w:lineRule="auto"/>
        <w:rPr>
          <w:rFonts w:ascii="Times New Roman" w:hAnsi="Times New Roman" w:cs="Times New Roman"/>
          <w:sz w:val="28"/>
          <w:szCs w:val="28"/>
        </w:rPr>
        <w:sectPr w:rsidR="000C4F4F">
          <w:pgSz w:w="11906" w:h="16838"/>
          <w:pgMar w:top="993" w:right="850" w:bottom="1134" w:left="1701" w:header="708" w:footer="708" w:gutter="0"/>
          <w:cols w:space="720"/>
        </w:sectPr>
      </w:pPr>
    </w:p>
    <w:p w:rsidR="000C4F4F" w:rsidRDefault="000C4F4F" w:rsidP="000C4F4F">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Мир «особого» ребёнка – </w:t>
      </w:r>
      <w:r>
        <w:rPr>
          <w:rFonts w:ascii="Times New Roman" w:hAnsi="Times New Roman" w:cs="Times New Roman"/>
          <w:sz w:val="28"/>
          <w:szCs w:val="28"/>
        </w:rPr>
        <w:br/>
        <w:t xml:space="preserve">Интересен и пуглив. </w:t>
      </w:r>
      <w:r>
        <w:rPr>
          <w:rFonts w:ascii="Times New Roman" w:hAnsi="Times New Roman" w:cs="Times New Roman"/>
          <w:sz w:val="28"/>
          <w:szCs w:val="28"/>
        </w:rPr>
        <w:br/>
        <w:t xml:space="preserve">Мир «особого» ребёнка – </w:t>
      </w:r>
      <w:r>
        <w:rPr>
          <w:rFonts w:ascii="Times New Roman" w:hAnsi="Times New Roman" w:cs="Times New Roman"/>
          <w:sz w:val="28"/>
          <w:szCs w:val="28"/>
        </w:rPr>
        <w:br/>
        <w:t xml:space="preserve">Безобразен и красив. </w:t>
      </w:r>
      <w:r>
        <w:rPr>
          <w:rFonts w:ascii="Times New Roman" w:hAnsi="Times New Roman" w:cs="Times New Roman"/>
          <w:sz w:val="28"/>
          <w:szCs w:val="28"/>
        </w:rPr>
        <w:br/>
        <w:t xml:space="preserve">Неуклюж, немного страшен, </w:t>
      </w:r>
      <w:r>
        <w:rPr>
          <w:rFonts w:ascii="Times New Roman" w:hAnsi="Times New Roman" w:cs="Times New Roman"/>
          <w:sz w:val="28"/>
          <w:szCs w:val="28"/>
        </w:rPr>
        <w:br/>
        <w:t xml:space="preserve">Добродушен и открыт </w:t>
      </w:r>
      <w:r>
        <w:rPr>
          <w:rFonts w:ascii="Times New Roman" w:hAnsi="Times New Roman" w:cs="Times New Roman"/>
          <w:sz w:val="28"/>
          <w:szCs w:val="28"/>
        </w:rPr>
        <w:br/>
        <w:t xml:space="preserve">Мир «особого» ребёнка. </w:t>
      </w:r>
      <w:r>
        <w:rPr>
          <w:rFonts w:ascii="Times New Roman" w:hAnsi="Times New Roman" w:cs="Times New Roman"/>
          <w:sz w:val="28"/>
          <w:szCs w:val="28"/>
        </w:rPr>
        <w:br/>
        <w:t xml:space="preserve">Иногда он нас страшит. </w:t>
      </w:r>
      <w:r>
        <w:rPr>
          <w:rFonts w:ascii="Times New Roman" w:hAnsi="Times New Roman" w:cs="Times New Roman"/>
          <w:sz w:val="28"/>
          <w:szCs w:val="28"/>
        </w:rPr>
        <w:br/>
        <w:t xml:space="preserve">Почему он агрессивен? </w:t>
      </w:r>
      <w:r>
        <w:rPr>
          <w:rFonts w:ascii="Times New Roman" w:hAnsi="Times New Roman" w:cs="Times New Roman"/>
          <w:sz w:val="28"/>
          <w:szCs w:val="28"/>
        </w:rPr>
        <w:br/>
        <w:t xml:space="preserve">Почему он молчалив? </w:t>
      </w:r>
      <w:r>
        <w:rPr>
          <w:rFonts w:ascii="Times New Roman" w:hAnsi="Times New Roman" w:cs="Times New Roman"/>
          <w:sz w:val="28"/>
          <w:szCs w:val="28"/>
        </w:rPr>
        <w:br/>
        <w:t xml:space="preserve">Почему он так испуган? </w:t>
      </w:r>
      <w:r>
        <w:rPr>
          <w:rFonts w:ascii="Times New Roman" w:hAnsi="Times New Roman" w:cs="Times New Roman"/>
          <w:sz w:val="28"/>
          <w:szCs w:val="28"/>
        </w:rPr>
        <w:br/>
      </w:r>
      <w:r>
        <w:rPr>
          <w:rFonts w:ascii="Times New Roman" w:hAnsi="Times New Roman" w:cs="Times New Roman"/>
          <w:sz w:val="28"/>
          <w:szCs w:val="28"/>
        </w:rPr>
        <w:lastRenderedPageBreak/>
        <w:t xml:space="preserve">И совсем не говорит? </w:t>
      </w:r>
      <w:r>
        <w:rPr>
          <w:rFonts w:ascii="Times New Roman" w:hAnsi="Times New Roman" w:cs="Times New Roman"/>
          <w:sz w:val="28"/>
          <w:szCs w:val="28"/>
        </w:rPr>
        <w:br/>
        <w:t xml:space="preserve">Мир «особого» ребёнка… </w:t>
      </w:r>
    </w:p>
    <w:p w:rsidR="000C4F4F" w:rsidRDefault="000C4F4F" w:rsidP="000C4F4F">
      <w:pPr>
        <w:pStyle w:val="a4"/>
        <w:rPr>
          <w:rFonts w:ascii="Times New Roman" w:hAnsi="Times New Roman" w:cs="Times New Roman"/>
          <w:sz w:val="28"/>
          <w:szCs w:val="28"/>
        </w:rPr>
      </w:pPr>
      <w:r>
        <w:rPr>
          <w:rFonts w:ascii="Times New Roman" w:hAnsi="Times New Roman" w:cs="Times New Roman"/>
          <w:sz w:val="28"/>
          <w:szCs w:val="28"/>
        </w:rPr>
        <w:t xml:space="preserve">Он закрыт от глаз чужих. </w:t>
      </w:r>
      <w:r>
        <w:rPr>
          <w:rFonts w:ascii="Times New Roman" w:hAnsi="Times New Roman" w:cs="Times New Roman"/>
          <w:sz w:val="28"/>
          <w:szCs w:val="28"/>
        </w:rPr>
        <w:br/>
        <w:t>Мир «особого» ребёнка</w:t>
      </w:r>
      <w:proofErr w:type="gramStart"/>
      <w:r>
        <w:rPr>
          <w:rFonts w:ascii="Times New Roman" w:hAnsi="Times New Roman" w:cs="Times New Roman"/>
          <w:sz w:val="28"/>
          <w:szCs w:val="28"/>
        </w:rPr>
        <w:t xml:space="preserve"> </w:t>
      </w:r>
      <w:r>
        <w:rPr>
          <w:rFonts w:ascii="Times New Roman" w:hAnsi="Times New Roman" w:cs="Times New Roman"/>
          <w:sz w:val="28"/>
          <w:szCs w:val="28"/>
        </w:rPr>
        <w:br/>
        <w:t>Д</w:t>
      </w:r>
      <w:proofErr w:type="gramEnd"/>
      <w:r>
        <w:rPr>
          <w:rFonts w:ascii="Times New Roman" w:hAnsi="Times New Roman" w:cs="Times New Roman"/>
          <w:sz w:val="28"/>
          <w:szCs w:val="28"/>
        </w:rPr>
        <w:t xml:space="preserve">опускает лишь своих. </w:t>
      </w:r>
      <w:r>
        <w:rPr>
          <w:rFonts w:ascii="Times New Roman" w:eastAsia="Times New Roman" w:hAnsi="Times New Roman" w:cs="Times New Roman"/>
          <w:sz w:val="28"/>
          <w:szCs w:val="28"/>
        </w:rPr>
        <w:t xml:space="preserve">   </w:t>
      </w:r>
    </w:p>
    <w:p w:rsidR="000C4F4F" w:rsidRDefault="000C4F4F" w:rsidP="000C4F4F">
      <w:pPr>
        <w:spacing w:after="0" w:line="240" w:lineRule="auto"/>
        <w:rPr>
          <w:rFonts w:ascii="Times New Roman" w:eastAsia="Times New Roman" w:hAnsi="Times New Roman" w:cs="Times New Roman"/>
          <w:sz w:val="28"/>
          <w:szCs w:val="28"/>
        </w:rPr>
        <w:sectPr w:rsidR="000C4F4F">
          <w:type w:val="continuous"/>
          <w:pgSz w:w="11906" w:h="16838"/>
          <w:pgMar w:top="1134" w:right="850" w:bottom="1134" w:left="1701" w:header="708" w:footer="708" w:gutter="0"/>
          <w:cols w:num="3" w:space="212"/>
        </w:sectPr>
      </w:pP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Когда я впервые прочитала эти строки, в моей памяти возникла целая вереница детских лиц (так получилось, что в каждом классе, в котором я работала, были такие «особые дети», для которых я должна была стать своей). После класса коррекции я преподавала в обычном  классе, но в нём были дети с ДЦП, олигофренией, речевыми нарушениями. Этот самый первый свой 1 класс я помню очень хорошо, помню свои слёзы и понимание того, что нужно что-то искать, изобретать, помогать моим «особым детям». Практически в каждом классе,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я работала, были дети, имеющие ЗПР и/или нарушение чтения и письма, обусловленные ОНР </w:t>
      </w:r>
      <w:r>
        <w:rPr>
          <w:rFonts w:ascii="Times New Roman" w:hAnsi="Times New Roman" w:cs="Times New Roman"/>
          <w:sz w:val="28"/>
          <w:szCs w:val="28"/>
          <w:lang w:val="en-US"/>
        </w:rPr>
        <w:t>III</w:t>
      </w:r>
      <w:r>
        <w:rPr>
          <w:rFonts w:ascii="Times New Roman" w:hAnsi="Times New Roman" w:cs="Times New Roman"/>
          <w:sz w:val="28"/>
          <w:szCs w:val="28"/>
        </w:rPr>
        <w:t xml:space="preserve"> уровня (</w:t>
      </w:r>
      <w:proofErr w:type="spellStart"/>
      <w:r>
        <w:rPr>
          <w:rFonts w:ascii="Times New Roman" w:hAnsi="Times New Roman" w:cs="Times New Roman"/>
          <w:sz w:val="28"/>
          <w:szCs w:val="28"/>
        </w:rPr>
        <w:t>дислексия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дисграфия</w:t>
      </w:r>
      <w:proofErr w:type="spellEnd"/>
      <w:r>
        <w:rPr>
          <w:rFonts w:ascii="Times New Roman" w:hAnsi="Times New Roman" w:cs="Times New Roman"/>
          <w:sz w:val="28"/>
          <w:szCs w:val="28"/>
        </w:rPr>
        <w:t xml:space="preserve">). Обучение таких детей невозможно без тесного сотрудничества учителя с логопедом, психологом, родителями. </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Приходилось изыскивать формы, методы и приёмы работы с такими детьми задолго до того, как в школу пришло понятие «инклюзия». Огромную помощь мне оказало и изучение опыта ведущих в разное время учителей-новаторов. Например, опорные схемы С. Н. </w:t>
      </w:r>
      <w:proofErr w:type="spellStart"/>
      <w:r>
        <w:rPr>
          <w:rFonts w:ascii="Times New Roman" w:hAnsi="Times New Roman" w:cs="Times New Roman"/>
          <w:sz w:val="28"/>
          <w:szCs w:val="28"/>
        </w:rPr>
        <w:t>Лысенковой</w:t>
      </w:r>
      <w:proofErr w:type="spellEnd"/>
      <w:r>
        <w:rPr>
          <w:rFonts w:ascii="Times New Roman" w:hAnsi="Times New Roman" w:cs="Times New Roman"/>
          <w:sz w:val="28"/>
          <w:szCs w:val="28"/>
        </w:rPr>
        <w:t>, орфографическое чтение П. С. Тоцкого я до сих пор применяю на своих уроках.</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Существование в настоящее время инклюзивного (интегративного) образования имеет большое значение в развитии идей гуманной педагогики.</w:t>
      </w:r>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инклюзивном классе должны сложиться особый фон отношений</w:t>
      </w:r>
      <w:r>
        <w:rPr>
          <w:rFonts w:ascii="Times New Roman" w:hAnsi="Times New Roman" w:cs="Times New Roman"/>
          <w:color w:val="000000"/>
          <w:sz w:val="28"/>
          <w:szCs w:val="28"/>
        </w:rPr>
        <w:t xml:space="preserve"> взаимного доверия и уважения, атмосфера предотвращения психотравмирующих ситуаций</w:t>
      </w:r>
      <w:r>
        <w:rPr>
          <w:rFonts w:ascii="Times New Roman" w:eastAsia="Times New Roman" w:hAnsi="Times New Roman" w:cs="Times New Roman"/>
          <w:sz w:val="28"/>
          <w:szCs w:val="28"/>
        </w:rPr>
        <w:t>: все общение с детьми проникнуто оптимизмом, уверенностью в том, что совместными усилиями учителей, одноклассников, родителей, специалистов, участвующих в процессе инклюзивного образования, все учащиеся получат равные возможности и преодолеют возникающие у них трудности.</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Инклюзивное образование предполагает: </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-обучение детей с ОВЗ не в специализированном,  а в обычном учебном заведении, но при этом они должны получать специализированную помощь;</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-вовлечение в образовательный процесс каждого ребенка с помощью образовательной программы, которая соответствует его способностям;</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-удовлетворение индивидуальных образовательных потребностей, обеспечение специальных условий.</w:t>
      </w:r>
    </w:p>
    <w:p w:rsidR="000C4F4F" w:rsidRDefault="000C4F4F" w:rsidP="000C4F4F">
      <w:pPr>
        <w:pStyle w:val="2"/>
        <w:spacing w:after="0" w:line="240" w:lineRule="auto"/>
        <w:ind w:left="0" w:firstLine="567"/>
        <w:jc w:val="both"/>
        <w:rPr>
          <w:sz w:val="28"/>
          <w:szCs w:val="28"/>
        </w:rPr>
      </w:pPr>
      <w:r>
        <w:rPr>
          <w:sz w:val="28"/>
          <w:szCs w:val="28"/>
        </w:rPr>
        <w:t>Школа - центр жизни учащихся. Именно здесь о</w:t>
      </w:r>
      <w:r>
        <w:rPr>
          <w:rFonts w:eastAsia="+mn-ea"/>
          <w:bCs/>
          <w:iCs/>
          <w:sz w:val="28"/>
          <w:szCs w:val="28"/>
        </w:rPr>
        <w:t>ни получает начальный опыт решения жизненных проблем, учится жить и работать с другими людьми. У</w:t>
      </w:r>
      <w:r>
        <w:rPr>
          <w:sz w:val="28"/>
          <w:szCs w:val="28"/>
        </w:rPr>
        <w:t xml:space="preserve"> ребят появляются первые признаки самостоятельности, ответственности, собственной значимости. Эти качества необходимо развивать и поддерживать. </w:t>
      </w:r>
    </w:p>
    <w:p w:rsidR="000C4F4F" w:rsidRDefault="000C4F4F" w:rsidP="000C4F4F">
      <w:pPr>
        <w:pStyle w:val="2"/>
        <w:spacing w:after="0" w:line="240" w:lineRule="auto"/>
        <w:ind w:left="0" w:firstLine="567"/>
        <w:jc w:val="both"/>
        <w:rPr>
          <w:iCs/>
          <w:sz w:val="28"/>
          <w:szCs w:val="28"/>
        </w:rPr>
      </w:pPr>
      <w:r>
        <w:rPr>
          <w:rFonts w:ascii="Georgia" w:hAnsi="Georgia"/>
          <w:sz w:val="28"/>
          <w:szCs w:val="28"/>
          <w:shd w:val="clear" w:color="auto" w:fill="FFFFFF"/>
        </w:rPr>
        <w:t xml:space="preserve">В докладе международной комиссии по образованию для </w:t>
      </w:r>
      <w:r>
        <w:rPr>
          <w:sz w:val="28"/>
          <w:szCs w:val="28"/>
        </w:rPr>
        <w:t>ХХ</w:t>
      </w:r>
      <w:r>
        <w:rPr>
          <w:sz w:val="28"/>
          <w:szCs w:val="28"/>
          <w:lang w:val="en-US"/>
        </w:rPr>
        <w:t>I</w:t>
      </w:r>
      <w:r>
        <w:rPr>
          <w:sz w:val="28"/>
          <w:szCs w:val="28"/>
        </w:rPr>
        <w:t xml:space="preserve"> века при ЮНЕСКО</w:t>
      </w:r>
      <w:r>
        <w:rPr>
          <w:rFonts w:ascii="Georgia" w:hAnsi="Georgia"/>
          <w:sz w:val="28"/>
          <w:szCs w:val="28"/>
          <w:shd w:val="clear" w:color="auto" w:fill="FFFFFF"/>
        </w:rPr>
        <w:t xml:space="preserve"> под председательством Жака </w:t>
      </w:r>
      <w:proofErr w:type="spellStart"/>
      <w:r>
        <w:rPr>
          <w:rFonts w:ascii="Georgia" w:hAnsi="Georgia"/>
          <w:sz w:val="28"/>
          <w:szCs w:val="28"/>
          <w:shd w:val="clear" w:color="auto" w:fill="FFFFFF"/>
        </w:rPr>
        <w:t>Делора</w:t>
      </w:r>
      <w:proofErr w:type="spellEnd"/>
      <w:r>
        <w:rPr>
          <w:rFonts w:ascii="Georgia" w:hAnsi="Georgia"/>
          <w:sz w:val="28"/>
          <w:szCs w:val="28"/>
          <w:shd w:val="clear" w:color="auto" w:fill="FFFFFF"/>
        </w:rPr>
        <w:t xml:space="preserve"> «Образование: скрытое сокровище», сформулировано</w:t>
      </w:r>
      <w:r>
        <w:rPr>
          <w:rStyle w:val="apple-converted-space"/>
          <w:rFonts w:ascii="Georgia" w:hAnsi="Georgia"/>
          <w:sz w:val="28"/>
          <w:szCs w:val="28"/>
          <w:shd w:val="clear" w:color="auto" w:fill="FFFFFF"/>
        </w:rPr>
        <w:t> </w:t>
      </w:r>
      <w:r>
        <w:rPr>
          <w:sz w:val="28"/>
          <w:szCs w:val="28"/>
        </w:rPr>
        <w:t xml:space="preserve">«4 столпа, на </w:t>
      </w:r>
      <w:proofErr w:type="gramStart"/>
      <w:r>
        <w:rPr>
          <w:sz w:val="28"/>
          <w:szCs w:val="28"/>
        </w:rPr>
        <w:t>которых</w:t>
      </w:r>
      <w:proofErr w:type="gramEnd"/>
      <w:r>
        <w:rPr>
          <w:sz w:val="28"/>
          <w:szCs w:val="28"/>
        </w:rPr>
        <w:t xml:space="preserve"> основывается образование:  научиться познавать,  научиться делать, научиться жить вместе, научиться быть» (Жак </w:t>
      </w:r>
      <w:proofErr w:type="spellStart"/>
      <w:r>
        <w:rPr>
          <w:sz w:val="28"/>
          <w:szCs w:val="28"/>
        </w:rPr>
        <w:t>Делор</w:t>
      </w:r>
      <w:proofErr w:type="spellEnd"/>
      <w:r>
        <w:rPr>
          <w:sz w:val="28"/>
          <w:szCs w:val="28"/>
        </w:rPr>
        <w:t xml:space="preserve">). </w:t>
      </w:r>
      <w:r>
        <w:rPr>
          <w:b/>
          <w:bCs/>
          <w:iCs/>
          <w:sz w:val="28"/>
          <w:szCs w:val="28"/>
        </w:rPr>
        <w:t>Учиться знать</w:t>
      </w:r>
      <w:r>
        <w:rPr>
          <w:iCs/>
          <w:sz w:val="28"/>
          <w:szCs w:val="28"/>
        </w:rPr>
        <w:t xml:space="preserve"> - </w:t>
      </w:r>
      <w:proofErr w:type="gramStart"/>
      <w:r>
        <w:rPr>
          <w:iCs/>
          <w:sz w:val="28"/>
          <w:szCs w:val="28"/>
        </w:rPr>
        <w:t>обучающийся</w:t>
      </w:r>
      <w:proofErr w:type="gramEnd"/>
      <w:r>
        <w:rPr>
          <w:iCs/>
          <w:sz w:val="28"/>
          <w:szCs w:val="28"/>
        </w:rPr>
        <w:t xml:space="preserve"> ежедневно конструирует свое собственное знание, комбинируя внутренние и внешние элементы. </w:t>
      </w:r>
      <w:r>
        <w:rPr>
          <w:b/>
          <w:bCs/>
          <w:iCs/>
          <w:sz w:val="28"/>
          <w:szCs w:val="28"/>
        </w:rPr>
        <w:t>Учиться делать</w:t>
      </w:r>
      <w:r>
        <w:rPr>
          <w:iCs/>
          <w:sz w:val="28"/>
          <w:szCs w:val="28"/>
        </w:rPr>
        <w:t xml:space="preserve"> - фокусируется на практическом применении </w:t>
      </w:r>
      <w:proofErr w:type="gramStart"/>
      <w:r>
        <w:rPr>
          <w:iCs/>
          <w:sz w:val="28"/>
          <w:szCs w:val="28"/>
        </w:rPr>
        <w:t>изученного</w:t>
      </w:r>
      <w:proofErr w:type="gramEnd"/>
      <w:r>
        <w:rPr>
          <w:iCs/>
          <w:sz w:val="28"/>
          <w:szCs w:val="28"/>
        </w:rPr>
        <w:t xml:space="preserve">. </w:t>
      </w:r>
      <w:r>
        <w:rPr>
          <w:b/>
          <w:bCs/>
          <w:iCs/>
          <w:sz w:val="28"/>
          <w:szCs w:val="28"/>
        </w:rPr>
        <w:t>Учиться жить вместе</w:t>
      </w:r>
      <w:r>
        <w:rPr>
          <w:iCs/>
          <w:sz w:val="28"/>
          <w:szCs w:val="28"/>
        </w:rPr>
        <w:t xml:space="preserve"> - когда все </w:t>
      </w:r>
      <w:r>
        <w:rPr>
          <w:iCs/>
          <w:sz w:val="28"/>
          <w:szCs w:val="28"/>
        </w:rPr>
        <w:lastRenderedPageBreak/>
        <w:t xml:space="preserve">имеют равные возможности развивать себя, свою семью и свое сообщество. </w:t>
      </w:r>
      <w:r>
        <w:rPr>
          <w:b/>
          <w:bCs/>
          <w:iCs/>
          <w:sz w:val="28"/>
          <w:szCs w:val="28"/>
        </w:rPr>
        <w:t>Учиться быть</w:t>
      </w:r>
      <w:r>
        <w:rPr>
          <w:iCs/>
          <w:sz w:val="28"/>
          <w:szCs w:val="28"/>
        </w:rPr>
        <w:t xml:space="preserve">  - акцентирует умения, необходимые индивиду, чтобы развивать свой потенциал.</w:t>
      </w:r>
    </w:p>
    <w:p w:rsidR="000C4F4F" w:rsidRDefault="000C4F4F" w:rsidP="000C4F4F">
      <w:pPr>
        <w:pStyle w:val="a5"/>
        <w:spacing w:after="0" w:line="240" w:lineRule="auto"/>
        <w:ind w:left="0" w:firstLine="567"/>
        <w:jc w:val="both"/>
        <w:rPr>
          <w:rFonts w:ascii="Times New Roman" w:hAnsi="Times New Roman"/>
          <w:sz w:val="28"/>
          <w:szCs w:val="28"/>
        </w:rPr>
      </w:pPr>
      <w:r>
        <w:rPr>
          <w:rFonts w:ascii="Times New Roman" w:hAnsi="Times New Roman"/>
          <w:iCs/>
          <w:sz w:val="28"/>
          <w:szCs w:val="28"/>
        </w:rPr>
        <w:t xml:space="preserve">Вот так, день за днем, мы вместе с моими учениками открываем новые знания, познаем себя. </w:t>
      </w:r>
      <w:r>
        <w:rPr>
          <w:rFonts w:ascii="Times New Roman" w:hAnsi="Times New Roman"/>
          <w:sz w:val="28"/>
          <w:szCs w:val="28"/>
        </w:rPr>
        <w:t xml:space="preserve">Согласно ФГОС учитель должен ориентировать учебную деятельность с опорой на современные образовательные технологии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типа. Одним из приёмов, который активно используют авторы учебников по всем предметным линиям УМК «Начальная школа </w:t>
      </w:r>
      <w:r>
        <w:rPr>
          <w:rFonts w:ascii="Times New Roman" w:hAnsi="Times New Roman"/>
          <w:sz w:val="28"/>
          <w:szCs w:val="28"/>
          <w:lang w:val="en-US"/>
        </w:rPr>
        <w:t>XXI</w:t>
      </w:r>
      <w:r>
        <w:rPr>
          <w:rFonts w:ascii="Times New Roman" w:hAnsi="Times New Roman"/>
          <w:sz w:val="28"/>
          <w:szCs w:val="28"/>
        </w:rPr>
        <w:t xml:space="preserve"> века»,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диалога.  (Проблемно-диалогическая технология).</w:t>
      </w:r>
      <w:r>
        <w:rPr>
          <w:rFonts w:ascii="Times New Roman" w:hAnsi="Times New Roman"/>
          <w:b/>
          <w:sz w:val="28"/>
          <w:szCs w:val="28"/>
        </w:rPr>
        <w:t xml:space="preserve"> </w:t>
      </w:r>
      <w:r>
        <w:rPr>
          <w:rFonts w:ascii="Times New Roman" w:hAnsi="Times New Roman"/>
          <w:sz w:val="28"/>
          <w:szCs w:val="28"/>
        </w:rPr>
        <w:t xml:space="preserve">Эта технология формирует </w:t>
      </w:r>
      <w:proofErr w:type="gramStart"/>
      <w:r>
        <w:rPr>
          <w:rFonts w:ascii="Times New Roman" w:hAnsi="Times New Roman"/>
          <w:sz w:val="28"/>
          <w:szCs w:val="28"/>
        </w:rPr>
        <w:t>коммуникативные</w:t>
      </w:r>
      <w:proofErr w:type="gramEnd"/>
      <w:r>
        <w:rPr>
          <w:rFonts w:ascii="Times New Roman" w:hAnsi="Times New Roman"/>
          <w:sz w:val="28"/>
          <w:szCs w:val="28"/>
        </w:rPr>
        <w:t xml:space="preserve"> УУД. Наряду с этим происходит формирование и других УУД: регулятивных (постановка и удержание задачи), познавательных (необходимость извлекать информацию, делать логические выводы и т.п.).</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На каждом уроке обязательно ввожу </w:t>
      </w:r>
      <w:proofErr w:type="gramStart"/>
      <w:r>
        <w:rPr>
          <w:rFonts w:ascii="Times New Roman" w:hAnsi="Times New Roman" w:cs="Times New Roman"/>
          <w:sz w:val="28"/>
          <w:szCs w:val="28"/>
        </w:rPr>
        <w:t>организационной</w:t>
      </w:r>
      <w:proofErr w:type="gramEnd"/>
      <w:r>
        <w:rPr>
          <w:rFonts w:ascii="Times New Roman" w:hAnsi="Times New Roman" w:cs="Times New Roman"/>
          <w:sz w:val="28"/>
          <w:szCs w:val="28"/>
        </w:rPr>
        <w:t xml:space="preserve"> момент (так как  не все дети  могут немедленно включиться в работу).</w:t>
      </w:r>
    </w:p>
    <w:p w:rsidR="000C4F4F" w:rsidRDefault="000C4F4F" w:rsidP="000C4F4F">
      <w:pPr>
        <w:pStyle w:val="a4"/>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Использую  ориентировочную основу  действий (опорные сигналы, алгоритмы, образцы выполнения задания, карточк</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«помощницы»).</w:t>
      </w:r>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чтении необходимо помочь ребенку открыть учебник, найти нужную страницу, показать, где мы будем читать, во время чтения показать, где мы читаем (дети не могут удерживать внимание)</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акие моменты встречаются в любом классе, но в этом случае ребенок может, но не хочет по каким-то причинам следить за ходом урока и заслуживает порицания. В инклюзивном классе дети просто не могут следить за ходом урока, поэтому им необходима помощь.</w:t>
      </w:r>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Письменные работы, тесты занимают гораздо больше времени (необходима помощь учителя – найти тетрадь, открыть тетрадь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найти ручку и т.д.)</w:t>
      </w:r>
    </w:p>
    <w:p w:rsidR="000C4F4F" w:rsidRDefault="000C4F4F" w:rsidP="000C4F4F">
      <w:pPr>
        <w:pStyle w:val="a4"/>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Задание формулирую как в устном, так и письменном виде – кратко, конкретно, одним глаголом (спиши, выделяй, выпиши и т. п.)</w:t>
      </w:r>
      <w:proofErr w:type="gramEnd"/>
    </w:p>
    <w:p w:rsidR="000C4F4F" w:rsidRDefault="000C4F4F" w:rsidP="000C4F4F">
      <w:pPr>
        <w:pStyle w:val="a4"/>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Активизирую работу всех анализаторов: двигательного, зрительного, слухового, кинестетического (дети слушают, смотрят, проговаривают).</w:t>
      </w:r>
      <w:proofErr w:type="gramEnd"/>
      <w:r>
        <w:rPr>
          <w:rFonts w:ascii="Times New Roman" w:hAnsi="Times New Roman" w:cs="Times New Roman"/>
          <w:sz w:val="28"/>
          <w:szCs w:val="28"/>
        </w:rPr>
        <w:t xml:space="preserve"> Для концентрации внимания делаем специальные упражнения. </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Тактично, используя игровые приёмы, развиваю самоконтроль, даю возможность самостоятельно находить ошибки у себя и у товарищей.</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Во время каждого урока и внеклассных мероприятий создаю максимально спокойную обстановку, поддерживаю атмосферу доброжелательности. Постоянно поддерживаю уверенность в своих силах, обеспечиваю ученику субъективное переживание успеха при определённых усилиях.</w:t>
      </w:r>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Не требую от ученика изменения неудачного ответа сразу, прошу его ответить на тот же вопрос через некоторое время. </w:t>
      </w:r>
      <w:r>
        <w:rPr>
          <w:rFonts w:ascii="Times New Roman" w:eastAsia="Times New Roman" w:hAnsi="Times New Roman" w:cs="Times New Roman"/>
          <w:sz w:val="28"/>
          <w:szCs w:val="28"/>
        </w:rPr>
        <w:t xml:space="preserve">Если «особому» ребенку трудно отвечать перед всем классом, то ему дается возможность представить </w:t>
      </w:r>
      <w:r>
        <w:rPr>
          <w:rFonts w:ascii="Times New Roman" w:eastAsia="Times New Roman" w:hAnsi="Times New Roman" w:cs="Times New Roman"/>
          <w:sz w:val="28"/>
          <w:szCs w:val="28"/>
        </w:rPr>
        <w:lastRenderedPageBreak/>
        <w:t>выполненное задание в малой группе. Работа в группах позволяет таким ученикам раскрыться и учиться у своих товарищей.</w:t>
      </w:r>
    </w:p>
    <w:p w:rsidR="000C4F4F" w:rsidRDefault="000C4F4F" w:rsidP="000C4F4F">
      <w:pPr>
        <w:pStyle w:val="a4"/>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Хороший результат дает и распределение учащихся по парам для выполнения заданий, чтобы один из учеников мог подать пример другому. Но ошибкой было бы все время помогать «особому» ребенку, ему надо позволить в каких-то случаях принять самостоятельное решение, похвалить и, таким образом, учить решать проблемы, справляться с ситуацией.</w:t>
      </w:r>
      <w:r>
        <w:rPr>
          <w:rFonts w:ascii="Times New Roman" w:hAnsi="Times New Roman" w:cs="Times New Roman"/>
          <w:color w:val="000000"/>
          <w:sz w:val="28"/>
          <w:szCs w:val="28"/>
        </w:rPr>
        <w:t xml:space="preserve"> </w:t>
      </w:r>
    </w:p>
    <w:p w:rsidR="000C4F4F" w:rsidRDefault="000C4F4F" w:rsidP="000C4F4F">
      <w:pPr>
        <w:pStyle w:val="a4"/>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rPr>
        <w:t>Изучение материалов ФГОС, умение использовать различные образовательные технологии помога</w:t>
      </w:r>
      <w:r>
        <w:rPr>
          <w:rFonts w:ascii="Times New Roman" w:hAnsi="Times New Roman"/>
          <w:sz w:val="28"/>
          <w:szCs w:val="28"/>
        </w:rPr>
        <w:t>ю</w:t>
      </w:r>
      <w:r>
        <w:rPr>
          <w:rFonts w:ascii="Times New Roman" w:eastAsia="Times New Roman" w:hAnsi="Times New Roman" w:cs="Times New Roman"/>
          <w:sz w:val="28"/>
          <w:szCs w:val="28"/>
        </w:rPr>
        <w:t xml:space="preserve">т мне проектировать урок с учётом характера, назначения каждого задания, выбирать оптимальные для формирования УУД виды деятельности, т.е.  сделать урок современным. </w:t>
      </w:r>
      <w:r>
        <w:rPr>
          <w:rFonts w:ascii="Times New Roman" w:hAnsi="Times New Roman" w:cs="Times New Roman"/>
          <w:color w:val="000000"/>
          <w:sz w:val="28"/>
          <w:szCs w:val="28"/>
        </w:rPr>
        <w:t>Поиски ответов не только на вопросы "чему учить?", "зачем учить?", "как учить?", но и на вопрос "как учить результативно?" привели меня к необычной технологии обучения, которая предоставляет каждому ученику, опираясь на его способности и опыт, возможность реализовать себя в познании себя и мира.</w:t>
      </w:r>
    </w:p>
    <w:p w:rsidR="000C4F4F" w:rsidRDefault="000C4F4F" w:rsidP="000C4F4F">
      <w:pPr>
        <w:pStyle w:val="2"/>
        <w:spacing w:after="0" w:line="240" w:lineRule="auto"/>
        <w:ind w:left="0" w:firstLine="567"/>
        <w:jc w:val="both"/>
        <w:rPr>
          <w:sz w:val="28"/>
          <w:szCs w:val="28"/>
        </w:rPr>
      </w:pPr>
      <w:r>
        <w:rPr>
          <w:sz w:val="28"/>
          <w:szCs w:val="28"/>
        </w:rPr>
        <w:t>Мое знакомство с "педагогической мастерской" произошло в самом конце прошлого века. Это было начало. А потом - годы изучения теории и практика. С разными детьми и с разным возрастом.</w:t>
      </w:r>
    </w:p>
    <w:p w:rsidR="000C4F4F" w:rsidRDefault="000C4F4F" w:rsidP="000C4F4F">
      <w:pPr>
        <w:pStyle w:val="2"/>
        <w:spacing w:after="0" w:line="240" w:lineRule="auto"/>
        <w:ind w:left="0" w:firstLine="567"/>
        <w:jc w:val="both"/>
        <w:rPr>
          <w:sz w:val="28"/>
          <w:szCs w:val="28"/>
        </w:rPr>
      </w:pPr>
      <w:proofErr w:type="spellStart"/>
      <w:proofErr w:type="gramStart"/>
      <w:r>
        <w:rPr>
          <w:sz w:val="28"/>
          <w:szCs w:val="28"/>
        </w:rPr>
        <w:t>Педмастерская</w:t>
      </w:r>
      <w:proofErr w:type="spellEnd"/>
      <w:r>
        <w:rPr>
          <w:sz w:val="28"/>
          <w:szCs w:val="28"/>
        </w:rPr>
        <w:t xml:space="preserve">, на мой взгляд, позволяет решить одну из основных проблем обучения - </w:t>
      </w:r>
      <w:r>
        <w:rPr>
          <w:b/>
          <w:sz w:val="28"/>
          <w:szCs w:val="28"/>
        </w:rPr>
        <w:t>как сделать для учеников выполняемую работу интересной, а интересную выполнимой.</w:t>
      </w:r>
      <w:proofErr w:type="gramEnd"/>
      <w:r>
        <w:rPr>
          <w:b/>
          <w:sz w:val="28"/>
          <w:szCs w:val="28"/>
        </w:rPr>
        <w:t xml:space="preserve"> </w:t>
      </w:r>
      <w:r>
        <w:rPr>
          <w:sz w:val="28"/>
          <w:szCs w:val="28"/>
        </w:rPr>
        <w:t xml:space="preserve">Эта технология является одной из самых действенных для раскрытия потенциала каждого ученика, раскрытия и развития его творческих способностей, </w:t>
      </w:r>
      <w:r>
        <w:rPr>
          <w:sz w:val="28"/>
          <w:szCs w:val="28"/>
          <w:shd w:val="clear" w:color="auto" w:fill="FFFFFF"/>
        </w:rPr>
        <w:t xml:space="preserve"> информация, пропущенная через эмоционально-чувственную сферу участника мастерской, осваивается и усваивается лучше.</w:t>
      </w:r>
      <w:r>
        <w:rPr>
          <w:sz w:val="28"/>
          <w:szCs w:val="28"/>
        </w:rPr>
        <w:t xml:space="preserve"> Мастерскую нужно "прожить", прочувствовать на себе. Она способствует разблокировке возможностей человека, позволяет убрать все то, что тормозит его развитие, дает возможность осознать свое место в мире.</w:t>
      </w:r>
    </w:p>
    <w:p w:rsidR="000C4F4F" w:rsidRDefault="000C4F4F" w:rsidP="000C4F4F">
      <w:pPr>
        <w:pStyle w:val="a4"/>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"Успех, удивление, уверенность" - эти три педагогических "кита" позволяют стимулировать у детей любознательность, активность, сознательно выбирать необходимую информацию, осваивать культурное наследие. Технология мастерски</w:t>
      </w:r>
      <w:proofErr w:type="gramStart"/>
      <w:r>
        <w:rPr>
          <w:rFonts w:ascii="Times New Roman" w:hAnsi="Times New Roman"/>
          <w:sz w:val="28"/>
          <w:szCs w:val="28"/>
          <w:shd w:val="clear" w:color="auto" w:fill="FFFFFF"/>
        </w:rPr>
        <w:t>х-</w:t>
      </w:r>
      <w:proofErr w:type="gramEnd"/>
      <w:r>
        <w:rPr>
          <w:rFonts w:ascii="Times New Roman" w:hAnsi="Times New Roman"/>
          <w:sz w:val="28"/>
          <w:szCs w:val="28"/>
          <w:shd w:val="clear" w:color="auto" w:fill="FFFFFF"/>
        </w:rPr>
        <w:t xml:space="preserve"> живое, развивающееся явление в образовательном пространстве. Это интегративная технология, соединяющая исследовательские, проблемные, игровые виды деятельности, открытая система поиска и выбора пути познания, обобщения и обмена информацией, свободного взаимодействия участников.</w:t>
      </w:r>
    </w:p>
    <w:p w:rsidR="000C4F4F" w:rsidRDefault="000C4F4F" w:rsidP="000C4F4F">
      <w:pPr>
        <w:spacing w:after="0" w:line="240" w:lineRule="auto"/>
        <w:ind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Педмастерская</w:t>
      </w:r>
      <w:proofErr w:type="spellEnd"/>
      <w:r>
        <w:rPr>
          <w:rFonts w:ascii="Times New Roman" w:eastAsia="Times New Roman" w:hAnsi="Times New Roman" w:cs="Times New Roman"/>
          <w:color w:val="000000"/>
          <w:sz w:val="28"/>
          <w:szCs w:val="28"/>
        </w:rPr>
        <w:t xml:space="preserve"> находит свое применение на разных уровнях:</w:t>
      </w:r>
    </w:p>
    <w:p w:rsidR="000C4F4F" w:rsidRDefault="000C4F4F" w:rsidP="000C4F4F">
      <w:pPr>
        <w:pStyle w:val="a5"/>
        <w:numPr>
          <w:ilvl w:val="0"/>
          <w:numId w:val="1"/>
        </w:numPr>
        <w:tabs>
          <w:tab w:val="left" w:pos="851"/>
        </w:tabs>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как педагогическая технология обучения;</w:t>
      </w:r>
    </w:p>
    <w:p w:rsidR="000C4F4F" w:rsidRDefault="000C4F4F" w:rsidP="000C4F4F">
      <w:pPr>
        <w:pStyle w:val="a5"/>
        <w:numPr>
          <w:ilvl w:val="0"/>
          <w:numId w:val="1"/>
        </w:numPr>
        <w:tabs>
          <w:tab w:val="left" w:pos="851"/>
        </w:tabs>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как модель для изучения практического значения и теоретических основ мастерской;</w:t>
      </w:r>
    </w:p>
    <w:p w:rsidR="000C4F4F" w:rsidRDefault="000C4F4F" w:rsidP="000C4F4F">
      <w:pPr>
        <w:pStyle w:val="a5"/>
        <w:numPr>
          <w:ilvl w:val="0"/>
          <w:numId w:val="1"/>
        </w:numPr>
        <w:tabs>
          <w:tab w:val="left" w:pos="851"/>
        </w:tabs>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как форма повышения квалификации в курсовой переподготовке;</w:t>
      </w:r>
    </w:p>
    <w:p w:rsidR="000C4F4F" w:rsidRDefault="000C4F4F" w:rsidP="000C4F4F">
      <w:pPr>
        <w:pStyle w:val="a5"/>
        <w:numPr>
          <w:ilvl w:val="0"/>
          <w:numId w:val="1"/>
        </w:numPr>
        <w:tabs>
          <w:tab w:val="left" w:pos="851"/>
        </w:tabs>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как способ принятия управленческих решений.</w:t>
      </w:r>
    </w:p>
    <w:p w:rsidR="000C4F4F" w:rsidRDefault="000C4F4F" w:rsidP="000C4F4F">
      <w:pPr>
        <w:pStyle w:val="a5"/>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Мастерские разнообразны по своей тематике, формам организации, содержанию, но при этом их объединяет некий общий алгоритм (шаги, этапы процесса): индукция, </w:t>
      </w:r>
      <w:proofErr w:type="spellStart"/>
      <w:r>
        <w:rPr>
          <w:rFonts w:ascii="Times New Roman" w:eastAsia="Times New Roman" w:hAnsi="Times New Roman"/>
          <w:color w:val="000000"/>
          <w:sz w:val="28"/>
          <w:szCs w:val="28"/>
        </w:rPr>
        <w:t>самоконструкция</w:t>
      </w:r>
      <w:proofErr w:type="spellEnd"/>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социоконструкция</w:t>
      </w:r>
      <w:proofErr w:type="spellEnd"/>
      <w:r>
        <w:rPr>
          <w:rFonts w:ascii="Times New Roman" w:eastAsia="Times New Roman" w:hAnsi="Times New Roman"/>
          <w:color w:val="000000"/>
          <w:sz w:val="28"/>
          <w:szCs w:val="28"/>
        </w:rPr>
        <w:t>, панель, социализация, рефлексия, слово мастера</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истема действий участников при работе в мастерской представлена в таблице:</w:t>
      </w:r>
    </w:p>
    <w:tbl>
      <w:tblPr>
        <w:tblStyle w:val="a6"/>
        <w:tblW w:w="0" w:type="auto"/>
        <w:tblInd w:w="0" w:type="dxa"/>
        <w:tblLook w:val="04A0" w:firstRow="1" w:lastRow="0" w:firstColumn="1" w:lastColumn="0" w:noHBand="0" w:noVBand="1"/>
      </w:tblPr>
      <w:tblGrid>
        <w:gridCol w:w="3369"/>
        <w:gridCol w:w="3402"/>
        <w:gridCol w:w="2800"/>
      </w:tblGrid>
      <w:tr w:rsidR="000C4F4F" w:rsidTr="000C4F4F">
        <w:tc>
          <w:tcPr>
            <w:tcW w:w="3369" w:type="dxa"/>
            <w:tcBorders>
              <w:top w:val="single" w:sz="4" w:space="0" w:color="auto"/>
              <w:left w:val="single" w:sz="4" w:space="0" w:color="auto"/>
              <w:bottom w:val="single" w:sz="4" w:space="0" w:color="auto"/>
              <w:right w:val="single" w:sz="4" w:space="0" w:color="auto"/>
            </w:tcBorders>
            <w:hideMark/>
          </w:tcPr>
          <w:p w:rsidR="000C4F4F" w:rsidRDefault="000C4F4F">
            <w:pPr>
              <w:pStyle w:val="a5"/>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Технологические этапы</w:t>
            </w:r>
          </w:p>
        </w:tc>
        <w:tc>
          <w:tcPr>
            <w:tcW w:w="3402" w:type="dxa"/>
            <w:tcBorders>
              <w:top w:val="single" w:sz="4" w:space="0" w:color="auto"/>
              <w:left w:val="single" w:sz="4" w:space="0" w:color="auto"/>
              <w:bottom w:val="single" w:sz="4" w:space="0" w:color="auto"/>
              <w:right w:val="single" w:sz="4" w:space="0" w:color="auto"/>
            </w:tcBorders>
            <w:hideMark/>
          </w:tcPr>
          <w:p w:rsidR="000C4F4F" w:rsidRDefault="000C4F4F">
            <w:pPr>
              <w:pStyle w:val="a5"/>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Действие учителя (мастера)</w:t>
            </w:r>
          </w:p>
        </w:tc>
        <w:tc>
          <w:tcPr>
            <w:tcW w:w="2800" w:type="dxa"/>
            <w:tcBorders>
              <w:top w:val="single" w:sz="4" w:space="0" w:color="auto"/>
              <w:left w:val="single" w:sz="4" w:space="0" w:color="auto"/>
              <w:bottom w:val="single" w:sz="4" w:space="0" w:color="auto"/>
              <w:right w:val="single" w:sz="4" w:space="0" w:color="auto"/>
            </w:tcBorders>
            <w:hideMark/>
          </w:tcPr>
          <w:p w:rsidR="000C4F4F" w:rsidRDefault="000C4F4F">
            <w:pPr>
              <w:pStyle w:val="a5"/>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Действия учащихся</w:t>
            </w:r>
          </w:p>
        </w:tc>
      </w:tr>
      <w:tr w:rsidR="000C4F4F" w:rsidTr="000C4F4F">
        <w:tc>
          <w:tcPr>
            <w:tcW w:w="3369"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b/>
                <w:sz w:val="28"/>
                <w:szCs w:val="28"/>
                <w:u w:val="single"/>
              </w:rPr>
              <w:t>Индукция</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оздание эмоционального</w:t>
            </w:r>
          </w:p>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настроя, личного отношения к предмету обсуждения, включение чувств ученика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 Нарисуйте познавательный объект.</w:t>
            </w:r>
          </w:p>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 Запишите вопросы (ассоциации и т.п.)</w:t>
            </w:r>
          </w:p>
        </w:tc>
        <w:tc>
          <w:tcPr>
            <w:tcW w:w="2800"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 Рисуют в тетрадях познавательный объект.</w:t>
            </w:r>
          </w:p>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 Составляют вопросы.</w:t>
            </w:r>
          </w:p>
        </w:tc>
      </w:tr>
      <w:tr w:rsidR="000C4F4F" w:rsidTr="000C4F4F">
        <w:tc>
          <w:tcPr>
            <w:tcW w:w="3369"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proofErr w:type="spellStart"/>
            <w:r>
              <w:rPr>
                <w:rFonts w:ascii="Times New Roman" w:eastAsia="Times New Roman" w:hAnsi="Times New Roman"/>
                <w:b/>
                <w:sz w:val="28"/>
                <w:szCs w:val="28"/>
              </w:rPr>
              <w:t>Самоконструкци</w:t>
            </w:r>
            <w:proofErr w:type="gramStart"/>
            <w:r>
              <w:rPr>
                <w:rFonts w:ascii="Times New Roman" w:eastAsia="Times New Roman" w:hAnsi="Times New Roman"/>
                <w:b/>
                <w:sz w:val="28"/>
                <w:szCs w:val="28"/>
              </w:rPr>
              <w:t>я</w:t>
            </w:r>
            <w:proofErr w:type="spellEnd"/>
            <w:r>
              <w:rPr>
                <w:rFonts w:ascii="Times New Roman" w:eastAsia="Times New Roman" w:hAnsi="Times New Roman"/>
                <w:b/>
                <w:sz w:val="28"/>
                <w:szCs w:val="28"/>
              </w:rPr>
              <w:t>-</w:t>
            </w:r>
            <w:proofErr w:type="gramEnd"/>
            <w:r>
              <w:rPr>
                <w:rFonts w:ascii="Times New Roman" w:eastAsia="Times New Roman" w:hAnsi="Times New Roman"/>
                <w:b/>
                <w:sz w:val="28"/>
                <w:szCs w:val="28"/>
              </w:rPr>
              <w:t xml:space="preserve"> </w:t>
            </w:r>
            <w:r>
              <w:rPr>
                <w:rFonts w:ascii="Times New Roman" w:eastAsia="Times New Roman" w:hAnsi="Times New Roman"/>
                <w:sz w:val="28"/>
                <w:szCs w:val="28"/>
              </w:rPr>
              <w:t>диалог ученика с самим собой, индивидуальное создание гипотезы, решения, текста, рисунка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Запишите, все, что вы знаете об этом объекте</w:t>
            </w:r>
          </w:p>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(определите признаки и т.п.)</w:t>
            </w:r>
          </w:p>
        </w:tc>
        <w:tc>
          <w:tcPr>
            <w:tcW w:w="2800"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Записывают все, что знают об этом объекте.</w:t>
            </w:r>
          </w:p>
        </w:tc>
      </w:tr>
      <w:tr w:rsidR="000C4F4F" w:rsidTr="000C4F4F">
        <w:tc>
          <w:tcPr>
            <w:tcW w:w="3369"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Социоконструкция</w:t>
            </w:r>
            <w:proofErr w:type="spellEnd"/>
            <w:r>
              <w:rPr>
                <w:rFonts w:ascii="Times New Roman" w:eastAsia="Times New Roman" w:hAnsi="Times New Roman"/>
                <w:b/>
                <w:sz w:val="28"/>
                <w:szCs w:val="28"/>
              </w:rPr>
              <w:t>-</w:t>
            </w:r>
            <w:r>
              <w:rPr>
                <w:rFonts w:ascii="Times New Roman" w:eastAsia="Times New Roman" w:hAnsi="Times New Roman"/>
                <w:sz w:val="28"/>
                <w:szCs w:val="28"/>
              </w:rPr>
              <w:t>выполнение задания в группе, конструирование группового мнения, варианта решения проблемы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Организует работу в парах: поменяйтесь тетрадями и посмотрите, что получилось. Подумайте вместе над заданием</w:t>
            </w:r>
          </w:p>
        </w:tc>
        <w:tc>
          <w:tcPr>
            <w:tcW w:w="2800"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Работают в парах по заданию</w:t>
            </w:r>
          </w:p>
        </w:tc>
      </w:tr>
      <w:tr w:rsidR="000C4F4F" w:rsidTr="000C4F4F">
        <w:tc>
          <w:tcPr>
            <w:tcW w:w="3369"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b/>
                <w:sz w:val="28"/>
                <w:szCs w:val="28"/>
              </w:rPr>
            </w:pPr>
            <w:r>
              <w:rPr>
                <w:rFonts w:ascii="Times New Roman" w:eastAsia="Times New Roman" w:hAnsi="Times New Roman"/>
                <w:b/>
                <w:sz w:val="28"/>
                <w:szCs w:val="28"/>
              </w:rPr>
              <w:t>Социализаци</w:t>
            </w:r>
            <w:proofErr w:type="gramStart"/>
            <w:r>
              <w:rPr>
                <w:rFonts w:ascii="Times New Roman" w:eastAsia="Times New Roman" w:hAnsi="Times New Roman"/>
                <w:b/>
                <w:sz w:val="28"/>
                <w:szCs w:val="28"/>
              </w:rPr>
              <w:t>я-</w:t>
            </w:r>
            <w:proofErr w:type="gramEnd"/>
            <w:r>
              <w:rPr>
                <w:rFonts w:ascii="Times New Roman" w:eastAsia="Times New Roman" w:hAnsi="Times New Roman"/>
                <w:sz w:val="28"/>
                <w:szCs w:val="28"/>
              </w:rPr>
              <w:t>"обнародование", защита своего мнения, выступление ученика в группе (сопоставление, сверка, оценка, коррекция), представление промежуточного и/или окончательного результата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Объединитесь в группы по четыре человека и поделитесь полученными результатами.</w:t>
            </w:r>
          </w:p>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Предлагает дополнительные задания.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Работают в группах. Выполняют задания.</w:t>
            </w:r>
          </w:p>
        </w:tc>
      </w:tr>
      <w:tr w:rsidR="000C4F4F" w:rsidTr="000C4F4F">
        <w:tc>
          <w:tcPr>
            <w:tcW w:w="3369"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b/>
                <w:sz w:val="28"/>
                <w:szCs w:val="28"/>
              </w:rPr>
            </w:pPr>
            <w:r>
              <w:rPr>
                <w:rFonts w:ascii="Times New Roman" w:eastAsia="Times New Roman" w:hAnsi="Times New Roman"/>
                <w:b/>
                <w:sz w:val="28"/>
                <w:szCs w:val="28"/>
              </w:rPr>
              <w:t xml:space="preserve">Афиширование </w:t>
            </w:r>
            <w:proofErr w:type="gramStart"/>
            <w:r>
              <w:rPr>
                <w:rFonts w:ascii="Times New Roman" w:eastAsia="Times New Roman" w:hAnsi="Times New Roman"/>
                <w:b/>
                <w:sz w:val="28"/>
                <w:szCs w:val="28"/>
              </w:rPr>
              <w:t>-</w:t>
            </w:r>
            <w:r>
              <w:rPr>
                <w:rFonts w:ascii="Times New Roman" w:eastAsia="Times New Roman" w:hAnsi="Times New Roman"/>
                <w:sz w:val="28"/>
                <w:szCs w:val="28"/>
              </w:rPr>
              <w:t>п</w:t>
            </w:r>
            <w:proofErr w:type="gramEnd"/>
            <w:r>
              <w:rPr>
                <w:rFonts w:ascii="Times New Roman" w:eastAsia="Times New Roman" w:hAnsi="Times New Roman"/>
                <w:sz w:val="28"/>
                <w:szCs w:val="28"/>
              </w:rPr>
              <w:t>редставление работ (текстов, схем, рисунков, проектов) на общее ознакомление и обсуждение в классе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Организует обсуждение полученных в групповой работе результатов. Дает необходимые пояснения по ходу представления.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Представляют результаты. Задают друг другу вопросы.</w:t>
            </w:r>
          </w:p>
        </w:tc>
      </w:tr>
      <w:tr w:rsidR="000C4F4F" w:rsidTr="000C4F4F">
        <w:tc>
          <w:tcPr>
            <w:tcW w:w="3369"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b/>
                <w:sz w:val="28"/>
                <w:szCs w:val="28"/>
              </w:rPr>
            </w:pPr>
            <w:r>
              <w:rPr>
                <w:rFonts w:ascii="Times New Roman" w:eastAsia="Times New Roman" w:hAnsi="Times New Roman"/>
                <w:b/>
                <w:sz w:val="28"/>
                <w:szCs w:val="28"/>
              </w:rPr>
              <w:t>Разрыв-</w:t>
            </w:r>
            <w:r>
              <w:rPr>
                <w:rFonts w:ascii="Times New Roman" w:eastAsia="Times New Roman" w:hAnsi="Times New Roman"/>
                <w:sz w:val="28"/>
                <w:szCs w:val="28"/>
              </w:rPr>
              <w:t xml:space="preserve">кульминация творческого процесса, внутреннее осознание неполноты или </w:t>
            </w:r>
            <w:r>
              <w:rPr>
                <w:rFonts w:ascii="Times New Roman" w:eastAsia="Times New Roman" w:hAnsi="Times New Roman"/>
                <w:sz w:val="28"/>
                <w:szCs w:val="28"/>
              </w:rPr>
              <w:lastRenderedPageBreak/>
              <w:t>несоответствия своего прежнего знания новому; озарение, переход к новому осознанию явления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Фиксирует внимание на возникших познавательных противоречиях. </w:t>
            </w:r>
            <w:r>
              <w:rPr>
                <w:rFonts w:ascii="Times New Roman" w:eastAsia="Times New Roman" w:hAnsi="Times New Roman"/>
                <w:sz w:val="28"/>
                <w:szCs w:val="28"/>
              </w:rPr>
              <w:lastRenderedPageBreak/>
              <w:t>Организует работу в группах с источником информации, позволяющим разрешить возникшие противоречия</w:t>
            </w:r>
          </w:p>
        </w:tc>
        <w:tc>
          <w:tcPr>
            <w:tcW w:w="2800"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Осознают возникшие противоречия. </w:t>
            </w:r>
          </w:p>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 xml:space="preserve"> Работают с</w:t>
            </w:r>
          </w:p>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 xml:space="preserve">источниками </w:t>
            </w:r>
            <w:r>
              <w:rPr>
                <w:rFonts w:ascii="Times New Roman" w:eastAsia="Times New Roman" w:hAnsi="Times New Roman"/>
                <w:sz w:val="28"/>
                <w:szCs w:val="28"/>
              </w:rPr>
              <w:lastRenderedPageBreak/>
              <w:t>информации, закрепляют и применяют знания</w:t>
            </w:r>
          </w:p>
        </w:tc>
      </w:tr>
      <w:tr w:rsidR="000C4F4F" w:rsidTr="000C4F4F">
        <w:tc>
          <w:tcPr>
            <w:tcW w:w="3369" w:type="dxa"/>
            <w:tcBorders>
              <w:top w:val="single" w:sz="4" w:space="0" w:color="auto"/>
              <w:left w:val="single" w:sz="4" w:space="0" w:color="auto"/>
              <w:bottom w:val="single" w:sz="4" w:space="0" w:color="auto"/>
              <w:right w:val="single" w:sz="4" w:space="0" w:color="auto"/>
            </w:tcBorders>
            <w:vAlign w:val="center"/>
          </w:tcPr>
          <w:p w:rsidR="000C4F4F" w:rsidRDefault="000C4F4F">
            <w:pPr>
              <w:jc w:val="center"/>
              <w:rPr>
                <w:rFonts w:ascii="Times New Roman" w:eastAsia="Times New Roman" w:hAnsi="Times New Roman"/>
                <w:sz w:val="28"/>
                <w:szCs w:val="28"/>
              </w:rPr>
            </w:pPr>
            <w:r>
              <w:rPr>
                <w:rFonts w:ascii="Times New Roman" w:eastAsia="Times New Roman" w:hAnsi="Times New Roman"/>
                <w:b/>
                <w:sz w:val="28"/>
                <w:szCs w:val="28"/>
              </w:rPr>
              <w:lastRenderedPageBreak/>
              <w:t>Рефлексия-</w:t>
            </w:r>
            <w:r>
              <w:rPr>
                <w:rFonts w:ascii="Times New Roman" w:eastAsia="Times New Roman" w:hAnsi="Times New Roman"/>
                <w:sz w:val="28"/>
                <w:szCs w:val="28"/>
              </w:rPr>
              <w:t>самоанализ, анализ движения собственной мысли, чувства</w:t>
            </w:r>
          </w:p>
          <w:p w:rsidR="000C4F4F" w:rsidRDefault="000C4F4F">
            <w:pPr>
              <w:jc w:val="center"/>
              <w:rPr>
                <w:rFonts w:ascii="Times New Roman" w:eastAsia="Times New Roman" w:hAnsi="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Инициирует и активизирует рефлексию учащихся по поводу индивидуальной и совместной деятельности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0C4F4F" w:rsidRDefault="000C4F4F">
            <w:pPr>
              <w:jc w:val="center"/>
              <w:rPr>
                <w:rFonts w:ascii="Times New Roman" w:eastAsia="Times New Roman" w:hAnsi="Times New Roman"/>
                <w:sz w:val="28"/>
                <w:szCs w:val="28"/>
              </w:rPr>
            </w:pPr>
            <w:r>
              <w:rPr>
                <w:rFonts w:ascii="Times New Roman" w:eastAsia="Times New Roman" w:hAnsi="Times New Roman"/>
                <w:sz w:val="28"/>
                <w:szCs w:val="28"/>
              </w:rPr>
              <w:t>Осуществляют рефлексию</w:t>
            </w:r>
          </w:p>
        </w:tc>
      </w:tr>
    </w:tbl>
    <w:p w:rsidR="000C4F4F" w:rsidRDefault="000C4F4F" w:rsidP="000C4F4F">
      <w:pPr>
        <w:pStyle w:val="a5"/>
        <w:spacing w:after="0" w:line="240" w:lineRule="auto"/>
        <w:ind w:left="0" w:firstLine="567"/>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Педмастерская</w:t>
      </w:r>
      <w:proofErr w:type="spellEnd"/>
      <w:r>
        <w:rPr>
          <w:rFonts w:ascii="Times New Roman" w:eastAsia="Times New Roman" w:hAnsi="Times New Roman"/>
          <w:color w:val="000000"/>
          <w:sz w:val="28"/>
          <w:szCs w:val="28"/>
        </w:rPr>
        <w:t xml:space="preserve"> - очень гибкая форма учебных занятий, характеризующаяся большой вариативностью и продолжительностью</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п</w:t>
      </w:r>
      <w:proofErr w:type="gramEnd"/>
      <w:r>
        <w:rPr>
          <w:rFonts w:ascii="Times New Roman" w:eastAsia="Times New Roman" w:hAnsi="Times New Roman"/>
          <w:color w:val="000000"/>
          <w:sz w:val="28"/>
          <w:szCs w:val="28"/>
        </w:rPr>
        <w:t>о целям и способам деятельности выделяются:</w:t>
      </w:r>
    </w:p>
    <w:p w:rsidR="000C4F4F" w:rsidRDefault="000C4F4F" w:rsidP="000C4F4F">
      <w:pPr>
        <w:pStyle w:val="a5"/>
        <w:numPr>
          <w:ilvl w:val="0"/>
          <w:numId w:val="2"/>
        </w:numPr>
        <w:tabs>
          <w:tab w:val="left" w:pos="851"/>
        </w:tabs>
        <w:spacing w:after="0" w:line="240" w:lineRule="auto"/>
        <w:ind w:left="0" w:firstLine="567"/>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педмастерские</w:t>
      </w:r>
      <w:proofErr w:type="spellEnd"/>
      <w:r>
        <w:rPr>
          <w:rFonts w:ascii="Times New Roman" w:eastAsia="Times New Roman" w:hAnsi="Times New Roman"/>
          <w:color w:val="000000"/>
          <w:sz w:val="28"/>
          <w:szCs w:val="28"/>
        </w:rPr>
        <w:t xml:space="preserve"> построения знаний;</w:t>
      </w:r>
    </w:p>
    <w:p w:rsidR="000C4F4F" w:rsidRDefault="000C4F4F" w:rsidP="000C4F4F">
      <w:pPr>
        <w:pStyle w:val="a5"/>
        <w:numPr>
          <w:ilvl w:val="0"/>
          <w:numId w:val="2"/>
        </w:numPr>
        <w:tabs>
          <w:tab w:val="left" w:pos="851"/>
        </w:tabs>
        <w:spacing w:after="0" w:line="240" w:lineRule="auto"/>
        <w:ind w:left="0" w:firstLine="567"/>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педмастерские</w:t>
      </w:r>
      <w:proofErr w:type="spellEnd"/>
      <w:r>
        <w:rPr>
          <w:rFonts w:ascii="Times New Roman" w:eastAsia="Times New Roman" w:hAnsi="Times New Roman"/>
          <w:color w:val="000000"/>
          <w:sz w:val="28"/>
          <w:szCs w:val="28"/>
        </w:rPr>
        <w:t xml:space="preserve"> письма;</w:t>
      </w:r>
    </w:p>
    <w:p w:rsidR="000C4F4F" w:rsidRDefault="000C4F4F" w:rsidP="000C4F4F">
      <w:pPr>
        <w:pStyle w:val="a5"/>
        <w:numPr>
          <w:ilvl w:val="0"/>
          <w:numId w:val="2"/>
        </w:numPr>
        <w:tabs>
          <w:tab w:val="left" w:pos="851"/>
        </w:tabs>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мастерские самопознания;</w:t>
      </w:r>
    </w:p>
    <w:p w:rsidR="000C4F4F" w:rsidRDefault="000C4F4F" w:rsidP="000C4F4F">
      <w:pPr>
        <w:pStyle w:val="a5"/>
        <w:numPr>
          <w:ilvl w:val="0"/>
          <w:numId w:val="2"/>
        </w:numPr>
        <w:tabs>
          <w:tab w:val="left" w:pos="851"/>
        </w:tabs>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мастерские отношений и ценностных ориентаций.</w:t>
      </w:r>
    </w:p>
    <w:p w:rsidR="000C4F4F" w:rsidRDefault="000C4F4F" w:rsidP="000C4F4F">
      <w:pPr>
        <w:pStyle w:val="a5"/>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Критериями оценки результативности использования </w:t>
      </w:r>
      <w:proofErr w:type="spellStart"/>
      <w:r>
        <w:rPr>
          <w:rFonts w:ascii="Times New Roman" w:eastAsia="Times New Roman" w:hAnsi="Times New Roman"/>
          <w:color w:val="000000"/>
          <w:sz w:val="28"/>
          <w:szCs w:val="28"/>
        </w:rPr>
        <w:t>педмастерских</w:t>
      </w:r>
      <w:proofErr w:type="spellEnd"/>
      <w:r>
        <w:rPr>
          <w:rFonts w:ascii="Times New Roman" w:eastAsia="Times New Roman" w:hAnsi="Times New Roman"/>
          <w:color w:val="000000"/>
          <w:sz w:val="28"/>
          <w:szCs w:val="28"/>
        </w:rPr>
        <w:t xml:space="preserve">  являются:</w:t>
      </w:r>
    </w:p>
    <w:p w:rsidR="000C4F4F" w:rsidRDefault="000C4F4F" w:rsidP="000C4F4F">
      <w:pPr>
        <w:pStyle w:val="a5"/>
        <w:numPr>
          <w:ilvl w:val="0"/>
          <w:numId w:val="2"/>
        </w:numPr>
        <w:tabs>
          <w:tab w:val="left" w:pos="851"/>
        </w:tabs>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овладение </w:t>
      </w:r>
      <w:proofErr w:type="spellStart"/>
      <w:r>
        <w:rPr>
          <w:rFonts w:ascii="Times New Roman" w:eastAsia="Times New Roman" w:hAnsi="Times New Roman"/>
          <w:color w:val="000000"/>
          <w:sz w:val="28"/>
          <w:szCs w:val="28"/>
        </w:rPr>
        <w:t>общеинтеллектуальными</w:t>
      </w:r>
      <w:proofErr w:type="spellEnd"/>
      <w:r>
        <w:rPr>
          <w:rFonts w:ascii="Times New Roman" w:eastAsia="Times New Roman" w:hAnsi="Times New Roman"/>
          <w:color w:val="000000"/>
          <w:sz w:val="28"/>
          <w:szCs w:val="28"/>
        </w:rPr>
        <w:t xml:space="preserve"> способами деятельности;</w:t>
      </w:r>
    </w:p>
    <w:p w:rsidR="000C4F4F" w:rsidRDefault="000C4F4F" w:rsidP="000C4F4F">
      <w:pPr>
        <w:pStyle w:val="a5"/>
        <w:numPr>
          <w:ilvl w:val="0"/>
          <w:numId w:val="2"/>
        </w:numPr>
        <w:tabs>
          <w:tab w:val="left" w:pos="851"/>
        </w:tabs>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коммуникативной культуры;</w:t>
      </w:r>
    </w:p>
    <w:p w:rsidR="000C4F4F" w:rsidRDefault="000C4F4F" w:rsidP="000C4F4F">
      <w:pPr>
        <w:pStyle w:val="a5"/>
        <w:numPr>
          <w:ilvl w:val="0"/>
          <w:numId w:val="2"/>
        </w:numPr>
        <w:tabs>
          <w:tab w:val="left" w:pos="851"/>
        </w:tabs>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развитие толерантности и способности к рефлексии.</w:t>
      </w:r>
    </w:p>
    <w:p w:rsidR="000C4F4F" w:rsidRDefault="000C4F4F" w:rsidP="000C4F4F">
      <w:pPr>
        <w:tabs>
          <w:tab w:val="left" w:pos="851"/>
        </w:tabs>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технологии "</w:t>
      </w:r>
      <w:proofErr w:type="spellStart"/>
      <w:r>
        <w:rPr>
          <w:rFonts w:ascii="Times New Roman" w:eastAsia="Times New Roman" w:hAnsi="Times New Roman"/>
          <w:color w:val="000000"/>
          <w:sz w:val="28"/>
          <w:szCs w:val="28"/>
        </w:rPr>
        <w:t>педмастерская</w:t>
      </w:r>
      <w:proofErr w:type="spellEnd"/>
      <w:r>
        <w:rPr>
          <w:rFonts w:ascii="Times New Roman" w:eastAsia="Times New Roman" w:hAnsi="Times New Roman"/>
          <w:color w:val="000000"/>
          <w:sz w:val="28"/>
          <w:szCs w:val="28"/>
        </w:rPr>
        <w:t xml:space="preserve">" можно провести урок по любому предмету, но далеко не по каждой теме. Подготовка мастерской - трудоемкий процесс: </w:t>
      </w:r>
      <w:r>
        <w:rPr>
          <w:rFonts w:ascii="Times New Roman" w:eastAsia="Times New Roman" w:hAnsi="Times New Roman"/>
          <w:bCs/>
          <w:color w:val="000000"/>
          <w:sz w:val="28"/>
          <w:szCs w:val="28"/>
        </w:rPr>
        <w:t>возрастает</w:t>
      </w:r>
      <w:r>
        <w:rPr>
          <w:rFonts w:ascii="Times New Roman" w:eastAsia="Times New Roman" w:hAnsi="Times New Roman"/>
          <w:color w:val="000000"/>
          <w:sz w:val="28"/>
          <w:szCs w:val="28"/>
        </w:rPr>
        <w:t xml:space="preserve"> о</w:t>
      </w:r>
      <w:r>
        <w:rPr>
          <w:rFonts w:ascii="Times New Roman" w:eastAsia="Times New Roman" w:hAnsi="Times New Roman"/>
          <w:bCs/>
          <w:color w:val="000000"/>
          <w:sz w:val="28"/>
          <w:szCs w:val="28"/>
        </w:rPr>
        <w:t>бъем материала для его последующего отбора;</w:t>
      </w:r>
      <w:r>
        <w:rPr>
          <w:rFonts w:ascii="Times New Roman" w:eastAsia="Times New Roman" w:hAnsi="Times New Roman"/>
          <w:color w:val="000000"/>
          <w:sz w:val="28"/>
          <w:szCs w:val="28"/>
        </w:rPr>
        <w:t xml:space="preserve"> к</w:t>
      </w:r>
      <w:r>
        <w:rPr>
          <w:rFonts w:ascii="Times New Roman" w:eastAsia="Times New Roman" w:hAnsi="Times New Roman"/>
          <w:bCs/>
          <w:color w:val="000000"/>
          <w:sz w:val="28"/>
          <w:szCs w:val="28"/>
        </w:rPr>
        <w:t>ак следствие - увеличение объема информации и временных затрат на ее обработку;</w:t>
      </w:r>
      <w:r>
        <w:rPr>
          <w:rFonts w:ascii="Times New Roman" w:eastAsia="Times New Roman" w:hAnsi="Times New Roman"/>
          <w:color w:val="000000"/>
          <w:sz w:val="28"/>
          <w:szCs w:val="28"/>
        </w:rPr>
        <w:t xml:space="preserve"> т</w:t>
      </w:r>
      <w:r>
        <w:rPr>
          <w:rFonts w:ascii="Times New Roman" w:eastAsia="Times New Roman" w:hAnsi="Times New Roman"/>
          <w:bCs/>
          <w:color w:val="000000"/>
          <w:sz w:val="28"/>
          <w:szCs w:val="28"/>
        </w:rPr>
        <w:t>ак как материалы ученику предлагаются для самостоятельной проработки, то все должно быть отпечатано и размножено в нужном количестве;</w:t>
      </w:r>
      <w:r>
        <w:rPr>
          <w:rFonts w:ascii="Times New Roman" w:eastAsia="Times New Roman" w:hAnsi="Times New Roman"/>
          <w:color w:val="000000"/>
          <w:sz w:val="28"/>
          <w:szCs w:val="28"/>
        </w:rPr>
        <w:t xml:space="preserve"> </w:t>
      </w:r>
      <w:r>
        <w:rPr>
          <w:rFonts w:ascii="Times New Roman" w:eastAsia="Times New Roman" w:hAnsi="Times New Roman"/>
          <w:bCs/>
          <w:color w:val="000000"/>
          <w:sz w:val="28"/>
          <w:szCs w:val="28"/>
        </w:rPr>
        <w:t>каждый раз надо продумать изменение учебного пространства для групповой, парной и фронтальной работы, перемещения учеников, размещения их работ во время афиширования.</w:t>
      </w:r>
      <w:r>
        <w:rPr>
          <w:rFonts w:ascii="Times New Roman" w:eastAsia="Times New Roman" w:hAnsi="Times New Roman"/>
          <w:color w:val="000000"/>
          <w:sz w:val="28"/>
          <w:szCs w:val="28"/>
        </w:rPr>
        <w:t xml:space="preserve"> Привлекательность мастерских в том, что в центре - деятельность ребенка. Конечно, это бывает нелегко, - не одергивать ребенка, когда умозаключения ведут в тупик. Но постепенно, с опытом проведения мастерских, приходит осознание: взрослый не вправе лишать ребенка радости самостоятельного исследования, права строить гипотезы, ошибаться и исправлять ошибки. Ведь ошибки - это еще один путь к истине. На мастерской каждый участник успевает побывать во множестве ролей и работает иной раз на таком уровне, которого сам от себя не ожидал.</w:t>
      </w:r>
    </w:p>
    <w:p w:rsidR="000C4F4F" w:rsidRDefault="000C4F4F" w:rsidP="000C4F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Мастерская закладывает основы для прочного усвоения знаний. Работа по закреплению, отработке умений проводится в других формах работы.</w:t>
      </w:r>
    </w:p>
    <w:p w:rsidR="000C4F4F" w:rsidRDefault="000C4F4F" w:rsidP="000C4F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Оценивая структурную полноту ответов обучающихся, хочется отметить проявление таких показателей, как «аргументированность, обоснованность ответов», «выражение собственной позиции». В своих работах дети </w:t>
      </w:r>
      <w:r>
        <w:rPr>
          <w:rFonts w:ascii="Times New Roman" w:eastAsia="Times New Roman" w:hAnsi="Times New Roman" w:cs="Times New Roman"/>
          <w:color w:val="000000"/>
          <w:sz w:val="28"/>
          <w:szCs w:val="28"/>
        </w:rPr>
        <w:lastRenderedPageBreak/>
        <w:t xml:space="preserve">показывают не только «представление» текста, но и других способов представления информации (таблиц, схем, чертежей, рисунков и т.д.)". В мастерской все равноправны, каждый имеет право на свое мнение, отсутствует соперничество и отметка, большое значение имеет самооценка и </w:t>
      </w:r>
      <w:proofErr w:type="spellStart"/>
      <w:r>
        <w:rPr>
          <w:rFonts w:ascii="Times New Roman" w:eastAsia="Times New Roman" w:hAnsi="Times New Roman" w:cs="Times New Roman"/>
          <w:color w:val="000000"/>
          <w:sz w:val="28"/>
          <w:szCs w:val="28"/>
        </w:rPr>
        <w:t>самокоррекция</w:t>
      </w:r>
      <w:proofErr w:type="spellEnd"/>
      <w:r>
        <w:rPr>
          <w:rFonts w:ascii="Times New Roman" w:eastAsia="Times New Roman" w:hAnsi="Times New Roman" w:cs="Times New Roman"/>
          <w:color w:val="000000"/>
          <w:sz w:val="28"/>
          <w:szCs w:val="28"/>
        </w:rPr>
        <w:t xml:space="preserve">. Принцип стопроцентной обратной связи стимулирует интеллектуальную активность и самостоятельность, развитие волевой сферы. </w:t>
      </w:r>
    </w:p>
    <w:p w:rsidR="000C4F4F" w:rsidRDefault="000C4F4F" w:rsidP="000C4F4F">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Учащиеся отмечают, что им стало легче ориентироваться в справочной литературе, они приобрели опыт самостоятельного добывания через различные источники необходимого материала, успешно учатся его систематизировать и приводить в соответствие с требуемыми заданиями. Кроме того, на этапе обсуждения они умеют организовать работу в группах, </w:t>
      </w:r>
      <w:proofErr w:type="gramStart"/>
      <w:r>
        <w:rPr>
          <w:rFonts w:ascii="Times New Roman" w:eastAsia="Times New Roman" w:hAnsi="Times New Roman" w:cs="Times New Roman"/>
          <w:color w:val="000000"/>
          <w:sz w:val="28"/>
          <w:szCs w:val="28"/>
        </w:rPr>
        <w:t>знают</w:t>
      </w:r>
      <w:proofErr w:type="gramEnd"/>
      <w:r>
        <w:rPr>
          <w:rFonts w:ascii="Times New Roman" w:eastAsia="Times New Roman" w:hAnsi="Times New Roman" w:cs="Times New Roman"/>
          <w:color w:val="000000"/>
          <w:sz w:val="28"/>
          <w:szCs w:val="28"/>
        </w:rPr>
        <w:t xml:space="preserve"> как оценить работу своих товарищей, распределить роли, представить отчет группы, где каждому представляется возможность высказать свое мнение в соответствии с вопросом, заданием и темой. Работа мастерской тем успешнее, чем полнее каждый из ее участников будет выполнять предлагаемые задания по-своему, исходя из своих знаний, умений, жизненного опыта, что особенно ценно для детей с ОВЗ.</w:t>
      </w:r>
    </w:p>
    <w:p w:rsidR="000C4F4F" w:rsidRDefault="000C4F4F" w:rsidP="000C4F4F">
      <w:pPr>
        <w:shd w:val="clear" w:color="auto" w:fill="FFFFFF"/>
        <w:spacing w:after="0" w:line="240" w:lineRule="auto"/>
        <w:ind w:left="3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Технология мастерских, на мой взгляд, стоит немного обособленно от других технологий. Она дает пищу не только для ума, но, прежде всего, для сердца. Ни одна другая технология не может делать это столь эффективно. Мы привыкли развивать и тренировать ум, память, мышление, но мы порой забываем о том, что не менее важно развивать человеческие чувства и эмоции. Технология мастерских - одна из тех, целевые установки которых предполагают развитие всех ее участников. На своих уроках я применяю технологию </w:t>
      </w:r>
      <w:proofErr w:type="gramStart"/>
      <w:r>
        <w:rPr>
          <w:rFonts w:ascii="Times New Roman" w:hAnsi="Times New Roman" w:cs="Times New Roman"/>
          <w:color w:val="000000"/>
          <w:sz w:val="28"/>
          <w:szCs w:val="28"/>
        </w:rPr>
        <w:t>мастерских</w:t>
      </w:r>
      <w:proofErr w:type="gramEnd"/>
      <w:r>
        <w:rPr>
          <w:rFonts w:ascii="Times New Roman" w:hAnsi="Times New Roman" w:cs="Times New Roman"/>
          <w:color w:val="000000"/>
          <w:sz w:val="28"/>
          <w:szCs w:val="28"/>
        </w:rPr>
        <w:t xml:space="preserve"> как в виде отдельных элементов, так и в классическом формате. Важнейшим принципом при этом для меня являются установки: "не навреди", "заметь", "поддержи".</w:t>
      </w:r>
    </w:p>
    <w:p w:rsidR="000C4F4F" w:rsidRDefault="000C4F4F" w:rsidP="000C4F4F">
      <w:pPr>
        <w:shd w:val="clear" w:color="auto" w:fill="FFFFFF"/>
        <w:spacing w:after="0" w:line="240" w:lineRule="auto"/>
        <w:ind w:left="3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Теоретический материал, конспекты уроков в технологии педагогических мастерских я размещаю на своей странице портала </w:t>
      </w:r>
      <w:hyperlink r:id="rId6" w:history="1">
        <w:r>
          <w:rPr>
            <w:rStyle w:val="a3"/>
            <w:rFonts w:ascii="Times New Roman" w:hAnsi="Times New Roman" w:cs="Times New Roman"/>
            <w:sz w:val="28"/>
            <w:szCs w:val="28"/>
          </w:rPr>
          <w:t>https://proshkolu.ru/user/hluchina72/</w:t>
        </w:r>
      </w:hyperlink>
      <w:r>
        <w:rPr>
          <w:rFonts w:ascii="Times New Roman" w:hAnsi="Times New Roman" w:cs="Times New Roman"/>
          <w:color w:val="000000"/>
          <w:sz w:val="28"/>
          <w:szCs w:val="28"/>
        </w:rPr>
        <w:t>.</w:t>
      </w:r>
    </w:p>
    <w:p w:rsidR="000C4F4F" w:rsidRDefault="000C4F4F" w:rsidP="000C4F4F">
      <w:pPr>
        <w:pStyle w:val="a4"/>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Когда говорят, что в центре образовательного процесса стоит человек с его потребностями, мотивами, </w:t>
      </w:r>
      <w:r>
        <w:rPr>
          <w:rFonts w:ascii="Times New Roman" w:hAnsi="Times New Roman" w:cs="Times New Roman"/>
          <w:iCs/>
          <w:color w:val="000000"/>
          <w:sz w:val="28"/>
          <w:szCs w:val="28"/>
        </w:rPr>
        <w:t xml:space="preserve">целями, </w:t>
      </w:r>
      <w:r>
        <w:rPr>
          <w:rFonts w:ascii="Times New Roman" w:hAnsi="Times New Roman" w:cs="Times New Roman"/>
          <w:color w:val="000000"/>
          <w:sz w:val="28"/>
          <w:szCs w:val="28"/>
        </w:rPr>
        <w:t xml:space="preserve">способностями, то обычно имеют в виду учащихся. Мне кажется, что главной фигурой в образовательной системе является учитель с его творческим потенциалом, физическим, психическим и нравственным здоровьем. </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К. Д. Ушинский сравнивал педагогику с искусством врачевания и отмечал, что личность учителя имеет большее значение, чем организация режима дня, чередование уроков, учебная нагрузка и другие гигиенические факторы. </w:t>
      </w:r>
      <w:r>
        <w:rPr>
          <w:rFonts w:ascii="Times New Roman" w:hAnsi="Times New Roman" w:cs="Times New Roman"/>
          <w:bCs/>
          <w:color w:val="000000"/>
          <w:sz w:val="28"/>
          <w:szCs w:val="28"/>
        </w:rPr>
        <w:t xml:space="preserve">Именно </w:t>
      </w:r>
      <w:r>
        <w:rPr>
          <w:rFonts w:ascii="Times New Roman" w:hAnsi="Times New Roman" w:cs="Times New Roman"/>
          <w:color w:val="000000"/>
          <w:sz w:val="28"/>
          <w:szCs w:val="28"/>
        </w:rPr>
        <w:t>от учителя зависит, будет ли спокойно, надежно, комфортно маленькому гражданину в школе, наполнится ли его школьная жизнь радостью, творчеством, сотрудничеством. Ведь сейчас наступило такое время, когда школа - может быть,  последнее, чему доверяют люди.</w:t>
      </w:r>
    </w:p>
    <w:p w:rsidR="000C4F4F" w:rsidRDefault="000C4F4F" w:rsidP="000C4F4F">
      <w:pPr>
        <w:shd w:val="clear" w:color="auto" w:fill="FFFFFF"/>
        <w:spacing w:after="0" w:line="240" w:lineRule="auto"/>
        <w:ind w:left="4"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Россияне всегда отличались терпением, выдержкой, верой. Учитель, </w:t>
      </w:r>
      <w:r>
        <w:rPr>
          <w:rFonts w:ascii="Times New Roman" w:hAnsi="Times New Roman" w:cs="Times New Roman"/>
          <w:iCs/>
          <w:color w:val="000000"/>
          <w:sz w:val="28"/>
          <w:szCs w:val="28"/>
        </w:rPr>
        <w:t xml:space="preserve">как </w:t>
      </w:r>
      <w:r>
        <w:rPr>
          <w:rFonts w:ascii="Times New Roman" w:hAnsi="Times New Roman" w:cs="Times New Roman"/>
          <w:color w:val="000000"/>
          <w:sz w:val="28"/>
          <w:szCs w:val="28"/>
        </w:rPr>
        <w:t>Сеятель Добра, всегда умел в трудную минуту поддержать своих воспитанников, родителей, близких людей.</w:t>
      </w:r>
    </w:p>
    <w:p w:rsidR="000C4F4F" w:rsidRDefault="000C4F4F" w:rsidP="000C4F4F">
      <w:pPr>
        <w:shd w:val="clear" w:color="auto" w:fill="FFFFFF"/>
        <w:spacing w:after="0" w:line="240" w:lineRule="auto"/>
        <w:ind w:left="4"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Хочется, чтобы в это трудное время благородная профессия Учителя все-таки радовала нас, чтобы мы находили в ней те удивитель</w:t>
      </w:r>
      <w:r>
        <w:rPr>
          <w:rFonts w:ascii="Times New Roman" w:hAnsi="Times New Roman" w:cs="Times New Roman"/>
          <w:color w:val="000000"/>
          <w:sz w:val="28"/>
          <w:szCs w:val="28"/>
        </w:rPr>
        <w:softHyphen/>
        <w:t>ные минуты радости, после которых хочется снова и снова входить в класс, встречаться с детскими светлыми взглядами и помнить, что "</w:t>
      </w:r>
      <w:r>
        <w:rPr>
          <w:rFonts w:ascii="Times New Roman" w:hAnsi="Times New Roman" w:cs="Times New Roman"/>
          <w:sz w:val="28"/>
          <w:szCs w:val="28"/>
        </w:rPr>
        <w:t>Мы не одни в этом мире.  Наши жизни связаны друг с другом миллионами невидимых нитей,  и по этим нитям наши поступки и действия расходятся от нас причинами и возвращаются результатами" (Герман Мелвилл). Технология мастерски</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это сотрудничество, сотворчество, совместный поиск, поддержка, вера в своих учеников..</w:t>
      </w: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Найти свое место  в жизни, быть принятым и понятым обычному человеку  не просто. Можно написать программы, изучить и освоить технологии, можно построить суперсовременные школы и оснастить их интерактивным оборудованием, но если  мы не научим  понимать друг друга, слышать, ценить каждый день своей и чужой жизни, мы вряд ли сможем достигнуть цели «Школа для всех, школа для каждого».     </w:t>
      </w:r>
    </w:p>
    <w:p w:rsidR="000C4F4F" w:rsidRDefault="000C4F4F" w:rsidP="000C4F4F">
      <w:pPr>
        <w:pStyle w:val="a4"/>
        <w:ind w:firstLine="567"/>
        <w:jc w:val="both"/>
        <w:rPr>
          <w:rFonts w:ascii="Times New Roman" w:hAnsi="Times New Roman" w:cs="Times New Roman"/>
          <w:sz w:val="28"/>
          <w:szCs w:val="28"/>
        </w:rPr>
      </w:pPr>
    </w:p>
    <w:p w:rsidR="000C4F4F" w:rsidRDefault="000C4F4F" w:rsidP="000C4F4F">
      <w:pPr>
        <w:pStyle w:val="a4"/>
        <w:ind w:firstLine="567"/>
        <w:jc w:val="both"/>
        <w:rPr>
          <w:rFonts w:ascii="Times New Roman" w:hAnsi="Times New Roman" w:cs="Times New Roman"/>
          <w:sz w:val="28"/>
          <w:szCs w:val="28"/>
        </w:rPr>
      </w:pPr>
    </w:p>
    <w:p w:rsidR="000C4F4F" w:rsidRDefault="000C4F4F" w:rsidP="000C4F4F">
      <w:pPr>
        <w:pStyle w:val="a4"/>
        <w:ind w:firstLine="567"/>
        <w:jc w:val="both"/>
        <w:rPr>
          <w:rFonts w:ascii="Times New Roman" w:hAnsi="Times New Roman" w:cs="Times New Roman"/>
          <w:sz w:val="28"/>
          <w:szCs w:val="28"/>
        </w:rPr>
      </w:pPr>
    </w:p>
    <w:p w:rsidR="000C4F4F" w:rsidRDefault="000C4F4F" w:rsidP="000C4F4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Директор школы                                                      /Н. А. Ермилова/         </w:t>
      </w:r>
    </w:p>
    <w:p w:rsidR="000C4F4F" w:rsidRDefault="000C4F4F" w:rsidP="000C4F4F">
      <w:pPr>
        <w:pStyle w:val="a5"/>
        <w:spacing w:after="0" w:line="240" w:lineRule="auto"/>
        <w:ind w:left="0" w:firstLine="567"/>
        <w:jc w:val="both"/>
        <w:rPr>
          <w:rFonts w:ascii="Times New Roman" w:hAnsi="Times New Roman"/>
          <w:sz w:val="28"/>
          <w:szCs w:val="28"/>
        </w:rPr>
      </w:pPr>
    </w:p>
    <w:p w:rsidR="000C4F4F" w:rsidRDefault="000C4F4F" w:rsidP="000C4F4F">
      <w:pPr>
        <w:shd w:val="clear" w:color="auto" w:fill="FFFFFF"/>
        <w:spacing w:after="0" w:line="240" w:lineRule="auto"/>
        <w:ind w:left="4" w:firstLine="567"/>
        <w:jc w:val="both"/>
        <w:rPr>
          <w:rFonts w:ascii="Times New Roman" w:hAnsi="Times New Roman" w:cs="Times New Roman"/>
          <w:sz w:val="28"/>
          <w:szCs w:val="28"/>
        </w:rPr>
      </w:pPr>
    </w:p>
    <w:p w:rsidR="000C4F4F" w:rsidRDefault="000C4F4F" w:rsidP="000C4F4F">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C4F4F" w:rsidRDefault="000C4F4F" w:rsidP="000C4F4F">
      <w:pPr>
        <w:spacing w:after="0" w:line="240" w:lineRule="auto"/>
        <w:ind w:firstLine="567"/>
        <w:rPr>
          <w:rFonts w:ascii="Times New Roman" w:hAnsi="Times New Roman" w:cs="Times New Roman"/>
          <w:sz w:val="28"/>
          <w:szCs w:val="28"/>
        </w:rPr>
      </w:pPr>
    </w:p>
    <w:p w:rsidR="001E5C19" w:rsidRDefault="001E5C19"/>
    <w:sectPr w:rsidR="001E5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70B"/>
    <w:multiLevelType w:val="hybridMultilevel"/>
    <w:tmpl w:val="AF6A1E14"/>
    <w:lvl w:ilvl="0" w:tplc="EBC6C348">
      <w:start w:val="1"/>
      <w:numFmt w:val="bullet"/>
      <w:lvlText w:val="•"/>
      <w:lvlJc w:val="left"/>
      <w:pPr>
        <w:ind w:left="1429" w:hanging="360"/>
      </w:pPr>
      <w:rPr>
        <w:rFonts w:ascii="Century Schoolbook" w:hAnsi="Century Schoolbook"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F1E0C81"/>
    <w:multiLevelType w:val="hybridMultilevel"/>
    <w:tmpl w:val="BC56B3F0"/>
    <w:lvl w:ilvl="0" w:tplc="EBC6C348">
      <w:start w:val="1"/>
      <w:numFmt w:val="bullet"/>
      <w:lvlText w:val="•"/>
      <w:lvlJc w:val="left"/>
      <w:pPr>
        <w:ind w:left="1429" w:hanging="360"/>
      </w:pPr>
      <w:rPr>
        <w:rFonts w:ascii="Century Schoolbook" w:hAnsi="Century Schoolbook"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9F"/>
    <w:rsid w:val="000C4F4F"/>
    <w:rsid w:val="001E5C19"/>
    <w:rsid w:val="00E3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4F4F"/>
    <w:rPr>
      <w:color w:val="0000FF" w:themeColor="hyperlink"/>
      <w:u w:val="single"/>
    </w:rPr>
  </w:style>
  <w:style w:type="paragraph" w:styleId="2">
    <w:name w:val="Body Text Indent 2"/>
    <w:basedOn w:val="a"/>
    <w:link w:val="20"/>
    <w:semiHidden/>
    <w:unhideWhenUsed/>
    <w:rsid w:val="000C4F4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0C4F4F"/>
    <w:rPr>
      <w:rFonts w:ascii="Times New Roman" w:eastAsia="Times New Roman" w:hAnsi="Times New Roman" w:cs="Times New Roman"/>
      <w:sz w:val="24"/>
      <w:szCs w:val="24"/>
      <w:lang w:eastAsia="ru-RU"/>
    </w:rPr>
  </w:style>
  <w:style w:type="paragraph" w:styleId="a4">
    <w:name w:val="No Spacing"/>
    <w:uiPriority w:val="1"/>
    <w:qFormat/>
    <w:rsid w:val="000C4F4F"/>
    <w:pPr>
      <w:spacing w:after="0" w:line="240" w:lineRule="auto"/>
    </w:pPr>
    <w:rPr>
      <w:rFonts w:eastAsiaTheme="minorEastAsia"/>
      <w:lang w:eastAsia="ru-RU"/>
    </w:rPr>
  </w:style>
  <w:style w:type="paragraph" w:styleId="a5">
    <w:name w:val="List Paragraph"/>
    <w:basedOn w:val="a"/>
    <w:uiPriority w:val="34"/>
    <w:qFormat/>
    <w:rsid w:val="000C4F4F"/>
    <w:pPr>
      <w:ind w:left="720"/>
      <w:contextualSpacing/>
    </w:pPr>
    <w:rPr>
      <w:rFonts w:ascii="Calibri" w:eastAsia="Calibri" w:hAnsi="Calibri" w:cs="Times New Roman"/>
      <w:lang w:eastAsia="en-US"/>
    </w:rPr>
  </w:style>
  <w:style w:type="character" w:customStyle="1" w:styleId="apple-converted-space">
    <w:name w:val="apple-converted-space"/>
    <w:basedOn w:val="a0"/>
    <w:rsid w:val="000C4F4F"/>
  </w:style>
  <w:style w:type="table" w:styleId="a6">
    <w:name w:val="Table Grid"/>
    <w:basedOn w:val="a1"/>
    <w:uiPriority w:val="59"/>
    <w:rsid w:val="000C4F4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4F4F"/>
    <w:rPr>
      <w:color w:val="0000FF" w:themeColor="hyperlink"/>
      <w:u w:val="single"/>
    </w:rPr>
  </w:style>
  <w:style w:type="paragraph" w:styleId="2">
    <w:name w:val="Body Text Indent 2"/>
    <w:basedOn w:val="a"/>
    <w:link w:val="20"/>
    <w:semiHidden/>
    <w:unhideWhenUsed/>
    <w:rsid w:val="000C4F4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0C4F4F"/>
    <w:rPr>
      <w:rFonts w:ascii="Times New Roman" w:eastAsia="Times New Roman" w:hAnsi="Times New Roman" w:cs="Times New Roman"/>
      <w:sz w:val="24"/>
      <w:szCs w:val="24"/>
      <w:lang w:eastAsia="ru-RU"/>
    </w:rPr>
  </w:style>
  <w:style w:type="paragraph" w:styleId="a4">
    <w:name w:val="No Spacing"/>
    <w:uiPriority w:val="1"/>
    <w:qFormat/>
    <w:rsid w:val="000C4F4F"/>
    <w:pPr>
      <w:spacing w:after="0" w:line="240" w:lineRule="auto"/>
    </w:pPr>
    <w:rPr>
      <w:rFonts w:eastAsiaTheme="minorEastAsia"/>
      <w:lang w:eastAsia="ru-RU"/>
    </w:rPr>
  </w:style>
  <w:style w:type="paragraph" w:styleId="a5">
    <w:name w:val="List Paragraph"/>
    <w:basedOn w:val="a"/>
    <w:uiPriority w:val="34"/>
    <w:qFormat/>
    <w:rsid w:val="000C4F4F"/>
    <w:pPr>
      <w:ind w:left="720"/>
      <w:contextualSpacing/>
    </w:pPr>
    <w:rPr>
      <w:rFonts w:ascii="Calibri" w:eastAsia="Calibri" w:hAnsi="Calibri" w:cs="Times New Roman"/>
      <w:lang w:eastAsia="en-US"/>
    </w:rPr>
  </w:style>
  <w:style w:type="character" w:customStyle="1" w:styleId="apple-converted-space">
    <w:name w:val="apple-converted-space"/>
    <w:basedOn w:val="a0"/>
    <w:rsid w:val="000C4F4F"/>
  </w:style>
  <w:style w:type="table" w:styleId="a6">
    <w:name w:val="Table Grid"/>
    <w:basedOn w:val="a1"/>
    <w:uiPriority w:val="59"/>
    <w:rsid w:val="000C4F4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shkolu.ru/user/hluchina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3139</Words>
  <Characters>17897</Characters>
  <Application>Microsoft Office Word</Application>
  <DocSecurity>0</DocSecurity>
  <Lines>149</Lines>
  <Paragraphs>41</Paragraphs>
  <ScaleCrop>false</ScaleCrop>
  <Company>Home</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2017-11-14T09:07:00Z</dcterms:created>
  <dcterms:modified xsi:type="dcterms:W3CDTF">2017-11-14T09:08:00Z</dcterms:modified>
</cp:coreProperties>
</file>