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DF" w:rsidRPr="002278DF" w:rsidRDefault="002278DF" w:rsidP="00227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8D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«Центр информационно-методического обеспечения  муниципальных общеобразовательных учреждений </w:t>
      </w:r>
      <w:proofErr w:type="spellStart"/>
      <w:r w:rsidRPr="002278DF">
        <w:rPr>
          <w:rFonts w:ascii="Times New Roman" w:hAnsi="Times New Roman" w:cs="Times New Roman"/>
          <w:sz w:val="28"/>
          <w:szCs w:val="28"/>
        </w:rPr>
        <w:t>Лямбирского</w:t>
      </w:r>
      <w:proofErr w:type="spellEnd"/>
      <w:r w:rsidRPr="002278D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Мордовия»</w:t>
      </w:r>
    </w:p>
    <w:p w:rsidR="002278DF" w:rsidRPr="002278DF" w:rsidRDefault="002278DF" w:rsidP="00227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8DF" w:rsidRPr="002278DF" w:rsidRDefault="002278DF" w:rsidP="00227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8DF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2278DF" w:rsidRPr="002278DF" w:rsidRDefault="002278DF" w:rsidP="00227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8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78DF">
        <w:rPr>
          <w:rFonts w:ascii="Times New Roman" w:hAnsi="Times New Roman" w:cs="Times New Roman"/>
          <w:sz w:val="28"/>
          <w:szCs w:val="28"/>
        </w:rPr>
        <w:t>Лямбирская</w:t>
      </w:r>
      <w:proofErr w:type="spellEnd"/>
      <w:r w:rsidRPr="002278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</w:t>
      </w:r>
      <w:proofErr w:type="spellStart"/>
      <w:r w:rsidRPr="002278DF">
        <w:rPr>
          <w:rFonts w:ascii="Times New Roman" w:hAnsi="Times New Roman" w:cs="Times New Roman"/>
          <w:sz w:val="28"/>
          <w:szCs w:val="28"/>
        </w:rPr>
        <w:t>Лямбирского</w:t>
      </w:r>
      <w:proofErr w:type="spellEnd"/>
      <w:r w:rsidRPr="002278D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2278DF" w:rsidRPr="002278DF" w:rsidRDefault="002278DF" w:rsidP="00227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8DF" w:rsidRPr="002278DF" w:rsidRDefault="002278DF" w:rsidP="00227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8DF" w:rsidRPr="002278DF" w:rsidRDefault="002278DF" w:rsidP="002278DF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278DF">
        <w:rPr>
          <w:rFonts w:ascii="Times New Roman" w:hAnsi="Times New Roman" w:cs="Times New Roman"/>
          <w:b/>
          <w:sz w:val="60"/>
          <w:szCs w:val="60"/>
        </w:rPr>
        <w:t>Семинар-практикум</w:t>
      </w:r>
    </w:p>
    <w:p w:rsidR="002278DF" w:rsidRPr="002278DF" w:rsidRDefault="002278DF" w:rsidP="002278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278DF" w:rsidRPr="002278DF" w:rsidRDefault="002278DF" w:rsidP="002278DF">
      <w:pPr>
        <w:jc w:val="center"/>
        <w:rPr>
          <w:rFonts w:ascii="Times New Roman" w:hAnsi="Times New Roman" w:cs="Times New Roman"/>
          <w:sz w:val="48"/>
          <w:szCs w:val="48"/>
        </w:rPr>
      </w:pPr>
      <w:r w:rsidRPr="002278DF">
        <w:rPr>
          <w:rFonts w:ascii="Times New Roman" w:hAnsi="Times New Roman" w:cs="Times New Roman"/>
          <w:sz w:val="48"/>
          <w:szCs w:val="48"/>
        </w:rPr>
        <w:t>Создание образовательного пространства для самореализации учителя и учащихся</w:t>
      </w:r>
    </w:p>
    <w:p w:rsidR="002278DF" w:rsidRPr="002278DF" w:rsidRDefault="002278DF" w:rsidP="002278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278DF" w:rsidRPr="002278DF" w:rsidRDefault="002278DF" w:rsidP="002278DF">
      <w:pPr>
        <w:jc w:val="center"/>
        <w:rPr>
          <w:rFonts w:ascii="Times New Roman" w:hAnsi="Times New Roman" w:cs="Times New Roman"/>
          <w:sz w:val="32"/>
          <w:szCs w:val="32"/>
        </w:rPr>
      </w:pPr>
      <w:r w:rsidRPr="002278DF">
        <w:rPr>
          <w:rFonts w:ascii="Times New Roman" w:hAnsi="Times New Roman" w:cs="Times New Roman"/>
          <w:sz w:val="32"/>
          <w:szCs w:val="32"/>
        </w:rPr>
        <w:t>18 октября 2017</w:t>
      </w:r>
    </w:p>
    <w:p w:rsidR="002278DF" w:rsidRPr="002278DF" w:rsidRDefault="002278DF" w:rsidP="002278DF">
      <w:pPr>
        <w:rPr>
          <w:rFonts w:ascii="Times New Roman" w:hAnsi="Times New Roman" w:cs="Times New Roman"/>
          <w:sz w:val="32"/>
          <w:szCs w:val="32"/>
        </w:rPr>
      </w:pPr>
    </w:p>
    <w:p w:rsidR="002278DF" w:rsidRPr="002278DF" w:rsidRDefault="002278DF" w:rsidP="002278DF">
      <w:pPr>
        <w:jc w:val="center"/>
        <w:rPr>
          <w:rFonts w:ascii="Times New Roman" w:hAnsi="Times New Roman" w:cs="Times New Roman"/>
          <w:sz w:val="32"/>
          <w:szCs w:val="32"/>
        </w:rPr>
      </w:pPr>
      <w:r w:rsidRPr="002278DF">
        <w:rPr>
          <w:rFonts w:ascii="Times New Roman" w:hAnsi="Times New Roman" w:cs="Times New Roman"/>
          <w:sz w:val="32"/>
          <w:szCs w:val="32"/>
        </w:rPr>
        <w:t xml:space="preserve">Место проведения: МОУ « </w:t>
      </w:r>
      <w:proofErr w:type="spellStart"/>
      <w:r w:rsidRPr="002278DF">
        <w:rPr>
          <w:rFonts w:ascii="Times New Roman" w:hAnsi="Times New Roman" w:cs="Times New Roman"/>
          <w:sz w:val="32"/>
          <w:szCs w:val="32"/>
        </w:rPr>
        <w:t>Лямбирская</w:t>
      </w:r>
      <w:proofErr w:type="spellEnd"/>
      <w:r w:rsidRPr="002278DF">
        <w:rPr>
          <w:rFonts w:ascii="Times New Roman" w:hAnsi="Times New Roman" w:cs="Times New Roman"/>
          <w:sz w:val="32"/>
          <w:szCs w:val="32"/>
        </w:rPr>
        <w:t xml:space="preserve"> СОШ № 2» </w:t>
      </w:r>
      <w:proofErr w:type="spellStart"/>
      <w:r w:rsidRPr="002278DF">
        <w:rPr>
          <w:rFonts w:ascii="Times New Roman" w:hAnsi="Times New Roman" w:cs="Times New Roman"/>
          <w:sz w:val="32"/>
          <w:szCs w:val="32"/>
        </w:rPr>
        <w:t>Лямбирского</w:t>
      </w:r>
      <w:proofErr w:type="spellEnd"/>
      <w:r w:rsidRPr="002278DF">
        <w:rPr>
          <w:rFonts w:ascii="Times New Roman" w:hAnsi="Times New Roman" w:cs="Times New Roman"/>
          <w:sz w:val="32"/>
          <w:szCs w:val="32"/>
        </w:rPr>
        <w:t xml:space="preserve"> муниципального района Республики Мордовия</w:t>
      </w:r>
    </w:p>
    <w:p w:rsidR="002278DF" w:rsidRPr="002278DF" w:rsidRDefault="002278DF" w:rsidP="002278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78DF" w:rsidRPr="002278DF" w:rsidRDefault="002278DF" w:rsidP="002278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78DF" w:rsidRPr="002278DF" w:rsidRDefault="002278DF" w:rsidP="002278DF">
      <w:pPr>
        <w:ind w:left="4500"/>
        <w:jc w:val="both"/>
        <w:rPr>
          <w:rFonts w:ascii="Times New Roman" w:hAnsi="Times New Roman" w:cs="Times New Roman"/>
          <w:sz w:val="40"/>
          <w:szCs w:val="40"/>
        </w:rPr>
      </w:pPr>
    </w:p>
    <w:p w:rsidR="002278DF" w:rsidRDefault="002278DF" w:rsidP="002278DF">
      <w:pPr>
        <w:ind w:left="4500"/>
        <w:jc w:val="both"/>
        <w:rPr>
          <w:sz w:val="40"/>
          <w:szCs w:val="40"/>
        </w:rPr>
      </w:pPr>
    </w:p>
    <w:p w:rsidR="002278DF" w:rsidRDefault="002278DF" w:rsidP="002278DF">
      <w:pPr>
        <w:ind w:left="4500"/>
        <w:jc w:val="both"/>
        <w:rPr>
          <w:sz w:val="40"/>
          <w:szCs w:val="40"/>
        </w:rPr>
      </w:pPr>
    </w:p>
    <w:p w:rsidR="002278DF" w:rsidRDefault="002278DF" w:rsidP="00FA3E72">
      <w:pPr>
        <w:pStyle w:val="rtejustify"/>
        <w:spacing w:before="0" w:beforeAutospacing="0" w:after="288" w:afterAutospacing="0" w:line="360" w:lineRule="auto"/>
        <w:ind w:firstLine="708"/>
        <w:jc w:val="both"/>
        <w:rPr>
          <w:b/>
          <w:color w:val="3B3B3B"/>
          <w:sz w:val="28"/>
          <w:szCs w:val="28"/>
        </w:rPr>
      </w:pPr>
    </w:p>
    <w:p w:rsidR="002278DF" w:rsidRDefault="002278DF" w:rsidP="00FA3E72">
      <w:pPr>
        <w:pStyle w:val="rtejustify"/>
        <w:spacing w:before="0" w:beforeAutospacing="0" w:after="288" w:afterAutospacing="0" w:line="360" w:lineRule="auto"/>
        <w:ind w:firstLine="708"/>
        <w:jc w:val="both"/>
        <w:rPr>
          <w:b/>
          <w:color w:val="3B3B3B"/>
          <w:sz w:val="28"/>
          <w:szCs w:val="28"/>
        </w:rPr>
      </w:pPr>
    </w:p>
    <w:p w:rsidR="00FA3E72" w:rsidRPr="00FA3E72" w:rsidRDefault="00FA3E72" w:rsidP="00FA3E72">
      <w:pPr>
        <w:pStyle w:val="rtejustify"/>
        <w:spacing w:before="0" w:beforeAutospacing="0" w:after="288" w:afterAutospacing="0" w:line="360" w:lineRule="auto"/>
        <w:ind w:firstLine="708"/>
        <w:jc w:val="both"/>
        <w:rPr>
          <w:b/>
          <w:color w:val="3B3B3B"/>
          <w:sz w:val="28"/>
          <w:szCs w:val="28"/>
        </w:rPr>
      </w:pPr>
      <w:r w:rsidRPr="00FA3E72">
        <w:rPr>
          <w:b/>
          <w:color w:val="3B3B3B"/>
          <w:sz w:val="28"/>
          <w:szCs w:val="28"/>
        </w:rPr>
        <w:lastRenderedPageBreak/>
        <w:t>Устное собеседование по русскому языку в 9 классе. Теория и практика.</w:t>
      </w:r>
    </w:p>
    <w:p w:rsidR="00974723" w:rsidRPr="00FA3E72" w:rsidRDefault="007A3487" w:rsidP="00FA3E72">
      <w:pPr>
        <w:pStyle w:val="rtejustify"/>
        <w:spacing w:before="0" w:beforeAutospacing="0" w:after="288" w:afterAutospacing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04ABC">
        <w:rPr>
          <w:color w:val="3B3B3B"/>
          <w:sz w:val="28"/>
          <w:szCs w:val="28"/>
        </w:rPr>
        <w:t>С этого учебного года планируется введение устной</w:t>
      </w:r>
      <w:r w:rsidR="00004ABC">
        <w:rPr>
          <w:color w:val="3B3B3B"/>
          <w:sz w:val="28"/>
          <w:szCs w:val="28"/>
        </w:rPr>
        <w:t xml:space="preserve"> части ГИА-9 по русскому языку. </w:t>
      </w:r>
      <w:r w:rsidR="00971E09" w:rsidRPr="00004ABC">
        <w:rPr>
          <w:color w:val="3B3B3B"/>
          <w:sz w:val="28"/>
          <w:szCs w:val="28"/>
        </w:rPr>
        <w:t xml:space="preserve">5 сентября </w:t>
      </w:r>
      <w:r w:rsidR="00D37F11" w:rsidRPr="00004ABC">
        <w:rPr>
          <w:color w:val="3B3B3B"/>
          <w:sz w:val="28"/>
          <w:szCs w:val="28"/>
        </w:rPr>
        <w:t xml:space="preserve">в </w:t>
      </w:r>
      <w:proofErr w:type="spellStart"/>
      <w:r w:rsidR="00531AA9" w:rsidRPr="00004ABC">
        <w:rPr>
          <w:color w:val="3B3B3B"/>
          <w:sz w:val="28"/>
          <w:szCs w:val="28"/>
        </w:rPr>
        <w:t>Рособрнадзоре</w:t>
      </w:r>
      <w:proofErr w:type="spellEnd"/>
      <w:r w:rsidR="00D37F11" w:rsidRPr="00004ABC">
        <w:rPr>
          <w:color w:val="3B3B3B"/>
          <w:sz w:val="28"/>
          <w:szCs w:val="28"/>
        </w:rPr>
        <w:t xml:space="preserve"> состоялась презентация модели итогового собеседования по русскому языку для обучающихся 9 классов.</w:t>
      </w:r>
      <w:r w:rsidR="00531AA9" w:rsidRPr="00004ABC">
        <w:rPr>
          <w:color w:val="3B3B3B"/>
          <w:sz w:val="28"/>
          <w:szCs w:val="28"/>
        </w:rPr>
        <w:tab/>
      </w:r>
      <w:r w:rsidR="00004ABC">
        <w:rPr>
          <w:color w:val="3B3B3B"/>
          <w:sz w:val="28"/>
          <w:szCs w:val="28"/>
        </w:rPr>
        <w:tab/>
      </w:r>
      <w:r w:rsidR="00004ABC">
        <w:rPr>
          <w:color w:val="3B3B3B"/>
          <w:sz w:val="28"/>
          <w:szCs w:val="28"/>
        </w:rPr>
        <w:tab/>
      </w:r>
      <w:r w:rsidR="00004ABC">
        <w:rPr>
          <w:color w:val="3B3B3B"/>
          <w:sz w:val="28"/>
          <w:szCs w:val="28"/>
        </w:rPr>
        <w:tab/>
      </w:r>
      <w:r w:rsidR="00004ABC">
        <w:rPr>
          <w:color w:val="3B3B3B"/>
          <w:sz w:val="28"/>
          <w:szCs w:val="28"/>
        </w:rPr>
        <w:tab/>
      </w:r>
      <w:r w:rsidR="00D37F11" w:rsidRPr="004713CB">
        <w:rPr>
          <w:color w:val="3B3B3B"/>
          <w:sz w:val="28"/>
          <w:szCs w:val="28"/>
        </w:rPr>
        <w:t xml:space="preserve">При разработке экзаменационной модели была проведена большая работа. </w:t>
      </w:r>
      <w:proofErr w:type="spellStart"/>
      <w:r w:rsidR="00D37F11" w:rsidRPr="004713CB">
        <w:rPr>
          <w:color w:val="3B3B3B"/>
          <w:sz w:val="28"/>
          <w:szCs w:val="28"/>
        </w:rPr>
        <w:t>Пилотная</w:t>
      </w:r>
      <w:proofErr w:type="spellEnd"/>
      <w:r w:rsidR="00D37F11" w:rsidRPr="004713CB">
        <w:rPr>
          <w:color w:val="3B3B3B"/>
          <w:sz w:val="28"/>
          <w:szCs w:val="28"/>
        </w:rPr>
        <w:t xml:space="preserve"> апробация двух моделей устной части ГИА по русскому языку, устного собеседования с преподавателем и компьютерной формы экзамена проводилась в октябре 2016 года в Московской области, Республике Татарстан и Чеченской Республике. Участие в ней приняли около 1,5 тысяч обучающихся. По итогам апробации и обсуждения была доработана модель устной части ГИА, представляющая собой собеседование обучающегося с преподавателем. Ее широкомасштабная апробация проведена осенью 2017 года в 19 регионах РФ. Участие регионов в </w:t>
      </w:r>
      <w:r w:rsidR="00D37F11" w:rsidRPr="004713CB">
        <w:rPr>
          <w:b/>
          <w:color w:val="3B3B3B"/>
          <w:sz w:val="28"/>
          <w:szCs w:val="28"/>
        </w:rPr>
        <w:t xml:space="preserve">апробации </w:t>
      </w:r>
      <w:r w:rsidR="00D37F11" w:rsidRPr="004713CB">
        <w:rPr>
          <w:color w:val="3B3B3B"/>
          <w:sz w:val="28"/>
          <w:szCs w:val="28"/>
        </w:rPr>
        <w:t>итогового собеседования в этом году добровольное и его результаты не будут влиять на допуск учащихся к ГИА-9 в 2018 году. </w:t>
      </w:r>
      <w:r w:rsidR="00D37F11" w:rsidRPr="004713CB">
        <w:rPr>
          <w:color w:val="3B3B3B"/>
          <w:sz w:val="28"/>
          <w:szCs w:val="28"/>
        </w:rPr>
        <w:tab/>
      </w:r>
      <w:r w:rsidR="00531AA9" w:rsidRPr="004713CB">
        <w:rPr>
          <w:color w:val="3B3B3B"/>
          <w:sz w:val="28"/>
          <w:szCs w:val="28"/>
        </w:rPr>
        <w:t>Когда будет проводиться настоящее собеседование,  и повлияют ли его итоги на допуск к ОГЭ, станет ясно по итогам проведённой апробации.</w:t>
      </w:r>
      <w:r w:rsidR="00D37F11" w:rsidRPr="004713CB">
        <w:rPr>
          <w:color w:val="3B3B3B"/>
          <w:sz w:val="28"/>
          <w:szCs w:val="28"/>
        </w:rPr>
        <w:tab/>
      </w:r>
      <w:r w:rsidR="00D37F11" w:rsidRPr="004713CB">
        <w:rPr>
          <w:color w:val="3B3B3B"/>
          <w:sz w:val="28"/>
          <w:szCs w:val="28"/>
        </w:rPr>
        <w:tab/>
      </w:r>
      <w:r w:rsidR="00D37F11" w:rsidRPr="004713CB">
        <w:rPr>
          <w:color w:val="3B3B3B"/>
          <w:sz w:val="28"/>
          <w:szCs w:val="28"/>
        </w:rPr>
        <w:tab/>
      </w:r>
      <w:r w:rsidR="00D37F11" w:rsidRPr="004713CB">
        <w:rPr>
          <w:color w:val="3B3B3B"/>
          <w:sz w:val="28"/>
          <w:szCs w:val="28"/>
        </w:rPr>
        <w:tab/>
      </w:r>
      <w:r w:rsidR="00861FF9" w:rsidRPr="004713CB">
        <w:rPr>
          <w:color w:val="3B3B3B"/>
          <w:sz w:val="28"/>
          <w:szCs w:val="28"/>
        </w:rPr>
        <w:tab/>
      </w:r>
      <w:r w:rsidR="00531AA9" w:rsidRPr="004713CB">
        <w:rPr>
          <w:color w:val="3B3B3B"/>
          <w:sz w:val="28"/>
          <w:szCs w:val="28"/>
        </w:rPr>
        <w:tab/>
      </w:r>
      <w:r w:rsidR="004713CB">
        <w:rPr>
          <w:color w:val="3B3B3B"/>
          <w:sz w:val="28"/>
          <w:szCs w:val="28"/>
        </w:rPr>
        <w:tab/>
      </w:r>
      <w:r w:rsidR="004713CB">
        <w:rPr>
          <w:color w:val="3B3B3B"/>
          <w:sz w:val="28"/>
          <w:szCs w:val="28"/>
        </w:rPr>
        <w:tab/>
      </w:r>
      <w:r w:rsidR="004713CB">
        <w:rPr>
          <w:color w:val="3B3B3B"/>
          <w:sz w:val="28"/>
          <w:szCs w:val="28"/>
        </w:rPr>
        <w:tab/>
      </w:r>
      <w:r w:rsidR="004713CB">
        <w:rPr>
          <w:color w:val="3B3B3B"/>
          <w:sz w:val="28"/>
          <w:szCs w:val="28"/>
        </w:rPr>
        <w:tab/>
      </w:r>
      <w:r w:rsidR="00D37F11" w:rsidRPr="004713CB">
        <w:rPr>
          <w:color w:val="3B3B3B"/>
          <w:sz w:val="28"/>
          <w:szCs w:val="28"/>
        </w:rPr>
        <w:t xml:space="preserve">Итоговое собеседование по русскому языку  направлено на проверку навыков </w:t>
      </w:r>
      <w:r w:rsidR="00D37F11" w:rsidRPr="004713CB">
        <w:rPr>
          <w:b/>
          <w:color w:val="3B3B3B"/>
          <w:sz w:val="28"/>
          <w:szCs w:val="28"/>
        </w:rPr>
        <w:t xml:space="preserve">спонтанной </w:t>
      </w:r>
      <w:r w:rsidR="00D37F11" w:rsidRPr="004713CB">
        <w:rPr>
          <w:color w:val="3B3B3B"/>
          <w:sz w:val="28"/>
          <w:szCs w:val="28"/>
        </w:rPr>
        <w:t>речи – на подготовку участни</w:t>
      </w:r>
      <w:r w:rsidR="008B0297" w:rsidRPr="004713CB">
        <w:rPr>
          <w:color w:val="3B3B3B"/>
          <w:sz w:val="28"/>
          <w:szCs w:val="28"/>
        </w:rPr>
        <w:t>ку будет даваться около минуты.</w:t>
      </w:r>
      <w:r w:rsidR="00D37F11" w:rsidRPr="004713CB">
        <w:rPr>
          <w:color w:val="3B3B3B"/>
          <w:sz w:val="28"/>
          <w:szCs w:val="28"/>
        </w:rPr>
        <w:br/>
        <w:t xml:space="preserve">            Все тексты для чтения, которые будут предложены участникам собеседования, - это тексты о выдающихся людях России, таких как первый </w:t>
      </w:r>
      <w:proofErr w:type="gramStart"/>
      <w:r w:rsidR="00D37F11" w:rsidRPr="004713CB">
        <w:rPr>
          <w:color w:val="3B3B3B"/>
          <w:sz w:val="28"/>
          <w:szCs w:val="28"/>
        </w:rPr>
        <w:t>космонавт</w:t>
      </w:r>
      <w:proofErr w:type="gramEnd"/>
      <w:r w:rsidR="00D37F11" w:rsidRPr="004713CB">
        <w:rPr>
          <w:color w:val="3B3B3B"/>
          <w:sz w:val="28"/>
          <w:szCs w:val="28"/>
        </w:rPr>
        <w:t xml:space="preserve"> 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 операцию и спас жизнь ребенку.</w:t>
      </w:r>
      <w:r w:rsidR="00531AA9" w:rsidRPr="004713CB">
        <w:rPr>
          <w:color w:val="3B3B3B"/>
          <w:sz w:val="28"/>
          <w:szCs w:val="28"/>
        </w:rPr>
        <w:tab/>
      </w:r>
      <w:r w:rsidR="00531AA9" w:rsidRPr="004713CB">
        <w:rPr>
          <w:color w:val="3B3B3B"/>
          <w:sz w:val="28"/>
          <w:szCs w:val="28"/>
        </w:rPr>
        <w:tab/>
      </w:r>
      <w:r w:rsidR="00531AA9" w:rsidRPr="004713CB">
        <w:rPr>
          <w:color w:val="3B3B3B"/>
          <w:sz w:val="28"/>
          <w:szCs w:val="28"/>
        </w:rPr>
        <w:tab/>
      </w:r>
      <w:r w:rsidR="00531AA9" w:rsidRPr="004713CB">
        <w:rPr>
          <w:color w:val="3B3B3B"/>
          <w:sz w:val="28"/>
          <w:szCs w:val="28"/>
        </w:rPr>
        <w:tab/>
      </w:r>
      <w:r w:rsidR="00531AA9" w:rsidRPr="004713CB">
        <w:rPr>
          <w:color w:val="3B3B3B"/>
          <w:sz w:val="28"/>
          <w:szCs w:val="28"/>
        </w:rPr>
        <w:tab/>
      </w:r>
      <w:r w:rsidR="004713CB">
        <w:rPr>
          <w:color w:val="3B3B3B"/>
          <w:sz w:val="28"/>
          <w:szCs w:val="28"/>
        </w:rPr>
        <w:tab/>
      </w:r>
      <w:r w:rsidR="004713CB">
        <w:rPr>
          <w:color w:val="3B3B3B"/>
          <w:sz w:val="28"/>
          <w:szCs w:val="28"/>
        </w:rPr>
        <w:tab/>
      </w:r>
      <w:r w:rsidR="004713CB">
        <w:rPr>
          <w:color w:val="3B3B3B"/>
          <w:sz w:val="28"/>
          <w:szCs w:val="28"/>
        </w:rPr>
        <w:tab/>
      </w:r>
      <w:r w:rsidR="004713CB">
        <w:rPr>
          <w:color w:val="3B3B3B"/>
          <w:sz w:val="28"/>
          <w:szCs w:val="28"/>
        </w:rPr>
        <w:tab/>
      </w:r>
      <w:r w:rsidR="004713CB">
        <w:rPr>
          <w:color w:val="3B3B3B"/>
          <w:sz w:val="28"/>
          <w:szCs w:val="28"/>
        </w:rPr>
        <w:tab/>
      </w:r>
      <w:r w:rsidR="004713CB">
        <w:rPr>
          <w:color w:val="3B3B3B"/>
          <w:sz w:val="28"/>
          <w:szCs w:val="28"/>
        </w:rPr>
        <w:tab/>
      </w:r>
      <w:r w:rsidR="004713CB">
        <w:rPr>
          <w:color w:val="3B3B3B"/>
          <w:sz w:val="28"/>
          <w:szCs w:val="28"/>
        </w:rPr>
        <w:tab/>
      </w:r>
      <w:r w:rsidR="00D37F11" w:rsidRPr="004713CB">
        <w:rPr>
          <w:b/>
          <w:color w:val="3B3B3B"/>
          <w:sz w:val="28"/>
          <w:szCs w:val="28"/>
        </w:rPr>
        <w:t xml:space="preserve">На выполнение работы каждому участнику будет отводиться 15 минут. </w:t>
      </w:r>
      <w:r w:rsidR="00861FF9" w:rsidRPr="004713CB">
        <w:rPr>
          <w:b/>
          <w:color w:val="3B3B3B"/>
          <w:sz w:val="28"/>
          <w:szCs w:val="28"/>
        </w:rPr>
        <w:tab/>
      </w:r>
      <w:r w:rsidR="00861FF9" w:rsidRPr="004713CB">
        <w:rPr>
          <w:b/>
          <w:color w:val="3B3B3B"/>
          <w:sz w:val="28"/>
          <w:szCs w:val="28"/>
        </w:rPr>
        <w:tab/>
      </w:r>
      <w:r w:rsidR="00D37F11" w:rsidRPr="004713CB">
        <w:rPr>
          <w:b/>
          <w:color w:val="3B3B3B"/>
          <w:sz w:val="28"/>
          <w:szCs w:val="28"/>
        </w:rPr>
        <w:t>В процессе проведения собеседования будет вестись аудиозапись.</w:t>
      </w:r>
      <w:r w:rsidR="00D37F11" w:rsidRPr="004713CB">
        <w:rPr>
          <w:color w:val="3B3B3B"/>
          <w:sz w:val="28"/>
          <w:szCs w:val="28"/>
        </w:rPr>
        <w:t> </w:t>
      </w:r>
      <w:r w:rsidR="00D37F11" w:rsidRPr="004713CB">
        <w:rPr>
          <w:color w:val="3B3B3B"/>
          <w:sz w:val="28"/>
          <w:szCs w:val="28"/>
        </w:rPr>
        <w:br/>
        <w:t xml:space="preserve">Оценка выполнения заданий работы будет осуществляться экспертом непосредственно </w:t>
      </w:r>
      <w:r w:rsidR="00D37F11" w:rsidRPr="004713CB">
        <w:rPr>
          <w:b/>
          <w:color w:val="3B3B3B"/>
          <w:sz w:val="28"/>
          <w:szCs w:val="28"/>
        </w:rPr>
        <w:t>в процессе ответа</w:t>
      </w:r>
      <w:r w:rsidR="00D37F11" w:rsidRPr="004713CB">
        <w:rPr>
          <w:color w:val="3B3B3B"/>
          <w:sz w:val="28"/>
          <w:szCs w:val="28"/>
        </w:rPr>
        <w:t xml:space="preserve"> по специально разработанным критериям с учетом соблюдения норм современно</w:t>
      </w:r>
      <w:r w:rsidR="00531AA9" w:rsidRPr="004713CB">
        <w:rPr>
          <w:color w:val="3B3B3B"/>
          <w:sz w:val="28"/>
          <w:szCs w:val="28"/>
        </w:rPr>
        <w:t>го русского литературного языка или  при необходимости  по аудиозаписи после экзамена.</w:t>
      </w:r>
      <w:r w:rsidR="00531AA9" w:rsidRPr="004713CB">
        <w:rPr>
          <w:color w:val="3B3B3B"/>
          <w:sz w:val="28"/>
          <w:szCs w:val="28"/>
        </w:rPr>
        <w:tab/>
      </w:r>
      <w:r w:rsidR="00531AA9" w:rsidRPr="004713CB">
        <w:rPr>
          <w:color w:val="3B3B3B"/>
          <w:sz w:val="28"/>
          <w:szCs w:val="28"/>
        </w:rPr>
        <w:tab/>
      </w:r>
      <w:r w:rsidR="00531AA9" w:rsidRPr="004713CB">
        <w:rPr>
          <w:color w:val="3B3B3B"/>
          <w:sz w:val="28"/>
          <w:szCs w:val="28"/>
        </w:rPr>
        <w:tab/>
      </w:r>
      <w:r w:rsidR="00531AA9" w:rsidRPr="004713CB">
        <w:rPr>
          <w:color w:val="3B3B3B"/>
          <w:sz w:val="28"/>
          <w:szCs w:val="28"/>
        </w:rPr>
        <w:tab/>
      </w:r>
      <w:r w:rsidR="004713CB">
        <w:rPr>
          <w:color w:val="3B3B3B"/>
          <w:sz w:val="28"/>
          <w:szCs w:val="28"/>
        </w:rPr>
        <w:tab/>
      </w:r>
      <w:r w:rsidR="004713CB">
        <w:rPr>
          <w:color w:val="3B3B3B"/>
          <w:sz w:val="28"/>
          <w:szCs w:val="28"/>
        </w:rPr>
        <w:tab/>
      </w:r>
      <w:r w:rsidR="00D37F11" w:rsidRPr="004713CB">
        <w:rPr>
          <w:b/>
          <w:color w:val="3B3B3B"/>
          <w:sz w:val="28"/>
          <w:szCs w:val="28"/>
        </w:rPr>
        <w:t>Планируется, что итоговое собеседование выпускники 9 классов будут проходить в своих школах. Оцениваться оно будет по системе «зачет»/«незачет». </w:t>
      </w:r>
      <w:r w:rsidR="00D37F11" w:rsidRPr="004713CB">
        <w:rPr>
          <w:b/>
          <w:color w:val="3B3B3B"/>
          <w:sz w:val="28"/>
          <w:szCs w:val="28"/>
        </w:rPr>
        <w:lastRenderedPageBreak/>
        <w:tab/>
      </w:r>
      <w:r w:rsidR="00D37F11" w:rsidRPr="004713CB">
        <w:rPr>
          <w:color w:val="3B3B3B"/>
          <w:sz w:val="28"/>
          <w:szCs w:val="28"/>
        </w:rPr>
        <w:t xml:space="preserve">Руководитель федеральной комиссии разработчиков КИМ ЕГЭ и ОГЭ по русскому языку Ирина </w:t>
      </w:r>
      <w:proofErr w:type="spellStart"/>
      <w:r w:rsidR="00D37F11" w:rsidRPr="004713CB">
        <w:rPr>
          <w:color w:val="3B3B3B"/>
          <w:sz w:val="28"/>
          <w:szCs w:val="28"/>
        </w:rPr>
        <w:t>Цыбулько</w:t>
      </w:r>
      <w:proofErr w:type="spellEnd"/>
      <w:r w:rsidR="00D37F11" w:rsidRPr="004713CB">
        <w:rPr>
          <w:color w:val="3B3B3B"/>
          <w:sz w:val="28"/>
          <w:szCs w:val="28"/>
        </w:rPr>
        <w:t xml:space="preserve"> отметила, что разработанная модель итогового собеседования </w:t>
      </w:r>
      <w:r w:rsidR="00D37F11" w:rsidRPr="004713CB">
        <w:rPr>
          <w:b/>
          <w:color w:val="3B3B3B"/>
          <w:sz w:val="28"/>
          <w:szCs w:val="28"/>
        </w:rPr>
        <w:t>не имеет аналогов в мировой практике</w:t>
      </w:r>
      <w:r w:rsidR="00861FF9" w:rsidRPr="004713CB">
        <w:rPr>
          <w:b/>
          <w:color w:val="3B3B3B"/>
          <w:sz w:val="28"/>
          <w:szCs w:val="28"/>
        </w:rPr>
        <w:t>.</w:t>
      </w:r>
      <w:r w:rsidR="00D37F11" w:rsidRPr="004713CB">
        <w:rPr>
          <w:b/>
          <w:color w:val="3B3B3B"/>
          <w:sz w:val="28"/>
          <w:szCs w:val="28"/>
        </w:rPr>
        <w:t xml:space="preserve"> </w:t>
      </w:r>
      <w:r w:rsidR="00765D49">
        <w:rPr>
          <w:b/>
          <w:color w:val="3B3B3B"/>
          <w:sz w:val="28"/>
          <w:szCs w:val="28"/>
        </w:rPr>
        <w:tab/>
      </w:r>
      <w:r w:rsidR="00765D49">
        <w:rPr>
          <w:b/>
          <w:color w:val="3B3B3B"/>
          <w:sz w:val="28"/>
          <w:szCs w:val="28"/>
        </w:rPr>
        <w:tab/>
      </w:r>
      <w:r w:rsidR="00765D49">
        <w:rPr>
          <w:b/>
          <w:color w:val="3B3B3B"/>
          <w:sz w:val="28"/>
          <w:szCs w:val="28"/>
        </w:rPr>
        <w:tab/>
      </w:r>
      <w:r w:rsidR="00765D49">
        <w:rPr>
          <w:b/>
          <w:color w:val="3B3B3B"/>
          <w:sz w:val="28"/>
          <w:szCs w:val="28"/>
        </w:rPr>
        <w:tab/>
      </w:r>
      <w:r w:rsidR="00765D49">
        <w:rPr>
          <w:b/>
          <w:color w:val="3B3B3B"/>
          <w:sz w:val="28"/>
          <w:szCs w:val="28"/>
        </w:rPr>
        <w:tab/>
      </w:r>
      <w:r w:rsidR="00765D49">
        <w:rPr>
          <w:b/>
          <w:color w:val="3B3B3B"/>
          <w:sz w:val="28"/>
          <w:szCs w:val="28"/>
        </w:rPr>
        <w:tab/>
      </w:r>
      <w:r w:rsidR="008B0297" w:rsidRPr="004713C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Демоверсия выложена на сайте ФИПИ. </w:t>
      </w:r>
      <w:r w:rsidR="00004AB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0D13F1" w:rsidRPr="004713C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Назначение КИМ </w:t>
      </w:r>
      <w:r w:rsidR="000D13F1" w:rsidRPr="004713CB">
        <w:rPr>
          <w:rFonts w:ascii="TimesNewRomanPSMT" w:hAnsi="TimesNewRomanPSMT" w:cs="TimesNewRomanPSMT"/>
          <w:sz w:val="28"/>
          <w:szCs w:val="28"/>
        </w:rPr>
        <w:t xml:space="preserve">– оценить уровень </w:t>
      </w:r>
      <w:r w:rsidR="000D13F1" w:rsidRPr="004713CB">
        <w:rPr>
          <w:rFonts w:ascii="TimesNewRomanPSMT" w:hAnsi="TimesNewRomanPSMT" w:cs="TimesNewRomanPSMT"/>
          <w:b/>
          <w:sz w:val="28"/>
          <w:szCs w:val="28"/>
        </w:rPr>
        <w:t>общеобразовательной</w:t>
      </w:r>
      <w:r w:rsidR="000D13F1" w:rsidRPr="004713CB">
        <w:rPr>
          <w:rFonts w:ascii="TimesNewRomanPSMT" w:hAnsi="TimesNewRomanPSMT" w:cs="TimesNewRomanPSMT"/>
          <w:sz w:val="28"/>
          <w:szCs w:val="28"/>
        </w:rPr>
        <w:t xml:space="preserve"> подготовки по разделу «Говорение» у выпускников IX классов общеобразовательных организаций в целях </w:t>
      </w:r>
      <w:r w:rsidR="000D13F1" w:rsidRPr="004713CB">
        <w:rPr>
          <w:rFonts w:ascii="TimesNewRomanPSMT" w:hAnsi="TimesNewRomanPSMT" w:cs="TimesNewRomanPSMT"/>
          <w:b/>
          <w:sz w:val="28"/>
          <w:szCs w:val="28"/>
        </w:rPr>
        <w:t>допуска</w:t>
      </w:r>
      <w:r w:rsidR="000D13F1" w:rsidRPr="004713CB">
        <w:rPr>
          <w:rFonts w:ascii="TimesNewRomanPSMT" w:hAnsi="TimesNewRomanPSMT" w:cs="TimesNewRomanPSMT"/>
          <w:sz w:val="28"/>
          <w:szCs w:val="28"/>
        </w:rPr>
        <w:t xml:space="preserve"> к государственной итоговой аттестации выпускников. Результаты устной части могут быть использованы при приёме </w:t>
      </w:r>
      <w:proofErr w:type="gramStart"/>
      <w:r w:rsidR="000D13F1" w:rsidRPr="004713CB">
        <w:rPr>
          <w:rFonts w:ascii="TimesNewRomanPSMT" w:hAnsi="TimesNewRomanPSMT" w:cs="TimesNewRomanPSMT"/>
          <w:sz w:val="28"/>
          <w:szCs w:val="28"/>
        </w:rPr>
        <w:t>обучающихся</w:t>
      </w:r>
      <w:proofErr w:type="gramEnd"/>
      <w:r w:rsidR="000D13F1" w:rsidRPr="004713CB">
        <w:rPr>
          <w:rFonts w:ascii="TimesNewRomanPSMT" w:hAnsi="TimesNewRomanPSMT" w:cs="TimesNewRomanPSMT"/>
          <w:sz w:val="28"/>
          <w:szCs w:val="28"/>
        </w:rPr>
        <w:t xml:space="preserve"> в профильные классы средней школы.</w:t>
      </w:r>
      <w:r w:rsidR="00861FF9" w:rsidRPr="004713CB">
        <w:rPr>
          <w:rFonts w:ascii="TimesNewRomanPSMT" w:hAnsi="TimesNewRomanPSMT" w:cs="TimesNewRomanPSMT"/>
          <w:sz w:val="28"/>
          <w:szCs w:val="28"/>
        </w:rPr>
        <w:tab/>
      </w:r>
      <w:r w:rsidR="00861FF9" w:rsidRPr="004713CB">
        <w:rPr>
          <w:rFonts w:ascii="TimesNewRomanPSMT" w:hAnsi="TimesNewRomanPSMT" w:cs="TimesNewRomanPSMT"/>
          <w:sz w:val="28"/>
          <w:szCs w:val="28"/>
        </w:rPr>
        <w:tab/>
      </w:r>
      <w:r w:rsidR="00861FF9" w:rsidRPr="004713CB">
        <w:rPr>
          <w:rFonts w:ascii="TimesNewRomanPSMT" w:hAnsi="TimesNewRomanPSMT" w:cs="TimesNewRomanPSMT"/>
          <w:sz w:val="28"/>
          <w:szCs w:val="28"/>
        </w:rPr>
        <w:tab/>
      </w:r>
      <w:r w:rsidR="00861FF9" w:rsidRPr="004713CB">
        <w:rPr>
          <w:rFonts w:ascii="TimesNewRomanPSMT" w:hAnsi="TimesNewRomanPSMT" w:cs="TimesNewRomanPSMT"/>
          <w:sz w:val="28"/>
          <w:szCs w:val="28"/>
        </w:rPr>
        <w:tab/>
        <w:t xml:space="preserve"> </w:t>
      </w:r>
      <w:r w:rsidR="00765D49">
        <w:rPr>
          <w:rFonts w:ascii="TimesNewRomanPSMT" w:hAnsi="TimesNewRomanPSMT" w:cs="TimesNewRomanPSMT"/>
          <w:sz w:val="28"/>
          <w:szCs w:val="28"/>
        </w:rPr>
        <w:tab/>
      </w:r>
      <w:r w:rsidR="00861FF9" w:rsidRPr="004713CB">
        <w:rPr>
          <w:rFonts w:ascii="TimesNewRomanPSMT" w:hAnsi="TimesNewRomanPSMT" w:cs="TimesNewRomanPSMT"/>
          <w:sz w:val="28"/>
          <w:szCs w:val="28"/>
        </w:rPr>
        <w:t xml:space="preserve">Работа проверяет коммуникативную компетенцию </w:t>
      </w:r>
      <w:proofErr w:type="gramStart"/>
      <w:r w:rsidR="00861FF9" w:rsidRPr="004713CB">
        <w:rPr>
          <w:rFonts w:ascii="TimesNewRomanPSMT" w:hAnsi="TimesNewRomanPSMT" w:cs="TimesNewRomanPSMT"/>
          <w:sz w:val="28"/>
          <w:szCs w:val="28"/>
        </w:rPr>
        <w:t>обучающихся</w:t>
      </w:r>
      <w:proofErr w:type="gramEnd"/>
      <w:r w:rsidR="00861FF9" w:rsidRPr="004713CB">
        <w:rPr>
          <w:rFonts w:ascii="TimesNewRomanPSMT" w:hAnsi="TimesNewRomanPSMT" w:cs="TimesNewRomanPSMT"/>
          <w:sz w:val="28"/>
          <w:szCs w:val="28"/>
        </w:rPr>
        <w:t xml:space="preserve"> – умение создавать монологические высказывания на разные темы, принимать участие в диалоге, выразительно читать текст вслух, пересказывать текст с привлечением дополнительной информации. </w:t>
      </w:r>
      <w:proofErr w:type="gramStart"/>
      <w:r w:rsidR="00861FF9" w:rsidRPr="004713CB">
        <w:rPr>
          <w:rFonts w:ascii="TimesNewRomanPSMT" w:hAnsi="TimesNewRomanPSMT" w:cs="TimesNewRomanPSMT"/>
          <w:sz w:val="28"/>
          <w:szCs w:val="28"/>
        </w:rPr>
        <w:t xml:space="preserve">О степени </w:t>
      </w:r>
      <w:proofErr w:type="spellStart"/>
      <w:r w:rsidR="00861FF9" w:rsidRPr="004713CB">
        <w:rPr>
          <w:rFonts w:ascii="TimesNewRomanPSMT" w:hAnsi="TimesNewRomanPSMT" w:cs="TimesNewRomanPSMT"/>
          <w:sz w:val="28"/>
          <w:szCs w:val="28"/>
        </w:rPr>
        <w:t>сформированности</w:t>
      </w:r>
      <w:proofErr w:type="spellEnd"/>
      <w:r w:rsidR="00861FF9" w:rsidRPr="004713CB">
        <w:rPr>
          <w:rFonts w:ascii="TimesNewRomanPSMT" w:hAnsi="TimesNewRomanPSMT" w:cs="TimesNewRomanPSMT"/>
          <w:sz w:val="28"/>
          <w:szCs w:val="28"/>
        </w:rPr>
        <w:t xml:space="preserve"> языковой компетенции говорят умения и навыки обучающихся, связанные с соблюдением языковых норм (орфоэпических, лексических, грамматических, стилистических).</w:t>
      </w:r>
      <w:proofErr w:type="gramEnd"/>
      <w:r w:rsidR="008B0297" w:rsidRPr="004713CB"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861FF9" w:rsidRPr="004713CB">
        <w:rPr>
          <w:rFonts w:ascii="TimesNewRomanPSMT" w:hAnsi="TimesNewRomanPSMT" w:cs="TimesNewRomanPSMT"/>
          <w:sz w:val="28"/>
          <w:szCs w:val="28"/>
        </w:rPr>
        <w:t xml:space="preserve">Экзаменационная работа построена с учётом </w:t>
      </w:r>
      <w:r w:rsidR="00861FF9" w:rsidRPr="004713CB">
        <w:rPr>
          <w:rFonts w:ascii="TimesNewRomanPSMT" w:hAnsi="TimesNewRomanPSMT" w:cs="TimesNewRomanPSMT"/>
          <w:b/>
          <w:sz w:val="28"/>
          <w:szCs w:val="28"/>
        </w:rPr>
        <w:t>вариативности</w:t>
      </w:r>
      <w:r w:rsidR="00861FF9" w:rsidRPr="004713CB">
        <w:rPr>
          <w:rFonts w:ascii="TimesNewRomanPSMT" w:hAnsi="TimesNewRomanPSMT" w:cs="TimesNewRomanPSMT"/>
          <w:sz w:val="28"/>
          <w:szCs w:val="28"/>
        </w:rPr>
        <w:t>:</w:t>
      </w:r>
      <w:r w:rsidR="008B0297" w:rsidRPr="004713CB">
        <w:rPr>
          <w:rFonts w:ascii="TimesNewRomanPSMT" w:hAnsi="TimesNewRomanPSMT" w:cs="TimesNewRomanPSMT"/>
          <w:sz w:val="28"/>
          <w:szCs w:val="28"/>
        </w:rPr>
        <w:t xml:space="preserve"> </w:t>
      </w:r>
      <w:r w:rsidR="00861FF9" w:rsidRPr="004713CB">
        <w:rPr>
          <w:rFonts w:ascii="TimesNewRomanPSMT" w:hAnsi="TimesNewRomanPSMT" w:cs="TimesNewRomanPSMT"/>
          <w:sz w:val="28"/>
          <w:szCs w:val="28"/>
        </w:rPr>
        <w:t xml:space="preserve">испытуемым предоставляется право выбора одной из трёх предложенных тем монолога (беседы). </w:t>
      </w:r>
      <w:r w:rsidR="00D676EF" w:rsidRPr="004713CB">
        <w:rPr>
          <w:rFonts w:ascii="TimesNewRomanPSMT" w:hAnsi="TimesNewRomanPSMT" w:cs="TimesNewRomanPSMT"/>
          <w:sz w:val="28"/>
          <w:szCs w:val="28"/>
        </w:rPr>
        <w:tab/>
      </w:r>
      <w:r w:rsidR="00D676EF" w:rsidRPr="004713CB">
        <w:rPr>
          <w:rFonts w:ascii="TimesNewRomanPSMT" w:hAnsi="TimesNewRomanPSMT" w:cs="TimesNewRomanPSMT"/>
          <w:sz w:val="28"/>
          <w:szCs w:val="28"/>
        </w:rPr>
        <w:tab/>
      </w:r>
      <w:r w:rsidR="00D676EF" w:rsidRPr="004713CB">
        <w:rPr>
          <w:rFonts w:ascii="TimesNewRomanPSMT" w:hAnsi="TimesNewRomanPSMT" w:cs="TimesNewRomanPSMT"/>
          <w:sz w:val="28"/>
          <w:szCs w:val="28"/>
        </w:rPr>
        <w:tab/>
      </w:r>
      <w:r w:rsidR="00D676EF" w:rsidRPr="004713CB">
        <w:rPr>
          <w:rFonts w:ascii="TimesNewRomanPSMT" w:hAnsi="TimesNewRomanPSMT" w:cs="TimesNewRomanPSMT"/>
          <w:sz w:val="28"/>
          <w:szCs w:val="28"/>
        </w:rPr>
        <w:tab/>
      </w:r>
      <w:r w:rsidR="00D676EF" w:rsidRPr="004713CB">
        <w:rPr>
          <w:rFonts w:ascii="TimesNewRomanPSMT" w:hAnsi="TimesNewRomanPSMT" w:cs="TimesNewRomanPSMT"/>
          <w:sz w:val="28"/>
          <w:szCs w:val="28"/>
        </w:rPr>
        <w:tab/>
      </w:r>
      <w:r w:rsidR="00971E09" w:rsidRPr="004713CB">
        <w:rPr>
          <w:rFonts w:ascii="TimesNewRomanPSMT" w:hAnsi="TimesNewRomanPSMT" w:cs="TimesNewRomanPSMT"/>
          <w:sz w:val="28"/>
          <w:szCs w:val="28"/>
        </w:rPr>
        <w:t xml:space="preserve">Предложены </w:t>
      </w:r>
      <w:r w:rsidR="00971E09" w:rsidRPr="00765D49">
        <w:rPr>
          <w:rFonts w:ascii="TimesNewRomanPSMT" w:hAnsi="TimesNewRomanPSMT" w:cs="TimesNewRomanPSMT"/>
          <w:b/>
          <w:sz w:val="28"/>
          <w:szCs w:val="28"/>
        </w:rPr>
        <w:t>две модели</w:t>
      </w:r>
      <w:r w:rsidR="00971E09" w:rsidRPr="004713CB">
        <w:rPr>
          <w:rFonts w:ascii="TimesNewRomanPSMT" w:hAnsi="TimesNewRomanPSMT" w:cs="TimesNewRomanPSMT"/>
          <w:sz w:val="28"/>
          <w:szCs w:val="28"/>
        </w:rPr>
        <w:t xml:space="preserve"> проведения устной части ГИА 9.</w:t>
      </w:r>
      <w:r w:rsidR="00FA3E72">
        <w:rPr>
          <w:rFonts w:ascii="TimesNewRomanPSMT" w:hAnsi="TimesNewRomanPSMT" w:cs="TimesNewRomanPSMT"/>
          <w:sz w:val="28"/>
          <w:szCs w:val="28"/>
        </w:rPr>
        <w:t xml:space="preserve"> </w:t>
      </w:r>
      <w:r w:rsidR="00004ABC" w:rsidRPr="00004ABC">
        <w:rPr>
          <w:rFonts w:ascii="TimesNewRomanPSMT" w:hAnsi="TimesNewRomanPSMT" w:cs="TimesNewRomanPSMT"/>
          <w:b/>
          <w:sz w:val="28"/>
          <w:szCs w:val="28"/>
        </w:rPr>
        <w:t>Слайд 2</w:t>
      </w:r>
      <w:r w:rsidR="00765D49" w:rsidRPr="00004ABC">
        <w:rPr>
          <w:rFonts w:ascii="TimesNewRomanPSMT" w:hAnsi="TimesNewRomanPSMT" w:cs="TimesNewRomanPSMT"/>
          <w:b/>
          <w:sz w:val="28"/>
          <w:szCs w:val="28"/>
        </w:rPr>
        <w:tab/>
      </w:r>
      <w:r w:rsidR="00765D49">
        <w:rPr>
          <w:rFonts w:ascii="TimesNewRomanPSMT" w:hAnsi="TimesNewRomanPSMT" w:cs="TimesNewRomanPSMT"/>
          <w:sz w:val="28"/>
          <w:szCs w:val="28"/>
        </w:rPr>
        <w:tab/>
      </w:r>
      <w:r w:rsidR="00971E09" w:rsidRPr="004713CB">
        <w:rPr>
          <w:rFonts w:ascii="TimesNewRomanPSMT" w:hAnsi="TimesNewRomanPSMT" w:cs="TimesNewRomanPSMT"/>
          <w:b/>
          <w:sz w:val="28"/>
          <w:szCs w:val="28"/>
        </w:rPr>
        <w:t xml:space="preserve">Модель (без собеседника) с использованием компьютерных технологий, </w:t>
      </w:r>
      <w:r w:rsidR="00971E09" w:rsidRPr="00765D49">
        <w:rPr>
          <w:rFonts w:ascii="TimesNewRomanPSMT" w:hAnsi="TimesNewRomanPSMT" w:cs="TimesNewRomanPSMT"/>
          <w:sz w:val="28"/>
          <w:szCs w:val="28"/>
        </w:rPr>
        <w:t>которая включает следующие типы заданий</w:t>
      </w:r>
      <w:r w:rsidR="00D676EF" w:rsidRPr="004713CB">
        <w:rPr>
          <w:rFonts w:ascii="TimesNewRomanPSMT" w:hAnsi="TimesNewRomanPSMT" w:cs="TimesNewRomanPSMT"/>
          <w:b/>
          <w:sz w:val="28"/>
          <w:szCs w:val="28"/>
        </w:rPr>
        <w:t xml:space="preserve">. До экзамена </w:t>
      </w:r>
      <w:r w:rsidR="00D676EF" w:rsidRPr="00765D49">
        <w:rPr>
          <w:rFonts w:ascii="TimesNewRomanPSMT" w:hAnsi="TimesNewRomanPSMT" w:cs="TimesNewRomanPSMT"/>
          <w:sz w:val="28"/>
          <w:szCs w:val="28"/>
        </w:rPr>
        <w:t>выпускник должен предупредить о своём выборе этого варианта, потому что устанавливается</w:t>
      </w:r>
      <w:r w:rsidR="00D676EF" w:rsidRPr="004713CB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E57BF3" w:rsidRPr="004713CB">
        <w:rPr>
          <w:rFonts w:ascii="TimesNewRomanPSMT" w:hAnsi="TimesNewRomanPSMT" w:cs="TimesNewRomanPSMT"/>
          <w:sz w:val="28"/>
          <w:szCs w:val="28"/>
        </w:rPr>
        <w:t>специальное программное обесп</w:t>
      </w:r>
      <w:r w:rsidR="00E57BF3" w:rsidRPr="004713CB">
        <w:rPr>
          <w:rFonts w:ascii="TimesNewRomanPSMT" w:hAnsi="TimesNewRomanPSMT" w:cs="TimesNewRomanPSMT"/>
          <w:b/>
          <w:sz w:val="28"/>
          <w:szCs w:val="28"/>
        </w:rPr>
        <w:t>е</w:t>
      </w:r>
      <w:r w:rsidR="00E57BF3" w:rsidRPr="004713CB">
        <w:rPr>
          <w:rFonts w:ascii="TimesNewRomanPSMT" w:hAnsi="TimesNewRomanPSMT" w:cs="TimesNewRomanPSMT"/>
          <w:sz w:val="28"/>
          <w:szCs w:val="28"/>
        </w:rPr>
        <w:t xml:space="preserve">чение. </w:t>
      </w:r>
      <w:r w:rsidR="00D676EF" w:rsidRPr="004713CB">
        <w:rPr>
          <w:rFonts w:ascii="TimesNewRomanPSMT" w:hAnsi="TimesNewRomanPSMT" w:cs="TimesNewRomanPSMT"/>
          <w:sz w:val="28"/>
          <w:szCs w:val="28"/>
        </w:rPr>
        <w:t>В ходе экзамена в</w:t>
      </w:r>
      <w:r w:rsidR="00E57BF3" w:rsidRPr="004713CB">
        <w:rPr>
          <w:rFonts w:ascii="TimesNewRomanPSMT" w:hAnsi="TimesNewRomanPSMT" w:cs="TimesNewRomanPSMT"/>
          <w:sz w:val="28"/>
          <w:szCs w:val="28"/>
        </w:rPr>
        <w:t>ыпускник пошагово выполняет указанные задания</w:t>
      </w:r>
      <w:r w:rsidR="00386E43" w:rsidRPr="004713CB">
        <w:rPr>
          <w:rFonts w:ascii="TimesNewRomanPSMT" w:hAnsi="TimesNewRomanPSMT" w:cs="TimesNewRomanPSMT"/>
          <w:sz w:val="28"/>
          <w:szCs w:val="28"/>
        </w:rPr>
        <w:t>, которые считывает с экрана</w:t>
      </w:r>
      <w:r w:rsidR="00D676EF" w:rsidRPr="004713CB">
        <w:rPr>
          <w:rFonts w:ascii="TimesNewRomanPSMT" w:hAnsi="TimesNewRomanPSMT" w:cs="TimesNewRomanPSMT"/>
          <w:sz w:val="28"/>
          <w:szCs w:val="28"/>
        </w:rPr>
        <w:t>. Город выбирал такую форму апробации.</w:t>
      </w:r>
      <w:r w:rsidR="00386E43" w:rsidRPr="004713CB">
        <w:rPr>
          <w:rFonts w:ascii="TimesNewRomanPSMT" w:hAnsi="TimesNewRomanPSMT" w:cs="TimesNewRomanPSMT"/>
          <w:sz w:val="28"/>
          <w:szCs w:val="28"/>
        </w:rPr>
        <w:t xml:space="preserve"> Экзамен в целом </w:t>
      </w:r>
      <w:r w:rsidR="00004ABC">
        <w:rPr>
          <w:rFonts w:ascii="TimesNewRomanPSMT" w:hAnsi="TimesNewRomanPSMT" w:cs="TimesNewRomanPSMT"/>
          <w:sz w:val="28"/>
          <w:szCs w:val="28"/>
        </w:rPr>
        <w:t>про</w:t>
      </w:r>
      <w:r w:rsidR="00386E43" w:rsidRPr="004713CB">
        <w:rPr>
          <w:rFonts w:ascii="TimesNewRomanPSMT" w:hAnsi="TimesNewRomanPSMT" w:cs="TimesNewRomanPSMT"/>
          <w:sz w:val="28"/>
          <w:szCs w:val="28"/>
        </w:rPr>
        <w:t>ходит быстрее.</w:t>
      </w:r>
      <w:r w:rsidR="00E57BF3" w:rsidRPr="004713C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E57BF3" w:rsidRPr="004713CB">
        <w:rPr>
          <w:rFonts w:ascii="TimesNewRomanPSMT" w:hAnsi="TimesNewRomanPSMT" w:cs="TimesNewRomanPSMT"/>
          <w:sz w:val="28"/>
          <w:szCs w:val="28"/>
        </w:rPr>
        <w:t>(</w:t>
      </w:r>
      <w:r w:rsidR="00D676EF" w:rsidRPr="004713CB">
        <w:rPr>
          <w:rFonts w:ascii="TimesNewRomanPSMT" w:hAnsi="TimesNewRomanPSMT" w:cs="TimesNewRomanPSMT"/>
          <w:b/>
          <w:sz w:val="28"/>
          <w:szCs w:val="28"/>
        </w:rPr>
        <w:t>Плюс:</w:t>
      </w:r>
      <w:r w:rsidR="00D676EF" w:rsidRPr="004713CB">
        <w:rPr>
          <w:rFonts w:ascii="TimesNewRomanPSMT" w:hAnsi="TimesNewRomanPSMT" w:cs="TimesNewRomanPSMT"/>
          <w:sz w:val="28"/>
          <w:szCs w:val="28"/>
        </w:rPr>
        <w:t xml:space="preserve"> с</w:t>
      </w:r>
      <w:r w:rsidR="00E57BF3" w:rsidRPr="004713CB">
        <w:rPr>
          <w:rFonts w:ascii="TimesNewRomanPSMT" w:hAnsi="TimesNewRomanPSMT" w:cs="TimesNewRomanPSMT"/>
          <w:sz w:val="28"/>
          <w:szCs w:val="28"/>
        </w:rPr>
        <w:t>овременным д</w:t>
      </w:r>
      <w:r w:rsidR="00FA3E72">
        <w:rPr>
          <w:rFonts w:ascii="TimesNewRomanPSMT" w:hAnsi="TimesNewRomanPSMT" w:cs="TimesNewRomanPSMT"/>
          <w:sz w:val="28"/>
          <w:szCs w:val="28"/>
        </w:rPr>
        <w:t>етям эта форма ближе, проще</w:t>
      </w:r>
      <w:r w:rsidR="00E57BF3" w:rsidRPr="004713CB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 w:rsidR="00E57BF3" w:rsidRPr="004713C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D676EF" w:rsidRPr="004713CB">
        <w:rPr>
          <w:rFonts w:ascii="TimesNewRomanPSMT" w:hAnsi="TimesNewRomanPSMT" w:cs="TimesNewRomanPSMT"/>
          <w:b/>
          <w:sz w:val="28"/>
          <w:szCs w:val="28"/>
        </w:rPr>
        <w:t>Минус</w:t>
      </w:r>
      <w:r w:rsidR="00D676EF" w:rsidRPr="004713CB">
        <w:rPr>
          <w:rFonts w:ascii="TimesNewRomanPSMT" w:hAnsi="TimesNewRomanPSMT" w:cs="TimesNewRomanPSMT"/>
          <w:sz w:val="28"/>
          <w:szCs w:val="28"/>
        </w:rPr>
        <w:t>: требуется специальная гарнитура</w:t>
      </w:r>
      <w:r w:rsidR="00386E43" w:rsidRPr="004713CB">
        <w:rPr>
          <w:rFonts w:ascii="TimesNewRomanPSMT" w:hAnsi="TimesNewRomanPSMT" w:cs="TimesNewRomanPSMT"/>
          <w:sz w:val="28"/>
          <w:szCs w:val="28"/>
        </w:rPr>
        <w:t>, т</w:t>
      </w:r>
      <w:r w:rsidR="00D676EF" w:rsidRPr="004713CB">
        <w:rPr>
          <w:rFonts w:ascii="TimesNewRomanPSMT" w:hAnsi="TimesNewRomanPSMT" w:cs="TimesNewRomanPSMT"/>
          <w:sz w:val="28"/>
          <w:szCs w:val="28"/>
        </w:rPr>
        <w:t>ак как говорящие одновременно в одной аудитории мешают друг другу.)</w:t>
      </w:r>
      <w:proofErr w:type="gramEnd"/>
      <w:r w:rsidR="00386E43" w:rsidRPr="004713CB">
        <w:rPr>
          <w:rFonts w:ascii="TimesNewRomanPSMT" w:hAnsi="TimesNewRomanPSMT" w:cs="TimesNewRomanPSMT"/>
          <w:sz w:val="28"/>
          <w:szCs w:val="28"/>
        </w:rPr>
        <w:t xml:space="preserve"> </w:t>
      </w:r>
      <w:r w:rsidR="00FA3E72">
        <w:rPr>
          <w:rFonts w:ascii="TimesNewRomanPSMT" w:hAnsi="TimesNewRomanPSMT" w:cs="TimesNewRomanPSMT"/>
          <w:sz w:val="28"/>
          <w:szCs w:val="28"/>
        </w:rPr>
        <w:tab/>
      </w:r>
      <w:r w:rsidR="00FA3E72">
        <w:rPr>
          <w:rFonts w:ascii="TimesNewRomanPSMT" w:hAnsi="TimesNewRomanPSMT" w:cs="TimesNewRomanPSMT"/>
          <w:sz w:val="28"/>
          <w:szCs w:val="28"/>
        </w:rPr>
        <w:tab/>
      </w:r>
      <w:r w:rsidR="00FA3E72">
        <w:rPr>
          <w:rFonts w:ascii="TimesNewRomanPSMT" w:hAnsi="TimesNewRomanPSMT" w:cs="TimesNewRomanPSMT"/>
          <w:sz w:val="28"/>
          <w:szCs w:val="28"/>
        </w:rPr>
        <w:tab/>
      </w:r>
      <w:r w:rsidR="00FA3E72">
        <w:rPr>
          <w:rFonts w:ascii="TimesNewRomanPSMT" w:hAnsi="TimesNewRomanPSMT" w:cs="TimesNewRomanPSMT"/>
          <w:sz w:val="28"/>
          <w:szCs w:val="28"/>
        </w:rPr>
        <w:tab/>
      </w:r>
      <w:r w:rsidR="00FA3E72">
        <w:rPr>
          <w:rFonts w:ascii="TimesNewRomanPSMT" w:hAnsi="TimesNewRomanPSMT" w:cs="TimesNewRomanPSMT"/>
          <w:sz w:val="28"/>
          <w:szCs w:val="28"/>
        </w:rPr>
        <w:tab/>
      </w:r>
      <w:r w:rsidR="00386E43" w:rsidRPr="00FA3E72">
        <w:rPr>
          <w:rFonts w:ascii="TimesNewRomanPSMT" w:hAnsi="TimesNewRomanPSMT" w:cs="TimesNewRomanPSMT"/>
          <w:sz w:val="28"/>
          <w:szCs w:val="28"/>
        </w:rPr>
        <w:t>Формы разные,</w:t>
      </w:r>
      <w:r w:rsidR="00765D49" w:rsidRPr="00FA3E72">
        <w:rPr>
          <w:rFonts w:ascii="TimesNewRomanPSMT" w:hAnsi="TimesNewRomanPSMT" w:cs="TimesNewRomanPSMT"/>
          <w:sz w:val="28"/>
          <w:szCs w:val="28"/>
        </w:rPr>
        <w:t xml:space="preserve"> ученик выбирает что ближе</w:t>
      </w:r>
      <w:r w:rsidR="00386E43" w:rsidRPr="00FA3E72">
        <w:rPr>
          <w:rFonts w:ascii="TimesNewRomanPSMT" w:hAnsi="TimesNewRomanPSMT" w:cs="TimesNewRomanPSMT"/>
          <w:sz w:val="28"/>
          <w:szCs w:val="28"/>
        </w:rPr>
        <w:t>, но работа учителя по  подготовке к экзамену  одинаковая</w:t>
      </w:r>
      <w:r w:rsidR="00E57BF3" w:rsidRPr="00FA3E72">
        <w:rPr>
          <w:rFonts w:ascii="TimesNewRomanPSMT" w:hAnsi="TimesNewRomanPSMT" w:cs="TimesNewRomanPSMT"/>
          <w:sz w:val="28"/>
          <w:szCs w:val="28"/>
        </w:rPr>
        <w:t>.</w:t>
      </w:r>
      <w:r w:rsidR="00765D49" w:rsidRPr="00FA3E72">
        <w:rPr>
          <w:rFonts w:ascii="TimesNewRomanPSMT" w:hAnsi="TimesNewRomanPSMT" w:cs="TimesNewRomanPSMT"/>
          <w:sz w:val="28"/>
          <w:szCs w:val="28"/>
        </w:rPr>
        <w:tab/>
      </w:r>
      <w:r w:rsidR="00765D49">
        <w:rPr>
          <w:rFonts w:ascii="TimesNewRomanPSMT" w:hAnsi="TimesNewRomanPSMT" w:cs="TimesNewRomanPSMT"/>
          <w:b/>
          <w:sz w:val="28"/>
          <w:szCs w:val="28"/>
        </w:rPr>
        <w:tab/>
      </w:r>
      <w:r w:rsidR="00765D49">
        <w:rPr>
          <w:rFonts w:ascii="TimesNewRomanPSMT" w:hAnsi="TimesNewRomanPSMT" w:cs="TimesNewRomanPSMT"/>
          <w:b/>
          <w:sz w:val="28"/>
          <w:szCs w:val="28"/>
        </w:rPr>
        <w:tab/>
      </w:r>
      <w:r w:rsidR="00765D49">
        <w:rPr>
          <w:rFonts w:ascii="TimesNewRomanPSMT" w:hAnsi="TimesNewRomanPSMT" w:cs="TimesNewRomanPSMT"/>
          <w:b/>
          <w:sz w:val="28"/>
          <w:szCs w:val="28"/>
        </w:rPr>
        <w:tab/>
      </w:r>
      <w:r w:rsidR="00765D49">
        <w:rPr>
          <w:rFonts w:ascii="TimesNewRomanPSMT" w:hAnsi="TimesNewRomanPSMT" w:cs="TimesNewRomanPSMT"/>
          <w:b/>
          <w:sz w:val="28"/>
          <w:szCs w:val="28"/>
        </w:rPr>
        <w:tab/>
      </w:r>
      <w:r w:rsidR="00765D49">
        <w:rPr>
          <w:rFonts w:ascii="TimesNewRomanPSMT" w:hAnsi="TimesNewRomanPSMT" w:cs="TimesNewRomanPSMT"/>
          <w:b/>
          <w:sz w:val="28"/>
          <w:szCs w:val="28"/>
        </w:rPr>
        <w:tab/>
      </w:r>
      <w:r w:rsidR="00765D49">
        <w:rPr>
          <w:rFonts w:ascii="TimesNewRomanPSMT" w:hAnsi="TimesNewRomanPSMT" w:cs="TimesNewRomanPSMT"/>
          <w:b/>
          <w:sz w:val="28"/>
          <w:szCs w:val="28"/>
        </w:rPr>
        <w:tab/>
      </w:r>
      <w:r w:rsidR="00765D49">
        <w:rPr>
          <w:rFonts w:ascii="TimesNewRomanPSMT" w:hAnsi="TimesNewRomanPSMT" w:cs="TimesNewRomanPSMT"/>
          <w:b/>
          <w:sz w:val="28"/>
          <w:szCs w:val="28"/>
        </w:rPr>
        <w:tab/>
      </w:r>
      <w:r w:rsidR="00004ABC">
        <w:rPr>
          <w:rFonts w:ascii="TimesNewRomanPSMT" w:hAnsi="TimesNewRomanPSMT" w:cs="TimesNewRomanPSMT"/>
          <w:b/>
          <w:sz w:val="28"/>
          <w:szCs w:val="28"/>
        </w:rPr>
        <w:tab/>
      </w:r>
      <w:r w:rsidR="00004ABC">
        <w:rPr>
          <w:rFonts w:ascii="TimesNewRomanPSMT" w:hAnsi="TimesNewRomanPSMT" w:cs="TimesNewRomanPSMT"/>
          <w:b/>
          <w:sz w:val="28"/>
          <w:szCs w:val="28"/>
        </w:rPr>
        <w:tab/>
      </w:r>
      <w:r w:rsidR="00FA3E72">
        <w:rPr>
          <w:rFonts w:ascii="TimesNewRomanPSMT" w:hAnsi="TimesNewRomanPSMT" w:cs="TimesNewRomanPSMT"/>
          <w:b/>
          <w:sz w:val="28"/>
          <w:szCs w:val="28"/>
        </w:rPr>
        <w:tab/>
      </w:r>
      <w:r w:rsidR="00E57BF3" w:rsidRPr="004713CB">
        <w:rPr>
          <w:rFonts w:ascii="TimesNewRomanPSMT" w:hAnsi="TimesNewRomanPSMT" w:cs="TimesNewRomanPSMT"/>
          <w:b/>
          <w:sz w:val="28"/>
          <w:szCs w:val="28"/>
        </w:rPr>
        <w:t>Вторая модель с  учителем</w:t>
      </w:r>
      <w:r w:rsidR="00366ECB" w:rsidRPr="004713CB">
        <w:rPr>
          <w:rFonts w:ascii="TimesNewRomanPSMT" w:hAnsi="TimesNewRomanPSMT" w:cs="TimesNewRomanPSMT"/>
          <w:b/>
          <w:sz w:val="28"/>
          <w:szCs w:val="28"/>
        </w:rPr>
        <w:t>-</w:t>
      </w:r>
      <w:r w:rsidR="00E57BF3" w:rsidRPr="004713CB">
        <w:rPr>
          <w:rFonts w:ascii="TimesNewRomanPSMT" w:hAnsi="TimesNewRomanPSMT" w:cs="TimesNewRomanPSMT"/>
          <w:b/>
          <w:sz w:val="28"/>
          <w:szCs w:val="28"/>
        </w:rPr>
        <w:t>собеседником</w:t>
      </w:r>
      <w:r w:rsidR="00E57BF3" w:rsidRPr="004713CB">
        <w:rPr>
          <w:rFonts w:ascii="TimesNewRomanPSMT" w:hAnsi="TimesNewRomanPSMT" w:cs="TimesNewRomanPSMT"/>
          <w:sz w:val="28"/>
          <w:szCs w:val="28"/>
        </w:rPr>
        <w:t>.</w:t>
      </w:r>
      <w:r w:rsidR="00366ECB" w:rsidRPr="004713CB">
        <w:rPr>
          <w:rFonts w:ascii="TimesNewRomanPSMT" w:hAnsi="TimesNewRomanPSMT" w:cs="TimesNewRomanPSMT"/>
          <w:sz w:val="28"/>
          <w:szCs w:val="28"/>
        </w:rPr>
        <w:t xml:space="preserve"> </w:t>
      </w:r>
      <w:r w:rsidR="00FA3E72">
        <w:rPr>
          <w:rFonts w:ascii="TimesNewRomanPSMT" w:hAnsi="TimesNewRomanPSMT" w:cs="TimesNewRomanPSMT"/>
          <w:sz w:val="28"/>
          <w:szCs w:val="28"/>
        </w:rPr>
        <w:tab/>
      </w:r>
      <w:r w:rsidR="00386E43" w:rsidRPr="004713CB">
        <w:rPr>
          <w:rFonts w:ascii="TimesNewRomanPSMT" w:hAnsi="TimesNewRomanPSMT" w:cs="TimesNewRomanPSMT"/>
          <w:b/>
          <w:sz w:val="28"/>
          <w:szCs w:val="28"/>
        </w:rPr>
        <w:t xml:space="preserve">Слайд </w:t>
      </w:r>
      <w:r w:rsidR="00004ABC">
        <w:rPr>
          <w:rFonts w:ascii="TimesNewRomanPSMT" w:hAnsi="TimesNewRomanPSMT" w:cs="TimesNewRomanPSMT"/>
          <w:b/>
          <w:sz w:val="28"/>
          <w:szCs w:val="28"/>
        </w:rPr>
        <w:t>3.</w:t>
      </w:r>
      <w:r w:rsidR="00765D49">
        <w:rPr>
          <w:rFonts w:ascii="TimesNewRomanPSMT" w:hAnsi="TimesNewRomanPSMT" w:cs="TimesNewRomanPSMT"/>
          <w:b/>
          <w:sz w:val="28"/>
          <w:szCs w:val="28"/>
        </w:rPr>
        <w:tab/>
      </w:r>
      <w:r w:rsidR="00FA3E72">
        <w:rPr>
          <w:rFonts w:ascii="TimesNewRomanPSMT" w:hAnsi="TimesNewRomanPSMT" w:cs="TimesNewRomanPSMT"/>
          <w:b/>
          <w:sz w:val="28"/>
          <w:szCs w:val="28"/>
        </w:rPr>
        <w:tab/>
      </w:r>
      <w:r w:rsidR="00FA3E72">
        <w:rPr>
          <w:rFonts w:ascii="TimesNewRomanPSMT" w:hAnsi="TimesNewRomanPSMT" w:cs="TimesNewRomanPSMT"/>
          <w:b/>
          <w:sz w:val="28"/>
          <w:szCs w:val="28"/>
        </w:rPr>
        <w:tab/>
      </w:r>
      <w:r w:rsidR="00FA3E72">
        <w:rPr>
          <w:rFonts w:ascii="TimesNewRomanPSMT" w:hAnsi="TimesNewRomanPSMT" w:cs="TimesNewRomanPSMT"/>
          <w:b/>
          <w:sz w:val="28"/>
          <w:szCs w:val="28"/>
        </w:rPr>
        <w:tab/>
      </w:r>
      <w:r w:rsidR="00366ECB" w:rsidRPr="004713CB">
        <w:rPr>
          <w:sz w:val="28"/>
          <w:szCs w:val="28"/>
        </w:rPr>
        <w:t xml:space="preserve">Обратимся к демоверсии 2017 года, которая выложена на сайте ФИПИ. </w:t>
      </w:r>
      <w:r w:rsidR="00386E43" w:rsidRPr="004713CB">
        <w:rPr>
          <w:sz w:val="28"/>
          <w:szCs w:val="28"/>
        </w:rPr>
        <w:t>В ходе апробации выявились спорные, неясные моменты при выполнении заданий,  о которых я буду сразу говорить.</w:t>
      </w:r>
      <w:r w:rsidR="00765D49">
        <w:rPr>
          <w:sz w:val="28"/>
          <w:szCs w:val="28"/>
        </w:rPr>
        <w:t xml:space="preserve"> Так, во время проведения всех экзаменов</w:t>
      </w:r>
      <w:r w:rsidR="00386E43" w:rsidRPr="004713CB">
        <w:rPr>
          <w:sz w:val="28"/>
          <w:szCs w:val="28"/>
        </w:rPr>
        <w:tab/>
      </w:r>
      <w:r w:rsidR="00765D49">
        <w:rPr>
          <w:sz w:val="28"/>
          <w:szCs w:val="28"/>
        </w:rPr>
        <w:t xml:space="preserve"> </w:t>
      </w:r>
      <w:proofErr w:type="spellStart"/>
      <w:r w:rsidR="00765D49">
        <w:rPr>
          <w:sz w:val="28"/>
          <w:szCs w:val="28"/>
        </w:rPr>
        <w:t>КИМы</w:t>
      </w:r>
      <w:proofErr w:type="spellEnd"/>
      <w:r w:rsidR="00765D49">
        <w:rPr>
          <w:sz w:val="28"/>
          <w:szCs w:val="28"/>
        </w:rPr>
        <w:t xml:space="preserve"> выпускникам выдаются на руки, есть время на знакомство. Здесь нигде не прописано, </w:t>
      </w:r>
      <w:r w:rsidR="00765D49">
        <w:rPr>
          <w:sz w:val="28"/>
          <w:szCs w:val="28"/>
        </w:rPr>
        <w:lastRenderedPageBreak/>
        <w:t>когда ученик получает  КИМ и должен ли ознакомиться со всем вариантом.</w:t>
      </w:r>
      <w:r w:rsidR="00765D49">
        <w:rPr>
          <w:sz w:val="28"/>
          <w:szCs w:val="28"/>
        </w:rPr>
        <w:tab/>
      </w:r>
      <w:r w:rsidR="0042661D">
        <w:rPr>
          <w:sz w:val="28"/>
          <w:szCs w:val="28"/>
        </w:rPr>
        <w:t>Или предполагается, что он знает</w:t>
      </w:r>
      <w:r w:rsidR="00765D49">
        <w:rPr>
          <w:sz w:val="28"/>
          <w:szCs w:val="28"/>
        </w:rPr>
        <w:tab/>
      </w:r>
      <w:r w:rsidR="0042661D">
        <w:rPr>
          <w:sz w:val="28"/>
          <w:szCs w:val="28"/>
        </w:rPr>
        <w:t xml:space="preserve"> структура </w:t>
      </w:r>
      <w:proofErr w:type="spellStart"/>
      <w:r w:rsidR="0042661D">
        <w:rPr>
          <w:sz w:val="28"/>
          <w:szCs w:val="28"/>
        </w:rPr>
        <w:t>КИМа</w:t>
      </w:r>
      <w:proofErr w:type="spellEnd"/>
      <w:r w:rsidR="0042661D">
        <w:rPr>
          <w:sz w:val="28"/>
          <w:szCs w:val="28"/>
        </w:rPr>
        <w:t xml:space="preserve"> и всё делает спонтанно. Но это тоже какое-то нарушение.</w:t>
      </w:r>
      <w:r w:rsidR="00765D49">
        <w:rPr>
          <w:sz w:val="28"/>
          <w:szCs w:val="28"/>
        </w:rPr>
        <w:tab/>
      </w:r>
      <w:r w:rsidR="0042661D">
        <w:rPr>
          <w:sz w:val="28"/>
          <w:szCs w:val="28"/>
        </w:rPr>
        <w:tab/>
      </w:r>
      <w:r w:rsidR="0042661D">
        <w:rPr>
          <w:sz w:val="28"/>
          <w:szCs w:val="28"/>
        </w:rPr>
        <w:tab/>
      </w:r>
      <w:r w:rsidR="0042661D">
        <w:rPr>
          <w:sz w:val="28"/>
          <w:szCs w:val="28"/>
        </w:rPr>
        <w:tab/>
      </w:r>
      <w:r w:rsidR="0042661D">
        <w:rPr>
          <w:sz w:val="28"/>
          <w:szCs w:val="28"/>
        </w:rPr>
        <w:tab/>
      </w:r>
      <w:r w:rsidR="0042661D">
        <w:rPr>
          <w:sz w:val="28"/>
          <w:szCs w:val="28"/>
        </w:rPr>
        <w:tab/>
      </w:r>
      <w:r w:rsidR="0042661D">
        <w:rPr>
          <w:sz w:val="28"/>
          <w:szCs w:val="28"/>
        </w:rPr>
        <w:tab/>
      </w:r>
      <w:r w:rsidR="0042661D">
        <w:rPr>
          <w:sz w:val="28"/>
          <w:szCs w:val="28"/>
        </w:rPr>
        <w:tab/>
      </w:r>
      <w:r w:rsidR="0042661D">
        <w:rPr>
          <w:sz w:val="28"/>
          <w:szCs w:val="28"/>
        </w:rPr>
        <w:tab/>
      </w:r>
      <w:r w:rsidR="0042661D">
        <w:rPr>
          <w:sz w:val="28"/>
          <w:szCs w:val="28"/>
        </w:rPr>
        <w:tab/>
      </w:r>
      <w:r w:rsidR="0042661D">
        <w:rPr>
          <w:sz w:val="28"/>
          <w:szCs w:val="28"/>
        </w:rPr>
        <w:tab/>
      </w:r>
      <w:r w:rsidR="0042661D">
        <w:rPr>
          <w:sz w:val="28"/>
          <w:szCs w:val="28"/>
        </w:rPr>
        <w:tab/>
      </w:r>
      <w:r w:rsidR="00735518" w:rsidRPr="004713CB">
        <w:rPr>
          <w:b/>
          <w:sz w:val="28"/>
          <w:szCs w:val="28"/>
        </w:rPr>
        <w:t>1 задание. Чтение текста.</w:t>
      </w:r>
      <w:r w:rsidR="00735518" w:rsidRPr="004713CB">
        <w:rPr>
          <w:sz w:val="28"/>
          <w:szCs w:val="28"/>
        </w:rPr>
        <w:t xml:space="preserve"> </w:t>
      </w:r>
      <w:r w:rsidR="003A587D" w:rsidRPr="004713CB">
        <w:rPr>
          <w:b/>
          <w:sz w:val="28"/>
          <w:szCs w:val="28"/>
        </w:rPr>
        <w:t>Слайд</w:t>
      </w:r>
      <w:r w:rsidR="00004ABC">
        <w:rPr>
          <w:b/>
          <w:sz w:val="28"/>
          <w:szCs w:val="28"/>
        </w:rPr>
        <w:t xml:space="preserve"> 4. </w:t>
      </w:r>
      <w:r w:rsidR="003A587D" w:rsidRPr="004713CB">
        <w:rPr>
          <w:sz w:val="28"/>
          <w:szCs w:val="28"/>
        </w:rPr>
        <w:t xml:space="preserve"> </w:t>
      </w:r>
      <w:r w:rsidR="00FA3E72">
        <w:rPr>
          <w:b/>
          <w:sz w:val="28"/>
          <w:szCs w:val="28"/>
        </w:rPr>
        <w:tab/>
      </w:r>
      <w:r w:rsidR="00FA3E72">
        <w:rPr>
          <w:b/>
          <w:sz w:val="28"/>
          <w:szCs w:val="28"/>
        </w:rPr>
        <w:tab/>
      </w:r>
      <w:r w:rsidR="00FA3E72">
        <w:rPr>
          <w:b/>
          <w:sz w:val="28"/>
          <w:szCs w:val="28"/>
        </w:rPr>
        <w:tab/>
      </w:r>
      <w:r w:rsidR="00FA3E72">
        <w:rPr>
          <w:b/>
          <w:sz w:val="28"/>
          <w:szCs w:val="28"/>
        </w:rPr>
        <w:tab/>
      </w:r>
      <w:r w:rsidR="00FA3E72">
        <w:rPr>
          <w:b/>
          <w:sz w:val="28"/>
          <w:szCs w:val="28"/>
        </w:rPr>
        <w:tab/>
      </w:r>
      <w:r w:rsidR="00FA3E72">
        <w:rPr>
          <w:b/>
          <w:sz w:val="28"/>
          <w:szCs w:val="28"/>
        </w:rPr>
        <w:tab/>
      </w:r>
      <w:r w:rsidR="00366ECB" w:rsidRPr="004713CB">
        <w:rPr>
          <w:sz w:val="28"/>
          <w:szCs w:val="28"/>
        </w:rPr>
        <w:t>Прочитать не просто быстро, а в соответ</w:t>
      </w:r>
      <w:r w:rsidR="003A587D" w:rsidRPr="004713CB">
        <w:rPr>
          <w:sz w:val="28"/>
          <w:szCs w:val="28"/>
        </w:rPr>
        <w:t xml:space="preserve">ствии с коммуникативной задачей, т.е. выразительно: правильно интонируя </w:t>
      </w:r>
      <w:r w:rsidR="00366ECB" w:rsidRPr="004713CB">
        <w:rPr>
          <w:sz w:val="28"/>
          <w:szCs w:val="28"/>
        </w:rPr>
        <w:t xml:space="preserve"> все знаки препинания,  подбирая оптимальный   темп и тембр,</w:t>
      </w:r>
      <w:r w:rsidR="003A587D" w:rsidRPr="004713CB">
        <w:rPr>
          <w:sz w:val="28"/>
          <w:szCs w:val="28"/>
        </w:rPr>
        <w:t xml:space="preserve"> мелодику голоса, </w:t>
      </w:r>
      <w:r w:rsidR="00366ECB" w:rsidRPr="004713CB">
        <w:rPr>
          <w:sz w:val="28"/>
          <w:szCs w:val="28"/>
        </w:rPr>
        <w:t xml:space="preserve"> делая логи</w:t>
      </w:r>
      <w:r w:rsidR="003A587D" w:rsidRPr="004713CB">
        <w:rPr>
          <w:sz w:val="28"/>
          <w:szCs w:val="28"/>
        </w:rPr>
        <w:t>ческие ударения. Тексты сложные, познавательного характера</w:t>
      </w:r>
      <w:r w:rsidR="00366ECB" w:rsidRPr="004713CB">
        <w:rPr>
          <w:sz w:val="28"/>
          <w:szCs w:val="28"/>
        </w:rPr>
        <w:t>. Мн</w:t>
      </w:r>
      <w:r w:rsidR="003A587D" w:rsidRPr="004713CB">
        <w:rPr>
          <w:sz w:val="28"/>
          <w:szCs w:val="28"/>
        </w:rPr>
        <w:t>ого терминов. Есть числительные, которые ученики  неверное склоняют</w:t>
      </w:r>
      <w:r w:rsidR="00366ECB" w:rsidRPr="004713CB">
        <w:rPr>
          <w:sz w:val="28"/>
          <w:szCs w:val="28"/>
        </w:rPr>
        <w:t>. Из-за волнения</w:t>
      </w:r>
      <w:r w:rsidR="003A587D" w:rsidRPr="004713CB">
        <w:rPr>
          <w:sz w:val="28"/>
          <w:szCs w:val="28"/>
        </w:rPr>
        <w:t xml:space="preserve"> просто </w:t>
      </w:r>
      <w:r w:rsidR="00366ECB" w:rsidRPr="004713CB">
        <w:rPr>
          <w:sz w:val="28"/>
          <w:szCs w:val="28"/>
        </w:rPr>
        <w:t xml:space="preserve"> искажают слова, за что</w:t>
      </w:r>
      <w:r w:rsidR="0042661D">
        <w:rPr>
          <w:sz w:val="28"/>
          <w:szCs w:val="28"/>
        </w:rPr>
        <w:t xml:space="preserve"> тоже </w:t>
      </w:r>
      <w:r w:rsidR="00366ECB" w:rsidRPr="004713CB">
        <w:rPr>
          <w:sz w:val="28"/>
          <w:szCs w:val="28"/>
        </w:rPr>
        <w:t xml:space="preserve"> лишаются баллов. Так, Суворов</w:t>
      </w:r>
      <w:r w:rsidR="0042661D">
        <w:rPr>
          <w:sz w:val="28"/>
          <w:szCs w:val="28"/>
        </w:rPr>
        <w:t xml:space="preserve">, </w:t>
      </w:r>
      <w:proofErr w:type="spellStart"/>
      <w:r w:rsidR="0042661D">
        <w:rPr>
          <w:sz w:val="28"/>
          <w:szCs w:val="28"/>
        </w:rPr>
        <w:t>н-р</w:t>
      </w:r>
      <w:proofErr w:type="spellEnd"/>
      <w:r w:rsidR="0042661D">
        <w:rPr>
          <w:sz w:val="28"/>
          <w:szCs w:val="28"/>
        </w:rPr>
        <w:t xml:space="preserve">, </w:t>
      </w:r>
      <w:r w:rsidR="00366ECB" w:rsidRPr="004713CB">
        <w:rPr>
          <w:sz w:val="28"/>
          <w:szCs w:val="28"/>
        </w:rPr>
        <w:t xml:space="preserve"> стал  и Сувориным</w:t>
      </w:r>
      <w:r w:rsidR="0042661D">
        <w:rPr>
          <w:sz w:val="28"/>
          <w:szCs w:val="28"/>
        </w:rPr>
        <w:t>,</w:t>
      </w:r>
      <w:r w:rsidR="00366ECB" w:rsidRPr="004713CB">
        <w:rPr>
          <w:sz w:val="28"/>
          <w:szCs w:val="28"/>
        </w:rPr>
        <w:t xml:space="preserve"> и Суровым.</w:t>
      </w:r>
      <w:r w:rsidR="003A587D" w:rsidRPr="004713CB">
        <w:rPr>
          <w:sz w:val="28"/>
          <w:szCs w:val="28"/>
        </w:rPr>
        <w:t xml:space="preserve"> </w:t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3A587D" w:rsidRPr="00FA3E72">
        <w:rPr>
          <w:sz w:val="28"/>
          <w:szCs w:val="28"/>
        </w:rPr>
        <w:t>С этим задание справились все.</w:t>
      </w:r>
      <w:r w:rsidR="00004ABC" w:rsidRPr="00FA3E72">
        <w:rPr>
          <w:sz w:val="28"/>
          <w:szCs w:val="28"/>
        </w:rPr>
        <w:tab/>
      </w:r>
      <w:r w:rsidR="00004ABC" w:rsidRPr="00FA3E72">
        <w:rPr>
          <w:sz w:val="28"/>
          <w:szCs w:val="28"/>
        </w:rPr>
        <w:tab/>
      </w:r>
      <w:r w:rsidR="00004ABC">
        <w:rPr>
          <w:b/>
          <w:sz w:val="28"/>
          <w:szCs w:val="28"/>
        </w:rPr>
        <w:tab/>
      </w:r>
      <w:r w:rsidR="00FA3E72">
        <w:rPr>
          <w:b/>
          <w:sz w:val="28"/>
          <w:szCs w:val="28"/>
        </w:rPr>
        <w:tab/>
      </w:r>
      <w:r w:rsidR="00FA3E72">
        <w:rPr>
          <w:b/>
          <w:sz w:val="28"/>
          <w:szCs w:val="28"/>
        </w:rPr>
        <w:tab/>
      </w:r>
      <w:r w:rsidR="00FA3E72">
        <w:rPr>
          <w:b/>
          <w:sz w:val="28"/>
          <w:szCs w:val="28"/>
        </w:rPr>
        <w:tab/>
      </w:r>
      <w:r w:rsidR="00FA3E72">
        <w:rPr>
          <w:b/>
          <w:sz w:val="28"/>
          <w:szCs w:val="28"/>
        </w:rPr>
        <w:tab/>
      </w:r>
      <w:r w:rsidR="00FA3E72">
        <w:rPr>
          <w:b/>
          <w:sz w:val="28"/>
          <w:szCs w:val="28"/>
        </w:rPr>
        <w:tab/>
      </w:r>
      <w:r w:rsidR="00FA3E72">
        <w:rPr>
          <w:b/>
          <w:sz w:val="28"/>
          <w:szCs w:val="28"/>
        </w:rPr>
        <w:tab/>
      </w:r>
      <w:r w:rsidR="00735518" w:rsidRPr="004713CB">
        <w:rPr>
          <w:b/>
          <w:sz w:val="28"/>
          <w:szCs w:val="28"/>
        </w:rPr>
        <w:t>2 з</w:t>
      </w:r>
      <w:r w:rsidR="00366ECB" w:rsidRPr="004713CB">
        <w:rPr>
          <w:b/>
          <w:sz w:val="28"/>
          <w:szCs w:val="28"/>
        </w:rPr>
        <w:t>адание.</w:t>
      </w:r>
      <w:r w:rsidR="005F5C49" w:rsidRPr="004713CB">
        <w:rPr>
          <w:sz w:val="28"/>
          <w:szCs w:val="28"/>
        </w:rPr>
        <w:t xml:space="preserve"> </w:t>
      </w:r>
      <w:r w:rsidR="00722B75" w:rsidRPr="004713CB">
        <w:rPr>
          <w:b/>
          <w:sz w:val="28"/>
          <w:szCs w:val="28"/>
        </w:rPr>
        <w:t>Пересказ прочитанного текста с введением цитаты.</w:t>
      </w:r>
      <w:r w:rsidR="003A587D" w:rsidRPr="00004ABC">
        <w:rPr>
          <w:b/>
          <w:sz w:val="28"/>
          <w:szCs w:val="28"/>
        </w:rPr>
        <w:t xml:space="preserve"> </w:t>
      </w:r>
      <w:r w:rsidR="00004ABC" w:rsidRPr="00004ABC">
        <w:rPr>
          <w:b/>
          <w:sz w:val="28"/>
          <w:szCs w:val="28"/>
        </w:rPr>
        <w:t>Слайд</w:t>
      </w:r>
      <w:r w:rsidR="00004ABC">
        <w:rPr>
          <w:b/>
          <w:sz w:val="28"/>
          <w:szCs w:val="28"/>
        </w:rPr>
        <w:t xml:space="preserve"> 5.</w:t>
      </w:r>
      <w:r w:rsidR="00004ABC">
        <w:rPr>
          <w:sz w:val="28"/>
          <w:szCs w:val="28"/>
        </w:rPr>
        <w:t xml:space="preserve"> </w:t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3A587D" w:rsidRPr="004713CB">
        <w:rPr>
          <w:sz w:val="28"/>
          <w:szCs w:val="28"/>
        </w:rPr>
        <w:t>Не того, который дается после текста, как в Демоверсии, а самого текста</w:t>
      </w:r>
      <w:r w:rsidR="00735518" w:rsidRPr="004713CB">
        <w:rPr>
          <w:sz w:val="28"/>
          <w:szCs w:val="28"/>
        </w:rPr>
        <w:t xml:space="preserve"> для прочтения</w:t>
      </w:r>
      <w:r w:rsidR="003A587D" w:rsidRPr="004713CB">
        <w:rPr>
          <w:sz w:val="28"/>
          <w:szCs w:val="28"/>
        </w:rPr>
        <w:t>.</w:t>
      </w:r>
      <w:r w:rsidR="00722B75" w:rsidRPr="004713CB">
        <w:rPr>
          <w:sz w:val="28"/>
          <w:szCs w:val="28"/>
        </w:rPr>
        <w:t xml:space="preserve"> </w:t>
      </w:r>
      <w:r w:rsidR="00722B75" w:rsidRPr="004713CB">
        <w:rPr>
          <w:b/>
          <w:sz w:val="28"/>
          <w:szCs w:val="28"/>
        </w:rPr>
        <w:t>Подготовка 1 минута</w:t>
      </w:r>
      <w:r w:rsidR="00722B75" w:rsidRPr="004713CB">
        <w:rPr>
          <w:sz w:val="28"/>
          <w:szCs w:val="28"/>
        </w:rPr>
        <w:t xml:space="preserve">. </w:t>
      </w:r>
      <w:r w:rsidR="00722B75" w:rsidRPr="004713CB">
        <w:rPr>
          <w:b/>
          <w:sz w:val="28"/>
          <w:szCs w:val="28"/>
        </w:rPr>
        <w:t>Пересказ 3 минуты</w:t>
      </w:r>
      <w:r w:rsidR="00735518" w:rsidRPr="004713CB">
        <w:rPr>
          <w:sz w:val="28"/>
          <w:szCs w:val="28"/>
        </w:rPr>
        <w:t xml:space="preserve">. Высказывания даются </w:t>
      </w:r>
      <w:r w:rsidR="00722B75" w:rsidRPr="004713CB">
        <w:rPr>
          <w:sz w:val="28"/>
          <w:szCs w:val="28"/>
        </w:rPr>
        <w:t xml:space="preserve"> неизв</w:t>
      </w:r>
      <w:r w:rsidR="00735518" w:rsidRPr="004713CB">
        <w:rPr>
          <w:sz w:val="28"/>
          <w:szCs w:val="28"/>
        </w:rPr>
        <w:t>естных авторов</w:t>
      </w:r>
      <w:r w:rsidR="00722B75" w:rsidRPr="004713CB">
        <w:rPr>
          <w:sz w:val="28"/>
          <w:szCs w:val="28"/>
        </w:rPr>
        <w:t xml:space="preserve">. </w:t>
      </w:r>
      <w:r w:rsidR="00765D49">
        <w:rPr>
          <w:sz w:val="28"/>
          <w:szCs w:val="28"/>
        </w:rPr>
        <w:t>Ученики о</w:t>
      </w:r>
      <w:r w:rsidR="00722B75" w:rsidRPr="004713CB">
        <w:rPr>
          <w:sz w:val="28"/>
          <w:szCs w:val="28"/>
        </w:rPr>
        <w:t xml:space="preserve">шибаются </w:t>
      </w:r>
      <w:r w:rsidR="0042661D">
        <w:rPr>
          <w:sz w:val="28"/>
          <w:szCs w:val="28"/>
        </w:rPr>
        <w:t xml:space="preserve">даже </w:t>
      </w:r>
      <w:r w:rsidR="00722B75" w:rsidRPr="004713CB">
        <w:rPr>
          <w:sz w:val="28"/>
          <w:szCs w:val="28"/>
        </w:rPr>
        <w:t>при произношении</w:t>
      </w:r>
      <w:r w:rsidR="00735518" w:rsidRPr="004713CB">
        <w:rPr>
          <w:sz w:val="28"/>
          <w:szCs w:val="28"/>
        </w:rPr>
        <w:t xml:space="preserve"> фамилий</w:t>
      </w:r>
      <w:r w:rsidR="00722B75" w:rsidRPr="004713CB">
        <w:rPr>
          <w:sz w:val="28"/>
          <w:szCs w:val="28"/>
        </w:rPr>
        <w:t xml:space="preserve">. </w:t>
      </w:r>
      <w:r w:rsidR="0042661D" w:rsidRPr="004713CB">
        <w:rPr>
          <w:sz w:val="28"/>
          <w:szCs w:val="28"/>
        </w:rPr>
        <w:t xml:space="preserve">Возникает вопрос о  введении цитаты. </w:t>
      </w:r>
      <w:r w:rsidR="00722B75" w:rsidRPr="004713CB">
        <w:rPr>
          <w:b/>
          <w:sz w:val="28"/>
          <w:szCs w:val="28"/>
        </w:rPr>
        <w:t>Задание</w:t>
      </w:r>
      <w:r w:rsidR="00722B75" w:rsidRPr="004713CB">
        <w:rPr>
          <w:sz w:val="28"/>
          <w:szCs w:val="28"/>
        </w:rPr>
        <w:t xml:space="preserve">: </w:t>
      </w:r>
      <w:r w:rsidR="00765D49">
        <w:rPr>
          <w:sz w:val="28"/>
          <w:szCs w:val="28"/>
        </w:rPr>
        <w:t xml:space="preserve">при цитировании </w:t>
      </w:r>
      <w:r w:rsidR="00722B75" w:rsidRPr="004713CB">
        <w:rPr>
          <w:sz w:val="28"/>
          <w:szCs w:val="28"/>
        </w:rPr>
        <w:t>использоват</w:t>
      </w:r>
      <w:r w:rsidR="00765D49">
        <w:rPr>
          <w:sz w:val="28"/>
          <w:szCs w:val="28"/>
        </w:rPr>
        <w:t>ь любую форм</w:t>
      </w:r>
      <w:r w:rsidR="0042661D">
        <w:rPr>
          <w:sz w:val="28"/>
          <w:szCs w:val="28"/>
        </w:rPr>
        <w:t>у</w:t>
      </w:r>
      <w:r w:rsidR="00765D49">
        <w:rPr>
          <w:sz w:val="28"/>
          <w:szCs w:val="28"/>
        </w:rPr>
        <w:t>: прямую речь, вводное словосочетание, косвенную речь.</w:t>
      </w:r>
      <w:r w:rsidR="00722B75" w:rsidRPr="004713CB">
        <w:rPr>
          <w:sz w:val="28"/>
          <w:szCs w:val="28"/>
        </w:rPr>
        <w:t xml:space="preserve"> Значит</w:t>
      </w:r>
      <w:r w:rsidR="00735518" w:rsidRPr="004713CB">
        <w:rPr>
          <w:sz w:val="28"/>
          <w:szCs w:val="28"/>
        </w:rPr>
        <w:t xml:space="preserve"> ли</w:t>
      </w:r>
      <w:r w:rsidR="00722B75" w:rsidRPr="004713CB">
        <w:rPr>
          <w:sz w:val="28"/>
          <w:szCs w:val="28"/>
        </w:rPr>
        <w:t>,</w:t>
      </w:r>
      <w:r w:rsidR="00735518" w:rsidRPr="004713CB">
        <w:rPr>
          <w:sz w:val="28"/>
          <w:szCs w:val="28"/>
        </w:rPr>
        <w:t xml:space="preserve"> что </w:t>
      </w:r>
      <w:r w:rsidR="00722B75" w:rsidRPr="004713CB">
        <w:rPr>
          <w:sz w:val="28"/>
          <w:szCs w:val="28"/>
        </w:rPr>
        <w:t xml:space="preserve"> при прямом цитировании можно читать? Если на одной странице?!</w:t>
      </w:r>
      <w:r w:rsidR="005F5C49" w:rsidRPr="004713CB">
        <w:rPr>
          <w:sz w:val="28"/>
          <w:szCs w:val="28"/>
        </w:rPr>
        <w:t xml:space="preserve"> </w:t>
      </w:r>
      <w:r w:rsidR="00735518" w:rsidRPr="004713CB">
        <w:rPr>
          <w:sz w:val="28"/>
          <w:szCs w:val="28"/>
        </w:rPr>
        <w:tab/>
      </w:r>
      <w:r w:rsidR="00735518" w:rsidRPr="004713CB">
        <w:rPr>
          <w:sz w:val="28"/>
          <w:szCs w:val="28"/>
        </w:rPr>
        <w:tab/>
      </w:r>
      <w:r w:rsidR="00735518" w:rsidRPr="004713CB">
        <w:rPr>
          <w:sz w:val="28"/>
          <w:szCs w:val="28"/>
        </w:rPr>
        <w:tab/>
      </w:r>
      <w:r w:rsidR="00735518" w:rsidRPr="004713CB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004ABC" w:rsidRPr="00004ABC">
        <w:rPr>
          <w:b/>
          <w:sz w:val="28"/>
          <w:szCs w:val="28"/>
        </w:rPr>
        <w:t>Слайд 6</w:t>
      </w:r>
      <w:r w:rsidR="00004ABC">
        <w:rPr>
          <w:sz w:val="28"/>
          <w:szCs w:val="28"/>
        </w:rPr>
        <w:t xml:space="preserve">. </w:t>
      </w:r>
      <w:r w:rsidR="005F5C49" w:rsidRPr="004713CB">
        <w:rPr>
          <w:sz w:val="28"/>
          <w:szCs w:val="28"/>
        </w:rPr>
        <w:t xml:space="preserve">В критериях </w:t>
      </w:r>
      <w:r w:rsidR="0042661D">
        <w:rPr>
          <w:sz w:val="28"/>
          <w:szCs w:val="28"/>
        </w:rPr>
        <w:t xml:space="preserve">это задание оценивается как сжатое </w:t>
      </w:r>
      <w:r w:rsidR="00735518" w:rsidRPr="004713CB">
        <w:rPr>
          <w:sz w:val="28"/>
          <w:szCs w:val="28"/>
        </w:rPr>
        <w:t xml:space="preserve"> изложении, по </w:t>
      </w:r>
      <w:proofErr w:type="spellStart"/>
      <w:r w:rsidR="00735518" w:rsidRPr="004713CB">
        <w:rPr>
          <w:sz w:val="28"/>
          <w:szCs w:val="28"/>
        </w:rPr>
        <w:t>микротемам</w:t>
      </w:r>
      <w:proofErr w:type="spellEnd"/>
      <w:r w:rsidR="00735518" w:rsidRPr="004713CB">
        <w:rPr>
          <w:sz w:val="28"/>
          <w:szCs w:val="28"/>
        </w:rPr>
        <w:t>.</w:t>
      </w:r>
      <w:r w:rsidR="005F5C49" w:rsidRPr="004713CB">
        <w:rPr>
          <w:sz w:val="28"/>
          <w:szCs w:val="28"/>
        </w:rPr>
        <w:t xml:space="preserve"> </w:t>
      </w:r>
      <w:r w:rsidR="00735518" w:rsidRPr="004713CB">
        <w:rPr>
          <w:sz w:val="28"/>
          <w:szCs w:val="28"/>
        </w:rPr>
        <w:t>Их выпускники  сохраняют. А вот цитату п</w:t>
      </w:r>
      <w:r w:rsidR="005F5C49" w:rsidRPr="004713CB">
        <w:rPr>
          <w:sz w:val="28"/>
          <w:szCs w:val="28"/>
        </w:rPr>
        <w:t>осле пересказа забывают вводить. Поэтому</w:t>
      </w:r>
      <w:r w:rsidR="00735518" w:rsidRPr="004713CB">
        <w:rPr>
          <w:sz w:val="28"/>
          <w:szCs w:val="28"/>
        </w:rPr>
        <w:t xml:space="preserve"> все  ввели</w:t>
      </w:r>
      <w:r w:rsidR="005F5C49" w:rsidRPr="004713CB">
        <w:rPr>
          <w:sz w:val="28"/>
          <w:szCs w:val="28"/>
        </w:rPr>
        <w:t xml:space="preserve"> в конце</w:t>
      </w:r>
      <w:r w:rsidR="0042661D">
        <w:rPr>
          <w:sz w:val="28"/>
          <w:szCs w:val="28"/>
        </w:rPr>
        <w:t xml:space="preserve"> пересказа</w:t>
      </w:r>
      <w:r w:rsidR="005F5C49" w:rsidRPr="004713CB">
        <w:rPr>
          <w:sz w:val="28"/>
          <w:szCs w:val="28"/>
        </w:rPr>
        <w:t xml:space="preserve">. </w:t>
      </w:r>
      <w:r w:rsidR="00735518" w:rsidRPr="004713CB">
        <w:rPr>
          <w:sz w:val="28"/>
          <w:szCs w:val="28"/>
        </w:rPr>
        <w:t>Об уместности</w:t>
      </w:r>
      <w:r w:rsidR="009015A4">
        <w:rPr>
          <w:sz w:val="28"/>
          <w:szCs w:val="28"/>
        </w:rPr>
        <w:t xml:space="preserve"> и логичности</w:t>
      </w:r>
      <w:r w:rsidR="004713CB" w:rsidRPr="004713CB">
        <w:rPr>
          <w:sz w:val="28"/>
          <w:szCs w:val="28"/>
        </w:rPr>
        <w:t xml:space="preserve"> её ведения </w:t>
      </w:r>
      <w:r w:rsidR="00735518" w:rsidRPr="004713CB">
        <w:rPr>
          <w:sz w:val="28"/>
          <w:szCs w:val="28"/>
        </w:rPr>
        <w:t xml:space="preserve"> не приходится говорить.</w:t>
      </w:r>
      <w:r w:rsidR="009015A4">
        <w:rPr>
          <w:sz w:val="28"/>
          <w:szCs w:val="28"/>
        </w:rPr>
        <w:t xml:space="preserve"> Нужно ли выпускнику проявлять своё отношение к цита</w:t>
      </w:r>
      <w:r w:rsidR="00004ABC">
        <w:rPr>
          <w:sz w:val="28"/>
          <w:szCs w:val="28"/>
        </w:rPr>
        <w:t>те?</w:t>
      </w:r>
      <w:r w:rsidR="00735518" w:rsidRPr="004713CB">
        <w:rPr>
          <w:sz w:val="28"/>
          <w:szCs w:val="28"/>
        </w:rPr>
        <w:t xml:space="preserve"> </w:t>
      </w:r>
      <w:r w:rsidR="005F5C49" w:rsidRPr="004713CB">
        <w:rPr>
          <w:b/>
          <w:sz w:val="28"/>
          <w:szCs w:val="28"/>
        </w:rPr>
        <w:t>Помимо содержания</w:t>
      </w:r>
      <w:r w:rsidR="00735518" w:rsidRPr="004713CB">
        <w:rPr>
          <w:b/>
          <w:sz w:val="28"/>
          <w:szCs w:val="28"/>
        </w:rPr>
        <w:t>,</w:t>
      </w:r>
      <w:r w:rsidR="005F5C49" w:rsidRPr="004713CB">
        <w:rPr>
          <w:b/>
          <w:sz w:val="28"/>
          <w:szCs w:val="28"/>
        </w:rPr>
        <w:t xml:space="preserve"> 1</w:t>
      </w:r>
      <w:r w:rsidR="004713CB" w:rsidRPr="004713CB">
        <w:rPr>
          <w:b/>
          <w:sz w:val="28"/>
          <w:szCs w:val="28"/>
        </w:rPr>
        <w:t xml:space="preserve"> </w:t>
      </w:r>
      <w:r w:rsidR="005F5C49" w:rsidRPr="004713CB">
        <w:rPr>
          <w:b/>
          <w:sz w:val="28"/>
          <w:szCs w:val="28"/>
        </w:rPr>
        <w:t>и 2</w:t>
      </w:r>
      <w:r w:rsidR="00735518" w:rsidRPr="004713CB">
        <w:rPr>
          <w:b/>
          <w:sz w:val="28"/>
          <w:szCs w:val="28"/>
        </w:rPr>
        <w:t xml:space="preserve"> задания </w:t>
      </w:r>
      <w:r w:rsidR="005F5C49" w:rsidRPr="004713CB">
        <w:rPr>
          <w:b/>
          <w:sz w:val="28"/>
          <w:szCs w:val="28"/>
        </w:rPr>
        <w:t xml:space="preserve"> оцениваются за грамотность</w:t>
      </w:r>
      <w:r w:rsidR="00004ABC">
        <w:rPr>
          <w:b/>
          <w:sz w:val="28"/>
          <w:szCs w:val="28"/>
        </w:rPr>
        <w:tab/>
      </w:r>
      <w:r w:rsidR="00004ABC">
        <w:rPr>
          <w:b/>
          <w:sz w:val="28"/>
          <w:szCs w:val="28"/>
        </w:rPr>
        <w:tab/>
      </w:r>
      <w:r w:rsidR="00004ABC">
        <w:rPr>
          <w:b/>
          <w:sz w:val="28"/>
          <w:szCs w:val="28"/>
        </w:rPr>
        <w:tab/>
      </w:r>
      <w:r w:rsidR="00722B75" w:rsidRPr="004713CB">
        <w:rPr>
          <w:b/>
          <w:sz w:val="28"/>
          <w:szCs w:val="28"/>
        </w:rPr>
        <w:t>3 задание.</w:t>
      </w:r>
      <w:r w:rsidR="004713CB" w:rsidRPr="004713CB">
        <w:rPr>
          <w:b/>
          <w:sz w:val="28"/>
          <w:szCs w:val="28"/>
        </w:rPr>
        <w:t xml:space="preserve"> Монологическое высказывание.</w:t>
      </w:r>
      <w:r w:rsidR="00004ABC" w:rsidRPr="00004ABC">
        <w:rPr>
          <w:b/>
          <w:sz w:val="28"/>
          <w:szCs w:val="28"/>
        </w:rPr>
        <w:t xml:space="preserve"> </w:t>
      </w:r>
      <w:r w:rsidR="00004ABC">
        <w:rPr>
          <w:b/>
          <w:sz w:val="28"/>
          <w:szCs w:val="28"/>
        </w:rPr>
        <w:t>Слайд 7.</w:t>
      </w:r>
      <w:r w:rsidR="005F5C49" w:rsidRPr="004713CB">
        <w:rPr>
          <w:sz w:val="28"/>
          <w:szCs w:val="28"/>
        </w:rPr>
        <w:t xml:space="preserve"> </w:t>
      </w:r>
      <w:r w:rsidR="0042661D">
        <w:rPr>
          <w:sz w:val="28"/>
          <w:szCs w:val="28"/>
        </w:rPr>
        <w:t>Сразу хочется сказать, что распечатывать КИМ надо на цветном п</w:t>
      </w:r>
      <w:r w:rsidR="009015A4">
        <w:rPr>
          <w:sz w:val="28"/>
          <w:szCs w:val="28"/>
        </w:rPr>
        <w:t>ринтере. Иначе фотографии опис</w:t>
      </w:r>
      <w:r w:rsidR="0042661D">
        <w:rPr>
          <w:sz w:val="28"/>
          <w:szCs w:val="28"/>
        </w:rPr>
        <w:t xml:space="preserve">ать </w:t>
      </w:r>
      <w:r w:rsidR="009015A4">
        <w:rPr>
          <w:sz w:val="28"/>
          <w:szCs w:val="28"/>
        </w:rPr>
        <w:t xml:space="preserve"> очень </w:t>
      </w:r>
      <w:r w:rsidR="0042661D">
        <w:rPr>
          <w:sz w:val="28"/>
          <w:szCs w:val="28"/>
        </w:rPr>
        <w:t xml:space="preserve">проблематично. </w:t>
      </w:r>
      <w:r w:rsidR="0042661D">
        <w:rPr>
          <w:sz w:val="28"/>
          <w:szCs w:val="28"/>
        </w:rPr>
        <w:tab/>
      </w:r>
      <w:r w:rsidR="00004ABC" w:rsidRPr="00004ABC">
        <w:rPr>
          <w:b/>
          <w:sz w:val="28"/>
          <w:szCs w:val="28"/>
        </w:rPr>
        <w:t>Слайд 8</w:t>
      </w:r>
      <w:r w:rsidR="00004ABC">
        <w:rPr>
          <w:b/>
          <w:sz w:val="28"/>
          <w:szCs w:val="28"/>
        </w:rPr>
        <w:t>.</w:t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9015A4">
        <w:rPr>
          <w:sz w:val="28"/>
          <w:szCs w:val="28"/>
        </w:rPr>
        <w:t xml:space="preserve">Из 3 </w:t>
      </w:r>
      <w:r w:rsidR="00722B75" w:rsidRPr="004713CB">
        <w:rPr>
          <w:sz w:val="28"/>
          <w:szCs w:val="28"/>
        </w:rPr>
        <w:t>предложенных</w:t>
      </w:r>
      <w:r w:rsidR="005F5C49" w:rsidRPr="004713CB">
        <w:rPr>
          <w:sz w:val="28"/>
          <w:szCs w:val="28"/>
        </w:rPr>
        <w:t xml:space="preserve"> тем, где представлены описание, повествование и рассуждение, выпускник выбирает одну.</w:t>
      </w:r>
      <w:r w:rsidR="006A726D">
        <w:rPr>
          <w:sz w:val="28"/>
          <w:szCs w:val="28"/>
        </w:rPr>
        <w:t xml:space="preserve"> </w:t>
      </w:r>
      <w:r w:rsidR="005F5C49" w:rsidRPr="004713CB">
        <w:rPr>
          <w:b/>
          <w:sz w:val="28"/>
          <w:szCs w:val="28"/>
        </w:rPr>
        <w:t xml:space="preserve">1 минута подготовки  + 3 мин. </w:t>
      </w:r>
      <w:r w:rsidR="00735518" w:rsidRPr="004713CB">
        <w:rPr>
          <w:b/>
          <w:sz w:val="28"/>
          <w:szCs w:val="28"/>
        </w:rPr>
        <w:t xml:space="preserve">на </w:t>
      </w:r>
      <w:r w:rsidR="005F5C49" w:rsidRPr="004713CB">
        <w:rPr>
          <w:b/>
          <w:sz w:val="28"/>
          <w:szCs w:val="28"/>
        </w:rPr>
        <w:t>ответ.</w:t>
      </w:r>
      <w:r w:rsidR="005F5C49" w:rsidRPr="004713CB">
        <w:rPr>
          <w:sz w:val="28"/>
          <w:szCs w:val="28"/>
        </w:rPr>
        <w:t xml:space="preserve"> </w:t>
      </w:r>
      <w:r w:rsidR="00EF710D" w:rsidRPr="004713CB">
        <w:rPr>
          <w:sz w:val="28"/>
          <w:szCs w:val="28"/>
        </w:rPr>
        <w:t>Помимо умения созда</w:t>
      </w:r>
      <w:r w:rsidR="004713CB" w:rsidRPr="004713CB">
        <w:rPr>
          <w:sz w:val="28"/>
          <w:szCs w:val="28"/>
        </w:rPr>
        <w:t>вать текст определённого типа</w:t>
      </w:r>
      <w:r w:rsidR="009015A4">
        <w:rPr>
          <w:sz w:val="28"/>
          <w:szCs w:val="28"/>
        </w:rPr>
        <w:t xml:space="preserve">, чётко следуя его композиции, </w:t>
      </w:r>
      <w:r w:rsidR="004713CB" w:rsidRPr="004713CB">
        <w:rPr>
          <w:sz w:val="28"/>
          <w:szCs w:val="28"/>
        </w:rPr>
        <w:t xml:space="preserve"> з</w:t>
      </w:r>
      <w:r w:rsidR="00EF710D" w:rsidRPr="004713CB">
        <w:rPr>
          <w:sz w:val="28"/>
          <w:szCs w:val="28"/>
        </w:rPr>
        <w:t>десь требуются фоновые знания по  истории, ест</w:t>
      </w:r>
      <w:r w:rsidR="004713CB" w:rsidRPr="004713CB">
        <w:rPr>
          <w:sz w:val="28"/>
          <w:szCs w:val="28"/>
        </w:rPr>
        <w:t xml:space="preserve">ественным дисциплинам, знание русской литературы, </w:t>
      </w:r>
      <w:proofErr w:type="spellStart"/>
      <w:r w:rsidR="004713CB" w:rsidRPr="004713CB">
        <w:rPr>
          <w:sz w:val="28"/>
          <w:szCs w:val="28"/>
        </w:rPr>
        <w:t>искусства+</w:t>
      </w:r>
      <w:proofErr w:type="spellEnd"/>
      <w:r w:rsidR="0042661D">
        <w:rPr>
          <w:sz w:val="28"/>
          <w:szCs w:val="28"/>
        </w:rPr>
        <w:t xml:space="preserve"> богатый </w:t>
      </w:r>
      <w:r w:rsidR="004713CB" w:rsidRPr="004713CB">
        <w:rPr>
          <w:b/>
          <w:sz w:val="28"/>
          <w:szCs w:val="28"/>
        </w:rPr>
        <w:t>ж</w:t>
      </w:r>
      <w:r w:rsidR="00EF710D" w:rsidRPr="004713CB">
        <w:rPr>
          <w:b/>
          <w:sz w:val="28"/>
          <w:szCs w:val="28"/>
        </w:rPr>
        <w:t>изненный опыт</w:t>
      </w:r>
      <w:r w:rsidR="00EF710D" w:rsidRPr="004713CB">
        <w:rPr>
          <w:sz w:val="28"/>
          <w:szCs w:val="28"/>
        </w:rPr>
        <w:t>.</w:t>
      </w:r>
      <w:r w:rsidR="004713CB" w:rsidRPr="004713CB">
        <w:rPr>
          <w:sz w:val="28"/>
          <w:szCs w:val="28"/>
        </w:rPr>
        <w:t xml:space="preserve"> </w:t>
      </w:r>
      <w:r w:rsidR="00394E15">
        <w:rPr>
          <w:sz w:val="28"/>
          <w:szCs w:val="28"/>
        </w:rPr>
        <w:t>Например, в апробации нужно было рассказать о любимом актёре. Понятно, что создате</w:t>
      </w:r>
      <w:r w:rsidR="006A726D">
        <w:rPr>
          <w:sz w:val="28"/>
          <w:szCs w:val="28"/>
        </w:rPr>
        <w:t xml:space="preserve">ли </w:t>
      </w:r>
      <w:proofErr w:type="spellStart"/>
      <w:r w:rsidR="006A726D">
        <w:rPr>
          <w:sz w:val="28"/>
          <w:szCs w:val="28"/>
        </w:rPr>
        <w:t>КИМа</w:t>
      </w:r>
      <w:proofErr w:type="spellEnd"/>
      <w:r w:rsidR="00FA3E72">
        <w:rPr>
          <w:sz w:val="28"/>
          <w:szCs w:val="28"/>
        </w:rPr>
        <w:t xml:space="preserve"> </w:t>
      </w:r>
      <w:r w:rsidR="006A726D">
        <w:rPr>
          <w:sz w:val="28"/>
          <w:szCs w:val="28"/>
        </w:rPr>
        <w:t xml:space="preserve"> имели </w:t>
      </w:r>
      <w:r w:rsidR="006A726D">
        <w:rPr>
          <w:sz w:val="28"/>
          <w:szCs w:val="28"/>
        </w:rPr>
        <w:lastRenderedPageBreak/>
        <w:t xml:space="preserve">ввиду </w:t>
      </w:r>
      <w:proofErr w:type="gramStart"/>
      <w:r w:rsidR="006A726D">
        <w:rPr>
          <w:sz w:val="28"/>
          <w:szCs w:val="28"/>
        </w:rPr>
        <w:t>отечественного</w:t>
      </w:r>
      <w:proofErr w:type="gramEnd"/>
      <w:r w:rsidR="00394E15">
        <w:rPr>
          <w:sz w:val="28"/>
          <w:szCs w:val="28"/>
        </w:rPr>
        <w:t>. Выпускники, кроме Ван Дама и Шварценеггера, вообще  никого не могут назвать.</w:t>
      </w:r>
      <w:r w:rsidR="006A726D">
        <w:rPr>
          <w:sz w:val="28"/>
          <w:szCs w:val="28"/>
        </w:rPr>
        <w:t xml:space="preserve"> Описывая фотографию  с  рисующей девушкой, надо было поведать о собственных увлечениях. Это тоже вызвало затруднение.</w:t>
      </w:r>
      <w:r w:rsidR="00394E15">
        <w:rPr>
          <w:sz w:val="28"/>
          <w:szCs w:val="28"/>
        </w:rPr>
        <w:t xml:space="preserve"> </w:t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4713CB" w:rsidRPr="004713CB">
        <w:rPr>
          <w:sz w:val="28"/>
          <w:szCs w:val="28"/>
        </w:rPr>
        <w:t xml:space="preserve">От русского языка </w:t>
      </w:r>
      <w:r w:rsidR="006A726D">
        <w:rPr>
          <w:sz w:val="28"/>
          <w:szCs w:val="28"/>
        </w:rPr>
        <w:t xml:space="preserve">в  этом задании </w:t>
      </w:r>
      <w:r w:rsidR="009015A4">
        <w:rPr>
          <w:sz w:val="28"/>
          <w:szCs w:val="28"/>
        </w:rPr>
        <w:t>-</w:t>
      </w:r>
      <w:r w:rsidR="00394E15">
        <w:rPr>
          <w:sz w:val="28"/>
          <w:szCs w:val="28"/>
        </w:rPr>
        <w:t xml:space="preserve"> </w:t>
      </w:r>
      <w:r w:rsidR="004713CB" w:rsidRPr="004713CB">
        <w:rPr>
          <w:sz w:val="28"/>
          <w:szCs w:val="28"/>
        </w:rPr>
        <w:t xml:space="preserve">только форма изложения, а содержание </w:t>
      </w:r>
      <w:r w:rsidR="006A726D">
        <w:rPr>
          <w:sz w:val="28"/>
          <w:szCs w:val="28"/>
        </w:rPr>
        <w:t>–</w:t>
      </w:r>
      <w:r w:rsidR="0042661D">
        <w:rPr>
          <w:sz w:val="28"/>
          <w:szCs w:val="28"/>
        </w:rPr>
        <w:t xml:space="preserve"> </w:t>
      </w:r>
      <w:r w:rsidR="006A726D">
        <w:rPr>
          <w:sz w:val="28"/>
          <w:szCs w:val="28"/>
        </w:rPr>
        <w:t xml:space="preserve">это </w:t>
      </w:r>
      <w:r w:rsidR="0042661D">
        <w:rPr>
          <w:sz w:val="28"/>
          <w:szCs w:val="28"/>
        </w:rPr>
        <w:t>знания учащихся обо всём</w:t>
      </w:r>
      <w:r w:rsidR="004713CB" w:rsidRPr="004713CB">
        <w:rPr>
          <w:sz w:val="28"/>
          <w:szCs w:val="28"/>
        </w:rPr>
        <w:t>.</w:t>
      </w:r>
      <w:r w:rsidR="00EF710D" w:rsidRPr="004713CB">
        <w:rPr>
          <w:sz w:val="28"/>
          <w:szCs w:val="28"/>
        </w:rPr>
        <w:t xml:space="preserve"> Они</w:t>
      </w:r>
      <w:r w:rsidR="0042661D">
        <w:rPr>
          <w:sz w:val="28"/>
          <w:szCs w:val="28"/>
        </w:rPr>
        <w:t>, к сожалению, мягко говоря,</w:t>
      </w:r>
      <w:r w:rsidR="00EF710D" w:rsidRPr="004713CB">
        <w:rPr>
          <w:sz w:val="28"/>
          <w:szCs w:val="28"/>
        </w:rPr>
        <w:t xml:space="preserve"> не всегда есть. </w:t>
      </w:r>
      <w:r w:rsidR="004713CB" w:rsidRPr="004713CB">
        <w:rPr>
          <w:sz w:val="28"/>
          <w:szCs w:val="28"/>
        </w:rPr>
        <w:tab/>
      </w:r>
      <w:r w:rsidR="004713CB" w:rsidRPr="004713CB">
        <w:rPr>
          <w:sz w:val="28"/>
          <w:szCs w:val="28"/>
        </w:rPr>
        <w:tab/>
      </w:r>
      <w:r w:rsidR="004713CB" w:rsidRPr="004713CB">
        <w:rPr>
          <w:b/>
          <w:sz w:val="28"/>
          <w:szCs w:val="28"/>
        </w:rPr>
        <w:t>Плюс:</w:t>
      </w:r>
      <w:r w:rsidR="004713CB" w:rsidRPr="004713CB">
        <w:rPr>
          <w:sz w:val="28"/>
          <w:szCs w:val="28"/>
        </w:rPr>
        <w:t xml:space="preserve"> е</w:t>
      </w:r>
      <w:r w:rsidR="005F5C49" w:rsidRPr="004713CB">
        <w:rPr>
          <w:sz w:val="28"/>
          <w:szCs w:val="28"/>
        </w:rPr>
        <w:t>сть карточки с вопросами в помощь</w:t>
      </w:r>
      <w:r w:rsidR="00EF710D" w:rsidRPr="004713CB">
        <w:rPr>
          <w:sz w:val="28"/>
          <w:szCs w:val="28"/>
        </w:rPr>
        <w:t xml:space="preserve"> ученику</w:t>
      </w:r>
      <w:r w:rsidR="005F5C49" w:rsidRPr="004713CB">
        <w:rPr>
          <w:sz w:val="28"/>
          <w:szCs w:val="28"/>
        </w:rPr>
        <w:t xml:space="preserve">. Слабые дети пытаются строить монолог в виде ответов на них. </w:t>
      </w:r>
      <w:r w:rsidR="004713CB" w:rsidRPr="004713CB">
        <w:rPr>
          <w:b/>
          <w:sz w:val="28"/>
          <w:szCs w:val="28"/>
        </w:rPr>
        <w:t>Минус</w:t>
      </w:r>
      <w:r w:rsidR="004713CB" w:rsidRPr="004713CB">
        <w:rPr>
          <w:sz w:val="28"/>
          <w:szCs w:val="28"/>
        </w:rPr>
        <w:t xml:space="preserve">: </w:t>
      </w:r>
      <w:r w:rsidR="006A726D">
        <w:rPr>
          <w:sz w:val="28"/>
          <w:szCs w:val="28"/>
        </w:rPr>
        <w:t xml:space="preserve"> тогда </w:t>
      </w:r>
      <w:r w:rsidR="005F5C49" w:rsidRPr="004713CB">
        <w:rPr>
          <w:sz w:val="28"/>
          <w:szCs w:val="28"/>
        </w:rPr>
        <w:t xml:space="preserve">не получается связный текст, а </w:t>
      </w:r>
      <w:r w:rsidR="00EF710D" w:rsidRPr="004713CB">
        <w:rPr>
          <w:sz w:val="28"/>
          <w:szCs w:val="28"/>
        </w:rPr>
        <w:t>оценивается вы</w:t>
      </w:r>
      <w:r w:rsidR="009015A4">
        <w:rPr>
          <w:sz w:val="28"/>
          <w:szCs w:val="28"/>
        </w:rPr>
        <w:t>полнение коммуникативной задачи,</w:t>
      </w:r>
      <w:r w:rsidR="00EF710D" w:rsidRPr="004713CB">
        <w:rPr>
          <w:sz w:val="28"/>
          <w:szCs w:val="28"/>
        </w:rPr>
        <w:t xml:space="preserve"> цельность и последовательность изложения.</w:t>
      </w:r>
      <w:r w:rsidR="009015A4">
        <w:rPr>
          <w:sz w:val="28"/>
          <w:szCs w:val="28"/>
        </w:rPr>
        <w:t xml:space="preserve"> </w:t>
      </w:r>
      <w:r w:rsidR="00004ABC" w:rsidRPr="00004ABC">
        <w:rPr>
          <w:b/>
          <w:sz w:val="28"/>
          <w:szCs w:val="28"/>
        </w:rPr>
        <w:t>Слайд 9</w:t>
      </w:r>
      <w:r w:rsidR="00004ABC">
        <w:rPr>
          <w:b/>
          <w:sz w:val="28"/>
          <w:szCs w:val="28"/>
        </w:rPr>
        <w:t>.</w:t>
      </w:r>
      <w:r w:rsidR="009015A4" w:rsidRPr="00004ABC">
        <w:rPr>
          <w:b/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9015A4">
        <w:rPr>
          <w:sz w:val="28"/>
          <w:szCs w:val="28"/>
        </w:rPr>
        <w:t xml:space="preserve">Это задание самое сложное. За 1 минуту </w:t>
      </w:r>
      <w:r w:rsidR="009015A4" w:rsidRPr="009015A4">
        <w:rPr>
          <w:b/>
          <w:sz w:val="28"/>
          <w:szCs w:val="28"/>
        </w:rPr>
        <w:t>экспромтом  правильно</w:t>
      </w:r>
      <w:r w:rsidR="009015A4">
        <w:rPr>
          <w:sz w:val="28"/>
          <w:szCs w:val="28"/>
        </w:rPr>
        <w:t xml:space="preserve"> составить текст на только что полученную тему не каждый взрослый сможет.  Поэтому здесь необходима очень  серьёзная подготовительная работа.</w:t>
      </w:r>
      <w:r w:rsidR="004F4C90">
        <w:rPr>
          <w:sz w:val="28"/>
          <w:szCs w:val="28"/>
        </w:rPr>
        <w:tab/>
      </w:r>
      <w:r w:rsidR="0032435E">
        <w:rPr>
          <w:sz w:val="28"/>
          <w:szCs w:val="28"/>
        </w:rPr>
        <w:t xml:space="preserve">Оценивается и речевое оформление. </w:t>
      </w:r>
      <w:r w:rsidR="0032435E" w:rsidRPr="0032435E">
        <w:rPr>
          <w:b/>
          <w:sz w:val="28"/>
          <w:szCs w:val="28"/>
        </w:rPr>
        <w:t>Примечание.</w:t>
      </w:r>
      <w:r w:rsidR="004F4C90" w:rsidRPr="0032435E">
        <w:rPr>
          <w:b/>
          <w:sz w:val="28"/>
          <w:szCs w:val="28"/>
        </w:rPr>
        <w:tab/>
      </w:r>
      <w:r w:rsidR="004F4C90">
        <w:rPr>
          <w:sz w:val="28"/>
          <w:szCs w:val="28"/>
        </w:rPr>
        <w:tab/>
      </w:r>
      <w:r w:rsidR="004F4C90">
        <w:rPr>
          <w:sz w:val="28"/>
          <w:szCs w:val="28"/>
        </w:rPr>
        <w:tab/>
      </w:r>
      <w:r w:rsidR="004F4C90">
        <w:rPr>
          <w:sz w:val="28"/>
          <w:szCs w:val="28"/>
        </w:rPr>
        <w:tab/>
      </w:r>
      <w:r w:rsidR="004F4C90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9015A4">
        <w:rPr>
          <w:b/>
          <w:sz w:val="28"/>
          <w:szCs w:val="28"/>
        </w:rPr>
        <w:t>4</w:t>
      </w:r>
      <w:r w:rsidR="009015A4" w:rsidRPr="004713CB">
        <w:rPr>
          <w:b/>
          <w:sz w:val="28"/>
          <w:szCs w:val="28"/>
        </w:rPr>
        <w:t xml:space="preserve"> задание.</w:t>
      </w:r>
      <w:r w:rsidR="009015A4">
        <w:rPr>
          <w:b/>
          <w:sz w:val="28"/>
          <w:szCs w:val="28"/>
        </w:rPr>
        <w:t xml:space="preserve"> Участие в диалоге.</w:t>
      </w:r>
      <w:r w:rsidR="0032435E">
        <w:rPr>
          <w:b/>
          <w:sz w:val="28"/>
          <w:szCs w:val="28"/>
        </w:rPr>
        <w:t xml:space="preserve"> </w:t>
      </w:r>
      <w:r w:rsidR="00004ABC">
        <w:rPr>
          <w:b/>
          <w:sz w:val="28"/>
          <w:szCs w:val="28"/>
        </w:rPr>
        <w:t xml:space="preserve">Слайды 9-10. </w:t>
      </w:r>
      <w:r w:rsidR="0032435E">
        <w:rPr>
          <w:sz w:val="28"/>
          <w:szCs w:val="28"/>
        </w:rPr>
        <w:t>Без подготовки выпускник отвечает на 3 вопроса по выбранной теме. Общее время ответа – 3 минуты.</w:t>
      </w:r>
      <w:r w:rsidR="00974723">
        <w:rPr>
          <w:sz w:val="28"/>
          <w:szCs w:val="28"/>
        </w:rPr>
        <w:t xml:space="preserve"> </w:t>
      </w:r>
      <w:r w:rsidR="00974723" w:rsidRPr="00974723">
        <w:rPr>
          <w:b/>
          <w:sz w:val="28"/>
          <w:szCs w:val="28"/>
        </w:rPr>
        <w:t>Минус</w:t>
      </w:r>
      <w:r w:rsidR="00974723">
        <w:rPr>
          <w:b/>
          <w:sz w:val="28"/>
          <w:szCs w:val="28"/>
        </w:rPr>
        <w:t>ы</w:t>
      </w:r>
      <w:r w:rsidR="00974723">
        <w:rPr>
          <w:sz w:val="28"/>
          <w:szCs w:val="28"/>
        </w:rPr>
        <w:t>:</w:t>
      </w:r>
      <w:r w:rsidR="0032435E">
        <w:rPr>
          <w:sz w:val="28"/>
          <w:szCs w:val="28"/>
        </w:rPr>
        <w:t xml:space="preserve"> односложные ответы, отличающиеся бедностью и неточностью словарного запаса.</w:t>
      </w:r>
      <w:r w:rsidR="00004ABC">
        <w:rPr>
          <w:sz w:val="28"/>
          <w:szCs w:val="28"/>
        </w:rPr>
        <w:tab/>
      </w:r>
      <w:r w:rsidR="00974723">
        <w:rPr>
          <w:sz w:val="28"/>
          <w:szCs w:val="28"/>
        </w:rPr>
        <w:t xml:space="preserve">Все эти результаты получены </w:t>
      </w:r>
      <w:proofErr w:type="gramStart"/>
      <w:r w:rsidR="00974723">
        <w:rPr>
          <w:sz w:val="28"/>
          <w:szCs w:val="28"/>
        </w:rPr>
        <w:t>при том</w:t>
      </w:r>
      <w:proofErr w:type="gramEnd"/>
      <w:r w:rsidR="00974723">
        <w:rPr>
          <w:sz w:val="28"/>
          <w:szCs w:val="28"/>
        </w:rPr>
        <w:t>, что мы на элективных занятиях  уже успел</w:t>
      </w:r>
      <w:r w:rsidR="008A7C8B">
        <w:rPr>
          <w:sz w:val="28"/>
          <w:szCs w:val="28"/>
        </w:rPr>
        <w:t xml:space="preserve">и разобрать </w:t>
      </w:r>
      <w:r w:rsidR="00974723">
        <w:rPr>
          <w:sz w:val="28"/>
          <w:szCs w:val="28"/>
        </w:rPr>
        <w:t xml:space="preserve"> Демоверс</w:t>
      </w:r>
      <w:r w:rsidR="008A7C8B">
        <w:rPr>
          <w:sz w:val="28"/>
          <w:szCs w:val="28"/>
        </w:rPr>
        <w:t>ию, повтори</w:t>
      </w:r>
      <w:r w:rsidR="00974723">
        <w:rPr>
          <w:sz w:val="28"/>
          <w:szCs w:val="28"/>
        </w:rPr>
        <w:t xml:space="preserve">ли типы речи, выполняли задания открытого банка оценочных заданий по русскому языку из раздела «Говорение». </w:t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004ABC">
        <w:rPr>
          <w:sz w:val="28"/>
          <w:szCs w:val="28"/>
        </w:rPr>
        <w:tab/>
      </w:r>
      <w:r w:rsidR="00FA3E72">
        <w:rPr>
          <w:b/>
          <w:sz w:val="28"/>
          <w:szCs w:val="28"/>
        </w:rPr>
        <w:tab/>
      </w:r>
      <w:bookmarkStart w:id="0" w:name="_GoBack"/>
      <w:bookmarkEnd w:id="0"/>
      <w:r w:rsidR="00004ABC" w:rsidRPr="00004ABC">
        <w:rPr>
          <w:b/>
          <w:sz w:val="28"/>
          <w:szCs w:val="28"/>
        </w:rPr>
        <w:t>Слайд 11.</w:t>
      </w:r>
      <w:r w:rsidR="00004ABC">
        <w:rPr>
          <w:sz w:val="28"/>
          <w:szCs w:val="28"/>
        </w:rPr>
        <w:t xml:space="preserve"> </w:t>
      </w:r>
      <w:r w:rsidR="008A7C8B">
        <w:rPr>
          <w:sz w:val="28"/>
          <w:szCs w:val="28"/>
        </w:rPr>
        <w:t>П</w:t>
      </w:r>
      <w:r w:rsidR="00362670">
        <w:rPr>
          <w:sz w:val="28"/>
          <w:szCs w:val="28"/>
        </w:rPr>
        <w:t>редвидя</w:t>
      </w:r>
      <w:r w:rsidR="008A7C8B">
        <w:rPr>
          <w:sz w:val="28"/>
          <w:szCs w:val="28"/>
        </w:rPr>
        <w:t xml:space="preserve"> предстоящие трудности введения новой формы аттестации</w:t>
      </w:r>
      <w:r w:rsidR="00362670">
        <w:rPr>
          <w:sz w:val="28"/>
          <w:szCs w:val="28"/>
        </w:rPr>
        <w:t>, в</w:t>
      </w:r>
      <w:r w:rsidR="00974723" w:rsidRPr="00974723">
        <w:rPr>
          <w:sz w:val="28"/>
          <w:szCs w:val="28"/>
        </w:rPr>
        <w:t xml:space="preserve"> 2017-2018 учебном году </w:t>
      </w:r>
      <w:r w:rsidR="008A7C8B">
        <w:rPr>
          <w:sz w:val="28"/>
          <w:szCs w:val="28"/>
        </w:rPr>
        <w:t>кафедра</w:t>
      </w:r>
      <w:r w:rsidR="00362670">
        <w:rPr>
          <w:sz w:val="28"/>
          <w:szCs w:val="28"/>
        </w:rPr>
        <w:t xml:space="preserve"> гуманитарных дисциплин со</w:t>
      </w:r>
      <w:r w:rsidR="008A7C8B">
        <w:rPr>
          <w:sz w:val="28"/>
          <w:szCs w:val="28"/>
        </w:rPr>
        <w:t>здал</w:t>
      </w:r>
      <w:r w:rsidR="00362670">
        <w:rPr>
          <w:sz w:val="28"/>
          <w:szCs w:val="28"/>
        </w:rPr>
        <w:t>а на базе школ</w:t>
      </w:r>
      <w:r w:rsidR="008A7C8B">
        <w:rPr>
          <w:sz w:val="28"/>
          <w:szCs w:val="28"/>
        </w:rPr>
        <w:t>ы муниципальную экспериментальную</w:t>
      </w:r>
      <w:r w:rsidR="00D3130B">
        <w:rPr>
          <w:sz w:val="28"/>
          <w:szCs w:val="28"/>
        </w:rPr>
        <w:t xml:space="preserve"> </w:t>
      </w:r>
      <w:r w:rsidR="00974723">
        <w:rPr>
          <w:sz w:val="28"/>
          <w:szCs w:val="28"/>
        </w:rPr>
        <w:t xml:space="preserve"> пло</w:t>
      </w:r>
      <w:r w:rsidR="008A7C8B">
        <w:rPr>
          <w:sz w:val="28"/>
          <w:szCs w:val="28"/>
        </w:rPr>
        <w:t>щадку</w:t>
      </w:r>
      <w:r w:rsidR="00974723">
        <w:rPr>
          <w:sz w:val="28"/>
          <w:szCs w:val="28"/>
        </w:rPr>
        <w:t xml:space="preserve"> «Подготовка  к устной части</w:t>
      </w:r>
      <w:r w:rsidR="00AC46AE">
        <w:rPr>
          <w:sz w:val="28"/>
          <w:szCs w:val="28"/>
        </w:rPr>
        <w:t xml:space="preserve"> </w:t>
      </w:r>
      <w:r w:rsidR="00974723">
        <w:rPr>
          <w:sz w:val="28"/>
          <w:szCs w:val="28"/>
        </w:rPr>
        <w:t>государственной</w:t>
      </w:r>
      <w:r w:rsidR="00AC46AE">
        <w:rPr>
          <w:sz w:val="28"/>
          <w:szCs w:val="28"/>
        </w:rPr>
        <w:t xml:space="preserve"> итоговой аттестации по русскому языку в 9 классе на основе </w:t>
      </w:r>
      <w:proofErr w:type="spellStart"/>
      <w:r w:rsidR="00AC46AE">
        <w:rPr>
          <w:sz w:val="28"/>
          <w:szCs w:val="28"/>
        </w:rPr>
        <w:t>системно-деятельностного</w:t>
      </w:r>
      <w:proofErr w:type="spellEnd"/>
      <w:r w:rsidR="00AC46AE">
        <w:rPr>
          <w:sz w:val="28"/>
          <w:szCs w:val="28"/>
        </w:rPr>
        <w:t xml:space="preserve"> подхода»</w:t>
      </w:r>
      <w:r w:rsidR="00362670">
        <w:rPr>
          <w:sz w:val="28"/>
          <w:szCs w:val="28"/>
        </w:rPr>
        <w:t>.</w:t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AC46AE" w:rsidRPr="00FA3E72">
        <w:rPr>
          <w:b/>
          <w:sz w:val="28"/>
          <w:szCs w:val="28"/>
        </w:rPr>
        <w:t xml:space="preserve"> </w:t>
      </w:r>
      <w:r w:rsidR="00FA3E72" w:rsidRPr="00FA3E72">
        <w:rPr>
          <w:b/>
          <w:sz w:val="28"/>
          <w:szCs w:val="28"/>
        </w:rPr>
        <w:t>Слайд</w:t>
      </w:r>
      <w:r w:rsidR="00FA3E72">
        <w:rPr>
          <w:sz w:val="28"/>
          <w:szCs w:val="28"/>
        </w:rPr>
        <w:t xml:space="preserve"> </w:t>
      </w:r>
      <w:r w:rsidR="00004ABC" w:rsidRPr="00004ABC">
        <w:rPr>
          <w:b/>
          <w:sz w:val="28"/>
          <w:szCs w:val="28"/>
        </w:rPr>
        <w:t>12.</w:t>
      </w:r>
      <w:r w:rsidR="00004ABC">
        <w:rPr>
          <w:b/>
          <w:sz w:val="28"/>
          <w:szCs w:val="28"/>
        </w:rPr>
        <w:t xml:space="preserve"> </w:t>
      </w:r>
      <w:r w:rsidR="00362670" w:rsidRPr="00362670">
        <w:rPr>
          <w:sz w:val="28"/>
          <w:szCs w:val="28"/>
        </w:rPr>
        <w:t>Цель</w:t>
      </w:r>
      <w:r w:rsidR="00362670">
        <w:rPr>
          <w:sz w:val="28"/>
          <w:szCs w:val="28"/>
        </w:rPr>
        <w:t>ю</w:t>
      </w:r>
      <w:r w:rsidR="00362670" w:rsidRPr="00362670">
        <w:rPr>
          <w:sz w:val="28"/>
          <w:szCs w:val="28"/>
        </w:rPr>
        <w:t xml:space="preserve"> </w:t>
      </w:r>
      <w:r w:rsidR="00362670">
        <w:rPr>
          <w:sz w:val="28"/>
          <w:szCs w:val="28"/>
        </w:rPr>
        <w:t>опытно-экспериментальной работы стало</w:t>
      </w:r>
      <w:r w:rsidR="00362670" w:rsidRPr="00362670">
        <w:rPr>
          <w:sz w:val="28"/>
          <w:szCs w:val="28"/>
        </w:rPr>
        <w:t xml:space="preserve"> выявление оптимальных форм, методов, приемов и средств подготовки обучающихся, которые позволят добиваться высокого качества образования и готовить обучающихся к сдаче  устной части ОГЭ по русскому языку.</w:t>
      </w:r>
      <w:r w:rsidR="00362670" w:rsidRPr="00362670">
        <w:t xml:space="preserve"> </w:t>
      </w:r>
      <w:r w:rsidR="00362670" w:rsidRPr="00362670">
        <w:rPr>
          <w:sz w:val="28"/>
          <w:szCs w:val="28"/>
        </w:rPr>
        <w:t>Одна из задач</w:t>
      </w:r>
      <w:r w:rsidR="00FA3E72">
        <w:rPr>
          <w:sz w:val="28"/>
          <w:szCs w:val="28"/>
        </w:rPr>
        <w:t xml:space="preserve"> –  </w:t>
      </w:r>
      <w:r w:rsidR="00362670">
        <w:rPr>
          <w:sz w:val="28"/>
          <w:szCs w:val="28"/>
        </w:rPr>
        <w:t>в</w:t>
      </w:r>
      <w:r w:rsidR="00362670" w:rsidRPr="00362670">
        <w:rPr>
          <w:sz w:val="28"/>
          <w:szCs w:val="28"/>
        </w:rPr>
        <w:t xml:space="preserve">ыявление возможностей УМК по русскому языку под редакцией </w:t>
      </w:r>
      <w:proofErr w:type="spellStart"/>
      <w:r w:rsidR="00362670" w:rsidRPr="00362670">
        <w:rPr>
          <w:sz w:val="28"/>
          <w:szCs w:val="28"/>
        </w:rPr>
        <w:t>Т.А.Ладыженской</w:t>
      </w:r>
      <w:proofErr w:type="spellEnd"/>
      <w:r w:rsidR="00362670" w:rsidRPr="00362670">
        <w:rPr>
          <w:sz w:val="28"/>
          <w:szCs w:val="28"/>
        </w:rPr>
        <w:t xml:space="preserve">, позволяющих обучающимся  овладеть чтением, пересказом  и  говорением как видами речевой деятельности, формирующими коммуникативную, лингвистическую и </w:t>
      </w:r>
      <w:proofErr w:type="spellStart"/>
      <w:r w:rsidR="00362670" w:rsidRPr="00362670">
        <w:rPr>
          <w:sz w:val="28"/>
          <w:szCs w:val="28"/>
        </w:rPr>
        <w:t>культуроведческую</w:t>
      </w:r>
      <w:proofErr w:type="spellEnd"/>
      <w:r w:rsidR="00FA3E72">
        <w:rPr>
          <w:sz w:val="28"/>
          <w:szCs w:val="28"/>
        </w:rPr>
        <w:t xml:space="preserve"> </w:t>
      </w:r>
      <w:r w:rsidR="00362670" w:rsidRPr="00362670">
        <w:rPr>
          <w:sz w:val="28"/>
          <w:szCs w:val="28"/>
        </w:rPr>
        <w:lastRenderedPageBreak/>
        <w:t>компетенции.</w:t>
      </w:r>
      <w:r w:rsidR="00362670">
        <w:rPr>
          <w:sz w:val="28"/>
          <w:szCs w:val="28"/>
        </w:rPr>
        <w:t xml:space="preserve"> </w:t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FA3E72">
        <w:rPr>
          <w:sz w:val="28"/>
          <w:szCs w:val="28"/>
        </w:rPr>
        <w:tab/>
      </w:r>
      <w:r w:rsidR="00362670">
        <w:rPr>
          <w:sz w:val="28"/>
          <w:szCs w:val="28"/>
        </w:rPr>
        <w:t>Результатами работы  будем делиться на последующих семинарах.</w:t>
      </w:r>
    </w:p>
    <w:sectPr w:rsidR="00974723" w:rsidRPr="00FA3E72" w:rsidSect="000D1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3F1"/>
    <w:rsid w:val="00004ABC"/>
    <w:rsid w:val="000D13F1"/>
    <w:rsid w:val="002278DF"/>
    <w:rsid w:val="0032435E"/>
    <w:rsid w:val="00362670"/>
    <w:rsid w:val="00366ECB"/>
    <w:rsid w:val="00386E43"/>
    <w:rsid w:val="00394E15"/>
    <w:rsid w:val="003A587D"/>
    <w:rsid w:val="0042661D"/>
    <w:rsid w:val="004713CB"/>
    <w:rsid w:val="004F4C90"/>
    <w:rsid w:val="00531AA9"/>
    <w:rsid w:val="005F5C49"/>
    <w:rsid w:val="006A726D"/>
    <w:rsid w:val="006B0D99"/>
    <w:rsid w:val="00722B75"/>
    <w:rsid w:val="00735518"/>
    <w:rsid w:val="00765D49"/>
    <w:rsid w:val="007A3487"/>
    <w:rsid w:val="00861FF9"/>
    <w:rsid w:val="008A7C8B"/>
    <w:rsid w:val="008B0297"/>
    <w:rsid w:val="009015A4"/>
    <w:rsid w:val="00971E09"/>
    <w:rsid w:val="00974723"/>
    <w:rsid w:val="009E13D6"/>
    <w:rsid w:val="00AC46AE"/>
    <w:rsid w:val="00AC5A2B"/>
    <w:rsid w:val="00B42438"/>
    <w:rsid w:val="00D1591C"/>
    <w:rsid w:val="00D3130B"/>
    <w:rsid w:val="00D37F11"/>
    <w:rsid w:val="00D676EF"/>
    <w:rsid w:val="00E57BF3"/>
    <w:rsid w:val="00EF710D"/>
    <w:rsid w:val="00FA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3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F11"/>
    <w:rPr>
      <w:b/>
      <w:bCs/>
    </w:rPr>
  </w:style>
  <w:style w:type="character" w:styleId="a5">
    <w:name w:val="Hyperlink"/>
    <w:basedOn w:val="a0"/>
    <w:uiPriority w:val="99"/>
    <w:semiHidden/>
    <w:unhideWhenUsed/>
    <w:rsid w:val="00D37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3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F11"/>
    <w:rPr>
      <w:b/>
      <w:bCs/>
    </w:rPr>
  </w:style>
  <w:style w:type="character" w:styleId="a5">
    <w:name w:val="Hyperlink"/>
    <w:basedOn w:val="a0"/>
    <w:uiPriority w:val="99"/>
    <w:semiHidden/>
    <w:unhideWhenUsed/>
    <w:rsid w:val="00D37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Эльвера</cp:lastModifiedBy>
  <cp:revision>10</cp:revision>
  <dcterms:created xsi:type="dcterms:W3CDTF">2017-10-15T19:58:00Z</dcterms:created>
  <dcterms:modified xsi:type="dcterms:W3CDTF">2020-08-17T19:52:00Z</dcterms:modified>
</cp:coreProperties>
</file>