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D6" w:rsidRDefault="00E25A31">
      <w:pPr>
        <w:spacing w:after="0" w:line="276" w:lineRule="auto"/>
        <w:jc w:val="center"/>
      </w:pPr>
      <w:bookmarkStart w:id="0" w:name="__DdeLink__144_1678904719"/>
      <w:bookmarkEnd w:id="0"/>
      <w:r>
        <w:rPr>
          <w:rFonts w:ascii="Times New Roman" w:hAnsi="Times New Roman" w:cs="Times New Roman"/>
          <w:b/>
          <w:sz w:val="32"/>
          <w:szCs w:val="32"/>
        </w:rPr>
        <w:t>Внимание! Внимание! Внимание!</w:t>
      </w:r>
    </w:p>
    <w:p w:rsidR="005E4CD6" w:rsidRDefault="00E25A31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Главное событие уходящего года!!!</w:t>
      </w:r>
    </w:p>
    <w:p w:rsidR="005E4CD6" w:rsidRDefault="00E25A31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Зажжем вместе новогодние огни на Главной елке!</w:t>
      </w:r>
    </w:p>
    <w:p w:rsidR="005E4CD6" w:rsidRDefault="00E25A31">
      <w:pPr>
        <w:spacing w:after="0" w:line="276" w:lineRule="auto"/>
        <w:ind w:firstLine="708"/>
        <w:jc w:val="both"/>
      </w:pPr>
      <w:r>
        <w:rPr>
          <w:rFonts w:ascii="Times New Roman" w:hAnsi="Times New Roman" w:cs="Times New Roman"/>
          <w:sz w:val="32"/>
          <w:szCs w:val="32"/>
        </w:rPr>
        <w:t>Не пропустите! 25 декабря 2021 года в 16:30 в городе Саранске пройдет парад Дедов Морозов и Снегурочек!</w:t>
      </w:r>
    </w:p>
    <w:p w:rsidR="005E4CD6" w:rsidRDefault="00E25A3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Если у Вас есть костюм Деда Мороза и Снегурочки или атрибуты костюмов Главного волшебника Нового года (шапка и борода, борода и варежки, шапка и шуба и. т.д.) и его снежной внучки (шапка и варежки, корона и варежки, шубка и корона и т.д.) </w:t>
      </w:r>
    </w:p>
    <w:p w:rsidR="005E4CD6" w:rsidRDefault="005E4CD6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4CD6" w:rsidRDefault="00E25A31">
      <w:pPr>
        <w:spacing w:after="0" w:line="276" w:lineRule="auto"/>
        <w:ind w:firstLine="708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Регистрируйтесь! Приходите! Участвуйте!</w:t>
      </w:r>
    </w:p>
    <w:p w:rsidR="005E4CD6" w:rsidRDefault="00E25A31">
      <w:pPr>
        <w:spacing w:after="0" w:line="276" w:lineRule="auto"/>
        <w:ind w:firstLine="708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Докажите, что Вы самые лучшие, самые сказочные, </w:t>
      </w:r>
    </w:p>
    <w:p w:rsidR="005E4CD6" w:rsidRDefault="00E25A31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самые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необычные Дед Мороз и Снегурочка!</w:t>
      </w:r>
    </w:p>
    <w:p w:rsidR="005E4CD6" w:rsidRDefault="00E25A31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 забудьте взять с собой друзей и хорошее настроение!!!</w:t>
      </w:r>
    </w:p>
    <w:p w:rsidR="005E4CD6" w:rsidRDefault="005E4CD6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E4CD6" w:rsidRDefault="00E25A3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Сбор всех участников парада 25 декабря 2021 года в 16.30.               у часовни Александра Невского на площади Победы.</w:t>
      </w:r>
    </w:p>
    <w:p w:rsidR="005E4CD6" w:rsidRDefault="00E25A31">
      <w:pPr>
        <w:spacing w:after="0" w:line="276" w:lineRule="auto"/>
        <w:ind w:firstLine="708"/>
        <w:jc w:val="both"/>
      </w:pPr>
      <w:r>
        <w:rPr>
          <w:rFonts w:ascii="Times New Roman" w:hAnsi="Times New Roman" w:cs="Times New Roman"/>
          <w:sz w:val="32"/>
          <w:szCs w:val="32"/>
        </w:rPr>
        <w:t>Дедушки Морозы и Снегурочки пройдут парадом от часовни Александра Невского по Советской площади до Главной сказочной сцены и дадут старт новогоднему проекту «Открытие Главной ёлки»!</w:t>
      </w:r>
    </w:p>
    <w:p w:rsidR="005E4CD6" w:rsidRDefault="00E25A31">
      <w:pPr>
        <w:spacing w:after="0" w:line="276" w:lineRule="auto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Самые активные, зажигательные, веселые, энергичные получат памятные подарки </w:t>
      </w:r>
    </w:p>
    <w:p w:rsidR="005E4CD6" w:rsidRDefault="00E25A31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Главного волшебника праздника - Деда Мороза.</w:t>
      </w:r>
    </w:p>
    <w:p w:rsidR="005E4CD6" w:rsidRDefault="00E25A31">
      <w:pPr>
        <w:spacing w:after="0" w:line="276" w:lineRule="auto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Ждем Вашего активного участия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</w:p>
    <w:p w:rsidR="005E4CD6" w:rsidRDefault="00E25A31">
      <w:pPr>
        <w:spacing w:after="0" w:line="276" w:lineRule="auto"/>
        <w:ind w:firstLine="34"/>
        <w:jc w:val="center"/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Новогоднем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проекте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«Новый год по-новому!»</w:t>
      </w:r>
    </w:p>
    <w:p w:rsidR="005E4CD6" w:rsidRDefault="00E25A31">
      <w:pPr>
        <w:spacing w:after="0" w:line="276" w:lineRule="auto"/>
        <w:ind w:firstLine="34"/>
        <w:jc w:val="center"/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16.45.-18.15.</w:t>
      </w:r>
    </w:p>
    <w:p w:rsidR="005E4CD6" w:rsidRDefault="005E4CD6">
      <w:pPr>
        <w:spacing w:after="0" w:line="276" w:lineRule="auto"/>
        <w:ind w:firstLine="3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E4CD6" w:rsidRDefault="00E25A31">
      <w:pPr>
        <w:tabs>
          <w:tab w:val="left" w:pos="3600"/>
        </w:tabs>
        <w:spacing w:after="0" w:line="276" w:lineRule="auto"/>
      </w:pPr>
      <w:r>
        <w:rPr>
          <w:rFonts w:ascii="Times New Roman" w:hAnsi="Times New Roman" w:cs="Times New Roman"/>
          <w:b/>
          <w:sz w:val="32"/>
          <w:szCs w:val="32"/>
        </w:rPr>
        <w:t>«Открытие Главной ёлки!»</w:t>
      </w:r>
    </w:p>
    <w:p w:rsidR="005E4CD6" w:rsidRDefault="00E25A31">
      <w:pPr>
        <w:spacing w:line="276" w:lineRule="auto"/>
      </w:pPr>
      <w:r>
        <w:rPr>
          <w:rFonts w:ascii="Times New Roman" w:eastAsia="Times New Roman" w:hAnsi="Times New Roman" w:cs="Times New Roman"/>
          <w:sz w:val="32"/>
          <w:szCs w:val="32"/>
        </w:rPr>
        <w:t>- «ТАНЦУЮЩАЯ ЁЛКА»- новогодняя дискотека для детей с участием сказочных героев;</w:t>
      </w:r>
    </w:p>
    <w:p w:rsidR="005E4CD6" w:rsidRDefault="00E25A31">
      <w:pPr>
        <w:spacing w:line="276" w:lineRule="auto"/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Знакомство с «Якшам </w:t>
      </w: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</w:rPr>
        <w:t>Атя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</w:rPr>
        <w:t>» и его сказочными помощниками;</w:t>
      </w:r>
    </w:p>
    <w:p w:rsidR="005E4CD6" w:rsidRDefault="00E25A31">
      <w:pPr>
        <w:tabs>
          <w:tab w:val="left" w:pos="3600"/>
        </w:tabs>
        <w:spacing w:line="276" w:lineRule="auto"/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Приезд Главного Деда Мороза и Снегурочки на волшебных санях;</w:t>
      </w:r>
    </w:p>
    <w:p w:rsidR="005E4CD6" w:rsidRDefault="00E25A31">
      <w:pPr>
        <w:tabs>
          <w:tab w:val="left" w:pos="3600"/>
        </w:tabs>
        <w:spacing w:line="276" w:lineRule="auto"/>
      </w:pPr>
      <w:r>
        <w:rPr>
          <w:rFonts w:ascii="Times New Roman" w:hAnsi="Times New Roman" w:cs="Times New Roman"/>
          <w:sz w:val="32"/>
          <w:szCs w:val="32"/>
        </w:rPr>
        <w:lastRenderedPageBreak/>
        <w:t>- Зажжение Главной елки;</w:t>
      </w:r>
    </w:p>
    <w:p w:rsidR="005E4CD6" w:rsidRDefault="00E25A31">
      <w:pPr>
        <w:tabs>
          <w:tab w:val="left" w:pos="3600"/>
        </w:tabs>
        <w:spacing w:line="276" w:lineRule="auto"/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color w:val="000000"/>
          <w:sz w:val="32"/>
          <w:szCs w:val="32"/>
        </w:rPr>
        <w:t>«СНЕГОДРАЙВ» - диско - программа для подростков;</w:t>
      </w:r>
    </w:p>
    <w:p w:rsidR="005E4CD6" w:rsidRDefault="00E25A31">
      <w:pPr>
        <w:tabs>
          <w:tab w:val="left" w:pos="3600"/>
        </w:tabs>
        <w:spacing w:line="276" w:lineRule="auto"/>
      </w:pPr>
      <w:r>
        <w:rPr>
          <w:rFonts w:ascii="Times New Roman" w:hAnsi="Times New Roman" w:cs="Times New Roman"/>
          <w:color w:val="000000"/>
          <w:sz w:val="32"/>
          <w:szCs w:val="32"/>
        </w:rPr>
        <w:t>- «НОВОГОДНИЙ СНЕГОХИТ» - музыкальный хит-парад.</w:t>
      </w:r>
    </w:p>
    <w:p w:rsidR="005E4CD6" w:rsidRDefault="00E25A31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- Открытие Резиденции Деда Мороза.</w:t>
      </w:r>
    </w:p>
    <w:p w:rsidR="005E4CD6" w:rsidRDefault="005E4CD6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5E4CD6" w:rsidRDefault="00E25A31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Заявки принимаются</w:t>
      </w:r>
      <w:r>
        <w:rPr>
          <w:rFonts w:ascii="Times New Roman" w:hAnsi="Times New Roman" w:cs="Times New Roman"/>
          <w:sz w:val="32"/>
          <w:szCs w:val="32"/>
        </w:rPr>
        <w:t xml:space="preserve"> до 24 декабря 2021 года до 17.00. на электронные адреса и в официальных группах </w:t>
      </w:r>
      <w:proofErr w:type="spellStart"/>
      <w:r>
        <w:rPr>
          <w:rFonts w:ascii="Times New Roman" w:hAnsi="Times New Roman" w:cs="Times New Roman"/>
          <w:sz w:val="32"/>
          <w:szCs w:val="32"/>
        </w:rPr>
        <w:t>Вконтакте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</w:t>
      </w:r>
    </w:p>
    <w:p w:rsidR="005E4CD6" w:rsidRDefault="00E25A31">
      <w:pPr>
        <w:pStyle w:val="a7"/>
        <w:numPr>
          <w:ilvl w:val="0"/>
          <w:numId w:val="1"/>
        </w:numPr>
        <w:spacing w:after="0" w:line="276" w:lineRule="auto"/>
        <w:jc w:val="both"/>
      </w:pPr>
      <w:r>
        <w:rPr>
          <w:rFonts w:ascii="Times New Roman" w:hAnsi="Times New Roman" w:cs="Times New Roman"/>
          <w:color w:val="000000"/>
          <w:sz w:val="32"/>
          <w:szCs w:val="32"/>
        </w:rPr>
        <w:t>dvoretsk@bk.ru</w:t>
      </w:r>
      <w:r>
        <w:rPr>
          <w:rFonts w:ascii="Times New Roman" w:hAnsi="Times New Roman" w:cs="Times New Roman"/>
          <w:sz w:val="32"/>
          <w:szCs w:val="32"/>
        </w:rPr>
        <w:t xml:space="preserve"> / </w:t>
      </w:r>
      <w:hyperlink r:id="rId6">
        <w:r>
          <w:rPr>
            <w:rStyle w:val="-"/>
            <w:rFonts w:ascii="Times New Roman" w:hAnsi="Times New Roman" w:cs="Times New Roman"/>
            <w:sz w:val="32"/>
            <w:szCs w:val="32"/>
          </w:rPr>
          <w:t>https://vk.com/dvorec_kultur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/ телефон – 24 26 31 - Дворец культуры городского округа Саранск.</w:t>
      </w:r>
    </w:p>
    <w:p w:rsidR="005E4CD6" w:rsidRDefault="009450F5">
      <w:pPr>
        <w:pStyle w:val="a7"/>
        <w:numPr>
          <w:ilvl w:val="0"/>
          <w:numId w:val="1"/>
        </w:numPr>
        <w:spacing w:after="0" w:line="276" w:lineRule="auto"/>
        <w:jc w:val="both"/>
      </w:pPr>
      <w:hyperlink r:id="rId7">
        <w:r w:rsidR="00E25A31">
          <w:rPr>
            <w:rStyle w:val="-"/>
            <w:rFonts w:ascii="Times New Roman" w:hAnsi="Times New Roman" w:cs="Times New Roman"/>
            <w:color w:val="auto"/>
            <w:sz w:val="32"/>
            <w:szCs w:val="32"/>
            <w:lang w:val="en-US"/>
          </w:rPr>
          <w:t>dkluch</w:t>
        </w:r>
        <w:r w:rsidR="00E25A31">
          <w:rPr>
            <w:rStyle w:val="-"/>
            <w:rFonts w:ascii="Times New Roman" w:hAnsi="Times New Roman" w:cs="Times New Roman"/>
            <w:color w:val="auto"/>
            <w:sz w:val="32"/>
            <w:szCs w:val="32"/>
          </w:rPr>
          <w:t>08@</w:t>
        </w:r>
        <w:r w:rsidR="00E25A31">
          <w:rPr>
            <w:rStyle w:val="-"/>
            <w:rFonts w:ascii="Times New Roman" w:hAnsi="Times New Roman" w:cs="Times New Roman"/>
            <w:color w:val="auto"/>
            <w:sz w:val="32"/>
            <w:szCs w:val="32"/>
            <w:lang w:val="en-US"/>
          </w:rPr>
          <w:t>yandex</w:t>
        </w:r>
        <w:r w:rsidR="00E25A31">
          <w:rPr>
            <w:rStyle w:val="-"/>
            <w:rFonts w:ascii="Times New Roman" w:hAnsi="Times New Roman" w:cs="Times New Roman"/>
            <w:color w:val="auto"/>
            <w:sz w:val="32"/>
            <w:szCs w:val="32"/>
          </w:rPr>
          <w:t>.</w:t>
        </w:r>
        <w:r w:rsidR="00E25A31">
          <w:rPr>
            <w:rStyle w:val="-"/>
            <w:rFonts w:ascii="Times New Roman" w:hAnsi="Times New Roman" w:cs="Times New Roman"/>
            <w:color w:val="auto"/>
            <w:sz w:val="32"/>
            <w:szCs w:val="32"/>
            <w:lang w:val="en-US"/>
          </w:rPr>
          <w:t>ru</w:t>
        </w:r>
      </w:hyperlink>
      <w:r w:rsidR="00E25A31">
        <w:rPr>
          <w:rFonts w:ascii="Times New Roman" w:hAnsi="Times New Roman" w:cs="Times New Roman"/>
          <w:color w:val="000000"/>
          <w:sz w:val="32"/>
          <w:szCs w:val="32"/>
        </w:rPr>
        <w:t xml:space="preserve"> / </w:t>
      </w:r>
      <w:hyperlink r:id="rId8">
        <w:r w:rsidR="00E25A31">
          <w:rPr>
            <w:rStyle w:val="-"/>
            <w:rFonts w:ascii="Times New Roman" w:hAnsi="Times New Roman" w:cs="Times New Roman"/>
            <w:color w:val="000000"/>
            <w:sz w:val="32"/>
            <w:szCs w:val="32"/>
          </w:rPr>
          <w:t>https://vk.com/luch_saransk</w:t>
        </w:r>
      </w:hyperlink>
      <w:r w:rsidR="00E25A3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="00E25A31">
        <w:rPr>
          <w:rFonts w:ascii="Times New Roman" w:hAnsi="Times New Roman" w:cs="Times New Roman"/>
          <w:color w:val="000000"/>
          <w:sz w:val="32"/>
          <w:szCs w:val="32"/>
        </w:rPr>
        <w:t>/  телефон</w:t>
      </w:r>
      <w:proofErr w:type="gramEnd"/>
      <w:r w:rsidR="00E25A31">
        <w:rPr>
          <w:rFonts w:ascii="Times New Roman" w:hAnsi="Times New Roman" w:cs="Times New Roman"/>
          <w:color w:val="000000"/>
          <w:sz w:val="32"/>
          <w:szCs w:val="32"/>
        </w:rPr>
        <w:t xml:space="preserve"> – 75 45 29 – Дом культуры «Луч». </w:t>
      </w:r>
    </w:p>
    <w:p w:rsidR="005E4CD6" w:rsidRDefault="009450F5">
      <w:pPr>
        <w:pStyle w:val="a7"/>
        <w:numPr>
          <w:ilvl w:val="0"/>
          <w:numId w:val="1"/>
        </w:numPr>
        <w:spacing w:after="0" w:line="276" w:lineRule="auto"/>
        <w:jc w:val="both"/>
      </w:pPr>
      <w:hyperlink r:id="rId9">
        <w:r w:rsidR="00E25A31">
          <w:rPr>
            <w:rStyle w:val="-"/>
            <w:rFonts w:ascii="Times New Roman" w:hAnsi="Times New Roman" w:cs="Times New Roman"/>
            <w:color w:val="000000"/>
            <w:sz w:val="32"/>
            <w:szCs w:val="32"/>
            <w:lang w:val="en-US"/>
          </w:rPr>
          <w:t>dkzar</w:t>
        </w:r>
        <w:r w:rsidR="00E25A31">
          <w:rPr>
            <w:rStyle w:val="-"/>
            <w:rFonts w:ascii="Times New Roman" w:hAnsi="Times New Roman" w:cs="Times New Roman"/>
            <w:color w:val="000000"/>
            <w:sz w:val="32"/>
            <w:szCs w:val="32"/>
          </w:rPr>
          <w:t>@</w:t>
        </w:r>
        <w:r w:rsidR="00E25A31">
          <w:rPr>
            <w:rStyle w:val="-"/>
            <w:rFonts w:ascii="Times New Roman" w:hAnsi="Times New Roman" w:cs="Times New Roman"/>
            <w:color w:val="000000"/>
            <w:sz w:val="32"/>
            <w:szCs w:val="32"/>
            <w:lang w:val="en-US"/>
          </w:rPr>
          <w:t>mail</w:t>
        </w:r>
        <w:r w:rsidR="00E25A31">
          <w:rPr>
            <w:rStyle w:val="-"/>
            <w:rFonts w:ascii="Times New Roman" w:hAnsi="Times New Roman" w:cs="Times New Roman"/>
            <w:color w:val="000000"/>
            <w:sz w:val="32"/>
            <w:szCs w:val="32"/>
          </w:rPr>
          <w:t>.</w:t>
        </w:r>
        <w:proofErr w:type="spellStart"/>
        <w:r w:rsidR="00E25A31">
          <w:rPr>
            <w:rStyle w:val="-"/>
            <w:rFonts w:ascii="Times New Roman" w:hAnsi="Times New Roman" w:cs="Times New Roman"/>
            <w:color w:val="000000"/>
            <w:sz w:val="32"/>
            <w:szCs w:val="32"/>
            <w:lang w:val="en-US"/>
          </w:rPr>
          <w:t>ru</w:t>
        </w:r>
        <w:proofErr w:type="spellEnd"/>
      </w:hyperlink>
      <w:r w:rsidR="00E25A31" w:rsidRPr="00EB5B0D">
        <w:rPr>
          <w:rFonts w:ascii="Times New Roman" w:hAnsi="Times New Roman" w:cs="Times New Roman"/>
          <w:color w:val="000000"/>
          <w:sz w:val="32"/>
          <w:szCs w:val="32"/>
        </w:rPr>
        <w:t xml:space="preserve"> /</w:t>
      </w:r>
      <w:hyperlink r:id="rId10">
        <w:r w:rsidR="00E25A31">
          <w:rPr>
            <w:rStyle w:val="-"/>
            <w:rFonts w:ascii="Times New Roman" w:hAnsi="Times New Roman" w:cs="Times New Roman"/>
            <w:color w:val="000000"/>
            <w:sz w:val="32"/>
            <w:szCs w:val="32"/>
          </w:rPr>
          <w:t>https://vk.com/dkzarecie</w:t>
        </w:r>
      </w:hyperlink>
      <w:r w:rsidR="00E25A3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="00E25A31">
        <w:rPr>
          <w:rFonts w:ascii="Times New Roman" w:hAnsi="Times New Roman" w:cs="Times New Roman"/>
          <w:color w:val="000000"/>
          <w:sz w:val="32"/>
          <w:szCs w:val="32"/>
        </w:rPr>
        <w:t>/  телефон</w:t>
      </w:r>
      <w:proofErr w:type="gramEnd"/>
      <w:r w:rsidR="00E25A31">
        <w:rPr>
          <w:rFonts w:ascii="Times New Roman" w:hAnsi="Times New Roman" w:cs="Times New Roman"/>
          <w:color w:val="000000"/>
          <w:sz w:val="32"/>
          <w:szCs w:val="32"/>
        </w:rPr>
        <w:t xml:space="preserve"> – 55 74 08 – Дом культуры «Заречье». </w:t>
      </w:r>
    </w:p>
    <w:p w:rsidR="005E4CD6" w:rsidRDefault="00E25A31">
      <w:pPr>
        <w:spacing w:after="0" w:line="276" w:lineRule="auto"/>
        <w:jc w:val="center"/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ЗАЯВКА</w:t>
      </w:r>
    </w:p>
    <w:p w:rsidR="005E4CD6" w:rsidRDefault="00E25A31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на участие в </w:t>
      </w:r>
      <w:r>
        <w:rPr>
          <w:rFonts w:ascii="Times New Roman" w:hAnsi="Times New Roman" w:cs="Times New Roman"/>
          <w:b/>
          <w:sz w:val="32"/>
          <w:szCs w:val="32"/>
        </w:rPr>
        <w:t>параде Дедов Морозов и Снегурочек</w:t>
      </w:r>
    </w:p>
    <w:p w:rsidR="005E4CD6" w:rsidRDefault="005E4CD6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4CD6" w:rsidRDefault="00E25A31">
      <w:p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Ф.И.О. ___________________________________________________________________________________________________________________</w:t>
      </w:r>
    </w:p>
    <w:p w:rsidR="005E4CD6" w:rsidRDefault="005E4CD6">
      <w:p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E4CD6" w:rsidRDefault="00E25A31">
      <w:p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Возраст__________________________________________________</w:t>
      </w:r>
    </w:p>
    <w:p w:rsidR="005E4CD6" w:rsidRDefault="005E4CD6">
      <w:p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E4CD6" w:rsidRDefault="00E25A31">
      <w:p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Контактный телефон______________________________________</w:t>
      </w:r>
    </w:p>
    <w:p w:rsidR="005E4CD6" w:rsidRDefault="005E4CD6">
      <w:p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E4CD6" w:rsidRDefault="00E25A31">
      <w:p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Указать наличие костюма Деда Мороза (шуба, шапка, борода, варежки) или атрибуты ___________________________________</w:t>
      </w:r>
    </w:p>
    <w:p w:rsidR="005E4CD6" w:rsidRDefault="00E25A31">
      <w:p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</w:t>
      </w:r>
    </w:p>
    <w:p w:rsidR="005E4CD6" w:rsidRDefault="005E4CD6">
      <w:p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E4CD6" w:rsidRDefault="00E25A31">
      <w:p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Указать наличие костюма Снегурочки (шуба, шапка, варежки) или атрибуты</w:t>
      </w:r>
    </w:p>
    <w:p w:rsidR="005E4CD6" w:rsidRDefault="00E25A31">
      <w:p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____________________________________________________________________________________________________________________</w:t>
      </w:r>
    </w:p>
    <w:p w:rsidR="005E4CD6" w:rsidRDefault="005E4CD6">
      <w:pPr>
        <w:spacing w:line="276" w:lineRule="auto"/>
      </w:pPr>
      <w:bookmarkStart w:id="1" w:name="__DdeLink__144_16789047191"/>
      <w:bookmarkStart w:id="2" w:name="_GoBack"/>
      <w:bookmarkEnd w:id="1"/>
      <w:bookmarkEnd w:id="2"/>
    </w:p>
    <w:sectPr w:rsidR="005E4CD6" w:rsidSect="005E4CD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952EB"/>
    <w:multiLevelType w:val="multilevel"/>
    <w:tmpl w:val="AD285E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FCC343C"/>
    <w:multiLevelType w:val="multilevel"/>
    <w:tmpl w:val="DACC3F00"/>
    <w:lvl w:ilvl="0">
      <w:start w:val="1"/>
      <w:numFmt w:val="decimal"/>
      <w:lvlText w:val="%1."/>
      <w:lvlJc w:val="left"/>
      <w:pPr>
        <w:ind w:left="720" w:hanging="360"/>
      </w:pPr>
      <w:rPr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D6"/>
    <w:rsid w:val="005E4CD6"/>
    <w:rsid w:val="009450F5"/>
    <w:rsid w:val="00E25A31"/>
    <w:rsid w:val="00EB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DD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CD7EE8"/>
    <w:rPr>
      <w:color w:val="0563C1" w:themeColor="hyperlink"/>
      <w:u w:val="single"/>
    </w:rPr>
  </w:style>
  <w:style w:type="character" w:customStyle="1" w:styleId="ListLabel1">
    <w:name w:val="ListLabel 1"/>
    <w:qFormat/>
    <w:rsid w:val="005E4CD6"/>
    <w:rPr>
      <w:rFonts w:ascii="Times New Roman" w:hAnsi="Times New Roman"/>
      <w:sz w:val="32"/>
    </w:rPr>
  </w:style>
  <w:style w:type="character" w:customStyle="1" w:styleId="ListLabel2">
    <w:name w:val="ListLabel 2"/>
    <w:qFormat/>
    <w:rsid w:val="005E4CD6"/>
    <w:rPr>
      <w:rFonts w:ascii="Times New Roman" w:hAnsi="Times New Roman" w:cs="Times New Roman"/>
      <w:color w:val="auto"/>
      <w:sz w:val="32"/>
      <w:szCs w:val="32"/>
      <w:lang w:val="en-US"/>
    </w:rPr>
  </w:style>
  <w:style w:type="character" w:customStyle="1" w:styleId="ListLabel3">
    <w:name w:val="ListLabel 3"/>
    <w:qFormat/>
    <w:rsid w:val="005E4CD6"/>
    <w:rPr>
      <w:rFonts w:ascii="Times New Roman" w:hAnsi="Times New Roman" w:cs="Times New Roman"/>
      <w:color w:val="auto"/>
      <w:sz w:val="32"/>
      <w:szCs w:val="32"/>
    </w:rPr>
  </w:style>
  <w:style w:type="character" w:customStyle="1" w:styleId="ListLabel4">
    <w:name w:val="ListLabel 4"/>
    <w:qFormat/>
    <w:rsid w:val="005E4CD6"/>
    <w:rPr>
      <w:rFonts w:ascii="Times New Roman" w:hAnsi="Times New Roman" w:cs="Times New Roman"/>
      <w:color w:val="000000"/>
      <w:sz w:val="32"/>
      <w:szCs w:val="32"/>
      <w:lang w:val="en-US"/>
    </w:rPr>
  </w:style>
  <w:style w:type="character" w:customStyle="1" w:styleId="ListLabel5">
    <w:name w:val="ListLabel 5"/>
    <w:qFormat/>
    <w:rsid w:val="005E4CD6"/>
    <w:rPr>
      <w:rFonts w:ascii="Times New Roman" w:hAnsi="Times New Roman" w:cs="Times New Roman"/>
      <w:color w:val="000000"/>
      <w:sz w:val="32"/>
      <w:szCs w:val="32"/>
    </w:rPr>
  </w:style>
  <w:style w:type="character" w:customStyle="1" w:styleId="ListLabel6">
    <w:name w:val="ListLabel 6"/>
    <w:qFormat/>
    <w:rsid w:val="005E4CD6"/>
    <w:rPr>
      <w:sz w:val="32"/>
    </w:rPr>
  </w:style>
  <w:style w:type="character" w:customStyle="1" w:styleId="ListLabel7">
    <w:name w:val="ListLabel 7"/>
    <w:qFormat/>
    <w:rsid w:val="005E4CD6"/>
    <w:rPr>
      <w:rFonts w:ascii="Times New Roman" w:hAnsi="Times New Roman" w:cs="Times New Roman"/>
      <w:sz w:val="32"/>
      <w:szCs w:val="32"/>
    </w:rPr>
  </w:style>
  <w:style w:type="character" w:customStyle="1" w:styleId="ListLabel8">
    <w:name w:val="ListLabel 8"/>
    <w:qFormat/>
    <w:rsid w:val="005E4CD6"/>
    <w:rPr>
      <w:rFonts w:ascii="Times New Roman" w:hAnsi="Times New Roman" w:cs="Times New Roman"/>
      <w:color w:val="auto"/>
      <w:sz w:val="32"/>
      <w:szCs w:val="32"/>
      <w:lang w:val="en-US"/>
    </w:rPr>
  </w:style>
  <w:style w:type="character" w:customStyle="1" w:styleId="ListLabel9">
    <w:name w:val="ListLabel 9"/>
    <w:qFormat/>
    <w:rsid w:val="005E4CD6"/>
    <w:rPr>
      <w:rFonts w:ascii="Times New Roman" w:hAnsi="Times New Roman" w:cs="Times New Roman"/>
      <w:color w:val="auto"/>
      <w:sz w:val="32"/>
      <w:szCs w:val="32"/>
    </w:rPr>
  </w:style>
  <w:style w:type="character" w:customStyle="1" w:styleId="ListLabel10">
    <w:name w:val="ListLabel 10"/>
    <w:qFormat/>
    <w:rsid w:val="005E4CD6"/>
    <w:rPr>
      <w:rFonts w:ascii="Times New Roman" w:hAnsi="Times New Roman" w:cs="Times New Roman"/>
      <w:color w:val="000000"/>
      <w:sz w:val="32"/>
      <w:szCs w:val="32"/>
    </w:rPr>
  </w:style>
  <w:style w:type="character" w:customStyle="1" w:styleId="ListLabel11">
    <w:name w:val="ListLabel 11"/>
    <w:qFormat/>
    <w:rsid w:val="005E4CD6"/>
    <w:rPr>
      <w:rFonts w:ascii="Times New Roman" w:hAnsi="Times New Roman" w:cs="Times New Roman"/>
      <w:color w:val="000000"/>
      <w:sz w:val="32"/>
      <w:szCs w:val="32"/>
      <w:lang w:val="en-US"/>
    </w:rPr>
  </w:style>
  <w:style w:type="paragraph" w:customStyle="1" w:styleId="a3">
    <w:name w:val="Заголовок"/>
    <w:basedOn w:val="a"/>
    <w:next w:val="a4"/>
    <w:qFormat/>
    <w:rsid w:val="005E4C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5E4CD6"/>
    <w:pPr>
      <w:spacing w:after="140" w:line="276" w:lineRule="auto"/>
    </w:pPr>
  </w:style>
  <w:style w:type="paragraph" w:styleId="a5">
    <w:name w:val="List"/>
    <w:basedOn w:val="a4"/>
    <w:rsid w:val="005E4CD6"/>
    <w:rPr>
      <w:rFonts w:cs="Arial"/>
    </w:rPr>
  </w:style>
  <w:style w:type="paragraph" w:customStyle="1" w:styleId="1">
    <w:name w:val="Название объекта1"/>
    <w:basedOn w:val="a"/>
    <w:qFormat/>
    <w:rsid w:val="005E4CD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5E4CD6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CD7E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DD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CD7EE8"/>
    <w:rPr>
      <w:color w:val="0563C1" w:themeColor="hyperlink"/>
      <w:u w:val="single"/>
    </w:rPr>
  </w:style>
  <w:style w:type="character" w:customStyle="1" w:styleId="ListLabel1">
    <w:name w:val="ListLabel 1"/>
    <w:qFormat/>
    <w:rsid w:val="005E4CD6"/>
    <w:rPr>
      <w:rFonts w:ascii="Times New Roman" w:hAnsi="Times New Roman"/>
      <w:sz w:val="32"/>
    </w:rPr>
  </w:style>
  <w:style w:type="character" w:customStyle="1" w:styleId="ListLabel2">
    <w:name w:val="ListLabel 2"/>
    <w:qFormat/>
    <w:rsid w:val="005E4CD6"/>
    <w:rPr>
      <w:rFonts w:ascii="Times New Roman" w:hAnsi="Times New Roman" w:cs="Times New Roman"/>
      <w:color w:val="auto"/>
      <w:sz w:val="32"/>
      <w:szCs w:val="32"/>
      <w:lang w:val="en-US"/>
    </w:rPr>
  </w:style>
  <w:style w:type="character" w:customStyle="1" w:styleId="ListLabel3">
    <w:name w:val="ListLabel 3"/>
    <w:qFormat/>
    <w:rsid w:val="005E4CD6"/>
    <w:rPr>
      <w:rFonts w:ascii="Times New Roman" w:hAnsi="Times New Roman" w:cs="Times New Roman"/>
      <w:color w:val="auto"/>
      <w:sz w:val="32"/>
      <w:szCs w:val="32"/>
    </w:rPr>
  </w:style>
  <w:style w:type="character" w:customStyle="1" w:styleId="ListLabel4">
    <w:name w:val="ListLabel 4"/>
    <w:qFormat/>
    <w:rsid w:val="005E4CD6"/>
    <w:rPr>
      <w:rFonts w:ascii="Times New Roman" w:hAnsi="Times New Roman" w:cs="Times New Roman"/>
      <w:color w:val="000000"/>
      <w:sz w:val="32"/>
      <w:szCs w:val="32"/>
      <w:lang w:val="en-US"/>
    </w:rPr>
  </w:style>
  <w:style w:type="character" w:customStyle="1" w:styleId="ListLabel5">
    <w:name w:val="ListLabel 5"/>
    <w:qFormat/>
    <w:rsid w:val="005E4CD6"/>
    <w:rPr>
      <w:rFonts w:ascii="Times New Roman" w:hAnsi="Times New Roman" w:cs="Times New Roman"/>
      <w:color w:val="000000"/>
      <w:sz w:val="32"/>
      <w:szCs w:val="32"/>
    </w:rPr>
  </w:style>
  <w:style w:type="character" w:customStyle="1" w:styleId="ListLabel6">
    <w:name w:val="ListLabel 6"/>
    <w:qFormat/>
    <w:rsid w:val="005E4CD6"/>
    <w:rPr>
      <w:sz w:val="32"/>
    </w:rPr>
  </w:style>
  <w:style w:type="character" w:customStyle="1" w:styleId="ListLabel7">
    <w:name w:val="ListLabel 7"/>
    <w:qFormat/>
    <w:rsid w:val="005E4CD6"/>
    <w:rPr>
      <w:rFonts w:ascii="Times New Roman" w:hAnsi="Times New Roman" w:cs="Times New Roman"/>
      <w:sz w:val="32"/>
      <w:szCs w:val="32"/>
    </w:rPr>
  </w:style>
  <w:style w:type="character" w:customStyle="1" w:styleId="ListLabel8">
    <w:name w:val="ListLabel 8"/>
    <w:qFormat/>
    <w:rsid w:val="005E4CD6"/>
    <w:rPr>
      <w:rFonts w:ascii="Times New Roman" w:hAnsi="Times New Roman" w:cs="Times New Roman"/>
      <w:color w:val="auto"/>
      <w:sz w:val="32"/>
      <w:szCs w:val="32"/>
      <w:lang w:val="en-US"/>
    </w:rPr>
  </w:style>
  <w:style w:type="character" w:customStyle="1" w:styleId="ListLabel9">
    <w:name w:val="ListLabel 9"/>
    <w:qFormat/>
    <w:rsid w:val="005E4CD6"/>
    <w:rPr>
      <w:rFonts w:ascii="Times New Roman" w:hAnsi="Times New Roman" w:cs="Times New Roman"/>
      <w:color w:val="auto"/>
      <w:sz w:val="32"/>
      <w:szCs w:val="32"/>
    </w:rPr>
  </w:style>
  <w:style w:type="character" w:customStyle="1" w:styleId="ListLabel10">
    <w:name w:val="ListLabel 10"/>
    <w:qFormat/>
    <w:rsid w:val="005E4CD6"/>
    <w:rPr>
      <w:rFonts w:ascii="Times New Roman" w:hAnsi="Times New Roman" w:cs="Times New Roman"/>
      <w:color w:val="000000"/>
      <w:sz w:val="32"/>
      <w:szCs w:val="32"/>
    </w:rPr>
  </w:style>
  <w:style w:type="character" w:customStyle="1" w:styleId="ListLabel11">
    <w:name w:val="ListLabel 11"/>
    <w:qFormat/>
    <w:rsid w:val="005E4CD6"/>
    <w:rPr>
      <w:rFonts w:ascii="Times New Roman" w:hAnsi="Times New Roman" w:cs="Times New Roman"/>
      <w:color w:val="000000"/>
      <w:sz w:val="32"/>
      <w:szCs w:val="32"/>
      <w:lang w:val="en-US"/>
    </w:rPr>
  </w:style>
  <w:style w:type="paragraph" w:customStyle="1" w:styleId="a3">
    <w:name w:val="Заголовок"/>
    <w:basedOn w:val="a"/>
    <w:next w:val="a4"/>
    <w:qFormat/>
    <w:rsid w:val="005E4C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5E4CD6"/>
    <w:pPr>
      <w:spacing w:after="140" w:line="276" w:lineRule="auto"/>
    </w:pPr>
  </w:style>
  <w:style w:type="paragraph" w:styleId="a5">
    <w:name w:val="List"/>
    <w:basedOn w:val="a4"/>
    <w:rsid w:val="005E4CD6"/>
    <w:rPr>
      <w:rFonts w:cs="Arial"/>
    </w:rPr>
  </w:style>
  <w:style w:type="paragraph" w:customStyle="1" w:styleId="1">
    <w:name w:val="Название объекта1"/>
    <w:basedOn w:val="a"/>
    <w:qFormat/>
    <w:rsid w:val="005E4CD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5E4CD6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CD7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luch_saran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kluch08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vorec_kultu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dkzarec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kz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Иванов</dc:creator>
  <cp:lastModifiedBy>user</cp:lastModifiedBy>
  <cp:revision>2</cp:revision>
  <cp:lastPrinted>2021-12-13T15:24:00Z</cp:lastPrinted>
  <dcterms:created xsi:type="dcterms:W3CDTF">2021-12-23T06:17:00Z</dcterms:created>
  <dcterms:modified xsi:type="dcterms:W3CDTF">2021-12-23T06:17:00Z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