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E3324" w:rsidRDefault="000E3324">
      <w:pPr>
        <w:rPr>
          <w:rFonts w:ascii="Times New Roman" w:hAnsi="Times New Roman" w:cs="Times New Roman"/>
          <w:sz w:val="28"/>
          <w:szCs w:val="28"/>
        </w:rPr>
      </w:pPr>
      <w:r w:rsidRPr="000E3324">
        <w:rPr>
          <w:rFonts w:ascii="Times New Roman" w:hAnsi="Times New Roman" w:cs="Times New Roman"/>
          <w:sz w:val="28"/>
          <w:szCs w:val="28"/>
        </w:rPr>
        <w:drawing>
          <wp:inline distT="0" distB="0" distL="0" distR="0">
            <wp:extent cx="5940425" cy="873111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731119"/>
                    </a:xfrm>
                    <a:prstGeom prst="rect">
                      <a:avLst/>
                    </a:prstGeom>
                    <a:noFill/>
                    <a:ln w="9525">
                      <a:noFill/>
                      <a:miter lim="800000"/>
                      <a:headEnd/>
                      <a:tailEnd/>
                    </a:ln>
                  </pic:spPr>
                </pic:pic>
              </a:graphicData>
            </a:graphic>
          </wp:inline>
        </w:drawing>
      </w:r>
    </w:p>
    <w:p w:rsidR="000E3324" w:rsidRPr="000E3324" w:rsidRDefault="000E3324">
      <w:pPr>
        <w:rPr>
          <w:rFonts w:ascii="Times New Roman" w:hAnsi="Times New Roman" w:cs="Times New Roman"/>
          <w:sz w:val="28"/>
          <w:szCs w:val="28"/>
        </w:rPr>
      </w:pPr>
    </w:p>
    <w:p w:rsidR="000E3324" w:rsidRPr="000E3324" w:rsidRDefault="000E3324" w:rsidP="000E3324">
      <w:pPr>
        <w:widowControl w:val="0"/>
        <w:rPr>
          <w:rFonts w:ascii="Times New Roman" w:hAnsi="Times New Roman" w:cs="Times New Roman"/>
          <w:b/>
          <w:sz w:val="28"/>
          <w:szCs w:val="28"/>
        </w:rPr>
      </w:pPr>
      <w:r w:rsidRPr="000E3324">
        <w:rPr>
          <w:rFonts w:ascii="Times New Roman" w:hAnsi="Times New Roman" w:cs="Times New Roman"/>
          <w:b/>
          <w:sz w:val="28"/>
          <w:szCs w:val="28"/>
        </w:rPr>
        <w:lastRenderedPageBreak/>
        <w:t xml:space="preserve">                                     1.Общие положения</w:t>
      </w:r>
    </w:p>
    <w:p w:rsidR="000E3324" w:rsidRPr="000E3324" w:rsidRDefault="000E3324" w:rsidP="000E3324">
      <w:pPr>
        <w:widowControl w:val="0"/>
        <w:tabs>
          <w:tab w:val="left" w:pos="851"/>
        </w:tabs>
        <w:jc w:val="both"/>
        <w:rPr>
          <w:rFonts w:ascii="Times New Roman" w:hAnsi="Times New Roman" w:cs="Times New Roman"/>
          <w:sz w:val="28"/>
          <w:szCs w:val="28"/>
        </w:rPr>
      </w:pPr>
      <w:r w:rsidRPr="000E3324">
        <w:rPr>
          <w:rFonts w:ascii="Times New Roman" w:hAnsi="Times New Roman" w:cs="Times New Roman"/>
          <w:sz w:val="28"/>
          <w:szCs w:val="28"/>
        </w:rPr>
        <w:t xml:space="preserve">          1.Муниципальное  автономное  дошкольное образовательное  учреждение  городского округа Саранск «Центр развития ребенка - детский сад  №90», в дальнейшем именуемое «Учреждение», создано путём изменения типа в соответствии с Гражданским  кодексом Российской Федерации, Федеральным законом от 3 ноября  </w:t>
      </w:r>
      <w:smartTag w:uri="urn:schemas-microsoft-com:office:smarttags" w:element="metricconverter">
        <w:smartTagPr>
          <w:attr w:name="ProductID" w:val="2006 г"/>
        </w:smartTagPr>
        <w:r w:rsidRPr="000E3324">
          <w:rPr>
            <w:rFonts w:ascii="Times New Roman" w:hAnsi="Times New Roman" w:cs="Times New Roman"/>
            <w:sz w:val="28"/>
            <w:szCs w:val="28"/>
          </w:rPr>
          <w:t>2006 г</w:t>
        </w:r>
      </w:smartTag>
      <w:r w:rsidRPr="000E3324">
        <w:rPr>
          <w:rFonts w:ascii="Times New Roman" w:hAnsi="Times New Roman" w:cs="Times New Roman"/>
          <w:sz w:val="28"/>
          <w:szCs w:val="28"/>
        </w:rPr>
        <w:t>. № 174 - ФЗ «Об автономных учреждениях»  и Постановлением  Главы Администрации городского  округа Саранск от 01.09.2009г. № 1995г. Переименовано  Постановлением Администрации городского округа Саранск от 07.07.2011г. № 1762.</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2.Полное официальное наименование Учреждения: муниципальное автономное дошкольное образовательное  учреждение городского округа Саранск «Центр развития ребенка - детский сад № 90»; </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сокращённое наименование: МАДОУ «Центр развития ребенка - детский сад № 90».</w:t>
      </w:r>
    </w:p>
    <w:p w:rsidR="000E3324" w:rsidRPr="000E3324" w:rsidRDefault="000E3324" w:rsidP="000E3324">
      <w:pPr>
        <w:widowControl w:val="0"/>
        <w:ind w:firstLine="567"/>
        <w:jc w:val="both"/>
        <w:rPr>
          <w:rFonts w:ascii="Times New Roman" w:hAnsi="Times New Roman" w:cs="Times New Roman"/>
          <w:bCs/>
          <w:sz w:val="28"/>
          <w:szCs w:val="28"/>
        </w:rPr>
      </w:pPr>
      <w:r w:rsidRPr="000E3324">
        <w:rPr>
          <w:rFonts w:ascii="Times New Roman" w:hAnsi="Times New Roman" w:cs="Times New Roman"/>
          <w:bCs/>
          <w:sz w:val="28"/>
          <w:szCs w:val="28"/>
        </w:rPr>
        <w:t xml:space="preserve">Тип Учреждения: Дошкольное образовательное учреждение. </w:t>
      </w:r>
    </w:p>
    <w:p w:rsidR="000E3324" w:rsidRPr="000E3324" w:rsidRDefault="000E3324" w:rsidP="000E3324">
      <w:pPr>
        <w:widowControl w:val="0"/>
        <w:ind w:firstLine="567"/>
        <w:jc w:val="both"/>
        <w:rPr>
          <w:rFonts w:ascii="Times New Roman" w:hAnsi="Times New Roman" w:cs="Times New Roman"/>
          <w:bCs/>
          <w:sz w:val="28"/>
          <w:szCs w:val="28"/>
        </w:rPr>
      </w:pPr>
      <w:r w:rsidRPr="000E3324">
        <w:rPr>
          <w:rFonts w:ascii="Times New Roman" w:hAnsi="Times New Roman" w:cs="Times New Roman"/>
          <w:bCs/>
          <w:sz w:val="28"/>
          <w:szCs w:val="28"/>
        </w:rPr>
        <w:t>Вид Учреждения: Центр развития ребенка-детский сад.</w:t>
      </w:r>
    </w:p>
    <w:p w:rsidR="000E3324" w:rsidRPr="000E3324" w:rsidRDefault="000E3324" w:rsidP="000E3324">
      <w:pPr>
        <w:widowControl w:val="0"/>
        <w:ind w:firstLine="567"/>
        <w:jc w:val="both"/>
        <w:rPr>
          <w:rFonts w:ascii="Times New Roman" w:hAnsi="Times New Roman" w:cs="Times New Roman"/>
          <w:bCs/>
          <w:sz w:val="28"/>
          <w:szCs w:val="28"/>
        </w:rPr>
      </w:pPr>
      <w:r w:rsidRPr="000E3324">
        <w:rPr>
          <w:rFonts w:ascii="Times New Roman" w:hAnsi="Times New Roman" w:cs="Times New Roman"/>
          <w:bCs/>
          <w:sz w:val="28"/>
          <w:szCs w:val="28"/>
        </w:rPr>
        <w:t>Организационно-правовая форма: муниципальное учреждение, автономное учреждение.</w:t>
      </w:r>
    </w:p>
    <w:p w:rsidR="000E3324" w:rsidRPr="000E3324" w:rsidRDefault="000E3324" w:rsidP="000E3324">
      <w:pPr>
        <w:ind w:firstLine="567"/>
        <w:jc w:val="both"/>
        <w:rPr>
          <w:rFonts w:ascii="Times New Roman" w:hAnsi="Times New Roman" w:cs="Times New Roman"/>
          <w:sz w:val="28"/>
          <w:szCs w:val="28"/>
        </w:rPr>
      </w:pPr>
      <w:r w:rsidRPr="000E3324">
        <w:rPr>
          <w:rFonts w:ascii="Times New Roman" w:hAnsi="Times New Roman" w:cs="Times New Roman"/>
          <w:sz w:val="28"/>
          <w:szCs w:val="28"/>
        </w:rPr>
        <w:t>3.Учреждение создано  для   предоставления  услуг в реализации программ дошкольного образования,   осуществления  познавательно-речевого, физического, художественно-эстетического и социально - личностного развития детей дошкольного возраста.</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4.Учредителем Учреждения является муниципальное образование городского округа Саранск, функции которого осуществляет Администрация городского округа Саранск, за исключением функций, предусмотренных настоящим Уставом.</w:t>
      </w:r>
    </w:p>
    <w:p w:rsidR="000E3324" w:rsidRPr="000E3324" w:rsidRDefault="000E3324" w:rsidP="000E3324">
      <w:pPr>
        <w:ind w:firstLine="567"/>
        <w:jc w:val="both"/>
        <w:rPr>
          <w:rFonts w:ascii="Times New Roman" w:hAnsi="Times New Roman" w:cs="Times New Roman"/>
          <w:sz w:val="28"/>
          <w:szCs w:val="28"/>
        </w:rPr>
      </w:pPr>
      <w:r w:rsidRPr="000E3324">
        <w:rPr>
          <w:rFonts w:ascii="Times New Roman" w:hAnsi="Times New Roman" w:cs="Times New Roman"/>
          <w:sz w:val="28"/>
          <w:szCs w:val="28"/>
        </w:rPr>
        <w:t>Департамент по социальной политике Администрации городского округа Саранск, являясь по отношению к Учреждению вышестоящей организацией выполняет функции Учредителя в части осуществления контроля за деятельностью учреждения;</w:t>
      </w:r>
    </w:p>
    <w:p w:rsidR="000E3324" w:rsidRPr="000E3324" w:rsidRDefault="000E3324" w:rsidP="000E3324">
      <w:pPr>
        <w:pStyle w:val="a5"/>
        <w:ind w:left="0" w:firstLine="567"/>
        <w:jc w:val="both"/>
        <w:rPr>
          <w:sz w:val="28"/>
          <w:szCs w:val="28"/>
        </w:rPr>
      </w:pPr>
      <w:r w:rsidRPr="000E3324">
        <w:rPr>
          <w:sz w:val="28"/>
          <w:szCs w:val="28"/>
        </w:rPr>
        <w:t xml:space="preserve">осуществляет функции главного распорядителя бюджетных средств, поступающих из бюджета муниципального образования городской округ </w:t>
      </w:r>
      <w:r w:rsidRPr="000E3324">
        <w:rPr>
          <w:sz w:val="28"/>
          <w:szCs w:val="28"/>
        </w:rPr>
        <w:lastRenderedPageBreak/>
        <w:t>Саранск для нужд муниципальных  дошкольных образовательных учреждений;</w:t>
      </w:r>
    </w:p>
    <w:p w:rsidR="000E3324" w:rsidRPr="000E3324" w:rsidRDefault="000E3324" w:rsidP="000E3324">
      <w:pPr>
        <w:pStyle w:val="a5"/>
        <w:ind w:left="0" w:firstLine="567"/>
        <w:jc w:val="both"/>
        <w:rPr>
          <w:sz w:val="28"/>
          <w:szCs w:val="28"/>
        </w:rPr>
      </w:pPr>
      <w:r w:rsidRPr="000E3324">
        <w:rPr>
          <w:sz w:val="28"/>
          <w:szCs w:val="28"/>
        </w:rPr>
        <w:t>обеспечивает финансовые, материально-технические условия деятельности Учреждения;</w:t>
      </w:r>
    </w:p>
    <w:p w:rsidR="000E3324" w:rsidRPr="000E3324" w:rsidRDefault="000E3324" w:rsidP="000E3324">
      <w:pPr>
        <w:pStyle w:val="a5"/>
        <w:ind w:left="0" w:firstLine="567"/>
        <w:jc w:val="both"/>
        <w:rPr>
          <w:sz w:val="28"/>
          <w:szCs w:val="28"/>
        </w:rPr>
      </w:pPr>
      <w:r w:rsidRPr="000E3324">
        <w:rPr>
          <w:sz w:val="28"/>
          <w:szCs w:val="28"/>
        </w:rPr>
        <w:t>разрабатывает, доводит до Учреждения муниципальные задания.</w:t>
      </w:r>
    </w:p>
    <w:p w:rsidR="000E3324" w:rsidRPr="000E3324" w:rsidRDefault="000E3324" w:rsidP="000E3324">
      <w:pPr>
        <w:pStyle w:val="a5"/>
        <w:ind w:left="0"/>
        <w:jc w:val="both"/>
        <w:rPr>
          <w:sz w:val="28"/>
          <w:szCs w:val="28"/>
        </w:rPr>
      </w:pPr>
      <w:r w:rsidRPr="000E3324">
        <w:rPr>
          <w:sz w:val="28"/>
          <w:szCs w:val="28"/>
        </w:rPr>
        <w:t>Учреждение является некоммерческой организацией, деятельность которой финансируется из средств бюджета городского округа Саранск в соответствии с Планом финансово-хозяйственной деятельности.</w:t>
      </w:r>
    </w:p>
    <w:p w:rsidR="000E3324" w:rsidRPr="000E3324" w:rsidRDefault="000E3324" w:rsidP="000E3324">
      <w:pPr>
        <w:pStyle w:val="2"/>
        <w:tabs>
          <w:tab w:val="left" w:pos="0"/>
        </w:tabs>
        <w:spacing w:after="0" w:line="240" w:lineRule="auto"/>
        <w:ind w:left="0" w:firstLine="567"/>
        <w:jc w:val="both"/>
        <w:rPr>
          <w:sz w:val="28"/>
          <w:szCs w:val="28"/>
        </w:rPr>
      </w:pPr>
      <w:r w:rsidRPr="000E3324">
        <w:rPr>
          <w:sz w:val="28"/>
          <w:szCs w:val="28"/>
        </w:rPr>
        <w:t>Отношения между Учредителем и Учреждением определяются договором, заключенным между ними в соответствии с законодательством Российской Федерации.</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5.Учреждение является юридическим лицом с момента государственной регистрации в порядке, установленном законом о регистрации юридических лиц, имеет печать с изображением герба Российской Федерации и наименованием, угловой штамп, фирменные бланки и другие реквизиты.</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6.Учреждение  от своего имени приобретает имущественные и   личные неимущественные права, выполняет обязанности, выступает в качестве истца и ответчика в суде, арбитражном суде в соответствии с действующим законодательством Российской Федерации. </w:t>
      </w:r>
    </w:p>
    <w:p w:rsidR="000E3324" w:rsidRPr="000E3324" w:rsidRDefault="000E3324" w:rsidP="000E3324">
      <w:pPr>
        <w:pStyle w:val="ConsPlusNonformat"/>
        <w:widowControl/>
        <w:ind w:firstLine="567"/>
        <w:jc w:val="both"/>
        <w:rPr>
          <w:rFonts w:ascii="Times New Roman" w:hAnsi="Times New Roman" w:cs="Times New Roman"/>
          <w:sz w:val="28"/>
          <w:szCs w:val="28"/>
        </w:rPr>
      </w:pPr>
      <w:r w:rsidRPr="000E3324">
        <w:rPr>
          <w:rFonts w:ascii="Times New Roman" w:hAnsi="Times New Roman" w:cs="Times New Roman"/>
          <w:sz w:val="28"/>
          <w:szCs w:val="28"/>
        </w:rPr>
        <w:t>7.Право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8.Учреждение в установленном порядке вправе открывать счета в кредитных организациях и в Управлении Федерального Казначейства по Республике Мордовия.</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9.Учреждение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счёт средств, выделенных ему Учредителем  на приобретение этого имущества.</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10.Учредитель не несёт ответственности по обязательствам Учреждения. Учреждение не отвечает по обязательствам Учредителя.</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11.Учреждение осуществляет деятельность,  предусмотренную настоящим Уставом, на территории городского округа Саранск и Республики Мордовия. Учреждение может вести эту деятельность на территории других </w:t>
      </w:r>
      <w:r w:rsidRPr="000E3324">
        <w:rPr>
          <w:rFonts w:ascii="Times New Roman" w:hAnsi="Times New Roman" w:cs="Times New Roman"/>
          <w:sz w:val="28"/>
          <w:szCs w:val="28"/>
        </w:rPr>
        <w:lastRenderedPageBreak/>
        <w:t>субъектов Российской Федерации в порядке, предусмотренном действующим законодательством.</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12.Учреждение имеет право вступать в педагогические, научные и иные объединения Российские и международные, принимать участие в работе конгрессов, конференций и т.п.</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13.Учреждение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14.Место нахождения Учреждения: Российская Федерация, Республика Мордовия,  город Саранск, ул. Ярославская, д.13.   </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Юридический и фактический адрес Учреждения: 430033, Республика Мордовия, город Саранск, ул. Ярославская, д.13.   </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15.Учреждение создаётся на неограниченный срок</w:t>
      </w:r>
    </w:p>
    <w:p w:rsidR="000E3324" w:rsidRPr="000E3324" w:rsidRDefault="000E3324" w:rsidP="000E3324">
      <w:pPr>
        <w:widowControl w:val="0"/>
        <w:ind w:firstLine="567"/>
        <w:jc w:val="both"/>
        <w:rPr>
          <w:rFonts w:ascii="Times New Roman" w:hAnsi="Times New Roman" w:cs="Times New Roman"/>
          <w:sz w:val="28"/>
          <w:szCs w:val="28"/>
        </w:rPr>
      </w:pPr>
    </w:p>
    <w:p w:rsidR="000E3324" w:rsidRPr="000E3324" w:rsidRDefault="000E3324" w:rsidP="000E3324">
      <w:pPr>
        <w:widowControl w:val="0"/>
        <w:ind w:left="1467"/>
        <w:rPr>
          <w:rFonts w:ascii="Times New Roman" w:hAnsi="Times New Roman" w:cs="Times New Roman"/>
          <w:b/>
          <w:sz w:val="28"/>
          <w:szCs w:val="28"/>
        </w:rPr>
      </w:pPr>
      <w:r w:rsidRPr="000E3324">
        <w:rPr>
          <w:rFonts w:ascii="Times New Roman" w:hAnsi="Times New Roman" w:cs="Times New Roman"/>
          <w:b/>
          <w:sz w:val="28"/>
          <w:szCs w:val="28"/>
        </w:rPr>
        <w:t xml:space="preserve">             2.Цели, предмет и виды деятельности</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 xml:space="preserve">             16.Учреждение осуществляет  свою деятельность в соответствии с предметом и целями деятельности, определенными законодательствами Российской Федерации, Республики Мордовия, правовыми актами органов местного самоуправления городского округа Саранск, Типовым положением о дошкольном образовательном учреждении, настоящим Уставом, Договором, заключаемым между дошкольным образовательным учреждением и родителями (законными представителями) воспитанников, путём выполнения работ, оказания услуг в сфере дошкольного образования.</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17.Предметом деятельности Учреждения является:</w:t>
      </w:r>
    </w:p>
    <w:p w:rsidR="000E3324" w:rsidRPr="000E3324" w:rsidRDefault="000E3324" w:rsidP="000E3324">
      <w:pPr>
        <w:widowControl w:val="0"/>
        <w:tabs>
          <w:tab w:val="left" w:pos="360"/>
        </w:tabs>
        <w:jc w:val="both"/>
        <w:rPr>
          <w:rFonts w:ascii="Times New Roman" w:hAnsi="Times New Roman" w:cs="Times New Roman"/>
          <w:sz w:val="28"/>
          <w:szCs w:val="28"/>
        </w:rPr>
      </w:pPr>
      <w:r w:rsidRPr="000E3324">
        <w:rPr>
          <w:rFonts w:ascii="Times New Roman" w:hAnsi="Times New Roman" w:cs="Times New Roman"/>
          <w:sz w:val="28"/>
          <w:szCs w:val="28"/>
        </w:rPr>
        <w:tab/>
        <w:t>воспитание, обучение, развитие, присмотр, уход  и оздоровление  детей в возрасте  от 2 месяцев до 7 лет;</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реализация основной общеобразовательной программы дошкольного образования;</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 xml:space="preserve">       проведение общих оздоровительных мероприятий;</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оказание платных дополнительных  образовательных, оздоровительных и организационных услуг сверх федеральных государственных образовательных стандартов.</w:t>
      </w:r>
    </w:p>
    <w:p w:rsidR="000E3324" w:rsidRPr="000E3324" w:rsidRDefault="000E3324" w:rsidP="000E3324">
      <w:pPr>
        <w:widowControl w:val="0"/>
        <w:ind w:left="540"/>
        <w:jc w:val="both"/>
        <w:rPr>
          <w:rFonts w:ascii="Times New Roman" w:hAnsi="Times New Roman" w:cs="Times New Roman"/>
          <w:bCs/>
          <w:sz w:val="28"/>
          <w:szCs w:val="28"/>
        </w:rPr>
      </w:pPr>
      <w:r w:rsidRPr="000E3324">
        <w:rPr>
          <w:rFonts w:ascii="Times New Roman" w:hAnsi="Times New Roman" w:cs="Times New Roman"/>
          <w:bCs/>
          <w:sz w:val="28"/>
          <w:szCs w:val="28"/>
        </w:rPr>
        <w:lastRenderedPageBreak/>
        <w:t>18.Основными целями деятельности Учреждения являются:</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охрана жизни и укрепление физического и психического здоровья воспитанников;</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осуществление необходимой коррекции недостатков в физическом и (или) психическом развитии воспитанников;</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взаимодействие с семьями воспитанников для обеспечения полноценного развития детей;</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оказание консультативной и методической помощи родителям (законным представителям) воспитанников по вопросам воспитания, обучения и развития детей.</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19.Для достижения поставленных целей Учреждение осуществляет следующие виды деятельности:</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воспитание и обучение;</w:t>
      </w:r>
    </w:p>
    <w:p w:rsidR="000E3324" w:rsidRPr="000E3324" w:rsidRDefault="000E3324" w:rsidP="000E3324">
      <w:pPr>
        <w:widowControl w:val="0"/>
        <w:tabs>
          <w:tab w:val="left" w:pos="720"/>
        </w:tabs>
        <w:jc w:val="both"/>
        <w:rPr>
          <w:rFonts w:ascii="Times New Roman" w:hAnsi="Times New Roman" w:cs="Times New Roman"/>
          <w:sz w:val="28"/>
          <w:szCs w:val="28"/>
        </w:rPr>
      </w:pPr>
      <w:r w:rsidRPr="000E3324">
        <w:rPr>
          <w:rFonts w:ascii="Times New Roman" w:hAnsi="Times New Roman" w:cs="Times New Roman"/>
          <w:sz w:val="28"/>
          <w:szCs w:val="28"/>
        </w:rPr>
        <w:tab/>
        <w:t>обеспечение охраны здоровья воспитанников;</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удовлетворение потребителей в получении дошкольного образования;</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коррекция имеющихся недостатков в развитии;</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выявление и развитие способностей  ребенка;</w:t>
      </w:r>
    </w:p>
    <w:p w:rsidR="000E3324" w:rsidRPr="000E3324" w:rsidRDefault="000E3324" w:rsidP="000E3324">
      <w:pPr>
        <w:pStyle w:val="a6"/>
        <w:ind w:firstLine="567"/>
        <w:rPr>
          <w:sz w:val="28"/>
          <w:szCs w:val="28"/>
        </w:rPr>
      </w:pPr>
      <w:r w:rsidRPr="000E3324">
        <w:rPr>
          <w:sz w:val="28"/>
          <w:szCs w:val="28"/>
        </w:rPr>
        <w:t xml:space="preserve">  познавательно-речевое, физическое, художественно-эстетическое,                       </w:t>
      </w:r>
    </w:p>
    <w:p w:rsidR="000E3324" w:rsidRPr="000E3324" w:rsidRDefault="000E3324" w:rsidP="000E3324">
      <w:pPr>
        <w:pStyle w:val="a6"/>
        <w:ind w:firstLine="567"/>
        <w:rPr>
          <w:sz w:val="28"/>
          <w:szCs w:val="28"/>
        </w:rPr>
      </w:pPr>
      <w:r w:rsidRPr="000E3324">
        <w:rPr>
          <w:sz w:val="28"/>
          <w:szCs w:val="28"/>
        </w:rPr>
        <w:t xml:space="preserve">  социально-личностное развитие дошкольников.</w:t>
      </w:r>
    </w:p>
    <w:p w:rsidR="000E3324" w:rsidRPr="000E3324" w:rsidRDefault="000E3324" w:rsidP="000E3324">
      <w:pPr>
        <w:pStyle w:val="a6"/>
        <w:ind w:firstLine="567"/>
        <w:jc w:val="both"/>
        <w:rPr>
          <w:sz w:val="28"/>
          <w:szCs w:val="28"/>
        </w:rPr>
      </w:pPr>
      <w:r w:rsidRPr="000E3324">
        <w:rPr>
          <w:sz w:val="28"/>
          <w:szCs w:val="28"/>
        </w:rPr>
        <w:t>20.Учреждение выполняет задания, установленные Учредителем в соответствии с предусмотренной настоящим Уставом основной деятельностью,</w:t>
      </w:r>
    </w:p>
    <w:p w:rsidR="000E3324" w:rsidRPr="000E3324" w:rsidRDefault="000E3324" w:rsidP="000E3324">
      <w:pPr>
        <w:pStyle w:val="a6"/>
        <w:jc w:val="both"/>
        <w:rPr>
          <w:sz w:val="28"/>
          <w:szCs w:val="28"/>
        </w:rPr>
      </w:pPr>
      <w:r w:rsidRPr="000E3324">
        <w:rPr>
          <w:sz w:val="28"/>
          <w:szCs w:val="28"/>
        </w:rPr>
        <w:t>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Учреждение вправе осуществлять иные виды деятельности лишь постольку, поскольку это служит достижению целей, ради которых оно создано, при условии, что такие виды деятельности указаны в Уставе.</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Учреждение может оказывать дополнительные оздоровительные, организационные, образовательные услуги, в том числе платные сверх федеральных государственных образовательных стандартов.</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lastRenderedPageBreak/>
        <w:t>1.Оздоровительные услуги:</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спортивные секции;</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обучение плаванию (аквааэробика);</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ЛФК;</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фитотерапия;</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витаминотерапия;</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ароматерапия;</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аэрозольтерапия;</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 xml:space="preserve"> кислородотерапия;</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магнитотерапия;</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светотерапия-биоптрон;</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светотерапия-солюкс;</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 xml:space="preserve"> УВЧ – терапия;</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кислородный коктейль;</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ультрафиолетовое облучение- тубус- кварц;</w:t>
      </w:r>
    </w:p>
    <w:p w:rsidR="000E3324" w:rsidRPr="000E3324" w:rsidRDefault="000E3324" w:rsidP="000E3324">
      <w:pPr>
        <w:widowControl w:val="0"/>
        <w:tabs>
          <w:tab w:val="left" w:pos="900"/>
        </w:tabs>
        <w:rPr>
          <w:rFonts w:ascii="Times New Roman" w:hAnsi="Times New Roman" w:cs="Times New Roman"/>
          <w:sz w:val="28"/>
          <w:szCs w:val="28"/>
        </w:rPr>
      </w:pPr>
      <w:r w:rsidRPr="000E3324">
        <w:rPr>
          <w:rFonts w:ascii="Times New Roman" w:hAnsi="Times New Roman" w:cs="Times New Roman"/>
          <w:sz w:val="28"/>
          <w:szCs w:val="28"/>
        </w:rPr>
        <w:t>проведение массажа;</w:t>
      </w:r>
    </w:p>
    <w:p w:rsidR="000E3324" w:rsidRPr="000E3324" w:rsidRDefault="000E3324" w:rsidP="000E3324">
      <w:pPr>
        <w:widowControl w:val="0"/>
        <w:tabs>
          <w:tab w:val="left" w:pos="709"/>
          <w:tab w:val="left" w:pos="4740"/>
        </w:tabs>
        <w:jc w:val="both"/>
        <w:rPr>
          <w:rFonts w:ascii="Times New Roman" w:hAnsi="Times New Roman" w:cs="Times New Roman"/>
          <w:sz w:val="28"/>
          <w:szCs w:val="28"/>
        </w:rPr>
      </w:pPr>
      <w:r w:rsidRPr="000E3324">
        <w:rPr>
          <w:rFonts w:ascii="Times New Roman" w:hAnsi="Times New Roman" w:cs="Times New Roman"/>
          <w:sz w:val="28"/>
          <w:szCs w:val="28"/>
        </w:rPr>
        <w:t>неспецифическая профилактика заболеваний верхних и нижних дыхательных путей.</w:t>
      </w:r>
    </w:p>
    <w:p w:rsidR="000E3324" w:rsidRPr="000E3324" w:rsidRDefault="000E3324" w:rsidP="000E3324">
      <w:pPr>
        <w:widowControl w:val="0"/>
        <w:tabs>
          <w:tab w:val="left" w:pos="709"/>
          <w:tab w:val="left" w:pos="4740"/>
        </w:tabs>
        <w:jc w:val="both"/>
        <w:rPr>
          <w:rFonts w:ascii="Times New Roman" w:hAnsi="Times New Roman" w:cs="Times New Roman"/>
          <w:sz w:val="28"/>
          <w:szCs w:val="28"/>
        </w:rPr>
      </w:pPr>
      <w:r w:rsidRPr="000E3324">
        <w:rPr>
          <w:rFonts w:ascii="Times New Roman" w:hAnsi="Times New Roman" w:cs="Times New Roman"/>
          <w:sz w:val="28"/>
          <w:szCs w:val="28"/>
        </w:rPr>
        <w:t xml:space="preserve">      2.Организационные услуги:</w:t>
      </w:r>
      <w:r w:rsidRPr="000E3324">
        <w:rPr>
          <w:rFonts w:ascii="Times New Roman" w:hAnsi="Times New Roman" w:cs="Times New Roman"/>
          <w:sz w:val="28"/>
          <w:szCs w:val="28"/>
        </w:rPr>
        <w:tab/>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группа «выходного дня» (суббота на 3 часа);</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группа 14-часового пребывания детей в Учреждении.</w:t>
      </w:r>
    </w:p>
    <w:p w:rsidR="000E3324" w:rsidRPr="000E3324" w:rsidRDefault="000E3324" w:rsidP="000E3324">
      <w:pPr>
        <w:widowControl w:val="0"/>
        <w:tabs>
          <w:tab w:val="left" w:pos="567"/>
        </w:tabs>
        <w:ind w:firstLine="567"/>
        <w:rPr>
          <w:rFonts w:ascii="Times New Roman" w:hAnsi="Times New Roman" w:cs="Times New Roman"/>
          <w:sz w:val="28"/>
          <w:szCs w:val="28"/>
        </w:rPr>
      </w:pPr>
      <w:r w:rsidRPr="000E3324">
        <w:rPr>
          <w:rFonts w:ascii="Times New Roman" w:hAnsi="Times New Roman" w:cs="Times New Roman"/>
          <w:sz w:val="28"/>
          <w:szCs w:val="28"/>
        </w:rPr>
        <w:t>3.Развивающие  образовательные услуги:</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обучение детей по дополнительным программам;</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обучение чтению;</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 xml:space="preserve">риторика, логоритмика; </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обучение основам компьютерной грамотности;</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lastRenderedPageBreak/>
        <w:t>обучение мордовскому (татарскому) языку;</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обучение иностранному языку (английский, немецкий, французский);</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занятия с учителем-логопедом (музыкальным руководителем, инструктором по физической культуре) по дополнительным программам;</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музыкальная (театральная) студия;</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изостудия;</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хореография;</w:t>
      </w:r>
    </w:p>
    <w:p w:rsidR="000E3324" w:rsidRPr="000E3324" w:rsidRDefault="000E3324" w:rsidP="000E3324">
      <w:pPr>
        <w:widowControl w:val="0"/>
        <w:tabs>
          <w:tab w:val="left" w:pos="900"/>
          <w:tab w:val="left" w:pos="1080"/>
        </w:tabs>
        <w:jc w:val="both"/>
        <w:rPr>
          <w:rFonts w:ascii="Times New Roman" w:hAnsi="Times New Roman" w:cs="Times New Roman"/>
          <w:sz w:val="28"/>
          <w:szCs w:val="28"/>
        </w:rPr>
      </w:pPr>
      <w:r w:rsidRPr="000E3324">
        <w:rPr>
          <w:rFonts w:ascii="Times New Roman" w:hAnsi="Times New Roman" w:cs="Times New Roman"/>
          <w:sz w:val="28"/>
          <w:szCs w:val="28"/>
        </w:rPr>
        <w:t>ритмика.</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 xml:space="preserve">        21.Учреждение вправе заниматься предпринимательской и иной не запрещенной действующим законодательством деятельностью, в соответствии с Уставом,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0E3324" w:rsidRPr="000E3324" w:rsidRDefault="000E3324" w:rsidP="000E3324">
      <w:pPr>
        <w:pStyle w:val="a6"/>
        <w:ind w:firstLine="567"/>
        <w:jc w:val="both"/>
        <w:rPr>
          <w:sz w:val="28"/>
          <w:szCs w:val="28"/>
        </w:rPr>
      </w:pPr>
      <w:r w:rsidRPr="000E3324">
        <w:rPr>
          <w:sz w:val="28"/>
          <w:szCs w:val="28"/>
        </w:rPr>
        <w:t>22.Платные дополнительные образовательные услуги не могут быть оказаны взамен и в рамках основной образовательной деятельности.                                                                  Дополнительные платные образовательные услуги, оказываемые сверх федеральных государственных образовательных стандартов,  оздоровительные  и организационные услуги оказываются по желанию социума и оформляются Договором между родителями (законными представителями) воспитанников и Учреждением и регулируются Положением  о  платных   дополнительных  услугах.</w:t>
      </w:r>
    </w:p>
    <w:p w:rsidR="000E3324" w:rsidRPr="000E3324" w:rsidRDefault="000E3324" w:rsidP="000E3324">
      <w:pPr>
        <w:pStyle w:val="a6"/>
        <w:jc w:val="both"/>
        <w:rPr>
          <w:sz w:val="28"/>
          <w:szCs w:val="28"/>
        </w:rPr>
      </w:pPr>
    </w:p>
    <w:p w:rsidR="000E3324" w:rsidRPr="000E3324" w:rsidRDefault="000E3324" w:rsidP="000E3324">
      <w:pPr>
        <w:widowControl w:val="0"/>
        <w:numPr>
          <w:ilvl w:val="0"/>
          <w:numId w:val="9"/>
        </w:numPr>
        <w:spacing w:after="0" w:line="240" w:lineRule="auto"/>
        <w:jc w:val="center"/>
        <w:rPr>
          <w:rFonts w:ascii="Times New Roman" w:hAnsi="Times New Roman" w:cs="Times New Roman"/>
          <w:b/>
          <w:sz w:val="28"/>
          <w:szCs w:val="28"/>
        </w:rPr>
      </w:pPr>
      <w:r w:rsidRPr="000E3324">
        <w:rPr>
          <w:rFonts w:ascii="Times New Roman" w:hAnsi="Times New Roman" w:cs="Times New Roman"/>
          <w:b/>
          <w:sz w:val="28"/>
          <w:szCs w:val="28"/>
        </w:rPr>
        <w:t>Организация деятельности Учреждения,  права и обязанности участников образовательного процесса</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 xml:space="preserve"> 23.Учреждение самостоятельно в осуществлении образовательного процесса в пределах, установленных законодательством Российской Федерации, Республики Мордовии, нормативными правовыми актами городского округа Саранск и настоящим Уставом.</w:t>
      </w:r>
    </w:p>
    <w:p w:rsidR="000E3324" w:rsidRPr="000E3324" w:rsidRDefault="000E3324" w:rsidP="000E3324">
      <w:pPr>
        <w:ind w:firstLine="567"/>
        <w:jc w:val="both"/>
        <w:rPr>
          <w:rFonts w:ascii="Times New Roman" w:hAnsi="Times New Roman" w:cs="Times New Roman"/>
          <w:sz w:val="28"/>
          <w:szCs w:val="28"/>
        </w:rPr>
      </w:pPr>
      <w:r w:rsidRPr="000E3324">
        <w:rPr>
          <w:rFonts w:ascii="Times New Roman" w:hAnsi="Times New Roman" w:cs="Times New Roman"/>
          <w:sz w:val="28"/>
          <w:szCs w:val="28"/>
        </w:rPr>
        <w:t>24.Обучение и воспитание в Учреждении ведется на русском языке. Кроме русского языка, на котором ведётся воспитание и обучение в Учреждении, по желанию воспитанников и их родителей (законных представителей), может изучаться язык другого народа Российской Федерации.</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25.Учреждение   самостоятельно  в  выборе  форм,  средств  и  методов </w:t>
      </w:r>
      <w:r w:rsidRPr="000E3324">
        <w:rPr>
          <w:rFonts w:ascii="Times New Roman" w:hAnsi="Times New Roman" w:cs="Times New Roman"/>
          <w:sz w:val="28"/>
          <w:szCs w:val="28"/>
        </w:rPr>
        <w:lastRenderedPageBreak/>
        <w:t>обучения  и  воспитания  в  пределах,  определенных  Законом  Российской Федерации  "Об образовании".</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26.Учреждение использует формы, средства и методы обучения и воспитания, обеспечивающие светский характер образования, приоритет общечеловеческих ценностей, жизни и здоровья ребенка, свободного развития личности.</w:t>
      </w:r>
    </w:p>
    <w:p w:rsidR="000E3324" w:rsidRPr="000E3324" w:rsidRDefault="000E3324" w:rsidP="000E3324">
      <w:pPr>
        <w:pStyle w:val="a6"/>
        <w:ind w:firstLine="567"/>
        <w:jc w:val="both"/>
        <w:rPr>
          <w:sz w:val="28"/>
          <w:szCs w:val="28"/>
        </w:rPr>
      </w:pPr>
      <w:r w:rsidRPr="000E3324">
        <w:rPr>
          <w:sz w:val="28"/>
          <w:szCs w:val="28"/>
        </w:rPr>
        <w:t xml:space="preserve">27.Образовательные программы реализуются с учетом индивидуальных возрастных особенностей детей. </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28.Содержание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 разрабатываемой и утверждаемой им самостоятельно.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29.В соответствии с целями и задачами, определенными Уставом,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дошкольным образовательным учреждением и родителями (законными представителями) воспитанников.</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0E3324" w:rsidRPr="000E3324" w:rsidRDefault="000E3324" w:rsidP="000E3324">
      <w:pPr>
        <w:widowControl w:val="0"/>
        <w:tabs>
          <w:tab w:val="left" w:pos="0"/>
        </w:tabs>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30.Учреждение организует работу по следующим приоритетным направлениям развития детей: </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 xml:space="preserve">       физическое; </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 xml:space="preserve">       познавательно- речевое;</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 xml:space="preserve">       художественно - эстетическое;</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lang w:val="en-US"/>
        </w:rPr>
        <w:t>c</w:t>
      </w:r>
      <w:r w:rsidRPr="000E3324">
        <w:rPr>
          <w:rFonts w:ascii="Times New Roman" w:hAnsi="Times New Roman" w:cs="Times New Roman"/>
          <w:sz w:val="28"/>
          <w:szCs w:val="28"/>
        </w:rPr>
        <w:t>оциально – личностное.</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31.Основной структурной единицей дошкольного образовательного учреждения является группа воспитанников дошкольного возраста (далее - группа).</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32.Группы могут иметь общеразвивающую направленность.</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lastRenderedPageBreak/>
        <w:t>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При необходимости в дошкольном образовательном учреждении могут быть организованы:</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Группы различаются также по времени пребывания воспитанников и функционируют в режиме: полного дня (12-часового пребывания); сокращенного дня (8-10-часового пребывания); продленного дня (14-часового пребывания); кратковременного пребывания (от 3 до 5 часов в день) и круглосуточного пребывания. Группы функционируют в режиме 5-дневной и 6-дневной рабочей недели. По запросам родителей (законных представителей) воспитанников возможна организация работы групп также в выходные и праздничные дни.</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33.Режим работы дошкольного образовательного учреждения и длительность пребывания в нем воспитанников определяются Уставом Учреждения.</w:t>
      </w:r>
    </w:p>
    <w:p w:rsidR="000E3324" w:rsidRPr="000E3324" w:rsidRDefault="000E3324" w:rsidP="000E3324">
      <w:pPr>
        <w:pStyle w:val="a7"/>
        <w:spacing w:before="0" w:after="0"/>
        <w:ind w:firstLine="567"/>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 xml:space="preserve">Режим работы Учреждения является следующим: </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пятидневная рабочая неделя;</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 xml:space="preserve">длительность работы Учреждения - 12 часов; </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в будние дни продолжительность пребывания детей - с 7.00 до 19.00;</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в предпраздничные дни - с 7.00 до 18.00.</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34.Учреждение может устанавливать последовательность, продолжительность деятельности воспитанников, сбалансированность ее </w:t>
      </w:r>
      <w:r w:rsidRPr="000E3324">
        <w:rPr>
          <w:rFonts w:ascii="Times New Roman" w:hAnsi="Times New Roman" w:cs="Times New Roman"/>
          <w:sz w:val="28"/>
          <w:szCs w:val="28"/>
        </w:rPr>
        <w:lastRenderedPageBreak/>
        <w:t>видов, исходя из условий Учреждения, содержания образовательных программ, годового календарного учебного графика.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35.Для детей раннего возраста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36.Максимально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37.Продолжительность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а в старшей и подготовительной - 50 минут и 1,5 часа.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0E3324" w:rsidRPr="000E3324" w:rsidRDefault="000E3324" w:rsidP="000E3324">
      <w:pPr>
        <w:widowControl w:val="0"/>
        <w:autoSpaceDE w:val="0"/>
        <w:autoSpaceDN w:val="0"/>
        <w:adjustRightInd w:val="0"/>
        <w:jc w:val="both"/>
        <w:rPr>
          <w:rFonts w:ascii="Times New Roman" w:hAnsi="Times New Roman" w:cs="Times New Roman"/>
          <w:sz w:val="28"/>
          <w:szCs w:val="28"/>
        </w:rPr>
      </w:pPr>
      <w:r w:rsidRPr="000E3324">
        <w:rPr>
          <w:rFonts w:ascii="Times New Roman" w:hAnsi="Times New Roman" w:cs="Times New Roman"/>
          <w:sz w:val="28"/>
          <w:szCs w:val="28"/>
        </w:rPr>
        <w:t xml:space="preserve">       Непосредственно образовательная деятельность по  дополнительному  образованию  (студии,   кружки, секции и т.п.) для детей дошкольного возраста проводят:</w:t>
      </w:r>
    </w:p>
    <w:p w:rsidR="000E3324" w:rsidRPr="000E3324" w:rsidRDefault="000E3324" w:rsidP="000E3324">
      <w:pPr>
        <w:widowControl w:val="0"/>
        <w:autoSpaceDE w:val="0"/>
        <w:autoSpaceDN w:val="0"/>
        <w:adjustRightInd w:val="0"/>
        <w:rPr>
          <w:rFonts w:ascii="Times New Roman" w:hAnsi="Times New Roman" w:cs="Times New Roman"/>
          <w:sz w:val="28"/>
          <w:szCs w:val="28"/>
        </w:rPr>
      </w:pPr>
      <w:r w:rsidRPr="000E3324">
        <w:rPr>
          <w:rFonts w:ascii="Times New Roman" w:hAnsi="Times New Roman" w:cs="Times New Roman"/>
          <w:sz w:val="28"/>
          <w:szCs w:val="28"/>
        </w:rPr>
        <w:t xml:space="preserve">      для  детей  4- го  года  жизни  -  не  чаще  1 раза в неделю продолжительностью не более 15 минут;</w:t>
      </w:r>
    </w:p>
    <w:p w:rsidR="000E3324" w:rsidRPr="000E3324" w:rsidRDefault="000E3324" w:rsidP="000E3324">
      <w:pPr>
        <w:widowControl w:val="0"/>
        <w:autoSpaceDE w:val="0"/>
        <w:autoSpaceDN w:val="0"/>
        <w:adjustRightInd w:val="0"/>
        <w:rPr>
          <w:rFonts w:ascii="Times New Roman" w:hAnsi="Times New Roman" w:cs="Times New Roman"/>
          <w:sz w:val="28"/>
          <w:szCs w:val="28"/>
        </w:rPr>
      </w:pPr>
      <w:r w:rsidRPr="000E3324">
        <w:rPr>
          <w:rFonts w:ascii="Times New Roman" w:hAnsi="Times New Roman" w:cs="Times New Roman"/>
          <w:sz w:val="28"/>
          <w:szCs w:val="28"/>
        </w:rPr>
        <w:lastRenderedPageBreak/>
        <w:t xml:space="preserve">      для  детей  5- го  года  жизни  -  не  чаще  2  раз в неделю продолжительностью не более 25 минут;</w:t>
      </w:r>
    </w:p>
    <w:p w:rsidR="000E3324" w:rsidRPr="000E3324" w:rsidRDefault="000E3324" w:rsidP="000E3324">
      <w:pPr>
        <w:widowControl w:val="0"/>
        <w:autoSpaceDE w:val="0"/>
        <w:autoSpaceDN w:val="0"/>
        <w:adjustRightInd w:val="0"/>
        <w:rPr>
          <w:rFonts w:ascii="Times New Roman" w:hAnsi="Times New Roman" w:cs="Times New Roman"/>
          <w:sz w:val="28"/>
          <w:szCs w:val="28"/>
        </w:rPr>
      </w:pPr>
      <w:r w:rsidRPr="000E3324">
        <w:rPr>
          <w:rFonts w:ascii="Times New Roman" w:hAnsi="Times New Roman" w:cs="Times New Roman"/>
          <w:sz w:val="28"/>
          <w:szCs w:val="28"/>
        </w:rPr>
        <w:t xml:space="preserve">     для  детей  6-го  года  жизни  -  не  чаще  2 раз   в неделю продолжительностью не более 25 минут;</w:t>
      </w:r>
    </w:p>
    <w:p w:rsidR="000E3324" w:rsidRPr="000E3324" w:rsidRDefault="000E3324" w:rsidP="000E3324">
      <w:pPr>
        <w:widowControl w:val="0"/>
        <w:autoSpaceDE w:val="0"/>
        <w:autoSpaceDN w:val="0"/>
        <w:adjustRightInd w:val="0"/>
        <w:rPr>
          <w:rFonts w:ascii="Times New Roman" w:hAnsi="Times New Roman" w:cs="Times New Roman"/>
          <w:sz w:val="28"/>
          <w:szCs w:val="28"/>
        </w:rPr>
      </w:pPr>
      <w:r w:rsidRPr="000E3324">
        <w:rPr>
          <w:rFonts w:ascii="Times New Roman" w:hAnsi="Times New Roman" w:cs="Times New Roman"/>
          <w:sz w:val="28"/>
          <w:szCs w:val="28"/>
        </w:rPr>
        <w:t xml:space="preserve">    для  детей  7-го  года  жизни  -  не  чаще  3 раз   в неделю продолжительностью не более 30 минут.</w:t>
      </w:r>
    </w:p>
    <w:p w:rsidR="000E3324" w:rsidRPr="000E3324" w:rsidRDefault="000E3324" w:rsidP="000E3324">
      <w:pPr>
        <w:widowControl w:val="0"/>
        <w:autoSpaceDE w:val="0"/>
        <w:autoSpaceDN w:val="0"/>
        <w:adjustRightInd w:val="0"/>
        <w:ind w:firstLine="567"/>
        <w:jc w:val="both"/>
        <w:rPr>
          <w:rFonts w:ascii="Times New Roman" w:hAnsi="Times New Roman" w:cs="Times New Roman"/>
          <w:sz w:val="28"/>
          <w:szCs w:val="28"/>
        </w:rPr>
      </w:pPr>
      <w:r w:rsidRPr="000E3324">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E3324" w:rsidRPr="000E3324" w:rsidRDefault="000E3324" w:rsidP="000E3324">
      <w:pPr>
        <w:widowControl w:val="0"/>
        <w:autoSpaceDE w:val="0"/>
        <w:autoSpaceDN w:val="0"/>
        <w:adjustRightInd w:val="0"/>
        <w:ind w:firstLine="567"/>
        <w:jc w:val="both"/>
        <w:rPr>
          <w:rFonts w:ascii="Times New Roman" w:hAnsi="Times New Roman" w:cs="Times New Roman"/>
          <w:sz w:val="28"/>
          <w:szCs w:val="28"/>
        </w:rPr>
      </w:pPr>
      <w:r w:rsidRPr="000E3324">
        <w:rPr>
          <w:rFonts w:ascii="Times New Roman" w:hAnsi="Times New Roman" w:cs="Times New Roman"/>
          <w:sz w:val="28"/>
          <w:szCs w:val="28"/>
        </w:rPr>
        <w:t>Объем лечебно-оздоровительной работы и коррекционной   помощи детям  (ЛФК,  массаж,  занятия  с  логопедом,  с  психологом  и  другие) регламентируют индивидуально  в  соответствии  с   медико-педагогическими рекомендациями.</w:t>
      </w:r>
    </w:p>
    <w:p w:rsidR="000E3324" w:rsidRPr="000E3324" w:rsidRDefault="000E3324" w:rsidP="000E3324">
      <w:pPr>
        <w:widowControl w:val="0"/>
        <w:autoSpaceDE w:val="0"/>
        <w:autoSpaceDN w:val="0"/>
        <w:adjustRightInd w:val="0"/>
        <w:ind w:firstLine="567"/>
        <w:jc w:val="both"/>
        <w:rPr>
          <w:rFonts w:ascii="Times New Roman" w:hAnsi="Times New Roman" w:cs="Times New Roman"/>
          <w:sz w:val="28"/>
          <w:szCs w:val="28"/>
        </w:rPr>
      </w:pPr>
      <w:r w:rsidRPr="000E3324">
        <w:rPr>
          <w:rFonts w:ascii="Times New Roman" w:hAnsi="Times New Roman" w:cs="Times New Roman"/>
          <w:sz w:val="28"/>
          <w:szCs w:val="28"/>
        </w:rPr>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сочетают ее с образовательной деятельностью, направленной на физическое и художественно-эстетическое развитие детей.</w:t>
      </w:r>
    </w:p>
    <w:p w:rsidR="000E3324" w:rsidRPr="000E3324" w:rsidRDefault="000E3324" w:rsidP="000E3324">
      <w:pPr>
        <w:widowControl w:val="0"/>
        <w:autoSpaceDE w:val="0"/>
        <w:autoSpaceDN w:val="0"/>
        <w:adjustRightInd w:val="0"/>
        <w:jc w:val="both"/>
        <w:rPr>
          <w:rFonts w:ascii="Times New Roman" w:hAnsi="Times New Roman" w:cs="Times New Roman"/>
          <w:sz w:val="28"/>
          <w:szCs w:val="28"/>
        </w:rPr>
      </w:pPr>
      <w:r w:rsidRPr="000E3324">
        <w:rPr>
          <w:rFonts w:ascii="Times New Roman" w:hAnsi="Times New Roman" w:cs="Times New Roman"/>
          <w:sz w:val="28"/>
          <w:szCs w:val="28"/>
        </w:rPr>
        <w:t xml:space="preserve">       В разновозрастных группах продолжительность непосредственно образовательной деятельности дифференцируют в зависимости  от  возраста  ребенка.  С   целью соблюдения возрастных регламентов продолжительности непосредственно образовательной деятельности  начинают со  старшими  детьми,  постепенно  подключая  к  непосредственно образовательной деятельности  детей младшего возраста.</w:t>
      </w:r>
    </w:p>
    <w:p w:rsidR="000E3324" w:rsidRPr="000E3324" w:rsidRDefault="000E3324" w:rsidP="000E3324">
      <w:pPr>
        <w:widowControl w:val="0"/>
        <w:autoSpaceDE w:val="0"/>
        <w:autoSpaceDN w:val="0"/>
        <w:adjustRightInd w:val="0"/>
        <w:ind w:firstLine="567"/>
        <w:jc w:val="both"/>
        <w:rPr>
          <w:rFonts w:ascii="Times New Roman" w:hAnsi="Times New Roman" w:cs="Times New Roman"/>
          <w:sz w:val="28"/>
          <w:szCs w:val="28"/>
        </w:rPr>
      </w:pPr>
      <w:r w:rsidRPr="000E3324">
        <w:rPr>
          <w:rFonts w:ascii="Times New Roman" w:hAnsi="Times New Roman" w:cs="Times New Roman"/>
          <w:sz w:val="28"/>
          <w:szCs w:val="28"/>
        </w:rPr>
        <w:t>В  середине  года  (январь  -  февраль)  для   воспитанников дошкольных групп  организуют  недельные  каникулы,  во время  которых проводят непосредственно образовательную деятельность только эстетически-оздоровительного цикла (музыкальную, спортивную, изобразительного искусства).</w:t>
      </w:r>
    </w:p>
    <w:p w:rsidR="000E3324" w:rsidRPr="000E3324" w:rsidRDefault="000E3324" w:rsidP="000E3324">
      <w:pPr>
        <w:widowControl w:val="0"/>
        <w:autoSpaceDE w:val="0"/>
        <w:autoSpaceDN w:val="0"/>
        <w:adjustRightInd w:val="0"/>
        <w:ind w:firstLine="567"/>
        <w:jc w:val="both"/>
        <w:rPr>
          <w:rFonts w:ascii="Times New Roman" w:hAnsi="Times New Roman" w:cs="Times New Roman"/>
          <w:sz w:val="28"/>
          <w:szCs w:val="28"/>
        </w:rPr>
      </w:pPr>
      <w:r w:rsidRPr="000E3324">
        <w:rPr>
          <w:rFonts w:ascii="Times New Roman" w:hAnsi="Times New Roman" w:cs="Times New Roman"/>
          <w:sz w:val="28"/>
          <w:szCs w:val="28"/>
        </w:rPr>
        <w:t>В дни каникул и  в  летний  период  непосредственно образовательную деятельность  не проводят. Проводят  спортивные  и  подвижные   игры, спортивные  праздники,  экскурсии  и  другие,   а   также     увеличивается продолжительность прогулок.</w:t>
      </w:r>
    </w:p>
    <w:p w:rsidR="000E3324" w:rsidRPr="000E3324" w:rsidRDefault="000E3324" w:rsidP="000E3324">
      <w:pPr>
        <w:widowControl w:val="0"/>
        <w:autoSpaceDE w:val="0"/>
        <w:autoSpaceDN w:val="0"/>
        <w:adjustRightInd w:val="0"/>
        <w:ind w:firstLine="567"/>
        <w:rPr>
          <w:rFonts w:ascii="Times New Roman" w:hAnsi="Times New Roman" w:cs="Times New Roman"/>
          <w:sz w:val="28"/>
          <w:szCs w:val="28"/>
        </w:rPr>
      </w:pPr>
      <w:r w:rsidRPr="000E3324">
        <w:rPr>
          <w:rFonts w:ascii="Times New Roman" w:hAnsi="Times New Roman" w:cs="Times New Roman"/>
          <w:sz w:val="28"/>
          <w:szCs w:val="28"/>
        </w:rPr>
        <w:lastRenderedPageBreak/>
        <w:t>Непосредственно образовательную деятельность с использованием компьютеров для детей 5-7 лет  проводят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превышает 10 минут и для детей 6-7лет - 15 минут. Для детей, имеющих хроническую патологию, частоболеющих (более 4 раз в год), после перенесенных заболеваний в течение 2-х недель продолжительность непосредственно образовательной деятельности с использованием компьютера сокращается для детей 5 лет до 7 минут, для детей 6 лет - до 10 мин.</w:t>
      </w:r>
    </w:p>
    <w:p w:rsidR="000E3324" w:rsidRPr="000E3324" w:rsidRDefault="000E3324" w:rsidP="000E3324">
      <w:pPr>
        <w:widowControl w:val="0"/>
        <w:autoSpaceDE w:val="0"/>
        <w:autoSpaceDN w:val="0"/>
        <w:adjustRightInd w:val="0"/>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Для снижения утомляемости детей в процессе осуществления непосредственно образовательной деятельности с использованием компьютерной техники обеспечивают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50 см. Ребенок, носящий очки, занимается за компьютером в них. Недопустимо использование одного компьютера для одновременного занятия двух или более детей. Непосредственно образовательную деятельность с использованием детьми  компьютеров проводят в присутствии педагога или воспитателя. </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Общественно-полезный труд детей старшей и подготовительной групп проводят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Наполняемость групп в процессе осуществления непосредственно образовательной деятельности по физическому развитию и ее продолжительность зависит от возраста детей</w:t>
      </w:r>
    </w:p>
    <w:p w:rsidR="000E3324" w:rsidRPr="000E3324" w:rsidRDefault="000E3324" w:rsidP="000E3324">
      <w:pPr>
        <w:pStyle w:val="a7"/>
        <w:spacing w:before="0" w:after="0"/>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 xml:space="preserve">        С детьми второго и третьего года жизни непосредственно образовательную деятельность по физическому развитию осуществляют по подгруппам воспитатели 2-3 раза в неделю. С детьми второго года жизни ее проводят в групповом помещении, с детьми третьего года жизни - в групповом помещении или в физкультурном зале. </w:t>
      </w:r>
    </w:p>
    <w:p w:rsidR="000E3324" w:rsidRPr="000E3324" w:rsidRDefault="000E3324" w:rsidP="000E3324">
      <w:pPr>
        <w:ind w:firstLine="708"/>
        <w:jc w:val="both"/>
        <w:rPr>
          <w:rFonts w:ascii="Times New Roman" w:hAnsi="Times New Roman" w:cs="Times New Roman"/>
          <w:sz w:val="28"/>
          <w:szCs w:val="28"/>
        </w:rPr>
      </w:pPr>
      <w:r w:rsidRPr="000E3324">
        <w:rPr>
          <w:rFonts w:ascii="Times New Roman" w:hAnsi="Times New Roman" w:cs="Times New Roman"/>
          <w:sz w:val="28"/>
          <w:szCs w:val="28"/>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0E3324" w:rsidRPr="000E3324" w:rsidRDefault="000E3324" w:rsidP="000E3324">
      <w:pPr>
        <w:ind w:firstLine="708"/>
        <w:jc w:val="both"/>
        <w:rPr>
          <w:rFonts w:ascii="Times New Roman" w:hAnsi="Times New Roman" w:cs="Times New Roman"/>
          <w:sz w:val="28"/>
          <w:szCs w:val="28"/>
        </w:rPr>
      </w:pPr>
      <w:r w:rsidRPr="000E3324">
        <w:rPr>
          <w:rFonts w:ascii="Times New Roman" w:hAnsi="Times New Roman" w:cs="Times New Roman"/>
          <w:sz w:val="28"/>
          <w:szCs w:val="28"/>
        </w:rPr>
        <w:lastRenderedPageBreak/>
        <w:t>в младшей группе -15 мин.,</w:t>
      </w:r>
    </w:p>
    <w:p w:rsidR="000E3324" w:rsidRPr="000E3324" w:rsidRDefault="000E3324" w:rsidP="000E3324">
      <w:pPr>
        <w:jc w:val="both"/>
        <w:rPr>
          <w:rFonts w:ascii="Times New Roman" w:hAnsi="Times New Roman" w:cs="Times New Roman"/>
          <w:sz w:val="28"/>
          <w:szCs w:val="28"/>
        </w:rPr>
      </w:pPr>
      <w:r w:rsidRPr="000E3324">
        <w:rPr>
          <w:rFonts w:ascii="Times New Roman" w:hAnsi="Times New Roman" w:cs="Times New Roman"/>
          <w:sz w:val="28"/>
          <w:szCs w:val="28"/>
        </w:rPr>
        <w:tab/>
        <w:t>в средней группе -20 мин.,</w:t>
      </w:r>
    </w:p>
    <w:p w:rsidR="000E3324" w:rsidRPr="000E3324" w:rsidRDefault="000E3324" w:rsidP="000E3324">
      <w:pPr>
        <w:ind w:firstLine="708"/>
        <w:jc w:val="both"/>
        <w:rPr>
          <w:rFonts w:ascii="Times New Roman" w:hAnsi="Times New Roman" w:cs="Times New Roman"/>
          <w:sz w:val="28"/>
          <w:szCs w:val="28"/>
        </w:rPr>
      </w:pPr>
      <w:r w:rsidRPr="000E3324">
        <w:rPr>
          <w:rFonts w:ascii="Times New Roman" w:hAnsi="Times New Roman" w:cs="Times New Roman"/>
          <w:sz w:val="28"/>
          <w:szCs w:val="28"/>
        </w:rPr>
        <w:t>в старшей группе -25 мин.,</w:t>
      </w:r>
    </w:p>
    <w:p w:rsidR="000E3324" w:rsidRPr="000E3324" w:rsidRDefault="000E3324" w:rsidP="000E3324">
      <w:pPr>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  в подготовительной группе - 30 мин.</w:t>
      </w:r>
    </w:p>
    <w:p w:rsidR="000E3324" w:rsidRPr="000E3324" w:rsidRDefault="000E3324" w:rsidP="000E3324">
      <w:pPr>
        <w:ind w:firstLine="567"/>
        <w:jc w:val="both"/>
        <w:rPr>
          <w:rFonts w:ascii="Times New Roman" w:hAnsi="Times New Roman" w:cs="Times New Roman"/>
          <w:sz w:val="28"/>
          <w:szCs w:val="28"/>
        </w:rPr>
      </w:pPr>
      <w:r w:rsidRPr="000E3324">
        <w:rPr>
          <w:rFonts w:ascii="Times New Roman" w:hAnsi="Times New Roman" w:cs="Times New Roman"/>
          <w:sz w:val="28"/>
          <w:szCs w:val="28"/>
        </w:rPr>
        <w:t>Один раз в неделю для детей 5-7 лет круглогодично организовывают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0E3324" w:rsidRPr="000E3324" w:rsidRDefault="000E3324" w:rsidP="000E3324">
      <w:pPr>
        <w:ind w:firstLine="567"/>
        <w:jc w:val="both"/>
        <w:rPr>
          <w:rFonts w:ascii="Times New Roman" w:hAnsi="Times New Roman" w:cs="Times New Roman"/>
          <w:sz w:val="28"/>
          <w:szCs w:val="28"/>
        </w:rPr>
      </w:pPr>
      <w:r w:rsidRPr="000E3324">
        <w:rPr>
          <w:rFonts w:ascii="Times New Roman" w:hAnsi="Times New Roman" w:cs="Times New Roman"/>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0E3324" w:rsidRPr="000E3324" w:rsidRDefault="000E3324" w:rsidP="000E3324">
      <w:pPr>
        <w:jc w:val="both"/>
        <w:rPr>
          <w:rFonts w:ascii="Times New Roman" w:hAnsi="Times New Roman" w:cs="Times New Roman"/>
          <w:sz w:val="28"/>
          <w:szCs w:val="28"/>
        </w:rPr>
      </w:pPr>
      <w:r w:rsidRPr="000E3324">
        <w:rPr>
          <w:rFonts w:ascii="Times New Roman" w:hAnsi="Times New Roman" w:cs="Times New Roman"/>
          <w:sz w:val="28"/>
          <w:szCs w:val="28"/>
        </w:rPr>
        <w:t xml:space="preserve">        Режим непосредственно образовательной деятельности  воспитанников согласуется с органами здравоохранения.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38.Организация питания в дошкольном образовательном учреждении возлагается на Учреждение. </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39.Учреждение  обеспечивает сбалансированное питание детей, в соответствии с их возрастом и временем пребывания в Учреждении по нормам, в соответствии с Санитарно-эпидемиологическими правилами и нормативами. Питание детей осуществляется  в соответствии с примерным разработанным десятидневным меню и согласованным     с    Управлением  Роспотребнадзора по  Республике Мордовия.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40.Контроль за качеством (разнообразием)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питания  возлагается на старшую медицинскую сестру Учреждения.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41.Медицинское обслуживание обеспечивается как штатным, так и специально закреплённым органом здравоохранения за Учреждением медицинским персоналом, который, наряду с администрацией и педагогическим персоналом,  несёт ответственность за здоровье и физическое развитие детей, проведение профилактических мероприятий, соблюдение санитарно-гигиенических норм, режим и обеспечение качество питания. </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lastRenderedPageBreak/>
        <w:t>42.Учреждение предоставляет помещение  с  соответствующими  условиями для работы медицинского персонала, осуществляет контроль в целях охраны и укрепления здоровья детей и работников.</w:t>
      </w:r>
    </w:p>
    <w:p w:rsidR="000E3324" w:rsidRPr="000E3324" w:rsidRDefault="000E3324" w:rsidP="000E3324">
      <w:pPr>
        <w:pStyle w:val="a7"/>
        <w:spacing w:before="0" w:after="0"/>
        <w:ind w:firstLine="540"/>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43.Все работники Учреждения в обязательном порядке проходят периодическое медицинское обследование.</w:t>
      </w:r>
    </w:p>
    <w:p w:rsidR="000E3324" w:rsidRPr="000E3324" w:rsidRDefault="000E3324" w:rsidP="000E3324">
      <w:pPr>
        <w:widowControl w:val="0"/>
        <w:ind w:firstLine="540"/>
        <w:rPr>
          <w:rFonts w:ascii="Times New Roman" w:hAnsi="Times New Roman" w:cs="Times New Roman"/>
          <w:sz w:val="28"/>
          <w:szCs w:val="28"/>
        </w:rPr>
      </w:pPr>
      <w:r w:rsidRPr="000E3324">
        <w:rPr>
          <w:rFonts w:ascii="Times New Roman" w:hAnsi="Times New Roman" w:cs="Times New Roman"/>
          <w:sz w:val="28"/>
          <w:szCs w:val="28"/>
        </w:rPr>
        <w:t>44.Участниками образовательного процесса Учреждения являются дети, их родители(законные представители), педагогические работники.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0E3324" w:rsidRPr="000E3324" w:rsidRDefault="000E3324" w:rsidP="000E3324">
      <w:pPr>
        <w:pStyle w:val="a7"/>
        <w:spacing w:before="0" w:after="0"/>
        <w:ind w:firstLine="567"/>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45.Взаимоотношения  между Учреждением и родителями (законными представителями) воспитанников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представителей)воспитанников за содержание ребёнка в  учреждении.</w:t>
      </w:r>
    </w:p>
    <w:p w:rsidR="000E3324" w:rsidRPr="000E3324" w:rsidRDefault="000E3324" w:rsidP="000E3324">
      <w:pPr>
        <w:pStyle w:val="a7"/>
        <w:spacing w:before="0" w:after="0"/>
        <w:ind w:firstLine="567"/>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46.Отношения ребёнка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47. Права ребенка охраняются Конвенцией о правах ребёнка, принятой 44 сессией Генеральной Ассамблеи ООН, действующим законодательством Российской Федерации, а также Договором, заключённым между Учреждением и родителями (законными представителями) воспитанников.</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48.Каждый воспитанник имеет право на:</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охрану жизни и здоровья;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защиту своего достоинства;</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защиту от всех форм физического и психического насилия;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удовлетворение потребности в эмоционально-личностном  общении;</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удовлетворение  физиологических потребностей (в питании, сне, отдыхе   и т.д.) в соответствии со своим возрастом и индивидуальными особенностями развития;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развитие своих творческих способностей и интересов;</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образование в соответствии с государственным стандартом дошкольного   образования;</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lastRenderedPageBreak/>
        <w:t>получение квалифицированной помощи в коррекции имеющихся недостатков в развитии;</w:t>
      </w:r>
    </w:p>
    <w:p w:rsidR="000E3324" w:rsidRPr="000E3324" w:rsidRDefault="000E3324" w:rsidP="000E3324">
      <w:pPr>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получение дополнительных платных образовательных и оздоровительных услуг, определённых настоящим Уставом;</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предоставление оборудования, игр, игрушек, учебных пособий.</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49.Родители (законные представители) воспитанников  имеют право:</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выбирать образовательную программу воспитания и развития детей из      числа используемых в Учреждении;</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защищать интересы и права ребёнка;</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быть избранным в состав родительского комитета группы и Учреждения;</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принимать участие в работе  Совета Учреждения с правом  совещательного голоса;</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вносить предложения по улучшению работы с детьми, в том числе по организации платных дополнительных образовательных и  оздоровительных услуг;</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требовать предоставление ребенку присмотра, ухода, охраны и укрепления здоровья, воспитания и обучения в условиях и форме, предусмотренных Договором между Учреждением и родителями (законными представителями) воспитанников;</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выбирать педагога для работы с ребёнком при наличии соответствующих условий в Учреждении;</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присутствовать в группе, которую посещает ребёнок на условиях, определенных Договором между Учреждением и родителями (законными представителями) воспитанников;</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консультироваться с педагогическими и медицинскими работниками по проблемам воспитания, обучения, коррекции имеющихся отклонений в развитии и лечении детей;</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знакомиться с Уставом Учреждения и другими документами, регламентирующими организацию образовательного процесса Учреждения;</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 xml:space="preserve">оказывать помощь в улучшении материально-технической базы </w:t>
      </w:r>
      <w:r w:rsidRPr="000E3324">
        <w:rPr>
          <w:rFonts w:ascii="Times New Roman" w:hAnsi="Times New Roman" w:cs="Times New Roman"/>
          <w:sz w:val="28"/>
          <w:szCs w:val="28"/>
        </w:rPr>
        <w:lastRenderedPageBreak/>
        <w:t>Учреждения;</w:t>
      </w:r>
    </w:p>
    <w:p w:rsidR="000E3324" w:rsidRPr="000E3324" w:rsidRDefault="000E3324" w:rsidP="000E3324">
      <w:pPr>
        <w:widowControl w:val="0"/>
        <w:tabs>
          <w:tab w:val="left" w:pos="540"/>
        </w:tabs>
        <w:jc w:val="both"/>
        <w:rPr>
          <w:rFonts w:ascii="Times New Roman" w:hAnsi="Times New Roman" w:cs="Times New Roman"/>
          <w:sz w:val="28"/>
          <w:szCs w:val="28"/>
        </w:rPr>
      </w:pPr>
      <w:r w:rsidRPr="000E3324">
        <w:rPr>
          <w:rFonts w:ascii="Times New Roman" w:hAnsi="Times New Roman" w:cs="Times New Roman"/>
          <w:sz w:val="28"/>
          <w:szCs w:val="28"/>
        </w:rPr>
        <w:tab/>
        <w:t>требовать соблюдения конфиденциальности, предоставляемой ими информации;</w:t>
      </w:r>
    </w:p>
    <w:p w:rsidR="000E3324" w:rsidRPr="000E3324" w:rsidRDefault="000E3324" w:rsidP="000E3324">
      <w:pPr>
        <w:widowControl w:val="0"/>
        <w:tabs>
          <w:tab w:val="left" w:pos="540"/>
        </w:tabs>
        <w:jc w:val="both"/>
        <w:rPr>
          <w:rFonts w:ascii="Times New Roman" w:hAnsi="Times New Roman" w:cs="Times New Roman"/>
          <w:sz w:val="28"/>
          <w:szCs w:val="28"/>
        </w:rPr>
      </w:pPr>
      <w:r w:rsidRPr="000E3324">
        <w:rPr>
          <w:rFonts w:ascii="Times New Roman" w:hAnsi="Times New Roman" w:cs="Times New Roman"/>
          <w:sz w:val="28"/>
          <w:szCs w:val="28"/>
        </w:rPr>
        <w:tab/>
        <w:t>обращаться с жалобой в письменной форме к администрации Учреждения в случае нарушения прав ребенка или нарушения педагогическими работниками норм профессионального поведения;</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участвовать в формировании дополнительных источников финансирования и изыскания материальных средств, для осуществления уставной деятельности Учреждения;</w:t>
      </w:r>
    </w:p>
    <w:p w:rsidR="000E3324" w:rsidRPr="000E3324" w:rsidRDefault="000E3324" w:rsidP="000E3324">
      <w:pPr>
        <w:widowControl w:val="0"/>
        <w:tabs>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расторгать   Договор между Учреждением и родителями (законными представителями) воспитанников;</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заслушивать отчёты руководителя, медицинских и педагогических работников о работе с детьми.</w:t>
      </w:r>
    </w:p>
    <w:p w:rsidR="000E3324" w:rsidRPr="000E3324" w:rsidRDefault="000E3324" w:rsidP="000E3324">
      <w:pPr>
        <w:widowControl w:val="0"/>
        <w:tabs>
          <w:tab w:val="left" w:pos="540"/>
        </w:tabs>
        <w:ind w:firstLine="540"/>
        <w:jc w:val="both"/>
        <w:rPr>
          <w:rFonts w:ascii="Times New Roman" w:hAnsi="Times New Roman" w:cs="Times New Roman"/>
          <w:sz w:val="28"/>
          <w:szCs w:val="28"/>
        </w:rPr>
      </w:pPr>
      <w:r w:rsidRPr="000E3324">
        <w:rPr>
          <w:rFonts w:ascii="Times New Roman" w:hAnsi="Times New Roman" w:cs="Times New Roman"/>
          <w:sz w:val="28"/>
          <w:szCs w:val="28"/>
        </w:rPr>
        <w:t>50.Родители (законные представители) воспитанников обязаны:</w:t>
      </w:r>
    </w:p>
    <w:p w:rsidR="000E3324" w:rsidRPr="000E3324" w:rsidRDefault="000E3324" w:rsidP="000E3324">
      <w:pPr>
        <w:widowControl w:val="0"/>
        <w:ind w:left="540"/>
        <w:jc w:val="both"/>
        <w:rPr>
          <w:rFonts w:ascii="Times New Roman" w:hAnsi="Times New Roman" w:cs="Times New Roman"/>
          <w:sz w:val="28"/>
          <w:szCs w:val="28"/>
        </w:rPr>
      </w:pPr>
      <w:r w:rsidRPr="000E3324">
        <w:rPr>
          <w:rFonts w:ascii="Times New Roman" w:hAnsi="Times New Roman" w:cs="Times New Roman"/>
          <w:sz w:val="28"/>
          <w:szCs w:val="28"/>
        </w:rPr>
        <w:t>заложить основы интеллектуального, физического, нравственного    развития ребёнка в раннем детском возрасте;</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выполнять Устав Учреждения;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выполнять условия Договора между Учреждением и родителями (законными представителями) воспитанников;</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своевременно оплачивать содержание ребёнка в Учреждении в размере  и в срок, оговоренных в Договоре между Учреждением и родителями (законными представителями) воспитанников;</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своевременно ставить в известность о возможном отсутствии ребёнка или его болезни;</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восполнять пробелы в знаниях при длительном отсутствии ребёнка в Учреждении;</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оказывать помощь в реализации уставных задач; </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нести ответственность за своих детей.</w:t>
      </w:r>
    </w:p>
    <w:p w:rsidR="000E3324" w:rsidRPr="000E3324" w:rsidRDefault="000E3324" w:rsidP="000E3324">
      <w:pPr>
        <w:widowControl w:val="0"/>
        <w:tabs>
          <w:tab w:val="num" w:pos="0"/>
          <w:tab w:val="left" w:pos="540"/>
        </w:tabs>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51.Иные права и обязанности родителей (законных представителей) воспитанников конкретизируются в Договоре между Учреждением и родителями (законными представителями) воспитанников, в Договоре на </w:t>
      </w:r>
      <w:r w:rsidRPr="000E3324">
        <w:rPr>
          <w:rFonts w:ascii="Times New Roman" w:hAnsi="Times New Roman" w:cs="Times New Roman"/>
          <w:sz w:val="28"/>
          <w:szCs w:val="28"/>
        </w:rPr>
        <w:lastRenderedPageBreak/>
        <w:t>оказание платных дополнительных образовательных и оздоровительных услуг в Учреждении.</w:t>
      </w:r>
    </w:p>
    <w:p w:rsidR="000E3324" w:rsidRPr="000E3324" w:rsidRDefault="000E3324" w:rsidP="000E3324">
      <w:pPr>
        <w:widowControl w:val="0"/>
        <w:tabs>
          <w:tab w:val="left" w:pos="540"/>
        </w:tabs>
        <w:ind w:firstLine="540"/>
        <w:jc w:val="both"/>
        <w:rPr>
          <w:rFonts w:ascii="Times New Roman" w:hAnsi="Times New Roman" w:cs="Times New Roman"/>
          <w:sz w:val="28"/>
          <w:szCs w:val="28"/>
        </w:rPr>
      </w:pPr>
      <w:r w:rsidRPr="000E3324">
        <w:rPr>
          <w:rFonts w:ascii="Times New Roman" w:hAnsi="Times New Roman" w:cs="Times New Roman"/>
          <w:sz w:val="28"/>
          <w:szCs w:val="28"/>
        </w:rPr>
        <w:t>52.Педагогические работники Учреждения имеют право:</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на участие в управлении Учреждением в порядке, определённом настоящим Уставом;</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на защиту профессиональной чести и достоинства;</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знакомиться с жалобами и другими документами, содержащими оценку его работы, давать по ним объяснения;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защищать свои интересы самостоятельно и (или) через своего представителя, в том числе адвоката, в случае дисциплинарного или служебного расследования, связанного с нарушением норм профессиональной этики;</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на конфиденциальность дисциплинарного (служебного) расследования, за исключением случаев, предусмотренных законом;</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на труд, отвечающий требованиям безопасности и гигиены;</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требовать от администрации Учреждения создания условий, необходимых для выполнения должностных обязанностей, повышения квалификации;</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на свободу выбора и использования методик обучения, учебных материалов и пособий в соответствии с образовательной программой, утвержденной  Учреждением;</w:t>
      </w:r>
    </w:p>
    <w:p w:rsidR="000E3324" w:rsidRPr="000E3324" w:rsidRDefault="000E3324" w:rsidP="000E3324">
      <w:pPr>
        <w:widowControl w:val="0"/>
        <w:tabs>
          <w:tab w:val="left" w:pos="0"/>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повышать квалификацию, профессиональное мастерство;</w:t>
      </w:r>
    </w:p>
    <w:p w:rsidR="000E3324" w:rsidRPr="000E3324" w:rsidRDefault="000E3324" w:rsidP="000E3324">
      <w:pPr>
        <w:widowControl w:val="0"/>
        <w:tabs>
          <w:tab w:val="left" w:pos="0"/>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 xml:space="preserve">аттестоваться на добровольной основе на соответствующую квалификационную категорию и получать её в случае успешного прохождения аттестации; </w:t>
      </w:r>
    </w:p>
    <w:p w:rsidR="000E3324" w:rsidRPr="000E3324" w:rsidRDefault="000E3324" w:rsidP="000E3324">
      <w:pPr>
        <w:widowControl w:val="0"/>
        <w:tabs>
          <w:tab w:val="left" w:pos="0"/>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участвовать в научно-экспериментальной работе;</w:t>
      </w:r>
    </w:p>
    <w:p w:rsidR="000E3324" w:rsidRPr="000E3324" w:rsidRDefault="000E3324" w:rsidP="000E3324">
      <w:pPr>
        <w:widowControl w:val="0"/>
        <w:tabs>
          <w:tab w:val="left" w:pos="0"/>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распространять свой педагогический опыт, получив научное обоснование;</w:t>
      </w:r>
    </w:p>
    <w:p w:rsidR="000E3324" w:rsidRPr="000E3324" w:rsidRDefault="000E3324" w:rsidP="000E3324">
      <w:pPr>
        <w:widowControl w:val="0"/>
        <w:tabs>
          <w:tab w:val="left" w:pos="0"/>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на социальные гарантии, льготы, установленные законодательством Российской Федерации;</w:t>
      </w:r>
    </w:p>
    <w:p w:rsidR="000E3324" w:rsidRPr="000E3324" w:rsidRDefault="000E3324" w:rsidP="000E3324">
      <w:pPr>
        <w:widowControl w:val="0"/>
        <w:tabs>
          <w:tab w:val="left" w:pos="0"/>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 xml:space="preserve">педагогические работники пользуются правом на досрочное </w:t>
      </w:r>
      <w:r w:rsidRPr="000E3324">
        <w:rPr>
          <w:rFonts w:ascii="Times New Roman" w:hAnsi="Times New Roman" w:cs="Times New Roman"/>
          <w:sz w:val="28"/>
          <w:szCs w:val="28"/>
        </w:rPr>
        <w:lastRenderedPageBreak/>
        <w:t>назначение трудовой  пенсии  по  старости,  согласно    Федерального  закона  «О трудовых пенсиях в РФ»;</w:t>
      </w:r>
    </w:p>
    <w:p w:rsidR="000E3324" w:rsidRPr="000E3324" w:rsidRDefault="000E3324" w:rsidP="000E3324">
      <w:pPr>
        <w:widowControl w:val="0"/>
        <w:tabs>
          <w:tab w:val="left" w:pos="0"/>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 xml:space="preserve">педагогическим работникам  устанавливается продолжительность рабочего времени: </w:t>
      </w:r>
    </w:p>
    <w:p w:rsidR="000E3324" w:rsidRPr="000E3324" w:rsidRDefault="000E3324" w:rsidP="000E3324">
      <w:pPr>
        <w:pStyle w:val="a5"/>
        <w:widowControl w:val="0"/>
        <w:tabs>
          <w:tab w:val="left" w:pos="0"/>
          <w:tab w:val="left" w:pos="900"/>
        </w:tabs>
        <w:ind w:left="0" w:firstLine="567"/>
        <w:jc w:val="both"/>
        <w:rPr>
          <w:sz w:val="28"/>
          <w:szCs w:val="28"/>
        </w:rPr>
      </w:pPr>
      <w:r w:rsidRPr="000E3324">
        <w:rPr>
          <w:sz w:val="28"/>
          <w:szCs w:val="28"/>
        </w:rPr>
        <w:t xml:space="preserve">воспитатель, старший воспитатель - 36 часов в неделю , музыкальный руководитель - 24 часа в неделю, инструктор по физической культуре - 30 часов в неделю и ежегодный оплачиваемый отпуск - 42 календарных дня. </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53.Педагог Учреждения обязан:</w:t>
      </w:r>
    </w:p>
    <w:p w:rsidR="000E3324" w:rsidRPr="000E3324" w:rsidRDefault="000E3324" w:rsidP="000E3324">
      <w:pPr>
        <w:widowControl w:val="0"/>
        <w:tabs>
          <w:tab w:val="num" w:pos="0"/>
        </w:tabs>
        <w:jc w:val="both"/>
        <w:rPr>
          <w:rFonts w:ascii="Times New Roman" w:hAnsi="Times New Roman" w:cs="Times New Roman"/>
          <w:sz w:val="28"/>
          <w:szCs w:val="28"/>
        </w:rPr>
      </w:pPr>
      <w:r w:rsidRPr="000E3324">
        <w:rPr>
          <w:rFonts w:ascii="Times New Roman" w:hAnsi="Times New Roman" w:cs="Times New Roman"/>
          <w:sz w:val="28"/>
          <w:szCs w:val="28"/>
        </w:rPr>
        <w:tab/>
        <w:t>соблюдать настоящий Устав;</w:t>
      </w:r>
    </w:p>
    <w:p w:rsidR="000E3324" w:rsidRPr="000E3324" w:rsidRDefault="000E3324" w:rsidP="000E3324">
      <w:pPr>
        <w:widowControl w:val="0"/>
        <w:tabs>
          <w:tab w:val="num" w:pos="0"/>
        </w:tabs>
        <w:jc w:val="both"/>
        <w:rPr>
          <w:rFonts w:ascii="Times New Roman" w:hAnsi="Times New Roman" w:cs="Times New Roman"/>
          <w:sz w:val="28"/>
          <w:szCs w:val="28"/>
        </w:rPr>
      </w:pPr>
      <w:r w:rsidRPr="000E3324">
        <w:rPr>
          <w:rFonts w:ascii="Times New Roman" w:hAnsi="Times New Roman" w:cs="Times New Roman"/>
          <w:sz w:val="28"/>
          <w:szCs w:val="28"/>
        </w:rPr>
        <w:tab/>
        <w:t>выполнять должностные инструкции, инструкции по охране труда и технике безопасности, инструкции по охране жизни и здоровья детей в Учреждении, Правила внутреннего  трудового распорядка и другие локальные акты Учреждения;</w:t>
      </w:r>
    </w:p>
    <w:p w:rsidR="000E3324" w:rsidRPr="000E3324" w:rsidRDefault="000E3324" w:rsidP="000E3324">
      <w:pPr>
        <w:widowControl w:val="0"/>
        <w:tabs>
          <w:tab w:val="num" w:pos="0"/>
        </w:tabs>
        <w:jc w:val="both"/>
        <w:rPr>
          <w:rFonts w:ascii="Times New Roman" w:hAnsi="Times New Roman" w:cs="Times New Roman"/>
          <w:sz w:val="28"/>
          <w:szCs w:val="28"/>
        </w:rPr>
      </w:pPr>
      <w:r w:rsidRPr="000E3324">
        <w:rPr>
          <w:rFonts w:ascii="Times New Roman" w:hAnsi="Times New Roman" w:cs="Times New Roman"/>
          <w:sz w:val="28"/>
          <w:szCs w:val="28"/>
        </w:rPr>
        <w:tab/>
        <w:t>нести ответственность за качество образования и его соответствие государственному образовательному стандарту;</w:t>
      </w:r>
    </w:p>
    <w:p w:rsidR="000E3324" w:rsidRPr="000E3324" w:rsidRDefault="000E3324" w:rsidP="000E3324">
      <w:pPr>
        <w:widowControl w:val="0"/>
        <w:tabs>
          <w:tab w:val="num" w:pos="0"/>
        </w:tabs>
        <w:jc w:val="both"/>
        <w:rPr>
          <w:rFonts w:ascii="Times New Roman" w:hAnsi="Times New Roman" w:cs="Times New Roman"/>
          <w:sz w:val="28"/>
          <w:szCs w:val="28"/>
        </w:rPr>
      </w:pPr>
      <w:r w:rsidRPr="000E3324">
        <w:rPr>
          <w:rFonts w:ascii="Times New Roman" w:hAnsi="Times New Roman" w:cs="Times New Roman"/>
          <w:sz w:val="28"/>
          <w:szCs w:val="28"/>
        </w:rPr>
        <w:tab/>
        <w:t>охранять жизнь и здоровье воспитанников;</w:t>
      </w:r>
    </w:p>
    <w:p w:rsidR="000E3324" w:rsidRPr="000E3324" w:rsidRDefault="000E3324" w:rsidP="000E3324">
      <w:pPr>
        <w:widowControl w:val="0"/>
        <w:tabs>
          <w:tab w:val="num" w:pos="0"/>
        </w:tabs>
        <w:jc w:val="both"/>
        <w:rPr>
          <w:rFonts w:ascii="Times New Roman" w:hAnsi="Times New Roman" w:cs="Times New Roman"/>
          <w:sz w:val="28"/>
          <w:szCs w:val="28"/>
        </w:rPr>
      </w:pPr>
      <w:r w:rsidRPr="000E3324">
        <w:rPr>
          <w:rFonts w:ascii="Times New Roman" w:hAnsi="Times New Roman" w:cs="Times New Roman"/>
          <w:sz w:val="28"/>
          <w:szCs w:val="28"/>
        </w:rPr>
        <w:tab/>
        <w:t>защищать ребёнка от всех форм физического и психического насилия;</w:t>
      </w:r>
    </w:p>
    <w:p w:rsidR="000E3324" w:rsidRPr="000E3324" w:rsidRDefault="000E3324" w:rsidP="000E3324">
      <w:pPr>
        <w:widowControl w:val="0"/>
        <w:tabs>
          <w:tab w:val="num" w:pos="0"/>
        </w:tabs>
        <w:jc w:val="both"/>
        <w:rPr>
          <w:rFonts w:ascii="Times New Roman" w:hAnsi="Times New Roman" w:cs="Times New Roman"/>
          <w:sz w:val="28"/>
          <w:szCs w:val="28"/>
        </w:rPr>
      </w:pPr>
      <w:r w:rsidRPr="000E3324">
        <w:rPr>
          <w:rFonts w:ascii="Times New Roman" w:hAnsi="Times New Roman" w:cs="Times New Roman"/>
          <w:sz w:val="28"/>
          <w:szCs w:val="28"/>
        </w:rPr>
        <w:tab/>
        <w:t>уважать и оберегать честь, права и достоинство воспитанников;</w:t>
      </w:r>
    </w:p>
    <w:p w:rsidR="000E3324" w:rsidRPr="000E3324" w:rsidRDefault="000E3324" w:rsidP="000E3324">
      <w:pPr>
        <w:widowControl w:val="0"/>
        <w:tabs>
          <w:tab w:val="num" w:pos="0"/>
        </w:tabs>
        <w:jc w:val="both"/>
        <w:rPr>
          <w:rFonts w:ascii="Times New Roman" w:hAnsi="Times New Roman" w:cs="Times New Roman"/>
          <w:sz w:val="28"/>
          <w:szCs w:val="28"/>
        </w:rPr>
      </w:pPr>
      <w:r w:rsidRPr="000E3324">
        <w:rPr>
          <w:rFonts w:ascii="Times New Roman" w:hAnsi="Times New Roman" w:cs="Times New Roman"/>
          <w:sz w:val="28"/>
          <w:szCs w:val="28"/>
        </w:rPr>
        <w:tab/>
        <w:t>сотрудничать с семьей по вопросам воспитания, обучения и коррекции психофизического здоровья детей;</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обладать профессиональными умениями, навыками, постоянно их совершенствовать;</w:t>
      </w:r>
    </w:p>
    <w:p w:rsidR="000E3324" w:rsidRPr="000E3324" w:rsidRDefault="000E3324" w:rsidP="000E3324">
      <w:pPr>
        <w:widowControl w:val="0"/>
        <w:tabs>
          <w:tab w:val="num" w:pos="0"/>
        </w:tabs>
        <w:jc w:val="both"/>
        <w:rPr>
          <w:rFonts w:ascii="Times New Roman" w:hAnsi="Times New Roman" w:cs="Times New Roman"/>
          <w:sz w:val="28"/>
          <w:szCs w:val="28"/>
        </w:rPr>
      </w:pPr>
      <w:r w:rsidRPr="000E3324">
        <w:rPr>
          <w:rFonts w:ascii="Times New Roman" w:hAnsi="Times New Roman" w:cs="Times New Roman"/>
          <w:sz w:val="28"/>
          <w:szCs w:val="28"/>
        </w:rPr>
        <w:tab/>
        <w:t>периодически проходить медицинское  обследование;</w:t>
      </w:r>
    </w:p>
    <w:p w:rsidR="000E3324" w:rsidRPr="000E3324" w:rsidRDefault="000E3324" w:rsidP="000E3324">
      <w:pPr>
        <w:widowControl w:val="0"/>
        <w:tabs>
          <w:tab w:val="left" w:pos="0"/>
          <w:tab w:val="left" w:pos="900"/>
        </w:tabs>
        <w:jc w:val="both"/>
        <w:rPr>
          <w:rFonts w:ascii="Times New Roman" w:hAnsi="Times New Roman" w:cs="Times New Roman"/>
          <w:sz w:val="28"/>
          <w:szCs w:val="28"/>
        </w:rPr>
      </w:pPr>
      <w:r w:rsidRPr="000E3324">
        <w:rPr>
          <w:rFonts w:ascii="Times New Roman" w:hAnsi="Times New Roman" w:cs="Times New Roman"/>
          <w:sz w:val="28"/>
          <w:szCs w:val="28"/>
        </w:rPr>
        <w:tab/>
        <w:t>один раз в 5 лет проходить аттестацию на подтверждение соответствия занимаемой должности;</w:t>
      </w:r>
    </w:p>
    <w:p w:rsidR="000E3324" w:rsidRPr="000E3324" w:rsidRDefault="000E3324" w:rsidP="000E3324">
      <w:pPr>
        <w:widowControl w:val="0"/>
        <w:tabs>
          <w:tab w:val="num" w:pos="0"/>
        </w:tabs>
        <w:jc w:val="both"/>
        <w:rPr>
          <w:rFonts w:ascii="Times New Roman" w:hAnsi="Times New Roman" w:cs="Times New Roman"/>
          <w:sz w:val="28"/>
          <w:szCs w:val="28"/>
        </w:rPr>
      </w:pPr>
      <w:r w:rsidRPr="000E3324">
        <w:rPr>
          <w:rFonts w:ascii="Times New Roman" w:hAnsi="Times New Roman" w:cs="Times New Roman"/>
          <w:sz w:val="28"/>
          <w:szCs w:val="28"/>
        </w:rPr>
        <w:tab/>
        <w:t>беречь и укреплять собственность Учреждения.</w:t>
      </w:r>
    </w:p>
    <w:p w:rsidR="000E3324" w:rsidRPr="000E3324" w:rsidRDefault="000E3324" w:rsidP="000E3324">
      <w:pPr>
        <w:pStyle w:val="a7"/>
        <w:spacing w:before="0" w:after="0"/>
        <w:ind w:firstLine="567"/>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54.Работники Учреждения имеют право:</w:t>
      </w:r>
    </w:p>
    <w:p w:rsidR="000E3324" w:rsidRPr="000E3324" w:rsidRDefault="000E3324" w:rsidP="000E3324">
      <w:pPr>
        <w:pStyle w:val="a7"/>
        <w:spacing w:before="0" w:after="0"/>
        <w:ind w:firstLine="567"/>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на участие в управлении  Учреждением в порядке, определяемом  настоящим Уставом;</w:t>
      </w:r>
    </w:p>
    <w:p w:rsidR="000E3324" w:rsidRPr="000E3324" w:rsidRDefault="000E3324" w:rsidP="000E3324">
      <w:pPr>
        <w:pStyle w:val="a7"/>
        <w:spacing w:before="0" w:after="0"/>
        <w:ind w:firstLine="567"/>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на защиту своей профессиональной чести, достоинства и деловой репутации.</w:t>
      </w:r>
    </w:p>
    <w:p w:rsidR="000E3324" w:rsidRPr="000E3324" w:rsidRDefault="000E3324" w:rsidP="000E3324">
      <w:pPr>
        <w:pStyle w:val="a7"/>
        <w:spacing w:before="0" w:after="0"/>
        <w:ind w:firstLine="567"/>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lastRenderedPageBreak/>
        <w:t>55.Права работников  Учреждения и меры их социальной поддержки определяются законодательством Российской Федерации, настоящим Уставом и трудовым договором.</w:t>
      </w:r>
    </w:p>
    <w:p w:rsidR="000E3324" w:rsidRPr="000E3324" w:rsidRDefault="000E3324" w:rsidP="000E3324">
      <w:pPr>
        <w:widowControl w:val="0"/>
        <w:ind w:left="708"/>
        <w:jc w:val="center"/>
        <w:rPr>
          <w:rFonts w:ascii="Times New Roman" w:hAnsi="Times New Roman" w:cs="Times New Roman"/>
          <w:b/>
          <w:sz w:val="28"/>
          <w:szCs w:val="28"/>
        </w:rPr>
      </w:pPr>
    </w:p>
    <w:p w:rsidR="000E3324" w:rsidRPr="000E3324" w:rsidRDefault="000E3324" w:rsidP="000E3324">
      <w:pPr>
        <w:widowControl w:val="0"/>
        <w:ind w:left="708"/>
        <w:jc w:val="center"/>
        <w:rPr>
          <w:rFonts w:ascii="Times New Roman" w:hAnsi="Times New Roman" w:cs="Times New Roman"/>
          <w:b/>
          <w:sz w:val="28"/>
          <w:szCs w:val="28"/>
        </w:rPr>
      </w:pPr>
      <w:r w:rsidRPr="000E3324">
        <w:rPr>
          <w:rFonts w:ascii="Times New Roman" w:hAnsi="Times New Roman" w:cs="Times New Roman"/>
          <w:b/>
          <w:sz w:val="28"/>
          <w:szCs w:val="28"/>
        </w:rPr>
        <w:t>4. Комплектование Учреждения</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56.Порядок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57.В дошкольное образовательное учреждение принимаются дети в возрасте от 2-х месяцев до 7 лет.</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58.При приёме ребёнка заключается  Договор между Учреждением и родителями (законными представителями), подписание, которого является обязательным для обеих сторон. </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59.Прием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 xml:space="preserve">        60.Дети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61.При приеме детей в дошкольное образовательное учреждение последнее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0E3324" w:rsidRPr="000E3324" w:rsidRDefault="000E3324" w:rsidP="000E3324">
      <w:pPr>
        <w:pStyle w:val="a7"/>
        <w:spacing w:before="0" w:after="0"/>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 xml:space="preserve">       62.Преимущественное право на зачисление детей в Учреждение имеют:</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 работающих одиноких родителей;</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 учащихся матерей;</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 xml:space="preserve">дети  инвалидов </w:t>
      </w:r>
      <w:r w:rsidRPr="000E3324">
        <w:rPr>
          <w:rFonts w:ascii="Times New Roman" w:hAnsi="Times New Roman" w:cs="Times New Roman"/>
          <w:sz w:val="28"/>
          <w:szCs w:val="28"/>
          <w:lang w:val="en-US"/>
        </w:rPr>
        <w:t>I</w:t>
      </w:r>
      <w:r w:rsidRPr="000E3324">
        <w:rPr>
          <w:rFonts w:ascii="Times New Roman" w:hAnsi="Times New Roman" w:cs="Times New Roman"/>
          <w:sz w:val="28"/>
          <w:szCs w:val="28"/>
        </w:rPr>
        <w:t xml:space="preserve"> и </w:t>
      </w:r>
      <w:r w:rsidRPr="000E3324">
        <w:rPr>
          <w:rFonts w:ascii="Times New Roman" w:hAnsi="Times New Roman" w:cs="Times New Roman"/>
          <w:sz w:val="28"/>
          <w:szCs w:val="28"/>
          <w:lang w:val="en-US"/>
        </w:rPr>
        <w:t>II</w:t>
      </w:r>
      <w:r w:rsidRPr="000E3324">
        <w:rPr>
          <w:rFonts w:ascii="Times New Roman" w:hAnsi="Times New Roman" w:cs="Times New Roman"/>
          <w:sz w:val="28"/>
          <w:szCs w:val="28"/>
        </w:rPr>
        <w:t xml:space="preserve"> групп; </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 из многодетных семей;</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 xml:space="preserve">дети, находящиеся под опекой; </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 сотрудников полиции по месту жительства их семей;</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дети-сироты;</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 военнослужащих по месту жительства их семей;</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lastRenderedPageBreak/>
        <w:t>дети безработных, беженцев и вынужденных переселенцев;</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 студентов;</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 судей;</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 прокуроров и следователей;</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 граждан, получивших или перенесших лучевую болезнь, другие заболевания, и инвалидов вследствие чернобыльской катастрофы;</w:t>
      </w:r>
    </w:p>
    <w:p w:rsidR="000E3324" w:rsidRPr="000E3324" w:rsidRDefault="000E3324" w:rsidP="000E3324">
      <w:pPr>
        <w:widowControl w:val="0"/>
        <w:ind w:firstLine="708"/>
        <w:jc w:val="both"/>
        <w:rPr>
          <w:rFonts w:ascii="Times New Roman" w:hAnsi="Times New Roman" w:cs="Times New Roman"/>
          <w:sz w:val="28"/>
          <w:szCs w:val="28"/>
        </w:rPr>
      </w:pPr>
      <w:r w:rsidRPr="000E3324">
        <w:rPr>
          <w:rFonts w:ascii="Times New Roman" w:hAnsi="Times New Roman" w:cs="Times New Roman"/>
          <w:sz w:val="28"/>
          <w:szCs w:val="28"/>
        </w:rPr>
        <w:t>дети граждан, эвакуированных из зоны отчуждения и переселенных (переселяемых) из зоны отселения;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дети, родные братья и сестры которых уже посещают данное Учреждение, за исключением случаев несоответствия профиля Учреждения состоянию здоровья или развития поступающего в Учреждение ребенка.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63.Группы комплектуются как по одновозрастному, так и разновозрастному принципу, в соответствии с действующим законодательством о дошкольном образовательном учреждении.</w:t>
      </w:r>
    </w:p>
    <w:p w:rsidR="000E3324" w:rsidRPr="000E3324" w:rsidRDefault="000E3324" w:rsidP="000E3324">
      <w:pPr>
        <w:pStyle w:val="ConsPlusNormal"/>
        <w:ind w:firstLine="0"/>
        <w:jc w:val="both"/>
        <w:rPr>
          <w:rFonts w:ascii="Times New Roman" w:hAnsi="Times New Roman" w:cs="Times New Roman"/>
          <w:sz w:val="28"/>
          <w:szCs w:val="28"/>
        </w:rPr>
      </w:pPr>
      <w:r w:rsidRPr="000E3324">
        <w:rPr>
          <w:rFonts w:ascii="Times New Roman" w:hAnsi="Times New Roman" w:cs="Times New Roman"/>
          <w:sz w:val="28"/>
          <w:szCs w:val="28"/>
        </w:rPr>
        <w:t xml:space="preserve">       64.Количество и соотношение возрастных групп детей в дошкольном образовательном учреждении определяется Учредителем исходя из их предельной наполняемости в соответствии с законодательством Российской Федерации.</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65.За ребёнком сохраняется место в Учреждении на условиях  Договора заключенного между Учреждением и родителями (законными представителями).</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 xml:space="preserve">       66.Отчисление детей из Учреждения проводится Руководителем в следующих случаях:</w:t>
      </w:r>
    </w:p>
    <w:p w:rsidR="000E3324" w:rsidRPr="000E3324" w:rsidRDefault="000E3324" w:rsidP="000E3324">
      <w:pPr>
        <w:widowControl w:val="0"/>
        <w:tabs>
          <w:tab w:val="left" w:pos="540"/>
        </w:tabs>
        <w:jc w:val="both"/>
        <w:rPr>
          <w:rFonts w:ascii="Times New Roman" w:hAnsi="Times New Roman" w:cs="Times New Roman"/>
          <w:sz w:val="28"/>
          <w:szCs w:val="28"/>
        </w:rPr>
      </w:pPr>
      <w:r w:rsidRPr="000E3324">
        <w:rPr>
          <w:rFonts w:ascii="Times New Roman" w:hAnsi="Times New Roman" w:cs="Times New Roman"/>
          <w:sz w:val="28"/>
          <w:szCs w:val="28"/>
        </w:rPr>
        <w:tab/>
        <w:t>по заявлению родителей (законных представителей);</w:t>
      </w:r>
    </w:p>
    <w:p w:rsidR="000E3324" w:rsidRPr="000E3324" w:rsidRDefault="000E3324" w:rsidP="000E3324">
      <w:pPr>
        <w:widowControl w:val="0"/>
        <w:tabs>
          <w:tab w:val="left" w:pos="540"/>
        </w:tabs>
        <w:jc w:val="both"/>
        <w:rPr>
          <w:rFonts w:ascii="Times New Roman" w:hAnsi="Times New Roman" w:cs="Times New Roman"/>
          <w:sz w:val="28"/>
          <w:szCs w:val="28"/>
        </w:rPr>
      </w:pPr>
      <w:r w:rsidRPr="000E3324">
        <w:rPr>
          <w:rFonts w:ascii="Times New Roman" w:hAnsi="Times New Roman" w:cs="Times New Roman"/>
          <w:sz w:val="28"/>
          <w:szCs w:val="28"/>
        </w:rPr>
        <w:tab/>
        <w:t>по медицинским показаниям.</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67.Приём на работу педагогических и других работников осуществляется  посредством заключения трудового договора между Учреждением в лице Руководителя и работником. Для работников работодателем является Учреждение. </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68.К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lastRenderedPageBreak/>
        <w:t xml:space="preserve">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0E3324" w:rsidRPr="000E3324" w:rsidRDefault="000E3324" w:rsidP="000E3324">
      <w:pPr>
        <w:pStyle w:val="a7"/>
        <w:spacing w:before="0" w:after="0"/>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 xml:space="preserve">       69.К педагогической деятельности не допускаются лица:</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признанные недееспособными в установленном федеральным законом порядке;</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0E3324" w:rsidRPr="000E3324" w:rsidRDefault="000E3324" w:rsidP="000E3324">
      <w:pPr>
        <w:pStyle w:val="a7"/>
        <w:spacing w:before="0" w:after="0"/>
        <w:ind w:firstLine="567"/>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 xml:space="preserve">   70.Учреждение устанавливает:</w:t>
      </w:r>
    </w:p>
    <w:p w:rsidR="000E3324" w:rsidRPr="000E3324" w:rsidRDefault="000E3324" w:rsidP="000E3324">
      <w:pPr>
        <w:pStyle w:val="ConsPlusNormal"/>
        <w:ind w:firstLine="0"/>
        <w:jc w:val="both"/>
        <w:rPr>
          <w:rFonts w:ascii="Times New Roman" w:hAnsi="Times New Roman" w:cs="Times New Roman"/>
          <w:sz w:val="28"/>
          <w:szCs w:val="28"/>
        </w:rPr>
      </w:pPr>
      <w:r w:rsidRPr="000E3324">
        <w:rPr>
          <w:rFonts w:ascii="Times New Roman" w:hAnsi="Times New Roman" w:cs="Times New Roman"/>
          <w:sz w:val="28"/>
          <w:szCs w:val="28"/>
        </w:rPr>
        <w:t>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в соответствии с «Положением об оплате труда работников муниципального автономного дошкольного образовательного учреждения городского округа Саранск «Центр развития ребенка -детский сад №90» и  «Положением о порядке  и  условиях осуществления выплат стимулирующего характера работникам муниципального автономного дошкольного образовательного учреждения городского округа Саранск «Центр развития ребенка -детский сад № 90»;</w:t>
      </w:r>
    </w:p>
    <w:p w:rsidR="000E3324" w:rsidRPr="000E3324" w:rsidRDefault="000E3324" w:rsidP="000E3324">
      <w:pPr>
        <w:ind w:firstLine="708"/>
        <w:jc w:val="both"/>
        <w:rPr>
          <w:rFonts w:ascii="Times New Roman" w:hAnsi="Times New Roman" w:cs="Times New Roman"/>
          <w:sz w:val="28"/>
          <w:szCs w:val="28"/>
        </w:rPr>
      </w:pPr>
      <w:r w:rsidRPr="000E3324">
        <w:rPr>
          <w:rFonts w:ascii="Times New Roman" w:hAnsi="Times New Roman" w:cs="Times New Roman"/>
          <w:sz w:val="28"/>
          <w:szCs w:val="28"/>
        </w:rPr>
        <w:t>структуру управления деятельностью  Учреждения;</w:t>
      </w:r>
    </w:p>
    <w:p w:rsidR="000E3324" w:rsidRPr="000E3324" w:rsidRDefault="000E3324" w:rsidP="000E3324">
      <w:pPr>
        <w:pStyle w:val="a7"/>
        <w:spacing w:before="0" w:after="0"/>
        <w:ind w:firstLine="540"/>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 xml:space="preserve">  штатное расписание и должностные обязанности работников.</w:t>
      </w:r>
    </w:p>
    <w:p w:rsidR="000E3324" w:rsidRPr="000E3324" w:rsidRDefault="000E3324" w:rsidP="000E3324">
      <w:pPr>
        <w:pStyle w:val="a6"/>
        <w:jc w:val="both"/>
        <w:rPr>
          <w:sz w:val="28"/>
          <w:szCs w:val="28"/>
        </w:rPr>
      </w:pPr>
    </w:p>
    <w:p w:rsidR="000E3324" w:rsidRPr="000E3324" w:rsidRDefault="000E3324" w:rsidP="000E3324">
      <w:pPr>
        <w:widowControl w:val="0"/>
        <w:ind w:firstLine="540"/>
        <w:jc w:val="center"/>
        <w:rPr>
          <w:rFonts w:ascii="Times New Roman" w:hAnsi="Times New Roman" w:cs="Times New Roman"/>
          <w:b/>
          <w:sz w:val="28"/>
          <w:szCs w:val="28"/>
        </w:rPr>
      </w:pPr>
      <w:r w:rsidRPr="000E3324">
        <w:rPr>
          <w:rFonts w:ascii="Times New Roman" w:hAnsi="Times New Roman" w:cs="Times New Roman"/>
          <w:b/>
          <w:sz w:val="28"/>
          <w:szCs w:val="28"/>
        </w:rPr>
        <w:t>5. Компетенция Учредителя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71.К компетенции Учредителя в сфере  управления  Учреждением </w:t>
      </w:r>
      <w:r w:rsidRPr="000E3324">
        <w:rPr>
          <w:rFonts w:ascii="Times New Roman" w:hAnsi="Times New Roman" w:cs="Times New Roman"/>
          <w:sz w:val="28"/>
          <w:szCs w:val="28"/>
        </w:rPr>
        <w:lastRenderedPageBreak/>
        <w:t>относятся:</w:t>
      </w:r>
    </w:p>
    <w:p w:rsidR="000E3324" w:rsidRPr="000E3324" w:rsidRDefault="000E3324" w:rsidP="000E3324">
      <w:pPr>
        <w:pStyle w:val="a5"/>
        <w:widowControl w:val="0"/>
        <w:numPr>
          <w:ilvl w:val="0"/>
          <w:numId w:val="2"/>
        </w:numPr>
        <w:tabs>
          <w:tab w:val="left" w:pos="900"/>
          <w:tab w:val="left" w:pos="1080"/>
          <w:tab w:val="left" w:pos="1260"/>
          <w:tab w:val="left" w:pos="1440"/>
        </w:tabs>
        <w:ind w:left="0" w:firstLine="540"/>
        <w:jc w:val="both"/>
        <w:rPr>
          <w:sz w:val="28"/>
          <w:szCs w:val="28"/>
        </w:rPr>
      </w:pPr>
      <w:r w:rsidRPr="000E3324">
        <w:rPr>
          <w:sz w:val="28"/>
          <w:szCs w:val="28"/>
        </w:rPr>
        <w:t>установление и утверждение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0E3324" w:rsidRPr="000E3324" w:rsidRDefault="000E3324" w:rsidP="000E3324">
      <w:pPr>
        <w:pStyle w:val="a5"/>
        <w:widowControl w:val="0"/>
        <w:numPr>
          <w:ilvl w:val="0"/>
          <w:numId w:val="2"/>
        </w:numPr>
        <w:tabs>
          <w:tab w:val="left" w:pos="900"/>
          <w:tab w:val="left" w:pos="1080"/>
          <w:tab w:val="left" w:pos="1260"/>
          <w:tab w:val="left" w:pos="1440"/>
        </w:tabs>
        <w:ind w:left="0" w:firstLine="540"/>
        <w:jc w:val="both"/>
        <w:rPr>
          <w:sz w:val="28"/>
          <w:szCs w:val="28"/>
        </w:rPr>
      </w:pPr>
      <w:r w:rsidRPr="000E3324">
        <w:rPr>
          <w:sz w:val="28"/>
          <w:szCs w:val="28"/>
        </w:rPr>
        <w:t>утверждение Устава Учреждения, внесение в него изменений;</w:t>
      </w:r>
    </w:p>
    <w:p w:rsidR="000E3324" w:rsidRPr="000E3324" w:rsidRDefault="000E3324" w:rsidP="000E3324">
      <w:pPr>
        <w:pStyle w:val="a5"/>
        <w:widowControl w:val="0"/>
        <w:numPr>
          <w:ilvl w:val="0"/>
          <w:numId w:val="2"/>
        </w:numPr>
        <w:tabs>
          <w:tab w:val="left" w:pos="900"/>
          <w:tab w:val="left" w:pos="1080"/>
        </w:tabs>
        <w:ind w:left="0" w:firstLine="540"/>
        <w:jc w:val="both"/>
        <w:rPr>
          <w:sz w:val="28"/>
          <w:szCs w:val="28"/>
        </w:rPr>
      </w:pPr>
      <w:r w:rsidRPr="000E3324">
        <w:rPr>
          <w:sz w:val="28"/>
          <w:szCs w:val="28"/>
        </w:rPr>
        <w:t>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0E3324" w:rsidRPr="000E3324" w:rsidRDefault="000E3324" w:rsidP="000E3324">
      <w:pPr>
        <w:pStyle w:val="a5"/>
        <w:widowControl w:val="0"/>
        <w:numPr>
          <w:ilvl w:val="0"/>
          <w:numId w:val="2"/>
        </w:numPr>
        <w:tabs>
          <w:tab w:val="left" w:pos="1080"/>
        </w:tabs>
        <w:ind w:left="0" w:firstLine="540"/>
        <w:jc w:val="both"/>
        <w:rPr>
          <w:sz w:val="28"/>
          <w:szCs w:val="28"/>
        </w:rPr>
      </w:pPr>
      <w:r w:rsidRPr="000E3324">
        <w:rPr>
          <w:sz w:val="28"/>
          <w:szCs w:val="28"/>
        </w:rPr>
        <w:t>реорганизация и ликвидация Учреждения, а также изменение его типа;</w:t>
      </w:r>
    </w:p>
    <w:p w:rsidR="000E3324" w:rsidRPr="000E3324" w:rsidRDefault="000E3324" w:rsidP="000E3324">
      <w:pPr>
        <w:pStyle w:val="a5"/>
        <w:widowControl w:val="0"/>
        <w:numPr>
          <w:ilvl w:val="0"/>
          <w:numId w:val="2"/>
        </w:numPr>
        <w:tabs>
          <w:tab w:val="left" w:pos="900"/>
          <w:tab w:val="left" w:pos="1080"/>
          <w:tab w:val="left" w:pos="1260"/>
        </w:tabs>
        <w:ind w:left="0" w:firstLine="540"/>
        <w:jc w:val="both"/>
        <w:rPr>
          <w:sz w:val="28"/>
          <w:szCs w:val="28"/>
        </w:rPr>
      </w:pPr>
      <w:r w:rsidRPr="000E3324">
        <w:rPr>
          <w:sz w:val="28"/>
          <w:szCs w:val="28"/>
        </w:rPr>
        <w:t xml:space="preserve">  утверждение передаточного акта или разделительного баланса;</w:t>
      </w:r>
    </w:p>
    <w:p w:rsidR="000E3324" w:rsidRPr="000E3324" w:rsidRDefault="000E3324" w:rsidP="000E3324">
      <w:pPr>
        <w:pStyle w:val="a5"/>
        <w:widowControl w:val="0"/>
        <w:numPr>
          <w:ilvl w:val="0"/>
          <w:numId w:val="2"/>
        </w:numPr>
        <w:tabs>
          <w:tab w:val="left" w:pos="1080"/>
        </w:tabs>
        <w:ind w:left="0" w:firstLine="540"/>
        <w:jc w:val="both"/>
        <w:rPr>
          <w:sz w:val="28"/>
          <w:szCs w:val="28"/>
        </w:rPr>
      </w:pPr>
      <w:r w:rsidRPr="000E3324">
        <w:rPr>
          <w:sz w:val="28"/>
          <w:szCs w:val="28"/>
        </w:rPr>
        <w:t>назначение ликвидационной комиссии и утверждение промежуточного и окончательного ликвидационных балансов;</w:t>
      </w:r>
    </w:p>
    <w:p w:rsidR="000E3324" w:rsidRPr="000E3324" w:rsidRDefault="000E3324" w:rsidP="000E3324">
      <w:pPr>
        <w:pStyle w:val="a5"/>
        <w:widowControl w:val="0"/>
        <w:numPr>
          <w:ilvl w:val="0"/>
          <w:numId w:val="2"/>
        </w:numPr>
        <w:tabs>
          <w:tab w:val="left" w:pos="900"/>
          <w:tab w:val="left" w:pos="1080"/>
        </w:tabs>
        <w:ind w:left="0" w:firstLine="540"/>
        <w:jc w:val="both"/>
        <w:rPr>
          <w:sz w:val="28"/>
          <w:szCs w:val="28"/>
        </w:rPr>
      </w:pPr>
      <w:r w:rsidRPr="000E3324">
        <w:rPr>
          <w:sz w:val="28"/>
          <w:szCs w:val="28"/>
        </w:rPr>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0E3324" w:rsidRPr="000E3324" w:rsidRDefault="000E3324" w:rsidP="000E3324">
      <w:pPr>
        <w:pStyle w:val="a5"/>
        <w:widowControl w:val="0"/>
        <w:numPr>
          <w:ilvl w:val="0"/>
          <w:numId w:val="2"/>
        </w:numPr>
        <w:tabs>
          <w:tab w:val="left" w:pos="900"/>
          <w:tab w:val="left" w:pos="1080"/>
          <w:tab w:val="left" w:pos="1260"/>
        </w:tabs>
        <w:ind w:left="0" w:firstLine="540"/>
        <w:jc w:val="both"/>
        <w:rPr>
          <w:sz w:val="28"/>
          <w:szCs w:val="28"/>
        </w:rPr>
      </w:pPr>
      <w:r w:rsidRPr="000E3324">
        <w:rPr>
          <w:sz w:val="28"/>
          <w:szCs w:val="28"/>
        </w:rPr>
        <w:t>назначение членов Наблюдательного  совета Учреждения или досрочное прекращение их полномочий;</w:t>
      </w:r>
    </w:p>
    <w:p w:rsidR="000E3324" w:rsidRPr="000E3324" w:rsidRDefault="000E3324" w:rsidP="000E3324">
      <w:pPr>
        <w:pStyle w:val="a5"/>
        <w:widowControl w:val="0"/>
        <w:numPr>
          <w:ilvl w:val="0"/>
          <w:numId w:val="2"/>
        </w:numPr>
        <w:tabs>
          <w:tab w:val="left" w:pos="0"/>
        </w:tabs>
        <w:ind w:left="0" w:firstLine="567"/>
        <w:jc w:val="both"/>
        <w:rPr>
          <w:sz w:val="28"/>
          <w:szCs w:val="28"/>
        </w:rPr>
      </w:pPr>
      <w:r w:rsidRPr="000E3324">
        <w:rPr>
          <w:sz w:val="28"/>
          <w:szCs w:val="28"/>
        </w:rPr>
        <w:t>рассмотрение  и одобрение предложений Руководителя Учреждения о совершении сделок с имуществом Учреждения в случаях, если в соответствии с Федеральным Законом от 03.11.2006г. №174-ФЗ «Об автономных учреждениях» для совершения таких сделок требуется согласие Учредителя;</w:t>
      </w:r>
    </w:p>
    <w:p w:rsidR="000E3324" w:rsidRPr="000E3324" w:rsidRDefault="000E3324" w:rsidP="000E3324">
      <w:pPr>
        <w:pStyle w:val="a5"/>
        <w:widowControl w:val="0"/>
        <w:numPr>
          <w:ilvl w:val="0"/>
          <w:numId w:val="2"/>
        </w:numPr>
        <w:tabs>
          <w:tab w:val="left" w:pos="1080"/>
          <w:tab w:val="left" w:pos="1260"/>
          <w:tab w:val="left" w:pos="1440"/>
          <w:tab w:val="left" w:pos="1620"/>
        </w:tabs>
        <w:ind w:left="0" w:firstLine="540"/>
        <w:jc w:val="both"/>
        <w:rPr>
          <w:sz w:val="28"/>
          <w:szCs w:val="28"/>
        </w:rPr>
      </w:pPr>
      <w:r w:rsidRPr="000E3324">
        <w:rPr>
          <w:sz w:val="28"/>
          <w:szCs w:val="28"/>
        </w:rPr>
        <w:t>созыв заседания Наблюдательного совета Учреждения, в том числе в обязательном порядке первого заседания Наблюдательного совета Учреждения в трехдневный срок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0E3324" w:rsidRPr="000E3324" w:rsidRDefault="000E3324" w:rsidP="000E3324">
      <w:pPr>
        <w:pStyle w:val="a5"/>
        <w:widowControl w:val="0"/>
        <w:numPr>
          <w:ilvl w:val="0"/>
          <w:numId w:val="2"/>
        </w:numPr>
        <w:tabs>
          <w:tab w:val="left" w:pos="1080"/>
          <w:tab w:val="left" w:pos="1260"/>
          <w:tab w:val="left" w:pos="1440"/>
          <w:tab w:val="left" w:pos="1620"/>
        </w:tabs>
        <w:ind w:left="0" w:firstLine="540"/>
        <w:jc w:val="both"/>
        <w:rPr>
          <w:sz w:val="28"/>
          <w:szCs w:val="28"/>
        </w:rPr>
      </w:pPr>
      <w:r w:rsidRPr="000E3324">
        <w:rPr>
          <w:sz w:val="28"/>
          <w:szCs w:val="28"/>
        </w:rPr>
        <w:t>определение средства массовой информации, в котором Учреждение ежегодно обязано опубликовать отчёты о своей деятельности и об использовании закреплённого за ним имущества;</w:t>
      </w:r>
    </w:p>
    <w:p w:rsidR="000E3324" w:rsidRPr="000E3324" w:rsidRDefault="000E3324" w:rsidP="000E3324">
      <w:pPr>
        <w:pStyle w:val="a5"/>
        <w:widowControl w:val="0"/>
        <w:numPr>
          <w:ilvl w:val="0"/>
          <w:numId w:val="2"/>
        </w:numPr>
        <w:tabs>
          <w:tab w:val="left" w:pos="1080"/>
          <w:tab w:val="left" w:pos="1260"/>
          <w:tab w:val="left" w:pos="1440"/>
          <w:tab w:val="left" w:pos="1620"/>
        </w:tabs>
        <w:ind w:left="0" w:firstLine="540"/>
        <w:jc w:val="both"/>
        <w:rPr>
          <w:sz w:val="28"/>
          <w:szCs w:val="28"/>
        </w:rPr>
      </w:pPr>
      <w:r w:rsidRPr="000E3324">
        <w:rPr>
          <w:sz w:val="28"/>
          <w:szCs w:val="28"/>
        </w:rPr>
        <w:t>осуществление контроля за деятельностью Учреждения, сбор и обобщение отчётности по формам государственного статистического наблюдения, утверждённым законодательством Российской Федерации, а также по формам отчётности, утверждённым Учредителем;</w:t>
      </w:r>
    </w:p>
    <w:p w:rsidR="000E3324" w:rsidRPr="000E3324" w:rsidRDefault="000E3324" w:rsidP="000E3324">
      <w:pPr>
        <w:pStyle w:val="a5"/>
        <w:widowControl w:val="0"/>
        <w:numPr>
          <w:ilvl w:val="0"/>
          <w:numId w:val="2"/>
        </w:numPr>
        <w:tabs>
          <w:tab w:val="left" w:pos="1080"/>
          <w:tab w:val="left" w:pos="1260"/>
          <w:tab w:val="left" w:pos="1440"/>
          <w:tab w:val="left" w:pos="1620"/>
        </w:tabs>
        <w:ind w:left="0" w:firstLine="540"/>
        <w:jc w:val="both"/>
        <w:rPr>
          <w:sz w:val="28"/>
          <w:szCs w:val="28"/>
        </w:rPr>
      </w:pPr>
      <w:r w:rsidRPr="000E3324">
        <w:rPr>
          <w:sz w:val="28"/>
          <w:szCs w:val="28"/>
        </w:rPr>
        <w:t>изъятие имущества, закрепленного за автономным учреждением на праве оперативного управления;</w:t>
      </w:r>
    </w:p>
    <w:p w:rsidR="000E3324" w:rsidRPr="000E3324" w:rsidRDefault="000E3324" w:rsidP="000E3324">
      <w:pPr>
        <w:pStyle w:val="a5"/>
        <w:widowControl w:val="0"/>
        <w:numPr>
          <w:ilvl w:val="0"/>
          <w:numId w:val="2"/>
        </w:numPr>
        <w:tabs>
          <w:tab w:val="left" w:pos="1080"/>
          <w:tab w:val="left" w:pos="1440"/>
          <w:tab w:val="left" w:pos="1620"/>
        </w:tabs>
        <w:ind w:left="0" w:firstLine="540"/>
        <w:jc w:val="both"/>
        <w:rPr>
          <w:sz w:val="28"/>
          <w:szCs w:val="28"/>
        </w:rPr>
      </w:pPr>
      <w:r w:rsidRPr="000E3324">
        <w:rPr>
          <w:sz w:val="28"/>
          <w:szCs w:val="28"/>
        </w:rPr>
        <w:t xml:space="preserve">рассмотрение и одобрение предложений Руководителя автономного учреждения об участии Учреждения в других юридических лицах, в том числе о внесении денежных средств и иного имущества в уставных (складочный) капитал других юридических лиц или передаче такового </w:t>
      </w:r>
      <w:r w:rsidRPr="000E3324">
        <w:rPr>
          <w:sz w:val="28"/>
          <w:szCs w:val="28"/>
        </w:rPr>
        <w:lastRenderedPageBreak/>
        <w:t xml:space="preserve">имущества иным образом  другим юридическим лицам, в качестве учредителя или участника; </w:t>
      </w:r>
    </w:p>
    <w:p w:rsidR="000E3324" w:rsidRPr="000E3324" w:rsidRDefault="000E3324" w:rsidP="000E3324">
      <w:pPr>
        <w:pStyle w:val="a5"/>
        <w:widowControl w:val="0"/>
        <w:numPr>
          <w:ilvl w:val="0"/>
          <w:numId w:val="2"/>
        </w:numPr>
        <w:tabs>
          <w:tab w:val="left" w:pos="1080"/>
          <w:tab w:val="left" w:pos="1440"/>
          <w:tab w:val="left" w:pos="1620"/>
        </w:tabs>
        <w:ind w:left="0" w:firstLine="540"/>
        <w:jc w:val="both"/>
        <w:rPr>
          <w:sz w:val="28"/>
          <w:szCs w:val="28"/>
        </w:rPr>
      </w:pPr>
      <w:r w:rsidRPr="000E3324">
        <w:rPr>
          <w:sz w:val="28"/>
          <w:szCs w:val="28"/>
        </w:rPr>
        <w:t>решение иных вопросов, предусмотренных Федеральным Законом от 03.11.2006г. №174-ФЗ «Об автономных учреждениях» и иным действующим законодательством.</w:t>
      </w:r>
    </w:p>
    <w:p w:rsidR="000E3324" w:rsidRPr="000E3324" w:rsidRDefault="000E3324" w:rsidP="000E3324">
      <w:pPr>
        <w:widowControl w:val="0"/>
        <w:rPr>
          <w:rFonts w:ascii="Times New Roman" w:hAnsi="Times New Roman" w:cs="Times New Roman"/>
          <w:b/>
          <w:sz w:val="28"/>
          <w:szCs w:val="28"/>
        </w:rPr>
      </w:pPr>
    </w:p>
    <w:p w:rsidR="000E3324" w:rsidRPr="000E3324" w:rsidRDefault="000E3324" w:rsidP="000E3324">
      <w:pPr>
        <w:widowControl w:val="0"/>
        <w:rPr>
          <w:rFonts w:ascii="Times New Roman" w:hAnsi="Times New Roman" w:cs="Times New Roman"/>
          <w:b/>
          <w:sz w:val="28"/>
          <w:szCs w:val="28"/>
        </w:rPr>
      </w:pPr>
      <w:r w:rsidRPr="000E3324">
        <w:rPr>
          <w:rFonts w:ascii="Times New Roman" w:hAnsi="Times New Roman" w:cs="Times New Roman"/>
          <w:b/>
          <w:sz w:val="28"/>
          <w:szCs w:val="28"/>
        </w:rPr>
        <w:t xml:space="preserve">                                                 6. Органы Учреждения</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72.Органами Учреждения являются Наблюдательный совет Учреждения, Руководитель Учреждения, а также иные предусмотренные федеральными законами и Уставом Учреждения органы (Общее собрание работников Учреждения, Совет Учреждения, Педагогический совет, Родительский комитет  и другие).</w:t>
      </w:r>
    </w:p>
    <w:p w:rsidR="000E3324" w:rsidRPr="000E3324" w:rsidRDefault="000E3324" w:rsidP="000E3324">
      <w:pPr>
        <w:widowControl w:val="0"/>
        <w:rPr>
          <w:rFonts w:ascii="Times New Roman" w:hAnsi="Times New Roman" w:cs="Times New Roman"/>
          <w:b/>
          <w:sz w:val="28"/>
          <w:szCs w:val="28"/>
        </w:rPr>
      </w:pPr>
    </w:p>
    <w:p w:rsidR="000E3324" w:rsidRPr="000E3324" w:rsidRDefault="000E3324" w:rsidP="000E3324">
      <w:pPr>
        <w:widowControl w:val="0"/>
        <w:ind w:firstLine="540"/>
        <w:jc w:val="center"/>
        <w:rPr>
          <w:rFonts w:ascii="Times New Roman" w:hAnsi="Times New Roman" w:cs="Times New Roman"/>
          <w:b/>
          <w:sz w:val="28"/>
          <w:szCs w:val="28"/>
        </w:rPr>
      </w:pPr>
      <w:r w:rsidRPr="000E3324">
        <w:rPr>
          <w:rFonts w:ascii="Times New Roman" w:hAnsi="Times New Roman" w:cs="Times New Roman"/>
          <w:b/>
          <w:sz w:val="28"/>
          <w:szCs w:val="28"/>
        </w:rPr>
        <w:t>7. Наблюдательный совет Учреждения</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73.Создание Наблюдательного совета Учреждения, его состав и деятельность регламентируется   Федеральным Законом Российской Федерации от 3 ноября 2006г. № 174 - ФЗ «Об автономных учреждениях».</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 74.Срок полномочий Наблюдательного совета составляет 3 года.</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 xml:space="preserve">         75.Заседания Наблюдательного совета проводятся не реже  1 раза в квартал.</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76.Секретарь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77.Секретарь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членами Наблюдательного совета не позднее, чем за три дня до проведения заседания.</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78.Секретарь Наблюдательного совета не позднее, чем за 3 дня до дня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 xml:space="preserve">79.В случаях, не терпящих отлагательства, заседание Наблюдательного </w:t>
      </w:r>
      <w:r w:rsidRPr="000E3324">
        <w:rPr>
          <w:rFonts w:ascii="Times New Roman" w:hAnsi="Times New Roman" w:cs="Times New Roman"/>
          <w:sz w:val="28"/>
          <w:szCs w:val="28"/>
        </w:rPr>
        <w:lastRenderedPageBreak/>
        <w:t>совета может быть созвано немедленно, без письменного извещения членов Наблюдательного совета (телефонограммой).</w:t>
      </w:r>
    </w:p>
    <w:p w:rsidR="000E3324" w:rsidRPr="000E3324" w:rsidRDefault="000E3324" w:rsidP="000E3324">
      <w:pPr>
        <w:widowControl w:val="0"/>
        <w:ind w:firstLine="540"/>
        <w:jc w:val="center"/>
        <w:rPr>
          <w:rFonts w:ascii="Times New Roman" w:hAnsi="Times New Roman" w:cs="Times New Roman"/>
          <w:sz w:val="28"/>
          <w:szCs w:val="28"/>
        </w:rPr>
      </w:pPr>
    </w:p>
    <w:p w:rsidR="000E3324" w:rsidRPr="000E3324" w:rsidRDefault="000E3324" w:rsidP="000E3324">
      <w:pPr>
        <w:widowControl w:val="0"/>
        <w:ind w:firstLine="540"/>
        <w:jc w:val="center"/>
        <w:rPr>
          <w:rFonts w:ascii="Times New Roman" w:hAnsi="Times New Roman" w:cs="Times New Roman"/>
          <w:b/>
          <w:sz w:val="28"/>
          <w:szCs w:val="28"/>
        </w:rPr>
      </w:pPr>
      <w:r w:rsidRPr="000E3324">
        <w:rPr>
          <w:rFonts w:ascii="Times New Roman" w:hAnsi="Times New Roman" w:cs="Times New Roman"/>
          <w:b/>
          <w:sz w:val="28"/>
          <w:szCs w:val="28"/>
        </w:rPr>
        <w:t>8. Руководитель Учреждения</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80.Учреждение возглавляет Руководитель. Руководитель назначается на должность и освобождается  от должности Руководителя  Учредителем.</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81.Руководитель Учреждения осуществляет свою деятельность на основании заключённого с Учредителем трудового договора.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82.Руководитель Учреждения осуществляет текущее руководство деятельностью Учреждения и подотчётен в своей деятельности Учредителю и Наблюдательному совету Учреждения.</w:t>
      </w:r>
    </w:p>
    <w:p w:rsidR="000E3324" w:rsidRPr="000E3324" w:rsidRDefault="000E3324" w:rsidP="000E3324">
      <w:pPr>
        <w:ind w:firstLine="540"/>
        <w:jc w:val="both"/>
        <w:rPr>
          <w:rFonts w:ascii="Times New Roman" w:hAnsi="Times New Roman" w:cs="Times New Roman"/>
          <w:sz w:val="28"/>
          <w:szCs w:val="28"/>
        </w:rPr>
      </w:pPr>
      <w:r w:rsidRPr="000E3324">
        <w:rPr>
          <w:rFonts w:ascii="Times New Roman" w:hAnsi="Times New Roman" w:cs="Times New Roman"/>
          <w:sz w:val="28"/>
          <w:szCs w:val="28"/>
        </w:rPr>
        <w:t>83.Компетенция заместителей Руководителя Учреждения устанавливается Руководителем Учреждения.</w:t>
      </w:r>
    </w:p>
    <w:p w:rsidR="000E3324" w:rsidRPr="000E3324" w:rsidRDefault="000E3324" w:rsidP="000E3324">
      <w:pPr>
        <w:ind w:firstLine="540"/>
        <w:jc w:val="both"/>
        <w:rPr>
          <w:rFonts w:ascii="Times New Roman" w:hAnsi="Times New Roman" w:cs="Times New Roman"/>
          <w:sz w:val="28"/>
          <w:szCs w:val="28"/>
        </w:rPr>
      </w:pPr>
      <w:r w:rsidRPr="000E3324">
        <w:rPr>
          <w:rFonts w:ascii="Times New Roman" w:hAnsi="Times New Roman" w:cs="Times New Roman"/>
          <w:sz w:val="28"/>
          <w:szCs w:val="28"/>
        </w:rPr>
        <w:t>Заместители Руководителя действуют от имени Учреждения, представляют его в государственных и муниципальных органах, в организациях Российской Федерации, Республики Мордовия, совершают сделки и иные юридические действия в пределах полномочий, предусмотренных в доверенностях, выдаваемых Руководителем Учреждения.</w:t>
      </w:r>
    </w:p>
    <w:p w:rsidR="000E3324" w:rsidRPr="000E3324" w:rsidRDefault="000E3324" w:rsidP="000E3324">
      <w:pPr>
        <w:ind w:firstLine="540"/>
        <w:jc w:val="both"/>
        <w:rPr>
          <w:rFonts w:ascii="Times New Roman" w:hAnsi="Times New Roman" w:cs="Times New Roman"/>
          <w:sz w:val="28"/>
          <w:szCs w:val="28"/>
        </w:rPr>
      </w:pPr>
      <w:r w:rsidRPr="000E3324">
        <w:rPr>
          <w:rFonts w:ascii="Times New Roman" w:hAnsi="Times New Roman" w:cs="Times New Roman"/>
          <w:sz w:val="28"/>
          <w:szCs w:val="28"/>
        </w:rPr>
        <w:t>84.Взаимоотношения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 и коллективным договором.</w:t>
      </w:r>
    </w:p>
    <w:p w:rsidR="000E3324" w:rsidRPr="000E3324" w:rsidRDefault="000E3324" w:rsidP="000E3324">
      <w:pPr>
        <w:ind w:firstLine="540"/>
        <w:jc w:val="both"/>
        <w:rPr>
          <w:rFonts w:ascii="Times New Roman" w:hAnsi="Times New Roman" w:cs="Times New Roman"/>
          <w:sz w:val="28"/>
          <w:szCs w:val="28"/>
        </w:rPr>
      </w:pPr>
      <w:r w:rsidRPr="000E3324">
        <w:rPr>
          <w:rFonts w:ascii="Times New Roman" w:hAnsi="Times New Roman" w:cs="Times New Roman"/>
          <w:sz w:val="28"/>
          <w:szCs w:val="28"/>
        </w:rPr>
        <w:t>85.Коллективные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0E3324" w:rsidRPr="000E3324" w:rsidRDefault="000E3324" w:rsidP="000E3324">
      <w:pPr>
        <w:widowControl w:val="0"/>
        <w:tabs>
          <w:tab w:val="left" w:pos="720"/>
        </w:tabs>
        <w:rPr>
          <w:rFonts w:ascii="Times New Roman" w:hAnsi="Times New Roman" w:cs="Times New Roman"/>
          <w:b/>
          <w:sz w:val="28"/>
          <w:szCs w:val="28"/>
        </w:rPr>
      </w:pPr>
    </w:p>
    <w:p w:rsidR="000E3324" w:rsidRPr="000E3324" w:rsidRDefault="000E3324" w:rsidP="000E3324">
      <w:pPr>
        <w:widowControl w:val="0"/>
        <w:tabs>
          <w:tab w:val="left" w:pos="720"/>
        </w:tabs>
        <w:jc w:val="center"/>
        <w:rPr>
          <w:rFonts w:ascii="Times New Roman" w:hAnsi="Times New Roman" w:cs="Times New Roman"/>
          <w:b/>
          <w:sz w:val="28"/>
          <w:szCs w:val="28"/>
        </w:rPr>
      </w:pPr>
      <w:r w:rsidRPr="000E3324">
        <w:rPr>
          <w:rFonts w:ascii="Times New Roman" w:hAnsi="Times New Roman" w:cs="Times New Roman"/>
          <w:b/>
          <w:sz w:val="28"/>
          <w:szCs w:val="28"/>
        </w:rPr>
        <w:t>9. Иные органы управления</w:t>
      </w:r>
    </w:p>
    <w:p w:rsidR="000E3324" w:rsidRPr="000E3324" w:rsidRDefault="000E3324" w:rsidP="000E3324">
      <w:pPr>
        <w:pStyle w:val="a7"/>
        <w:spacing w:before="0" w:after="0"/>
        <w:ind w:firstLine="567"/>
        <w:jc w:val="both"/>
        <w:rPr>
          <w:rFonts w:ascii="Times New Roman" w:hAnsi="Times New Roman" w:cs="Times New Roman"/>
          <w:color w:val="auto"/>
          <w:sz w:val="28"/>
          <w:szCs w:val="28"/>
        </w:rPr>
      </w:pPr>
      <w:r w:rsidRPr="000E3324">
        <w:rPr>
          <w:rFonts w:ascii="Times New Roman" w:hAnsi="Times New Roman" w:cs="Times New Roman"/>
          <w:color w:val="auto"/>
          <w:sz w:val="28"/>
          <w:szCs w:val="28"/>
        </w:rPr>
        <w:t xml:space="preserve">86. Управление Учреждением осуществляется в соответствии с Законом Российской Федерации "Об образовании",  Типовым положением о дошкольном образовательном учреждении, иными законодательными актами Российской Федерации и  настоящим Уставом на принципе </w:t>
      </w:r>
      <w:r w:rsidRPr="000E3324">
        <w:rPr>
          <w:rFonts w:ascii="Times New Roman" w:hAnsi="Times New Roman" w:cs="Times New Roman"/>
          <w:color w:val="auto"/>
          <w:sz w:val="28"/>
          <w:szCs w:val="28"/>
        </w:rPr>
        <w:lastRenderedPageBreak/>
        <w:t>демократичности, открытости, профессионализма, на основе сочетания централизованного руководства и самоуправления коллектива.</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Формами самоуправления Учреждения являются Общее собрание, Совет Учреждения, Педагогический  совет, Родительский комитет.</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87.Общее собрание Учреждения является высшим органом самоуправления Учреждения. Общее собрание Учреждения состоит из всех работников Учреждения.</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88.Общее собрание Учреждения: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определяет основные направления деятельности Учреждения;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избирает органы управления (Совет Учреждения);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утверждает кандидатуры работников на представление к поощрениям, наградам различного рода;</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определяет порядок и условия предоставления социальных гарантий и льгот: длительный отпуск (сроком до одного года) педагогическим работникам, сокращённую рабочую неделю лицам, имеющим детей-инвалидов до 18 лет;</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рассматривает вопросы трудовой дисциплины.</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89.Общее собрание Учреждения проводится не реже 1 раза в год. Общее собрание считается правомочным, если на нем присутствуют не менее половины работников Учреждения.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Решение Общего собрания Учреждения считается принятым, если за него проголосовало более 50% присутствующих.  Решение, принятое  Общим собранием в пределах его компетенции и не противоречащее законодательству Российской Федерации, настоящему Уставу, является обязательным к  исполнению работниками Учреждения и родителями (законными представителями) воспитанников.</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В состав Общего собрания Учреждения могут входить с правом решающего голоса представители Учредителя, с правом совещательного голоса – представители родительского комитета.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90.Общее собрание избирает председателя сроком на 1 год. Председатель Общего собрания Учреждения: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организует деятельность Общего собрания Учреждения;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lastRenderedPageBreak/>
        <w:tab/>
        <w:t>информирует членов Общего собрания о предстоящем заседании за 10 дней;</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регистрирует поступающие в Общее собрание заявления, предложения, иные материалы;</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определяет повестку Общего собрания;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ab/>
        <w:t>контролирует выполнение решений Общего собрания.</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91.В ходе Общего собрания Учреждения оформляется протокол с указанием даты его проведения, присутствующих на нем членов, повестки дня, принятого решения. Протокол заверяется подписью председателя Общего собрания и хранится в пределах Учреждения.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92.Совет Учреждения является постоянно действующим и высшим органом коллегиального рассмотрения деятельности Учреждения между Общими собраниями Учреждения.</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Совет Учреждения избирается сроком на один год в составе семи человек: 6 человек из членов трудового коллектива Учреждения, выбранных Общим собранием, и одного представителя от родителей (законных представителей) воспитанников, выбранного на Общем родительском собрании сроком на один год простым голосованием.</w:t>
      </w:r>
    </w:p>
    <w:p w:rsidR="000E3324" w:rsidRPr="000E3324" w:rsidRDefault="000E3324" w:rsidP="000E3324">
      <w:pPr>
        <w:widowControl w:val="0"/>
        <w:ind w:firstLine="567"/>
        <w:jc w:val="both"/>
        <w:rPr>
          <w:rFonts w:ascii="Times New Roman" w:hAnsi="Times New Roman" w:cs="Times New Roman"/>
          <w:sz w:val="28"/>
          <w:szCs w:val="28"/>
        </w:rPr>
      </w:pPr>
      <w:r w:rsidRPr="000E3324">
        <w:rPr>
          <w:rFonts w:ascii="Times New Roman" w:hAnsi="Times New Roman" w:cs="Times New Roman"/>
          <w:sz w:val="28"/>
          <w:szCs w:val="28"/>
        </w:rPr>
        <w:t>93.Совет Учреждения:</w:t>
      </w:r>
    </w:p>
    <w:p w:rsidR="000E3324" w:rsidRPr="000E3324" w:rsidRDefault="000E3324" w:rsidP="000E3324">
      <w:pPr>
        <w:pStyle w:val="a5"/>
        <w:widowControl w:val="0"/>
        <w:numPr>
          <w:ilvl w:val="0"/>
          <w:numId w:val="3"/>
        </w:numPr>
        <w:tabs>
          <w:tab w:val="left" w:pos="0"/>
        </w:tabs>
        <w:ind w:left="0" w:firstLine="851"/>
        <w:jc w:val="both"/>
        <w:rPr>
          <w:sz w:val="28"/>
          <w:szCs w:val="28"/>
        </w:rPr>
      </w:pPr>
      <w:r w:rsidRPr="000E3324">
        <w:rPr>
          <w:sz w:val="28"/>
          <w:szCs w:val="28"/>
        </w:rPr>
        <w:t>разрабатывает и утверждает основные направления деятельности Учреждения, в том числе и финансово-экономические;</w:t>
      </w:r>
    </w:p>
    <w:p w:rsidR="000E3324" w:rsidRPr="000E3324" w:rsidRDefault="000E3324" w:rsidP="000E3324">
      <w:pPr>
        <w:pStyle w:val="a5"/>
        <w:widowControl w:val="0"/>
        <w:numPr>
          <w:ilvl w:val="0"/>
          <w:numId w:val="3"/>
        </w:numPr>
        <w:tabs>
          <w:tab w:val="left" w:pos="0"/>
        </w:tabs>
        <w:ind w:left="0" w:firstLine="851"/>
        <w:jc w:val="both"/>
        <w:rPr>
          <w:sz w:val="28"/>
          <w:szCs w:val="28"/>
        </w:rPr>
      </w:pPr>
      <w:r w:rsidRPr="000E3324">
        <w:rPr>
          <w:sz w:val="28"/>
          <w:szCs w:val="28"/>
        </w:rPr>
        <w:t>принимает локальные акты;</w:t>
      </w:r>
    </w:p>
    <w:p w:rsidR="000E3324" w:rsidRPr="000E3324" w:rsidRDefault="000E3324" w:rsidP="000E3324">
      <w:pPr>
        <w:pStyle w:val="a5"/>
        <w:widowControl w:val="0"/>
        <w:numPr>
          <w:ilvl w:val="0"/>
          <w:numId w:val="3"/>
        </w:numPr>
        <w:tabs>
          <w:tab w:val="left" w:pos="0"/>
        </w:tabs>
        <w:ind w:left="0" w:firstLine="851"/>
        <w:jc w:val="both"/>
        <w:rPr>
          <w:sz w:val="28"/>
          <w:szCs w:val="28"/>
        </w:rPr>
      </w:pPr>
      <w:r w:rsidRPr="000E3324">
        <w:rPr>
          <w:sz w:val="28"/>
          <w:szCs w:val="28"/>
        </w:rPr>
        <w:t>определяет порядок и условия оказания дополнительных платных образовательных услуг;</w:t>
      </w:r>
    </w:p>
    <w:p w:rsidR="000E3324" w:rsidRPr="000E3324" w:rsidRDefault="000E3324" w:rsidP="000E3324">
      <w:pPr>
        <w:pStyle w:val="a5"/>
        <w:widowControl w:val="0"/>
        <w:numPr>
          <w:ilvl w:val="0"/>
          <w:numId w:val="3"/>
        </w:numPr>
        <w:tabs>
          <w:tab w:val="left" w:pos="0"/>
        </w:tabs>
        <w:ind w:left="0" w:firstLine="851"/>
        <w:jc w:val="both"/>
        <w:rPr>
          <w:sz w:val="28"/>
          <w:szCs w:val="28"/>
        </w:rPr>
      </w:pPr>
      <w:r w:rsidRPr="000E3324">
        <w:rPr>
          <w:sz w:val="28"/>
          <w:szCs w:val="28"/>
        </w:rPr>
        <w:t>определяет порядок поступления и расходования средств;</w:t>
      </w:r>
    </w:p>
    <w:p w:rsidR="000E3324" w:rsidRPr="000E3324" w:rsidRDefault="000E3324" w:rsidP="000E3324">
      <w:pPr>
        <w:pStyle w:val="a5"/>
        <w:widowControl w:val="0"/>
        <w:numPr>
          <w:ilvl w:val="0"/>
          <w:numId w:val="3"/>
        </w:numPr>
        <w:tabs>
          <w:tab w:val="left" w:pos="0"/>
        </w:tabs>
        <w:ind w:left="0" w:firstLine="851"/>
        <w:jc w:val="both"/>
        <w:rPr>
          <w:sz w:val="28"/>
          <w:szCs w:val="28"/>
        </w:rPr>
      </w:pPr>
      <w:r w:rsidRPr="000E3324">
        <w:rPr>
          <w:sz w:val="28"/>
          <w:szCs w:val="28"/>
        </w:rPr>
        <w:t>участвует в создании положительного имиджа в городе;</w:t>
      </w:r>
    </w:p>
    <w:p w:rsidR="000E3324" w:rsidRPr="000E3324" w:rsidRDefault="000E3324" w:rsidP="000E3324">
      <w:pPr>
        <w:pStyle w:val="a5"/>
        <w:widowControl w:val="0"/>
        <w:numPr>
          <w:ilvl w:val="0"/>
          <w:numId w:val="3"/>
        </w:numPr>
        <w:tabs>
          <w:tab w:val="left" w:pos="0"/>
        </w:tabs>
        <w:ind w:left="0" w:firstLine="851"/>
        <w:jc w:val="both"/>
        <w:rPr>
          <w:sz w:val="28"/>
          <w:szCs w:val="28"/>
        </w:rPr>
      </w:pPr>
      <w:r w:rsidRPr="000E3324">
        <w:rPr>
          <w:sz w:val="28"/>
          <w:szCs w:val="28"/>
        </w:rPr>
        <w:t>рассматривает вопросы охраны  жизни и здоровья воспитанников;</w:t>
      </w:r>
    </w:p>
    <w:p w:rsidR="000E3324" w:rsidRPr="000E3324" w:rsidRDefault="000E3324" w:rsidP="000E3324">
      <w:pPr>
        <w:pStyle w:val="a5"/>
        <w:widowControl w:val="0"/>
        <w:numPr>
          <w:ilvl w:val="0"/>
          <w:numId w:val="3"/>
        </w:numPr>
        <w:tabs>
          <w:tab w:val="left" w:pos="0"/>
        </w:tabs>
        <w:ind w:left="0" w:firstLine="851"/>
        <w:jc w:val="both"/>
        <w:rPr>
          <w:sz w:val="28"/>
          <w:szCs w:val="28"/>
        </w:rPr>
      </w:pPr>
      <w:r w:rsidRPr="000E3324">
        <w:rPr>
          <w:sz w:val="28"/>
          <w:szCs w:val="28"/>
        </w:rPr>
        <w:t>вносит Руководителю предложения по совершенствованию воспитательной, образовательной, хозяйственной деятельности Учреждения;</w:t>
      </w:r>
    </w:p>
    <w:p w:rsidR="000E3324" w:rsidRPr="000E3324" w:rsidRDefault="000E3324" w:rsidP="000E3324">
      <w:pPr>
        <w:pStyle w:val="a5"/>
        <w:widowControl w:val="0"/>
        <w:numPr>
          <w:ilvl w:val="0"/>
          <w:numId w:val="3"/>
        </w:numPr>
        <w:tabs>
          <w:tab w:val="left" w:pos="0"/>
        </w:tabs>
        <w:ind w:left="0" w:firstLine="851"/>
        <w:jc w:val="both"/>
        <w:rPr>
          <w:sz w:val="28"/>
          <w:szCs w:val="28"/>
        </w:rPr>
      </w:pPr>
      <w:r w:rsidRPr="000E3324">
        <w:rPr>
          <w:sz w:val="28"/>
          <w:szCs w:val="28"/>
        </w:rPr>
        <w:t>рассматривает вопросы соблюдения прав участников педагогического процесса  (детей и родителей (законных представителей), педагогов);</w:t>
      </w:r>
    </w:p>
    <w:p w:rsidR="000E3324" w:rsidRPr="000E3324" w:rsidRDefault="000E3324" w:rsidP="000E3324">
      <w:pPr>
        <w:pStyle w:val="a5"/>
        <w:widowControl w:val="0"/>
        <w:numPr>
          <w:ilvl w:val="0"/>
          <w:numId w:val="3"/>
        </w:numPr>
        <w:tabs>
          <w:tab w:val="left" w:pos="0"/>
        </w:tabs>
        <w:ind w:left="0" w:firstLine="851"/>
        <w:jc w:val="both"/>
        <w:rPr>
          <w:sz w:val="28"/>
          <w:szCs w:val="28"/>
        </w:rPr>
      </w:pPr>
      <w:r w:rsidRPr="000E3324">
        <w:rPr>
          <w:sz w:val="28"/>
          <w:szCs w:val="28"/>
        </w:rPr>
        <w:t>участвует в разработке Программы развития Учреждения, целевой программы Учреждения «Здоровье»;</w:t>
      </w:r>
    </w:p>
    <w:p w:rsidR="000E3324" w:rsidRPr="000E3324" w:rsidRDefault="000E3324" w:rsidP="000E3324">
      <w:pPr>
        <w:pStyle w:val="a5"/>
        <w:widowControl w:val="0"/>
        <w:numPr>
          <w:ilvl w:val="0"/>
          <w:numId w:val="3"/>
        </w:numPr>
        <w:tabs>
          <w:tab w:val="left" w:pos="0"/>
        </w:tabs>
        <w:ind w:left="0" w:firstLine="851"/>
        <w:jc w:val="both"/>
        <w:rPr>
          <w:sz w:val="28"/>
          <w:szCs w:val="28"/>
        </w:rPr>
      </w:pPr>
      <w:r w:rsidRPr="000E3324">
        <w:rPr>
          <w:sz w:val="28"/>
          <w:szCs w:val="28"/>
        </w:rPr>
        <w:t xml:space="preserve">  принимает Положение «О Совете Учреждения», «О Педагогическом совете»,  Положение «О Родительском комитете </w:t>
      </w:r>
      <w:r w:rsidRPr="000E3324">
        <w:rPr>
          <w:sz w:val="28"/>
          <w:szCs w:val="28"/>
        </w:rPr>
        <w:lastRenderedPageBreak/>
        <w:t>Учреждения»,  Положение «О платных дополнительных услугах в Учреждении», решение Совета Учреждения.</w:t>
      </w:r>
    </w:p>
    <w:p w:rsidR="000E3324" w:rsidRPr="000E3324" w:rsidRDefault="000E3324" w:rsidP="000E3324">
      <w:pPr>
        <w:widowControl w:val="0"/>
        <w:tabs>
          <w:tab w:val="left" w:pos="0"/>
        </w:tabs>
        <w:ind w:firstLine="567"/>
        <w:jc w:val="both"/>
        <w:rPr>
          <w:rFonts w:ascii="Times New Roman" w:hAnsi="Times New Roman" w:cs="Times New Roman"/>
          <w:sz w:val="28"/>
          <w:szCs w:val="28"/>
        </w:rPr>
      </w:pPr>
      <w:r w:rsidRPr="000E3324">
        <w:rPr>
          <w:rFonts w:ascii="Times New Roman" w:hAnsi="Times New Roman" w:cs="Times New Roman"/>
          <w:sz w:val="28"/>
          <w:szCs w:val="28"/>
        </w:rPr>
        <w:t>94.Заседания Совета Учреждения проводятся 2 раза в год, в случае необходимости экстренного решения вопросов, входящих в компетенцию Совета Учреждения, могут быть созваны внеочередные заседания.</w:t>
      </w:r>
    </w:p>
    <w:p w:rsidR="000E3324" w:rsidRPr="000E3324" w:rsidRDefault="000E3324" w:rsidP="000E3324">
      <w:pPr>
        <w:widowControl w:val="0"/>
        <w:tabs>
          <w:tab w:val="left" w:pos="0"/>
        </w:tabs>
        <w:ind w:firstLine="567"/>
        <w:jc w:val="both"/>
        <w:rPr>
          <w:rFonts w:ascii="Times New Roman" w:hAnsi="Times New Roman" w:cs="Times New Roman"/>
          <w:sz w:val="28"/>
          <w:szCs w:val="28"/>
        </w:rPr>
      </w:pPr>
      <w:r w:rsidRPr="000E3324">
        <w:rPr>
          <w:rFonts w:ascii="Times New Roman" w:hAnsi="Times New Roman" w:cs="Times New Roman"/>
          <w:sz w:val="28"/>
          <w:szCs w:val="28"/>
        </w:rPr>
        <w:t>Заседания Совета Учреждения правомочны, если на них присутствуют 3/4 его  состава. Решения  Совета Учреждения считается принятым, если за него проголосовало более 50% присутствующих.</w:t>
      </w:r>
    </w:p>
    <w:p w:rsidR="000E3324" w:rsidRPr="000E3324" w:rsidRDefault="000E3324" w:rsidP="000E3324">
      <w:pPr>
        <w:widowControl w:val="0"/>
        <w:tabs>
          <w:tab w:val="left" w:pos="0"/>
        </w:tabs>
        <w:ind w:firstLine="567"/>
        <w:jc w:val="both"/>
        <w:rPr>
          <w:rFonts w:ascii="Times New Roman" w:hAnsi="Times New Roman" w:cs="Times New Roman"/>
          <w:sz w:val="28"/>
          <w:szCs w:val="28"/>
        </w:rPr>
      </w:pPr>
      <w:r w:rsidRPr="000E3324">
        <w:rPr>
          <w:rFonts w:ascii="Times New Roman" w:hAnsi="Times New Roman" w:cs="Times New Roman"/>
          <w:sz w:val="28"/>
          <w:szCs w:val="28"/>
        </w:rPr>
        <w:t>Решение, принятое Советом Учреждения в переделах его компетенции и не противоречащее законодательству Российской Федерации, настоящему Уставу, является обязательным  к  исполнению работниками Учреждения и родителями (законными представителями) воспитанников.</w:t>
      </w:r>
    </w:p>
    <w:p w:rsidR="000E3324" w:rsidRPr="000E3324" w:rsidRDefault="000E3324" w:rsidP="000E3324">
      <w:pPr>
        <w:widowControl w:val="0"/>
        <w:tabs>
          <w:tab w:val="left" w:pos="0"/>
        </w:tabs>
        <w:ind w:firstLine="567"/>
        <w:jc w:val="both"/>
        <w:rPr>
          <w:rFonts w:ascii="Times New Roman" w:hAnsi="Times New Roman" w:cs="Times New Roman"/>
          <w:sz w:val="28"/>
          <w:szCs w:val="28"/>
        </w:rPr>
      </w:pPr>
      <w:r w:rsidRPr="000E3324">
        <w:rPr>
          <w:rFonts w:ascii="Times New Roman" w:hAnsi="Times New Roman" w:cs="Times New Roman"/>
          <w:sz w:val="28"/>
          <w:szCs w:val="28"/>
        </w:rPr>
        <w:t>В ходе каждого  заседания оформляется протокол с указанием даты проведения заседаний, присутствующих на нем членов, повестки дня, принятого решения. Протокол  заверяется подписью председателя Совета Учреждения и хранится в делах Учреждения.</w:t>
      </w:r>
    </w:p>
    <w:p w:rsidR="000E3324" w:rsidRPr="000E3324" w:rsidRDefault="000E3324" w:rsidP="000E3324">
      <w:pPr>
        <w:widowControl w:val="0"/>
        <w:tabs>
          <w:tab w:val="left" w:pos="0"/>
        </w:tabs>
        <w:jc w:val="both"/>
        <w:rPr>
          <w:rFonts w:ascii="Times New Roman" w:hAnsi="Times New Roman" w:cs="Times New Roman"/>
          <w:sz w:val="28"/>
          <w:szCs w:val="28"/>
        </w:rPr>
      </w:pPr>
      <w:r w:rsidRPr="000E3324">
        <w:rPr>
          <w:rFonts w:ascii="Times New Roman" w:hAnsi="Times New Roman" w:cs="Times New Roman"/>
          <w:sz w:val="28"/>
          <w:szCs w:val="28"/>
        </w:rPr>
        <w:t xml:space="preserve">        95.Председатель Совета Учреждения избирается из членов Совета Учреждения на один год. Председатель Совета Учреждения:</w:t>
      </w:r>
    </w:p>
    <w:p w:rsidR="000E3324" w:rsidRPr="000E3324" w:rsidRDefault="000E3324" w:rsidP="000E3324">
      <w:pPr>
        <w:pStyle w:val="a5"/>
        <w:widowControl w:val="0"/>
        <w:numPr>
          <w:ilvl w:val="0"/>
          <w:numId w:val="4"/>
        </w:numPr>
        <w:tabs>
          <w:tab w:val="left" w:pos="0"/>
        </w:tabs>
        <w:ind w:left="0" w:firstLine="851"/>
        <w:jc w:val="both"/>
        <w:rPr>
          <w:sz w:val="28"/>
          <w:szCs w:val="28"/>
        </w:rPr>
      </w:pPr>
      <w:r w:rsidRPr="000E3324">
        <w:rPr>
          <w:sz w:val="28"/>
          <w:szCs w:val="28"/>
        </w:rPr>
        <w:t>организует деятельность Совета Учреждения;</w:t>
      </w:r>
    </w:p>
    <w:p w:rsidR="000E3324" w:rsidRPr="000E3324" w:rsidRDefault="000E3324" w:rsidP="000E3324">
      <w:pPr>
        <w:pStyle w:val="a5"/>
        <w:widowControl w:val="0"/>
        <w:numPr>
          <w:ilvl w:val="0"/>
          <w:numId w:val="4"/>
        </w:numPr>
        <w:tabs>
          <w:tab w:val="left" w:pos="0"/>
        </w:tabs>
        <w:ind w:left="0" w:firstLine="851"/>
        <w:jc w:val="both"/>
        <w:rPr>
          <w:sz w:val="28"/>
          <w:szCs w:val="28"/>
        </w:rPr>
      </w:pPr>
      <w:r w:rsidRPr="000E3324">
        <w:rPr>
          <w:sz w:val="28"/>
          <w:szCs w:val="28"/>
        </w:rPr>
        <w:t>информирует членов Совета Учреждения о предстоящем заседании за 10 дней;</w:t>
      </w:r>
    </w:p>
    <w:p w:rsidR="000E3324" w:rsidRPr="000E3324" w:rsidRDefault="000E3324" w:rsidP="000E3324">
      <w:pPr>
        <w:pStyle w:val="a5"/>
        <w:widowControl w:val="0"/>
        <w:numPr>
          <w:ilvl w:val="0"/>
          <w:numId w:val="4"/>
        </w:numPr>
        <w:tabs>
          <w:tab w:val="left" w:pos="0"/>
        </w:tabs>
        <w:ind w:left="0" w:firstLine="851"/>
        <w:jc w:val="both"/>
        <w:rPr>
          <w:sz w:val="28"/>
          <w:szCs w:val="28"/>
        </w:rPr>
      </w:pPr>
      <w:r w:rsidRPr="000E3324">
        <w:rPr>
          <w:sz w:val="28"/>
          <w:szCs w:val="28"/>
        </w:rPr>
        <w:t>регистрирует поступающие в Совет Учреждения заявления, обращения иные материалы;</w:t>
      </w:r>
    </w:p>
    <w:p w:rsidR="000E3324" w:rsidRPr="000E3324" w:rsidRDefault="000E3324" w:rsidP="000E3324">
      <w:pPr>
        <w:pStyle w:val="a5"/>
        <w:widowControl w:val="0"/>
        <w:numPr>
          <w:ilvl w:val="0"/>
          <w:numId w:val="4"/>
        </w:numPr>
        <w:tabs>
          <w:tab w:val="left" w:pos="0"/>
        </w:tabs>
        <w:ind w:left="0" w:firstLine="851"/>
        <w:jc w:val="both"/>
        <w:rPr>
          <w:sz w:val="28"/>
          <w:szCs w:val="28"/>
        </w:rPr>
      </w:pPr>
      <w:r w:rsidRPr="000E3324">
        <w:rPr>
          <w:sz w:val="28"/>
          <w:szCs w:val="28"/>
        </w:rPr>
        <w:t>определяет повестку  заседаний Совета Учреждения;</w:t>
      </w:r>
    </w:p>
    <w:p w:rsidR="000E3324" w:rsidRPr="000E3324" w:rsidRDefault="000E3324" w:rsidP="000E3324">
      <w:pPr>
        <w:pStyle w:val="a5"/>
        <w:widowControl w:val="0"/>
        <w:numPr>
          <w:ilvl w:val="0"/>
          <w:numId w:val="4"/>
        </w:numPr>
        <w:tabs>
          <w:tab w:val="left" w:pos="0"/>
          <w:tab w:val="left" w:pos="900"/>
        </w:tabs>
        <w:ind w:left="0" w:firstLine="851"/>
        <w:jc w:val="both"/>
        <w:rPr>
          <w:sz w:val="28"/>
          <w:szCs w:val="28"/>
        </w:rPr>
      </w:pPr>
      <w:r w:rsidRPr="000E3324">
        <w:rPr>
          <w:sz w:val="28"/>
          <w:szCs w:val="28"/>
        </w:rPr>
        <w:t>контролирует выполнение решений Совета Учреждения;</w:t>
      </w:r>
    </w:p>
    <w:p w:rsidR="000E3324" w:rsidRPr="000E3324" w:rsidRDefault="000E3324" w:rsidP="000E3324">
      <w:pPr>
        <w:pStyle w:val="a5"/>
        <w:widowControl w:val="0"/>
        <w:numPr>
          <w:ilvl w:val="0"/>
          <w:numId w:val="4"/>
        </w:numPr>
        <w:tabs>
          <w:tab w:val="left" w:pos="0"/>
          <w:tab w:val="left" w:pos="900"/>
        </w:tabs>
        <w:ind w:left="0" w:firstLine="851"/>
        <w:jc w:val="both"/>
        <w:rPr>
          <w:sz w:val="28"/>
          <w:szCs w:val="28"/>
        </w:rPr>
      </w:pPr>
      <w:r w:rsidRPr="000E3324">
        <w:rPr>
          <w:sz w:val="28"/>
          <w:szCs w:val="28"/>
        </w:rPr>
        <w:t>отчитывается перед общим собранием Учреждения о деятельности Совета Учреждения.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96.Педагогический совет Учреждения осуществляет управление педагогической деятельностью Учреждения.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В состав Педагогического совета входят все педагогические работники Учреждения, старшая медицинская сестра. На заседаниях Педагогического совета могут присутствовать представители Учредителя с правом решающего голоса, родители (законные представители) воспитанников с правом совещательного голоса.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97.Педагогический  совет Учреждения:</w:t>
      </w:r>
    </w:p>
    <w:p w:rsidR="000E3324" w:rsidRPr="000E3324" w:rsidRDefault="000E3324" w:rsidP="000E3324">
      <w:pPr>
        <w:pStyle w:val="a5"/>
        <w:widowControl w:val="0"/>
        <w:numPr>
          <w:ilvl w:val="0"/>
          <w:numId w:val="5"/>
        </w:numPr>
        <w:tabs>
          <w:tab w:val="left" w:pos="0"/>
        </w:tabs>
        <w:ind w:left="0" w:firstLine="851"/>
        <w:jc w:val="both"/>
        <w:rPr>
          <w:sz w:val="28"/>
          <w:szCs w:val="28"/>
        </w:rPr>
      </w:pPr>
      <w:r w:rsidRPr="000E3324">
        <w:rPr>
          <w:sz w:val="28"/>
          <w:szCs w:val="28"/>
        </w:rPr>
        <w:t>определяет направление образовательной, коррекционно-</w:t>
      </w:r>
      <w:r w:rsidRPr="000E3324">
        <w:rPr>
          <w:sz w:val="28"/>
          <w:szCs w:val="28"/>
        </w:rPr>
        <w:lastRenderedPageBreak/>
        <w:t>педагогической деятельности Учреждения;</w:t>
      </w:r>
    </w:p>
    <w:p w:rsidR="000E3324" w:rsidRPr="000E3324" w:rsidRDefault="000E3324" w:rsidP="000E3324">
      <w:pPr>
        <w:pStyle w:val="a5"/>
        <w:widowControl w:val="0"/>
        <w:numPr>
          <w:ilvl w:val="0"/>
          <w:numId w:val="5"/>
        </w:numPr>
        <w:tabs>
          <w:tab w:val="left" w:pos="0"/>
        </w:tabs>
        <w:ind w:left="0" w:firstLine="851"/>
        <w:jc w:val="both"/>
        <w:rPr>
          <w:sz w:val="28"/>
          <w:szCs w:val="28"/>
        </w:rPr>
      </w:pPr>
      <w:r w:rsidRPr="000E3324">
        <w:rPr>
          <w:sz w:val="28"/>
          <w:szCs w:val="28"/>
        </w:rPr>
        <w:t>отбирает и утверждает образовательные, коррекционные программы для использования в Учреждении, учебные планы;</w:t>
      </w:r>
    </w:p>
    <w:p w:rsidR="000E3324" w:rsidRPr="000E3324" w:rsidRDefault="000E3324" w:rsidP="000E3324">
      <w:pPr>
        <w:pStyle w:val="a5"/>
        <w:widowControl w:val="0"/>
        <w:numPr>
          <w:ilvl w:val="0"/>
          <w:numId w:val="5"/>
        </w:numPr>
        <w:tabs>
          <w:tab w:val="left" w:pos="0"/>
        </w:tabs>
        <w:ind w:left="0" w:firstLine="851"/>
        <w:jc w:val="both"/>
        <w:rPr>
          <w:sz w:val="28"/>
          <w:szCs w:val="28"/>
        </w:rPr>
      </w:pPr>
      <w:r w:rsidRPr="000E3324">
        <w:rPr>
          <w:sz w:val="28"/>
          <w:szCs w:val="28"/>
        </w:rPr>
        <w:t>обсуждает вопросы содержания форм и методов образовательного, коррекционного процесса, планирование образовательной деятельности Учреждения;</w:t>
      </w:r>
    </w:p>
    <w:p w:rsidR="000E3324" w:rsidRPr="000E3324" w:rsidRDefault="000E3324" w:rsidP="000E3324">
      <w:pPr>
        <w:pStyle w:val="a5"/>
        <w:widowControl w:val="0"/>
        <w:numPr>
          <w:ilvl w:val="0"/>
          <w:numId w:val="5"/>
        </w:numPr>
        <w:tabs>
          <w:tab w:val="left" w:pos="0"/>
        </w:tabs>
        <w:ind w:left="0" w:firstLine="851"/>
        <w:jc w:val="both"/>
        <w:rPr>
          <w:sz w:val="28"/>
          <w:szCs w:val="28"/>
        </w:rPr>
      </w:pPr>
      <w:r w:rsidRPr="000E3324">
        <w:rPr>
          <w:sz w:val="28"/>
          <w:szCs w:val="28"/>
        </w:rPr>
        <w:t>организует выявление, обобщение, распространение, внедрение педагогического опыта;</w:t>
      </w:r>
    </w:p>
    <w:p w:rsidR="000E3324" w:rsidRPr="000E3324" w:rsidRDefault="000E3324" w:rsidP="000E3324">
      <w:pPr>
        <w:pStyle w:val="a5"/>
        <w:widowControl w:val="0"/>
        <w:numPr>
          <w:ilvl w:val="0"/>
          <w:numId w:val="5"/>
        </w:numPr>
        <w:tabs>
          <w:tab w:val="left" w:pos="0"/>
        </w:tabs>
        <w:ind w:left="0" w:firstLine="851"/>
        <w:jc w:val="both"/>
        <w:rPr>
          <w:sz w:val="28"/>
          <w:szCs w:val="28"/>
        </w:rPr>
      </w:pPr>
      <w:r w:rsidRPr="000E3324">
        <w:rPr>
          <w:sz w:val="28"/>
          <w:szCs w:val="28"/>
        </w:rPr>
        <w:t>рассматривает вопросы повышения квалификации и переподготовки кадров;</w:t>
      </w:r>
    </w:p>
    <w:p w:rsidR="000E3324" w:rsidRPr="000E3324" w:rsidRDefault="000E3324" w:rsidP="000E3324">
      <w:pPr>
        <w:pStyle w:val="a5"/>
        <w:widowControl w:val="0"/>
        <w:numPr>
          <w:ilvl w:val="0"/>
          <w:numId w:val="5"/>
        </w:numPr>
        <w:tabs>
          <w:tab w:val="left" w:pos="0"/>
        </w:tabs>
        <w:ind w:left="0" w:firstLine="851"/>
        <w:jc w:val="both"/>
        <w:rPr>
          <w:sz w:val="28"/>
          <w:szCs w:val="28"/>
        </w:rPr>
      </w:pPr>
      <w:r w:rsidRPr="000E3324">
        <w:rPr>
          <w:sz w:val="28"/>
          <w:szCs w:val="28"/>
        </w:rPr>
        <w:t>заслушивает отчеты старшей медицинской сестры об эффективности лечебно-профилактической и оздоровительной работы;</w:t>
      </w:r>
    </w:p>
    <w:p w:rsidR="000E3324" w:rsidRPr="000E3324" w:rsidRDefault="000E3324" w:rsidP="000E3324">
      <w:pPr>
        <w:pStyle w:val="a5"/>
        <w:widowControl w:val="0"/>
        <w:numPr>
          <w:ilvl w:val="0"/>
          <w:numId w:val="5"/>
        </w:numPr>
        <w:tabs>
          <w:tab w:val="left" w:pos="0"/>
        </w:tabs>
        <w:ind w:left="0" w:firstLine="851"/>
        <w:jc w:val="both"/>
        <w:rPr>
          <w:sz w:val="28"/>
          <w:szCs w:val="28"/>
        </w:rPr>
      </w:pPr>
      <w:r w:rsidRPr="000E3324">
        <w:rPr>
          <w:sz w:val="28"/>
          <w:szCs w:val="28"/>
        </w:rPr>
        <w:t>заслушивает отчеты старшего воспитателя о создании научно-методических условий для реализации образовательных, коррекционных программ;</w:t>
      </w:r>
    </w:p>
    <w:p w:rsidR="000E3324" w:rsidRPr="000E3324" w:rsidRDefault="000E3324" w:rsidP="000E3324">
      <w:pPr>
        <w:pStyle w:val="a5"/>
        <w:widowControl w:val="0"/>
        <w:numPr>
          <w:ilvl w:val="0"/>
          <w:numId w:val="5"/>
        </w:numPr>
        <w:tabs>
          <w:tab w:val="left" w:pos="0"/>
        </w:tabs>
        <w:ind w:left="0" w:firstLine="851"/>
        <w:jc w:val="both"/>
        <w:rPr>
          <w:sz w:val="28"/>
          <w:szCs w:val="28"/>
        </w:rPr>
      </w:pPr>
      <w:r w:rsidRPr="000E3324">
        <w:rPr>
          <w:sz w:val="28"/>
          <w:szCs w:val="28"/>
        </w:rPr>
        <w:t>утверждает кандидатуру педагогических работников на представление различного рода поощрений, наград, представления педагогических работников, подавших заявления на аттестацию;</w:t>
      </w:r>
    </w:p>
    <w:p w:rsidR="000E3324" w:rsidRPr="000E3324" w:rsidRDefault="000E3324" w:rsidP="000E3324">
      <w:pPr>
        <w:pStyle w:val="a5"/>
        <w:widowControl w:val="0"/>
        <w:numPr>
          <w:ilvl w:val="0"/>
          <w:numId w:val="5"/>
        </w:numPr>
        <w:tabs>
          <w:tab w:val="left" w:pos="0"/>
        </w:tabs>
        <w:ind w:left="0" w:firstLine="851"/>
        <w:jc w:val="both"/>
        <w:rPr>
          <w:sz w:val="28"/>
          <w:szCs w:val="28"/>
        </w:rPr>
      </w:pPr>
      <w:r w:rsidRPr="000E3324">
        <w:rPr>
          <w:sz w:val="28"/>
          <w:szCs w:val="28"/>
        </w:rPr>
        <w:t>принимает основную общеобразовательную программу дошкольного образования, Программу развития Учреждения, Годовой план Учреждения,  целевую программу «Здоровье», Положения  о смотрах-конкурсах, Положение «О медико-педагогическом консилиуме Учреждения», решение Педагогического совета Учреждения.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98.Педагогический совет Учреждения решает вопросы своей деятельности на заседаниях. Заседания Педагогического совета Учреждения проводятся не реже одного раза в квартал. Заседания Педагогического совета Учреждения правомочно, если на нем присутствовало не менее ¾ его состава.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Решения Педагогического совета Учреждения считаются принятыми, если на них проголосовало более половины присутствующих. Решение, принятое Педагогическим советом  в пределах его компетенции и не противоречащее законодательству Российской Федерации, настоящему Уставу, является обязательным к исполнению педагогическими и медицинскими работниками Учреждения.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99.Председатель Педагогического совета избирается из членов Педагогического совета сроком на один год. Председатель Педагогического совета Учреждения:</w:t>
      </w:r>
    </w:p>
    <w:p w:rsidR="000E3324" w:rsidRPr="000E3324" w:rsidRDefault="000E3324" w:rsidP="000E3324">
      <w:pPr>
        <w:pStyle w:val="a5"/>
        <w:widowControl w:val="0"/>
        <w:numPr>
          <w:ilvl w:val="0"/>
          <w:numId w:val="6"/>
        </w:numPr>
        <w:tabs>
          <w:tab w:val="left" w:pos="0"/>
        </w:tabs>
        <w:ind w:left="0" w:firstLine="851"/>
        <w:jc w:val="both"/>
        <w:rPr>
          <w:sz w:val="28"/>
          <w:szCs w:val="28"/>
        </w:rPr>
      </w:pPr>
      <w:r w:rsidRPr="000E3324">
        <w:rPr>
          <w:sz w:val="28"/>
          <w:szCs w:val="28"/>
        </w:rPr>
        <w:t>организует деятельность Педагогического совета Учреждения;</w:t>
      </w:r>
    </w:p>
    <w:p w:rsidR="000E3324" w:rsidRPr="000E3324" w:rsidRDefault="000E3324" w:rsidP="000E3324">
      <w:pPr>
        <w:pStyle w:val="a5"/>
        <w:widowControl w:val="0"/>
        <w:numPr>
          <w:ilvl w:val="0"/>
          <w:numId w:val="6"/>
        </w:numPr>
        <w:tabs>
          <w:tab w:val="left" w:pos="0"/>
        </w:tabs>
        <w:ind w:left="0" w:firstLine="851"/>
        <w:jc w:val="both"/>
        <w:rPr>
          <w:sz w:val="28"/>
          <w:szCs w:val="28"/>
        </w:rPr>
      </w:pPr>
      <w:r w:rsidRPr="000E3324">
        <w:rPr>
          <w:sz w:val="28"/>
          <w:szCs w:val="28"/>
        </w:rPr>
        <w:t>информирует членов Педагогического совета о предстоящем заседании за 30 дней;</w:t>
      </w:r>
    </w:p>
    <w:p w:rsidR="000E3324" w:rsidRPr="000E3324" w:rsidRDefault="000E3324" w:rsidP="000E3324">
      <w:pPr>
        <w:pStyle w:val="a5"/>
        <w:widowControl w:val="0"/>
        <w:numPr>
          <w:ilvl w:val="0"/>
          <w:numId w:val="6"/>
        </w:numPr>
        <w:tabs>
          <w:tab w:val="left" w:pos="0"/>
        </w:tabs>
        <w:ind w:left="0" w:firstLine="851"/>
        <w:jc w:val="both"/>
        <w:rPr>
          <w:sz w:val="28"/>
          <w:szCs w:val="28"/>
        </w:rPr>
      </w:pPr>
      <w:r w:rsidRPr="000E3324">
        <w:rPr>
          <w:sz w:val="28"/>
          <w:szCs w:val="28"/>
        </w:rPr>
        <w:t xml:space="preserve">определяет повестку заседаний Педагогического совета </w:t>
      </w:r>
      <w:r w:rsidRPr="000E3324">
        <w:rPr>
          <w:sz w:val="28"/>
          <w:szCs w:val="28"/>
        </w:rPr>
        <w:lastRenderedPageBreak/>
        <w:t>Учреждения;</w:t>
      </w:r>
    </w:p>
    <w:p w:rsidR="000E3324" w:rsidRPr="000E3324" w:rsidRDefault="000E3324" w:rsidP="000E3324">
      <w:pPr>
        <w:pStyle w:val="a5"/>
        <w:widowControl w:val="0"/>
        <w:numPr>
          <w:ilvl w:val="0"/>
          <w:numId w:val="6"/>
        </w:numPr>
        <w:tabs>
          <w:tab w:val="left" w:pos="0"/>
        </w:tabs>
        <w:ind w:left="0" w:firstLine="851"/>
        <w:jc w:val="both"/>
        <w:rPr>
          <w:sz w:val="28"/>
          <w:szCs w:val="28"/>
        </w:rPr>
      </w:pPr>
      <w:r w:rsidRPr="000E3324">
        <w:rPr>
          <w:sz w:val="28"/>
          <w:szCs w:val="28"/>
        </w:rPr>
        <w:t>контролирует выполнение решений Педагогического совета.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100.Родительский комитет Учреждения является представительским органом родительской общественности.  Родительский комитет Учреждения  создается в целях обеспечения и систематической связи Учреждения с родителями (законными представителями) воспитанников по вопросам развития, обучения, воспитания, оздоровления и коррекции развития  детей.</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Родительский комитет Учреждения в своей работе руководствуется Конвенцией о правах ребёнка, Законом Российской Федерации «Об образовании», Уставом Учреждения,  Договором  между Учреждением и родителями (законными представителями) воспитанников.</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101.Родительский комитет Учреждения:</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 xml:space="preserve">организует выполнение всеми родителями обязанностей по </w:t>
      </w:r>
    </w:p>
    <w:p w:rsidR="000E3324" w:rsidRPr="000E3324" w:rsidRDefault="000E3324" w:rsidP="000E3324">
      <w:pPr>
        <w:pStyle w:val="a5"/>
        <w:widowControl w:val="0"/>
        <w:tabs>
          <w:tab w:val="left" w:pos="0"/>
        </w:tabs>
        <w:ind w:left="0" w:firstLine="851"/>
        <w:jc w:val="both"/>
        <w:rPr>
          <w:sz w:val="28"/>
          <w:szCs w:val="28"/>
        </w:rPr>
      </w:pPr>
      <w:r w:rsidRPr="000E3324">
        <w:rPr>
          <w:sz w:val="28"/>
          <w:szCs w:val="28"/>
        </w:rPr>
        <w:t xml:space="preserve">отношению к Учреждению, определённых Уставом Учреждения и </w:t>
      </w:r>
    </w:p>
    <w:p w:rsidR="000E3324" w:rsidRPr="000E3324" w:rsidRDefault="000E3324" w:rsidP="000E3324">
      <w:pPr>
        <w:pStyle w:val="a5"/>
        <w:widowControl w:val="0"/>
        <w:tabs>
          <w:tab w:val="left" w:pos="0"/>
        </w:tabs>
        <w:ind w:left="0" w:firstLine="851"/>
        <w:jc w:val="both"/>
        <w:rPr>
          <w:sz w:val="28"/>
          <w:szCs w:val="28"/>
        </w:rPr>
      </w:pPr>
      <w:r w:rsidRPr="000E3324">
        <w:rPr>
          <w:sz w:val="28"/>
          <w:szCs w:val="28"/>
        </w:rPr>
        <w:t xml:space="preserve">Договором между Учреждением и родителями (законными </w:t>
      </w:r>
    </w:p>
    <w:p w:rsidR="000E3324" w:rsidRPr="000E3324" w:rsidRDefault="000E3324" w:rsidP="000E3324">
      <w:pPr>
        <w:pStyle w:val="a5"/>
        <w:widowControl w:val="0"/>
        <w:tabs>
          <w:tab w:val="left" w:pos="0"/>
        </w:tabs>
        <w:ind w:left="0" w:firstLine="851"/>
        <w:jc w:val="both"/>
        <w:rPr>
          <w:sz w:val="28"/>
          <w:szCs w:val="28"/>
        </w:rPr>
      </w:pPr>
      <w:r w:rsidRPr="000E3324">
        <w:rPr>
          <w:sz w:val="28"/>
          <w:szCs w:val="28"/>
        </w:rPr>
        <w:t>представителями) воспитанников;</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 xml:space="preserve">организует педагогическую пропаганду среди родителей, </w:t>
      </w:r>
    </w:p>
    <w:p w:rsidR="000E3324" w:rsidRPr="000E3324" w:rsidRDefault="000E3324" w:rsidP="000E3324">
      <w:pPr>
        <w:pStyle w:val="a5"/>
        <w:widowControl w:val="0"/>
        <w:tabs>
          <w:tab w:val="left" w:pos="0"/>
        </w:tabs>
        <w:ind w:left="0" w:firstLine="851"/>
        <w:jc w:val="both"/>
        <w:rPr>
          <w:sz w:val="28"/>
          <w:szCs w:val="28"/>
        </w:rPr>
      </w:pPr>
      <w:r w:rsidRPr="000E3324">
        <w:rPr>
          <w:sz w:val="28"/>
          <w:szCs w:val="28"/>
        </w:rPr>
        <w:t>воспитанников учреждения, среди населения микрорайона;</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оказывает помощь в организации родительских собраний ;</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оказывает помощь в установлении связи педагогов с семьями;</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 xml:space="preserve">оказывает помощь в организации ремонта здания  Учреждения,    </w:t>
      </w:r>
    </w:p>
    <w:p w:rsidR="000E3324" w:rsidRPr="000E3324" w:rsidRDefault="000E3324" w:rsidP="000E3324">
      <w:pPr>
        <w:pStyle w:val="a5"/>
        <w:widowControl w:val="0"/>
        <w:tabs>
          <w:tab w:val="left" w:pos="0"/>
        </w:tabs>
        <w:ind w:left="0" w:firstLine="851"/>
        <w:jc w:val="both"/>
        <w:rPr>
          <w:sz w:val="28"/>
          <w:szCs w:val="28"/>
        </w:rPr>
      </w:pPr>
      <w:r w:rsidRPr="000E3324">
        <w:rPr>
          <w:sz w:val="28"/>
          <w:szCs w:val="28"/>
        </w:rPr>
        <w:t>в благоустройстве и озеленении участков;</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вносит предложения по улучшению работы педагогического, медицинского и обслуживающего персонала. Руководитель Учреждения рассматривает предложения Родительского комитета Учреждения и ставит его в известность о принятом решении;</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устанавливает связи с администрацией города, общественными частными организациями, частными лицами по вопросам оказания материальной, финансовой помощи Учреждения;</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заслушивает Руководителя Учреждения по вопросам функционирования и развития Учреждения;</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разрешает вопросы,  связанные с семейным воспитанием детей;</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в случае невыполнения родителями своих обязанностей по воспитанию детей принимает меры по созданию нормальных условий жизни  детей в семье, вплоть до обращения в комиссию по делам несовершеннолетних;</w:t>
      </w:r>
    </w:p>
    <w:p w:rsidR="000E3324" w:rsidRPr="000E3324" w:rsidRDefault="000E3324" w:rsidP="000E3324">
      <w:pPr>
        <w:pStyle w:val="a5"/>
        <w:widowControl w:val="0"/>
        <w:numPr>
          <w:ilvl w:val="0"/>
          <w:numId w:val="7"/>
        </w:numPr>
        <w:tabs>
          <w:tab w:val="left" w:pos="0"/>
        </w:tabs>
        <w:ind w:left="0" w:firstLine="851"/>
        <w:jc w:val="both"/>
        <w:rPr>
          <w:sz w:val="28"/>
          <w:szCs w:val="28"/>
        </w:rPr>
      </w:pPr>
      <w:r w:rsidRPr="000E3324">
        <w:rPr>
          <w:sz w:val="28"/>
          <w:szCs w:val="28"/>
        </w:rPr>
        <w:t>присутствует по приглашению на заседаниях Педагогического совета, производственных совещаниях.</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102.Родительский комитет Учреждения избирается сроком на один год на общем собрании родителей простым большинство голосов. Количество членов Родительского комитета Учреждения определяется общим собранием </w:t>
      </w:r>
      <w:r w:rsidRPr="000E3324">
        <w:rPr>
          <w:rFonts w:ascii="Times New Roman" w:hAnsi="Times New Roman" w:cs="Times New Roman"/>
          <w:sz w:val="28"/>
          <w:szCs w:val="28"/>
        </w:rPr>
        <w:lastRenderedPageBreak/>
        <w:t>родителей, но не менее одного представителя от каждой возрастной группы детского сада.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Из состава  Родительский комитет Учреждения избирается председатель и секретарь.</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Каждый член Родительского комитета Учреждения имеет определённые обязанности. В помощь ему создаются постоянные и временные комиссии из актива родителей. Постоянные комиссии занимаются вопросами педагогической пропаганды, хозяйственной работы, организацией оздоровительной работы и т.д.</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103.Родительский комитет Учреждения планирует свою работу в соответствии с Годовым планом Учреждения. План утверждается на заседании Родительского комитета Учреждения. Заседания  Родительского комитета Учреждения проводятся 1 раз в квартал.</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Решения принимаются простым голосованием на заседании  Родительского комитета Учреждения при наличии 2/3 его членов. Решения  Родительского комитета Учреждения согласовываются с Руководителем Учреждения.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104.Родительский комитет Учреждения подотчётен общему  родительскому собранию, которому периодически (не реже 2-х раз в год), отчитывается о выполнении ранее принятых решений.</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План работы  Родительского комитета Учреждения, протоколы заседания хранятся в Учреждении и сдаются по акту при приеме и сдаче дел, при смене состава Родительского комитета Учреждения.</w:t>
      </w:r>
    </w:p>
    <w:p w:rsidR="000E3324" w:rsidRPr="000E3324" w:rsidRDefault="000E3324" w:rsidP="000E3324">
      <w:pPr>
        <w:widowControl w:val="0"/>
        <w:rPr>
          <w:rFonts w:ascii="Times New Roman" w:hAnsi="Times New Roman" w:cs="Times New Roman"/>
          <w:b/>
          <w:sz w:val="28"/>
          <w:szCs w:val="28"/>
        </w:rPr>
      </w:pPr>
    </w:p>
    <w:p w:rsidR="000E3324" w:rsidRPr="000E3324" w:rsidRDefault="000E3324" w:rsidP="000E3324">
      <w:pPr>
        <w:widowControl w:val="0"/>
        <w:ind w:firstLine="540"/>
        <w:jc w:val="center"/>
        <w:rPr>
          <w:rFonts w:ascii="Times New Roman" w:hAnsi="Times New Roman" w:cs="Times New Roman"/>
          <w:b/>
          <w:sz w:val="28"/>
          <w:szCs w:val="28"/>
        </w:rPr>
      </w:pPr>
      <w:r w:rsidRPr="000E3324">
        <w:rPr>
          <w:rFonts w:ascii="Times New Roman" w:hAnsi="Times New Roman" w:cs="Times New Roman"/>
          <w:b/>
          <w:sz w:val="28"/>
          <w:szCs w:val="28"/>
        </w:rPr>
        <w:t>10. Имущество и финансы</w:t>
      </w:r>
    </w:p>
    <w:p w:rsidR="000E3324" w:rsidRPr="000E3324" w:rsidRDefault="000E3324" w:rsidP="000E3324">
      <w:pPr>
        <w:ind w:firstLine="708"/>
        <w:jc w:val="both"/>
        <w:rPr>
          <w:rFonts w:ascii="Times New Roman" w:hAnsi="Times New Roman" w:cs="Times New Roman"/>
          <w:sz w:val="28"/>
          <w:szCs w:val="28"/>
        </w:rPr>
      </w:pPr>
      <w:r w:rsidRPr="000E3324">
        <w:rPr>
          <w:rFonts w:ascii="Times New Roman" w:hAnsi="Times New Roman" w:cs="Times New Roman"/>
          <w:sz w:val="28"/>
          <w:szCs w:val="28"/>
        </w:rPr>
        <w:t>105.На оказание муниципальных услуг до Учреждения доводится муниципальное задание. Муниципальное задание формируется в соответствии с основными видами деятельности, предусмотренными учредительными документами Учреждения.</w:t>
      </w:r>
    </w:p>
    <w:p w:rsidR="000E3324" w:rsidRPr="000E3324" w:rsidRDefault="000E3324" w:rsidP="000E3324">
      <w:pPr>
        <w:ind w:firstLine="708"/>
        <w:jc w:val="both"/>
        <w:rPr>
          <w:rFonts w:ascii="Times New Roman" w:hAnsi="Times New Roman" w:cs="Times New Roman"/>
          <w:sz w:val="28"/>
          <w:szCs w:val="28"/>
        </w:rPr>
      </w:pPr>
      <w:r w:rsidRPr="000E3324">
        <w:rPr>
          <w:rFonts w:ascii="Times New Roman" w:hAnsi="Times New Roman" w:cs="Times New Roman"/>
          <w:sz w:val="28"/>
          <w:szCs w:val="28"/>
        </w:rPr>
        <w:t>Учреждение выполняет утвержденные муниципальные задания путем оказания муниципальных услуг (выполнения работ), утвержденным постановлением  Администрации городского округа Саранск.</w:t>
      </w:r>
    </w:p>
    <w:p w:rsidR="000E3324" w:rsidRPr="000E3324" w:rsidRDefault="000E3324" w:rsidP="000E3324">
      <w:pPr>
        <w:ind w:firstLine="708"/>
        <w:jc w:val="both"/>
        <w:rPr>
          <w:rFonts w:ascii="Times New Roman" w:hAnsi="Times New Roman" w:cs="Times New Roman"/>
          <w:sz w:val="28"/>
          <w:szCs w:val="28"/>
        </w:rPr>
      </w:pPr>
      <w:r w:rsidRPr="000E3324">
        <w:rPr>
          <w:rFonts w:ascii="Times New Roman" w:hAnsi="Times New Roman" w:cs="Times New Roman"/>
          <w:sz w:val="28"/>
          <w:szCs w:val="28"/>
        </w:rPr>
        <w:lastRenderedPageBreak/>
        <w:t>Учреждение не вправе отказаться от выполнения муниципального задания.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Финансовое обеспечение муниципального задания осуществляется в виде субсидии  из бюджета городского округа Саранск.</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Расчёт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соответствующего недвижимого имущества и особо ценного движимого имущества, закреплённого за Учреждением или приобретённого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признаётся соответствующее имущество, в том числе земельные участки.</w:t>
      </w:r>
    </w:p>
    <w:p w:rsidR="000E3324" w:rsidRPr="000E3324" w:rsidRDefault="000E3324" w:rsidP="000E3324">
      <w:pPr>
        <w:ind w:firstLine="567"/>
        <w:jc w:val="both"/>
        <w:rPr>
          <w:rFonts w:ascii="Times New Roman" w:hAnsi="Times New Roman" w:cs="Times New Roman"/>
          <w:sz w:val="28"/>
          <w:szCs w:val="28"/>
        </w:rPr>
      </w:pPr>
      <w:r w:rsidRPr="000E3324">
        <w:rPr>
          <w:rFonts w:ascii="Times New Roman" w:hAnsi="Times New Roman" w:cs="Times New Roman"/>
          <w:sz w:val="28"/>
          <w:szCs w:val="28"/>
        </w:rPr>
        <w:t>Порядок определения указанных затрат устанавливается органами местного самоуправления, осуществляющими функции и полномочия Учредителя Учреждения, по согласованию  с Финансовым управлением Администрации городского округа Саранск.</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106.Имущество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107.Земельный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108.Собственником закрепленного имущества и земельного участка является  Администрация городского округа Саранск.</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109.Учреждение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закреплении имущества.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110.Учреждение не вправе без согласия Учредителя  и Комитета по управлению муниципальным имуществом Администрации городского округа Саранск  распоряжаться  недвижимым имуществом и особо ценным движимым имуществом, закрепленными за ним или приобретенными за счет выделенных ему Учредителем средств на приобретение этого имущества.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lastRenderedPageBreak/>
        <w:t>111.Остальным имуществом, в том числе недвижимым имуществом, Учреждение вправе распоряжаться самостоятельно, если иное не предусмотрено действующим законодательством.</w:t>
      </w:r>
    </w:p>
    <w:p w:rsidR="000E3324" w:rsidRPr="000E3324" w:rsidRDefault="000E3324" w:rsidP="000E3324">
      <w:pPr>
        <w:ind w:left="-24" w:right="-32"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112.Источниками финансового обеспечения деятельности Учреждения и формирования его имущества являются: </w:t>
      </w:r>
    </w:p>
    <w:p w:rsidR="000E3324" w:rsidRPr="000E3324" w:rsidRDefault="000E3324" w:rsidP="000E3324">
      <w:pPr>
        <w:suppressAutoHyphens/>
        <w:ind w:right="-32" w:firstLine="516"/>
        <w:jc w:val="both"/>
        <w:rPr>
          <w:rFonts w:ascii="Times New Roman" w:hAnsi="Times New Roman" w:cs="Times New Roman"/>
          <w:sz w:val="28"/>
          <w:szCs w:val="28"/>
        </w:rPr>
      </w:pPr>
      <w:r w:rsidRPr="000E3324">
        <w:rPr>
          <w:rFonts w:ascii="Times New Roman" w:hAnsi="Times New Roman" w:cs="Times New Roman"/>
          <w:sz w:val="28"/>
          <w:szCs w:val="28"/>
        </w:rPr>
        <w:t xml:space="preserve">субсидии из муниципального бюджета городского округа Саранск на возмещение нормативных затрат по оказанию ими муниципальных услуг физическим и (или) юридическим лицам; </w:t>
      </w:r>
    </w:p>
    <w:p w:rsidR="000E3324" w:rsidRPr="000E3324" w:rsidRDefault="000E3324" w:rsidP="000E3324">
      <w:pPr>
        <w:suppressAutoHyphens/>
        <w:ind w:right="-32" w:firstLine="516"/>
        <w:jc w:val="both"/>
        <w:rPr>
          <w:rFonts w:ascii="Times New Roman" w:hAnsi="Times New Roman" w:cs="Times New Roman"/>
          <w:sz w:val="28"/>
          <w:szCs w:val="28"/>
        </w:rPr>
      </w:pPr>
      <w:r w:rsidRPr="000E3324">
        <w:rPr>
          <w:rFonts w:ascii="Times New Roman" w:hAnsi="Times New Roman" w:cs="Times New Roman"/>
          <w:sz w:val="28"/>
          <w:szCs w:val="28"/>
        </w:rPr>
        <w:t>субсидии на содержание недвижимого и особо ценного движимого имущества из муниципального бюджета городского округа Саранск;</w:t>
      </w:r>
    </w:p>
    <w:p w:rsidR="000E3324" w:rsidRPr="000E3324" w:rsidRDefault="000E3324" w:rsidP="000E3324">
      <w:pPr>
        <w:suppressAutoHyphens/>
        <w:ind w:left="540" w:right="-32"/>
        <w:jc w:val="both"/>
        <w:rPr>
          <w:rFonts w:ascii="Times New Roman" w:hAnsi="Times New Roman" w:cs="Times New Roman"/>
          <w:sz w:val="28"/>
          <w:szCs w:val="28"/>
        </w:rPr>
      </w:pPr>
      <w:r w:rsidRPr="000E3324">
        <w:rPr>
          <w:rFonts w:ascii="Times New Roman" w:hAnsi="Times New Roman" w:cs="Times New Roman"/>
          <w:sz w:val="28"/>
          <w:szCs w:val="28"/>
        </w:rPr>
        <w:t>поступление средств от  приносящей доход деятельности;</w:t>
      </w:r>
    </w:p>
    <w:p w:rsidR="000E3324" w:rsidRPr="000E3324" w:rsidRDefault="000E3324" w:rsidP="000E3324">
      <w:pPr>
        <w:suppressAutoHyphens/>
        <w:ind w:left="540" w:right="-32"/>
        <w:jc w:val="both"/>
        <w:rPr>
          <w:rFonts w:ascii="Times New Roman" w:hAnsi="Times New Roman" w:cs="Times New Roman"/>
          <w:sz w:val="28"/>
          <w:szCs w:val="28"/>
        </w:rPr>
      </w:pPr>
      <w:r w:rsidRPr="000E3324">
        <w:rPr>
          <w:rFonts w:ascii="Times New Roman" w:hAnsi="Times New Roman" w:cs="Times New Roman"/>
          <w:sz w:val="28"/>
          <w:szCs w:val="28"/>
        </w:rPr>
        <w:t>благотворительные взносы юридических и физических лиц;</w:t>
      </w:r>
    </w:p>
    <w:p w:rsidR="000E3324" w:rsidRPr="000E3324" w:rsidRDefault="000E3324" w:rsidP="000E3324">
      <w:pPr>
        <w:suppressAutoHyphens/>
        <w:ind w:left="540" w:right="-32"/>
        <w:jc w:val="both"/>
        <w:rPr>
          <w:rFonts w:ascii="Times New Roman" w:hAnsi="Times New Roman" w:cs="Times New Roman"/>
          <w:sz w:val="28"/>
          <w:szCs w:val="28"/>
        </w:rPr>
      </w:pPr>
      <w:r w:rsidRPr="000E3324">
        <w:rPr>
          <w:rFonts w:ascii="Times New Roman" w:hAnsi="Times New Roman" w:cs="Times New Roman"/>
          <w:sz w:val="28"/>
          <w:szCs w:val="28"/>
        </w:rPr>
        <w:t>бюджетные инвестиции и иные субсидии;</w:t>
      </w:r>
    </w:p>
    <w:p w:rsidR="000E3324" w:rsidRPr="000E3324" w:rsidRDefault="000E3324" w:rsidP="000E3324">
      <w:pPr>
        <w:suppressAutoHyphens/>
        <w:ind w:right="-32" w:firstLine="540"/>
        <w:jc w:val="both"/>
        <w:rPr>
          <w:rFonts w:ascii="Times New Roman" w:hAnsi="Times New Roman" w:cs="Times New Roman"/>
          <w:sz w:val="28"/>
          <w:szCs w:val="28"/>
        </w:rPr>
      </w:pPr>
      <w:r w:rsidRPr="000E3324">
        <w:rPr>
          <w:rFonts w:ascii="Times New Roman" w:hAnsi="Times New Roman" w:cs="Times New Roman"/>
          <w:sz w:val="28"/>
          <w:szCs w:val="28"/>
        </w:rPr>
        <w:t>иные источники в соответствии с законодательством Российской Федерации.</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113.Имущество и средства Учреждения отражаются на его балансе и используются для достижения целей, определенных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находящиеся у Учреждения особо ценное движимое имущество подлежит обособленному учету в установленном порядке.</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114.Средства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0E3324" w:rsidRPr="000E3324" w:rsidRDefault="000E3324" w:rsidP="000E3324">
      <w:pPr>
        <w:ind w:firstLine="540"/>
        <w:jc w:val="both"/>
        <w:rPr>
          <w:rFonts w:ascii="Times New Roman" w:hAnsi="Times New Roman" w:cs="Times New Roman"/>
          <w:sz w:val="28"/>
          <w:szCs w:val="28"/>
        </w:rPr>
      </w:pPr>
      <w:r w:rsidRPr="000E3324">
        <w:rPr>
          <w:rFonts w:ascii="Times New Roman" w:hAnsi="Times New Roman" w:cs="Times New Roman"/>
          <w:sz w:val="28"/>
          <w:szCs w:val="28"/>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115.Учреждение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lastRenderedPageBreak/>
        <w:t>116.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117.Учреждение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118.Учреждение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119.В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E3324" w:rsidRPr="000E3324" w:rsidRDefault="000E3324" w:rsidP="000E3324">
      <w:pPr>
        <w:ind w:firstLine="540"/>
        <w:jc w:val="both"/>
        <w:rPr>
          <w:rFonts w:ascii="Times New Roman" w:hAnsi="Times New Roman" w:cs="Times New Roman"/>
          <w:sz w:val="28"/>
          <w:szCs w:val="28"/>
        </w:rPr>
      </w:pPr>
      <w:r w:rsidRPr="000E3324">
        <w:rPr>
          <w:rFonts w:ascii="Times New Roman" w:hAnsi="Times New Roman" w:cs="Times New Roman"/>
          <w:sz w:val="28"/>
          <w:szCs w:val="28"/>
        </w:rPr>
        <w:t>120.Учредитель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0E3324" w:rsidRPr="000E3324" w:rsidRDefault="000E3324" w:rsidP="000E3324">
      <w:pPr>
        <w:pStyle w:val="ConsPlusNormal"/>
        <w:ind w:firstLine="0"/>
        <w:outlineLvl w:val="1"/>
        <w:rPr>
          <w:rFonts w:ascii="Times New Roman" w:hAnsi="Times New Roman" w:cs="Times New Roman"/>
          <w:b/>
          <w:sz w:val="28"/>
          <w:szCs w:val="28"/>
        </w:rPr>
      </w:pPr>
    </w:p>
    <w:p w:rsidR="000E3324" w:rsidRPr="000E3324" w:rsidRDefault="000E3324" w:rsidP="000E3324">
      <w:pPr>
        <w:pStyle w:val="ConsPlusNormal"/>
        <w:ind w:firstLine="540"/>
        <w:jc w:val="center"/>
        <w:outlineLvl w:val="1"/>
        <w:rPr>
          <w:rFonts w:ascii="Times New Roman" w:hAnsi="Times New Roman" w:cs="Times New Roman"/>
          <w:b/>
          <w:sz w:val="28"/>
          <w:szCs w:val="28"/>
        </w:rPr>
      </w:pPr>
      <w:r w:rsidRPr="000E3324">
        <w:rPr>
          <w:rFonts w:ascii="Times New Roman" w:hAnsi="Times New Roman" w:cs="Times New Roman"/>
          <w:b/>
          <w:sz w:val="28"/>
          <w:szCs w:val="28"/>
        </w:rPr>
        <w:t>11. Права и обязанности  Учреждения</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121.Учреждение строит свои отношения с другими организациями и гражданами во всех сферах хозяйственной деятельности на основе договоров, контрактов.</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122. Для выполнения уставных целей  Учреждение имеет право в порядке, установленном действующим законодательством Российской Федерации:</w:t>
      </w:r>
    </w:p>
    <w:p w:rsidR="000E3324" w:rsidRPr="000E3324" w:rsidRDefault="000E3324" w:rsidP="000E3324">
      <w:pPr>
        <w:pStyle w:val="ConsPlusNormal"/>
        <w:numPr>
          <w:ilvl w:val="0"/>
          <w:numId w:val="1"/>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создавать филиалы, представительства;</w:t>
      </w:r>
    </w:p>
    <w:p w:rsidR="000E3324" w:rsidRPr="000E3324" w:rsidRDefault="000E3324" w:rsidP="000E3324">
      <w:pPr>
        <w:pStyle w:val="ConsPlusNormal"/>
        <w:numPr>
          <w:ilvl w:val="0"/>
          <w:numId w:val="1"/>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утверждать положения о филиалах, представительствах, назначать их руководителей, принимать решения об их реорганизации и ликвидации;</w:t>
      </w:r>
    </w:p>
    <w:p w:rsidR="000E3324" w:rsidRPr="000E3324" w:rsidRDefault="000E3324" w:rsidP="000E3324">
      <w:pPr>
        <w:pStyle w:val="ConsPlusNormal"/>
        <w:numPr>
          <w:ilvl w:val="0"/>
          <w:numId w:val="1"/>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lastRenderedPageBreak/>
        <w:t>заключать все виды договоров с юридическими и физическими лицами, не противоречащие законодательству Российской Федерации, Республики Мордовия, а также целям и предмету деятельности  Учреждения;</w:t>
      </w:r>
    </w:p>
    <w:p w:rsidR="000E3324" w:rsidRPr="000E3324" w:rsidRDefault="000E3324" w:rsidP="000E3324">
      <w:pPr>
        <w:pStyle w:val="ConsPlusNormal"/>
        <w:numPr>
          <w:ilvl w:val="0"/>
          <w:numId w:val="1"/>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w:t>
      </w:r>
    </w:p>
    <w:p w:rsidR="000E3324" w:rsidRPr="000E3324" w:rsidRDefault="000E3324" w:rsidP="000E3324">
      <w:pPr>
        <w:pStyle w:val="ConsPlusNormal"/>
        <w:numPr>
          <w:ilvl w:val="0"/>
          <w:numId w:val="1"/>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осуществлять внешнеэкономическую деятельность;</w:t>
      </w:r>
    </w:p>
    <w:p w:rsidR="000E3324" w:rsidRPr="000E3324" w:rsidRDefault="000E3324" w:rsidP="000E3324">
      <w:pPr>
        <w:pStyle w:val="ConsPlusNormal"/>
        <w:numPr>
          <w:ilvl w:val="0"/>
          <w:numId w:val="1"/>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осуществлять материально-техническое обеспечение производства и развитие объектов социальной сферы;</w:t>
      </w:r>
    </w:p>
    <w:p w:rsidR="000E3324" w:rsidRPr="000E3324" w:rsidRDefault="000E3324" w:rsidP="000E3324">
      <w:pPr>
        <w:pStyle w:val="ConsPlusNormal"/>
        <w:numPr>
          <w:ilvl w:val="0"/>
          <w:numId w:val="1"/>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определять и устанавливать формы и системы оплаты труда, структуру и штатное расписание;</w:t>
      </w:r>
    </w:p>
    <w:p w:rsidR="000E3324" w:rsidRPr="000E3324" w:rsidRDefault="000E3324" w:rsidP="000E3324">
      <w:pPr>
        <w:pStyle w:val="ConsPlusNormal"/>
        <w:numPr>
          <w:ilvl w:val="0"/>
          <w:numId w:val="1"/>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0E3324" w:rsidRPr="000E3324" w:rsidRDefault="000E3324" w:rsidP="000E3324">
      <w:pPr>
        <w:pStyle w:val="ConsPlusNormal"/>
        <w:ind w:firstLine="567"/>
        <w:jc w:val="both"/>
        <w:rPr>
          <w:rFonts w:ascii="Times New Roman" w:hAnsi="Times New Roman" w:cs="Times New Roman"/>
          <w:sz w:val="28"/>
          <w:szCs w:val="28"/>
        </w:rPr>
      </w:pPr>
      <w:r w:rsidRPr="000E3324">
        <w:rPr>
          <w:rFonts w:ascii="Times New Roman" w:hAnsi="Times New Roman" w:cs="Times New Roman"/>
          <w:sz w:val="28"/>
          <w:szCs w:val="28"/>
        </w:rPr>
        <w:t>123.Учреждение имеет право привлекать граждан для выполнения отдельных работ на основе трудовых и гражданско-правовых договоров.</w:t>
      </w:r>
    </w:p>
    <w:p w:rsidR="000E3324" w:rsidRPr="000E3324" w:rsidRDefault="000E3324" w:rsidP="000E3324">
      <w:pPr>
        <w:pStyle w:val="ConsPlusNormal"/>
        <w:ind w:firstLine="567"/>
        <w:jc w:val="both"/>
        <w:rPr>
          <w:rFonts w:ascii="Times New Roman" w:hAnsi="Times New Roman" w:cs="Times New Roman"/>
          <w:sz w:val="28"/>
          <w:szCs w:val="28"/>
        </w:rPr>
      </w:pPr>
      <w:r w:rsidRPr="000E3324">
        <w:rPr>
          <w:rFonts w:ascii="Times New Roman" w:hAnsi="Times New Roman" w:cs="Times New Roman"/>
          <w:sz w:val="28"/>
          <w:szCs w:val="28"/>
        </w:rPr>
        <w:t>124.Учреждение осуществляет другие права, не противоречащие законодательству Российской Федерации, Республики Мордовия, целям и предмету деятельности Учреждения, несёт обязанности, может быть привлечено к ответственности по основаниям и в порядке, установленным законодательством Российской Федерации, Республики Мордовия.</w:t>
      </w:r>
    </w:p>
    <w:p w:rsidR="000E3324" w:rsidRPr="000E3324" w:rsidRDefault="000E3324" w:rsidP="000E3324">
      <w:pPr>
        <w:pStyle w:val="ConsPlusNormal"/>
        <w:ind w:firstLine="567"/>
        <w:jc w:val="both"/>
        <w:rPr>
          <w:rFonts w:ascii="Times New Roman" w:hAnsi="Times New Roman" w:cs="Times New Roman"/>
          <w:sz w:val="28"/>
          <w:szCs w:val="28"/>
        </w:rPr>
      </w:pPr>
      <w:r w:rsidRPr="000E3324">
        <w:rPr>
          <w:rFonts w:ascii="Times New Roman" w:hAnsi="Times New Roman" w:cs="Times New Roman"/>
          <w:sz w:val="28"/>
          <w:szCs w:val="28"/>
        </w:rPr>
        <w:t>125.Учреждение осуществляет мероприятия по гражданской обороне и мобилизационной подготовке в соответствии с законодательством Российской Федерации, Республики Мордовия.</w:t>
      </w:r>
    </w:p>
    <w:p w:rsidR="000E3324" w:rsidRPr="000E3324" w:rsidRDefault="000E3324" w:rsidP="000E3324">
      <w:pPr>
        <w:pStyle w:val="ConsPlusNormal"/>
        <w:ind w:firstLine="567"/>
        <w:jc w:val="both"/>
        <w:rPr>
          <w:rFonts w:ascii="Times New Roman" w:hAnsi="Times New Roman" w:cs="Times New Roman"/>
          <w:sz w:val="28"/>
          <w:szCs w:val="28"/>
        </w:rPr>
      </w:pPr>
      <w:r w:rsidRPr="000E3324">
        <w:rPr>
          <w:rFonts w:ascii="Times New Roman" w:hAnsi="Times New Roman" w:cs="Times New Roman"/>
          <w:sz w:val="28"/>
          <w:szCs w:val="28"/>
        </w:rPr>
        <w:t>126.Учреждение обязано:</w:t>
      </w:r>
    </w:p>
    <w:p w:rsidR="000E3324" w:rsidRPr="000E3324" w:rsidRDefault="000E3324" w:rsidP="000E3324">
      <w:pPr>
        <w:pStyle w:val="ConsPlusNormal"/>
        <w:numPr>
          <w:ilvl w:val="0"/>
          <w:numId w:val="8"/>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выполнять установленное Учредителем задание;</w:t>
      </w:r>
    </w:p>
    <w:p w:rsidR="000E3324" w:rsidRPr="000E3324" w:rsidRDefault="000E3324" w:rsidP="000E3324">
      <w:pPr>
        <w:pStyle w:val="ConsPlusNormal"/>
        <w:numPr>
          <w:ilvl w:val="0"/>
          <w:numId w:val="8"/>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кредитных, расчетных и налоговых обязательств, продажу товаров, пользование которыми может принести вред здоровью населения, а равно за нарушение иных правил хозяйствования;</w:t>
      </w:r>
    </w:p>
    <w:p w:rsidR="000E3324" w:rsidRPr="000E3324" w:rsidRDefault="000E3324" w:rsidP="000E3324">
      <w:pPr>
        <w:pStyle w:val="ConsPlusNormal"/>
        <w:numPr>
          <w:ilvl w:val="0"/>
          <w:numId w:val="8"/>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0E3324" w:rsidRPr="000E3324" w:rsidRDefault="000E3324" w:rsidP="000E3324">
      <w:pPr>
        <w:pStyle w:val="ConsPlusNormal"/>
        <w:numPr>
          <w:ilvl w:val="0"/>
          <w:numId w:val="8"/>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0E3324" w:rsidRPr="000E3324" w:rsidRDefault="000E3324" w:rsidP="000E3324">
      <w:pPr>
        <w:pStyle w:val="ConsPlusNormal"/>
        <w:numPr>
          <w:ilvl w:val="0"/>
          <w:numId w:val="8"/>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обеспечивать своим работникам безопасные условия труда, несёт ответственность в установленном  законодательством Российской Федерации  порядке за ущерб, причинённый их здоровью и трудоспособности;</w:t>
      </w:r>
    </w:p>
    <w:p w:rsidR="000E3324" w:rsidRPr="000E3324" w:rsidRDefault="000E3324" w:rsidP="000E3324">
      <w:pPr>
        <w:pStyle w:val="ConsPlusNormal"/>
        <w:numPr>
          <w:ilvl w:val="0"/>
          <w:numId w:val="8"/>
        </w:numPr>
        <w:jc w:val="both"/>
        <w:rPr>
          <w:rFonts w:ascii="Times New Roman" w:hAnsi="Times New Roman" w:cs="Times New Roman"/>
          <w:sz w:val="28"/>
          <w:szCs w:val="28"/>
        </w:rPr>
      </w:pPr>
      <w:r w:rsidRPr="000E3324">
        <w:rPr>
          <w:rFonts w:ascii="Times New Roman" w:hAnsi="Times New Roman" w:cs="Times New Roman"/>
          <w:sz w:val="28"/>
          <w:szCs w:val="28"/>
        </w:rPr>
        <w:t>обеспечивать гарантированные условия труда и меры социальной защиты своих работников;</w:t>
      </w:r>
    </w:p>
    <w:p w:rsidR="000E3324" w:rsidRPr="000E3324" w:rsidRDefault="000E3324" w:rsidP="000E3324">
      <w:pPr>
        <w:pStyle w:val="ConsPlusNormal"/>
        <w:numPr>
          <w:ilvl w:val="0"/>
          <w:numId w:val="8"/>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lastRenderedPageBreak/>
        <w:t>обеспечивать учёт и сохранность документов по личному составу, а также своевременную передачу их на государственное хранение в установленном порядке;</w:t>
      </w:r>
    </w:p>
    <w:p w:rsidR="000E3324" w:rsidRPr="000E3324" w:rsidRDefault="000E3324" w:rsidP="000E3324">
      <w:pPr>
        <w:pStyle w:val="ConsPlusNormal"/>
        <w:numPr>
          <w:ilvl w:val="0"/>
          <w:numId w:val="8"/>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осуществлять оперативный и бухгалтерский учёт результатов финансово-хозяйственной и иной деятельности, вести статистическую отчётность;</w:t>
      </w:r>
    </w:p>
    <w:p w:rsidR="000E3324" w:rsidRPr="000E3324" w:rsidRDefault="000E3324" w:rsidP="000E3324">
      <w:pPr>
        <w:pStyle w:val="ConsPlusNormal"/>
        <w:numPr>
          <w:ilvl w:val="0"/>
          <w:numId w:val="8"/>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обеспечивать сохранность имущества, закреплённого за Учреждением на праве оперативного управления, использовать его эффективно и строго по назначению;</w:t>
      </w:r>
    </w:p>
    <w:p w:rsidR="000E3324" w:rsidRPr="000E3324" w:rsidRDefault="000E3324" w:rsidP="000E3324">
      <w:pPr>
        <w:pStyle w:val="ConsPlusNormal"/>
        <w:numPr>
          <w:ilvl w:val="0"/>
          <w:numId w:val="8"/>
        </w:numPr>
        <w:ind w:left="0" w:firstLine="851"/>
        <w:jc w:val="both"/>
        <w:rPr>
          <w:rFonts w:ascii="Times New Roman" w:hAnsi="Times New Roman" w:cs="Times New Roman"/>
          <w:sz w:val="28"/>
          <w:szCs w:val="28"/>
        </w:rPr>
      </w:pPr>
      <w:r w:rsidRPr="000E3324">
        <w:rPr>
          <w:rFonts w:ascii="Times New Roman" w:hAnsi="Times New Roman" w:cs="Times New Roman"/>
          <w:sz w:val="28"/>
          <w:szCs w:val="28"/>
        </w:rPr>
        <w:t>представлять Управлению образования Администрации городского округа Саранск отчётность в порядке и сроки, установленные законодательством Республики Мордовия и нормативными актами Администрации городского округа Саранск.</w:t>
      </w:r>
    </w:p>
    <w:p w:rsidR="000E3324" w:rsidRPr="000E3324" w:rsidRDefault="000E3324" w:rsidP="000E3324">
      <w:pPr>
        <w:pStyle w:val="ConsPlusNormal"/>
        <w:ind w:firstLine="0"/>
        <w:jc w:val="both"/>
        <w:rPr>
          <w:rFonts w:ascii="Times New Roman" w:hAnsi="Times New Roman" w:cs="Times New Roman"/>
          <w:sz w:val="28"/>
          <w:szCs w:val="28"/>
        </w:rPr>
      </w:pPr>
    </w:p>
    <w:p w:rsidR="000E3324" w:rsidRPr="000E3324" w:rsidRDefault="000E3324" w:rsidP="000E3324">
      <w:pPr>
        <w:widowControl w:val="0"/>
        <w:ind w:firstLine="600"/>
        <w:jc w:val="center"/>
        <w:rPr>
          <w:rFonts w:ascii="Times New Roman" w:hAnsi="Times New Roman" w:cs="Times New Roman"/>
          <w:b/>
          <w:sz w:val="28"/>
          <w:szCs w:val="28"/>
        </w:rPr>
      </w:pPr>
      <w:r w:rsidRPr="000E3324">
        <w:rPr>
          <w:rFonts w:ascii="Times New Roman" w:hAnsi="Times New Roman" w:cs="Times New Roman"/>
          <w:b/>
          <w:sz w:val="28"/>
          <w:szCs w:val="28"/>
        </w:rPr>
        <w:t>12. Регламентация деятельности Учреждения</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127. Деятельность Учреждения регламентируется следующими актами:</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 xml:space="preserve"> Устав Учреждения, изменения и дополнения к Уставу Учреждения;</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 xml:space="preserve">         Договор между Учреждением и родителями (законными представителями) воспитанников; </w:t>
      </w:r>
    </w:p>
    <w:p w:rsidR="000E3324" w:rsidRPr="000E3324" w:rsidRDefault="000E3324" w:rsidP="000E3324">
      <w:pPr>
        <w:widowControl w:val="0"/>
        <w:jc w:val="both"/>
        <w:rPr>
          <w:rFonts w:ascii="Times New Roman" w:hAnsi="Times New Roman" w:cs="Times New Roman"/>
          <w:sz w:val="28"/>
          <w:szCs w:val="28"/>
        </w:rPr>
      </w:pPr>
      <w:r w:rsidRPr="000E3324">
        <w:rPr>
          <w:rFonts w:ascii="Times New Roman" w:hAnsi="Times New Roman" w:cs="Times New Roman"/>
          <w:sz w:val="28"/>
          <w:szCs w:val="28"/>
        </w:rPr>
        <w:t xml:space="preserve">        Договор с Учредителем; </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 Коллективный  договор между профсоюзной организацией и     Учреждением, приложение, изменения и дополнения к коллективному    договору;</w:t>
      </w:r>
    </w:p>
    <w:p w:rsidR="000E3324" w:rsidRPr="000E3324" w:rsidRDefault="000E3324" w:rsidP="000E3324">
      <w:pPr>
        <w:widowControl w:val="0"/>
        <w:ind w:left="540"/>
        <w:jc w:val="both"/>
        <w:rPr>
          <w:rFonts w:ascii="Times New Roman" w:hAnsi="Times New Roman" w:cs="Times New Roman"/>
          <w:sz w:val="28"/>
          <w:szCs w:val="28"/>
        </w:rPr>
      </w:pPr>
      <w:r w:rsidRPr="000E3324">
        <w:rPr>
          <w:rFonts w:ascii="Times New Roman" w:hAnsi="Times New Roman" w:cs="Times New Roman"/>
          <w:sz w:val="28"/>
          <w:szCs w:val="28"/>
        </w:rPr>
        <w:t>Правила внутреннего трудового распорядка Учреждения;                                  Договор на оказание платных дополнительных услуг в Учреждении;</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Должностные инструкции и договоры работников учреждения; </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Приказы, распоряжения, положения, договоры, инструкции, утвержденные в уставном порядке.</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Иные локальные акты, не противоречащие законодательству Российской Федерации и настоящему Уставу.</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t xml:space="preserve"> 128.Локальные акты Учреждения не могут противоречить законодательству Российской Федерации и настоящему Уставу.</w:t>
      </w:r>
    </w:p>
    <w:p w:rsidR="000E3324" w:rsidRPr="000E3324" w:rsidRDefault="000E3324" w:rsidP="000E3324">
      <w:pPr>
        <w:widowControl w:val="0"/>
        <w:rPr>
          <w:rFonts w:ascii="Times New Roman" w:hAnsi="Times New Roman" w:cs="Times New Roman"/>
          <w:b/>
          <w:sz w:val="28"/>
          <w:szCs w:val="28"/>
        </w:rPr>
      </w:pPr>
      <w:r w:rsidRPr="000E3324">
        <w:rPr>
          <w:rFonts w:ascii="Times New Roman" w:hAnsi="Times New Roman" w:cs="Times New Roman"/>
          <w:b/>
          <w:sz w:val="28"/>
          <w:szCs w:val="28"/>
        </w:rPr>
        <w:t xml:space="preserve">                                                      13. Реорганизация и ликвидация Учреждения</w:t>
      </w:r>
    </w:p>
    <w:p w:rsidR="000E3324" w:rsidRPr="000E3324" w:rsidRDefault="000E3324" w:rsidP="000E3324">
      <w:pPr>
        <w:widowControl w:val="0"/>
        <w:ind w:firstLine="540"/>
        <w:jc w:val="both"/>
        <w:rPr>
          <w:rFonts w:ascii="Times New Roman" w:hAnsi="Times New Roman" w:cs="Times New Roman"/>
          <w:sz w:val="28"/>
          <w:szCs w:val="28"/>
        </w:rPr>
      </w:pPr>
      <w:r w:rsidRPr="000E3324">
        <w:rPr>
          <w:rFonts w:ascii="Times New Roman" w:hAnsi="Times New Roman" w:cs="Times New Roman"/>
          <w:sz w:val="28"/>
          <w:szCs w:val="28"/>
        </w:rPr>
        <w:lastRenderedPageBreak/>
        <w:t>129.Учреждение может быть реорганизовано в случаях и в порядке, предусмотренных Гражданским кодексом Российской Федерации, Федеральным законом «Об автономных учреждениях», иными федеральными законами.</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Решение о реорганизации и ликвидации  Учреждения принимается  Учредителем по представлению Комитета по управлению муниципальным имуществом Администрации городского округа Саранск и Управления  образования Администрации городского округа Саранск.</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130.При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131.Ликвидация  Учреждения осуществляется ликвидационной комиссией в соответствии с действующим законодательством. Ликвидационная комиссия  Учреждения создается Учредителем.</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132.Ликвидация  Учреждения влечет его прекращение без перехода прав и обязанностей в порядке правопреемства к другим лицам.</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Порядок образования ликвидационной комиссии определяется при принятии решения о ликвидации Учреждения. С момента назначения ликвидационной комиссии к ней переходят полномочия по управлению делами Учреждения.</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по акту приема-передачи  Администрации городского округа Саранск.</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Распоряжение,  оставшееся после удовлетворения требований кредиторов имуществом ликвидируемого Учреждения, осуществляется Учредителем.</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133.Исключительные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законодательством Российской Федерации.</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134.Ликвидация Учреждения считается завершённой, а  Учреждение прекратившим свою деятельность после внесения записи об этом в Единый государственный реестр юридических лиц.</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135.При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0E3324" w:rsidRPr="000E3324" w:rsidRDefault="000E3324" w:rsidP="000E3324">
      <w:pPr>
        <w:pStyle w:val="ConsPlusNormal"/>
        <w:ind w:firstLine="540"/>
        <w:jc w:val="both"/>
        <w:rPr>
          <w:rFonts w:ascii="Times New Roman" w:hAnsi="Times New Roman" w:cs="Times New Roman"/>
          <w:sz w:val="28"/>
          <w:szCs w:val="28"/>
        </w:rPr>
      </w:pPr>
      <w:r w:rsidRPr="000E3324">
        <w:rPr>
          <w:rFonts w:ascii="Times New Roman" w:hAnsi="Times New Roman" w:cs="Times New Roman"/>
          <w:sz w:val="28"/>
          <w:szCs w:val="28"/>
        </w:rPr>
        <w:t>136.При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 - в муниципальный архив городского округа Саранск.</w:t>
      </w:r>
    </w:p>
    <w:p w:rsidR="000E3324" w:rsidRPr="000E3324" w:rsidRDefault="000E3324" w:rsidP="000E3324">
      <w:pPr>
        <w:pStyle w:val="ConsPlusNonformat"/>
        <w:widowControl/>
        <w:jc w:val="center"/>
        <w:rPr>
          <w:rFonts w:ascii="Times New Roman" w:hAnsi="Times New Roman" w:cs="Times New Roman"/>
          <w:b/>
          <w:sz w:val="28"/>
          <w:szCs w:val="28"/>
        </w:rPr>
      </w:pPr>
      <w:r w:rsidRPr="000E3324">
        <w:rPr>
          <w:rFonts w:ascii="Times New Roman" w:hAnsi="Times New Roman" w:cs="Times New Roman"/>
          <w:b/>
          <w:sz w:val="28"/>
          <w:szCs w:val="28"/>
        </w:rPr>
        <w:lastRenderedPageBreak/>
        <w:t>14.  Внесение изменений в Устав Учреждения.</w:t>
      </w:r>
    </w:p>
    <w:p w:rsidR="000E3324" w:rsidRPr="000E3324" w:rsidRDefault="000E3324" w:rsidP="000E3324">
      <w:pPr>
        <w:pStyle w:val="ConsPlusNonformat"/>
        <w:widowControl/>
        <w:jc w:val="both"/>
        <w:rPr>
          <w:rFonts w:ascii="Times New Roman" w:hAnsi="Times New Roman" w:cs="Times New Roman"/>
          <w:sz w:val="28"/>
          <w:szCs w:val="28"/>
        </w:rPr>
      </w:pPr>
      <w:r w:rsidRPr="000E3324">
        <w:rPr>
          <w:rFonts w:ascii="Times New Roman" w:hAnsi="Times New Roman" w:cs="Times New Roman"/>
          <w:sz w:val="28"/>
          <w:szCs w:val="28"/>
        </w:rPr>
        <w:t xml:space="preserve">       137.Все изменения к настоящему  Уставу  утверждаются  Постановлением  Администрации городского округа Саранск  по  согласованию  с  Комитетом  по управлению муниципальным имуществом Администрации городского округа Саранск и подлежат государственной регистрации  в  установленном  законодательством порядке.</w:t>
      </w:r>
    </w:p>
    <w:p w:rsidR="000E3324" w:rsidRPr="000E3324" w:rsidRDefault="000E3324" w:rsidP="000E3324">
      <w:pPr>
        <w:jc w:val="both"/>
        <w:rPr>
          <w:rFonts w:ascii="Times New Roman" w:hAnsi="Times New Roman" w:cs="Times New Roman"/>
          <w:sz w:val="28"/>
          <w:szCs w:val="28"/>
        </w:rPr>
      </w:pPr>
    </w:p>
    <w:p w:rsidR="000E3324" w:rsidRPr="000E3324" w:rsidRDefault="000E3324" w:rsidP="000E3324">
      <w:pPr>
        <w:widowControl w:val="0"/>
        <w:ind w:firstLine="540"/>
        <w:jc w:val="both"/>
        <w:rPr>
          <w:rFonts w:ascii="Times New Roman" w:hAnsi="Times New Roman" w:cs="Times New Roman"/>
          <w:sz w:val="28"/>
          <w:szCs w:val="28"/>
        </w:rPr>
      </w:pPr>
    </w:p>
    <w:p w:rsidR="000E3324" w:rsidRPr="000E3324" w:rsidRDefault="000E3324" w:rsidP="000E3324">
      <w:pPr>
        <w:rPr>
          <w:rFonts w:ascii="Times New Roman" w:hAnsi="Times New Roman" w:cs="Times New Roman"/>
          <w:sz w:val="28"/>
          <w:szCs w:val="28"/>
        </w:rPr>
      </w:pPr>
    </w:p>
    <w:p w:rsidR="000E3324" w:rsidRPr="000E3324" w:rsidRDefault="000E3324" w:rsidP="000E3324">
      <w:pPr>
        <w:rPr>
          <w:rFonts w:ascii="Times New Roman" w:hAnsi="Times New Roman" w:cs="Times New Roman"/>
          <w:sz w:val="28"/>
          <w:szCs w:val="28"/>
        </w:rPr>
      </w:pPr>
    </w:p>
    <w:p w:rsidR="000E3324" w:rsidRPr="000E3324" w:rsidRDefault="000E3324" w:rsidP="000E3324">
      <w:pPr>
        <w:rPr>
          <w:rFonts w:ascii="Times New Roman" w:hAnsi="Times New Roman" w:cs="Times New Roman"/>
          <w:sz w:val="28"/>
          <w:szCs w:val="28"/>
        </w:rPr>
      </w:pPr>
      <w:bookmarkStart w:id="0" w:name="_GoBack"/>
      <w:bookmarkEnd w:id="0"/>
    </w:p>
    <w:p w:rsidR="000E3324" w:rsidRPr="000E3324" w:rsidRDefault="000E3324">
      <w:pPr>
        <w:rPr>
          <w:rFonts w:ascii="Times New Roman" w:hAnsi="Times New Roman" w:cs="Times New Roman"/>
          <w:sz w:val="28"/>
          <w:szCs w:val="28"/>
        </w:rPr>
      </w:pPr>
    </w:p>
    <w:p w:rsidR="000E3324" w:rsidRPr="000E3324" w:rsidRDefault="000E3324">
      <w:pPr>
        <w:rPr>
          <w:rFonts w:ascii="Times New Roman" w:hAnsi="Times New Roman" w:cs="Times New Roman"/>
          <w:sz w:val="28"/>
          <w:szCs w:val="28"/>
        </w:rPr>
      </w:pPr>
    </w:p>
    <w:p w:rsidR="000E3324" w:rsidRPr="000E3324" w:rsidRDefault="000E3324">
      <w:pPr>
        <w:rPr>
          <w:rFonts w:ascii="Times New Roman" w:hAnsi="Times New Roman" w:cs="Times New Roman"/>
          <w:sz w:val="28"/>
          <w:szCs w:val="28"/>
        </w:rPr>
      </w:pPr>
    </w:p>
    <w:p w:rsidR="000E3324" w:rsidRPr="000E3324" w:rsidRDefault="000E3324">
      <w:pPr>
        <w:rPr>
          <w:rFonts w:ascii="Times New Roman" w:hAnsi="Times New Roman" w:cs="Times New Roman"/>
          <w:sz w:val="28"/>
          <w:szCs w:val="28"/>
        </w:rPr>
      </w:pPr>
    </w:p>
    <w:p w:rsidR="000E3324" w:rsidRPr="000E3324" w:rsidRDefault="000E3324">
      <w:pPr>
        <w:rPr>
          <w:rFonts w:ascii="Times New Roman" w:hAnsi="Times New Roman" w:cs="Times New Roman"/>
          <w:sz w:val="28"/>
          <w:szCs w:val="28"/>
        </w:rPr>
      </w:pPr>
    </w:p>
    <w:p w:rsidR="000E3324" w:rsidRPr="000E3324" w:rsidRDefault="000E3324">
      <w:pPr>
        <w:rPr>
          <w:rFonts w:ascii="Times New Roman" w:hAnsi="Times New Roman" w:cs="Times New Roman"/>
          <w:sz w:val="28"/>
          <w:szCs w:val="28"/>
        </w:rPr>
      </w:pPr>
    </w:p>
    <w:p w:rsidR="000E3324" w:rsidRPr="000E3324" w:rsidRDefault="000E3324">
      <w:pPr>
        <w:rPr>
          <w:rFonts w:ascii="Times New Roman" w:hAnsi="Times New Roman" w:cs="Times New Roman"/>
          <w:sz w:val="28"/>
          <w:szCs w:val="28"/>
        </w:rPr>
      </w:pPr>
    </w:p>
    <w:p w:rsidR="000E3324" w:rsidRPr="000E3324" w:rsidRDefault="000E3324">
      <w:pPr>
        <w:rPr>
          <w:rFonts w:ascii="Times New Roman" w:hAnsi="Times New Roman" w:cs="Times New Roman"/>
          <w:sz w:val="28"/>
          <w:szCs w:val="28"/>
        </w:rPr>
      </w:pPr>
    </w:p>
    <w:p w:rsidR="000E3324" w:rsidRPr="000E3324" w:rsidRDefault="000E3324">
      <w:pPr>
        <w:rPr>
          <w:rFonts w:ascii="Times New Roman" w:hAnsi="Times New Roman" w:cs="Times New Roman"/>
          <w:sz w:val="28"/>
          <w:szCs w:val="28"/>
        </w:rPr>
      </w:pPr>
    </w:p>
    <w:sectPr w:rsidR="000E3324" w:rsidRPr="000E3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133"/>
    <w:multiLevelType w:val="hybridMultilevel"/>
    <w:tmpl w:val="3EF25D4C"/>
    <w:lvl w:ilvl="0" w:tplc="C860A5FC">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63D639A"/>
    <w:multiLevelType w:val="hybridMultilevel"/>
    <w:tmpl w:val="D7CE7672"/>
    <w:lvl w:ilvl="0" w:tplc="960E152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0D3664E"/>
    <w:multiLevelType w:val="hybridMultilevel"/>
    <w:tmpl w:val="9DCAD81A"/>
    <w:lvl w:ilvl="0" w:tplc="0419000F">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5C82E6A"/>
    <w:multiLevelType w:val="hybridMultilevel"/>
    <w:tmpl w:val="9EB048C8"/>
    <w:lvl w:ilvl="0" w:tplc="7514F7DC">
      <w:start w:val="1"/>
      <w:numFmt w:val="decimal"/>
      <w:lvlText w:val="%1)"/>
      <w:lvlJc w:val="left"/>
      <w:pPr>
        <w:ind w:left="1080" w:hanging="360"/>
      </w:pPr>
      <w:rPr>
        <w:rFonts w:ascii="Times New Roman" w:eastAsia="Times New Roman" w:hAnsi="Times New Roman" w:cs="Times New Roman"/>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8D07E6E"/>
    <w:multiLevelType w:val="hybridMultilevel"/>
    <w:tmpl w:val="DBFAA1E2"/>
    <w:lvl w:ilvl="0" w:tplc="430A369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FE28BD"/>
    <w:multiLevelType w:val="hybridMultilevel"/>
    <w:tmpl w:val="5AEC84A4"/>
    <w:lvl w:ilvl="0" w:tplc="178A4DD0">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77E42AB"/>
    <w:multiLevelType w:val="hybridMultilevel"/>
    <w:tmpl w:val="19EA73F0"/>
    <w:lvl w:ilvl="0" w:tplc="442807BE">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DC64205"/>
    <w:multiLevelType w:val="hybridMultilevel"/>
    <w:tmpl w:val="5A18B1FE"/>
    <w:lvl w:ilvl="0" w:tplc="FA949F7A">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C375013"/>
    <w:multiLevelType w:val="hybridMultilevel"/>
    <w:tmpl w:val="8B5E26EC"/>
    <w:lvl w:ilvl="0" w:tplc="9BC08C84">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6"/>
  </w:num>
  <w:num w:numId="6">
    <w:abstractNumId w:val="0"/>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E3324"/>
    <w:rsid w:val="000E3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324"/>
    <w:rPr>
      <w:rFonts w:ascii="Tahoma" w:hAnsi="Tahoma" w:cs="Tahoma"/>
      <w:sz w:val="16"/>
      <w:szCs w:val="16"/>
    </w:rPr>
  </w:style>
  <w:style w:type="paragraph" w:customStyle="1" w:styleId="ConsPlusNormal">
    <w:name w:val="ConsPlusNormal"/>
    <w:uiPriority w:val="99"/>
    <w:rsid w:val="000E3324"/>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0E3324"/>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99"/>
    <w:qFormat/>
    <w:rsid w:val="000E3324"/>
    <w:pPr>
      <w:spacing w:after="0" w:line="240" w:lineRule="auto"/>
    </w:pPr>
    <w:rPr>
      <w:rFonts w:ascii="Times New Roman" w:eastAsia="Times New Roman" w:hAnsi="Times New Roman" w:cs="Times New Roman"/>
      <w:sz w:val="24"/>
      <w:szCs w:val="24"/>
    </w:rPr>
  </w:style>
  <w:style w:type="paragraph" w:styleId="a7">
    <w:name w:val="Normal (Web)"/>
    <w:basedOn w:val="a"/>
    <w:uiPriority w:val="99"/>
    <w:rsid w:val="000E3324"/>
    <w:pPr>
      <w:spacing w:before="105" w:after="105" w:line="240" w:lineRule="auto"/>
    </w:pPr>
    <w:rPr>
      <w:rFonts w:ascii="Tahoma" w:eastAsia="Times New Roman" w:hAnsi="Tahoma" w:cs="Tahoma"/>
      <w:color w:val="000000"/>
      <w:sz w:val="17"/>
      <w:szCs w:val="17"/>
    </w:rPr>
  </w:style>
  <w:style w:type="paragraph" w:customStyle="1" w:styleId="ConsPlusNonformat">
    <w:name w:val="ConsPlusNonformat"/>
    <w:uiPriority w:val="99"/>
    <w:rsid w:val="000E33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uiPriority w:val="99"/>
    <w:rsid w:val="000E332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0E33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10054</Words>
  <Characters>57312</Characters>
  <Application>Microsoft Office Word</Application>
  <DocSecurity>0</DocSecurity>
  <Lines>477</Lines>
  <Paragraphs>134</Paragraphs>
  <ScaleCrop>false</ScaleCrop>
  <Company/>
  <LinksUpToDate>false</LinksUpToDate>
  <CharactersWithSpaces>67232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2015-08-17T12:06:00Z</dcterms:created>
  <dcterms:modified xsi:type="dcterms:W3CDTF">2015-08-17T12:08:00Z</dcterms:modified>
</cp:coreProperties>
</file>