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28" w:rsidRPr="000A0A28" w:rsidRDefault="000A0A28" w:rsidP="000A0A2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A0A28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0A0A28" w:rsidRDefault="000A0A28" w:rsidP="007B7903">
      <w:pPr>
        <w:rPr>
          <w:rFonts w:ascii="Times New Roman" w:hAnsi="Times New Roman" w:cs="Times New Roman"/>
          <w:sz w:val="28"/>
          <w:szCs w:val="28"/>
        </w:rPr>
      </w:pPr>
    </w:p>
    <w:p w:rsidR="007B7903" w:rsidRPr="000A0A28" w:rsidRDefault="007B7903" w:rsidP="000A0A2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0A0A28">
        <w:rPr>
          <w:rFonts w:ascii="Times New Roman" w:hAnsi="Times New Roman" w:cs="Times New Roman"/>
          <w:sz w:val="36"/>
          <w:szCs w:val="36"/>
        </w:rPr>
        <w:t>День 9</w:t>
      </w:r>
    </w:p>
    <w:bookmarkEnd w:id="0"/>
    <w:p w:rsidR="007B7903" w:rsidRPr="000A0A28" w:rsidRDefault="007B7903" w:rsidP="007B7903">
      <w:pPr>
        <w:rPr>
          <w:rFonts w:ascii="Times New Roman" w:hAnsi="Times New Roman" w:cs="Times New Roman"/>
          <w:sz w:val="36"/>
          <w:szCs w:val="36"/>
        </w:rPr>
      </w:pPr>
      <w:r w:rsidRPr="000A0A28">
        <w:rPr>
          <w:rFonts w:ascii="Times New Roman" w:hAnsi="Times New Roman" w:cs="Times New Roman"/>
          <w:sz w:val="36"/>
          <w:szCs w:val="36"/>
        </w:rPr>
        <w:t>1. Найди в квартире десять предметов размером не больше куска мыла и имеют один из этих цветов: розовый, синий, белый. Запиши, что нашел, или нарисуй рисунок, где будут изображены эти предметы.</w:t>
      </w:r>
      <w:r w:rsidRPr="000A0A28">
        <w:rPr>
          <w:rFonts w:ascii="Times New Roman" w:hAnsi="Times New Roman" w:cs="Times New Roman"/>
          <w:sz w:val="36"/>
          <w:szCs w:val="36"/>
        </w:rPr>
        <w:br/>
        <w:t xml:space="preserve">2. Поройся в своем шкафу и сделай себе костюм чудища из своей одежды. Попроси взрослых тебя сфотографировать или сделай </w:t>
      </w:r>
      <w:proofErr w:type="spellStart"/>
      <w:r w:rsidRPr="000A0A28">
        <w:rPr>
          <w:rFonts w:ascii="Times New Roman" w:hAnsi="Times New Roman" w:cs="Times New Roman"/>
          <w:sz w:val="36"/>
          <w:szCs w:val="36"/>
        </w:rPr>
        <w:t>селфи</w:t>
      </w:r>
      <w:proofErr w:type="spellEnd"/>
      <w:r w:rsidRPr="000A0A28">
        <w:rPr>
          <w:rFonts w:ascii="Times New Roman" w:hAnsi="Times New Roman" w:cs="Times New Roman"/>
          <w:sz w:val="36"/>
          <w:szCs w:val="36"/>
        </w:rPr>
        <w:t>, если умеешь.</w:t>
      </w:r>
      <w:r w:rsidRPr="000A0A28">
        <w:rPr>
          <w:rFonts w:ascii="Times New Roman" w:hAnsi="Times New Roman" w:cs="Times New Roman"/>
          <w:sz w:val="36"/>
          <w:szCs w:val="36"/>
        </w:rPr>
        <w:br/>
        <w:t>3. Поставь перед собой стул, на стул поставь миску. Скатай из бумаги пять шариков. Отступи от стула на столько шагов, сколько тебе лет. Постарайся забросить все шарики в миску. Тренируйся, пока не сможешь забросить все.</w:t>
      </w:r>
      <w:r w:rsidRPr="000A0A28">
        <w:rPr>
          <w:rFonts w:ascii="Times New Roman" w:hAnsi="Times New Roman" w:cs="Times New Roman"/>
          <w:sz w:val="36"/>
          <w:szCs w:val="36"/>
        </w:rPr>
        <w:br/>
        <w:t>4. Повтори стишок: «З, и, к, л, м, н, о – дружно вылезли в окно». Повтори еще два раза.</w:t>
      </w:r>
    </w:p>
    <w:p w:rsidR="007965A6" w:rsidRPr="000A0A28" w:rsidRDefault="007965A6">
      <w:pPr>
        <w:rPr>
          <w:sz w:val="36"/>
          <w:szCs w:val="36"/>
        </w:rPr>
      </w:pPr>
    </w:p>
    <w:sectPr w:rsidR="007965A6" w:rsidRPr="000A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03"/>
    <w:rsid w:val="000A0A28"/>
    <w:rsid w:val="007965A6"/>
    <w:rsid w:val="007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695B-1C6C-48C6-9049-9F2802EA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2020-04-20T09:11:00Z</dcterms:created>
  <dcterms:modified xsi:type="dcterms:W3CDTF">2020-04-27T06:05:00Z</dcterms:modified>
</cp:coreProperties>
</file>