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F1" w:rsidRPr="00AE2C35" w:rsidRDefault="00E45A86" w:rsidP="00AE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35">
        <w:rPr>
          <w:rFonts w:ascii="Times New Roman" w:hAnsi="Times New Roman" w:cs="Times New Roman"/>
          <w:b/>
          <w:sz w:val="28"/>
          <w:szCs w:val="28"/>
        </w:rPr>
        <w:t>Конституция Школьной Республики</w:t>
      </w:r>
    </w:p>
    <w:p w:rsidR="00E45A86" w:rsidRPr="00AE2C35" w:rsidRDefault="00E45A86" w:rsidP="00AE2C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C35">
        <w:rPr>
          <w:rFonts w:ascii="Times New Roman" w:hAnsi="Times New Roman" w:cs="Times New Roman"/>
          <w:sz w:val="28"/>
          <w:szCs w:val="28"/>
        </w:rPr>
        <w:t>Мы, граждане Школьной Республики, соединенные общей судьбой, утверждая права и свободы ученика, мир и согласие, сохраняя сложившееся единство, уважая учителей, передавших нам любовь и уважение к нашей школе, веру в добро и справедливость, устанавливая демократические основы, стремясь обеспечить благополучие и процветание нашей школы, чувствуя ответственность перед нынешним и будущим поколениями, сознавая себя частью школьного общества, принимаем Конституцию Школьной Республики.</w:t>
      </w:r>
      <w:proofErr w:type="gramEnd"/>
    </w:p>
    <w:p w:rsidR="00E45A86" w:rsidRPr="00AE2C35" w:rsidRDefault="00C819AA" w:rsidP="00AE2C35">
      <w:pPr>
        <w:rPr>
          <w:rFonts w:ascii="Times New Roman" w:hAnsi="Times New Roman" w:cs="Times New Roman"/>
          <w:b/>
          <w:sz w:val="28"/>
          <w:szCs w:val="28"/>
        </w:rPr>
      </w:pPr>
      <w:r w:rsidRPr="00AE2C35">
        <w:rPr>
          <w:rFonts w:ascii="Times New Roman" w:hAnsi="Times New Roman" w:cs="Times New Roman"/>
          <w:b/>
          <w:sz w:val="28"/>
          <w:szCs w:val="28"/>
        </w:rPr>
        <w:t>РАЗДЕЛ ПЕРВЫЙ</w:t>
      </w:r>
    </w:p>
    <w:p w:rsidR="00C819AA" w:rsidRPr="00AE2C35" w:rsidRDefault="00C819AA" w:rsidP="00AE2C35">
      <w:pPr>
        <w:rPr>
          <w:rFonts w:ascii="Times New Roman" w:hAnsi="Times New Roman" w:cs="Times New Roman"/>
          <w:b/>
          <w:sz w:val="28"/>
          <w:szCs w:val="28"/>
        </w:rPr>
      </w:pPr>
      <w:r w:rsidRPr="00AE2C35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C819AA" w:rsidRPr="00AE2C35" w:rsidRDefault="00C819AA" w:rsidP="00AE2C35">
      <w:p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ОСНОВЫ КОНСТИТУЦИОННОГО СТРОЯ</w:t>
      </w:r>
    </w:p>
    <w:p w:rsidR="00C819AA" w:rsidRPr="00AE2C35" w:rsidRDefault="00C819AA" w:rsidP="00AE2C35">
      <w:p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</w:t>
      </w:r>
    </w:p>
    <w:p w:rsidR="00C819AA" w:rsidRPr="00AE2C35" w:rsidRDefault="00C819AA" w:rsidP="00AE2C35">
      <w:p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Школьная Республика – демократическое правовое государство с республиканской формой правления.</w:t>
      </w:r>
    </w:p>
    <w:p w:rsidR="00C819AA" w:rsidRPr="00AE2C35" w:rsidRDefault="00C819AA" w:rsidP="00AE2C35">
      <w:p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2</w:t>
      </w:r>
    </w:p>
    <w:p w:rsidR="00C819AA" w:rsidRPr="00AE2C35" w:rsidRDefault="00C819AA" w:rsidP="00AE2C35">
      <w:p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Ученик, его права, свободы являются высшей ценностью. Признание, соблюдение и защита прав и свобод ученика – обязанность Школьной Республики.</w:t>
      </w:r>
    </w:p>
    <w:p w:rsidR="00C819AA" w:rsidRPr="00AE2C35" w:rsidRDefault="00C819AA" w:rsidP="00AE2C35">
      <w:p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 xml:space="preserve">Статья 3. </w:t>
      </w:r>
    </w:p>
    <w:p w:rsidR="00C819AA" w:rsidRPr="00AE2C35" w:rsidRDefault="00C819AA" w:rsidP="00AE2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Единственным источником власти в Школьной Республике являются ее граждане-ученики.</w:t>
      </w:r>
    </w:p>
    <w:p w:rsidR="00C819AA" w:rsidRPr="00AE2C35" w:rsidRDefault="00C819AA" w:rsidP="00AE2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Граждане-ученики осуществляют свою власть непосредственно, а также через органы республиканской власти и органы местного самоуправления.</w:t>
      </w:r>
    </w:p>
    <w:p w:rsidR="00C819AA" w:rsidRPr="00AE2C35" w:rsidRDefault="00C819AA" w:rsidP="00AE2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Высшим непосредственным выражением власти являются свободные выборы, конференции, заседания.</w:t>
      </w:r>
    </w:p>
    <w:p w:rsidR="00C819AA" w:rsidRPr="00AE2C35" w:rsidRDefault="00C819AA" w:rsidP="00AE2C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4</w:t>
      </w:r>
    </w:p>
    <w:p w:rsidR="00C819AA" w:rsidRPr="00AE2C35" w:rsidRDefault="00C819AA" w:rsidP="00AE2C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Конституция Школьной</w:t>
      </w:r>
      <w:proofErr w:type="gramStart"/>
      <w:r w:rsidRPr="00AE2C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C35">
        <w:rPr>
          <w:rFonts w:ascii="Times New Roman" w:hAnsi="Times New Roman" w:cs="Times New Roman"/>
          <w:sz w:val="28"/>
          <w:szCs w:val="28"/>
        </w:rPr>
        <w:t xml:space="preserve"> Республики имеет верховенство на всей территории Школьной Республики.</w:t>
      </w:r>
    </w:p>
    <w:p w:rsidR="00C819AA" w:rsidRPr="00AE2C35" w:rsidRDefault="00C819AA" w:rsidP="00AE2C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5</w:t>
      </w:r>
    </w:p>
    <w:p w:rsidR="00C819AA" w:rsidRPr="00AE2C35" w:rsidRDefault="00C819AA" w:rsidP="00AE2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Школьная Республика состоит из городо</w:t>
      </w:r>
      <w:proofErr w:type="gramStart"/>
      <w:r w:rsidRPr="00AE2C3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E2C35">
        <w:rPr>
          <w:rFonts w:ascii="Times New Roman" w:hAnsi="Times New Roman" w:cs="Times New Roman"/>
          <w:sz w:val="28"/>
          <w:szCs w:val="28"/>
        </w:rPr>
        <w:t xml:space="preserve"> равноправных субъектов.</w:t>
      </w:r>
    </w:p>
    <w:p w:rsidR="00C819AA" w:rsidRPr="00AE2C35" w:rsidRDefault="00C819AA" w:rsidP="00AE2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 xml:space="preserve">Республика имеет свою Конституцию и законодательство. Города имеют свой </w:t>
      </w:r>
      <w:proofErr w:type="spellStart"/>
      <w:proofErr w:type="gramStart"/>
      <w:r w:rsidRPr="00AE2C35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proofErr w:type="gramEnd"/>
      <w:r w:rsidRPr="00AE2C35">
        <w:rPr>
          <w:rFonts w:ascii="Times New Roman" w:hAnsi="Times New Roman" w:cs="Times New Roman"/>
          <w:sz w:val="28"/>
          <w:szCs w:val="28"/>
        </w:rPr>
        <w:t xml:space="preserve"> устав и законодательство.</w:t>
      </w:r>
    </w:p>
    <w:p w:rsidR="00C819AA" w:rsidRPr="00AE2C35" w:rsidRDefault="00C819AA" w:rsidP="00AE2C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lastRenderedPageBreak/>
        <w:t>Статья 6</w:t>
      </w:r>
    </w:p>
    <w:p w:rsidR="00C819AA" w:rsidRPr="00AE2C35" w:rsidRDefault="00C819AA" w:rsidP="00AE2C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 xml:space="preserve">Каждый гражданин – ученик Школьной Республики обладает на ее территории всеми правами и свободами и </w:t>
      </w:r>
      <w:proofErr w:type="gramStart"/>
      <w:r w:rsidRPr="00AE2C35">
        <w:rPr>
          <w:rFonts w:ascii="Times New Roman" w:hAnsi="Times New Roman" w:cs="Times New Roman"/>
          <w:sz w:val="28"/>
          <w:szCs w:val="28"/>
        </w:rPr>
        <w:t>несет равные обязанности</w:t>
      </w:r>
      <w:proofErr w:type="gramEnd"/>
      <w:r w:rsidRPr="00AE2C35">
        <w:rPr>
          <w:rFonts w:ascii="Times New Roman" w:hAnsi="Times New Roman" w:cs="Times New Roman"/>
          <w:sz w:val="28"/>
          <w:szCs w:val="28"/>
        </w:rPr>
        <w:t>, предусмотренные Конституцией Школьной Республики.</w:t>
      </w:r>
    </w:p>
    <w:p w:rsidR="00C819AA" w:rsidRPr="00AE2C35" w:rsidRDefault="00C819AA" w:rsidP="00AE2C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7</w:t>
      </w:r>
    </w:p>
    <w:p w:rsidR="00C819AA" w:rsidRPr="00AE2C35" w:rsidRDefault="00C819AA" w:rsidP="00AE2C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Школьная Республика –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C819AA" w:rsidRPr="00AE2C35" w:rsidRDefault="00C819AA" w:rsidP="00AE2C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8</w:t>
      </w:r>
    </w:p>
    <w:p w:rsidR="00C819AA" w:rsidRPr="00AE2C35" w:rsidRDefault="00181055" w:rsidP="00AE2C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 xml:space="preserve">Государственная власть в Школьной Республике осуществляется на основе разделения </w:t>
      </w:r>
      <w:proofErr w:type="gramStart"/>
      <w:r w:rsidRPr="00AE2C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2C35">
        <w:rPr>
          <w:rFonts w:ascii="Times New Roman" w:hAnsi="Times New Roman" w:cs="Times New Roman"/>
          <w:sz w:val="28"/>
          <w:szCs w:val="28"/>
        </w:rPr>
        <w:t xml:space="preserve"> законодательную и исполнительную. Органы законодательной и исполнительной власти самостоятельны.</w:t>
      </w:r>
    </w:p>
    <w:p w:rsidR="00181055" w:rsidRPr="00AE2C35" w:rsidRDefault="00181055" w:rsidP="00AE2C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9</w:t>
      </w:r>
    </w:p>
    <w:p w:rsidR="00181055" w:rsidRPr="00AE2C35" w:rsidRDefault="00181055" w:rsidP="00AE2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Государственную власть в Школьной Республике осуществляет Президент, Правительство и Парламент Школьной Республики.</w:t>
      </w:r>
    </w:p>
    <w:p w:rsidR="00181055" w:rsidRPr="00AE2C35" w:rsidRDefault="00181055" w:rsidP="00AE2C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Государственную власть в городах Школьной Республики осуществляет мэр и администрация города.</w:t>
      </w:r>
    </w:p>
    <w:p w:rsidR="00181055" w:rsidRPr="00AE2C35" w:rsidRDefault="00181055" w:rsidP="00AE2C3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10</w:t>
      </w:r>
    </w:p>
    <w:p w:rsidR="00181055" w:rsidRPr="00AE2C35" w:rsidRDefault="00181055" w:rsidP="00AE2C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 xml:space="preserve">Конституция Школьной Республики имеет высшую юридическую силу, прямое действие и применяется на всей </w:t>
      </w:r>
      <w:proofErr w:type="spellStart"/>
      <w:r w:rsidRPr="00AE2C35">
        <w:rPr>
          <w:rFonts w:ascii="Times New Roman" w:hAnsi="Times New Roman" w:cs="Times New Roman"/>
          <w:sz w:val="28"/>
          <w:szCs w:val="28"/>
        </w:rPr>
        <w:t>територии</w:t>
      </w:r>
      <w:proofErr w:type="spellEnd"/>
      <w:r w:rsidRPr="00AE2C35">
        <w:rPr>
          <w:rFonts w:ascii="Times New Roman" w:hAnsi="Times New Roman" w:cs="Times New Roman"/>
          <w:sz w:val="28"/>
          <w:szCs w:val="28"/>
        </w:rPr>
        <w:t xml:space="preserve"> Школьной Республики. Законы и иные правовые акты, принимаемые в Школьной Республике, не должны противоречить Конституции Школьной Республики.</w:t>
      </w:r>
    </w:p>
    <w:p w:rsidR="00181055" w:rsidRPr="00AE2C35" w:rsidRDefault="00181055" w:rsidP="00AE2C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Органы государственной власти, органы администрации городов и граждане-ученики обязаны соблюдать Конституцию Школьной Республики.</w:t>
      </w:r>
    </w:p>
    <w:p w:rsidR="00181055" w:rsidRPr="00AE2C35" w:rsidRDefault="00181055" w:rsidP="00AE2C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Все законы подлежат официальному опубликованию. Неопубликованные законы не применяются.</w:t>
      </w:r>
    </w:p>
    <w:p w:rsidR="00181055" w:rsidRPr="00AE2C35" w:rsidRDefault="00181055" w:rsidP="00AE2C3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11</w:t>
      </w:r>
    </w:p>
    <w:p w:rsidR="00181055" w:rsidRPr="00AE2C35" w:rsidRDefault="00181055" w:rsidP="00AE2C3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Положения настоящей главы Конституции составляют основы конституционного строя Школьной Республики.</w:t>
      </w:r>
    </w:p>
    <w:p w:rsidR="00181055" w:rsidRPr="00AE2C35" w:rsidRDefault="00181055" w:rsidP="00AE2C35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AE2C35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181055" w:rsidRPr="00AE2C35" w:rsidRDefault="00181055" w:rsidP="00AE2C3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ПРАВА И СВОБОДЫ ГРАЖДАНИНА – УЧЕНИКА ШКОЛЬНОЙ РЕСПУБЛИКИ</w:t>
      </w:r>
    </w:p>
    <w:p w:rsidR="00181055" w:rsidRPr="00AE2C35" w:rsidRDefault="00181055" w:rsidP="00AE2C3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12</w:t>
      </w:r>
    </w:p>
    <w:p w:rsidR="00181055" w:rsidRPr="00AE2C35" w:rsidRDefault="00181055" w:rsidP="00AE2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В Школьной Республике признаются и гарантируются права и свободы гражданина-ученика согласно настоящей Конституции.</w:t>
      </w:r>
    </w:p>
    <w:p w:rsidR="00181055" w:rsidRPr="00AE2C35" w:rsidRDefault="00662939" w:rsidP="00AE2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lastRenderedPageBreak/>
        <w:t>Осуществление прав и свобод гражданина-ученика не должно нарушать права и свободы других лиц.</w:t>
      </w:r>
    </w:p>
    <w:p w:rsidR="00662939" w:rsidRPr="00AE2C35" w:rsidRDefault="00662939" w:rsidP="00AE2C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Права и свободы гражданина-ученика являются непосредственно действующими. Они определяют смысл, содержание и применение законодательной и исполнительной власти, администрации города и обеспечиваются правосудием.</w:t>
      </w:r>
    </w:p>
    <w:p w:rsidR="00662939" w:rsidRPr="00AE2C35" w:rsidRDefault="00662939" w:rsidP="00AE2C3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13</w:t>
      </w:r>
    </w:p>
    <w:p w:rsidR="00662939" w:rsidRPr="00AE2C35" w:rsidRDefault="00662939" w:rsidP="00AE2C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Достоинство личности охраняется Школьной Республикой.</w:t>
      </w:r>
    </w:p>
    <w:p w:rsidR="00662939" w:rsidRPr="00AE2C35" w:rsidRDefault="00662939" w:rsidP="00AE2C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 xml:space="preserve">Никто не должен подвергаться пыткам, насилию, другому жестокому или унижающему человеческое достоинство обращению или </w:t>
      </w:r>
      <w:proofErr w:type="spellStart"/>
      <w:r w:rsidRPr="00AE2C35">
        <w:rPr>
          <w:rFonts w:ascii="Times New Roman" w:hAnsi="Times New Roman" w:cs="Times New Roman"/>
          <w:sz w:val="28"/>
          <w:szCs w:val="28"/>
        </w:rPr>
        <w:t>наказани</w:t>
      </w:r>
      <w:proofErr w:type="spellEnd"/>
      <w:r w:rsidRPr="00AE2C35">
        <w:rPr>
          <w:rFonts w:ascii="Times New Roman" w:hAnsi="Times New Roman" w:cs="Times New Roman"/>
          <w:sz w:val="28"/>
          <w:szCs w:val="28"/>
        </w:rPr>
        <w:t>.</w:t>
      </w:r>
    </w:p>
    <w:p w:rsidR="00662939" w:rsidRPr="00AE2C35" w:rsidRDefault="00662939" w:rsidP="00AE2C35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14</w:t>
      </w:r>
    </w:p>
    <w:p w:rsidR="00662939" w:rsidRPr="00AE2C35" w:rsidRDefault="00662939" w:rsidP="00AE2C35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Каждый имеет право на свободу и личную неприкосновенность.</w:t>
      </w:r>
    </w:p>
    <w:p w:rsidR="00662939" w:rsidRPr="00AE2C35" w:rsidRDefault="00662939" w:rsidP="00AE2C35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15</w:t>
      </w:r>
    </w:p>
    <w:p w:rsidR="00662939" w:rsidRPr="00AE2C35" w:rsidRDefault="00662939" w:rsidP="00AE2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Каждому гарантируется свобода мысли и слова.</w:t>
      </w:r>
    </w:p>
    <w:p w:rsidR="00662939" w:rsidRPr="00AE2C35" w:rsidRDefault="00662939" w:rsidP="00AE2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Не допускается пропаганда и агитация, возбуждающие ненависть и вражду между городами и их гражданами.</w:t>
      </w:r>
    </w:p>
    <w:p w:rsidR="00662939" w:rsidRPr="00AE2C35" w:rsidRDefault="00662939" w:rsidP="00AE2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Каждый имеет право свободно искать, получать, передавать, производить и распространять информацию любым законным способом.</w:t>
      </w:r>
    </w:p>
    <w:p w:rsidR="00C62E1F" w:rsidRPr="00AE2C35" w:rsidRDefault="00C62E1F" w:rsidP="00AE2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Гарантируется свобода массовой информации.</w:t>
      </w:r>
    </w:p>
    <w:p w:rsidR="00C62E1F" w:rsidRPr="00AE2C35" w:rsidRDefault="00C62E1F" w:rsidP="00AE2C35">
      <w:pPr>
        <w:pStyle w:val="a3"/>
        <w:ind w:left="288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16</w:t>
      </w:r>
    </w:p>
    <w:p w:rsidR="00C62E1F" w:rsidRPr="00AE2C35" w:rsidRDefault="00C62E1F" w:rsidP="00AE2C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Граждане-ученики Школьной Республики имеют право участвовать в управлении делами Республики как непосредственно, так и через своих представителей.</w:t>
      </w:r>
    </w:p>
    <w:p w:rsidR="00C62E1F" w:rsidRPr="00AE2C35" w:rsidRDefault="00C62E1F" w:rsidP="00AE2C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Граждане-ученики Школьной Республики имеют право избирать и быть избранными в органы республиканской власти.</w:t>
      </w:r>
    </w:p>
    <w:p w:rsidR="008C49D3" w:rsidRPr="00AE2C35" w:rsidRDefault="008C49D3" w:rsidP="00AE2C35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17</w:t>
      </w:r>
    </w:p>
    <w:p w:rsidR="008C49D3" w:rsidRPr="00AE2C35" w:rsidRDefault="008C49D3" w:rsidP="00AE2C35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Граждане-ученики Школьной Республики имеют право обращаться лично, а также направлять индивидуальные и коллективные обращения в республиканские органы.</w:t>
      </w:r>
    </w:p>
    <w:p w:rsidR="008C49D3" w:rsidRPr="00AE2C35" w:rsidRDefault="008C49D3" w:rsidP="00AE2C35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18</w:t>
      </w:r>
    </w:p>
    <w:p w:rsidR="008C49D3" w:rsidRPr="00AE2C35" w:rsidRDefault="008C49D3" w:rsidP="00AE2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lastRenderedPageBreak/>
        <w:t>Каждый имеет право на образование.</w:t>
      </w:r>
    </w:p>
    <w:p w:rsidR="008C49D3" w:rsidRPr="00AE2C35" w:rsidRDefault="008C49D3" w:rsidP="00AE2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 xml:space="preserve">Образование гражданина-ученика должно быть </w:t>
      </w:r>
      <w:proofErr w:type="spellStart"/>
      <w:r w:rsidRPr="00AE2C35">
        <w:rPr>
          <w:rFonts w:ascii="Times New Roman" w:hAnsi="Times New Roman" w:cs="Times New Roman"/>
          <w:sz w:val="28"/>
          <w:szCs w:val="28"/>
        </w:rPr>
        <w:t>напрвлено</w:t>
      </w:r>
      <w:proofErr w:type="spellEnd"/>
      <w:r w:rsidRPr="00AE2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C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2C35">
        <w:rPr>
          <w:rFonts w:ascii="Times New Roman" w:hAnsi="Times New Roman" w:cs="Times New Roman"/>
          <w:sz w:val="28"/>
          <w:szCs w:val="28"/>
        </w:rPr>
        <w:t>:</w:t>
      </w:r>
    </w:p>
    <w:p w:rsidR="008C49D3" w:rsidRPr="00AE2C35" w:rsidRDefault="008C49D3" w:rsidP="00AE2C35">
      <w:pPr>
        <w:pStyle w:val="a3"/>
        <w:ind w:left="360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А) развитие личности, талантов, умственных и физических способностей ученика в их самом полном объеме;</w:t>
      </w:r>
    </w:p>
    <w:p w:rsidR="008C49D3" w:rsidRPr="00AE2C35" w:rsidRDefault="008C49D3" w:rsidP="00AE2C35">
      <w:pPr>
        <w:pStyle w:val="a3"/>
        <w:ind w:left="360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Б) воспитание уважения к правам человека и основным свободам;</w:t>
      </w:r>
    </w:p>
    <w:p w:rsidR="008C49D3" w:rsidRPr="00AE2C35" w:rsidRDefault="008C49D3" w:rsidP="00AE2C35">
      <w:pPr>
        <w:pStyle w:val="a3"/>
        <w:ind w:left="360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В) воспитание уважения к родителям ученика;</w:t>
      </w:r>
    </w:p>
    <w:p w:rsidR="008C49D3" w:rsidRPr="00AE2C35" w:rsidRDefault="008C49D3" w:rsidP="00AE2C35">
      <w:pPr>
        <w:pStyle w:val="a3"/>
        <w:ind w:left="360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Г) подготовка гражданина-ученика к сознательной жизни в свободном обществе в духе понимания, терпимости, дружбы между всеми народами;</w:t>
      </w:r>
    </w:p>
    <w:p w:rsidR="008C49D3" w:rsidRPr="00AE2C35" w:rsidRDefault="008C49D3" w:rsidP="00AE2C35">
      <w:pPr>
        <w:pStyle w:val="a3"/>
        <w:ind w:left="360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Д) воспитание уважения к окружающей природе.</w:t>
      </w:r>
    </w:p>
    <w:p w:rsidR="008C49D3" w:rsidRPr="00AE2C35" w:rsidRDefault="0093124E" w:rsidP="00AE2C35">
      <w:pPr>
        <w:pStyle w:val="a3"/>
        <w:ind w:left="360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19</w:t>
      </w:r>
    </w:p>
    <w:p w:rsidR="0093124E" w:rsidRPr="00AE2C35" w:rsidRDefault="0093124E" w:rsidP="00AE2C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Государственная защита прав и свобод гражданина-ученика в Школьной Республике гарантируется.</w:t>
      </w:r>
    </w:p>
    <w:p w:rsidR="0093124E" w:rsidRPr="00AE2C35" w:rsidRDefault="0093124E" w:rsidP="00AE2C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Каждый вправе защищать свои права и свободы всеми способами, не запрещенными законом.</w:t>
      </w:r>
    </w:p>
    <w:p w:rsidR="0093124E" w:rsidRPr="00AE2C35" w:rsidRDefault="0093124E" w:rsidP="00AE2C35">
      <w:pPr>
        <w:pStyle w:val="a3"/>
        <w:ind w:left="396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20</w:t>
      </w:r>
    </w:p>
    <w:p w:rsidR="0093124E" w:rsidRPr="00AE2C35" w:rsidRDefault="0093124E" w:rsidP="00AE2C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Каждому гарантируется свобода литературного, художественного, научного и других видов творчества.</w:t>
      </w:r>
    </w:p>
    <w:p w:rsidR="0093124E" w:rsidRPr="00AE2C35" w:rsidRDefault="0093124E" w:rsidP="00AE2C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Каждый имеет право на участие в политико-экономической</w:t>
      </w:r>
      <w:proofErr w:type="gramStart"/>
      <w:r w:rsidRPr="00AE2C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2C35">
        <w:rPr>
          <w:rFonts w:ascii="Times New Roman" w:hAnsi="Times New Roman" w:cs="Times New Roman"/>
          <w:sz w:val="28"/>
          <w:szCs w:val="28"/>
        </w:rPr>
        <w:t xml:space="preserve"> культурной жизни Школьной Республики.</w:t>
      </w:r>
    </w:p>
    <w:p w:rsidR="0093124E" w:rsidRPr="00AE2C35" w:rsidRDefault="0093124E" w:rsidP="00AE2C35">
      <w:pPr>
        <w:pStyle w:val="a3"/>
        <w:ind w:left="432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Статья 21</w:t>
      </w:r>
    </w:p>
    <w:p w:rsidR="0093124E" w:rsidRPr="00AE2C35" w:rsidRDefault="0093124E" w:rsidP="00AE2C35">
      <w:pPr>
        <w:pStyle w:val="a3"/>
        <w:ind w:left="4320"/>
        <w:rPr>
          <w:rFonts w:ascii="Times New Roman" w:hAnsi="Times New Roman" w:cs="Times New Roman"/>
          <w:sz w:val="28"/>
          <w:szCs w:val="28"/>
        </w:rPr>
      </w:pPr>
      <w:r w:rsidRPr="00AE2C35">
        <w:rPr>
          <w:rFonts w:ascii="Times New Roman" w:hAnsi="Times New Roman" w:cs="Times New Roman"/>
          <w:sz w:val="28"/>
          <w:szCs w:val="28"/>
        </w:rPr>
        <w:t>Положения настоящей главы составляют основы правового статуса личности в Школьной Республике и не могут быть изменены иначе как в порядке, установленном настоящей Конституцией.</w:t>
      </w:r>
    </w:p>
    <w:p w:rsidR="00AE2C35" w:rsidRPr="00AE2C35" w:rsidRDefault="00AE2C35" w:rsidP="00AE2C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E2C35">
        <w:rPr>
          <w:rFonts w:ascii="Times New Roman" w:eastAsia="Calibri" w:hAnsi="Times New Roman" w:cs="Times New Roman"/>
          <w:b/>
          <w:sz w:val="28"/>
          <w:szCs w:val="28"/>
        </w:rPr>
        <w:t>ГЛАВА 3</w:t>
      </w:r>
    </w:p>
    <w:p w:rsidR="00AE2C35" w:rsidRPr="00AE2C35" w:rsidRDefault="00AE2C35" w:rsidP="00AE2C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РЕСПУБЛИКАНСКОЕ УСТРОЙСТВО</w:t>
      </w:r>
    </w:p>
    <w:p w:rsidR="00AE2C35" w:rsidRPr="00AE2C35" w:rsidRDefault="00AE2C35" w:rsidP="00AE2C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Статья 22</w:t>
      </w:r>
    </w:p>
    <w:p w:rsidR="00AE2C35" w:rsidRPr="00AE2C35" w:rsidRDefault="00AE2C35" w:rsidP="00AE2C3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Статус Школьной Республики определяется Конституцией.</w:t>
      </w:r>
    </w:p>
    <w:p w:rsidR="00AE2C35" w:rsidRPr="00AE2C35" w:rsidRDefault="00AE2C35" w:rsidP="00AE2C3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Статус города определяется Конституцией Школьной Республики и уставом города.</w:t>
      </w:r>
    </w:p>
    <w:p w:rsidR="00AE2C35" w:rsidRPr="00AE2C35" w:rsidRDefault="00AE2C35" w:rsidP="00AE2C3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23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Флаг, герб и гимн Школьной Республики, их описание и порядок официального использования устанавливается конституционным законом.</w:t>
      </w:r>
    </w:p>
    <w:p w:rsidR="00AE2C35" w:rsidRPr="00AE2C35" w:rsidRDefault="00AE2C35" w:rsidP="00AE2C3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24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В ведении Школьной Республики находятся: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а) принятие и изменение Конституции Школьной Республики;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б) республиканское устройство;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в) регулирование и защита прав и свобод гражданина-ученика;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г) установление органов законодательной и исполнительной власти, порядка их организации и деятельности;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д) установление основ политики Школьной Республики и программ в области государственного, социального и культурного развития;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е) награды и почетные звания Школьной Республики;</w:t>
      </w:r>
    </w:p>
    <w:p w:rsidR="00AE2C35" w:rsidRPr="00AE2C35" w:rsidRDefault="00AE2C35" w:rsidP="00AE2C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ж) общие вопросы воспитания, образования, науки, культуры, физической культуры и спорта.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25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 xml:space="preserve">Денежной единицей в Школьной Республике является </w:t>
      </w:r>
      <w:proofErr w:type="spellStart"/>
      <w:r w:rsidRPr="00AE2C35">
        <w:rPr>
          <w:rFonts w:ascii="Times New Roman" w:eastAsia="Calibri" w:hAnsi="Times New Roman" w:cs="Times New Roman"/>
          <w:sz w:val="28"/>
          <w:szCs w:val="28"/>
        </w:rPr>
        <w:t>дюк</w:t>
      </w:r>
      <w:proofErr w:type="spellEnd"/>
      <w:r w:rsidRPr="00AE2C35">
        <w:rPr>
          <w:rFonts w:ascii="Times New Roman" w:eastAsia="Calibri" w:hAnsi="Times New Roman" w:cs="Times New Roman"/>
          <w:sz w:val="28"/>
          <w:szCs w:val="28"/>
        </w:rPr>
        <w:t>. Денежная эмиссия осуществляется исключительно Центральным банком Школьной Республики. Введение эмиссии других денег не допускается.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26</w:t>
      </w:r>
    </w:p>
    <w:p w:rsidR="00AE2C35" w:rsidRPr="00AE2C35" w:rsidRDefault="00AE2C35" w:rsidP="00AE2C35">
      <w:pPr>
        <w:numPr>
          <w:ilvl w:val="0"/>
          <w:numId w:val="13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По предметам ведения Школьной Республики принимаются конституционные законы и положения, имеющие прямое действие на всей территории Школьной Республики.</w:t>
      </w:r>
    </w:p>
    <w:p w:rsidR="00AE2C35" w:rsidRPr="00AE2C35" w:rsidRDefault="00AE2C35" w:rsidP="00AE2C35">
      <w:pPr>
        <w:numPr>
          <w:ilvl w:val="0"/>
          <w:numId w:val="13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Правительственные законы и положения не могут противоречить конституционным законам.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27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t>27</w:t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cr/>
        <w:t>тья и положения не могут противоречить конституционным законам.</w:t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cr/>
        <w:t xml:space="preserve">аконы и положения, имеющие прямое воздействие </w:t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b/>
          <w:vanish/>
          <w:sz w:val="28"/>
          <w:szCs w:val="28"/>
        </w:rPr>
        <w:pgNum/>
      </w:r>
      <w:r w:rsidRPr="00AE2C35">
        <w:rPr>
          <w:rFonts w:ascii="Times New Roman" w:eastAsia="Calibri" w:hAnsi="Times New Roman" w:cs="Times New Roman"/>
          <w:sz w:val="28"/>
          <w:szCs w:val="28"/>
        </w:rPr>
        <w:t>1. Органы исполнительной власти для осуществления своих полномочий могут создавать свои органы и назначать своих соответствующих должностных лиц.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lastRenderedPageBreak/>
        <w:t>2.Президент и Правительство Школьной Республики обеспечивают в соответствии с Конституцией осуществление полномочий государственной власти в Школьной Республике.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ГЛАВА 4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ПРЕЗИДЕНТ ШКОЛЬНОЙ РЕСПУБЛИКИ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28</w:t>
      </w:r>
    </w:p>
    <w:p w:rsidR="00AE2C35" w:rsidRPr="00AE2C35" w:rsidRDefault="00AE2C35" w:rsidP="00AE2C35">
      <w:pPr>
        <w:numPr>
          <w:ilvl w:val="0"/>
          <w:numId w:val="14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является Главой Школьной Республики.</w:t>
      </w:r>
    </w:p>
    <w:p w:rsidR="00AE2C35" w:rsidRPr="00AE2C35" w:rsidRDefault="00AE2C35" w:rsidP="00AE2C35">
      <w:pPr>
        <w:numPr>
          <w:ilvl w:val="0"/>
          <w:numId w:val="14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является гарантом Конституции Школьной Республики, прав и свобод гражданина-ученика. В установленном Конституцией Школьной Республики порядке, он принимает меры по охране независимости и государственной целостности, обеспечивает согласованное функционирование и взаимодействие органов государственной власти.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29</w:t>
      </w:r>
    </w:p>
    <w:p w:rsidR="00AE2C35" w:rsidRPr="00AE2C35" w:rsidRDefault="00AE2C35" w:rsidP="00AE2C35">
      <w:pPr>
        <w:numPr>
          <w:ilvl w:val="0"/>
          <w:numId w:val="15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Школьной Республики избирается на 1 год гражданами-учениками Школьной Республики на основе всеобщего равного и прямого избирательного права при тайном голосовании.</w:t>
      </w:r>
    </w:p>
    <w:p w:rsidR="00AE2C35" w:rsidRPr="00AE2C35" w:rsidRDefault="00AE2C35" w:rsidP="00AE2C35">
      <w:pPr>
        <w:numPr>
          <w:ilvl w:val="0"/>
          <w:numId w:val="15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Президентом Школьной Республики может быть избран гражданин-ученик 9-11 класса.</w:t>
      </w:r>
    </w:p>
    <w:p w:rsidR="00AE2C35" w:rsidRPr="00AE2C35" w:rsidRDefault="00AE2C35" w:rsidP="00AE2C35">
      <w:pPr>
        <w:numPr>
          <w:ilvl w:val="0"/>
          <w:numId w:val="15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Порядок выборов Президента Школьной Республики определяется положением Школьного Парламента.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30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При вступлении в должность Президент приносит гражданам-ученикам присягу. Присяга произносится в торжественной обстановке в присутствии членов Парламента, министров, мэров городов и их администраций.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31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Школьной Республики: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а) назначает с согласия Парламента Председателя Правительства;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б) имеет право председательствовать на заседаниях Школьного Парламента и Кабинета министров;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в) принимает решение об отставке Правительства;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lastRenderedPageBreak/>
        <w:t>г) представляет Парламенту кандидатуру для назначения на должность Председателя Центрального банка Школьной Республики; ставит вопрос перед Парламентом об освобождении от должности Председателя Центрального банка Школьной Республики;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д) по предложению Председателя Правительства Школьной Республики назначает на должность и освобождает от должности заместителей Председателя Правительства;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е) формирует Администрацию Президента Школьной Республики;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ж) назначает и освобождает полномочных представителей Президента Школьной Республики;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з) формирует Совет Безопасности Школьной Республики, статус которого определяется конституционным законом.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32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Школьной Республики: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а) назначает выборы Парламента в соответствии с Конституцией Школьной Республики;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б) распускает Парламент;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в) вносит законопроекты в Парламент;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г) подписывает и обнародует законы;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д) обращается к Парламенту с посланиями о положении в Школьной Республике, об основных направлениях политики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33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Школьной Республики награждает государственными наградами Школьной Республики, присваивает почетные звания Школьной Республики, высшие специальные звания.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34</w:t>
      </w:r>
    </w:p>
    <w:p w:rsidR="00AE2C35" w:rsidRPr="00AE2C35" w:rsidRDefault="00AE2C35" w:rsidP="00AE2C35">
      <w:pPr>
        <w:numPr>
          <w:ilvl w:val="0"/>
          <w:numId w:val="16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Школьной Республики издает указы и распоряжения.</w:t>
      </w:r>
    </w:p>
    <w:p w:rsidR="00AE2C35" w:rsidRPr="00AE2C35" w:rsidRDefault="00AE2C35" w:rsidP="00AE2C35">
      <w:pPr>
        <w:numPr>
          <w:ilvl w:val="0"/>
          <w:numId w:val="16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Указы и распоряжения Президента Школьной Республики обязательны для исполнения на территории Школьной Республики.</w:t>
      </w:r>
    </w:p>
    <w:p w:rsidR="00AE2C35" w:rsidRPr="00AE2C35" w:rsidRDefault="00AE2C35" w:rsidP="00AE2C35">
      <w:pPr>
        <w:numPr>
          <w:ilvl w:val="0"/>
          <w:numId w:val="16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Указы и распоряжения Президента Школьной Республики не должны противоречить Конституции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Статья 35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Школьной Республики обладает неприкосновенностью.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36</w:t>
      </w:r>
    </w:p>
    <w:p w:rsidR="00AE2C35" w:rsidRPr="00AE2C35" w:rsidRDefault="00AE2C35" w:rsidP="00AE2C35">
      <w:pPr>
        <w:numPr>
          <w:ilvl w:val="0"/>
          <w:numId w:val="17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lastRenderedPageBreak/>
        <w:t>Президент Школьной Республики приступает к исполнению полномочий с момента принесения присяги и прекращает их исполнение с истечением срока его пребывания в должности.</w:t>
      </w:r>
    </w:p>
    <w:p w:rsidR="00AE2C35" w:rsidRPr="00AE2C35" w:rsidRDefault="00AE2C35" w:rsidP="00AE2C35">
      <w:pPr>
        <w:numPr>
          <w:ilvl w:val="0"/>
          <w:numId w:val="17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Школьной Республики прекращает исполнение полномочий досрочно в случае его отставки или отрешения от должности.</w:t>
      </w:r>
    </w:p>
    <w:p w:rsidR="00AE2C35" w:rsidRPr="00AE2C35" w:rsidRDefault="00AE2C35" w:rsidP="00AE2C35">
      <w:pPr>
        <w:numPr>
          <w:ilvl w:val="0"/>
          <w:numId w:val="17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Во всех случаях, когда Президент Школьной Республики не в состоянии выполнять свои обязанности, их временно исполняет Председатель Правительства Школьной Республики. Исполняющий обязанности Президента Школьной Республики не имеет права распускать Парламент, а также вносить предложения о поправках и пересмотре положений Конституции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ГЛАВА 5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ПАРЛАМЕНТ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37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Парламент Школьной Республики является представительным и законодательным органом.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38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Парламент состоит из двух палат: Верхняя палата (совет старшеклассников) и Нижняя палата (5-8 классы).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39</w:t>
      </w:r>
    </w:p>
    <w:p w:rsidR="00AE2C35" w:rsidRPr="00AE2C35" w:rsidRDefault="00AE2C35" w:rsidP="00AE2C35">
      <w:pPr>
        <w:numPr>
          <w:ilvl w:val="0"/>
          <w:numId w:val="18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Парламент избирается сроком на три года.</w:t>
      </w:r>
    </w:p>
    <w:p w:rsidR="00AE2C35" w:rsidRPr="00AE2C35" w:rsidRDefault="00AE2C35" w:rsidP="00AE2C35">
      <w:pPr>
        <w:numPr>
          <w:ilvl w:val="0"/>
          <w:numId w:val="18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Порядок формирования Верхней и Нижней Палаты устанавливается школьным положением.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40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Депутатом Нижней Палаты может быть избран гражданин-ученик Школьной Республики (5-8 класс).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41</w:t>
      </w:r>
    </w:p>
    <w:p w:rsidR="00AE2C35" w:rsidRPr="00AE2C35" w:rsidRDefault="00AE2C35" w:rsidP="00AE2C35">
      <w:pPr>
        <w:numPr>
          <w:ilvl w:val="0"/>
          <w:numId w:val="19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Парламент является постоянно действующим органом.</w:t>
      </w:r>
    </w:p>
    <w:p w:rsidR="00AE2C35" w:rsidRPr="00AE2C35" w:rsidRDefault="00AE2C35" w:rsidP="00AE2C35">
      <w:pPr>
        <w:numPr>
          <w:ilvl w:val="0"/>
          <w:numId w:val="19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lastRenderedPageBreak/>
        <w:t>Верхняя и Нижняя Палаты заседают вместе.</w:t>
      </w:r>
    </w:p>
    <w:p w:rsidR="00AE2C35" w:rsidRPr="00AE2C35" w:rsidRDefault="00AE2C35" w:rsidP="00AE2C35">
      <w:pPr>
        <w:numPr>
          <w:ilvl w:val="0"/>
          <w:numId w:val="19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Заседания Парламента – открытые.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42</w:t>
      </w:r>
    </w:p>
    <w:p w:rsidR="00AE2C35" w:rsidRPr="00AE2C35" w:rsidRDefault="00AE2C35" w:rsidP="00AE2C35">
      <w:pPr>
        <w:numPr>
          <w:ilvl w:val="0"/>
          <w:numId w:val="20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Парламент избирает из своего состава Председателя Парламента и его заместителя.</w:t>
      </w:r>
    </w:p>
    <w:p w:rsidR="00AE2C35" w:rsidRPr="00AE2C35" w:rsidRDefault="00AE2C35" w:rsidP="00AE2C35">
      <w:pPr>
        <w:numPr>
          <w:ilvl w:val="0"/>
          <w:numId w:val="20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Председатель Парламента и его заместители ведут заседание.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43</w:t>
      </w:r>
    </w:p>
    <w:p w:rsidR="00AE2C35" w:rsidRPr="00AE2C35" w:rsidRDefault="00AE2C35" w:rsidP="00AE2C35">
      <w:pPr>
        <w:numPr>
          <w:ilvl w:val="0"/>
          <w:numId w:val="21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К ведению Парламента относится: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а) назначение выборов Президента Школьной Республики;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б) отрешение Президента Школьной Республики от должности.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в) дача согласия Президенту Школьной Республики на назначение Председателя Правительства;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г) решение вопроса о доверии Правительству Школьной Республики;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д) назначение на должность и освобождение от должности Председателя Центрального банка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2. Правительство принимает постановления по вопросам, отнесенным к его ведению Конституцией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3. Постановления Парламента принимаются большинством голосов от общего числа членов Парламента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44</w:t>
      </w:r>
    </w:p>
    <w:p w:rsidR="00AE2C35" w:rsidRPr="00AE2C35" w:rsidRDefault="00AE2C35" w:rsidP="00AE2C35">
      <w:pPr>
        <w:numPr>
          <w:ilvl w:val="0"/>
          <w:numId w:val="22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Право законодательной инициативы принадлежит Президенту, Парламенту и Правительству Школьной Республики.</w:t>
      </w:r>
    </w:p>
    <w:p w:rsidR="00AE2C35" w:rsidRPr="00AE2C35" w:rsidRDefault="00AE2C35" w:rsidP="00AE2C35">
      <w:pPr>
        <w:numPr>
          <w:ilvl w:val="0"/>
          <w:numId w:val="22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Законопроекты вносят в Парламент, после принятия они направляются Президенту на подписание и обнародование.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ГЛАВА 6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ПРАВИТЕЛЬСТВО ШКОЛЬНОЙ РЕСПУБЛИКИ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45</w:t>
      </w:r>
    </w:p>
    <w:p w:rsidR="00AE2C35" w:rsidRPr="00AE2C35" w:rsidRDefault="00AE2C35" w:rsidP="00AE2C35">
      <w:pPr>
        <w:numPr>
          <w:ilvl w:val="0"/>
          <w:numId w:val="23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Исполнительную власть Школьной Республики осуществляет Правительство.</w:t>
      </w:r>
    </w:p>
    <w:p w:rsidR="00AE2C35" w:rsidRPr="00AE2C35" w:rsidRDefault="00AE2C35" w:rsidP="00AE2C35">
      <w:pPr>
        <w:numPr>
          <w:ilvl w:val="0"/>
          <w:numId w:val="23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Правительство Школьной Республики состоит из Председателя Правительства, заместителя Председателя и министров.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46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Председатель Правительства Школьной Республики назначается Президентом с согласия Парламента.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47</w:t>
      </w:r>
    </w:p>
    <w:p w:rsidR="00AE2C35" w:rsidRPr="00AE2C35" w:rsidRDefault="00AE2C35" w:rsidP="00AE2C35">
      <w:pPr>
        <w:numPr>
          <w:ilvl w:val="0"/>
          <w:numId w:val="24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Председатель Правительства Школьной Республики представляет Президенту Школьной Республики предложения о структуре органов исполнительной власти.</w:t>
      </w:r>
    </w:p>
    <w:p w:rsidR="00AE2C35" w:rsidRPr="00AE2C35" w:rsidRDefault="00AE2C35" w:rsidP="00AE2C35">
      <w:pPr>
        <w:numPr>
          <w:ilvl w:val="0"/>
          <w:numId w:val="24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Председатель Правительства Школьной Республики предлагает Президенту Школьной Республики кандидатуры на должности заместителей Председателя Правительства и министров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48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Председатель Правительства Школьной Республики в соответствии с Конституцией Школьной Республики определяет основные направления деятельности Правительства Школьной Республики и организует его работу.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49</w:t>
      </w:r>
    </w:p>
    <w:p w:rsidR="00AE2C35" w:rsidRPr="00AE2C35" w:rsidRDefault="00AE2C35" w:rsidP="00AE2C35">
      <w:pPr>
        <w:numPr>
          <w:ilvl w:val="0"/>
          <w:numId w:val="25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Правительство Школьной Республики: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а) обеспечивает проведение в Школьной Республике единой финансовой и денежной политики;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б) обеспечивает проведение в Школьной Республике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в) осуществляет меры по обеспечению законности прав и свобод граждан-учеников, охране общественного порядка;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г) осуществляет иные полномочия, возложенные на него Конституцией Школьной Республики, законами и указами Президента Школьной Республики;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д) осуществляет меры по обеспечению безопасности и охраны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2. Порядок деятельности Правительства Школьной Республики определяется Конституцией.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50</w:t>
      </w:r>
    </w:p>
    <w:p w:rsidR="00AE2C35" w:rsidRPr="00AE2C35" w:rsidRDefault="00AE2C35" w:rsidP="00AE2C35">
      <w:pPr>
        <w:numPr>
          <w:ilvl w:val="0"/>
          <w:numId w:val="26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и </w:t>
      </w:r>
      <w:proofErr w:type="gramStart"/>
      <w:r w:rsidRPr="00AE2C35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AE2C35">
        <w:rPr>
          <w:rFonts w:ascii="Times New Roman" w:eastAsia="Calibri" w:hAnsi="Times New Roman" w:cs="Times New Roman"/>
          <w:sz w:val="28"/>
          <w:szCs w:val="28"/>
        </w:rPr>
        <w:t xml:space="preserve"> исполнении Конституции Школьной Республики, законов и указов Президента Школьной Республики, Правительство издает постановления и распоряжения, обеспечивает их исполнение.</w:t>
      </w:r>
    </w:p>
    <w:p w:rsidR="00AE2C35" w:rsidRPr="00AE2C35" w:rsidRDefault="00AE2C35" w:rsidP="00AE2C35">
      <w:pPr>
        <w:numPr>
          <w:ilvl w:val="0"/>
          <w:numId w:val="26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 xml:space="preserve">Постановления и распоряжения Правительства </w:t>
      </w:r>
      <w:proofErr w:type="gramStart"/>
      <w:r w:rsidRPr="00AE2C35">
        <w:rPr>
          <w:rFonts w:ascii="Times New Roman" w:eastAsia="Calibri" w:hAnsi="Times New Roman" w:cs="Times New Roman"/>
          <w:sz w:val="28"/>
          <w:szCs w:val="28"/>
        </w:rPr>
        <w:t>обязательны к исполнению</w:t>
      </w:r>
      <w:proofErr w:type="gramEnd"/>
      <w:r w:rsidRPr="00AE2C35">
        <w:rPr>
          <w:rFonts w:ascii="Times New Roman" w:eastAsia="Calibri" w:hAnsi="Times New Roman" w:cs="Times New Roman"/>
          <w:sz w:val="28"/>
          <w:szCs w:val="28"/>
        </w:rPr>
        <w:t xml:space="preserve"> в Школьной Республике.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51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Перед вновь избранным Президентом Школьной Республики Правительство слагает свои полномочия.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52</w:t>
      </w:r>
    </w:p>
    <w:p w:rsidR="00AE2C35" w:rsidRPr="00AE2C35" w:rsidRDefault="00AE2C35" w:rsidP="00AE2C35">
      <w:pPr>
        <w:numPr>
          <w:ilvl w:val="0"/>
          <w:numId w:val="27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Правительство Школьной Республики может подать в отставку, которая принимается или отклоняется Президентом.</w:t>
      </w:r>
    </w:p>
    <w:p w:rsidR="00AE2C35" w:rsidRPr="00AE2C35" w:rsidRDefault="00AE2C35" w:rsidP="00AE2C35">
      <w:pPr>
        <w:numPr>
          <w:ilvl w:val="0"/>
          <w:numId w:val="27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Школьной Республики может принять решение об отставке Правительства.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ГЛАВА 7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СУДЕБНАЯ ВЛАСТЬ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53</w:t>
      </w:r>
    </w:p>
    <w:p w:rsidR="00AE2C35" w:rsidRPr="00AE2C35" w:rsidRDefault="00AE2C35" w:rsidP="00AE2C35">
      <w:pPr>
        <w:numPr>
          <w:ilvl w:val="0"/>
          <w:numId w:val="28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Правосудие в Школьной Республике осуществляется только судом.</w:t>
      </w:r>
    </w:p>
    <w:p w:rsidR="00AE2C35" w:rsidRPr="00AE2C35" w:rsidRDefault="00AE2C35" w:rsidP="00AE2C35">
      <w:pPr>
        <w:numPr>
          <w:ilvl w:val="0"/>
          <w:numId w:val="28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Судебная власть устанавливается Конституцией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54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Судьей может быть только гражданин-ученик 10-11 классов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55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Судья независим и подчиняется только Конституции Школьной Республики и государственным законам.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56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Разбирательство дел во всех случаях открытое.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57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Суд Школьной Республики разрешает спор о компетенции: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а) между органами государственной власти;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б) между органами государственной власти и органами местного самоуправления Школьной Республики;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в) между органами местного самоуправления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ГЛАВА 8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 xml:space="preserve">МЕСТНОЕ САМОУПРАВЛЕНИЕ 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(Городская администрация)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58</w:t>
      </w:r>
    </w:p>
    <w:p w:rsidR="00AE2C35" w:rsidRPr="00AE2C35" w:rsidRDefault="00AE2C35" w:rsidP="00AE2C35">
      <w:pPr>
        <w:numPr>
          <w:ilvl w:val="0"/>
          <w:numId w:val="29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Органы городской администрации самостоятельно управляют, формируют, утверждают и исполняют местный бюджет, осуществляют охрану общественного порядка, а также решают иные вопросы местного значения.</w:t>
      </w:r>
    </w:p>
    <w:p w:rsidR="00AE2C35" w:rsidRPr="00AE2C35" w:rsidRDefault="00AE2C35" w:rsidP="00AE2C35">
      <w:pPr>
        <w:numPr>
          <w:ilvl w:val="0"/>
          <w:numId w:val="29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Органы городской администрации могут наделяться отдельными государственными полномочиями. Реализация переданных полномочий подконтрольна Школьной Республике.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ГЛАВА 9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КОНСТИТУЦИОННЫЕ ПОПРАВКИ И ПЕРЕСМОТР КОНСТЬИТУЦИИ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59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Предложения о поправках и пересмотре положений Конституции Школьной Республики могут вносить Президент, Парламент, Правительство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Статья 60</w:t>
      </w:r>
    </w:p>
    <w:p w:rsidR="00AE2C35" w:rsidRPr="00AE2C35" w:rsidRDefault="00AE2C35" w:rsidP="00AE2C35">
      <w:pPr>
        <w:numPr>
          <w:ilvl w:val="0"/>
          <w:numId w:val="30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lastRenderedPageBreak/>
        <w:t>Положения глав 1,2,8 Конституции Школьной Республики не могут быть пересмотрены Парламентом.</w:t>
      </w:r>
    </w:p>
    <w:p w:rsidR="00AE2C35" w:rsidRPr="00AE2C35" w:rsidRDefault="00AE2C35" w:rsidP="00AE2C35">
      <w:pPr>
        <w:numPr>
          <w:ilvl w:val="0"/>
          <w:numId w:val="30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Поправки к главам 3-7 Конституции Школьной Республики вступают в силу после их одобрения органами законодательной власти.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ВТОРОЙ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numPr>
          <w:ilvl w:val="0"/>
          <w:numId w:val="31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Конституция Школьной Республики вступает в силу со дня официального опубликования по результатам общешкольного голосования. День общешкольного голосования ____________________ считается днем принятия Конституции Школьной Республики.</w:t>
      </w:r>
    </w:p>
    <w:p w:rsidR="00AE2C35" w:rsidRPr="00AE2C35" w:rsidRDefault="00AE2C35" w:rsidP="00AE2C35">
      <w:pPr>
        <w:numPr>
          <w:ilvl w:val="0"/>
          <w:numId w:val="31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Законы и положения действуют на территории Школьной Республики.</w:t>
      </w:r>
    </w:p>
    <w:p w:rsidR="00AE2C35" w:rsidRPr="00AE2C35" w:rsidRDefault="00AE2C35" w:rsidP="00AE2C35">
      <w:pPr>
        <w:numPr>
          <w:ilvl w:val="0"/>
          <w:numId w:val="31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Президент Школьной Республики со дня вступления в силу настоящей Конституции осуществляет установленные его полномочия до истечения срока.</w:t>
      </w:r>
    </w:p>
    <w:p w:rsidR="00AE2C35" w:rsidRPr="00AE2C35" w:rsidRDefault="00AE2C35" w:rsidP="00AE2C35">
      <w:pPr>
        <w:numPr>
          <w:ilvl w:val="0"/>
          <w:numId w:val="31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Совет Министров – Правительство Школьной Республики со дня вступления в силу настоящей Конституции приобретают права, обязанности и ответственность Правительства Школьной Республики, установленные Конституцией, и вновь именуется Правительством.</w:t>
      </w:r>
    </w:p>
    <w:p w:rsidR="00AE2C35" w:rsidRPr="00AE2C35" w:rsidRDefault="00AE2C35" w:rsidP="00AE2C35">
      <w:pPr>
        <w:numPr>
          <w:ilvl w:val="0"/>
          <w:numId w:val="31"/>
        </w:numPr>
        <w:tabs>
          <w:tab w:val="left" w:pos="4269"/>
          <w:tab w:val="center" w:pos="503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35">
        <w:rPr>
          <w:rFonts w:ascii="Times New Roman" w:eastAsia="Calibri" w:hAnsi="Times New Roman" w:cs="Times New Roman"/>
          <w:sz w:val="28"/>
          <w:szCs w:val="28"/>
        </w:rPr>
        <w:t>Парламент на свое первое заседание собирается на седьмой день после избрания. Первое заседание Школьного Парламента открывает Президент Школьной Республики.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РАЗДЕЛ ПЕРВЫЙ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Глава 1. Основы конституционного строя………………………………..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Глава 2. Права и свободы гражданина-ученика…………………………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>Глава 3. Республиканское устройство…………………………………….</w:t>
      </w: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35" w:rsidRPr="00AE2C35" w:rsidRDefault="00AE2C35" w:rsidP="00AE2C35">
      <w:pPr>
        <w:tabs>
          <w:tab w:val="left" w:pos="4269"/>
          <w:tab w:val="center" w:pos="5037"/>
        </w:tabs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C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124E" w:rsidRPr="00AE2C35" w:rsidRDefault="0093124E" w:rsidP="00AE2C35">
      <w:pPr>
        <w:pStyle w:val="a3"/>
        <w:ind w:left="4320"/>
        <w:rPr>
          <w:rFonts w:ascii="Times New Roman" w:hAnsi="Times New Roman" w:cs="Times New Roman"/>
          <w:sz w:val="28"/>
          <w:szCs w:val="28"/>
        </w:rPr>
      </w:pPr>
    </w:p>
    <w:p w:rsidR="00E45A86" w:rsidRPr="00AE2C35" w:rsidRDefault="00E45A86" w:rsidP="00AE2C35">
      <w:pPr>
        <w:rPr>
          <w:rFonts w:ascii="Times New Roman" w:hAnsi="Times New Roman" w:cs="Times New Roman"/>
          <w:sz w:val="28"/>
          <w:szCs w:val="28"/>
        </w:rPr>
      </w:pPr>
    </w:p>
    <w:p w:rsidR="00AE2C35" w:rsidRPr="00AE2C35" w:rsidRDefault="00AE2C35">
      <w:pPr>
        <w:rPr>
          <w:rFonts w:ascii="Times New Roman" w:hAnsi="Times New Roman" w:cs="Times New Roman"/>
          <w:sz w:val="28"/>
          <w:szCs w:val="28"/>
        </w:rPr>
      </w:pPr>
    </w:p>
    <w:sectPr w:rsidR="00AE2C35" w:rsidRPr="00AE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BC1"/>
    <w:multiLevelType w:val="hybridMultilevel"/>
    <w:tmpl w:val="4252B108"/>
    <w:lvl w:ilvl="0" w:tplc="2468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F2068"/>
    <w:multiLevelType w:val="hybridMultilevel"/>
    <w:tmpl w:val="B412B9BC"/>
    <w:lvl w:ilvl="0" w:tplc="6A12B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D3A"/>
    <w:multiLevelType w:val="hybridMultilevel"/>
    <w:tmpl w:val="058E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0E4F"/>
    <w:multiLevelType w:val="hybridMultilevel"/>
    <w:tmpl w:val="2BBE8D36"/>
    <w:lvl w:ilvl="0" w:tplc="09266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062E1"/>
    <w:multiLevelType w:val="hybridMultilevel"/>
    <w:tmpl w:val="61347532"/>
    <w:lvl w:ilvl="0" w:tplc="4E9AE7A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A70630B"/>
    <w:multiLevelType w:val="hybridMultilevel"/>
    <w:tmpl w:val="AF3051B0"/>
    <w:lvl w:ilvl="0" w:tplc="6F12A5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58A575D"/>
    <w:multiLevelType w:val="hybridMultilevel"/>
    <w:tmpl w:val="E33A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3220"/>
    <w:multiLevelType w:val="hybridMultilevel"/>
    <w:tmpl w:val="E7D4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A30A6"/>
    <w:multiLevelType w:val="hybridMultilevel"/>
    <w:tmpl w:val="A43E57B4"/>
    <w:lvl w:ilvl="0" w:tplc="3A02C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C562D"/>
    <w:multiLevelType w:val="hybridMultilevel"/>
    <w:tmpl w:val="15A2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728D4"/>
    <w:multiLevelType w:val="hybridMultilevel"/>
    <w:tmpl w:val="692A0C3E"/>
    <w:lvl w:ilvl="0" w:tplc="7A62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42E85"/>
    <w:multiLevelType w:val="hybridMultilevel"/>
    <w:tmpl w:val="3728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77FD2"/>
    <w:multiLevelType w:val="hybridMultilevel"/>
    <w:tmpl w:val="498E6004"/>
    <w:lvl w:ilvl="0" w:tplc="4EB0464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448B46CA"/>
    <w:multiLevelType w:val="hybridMultilevel"/>
    <w:tmpl w:val="811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763E3"/>
    <w:multiLevelType w:val="hybridMultilevel"/>
    <w:tmpl w:val="6F04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D57C2"/>
    <w:multiLevelType w:val="hybridMultilevel"/>
    <w:tmpl w:val="F7203CDC"/>
    <w:lvl w:ilvl="0" w:tplc="56F687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95056A3"/>
    <w:multiLevelType w:val="hybridMultilevel"/>
    <w:tmpl w:val="921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01D9B"/>
    <w:multiLevelType w:val="hybridMultilevel"/>
    <w:tmpl w:val="11B8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34BFE"/>
    <w:multiLevelType w:val="hybridMultilevel"/>
    <w:tmpl w:val="AF4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92C53"/>
    <w:multiLevelType w:val="hybridMultilevel"/>
    <w:tmpl w:val="211ED9B6"/>
    <w:lvl w:ilvl="0" w:tplc="FF284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0F6C69"/>
    <w:multiLevelType w:val="hybridMultilevel"/>
    <w:tmpl w:val="B6AE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6348D"/>
    <w:multiLevelType w:val="hybridMultilevel"/>
    <w:tmpl w:val="8B68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856B9"/>
    <w:multiLevelType w:val="hybridMultilevel"/>
    <w:tmpl w:val="C88089FC"/>
    <w:lvl w:ilvl="0" w:tplc="984643C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EF06C50"/>
    <w:multiLevelType w:val="hybridMultilevel"/>
    <w:tmpl w:val="4B36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D3792"/>
    <w:multiLevelType w:val="hybridMultilevel"/>
    <w:tmpl w:val="F394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E7584"/>
    <w:multiLevelType w:val="hybridMultilevel"/>
    <w:tmpl w:val="77B4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A2B55"/>
    <w:multiLevelType w:val="hybridMultilevel"/>
    <w:tmpl w:val="CFE8910E"/>
    <w:lvl w:ilvl="0" w:tplc="5AD2828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6B572685"/>
    <w:multiLevelType w:val="hybridMultilevel"/>
    <w:tmpl w:val="FC82986A"/>
    <w:lvl w:ilvl="0" w:tplc="EB1660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DBC076D"/>
    <w:multiLevelType w:val="hybridMultilevel"/>
    <w:tmpl w:val="D112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85E55"/>
    <w:multiLevelType w:val="hybridMultilevel"/>
    <w:tmpl w:val="0CB2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02463"/>
    <w:multiLevelType w:val="hybridMultilevel"/>
    <w:tmpl w:val="2FEE3508"/>
    <w:lvl w:ilvl="0" w:tplc="6B18E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15"/>
  </w:num>
  <w:num w:numId="6">
    <w:abstractNumId w:val="27"/>
  </w:num>
  <w:num w:numId="7">
    <w:abstractNumId w:val="22"/>
  </w:num>
  <w:num w:numId="8">
    <w:abstractNumId w:val="4"/>
  </w:num>
  <w:num w:numId="9">
    <w:abstractNumId w:val="5"/>
  </w:num>
  <w:num w:numId="10">
    <w:abstractNumId w:val="26"/>
  </w:num>
  <w:num w:numId="11">
    <w:abstractNumId w:val="12"/>
  </w:num>
  <w:num w:numId="12">
    <w:abstractNumId w:val="9"/>
  </w:num>
  <w:num w:numId="13">
    <w:abstractNumId w:val="19"/>
  </w:num>
  <w:num w:numId="14">
    <w:abstractNumId w:val="0"/>
  </w:num>
  <w:num w:numId="15">
    <w:abstractNumId w:val="21"/>
  </w:num>
  <w:num w:numId="16">
    <w:abstractNumId w:val="30"/>
  </w:num>
  <w:num w:numId="17">
    <w:abstractNumId w:val="17"/>
  </w:num>
  <w:num w:numId="18">
    <w:abstractNumId w:val="29"/>
  </w:num>
  <w:num w:numId="19">
    <w:abstractNumId w:val="13"/>
  </w:num>
  <w:num w:numId="20">
    <w:abstractNumId w:val="23"/>
  </w:num>
  <w:num w:numId="21">
    <w:abstractNumId w:val="11"/>
  </w:num>
  <w:num w:numId="22">
    <w:abstractNumId w:val="14"/>
  </w:num>
  <w:num w:numId="23">
    <w:abstractNumId w:val="28"/>
  </w:num>
  <w:num w:numId="24">
    <w:abstractNumId w:val="18"/>
  </w:num>
  <w:num w:numId="25">
    <w:abstractNumId w:val="20"/>
  </w:num>
  <w:num w:numId="26">
    <w:abstractNumId w:val="3"/>
  </w:num>
  <w:num w:numId="27">
    <w:abstractNumId w:val="25"/>
  </w:num>
  <w:num w:numId="28">
    <w:abstractNumId w:val="2"/>
  </w:num>
  <w:num w:numId="29">
    <w:abstractNumId w:val="6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6"/>
    <w:rsid w:val="000A57F1"/>
    <w:rsid w:val="00181055"/>
    <w:rsid w:val="00662939"/>
    <w:rsid w:val="008C49D3"/>
    <w:rsid w:val="0093124E"/>
    <w:rsid w:val="00AE2C35"/>
    <w:rsid w:val="00C62E1F"/>
    <w:rsid w:val="00C819AA"/>
    <w:rsid w:val="00E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2002-01-08T08:49:00Z</dcterms:created>
  <dcterms:modified xsi:type="dcterms:W3CDTF">2002-01-17T11:53:00Z</dcterms:modified>
</cp:coreProperties>
</file>