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12" w:rsidRDefault="003B7B12" w:rsidP="003B7B12">
      <w:r>
        <w:t>Подготовительная группа№11</w:t>
      </w:r>
    </w:p>
    <w:p w:rsidR="003B7B12" w:rsidRDefault="003B7B12" w:rsidP="003B7B12">
      <w:r>
        <w:t>Развитие  речи</w:t>
      </w: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1868"/>
        <w:gridCol w:w="4227"/>
        <w:gridCol w:w="1923"/>
        <w:gridCol w:w="2033"/>
        <w:gridCol w:w="2168"/>
        <w:gridCol w:w="1785"/>
      </w:tblGrid>
      <w:tr w:rsidR="003B7B12" w:rsidRPr="00D37360" w:rsidTr="00C21C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  <w:r w:rsidRPr="00D37360">
              <w:rPr>
                <w:b/>
                <w:bCs/>
              </w:rPr>
              <w:t>04(4)</w:t>
            </w:r>
          </w:p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>Сказки Г.Х.Андерсена</w:t>
            </w:r>
          </w:p>
          <w:p w:rsidR="003B7B12" w:rsidRPr="00D37360" w:rsidRDefault="003B7B12" w:rsidP="00C21CCE">
            <w:pPr>
              <w:rPr>
                <w:b/>
                <w:bCs/>
              </w:rPr>
            </w:pPr>
            <w:proofErr w:type="spellStart"/>
            <w:r w:rsidRPr="00D37360">
              <w:rPr>
                <w:b/>
                <w:bCs/>
              </w:rPr>
              <w:t>Гербова</w:t>
            </w:r>
            <w:proofErr w:type="spellEnd"/>
            <w:r w:rsidRPr="00D37360">
              <w:rPr>
                <w:b/>
                <w:bCs/>
              </w:rPr>
              <w:t xml:space="preserve"> В.В., с.76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t>Помочь вспомнить детям известные им сказки                      Г.Х. Андерсена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>Иллюстрации по сказкам               Г.Х. Андерсена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Словесные</w:t>
            </w:r>
            <w:proofErr w:type="gramEnd"/>
            <w:r w:rsidRPr="00D37360">
              <w:t>: беседа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Наглядные</w:t>
            </w:r>
            <w:proofErr w:type="gramEnd"/>
            <w:r w:rsidRPr="00D37360">
              <w:t>: рассматривание картинок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Практические</w:t>
            </w:r>
            <w:proofErr w:type="gramEnd"/>
            <w:r w:rsidRPr="00D37360">
              <w:t>: рассказывание сказок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Игровые</w:t>
            </w:r>
            <w:proofErr w:type="gramEnd"/>
            <w:r w:rsidRPr="00D37360">
              <w:t>: игра</w:t>
            </w:r>
          </w:p>
          <w:p w:rsidR="003B7B12" w:rsidRPr="00D37360" w:rsidRDefault="003B7B12" w:rsidP="00C21CCE">
            <w:pPr>
              <w:jc w:val="both"/>
            </w:pPr>
            <w:r w:rsidRPr="00D37360">
              <w:t xml:space="preserve"> «Я – вам, </w:t>
            </w:r>
            <w:proofErr w:type="spellStart"/>
            <w:proofErr w:type="gramStart"/>
            <w:r w:rsidRPr="00D37360">
              <w:t>вы-мне</w:t>
            </w:r>
            <w:proofErr w:type="spellEnd"/>
            <w:proofErr w:type="gramEnd"/>
            <w:r w:rsidRPr="00D37360"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>Чтение сказок Г.Х.Андерсена: «</w:t>
            </w:r>
            <w:proofErr w:type="spellStart"/>
            <w:r w:rsidRPr="00D37360">
              <w:t>Дюймовочка</w:t>
            </w:r>
            <w:proofErr w:type="spellEnd"/>
            <w:r w:rsidRPr="00D37360">
              <w:t>», «Стойкий оловянный солдатик», «Гадкий утенок».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>Вспомнить содержание одной из сказок Г.Х.Андерсена</w:t>
            </w:r>
          </w:p>
        </w:tc>
      </w:tr>
      <w:tr w:rsidR="003B7B12" w:rsidRPr="00D37360" w:rsidTr="00C21C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  <w:r w:rsidRPr="00D37360">
              <w:rPr>
                <w:b/>
                <w:bCs/>
              </w:rPr>
              <w:t>04(4)</w:t>
            </w:r>
          </w:p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 xml:space="preserve">Составление рассказа по картине «Ежи», </w:t>
            </w:r>
          </w:p>
          <w:p w:rsidR="003B7B12" w:rsidRPr="00D37360" w:rsidRDefault="003B7B12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>О.С.Ушакова</w:t>
            </w:r>
            <w:proofErr w:type="gramStart"/>
            <w:r w:rsidRPr="00D37360">
              <w:rPr>
                <w:b/>
                <w:bCs/>
              </w:rPr>
              <w:t xml:space="preserve"> ,</w:t>
            </w:r>
            <w:proofErr w:type="gramEnd"/>
          </w:p>
          <w:p w:rsidR="003B7B12" w:rsidRPr="00D37360" w:rsidRDefault="003B7B12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 xml:space="preserve"> с.208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rPr>
                <w:color w:val="000000"/>
              </w:rPr>
              <w:t>Закреплять умение придумывать рассказ по картине. Упражнять в подборе оп</w:t>
            </w:r>
            <w:r w:rsidRPr="00D37360">
              <w:rPr>
                <w:color w:val="000000"/>
              </w:rPr>
              <w:softHyphen/>
              <w:t xml:space="preserve">ределений, сравнений и названий действий. </w:t>
            </w:r>
            <w:proofErr w:type="gramStart"/>
            <w:r w:rsidRPr="00D37360">
              <w:rPr>
                <w:color w:val="000000"/>
              </w:rPr>
              <w:t>Учить при составлении загадок вы</w:t>
            </w:r>
            <w:r w:rsidRPr="00D37360">
              <w:rPr>
                <w:color w:val="000000"/>
              </w:rPr>
              <w:softHyphen/>
              <w:t>членять</w:t>
            </w:r>
            <w:proofErr w:type="gramEnd"/>
            <w:r w:rsidRPr="00D37360">
              <w:rPr>
                <w:color w:val="000000"/>
              </w:rPr>
              <w:t xml:space="preserve"> существенные признаки животных. Активизировать использование в речи глаголов в повелительном наклонении.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 xml:space="preserve">Картина «Ежи».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>Словесные: Загадывание загадок, беседа.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Наглядные</w:t>
            </w:r>
            <w:proofErr w:type="gramEnd"/>
            <w:r w:rsidRPr="00D37360">
              <w:t>: рассматривание картин.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Практические</w:t>
            </w:r>
            <w:proofErr w:type="gramEnd"/>
            <w:r w:rsidRPr="00D37360">
              <w:t>: придумывание рассказа детьми.</w:t>
            </w:r>
          </w:p>
          <w:p w:rsidR="003B7B12" w:rsidRPr="00D37360" w:rsidRDefault="003B7B12" w:rsidP="00C21CCE">
            <w:pPr>
              <w:jc w:val="both"/>
            </w:pPr>
            <w:r w:rsidRPr="00D37360">
              <w:t>Игровые: игра «Шишка»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rPr>
                <w:color w:val="000000"/>
              </w:rPr>
              <w:t xml:space="preserve">Чтение рассказа А. </w:t>
            </w:r>
            <w:proofErr w:type="spellStart"/>
            <w:r w:rsidRPr="00D37360">
              <w:rPr>
                <w:color w:val="000000"/>
              </w:rPr>
              <w:t>Митлева</w:t>
            </w:r>
            <w:proofErr w:type="spellEnd"/>
            <w:r w:rsidRPr="00D37360">
              <w:rPr>
                <w:color w:val="000000"/>
              </w:rPr>
              <w:t xml:space="preserve"> «Дедушкин орден».</w:t>
            </w:r>
          </w:p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rPr>
                <w:color w:val="000000"/>
              </w:rPr>
              <w:t xml:space="preserve"> Чтение стихотворения Г. </w:t>
            </w:r>
            <w:proofErr w:type="spellStart"/>
            <w:r w:rsidRPr="00D37360">
              <w:rPr>
                <w:color w:val="000000"/>
              </w:rPr>
              <w:t>Виеру</w:t>
            </w:r>
            <w:proofErr w:type="spellEnd"/>
            <w:r w:rsidRPr="00D37360">
              <w:rPr>
                <w:color w:val="000000"/>
              </w:rPr>
              <w:t xml:space="preserve"> «Девятое мая».</w:t>
            </w:r>
          </w:p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7360">
              <w:rPr>
                <w:color w:val="000000"/>
              </w:rPr>
              <w:t xml:space="preserve"> </w:t>
            </w:r>
            <w:proofErr w:type="spellStart"/>
            <w:r w:rsidRPr="00D37360">
              <w:rPr>
                <w:color w:val="000000"/>
              </w:rPr>
              <w:t>Психомышечная</w:t>
            </w:r>
            <w:proofErr w:type="spellEnd"/>
            <w:r w:rsidRPr="00D37360">
              <w:rPr>
                <w:color w:val="000000"/>
              </w:rPr>
              <w:t xml:space="preserve"> тренировка «Старый гриб».</w:t>
            </w:r>
          </w:p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3B7B12" w:rsidRPr="00D37360" w:rsidRDefault="003B7B12" w:rsidP="00C21CCE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 xml:space="preserve">Придумать загадку </w:t>
            </w:r>
            <w:proofErr w:type="gramStart"/>
            <w:r w:rsidRPr="00D37360">
              <w:t>про</w:t>
            </w:r>
            <w:proofErr w:type="gramEnd"/>
            <w:r w:rsidRPr="00D37360">
              <w:t xml:space="preserve"> еже</w:t>
            </w:r>
          </w:p>
        </w:tc>
      </w:tr>
      <w:tr w:rsidR="003B7B12" w:rsidRPr="00D37360" w:rsidTr="00C21C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  <w:r w:rsidRPr="00D37360">
              <w:rPr>
                <w:b/>
                <w:bCs/>
              </w:rPr>
              <w:t>04(5)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D37360">
              <w:rPr>
                <w:b/>
                <w:bCs/>
              </w:rPr>
              <w:t>Составление рассказа на тему «Веселое настроение»</w:t>
            </w:r>
          </w:p>
          <w:p w:rsidR="003B7B12" w:rsidRPr="00D37360" w:rsidRDefault="003B7B12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>О.С.Ушакова</w:t>
            </w:r>
            <w:proofErr w:type="gramStart"/>
            <w:r w:rsidRPr="00D37360">
              <w:rPr>
                <w:b/>
                <w:bCs/>
              </w:rPr>
              <w:t xml:space="preserve"> ,</w:t>
            </w:r>
            <w:proofErr w:type="gramEnd"/>
          </w:p>
          <w:p w:rsidR="003B7B12" w:rsidRPr="00D37360" w:rsidRDefault="003B7B12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 xml:space="preserve"> с.210</w:t>
            </w:r>
          </w:p>
          <w:p w:rsidR="003B7B12" w:rsidRPr="00D37360" w:rsidRDefault="003B7B12" w:rsidP="00C21CCE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  <w:rPr>
                <w:color w:val="000000"/>
              </w:rPr>
            </w:pPr>
            <w:r w:rsidRPr="00D37360">
              <w:rPr>
                <w:color w:val="000000"/>
              </w:rPr>
              <w:t>Закрепить умение составлять рассказ на заданную тему; активизировать употребление прилагательных; учить подбирать синонимы и антонимы к заданному слову.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>Репродукция картины                     Т. Яблонской «Утро»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Словесные</w:t>
            </w:r>
            <w:proofErr w:type="gramEnd"/>
            <w:r w:rsidRPr="00D37360">
              <w:t>: беседа.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Наглядные</w:t>
            </w:r>
            <w:proofErr w:type="gramEnd"/>
            <w:r w:rsidRPr="00D37360">
              <w:t>: рассматривание картин.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Практические</w:t>
            </w:r>
            <w:proofErr w:type="gramEnd"/>
            <w:r w:rsidRPr="00D37360">
              <w:t xml:space="preserve">: придумывание </w:t>
            </w:r>
            <w:r w:rsidRPr="00D37360">
              <w:lastRenderedPageBreak/>
              <w:t>рассказа детьми.</w:t>
            </w:r>
          </w:p>
          <w:p w:rsidR="003B7B12" w:rsidRPr="00D37360" w:rsidRDefault="003B7B12" w:rsidP="00C21CCE">
            <w:pPr>
              <w:jc w:val="both"/>
            </w:pPr>
            <w:r w:rsidRPr="00D37360">
              <w:t>Игровые: игра «Задумай слово», «Ручка», «Ножка».</w:t>
            </w:r>
          </w:p>
          <w:p w:rsidR="003B7B12" w:rsidRPr="00D37360" w:rsidRDefault="003B7B12" w:rsidP="00C21CCE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7360">
              <w:rPr>
                <w:color w:val="000000"/>
              </w:rPr>
              <w:lastRenderedPageBreak/>
              <w:t>Чтение стихотворения</w:t>
            </w:r>
          </w:p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7360">
              <w:rPr>
                <w:color w:val="000000"/>
              </w:rPr>
              <w:t xml:space="preserve"> М. </w:t>
            </w:r>
            <w:proofErr w:type="spellStart"/>
            <w:r w:rsidRPr="00D37360">
              <w:rPr>
                <w:color w:val="000000"/>
              </w:rPr>
              <w:t>Щеловановой</w:t>
            </w:r>
            <w:proofErr w:type="spellEnd"/>
            <w:r w:rsidRPr="00D37360">
              <w:rPr>
                <w:color w:val="000000"/>
              </w:rPr>
              <w:t xml:space="preserve"> «Утро»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>Поиграть в игру «Веселые слов</w:t>
            </w:r>
            <w:proofErr w:type="gramStart"/>
            <w:r w:rsidRPr="00D37360">
              <w:t>а-</w:t>
            </w:r>
            <w:proofErr w:type="gramEnd"/>
            <w:r w:rsidRPr="00D37360">
              <w:t xml:space="preserve"> грустные слова»</w:t>
            </w:r>
          </w:p>
        </w:tc>
      </w:tr>
      <w:tr w:rsidR="003B7B12" w:rsidRPr="00D37360" w:rsidTr="00C21CC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center"/>
              <w:rPr>
                <w:b/>
                <w:bCs/>
              </w:rPr>
            </w:pPr>
            <w:r w:rsidRPr="00D37360">
              <w:rPr>
                <w:b/>
                <w:bCs/>
              </w:rPr>
              <w:lastRenderedPageBreak/>
              <w:t>04(5)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D37360">
              <w:rPr>
                <w:b/>
                <w:bCs/>
              </w:rPr>
              <w:t>Составление рассказа на самостоятельно выбранную тему</w:t>
            </w:r>
          </w:p>
          <w:p w:rsidR="003B7B12" w:rsidRPr="00D37360" w:rsidRDefault="003B7B12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>О.С.Ушакова</w:t>
            </w:r>
            <w:proofErr w:type="gramStart"/>
            <w:r w:rsidRPr="00D37360">
              <w:rPr>
                <w:b/>
                <w:bCs/>
              </w:rPr>
              <w:t xml:space="preserve"> ,</w:t>
            </w:r>
            <w:proofErr w:type="gramEnd"/>
          </w:p>
          <w:p w:rsidR="003B7B12" w:rsidRPr="00D37360" w:rsidRDefault="003B7B12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 xml:space="preserve"> с.214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t xml:space="preserve">Учить придумывать сказку </w:t>
            </w:r>
            <w:proofErr w:type="gramStart"/>
            <w:r w:rsidRPr="00D37360">
              <w:t>на</w:t>
            </w:r>
            <w:proofErr w:type="gramEnd"/>
            <w:r w:rsidRPr="00D37360">
              <w:t xml:space="preserve"> самостоятельно</w:t>
            </w:r>
          </w:p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t>выбранную тему (по аналогии);</w:t>
            </w:r>
          </w:p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t>учить подбирать синонимы и антонимы, названия детенышей животных; воспитывать интонационную выразительность речи.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>Иллюстрации по сказкам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Словесные</w:t>
            </w:r>
            <w:proofErr w:type="gramEnd"/>
            <w:r w:rsidRPr="00D37360">
              <w:t xml:space="preserve">: беседа 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Наглядные</w:t>
            </w:r>
            <w:proofErr w:type="gramEnd"/>
            <w:r w:rsidRPr="00D37360">
              <w:t>: рассматривание иллюстраций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Практические</w:t>
            </w:r>
            <w:proofErr w:type="gramEnd"/>
            <w:r w:rsidRPr="00D37360">
              <w:t>: решение проблемных ситуаций.</w:t>
            </w:r>
          </w:p>
          <w:p w:rsidR="003B7B12" w:rsidRPr="00D37360" w:rsidRDefault="003B7B12" w:rsidP="00C21CCE">
            <w:pPr>
              <w:jc w:val="both"/>
            </w:pPr>
            <w:proofErr w:type="gramStart"/>
            <w:r w:rsidRPr="00D37360">
              <w:t>Игровые</w:t>
            </w:r>
            <w:proofErr w:type="gramEnd"/>
            <w:r w:rsidRPr="00D37360">
              <w:t xml:space="preserve">: игра «Я – вам, </w:t>
            </w:r>
            <w:proofErr w:type="spellStart"/>
            <w:r w:rsidRPr="00D37360">
              <w:t>вы-мне</w:t>
            </w:r>
            <w:proofErr w:type="spellEnd"/>
            <w:r w:rsidRPr="00D37360">
              <w:t>»</w:t>
            </w:r>
          </w:p>
          <w:p w:rsidR="003B7B12" w:rsidRDefault="003B7B12" w:rsidP="00C21CCE">
            <w:pPr>
              <w:jc w:val="both"/>
            </w:pPr>
          </w:p>
          <w:p w:rsidR="003B7B12" w:rsidRPr="00D37360" w:rsidRDefault="003B7B12" w:rsidP="00C21CCE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rPr>
                <w:color w:val="000000"/>
              </w:rPr>
              <w:t>Дидактические игры «Это правда или нет?», «Что вокруг нас?».</w:t>
            </w:r>
          </w:p>
          <w:p w:rsidR="003B7B12" w:rsidRPr="00D37360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3B7B12" w:rsidRPr="00D37360" w:rsidRDefault="003B7B12" w:rsidP="00C21CCE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37360" w:rsidRDefault="003B7B12" w:rsidP="00C21CCE">
            <w:pPr>
              <w:jc w:val="both"/>
            </w:pPr>
            <w:r w:rsidRPr="00D37360">
              <w:t>Загадывать и разгадывать загадки</w:t>
            </w:r>
          </w:p>
        </w:tc>
      </w:tr>
    </w:tbl>
    <w:p w:rsidR="003B7B12" w:rsidRPr="00CA2B51" w:rsidRDefault="003B7B12" w:rsidP="003B7B12">
      <w:pPr>
        <w:rPr>
          <w:sz w:val="28"/>
          <w:szCs w:val="28"/>
        </w:rPr>
      </w:pPr>
    </w:p>
    <w:p w:rsidR="003B7B12" w:rsidRPr="00CA2B51" w:rsidRDefault="003B7B12" w:rsidP="003B7B12">
      <w:pPr>
        <w:rPr>
          <w:sz w:val="28"/>
          <w:szCs w:val="28"/>
        </w:rPr>
      </w:pPr>
      <w:r w:rsidRPr="00CA2B51">
        <w:rPr>
          <w:sz w:val="28"/>
          <w:szCs w:val="28"/>
        </w:rPr>
        <w:t>Конструирование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25"/>
        <w:gridCol w:w="2318"/>
        <w:gridCol w:w="4481"/>
        <w:gridCol w:w="2450"/>
        <w:gridCol w:w="2552"/>
        <w:gridCol w:w="1885"/>
      </w:tblGrid>
      <w:tr w:rsidR="003B7B12" w:rsidRPr="00D8095A" w:rsidTr="00C21CCE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  <w:r w:rsidRPr="00D8095A">
              <w:rPr>
                <w:b/>
                <w:bCs/>
              </w:rPr>
              <w:t>04-4</w:t>
            </w:r>
          </w:p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</w:p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>Конструирование</w:t>
            </w:r>
          </w:p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>(работа с использованным материалом)</w:t>
            </w:r>
          </w:p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 xml:space="preserve"> «Транспорт»</w:t>
            </w:r>
          </w:p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>(трактор)</w:t>
            </w:r>
          </w:p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 xml:space="preserve">Л.В. </w:t>
            </w:r>
            <w:proofErr w:type="spellStart"/>
            <w:r w:rsidRPr="00D8095A">
              <w:rPr>
                <w:b/>
                <w:bCs/>
                <w:i/>
                <w:iCs/>
              </w:rPr>
              <w:t>Куцакова</w:t>
            </w:r>
            <w:proofErr w:type="spellEnd"/>
          </w:p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>с.103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8095A" w:rsidRDefault="003B7B12" w:rsidP="00C21CCE">
            <w:r w:rsidRPr="00D8095A">
              <w:t>Воспитывать интерес к конструктивной деятельности; обучать соизмерять части поделки при ее изготовлении. Закреплять у детей навыки строительства транспорта.</w:t>
            </w:r>
          </w:p>
          <w:p w:rsidR="003B7B12" w:rsidRPr="00D8095A" w:rsidRDefault="003B7B12" w:rsidP="00C21CCE">
            <w:r w:rsidRPr="00D8095A">
              <w:t>Развивать пространственное мышление, творческое воображение.</w:t>
            </w:r>
          </w:p>
          <w:p w:rsidR="003B7B12" w:rsidRPr="00D8095A" w:rsidRDefault="003B7B12" w:rsidP="00C21CCE"/>
          <w:p w:rsidR="003B7B12" w:rsidRPr="00D8095A" w:rsidRDefault="003B7B12" w:rsidP="00C21CCE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F66D7F" w:rsidRDefault="003B7B12" w:rsidP="00C21CCE">
            <w:r w:rsidRPr="00F66D7F">
              <w:t>Маленькие коробочки,  цветная бумага, картон, картонные кружки разного размера, трубочки для коктейля, ножницы, клей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F66D7F" w:rsidRDefault="003B7B12" w:rsidP="00C21CCE">
            <w:r w:rsidRPr="00F66D7F">
              <w:t>Рассматривание картинок с изображением трактора, наблюдение на прогулке за работой и строением трактора.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8095A" w:rsidRDefault="003B7B12" w:rsidP="00C21CCE">
            <w:pPr>
              <w:shd w:val="clear" w:color="auto" w:fill="FFFFFF"/>
              <w:spacing w:line="242" w:lineRule="exact"/>
              <w:jc w:val="both"/>
              <w:rPr>
                <w:color w:val="000000"/>
                <w:spacing w:val="-8"/>
              </w:rPr>
            </w:pPr>
            <w:r w:rsidRPr="00D8095A">
              <w:t>Закрепить с детьми классификацию видов транспорта</w:t>
            </w:r>
          </w:p>
        </w:tc>
      </w:tr>
      <w:tr w:rsidR="003B7B12" w:rsidRPr="00D8095A" w:rsidTr="00C21CCE">
        <w:trPr>
          <w:gridBefore w:val="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8095A" w:rsidRDefault="003B7B12" w:rsidP="00C21CCE">
            <w:pPr>
              <w:jc w:val="center"/>
              <w:rPr>
                <w:b/>
                <w:bCs/>
              </w:rPr>
            </w:pPr>
            <w:r w:rsidRPr="00D8095A">
              <w:rPr>
                <w:b/>
                <w:bCs/>
              </w:rPr>
              <w:t>04-5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>Конструирование</w:t>
            </w:r>
          </w:p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 xml:space="preserve">(совместная работа из разных </w:t>
            </w:r>
            <w:r w:rsidRPr="00D8095A">
              <w:rPr>
                <w:b/>
                <w:bCs/>
                <w:i/>
                <w:iCs/>
              </w:rPr>
              <w:lastRenderedPageBreak/>
              <w:t>материалов по выбору детей) «Театр»</w:t>
            </w:r>
          </w:p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 xml:space="preserve">Л.В. </w:t>
            </w:r>
            <w:proofErr w:type="spellStart"/>
            <w:r w:rsidRPr="00D8095A">
              <w:rPr>
                <w:b/>
                <w:bCs/>
                <w:i/>
                <w:iCs/>
              </w:rPr>
              <w:t>Куцакова</w:t>
            </w:r>
            <w:proofErr w:type="spellEnd"/>
          </w:p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>с.136</w:t>
            </w:r>
          </w:p>
          <w:p w:rsidR="003B7B12" w:rsidRPr="00D8095A" w:rsidRDefault="003B7B12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8095A" w:rsidRDefault="003B7B12" w:rsidP="00C21CCE">
            <w:r w:rsidRPr="00D8095A">
              <w:lastRenderedPageBreak/>
              <w:t xml:space="preserve">Продолжать знакомить детей со свойствами бумаги, картона. Развивать желание мастерить. Способствовать </w:t>
            </w:r>
            <w:r w:rsidRPr="00D8095A">
              <w:lastRenderedPageBreak/>
              <w:t>проявлению творчества, фантазии.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F66D7F" w:rsidRDefault="003B7B12" w:rsidP="00C21CCE">
            <w:proofErr w:type="gramStart"/>
            <w:r w:rsidRPr="00F66D7F">
              <w:lastRenderedPageBreak/>
              <w:t>Цветная</w:t>
            </w:r>
            <w:r>
              <w:t xml:space="preserve"> и белая </w:t>
            </w:r>
            <w:r w:rsidRPr="00F66D7F">
              <w:t>бумага,</w:t>
            </w:r>
            <w:r>
              <w:t xml:space="preserve"> картон, коробочки, </w:t>
            </w:r>
            <w:r>
              <w:lastRenderedPageBreak/>
              <w:t>природный материал,</w:t>
            </w:r>
            <w:r w:rsidRPr="00F66D7F">
              <w:t xml:space="preserve"> клей, карандаши, кисточки, шаблоны зверюшек, цветов, птиц, деревьев.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F66D7F" w:rsidRDefault="003B7B12" w:rsidP="00C21CCE">
            <w:r w:rsidRPr="00F66D7F">
              <w:lastRenderedPageBreak/>
              <w:t>Наблюдение за птицами на прогулке.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D8095A" w:rsidRDefault="003B7B12" w:rsidP="00C21CCE">
            <w:pPr>
              <w:jc w:val="both"/>
            </w:pPr>
            <w:r w:rsidRPr="00D8095A">
              <w:t xml:space="preserve">Информация о значении </w:t>
            </w:r>
            <w:r>
              <w:t>театра в жизни</w:t>
            </w:r>
            <w:r w:rsidRPr="00D8095A">
              <w:t xml:space="preserve"> детей </w:t>
            </w:r>
            <w:r w:rsidRPr="00D8095A">
              <w:lastRenderedPageBreak/>
              <w:t>дошкольного возраста</w:t>
            </w:r>
          </w:p>
          <w:p w:rsidR="003B7B12" w:rsidRPr="00D8095A" w:rsidRDefault="003B7B12" w:rsidP="00C21CCE">
            <w:pPr>
              <w:shd w:val="clear" w:color="auto" w:fill="FFFFFF"/>
              <w:spacing w:line="242" w:lineRule="exact"/>
              <w:ind w:left="12" w:firstLine="221"/>
              <w:jc w:val="both"/>
              <w:rPr>
                <w:color w:val="000000"/>
                <w:spacing w:val="-8"/>
              </w:rPr>
            </w:pPr>
          </w:p>
        </w:tc>
      </w:tr>
    </w:tbl>
    <w:p w:rsidR="003B7B12" w:rsidRDefault="003B7B12" w:rsidP="003B7B12"/>
    <w:p w:rsidR="003B7B12" w:rsidRDefault="003B7B12" w:rsidP="003B7B12">
      <w:r>
        <w:t>Художественная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115"/>
        <w:gridCol w:w="3375"/>
        <w:gridCol w:w="2102"/>
        <w:gridCol w:w="2102"/>
        <w:gridCol w:w="2343"/>
        <w:gridCol w:w="1924"/>
      </w:tblGrid>
      <w:tr w:rsidR="003B7B12" w:rsidRPr="000247A4" w:rsidTr="00C21CC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F9565F" w:rsidRDefault="003B7B12" w:rsidP="00C21CCE">
            <w:pPr>
              <w:rPr>
                <w:b/>
                <w:bCs/>
              </w:rPr>
            </w:pPr>
            <w:r w:rsidRPr="00F9565F">
              <w:rPr>
                <w:b/>
                <w:bCs/>
              </w:rPr>
              <w:t>04-4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F9565F" w:rsidRDefault="003B7B12" w:rsidP="00C21CCE">
            <w:pPr>
              <w:ind w:right="-141"/>
            </w:pPr>
            <w:r w:rsidRPr="00F9565F">
              <w:t>Беседа о русском устном народном творчестве Рассказывание сказки С. Аксакова «Аленький цветочек»</w:t>
            </w:r>
          </w:p>
          <w:p w:rsidR="003B7B12" w:rsidRPr="00F9565F" w:rsidRDefault="003B7B12" w:rsidP="00C21CCE">
            <w:pPr>
              <w:ind w:right="-141"/>
            </w:pPr>
          </w:p>
          <w:p w:rsidR="003B7B12" w:rsidRPr="00F9565F" w:rsidRDefault="003B7B12" w:rsidP="00C21CCE">
            <w:pPr>
              <w:ind w:right="-141"/>
            </w:pPr>
            <w:r w:rsidRPr="00F9565F">
              <w:t>О.С.Ушакова. Знакомим дошкольников с литературой</w:t>
            </w:r>
            <w:proofErr w:type="gramStart"/>
            <w:r w:rsidRPr="00F9565F">
              <w:t>.</w:t>
            </w:r>
            <w:proofErr w:type="gramEnd"/>
            <w:r w:rsidRPr="00F9565F">
              <w:t xml:space="preserve"> </w:t>
            </w:r>
            <w:proofErr w:type="gramStart"/>
            <w:r w:rsidRPr="00F9565F">
              <w:t>с</w:t>
            </w:r>
            <w:proofErr w:type="gramEnd"/>
            <w:r w:rsidRPr="00F9565F">
              <w:t>.173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247A4" w:rsidRDefault="003B7B12" w:rsidP="00C21CCE">
            <w:pPr>
              <w:ind w:right="-141"/>
            </w:pPr>
            <w:r w:rsidRPr="000247A4">
              <w:t>Систематизировать и углубить знания детей о русском народном творчестве: о сказках, поговорках, песенках, о жанровых, композиционных и национальных языковых особенностях русской сказки.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247A4" w:rsidRDefault="003B7B12" w:rsidP="00C21CCE">
            <w:pPr>
              <w:ind w:right="-141"/>
            </w:pPr>
            <w:r w:rsidRPr="000247A4">
              <w:t>Подборка книг для тематической выставки «Русское народное творчество; иллюстрации к сказке «Аленький цветочек», или слайды; аудиозапись с музыкой из мультфильма «Аленький цветочек».</w:t>
            </w:r>
          </w:p>
          <w:p w:rsidR="003B7B12" w:rsidRPr="000247A4" w:rsidRDefault="003B7B12" w:rsidP="00C21CCE">
            <w:pPr>
              <w:ind w:right="-141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247A4" w:rsidRDefault="003B7B12" w:rsidP="00C21CCE">
            <w:pPr>
              <w:ind w:right="-141"/>
            </w:pPr>
            <w:r w:rsidRPr="000247A4">
              <w:t>Словесные: чтение сказки.</w:t>
            </w:r>
          </w:p>
          <w:p w:rsidR="003B7B12" w:rsidRPr="000247A4" w:rsidRDefault="003B7B12" w:rsidP="00C21CCE">
            <w:pPr>
              <w:ind w:right="-141"/>
            </w:pPr>
            <w:proofErr w:type="gramStart"/>
            <w:r w:rsidRPr="000247A4">
              <w:t>Наглядные</w:t>
            </w:r>
            <w:proofErr w:type="gramEnd"/>
            <w:r w:rsidRPr="000247A4">
              <w:t>: рассматривание картинок.</w:t>
            </w:r>
          </w:p>
          <w:p w:rsidR="003B7B12" w:rsidRPr="000247A4" w:rsidRDefault="003B7B12" w:rsidP="00C21CCE">
            <w:pPr>
              <w:ind w:right="-141"/>
            </w:pPr>
            <w:proofErr w:type="gramStart"/>
            <w:r w:rsidRPr="000247A4">
              <w:t>Практические</w:t>
            </w:r>
            <w:proofErr w:type="gramEnd"/>
            <w:r w:rsidRPr="000247A4">
              <w:t>: рассказывание рассказа детьми.</w:t>
            </w:r>
          </w:p>
          <w:p w:rsidR="003B7B12" w:rsidRPr="000247A4" w:rsidRDefault="003B7B12" w:rsidP="00C21CCE">
            <w:pPr>
              <w:ind w:right="-141"/>
            </w:pPr>
            <w:proofErr w:type="gramStart"/>
            <w:r w:rsidRPr="000247A4">
              <w:t>Игровые</w:t>
            </w:r>
            <w:proofErr w:type="gramEnd"/>
            <w:r w:rsidRPr="000247A4">
              <w:t>: словесная игра «Закончи предложение»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247A4" w:rsidRDefault="003B7B12" w:rsidP="00C21CCE">
            <w:r w:rsidRPr="000247A4">
              <w:t>Чтение стихотворения Я.Акима «Планета – дом».</w:t>
            </w:r>
          </w:p>
          <w:p w:rsidR="003B7B12" w:rsidRPr="000247A4" w:rsidRDefault="003B7B12" w:rsidP="00C21CCE">
            <w:pPr>
              <w:ind w:right="-141"/>
            </w:pPr>
            <w:r w:rsidRPr="000247A4">
              <w:t>Проговаривание скороговорки «В цветнике цветут цветы».</w:t>
            </w:r>
          </w:p>
          <w:p w:rsidR="003B7B12" w:rsidRPr="000247A4" w:rsidRDefault="003B7B12" w:rsidP="00C21CCE">
            <w:pPr>
              <w:ind w:right="-141"/>
            </w:pPr>
            <w:r w:rsidRPr="000247A4">
              <w:t>Дидактическая игра «Найди противоположное по смыслу слово».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247A4" w:rsidRDefault="003B7B12" w:rsidP="00C21CCE">
            <w:pPr>
              <w:ind w:right="-141"/>
            </w:pPr>
            <w:r w:rsidRPr="000247A4">
              <w:t>Пополнение уголка книг художественной литературой.</w:t>
            </w:r>
          </w:p>
        </w:tc>
      </w:tr>
      <w:tr w:rsidR="003B7B12" w:rsidRPr="00BC44CA" w:rsidTr="00C21CC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F9565F" w:rsidRDefault="003B7B12" w:rsidP="00C21CCE">
            <w:pPr>
              <w:rPr>
                <w:b/>
                <w:bCs/>
              </w:rPr>
            </w:pPr>
            <w:r w:rsidRPr="00F9565F">
              <w:rPr>
                <w:b/>
                <w:bCs/>
              </w:rPr>
              <w:t>04-5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F9565F" w:rsidRDefault="003B7B12" w:rsidP="00C21CCE">
            <w:pPr>
              <w:ind w:right="-108"/>
            </w:pPr>
            <w:r w:rsidRPr="00F9565F">
              <w:t>Чтение сказки братьев Гримм «</w:t>
            </w:r>
            <w:proofErr w:type="spellStart"/>
            <w:r w:rsidRPr="00F9565F">
              <w:t>Бременские</w:t>
            </w:r>
            <w:proofErr w:type="spellEnd"/>
            <w:r w:rsidRPr="00F9565F">
              <w:t xml:space="preserve"> уличные музыканты». Хрестоматия. Подготовительная группа детского сада, с.187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BC44CA" w:rsidRDefault="003B7B12" w:rsidP="00C21CCE">
            <w:pPr>
              <w:jc w:val="both"/>
            </w:pPr>
            <w:r w:rsidRPr="00BC44CA">
              <w:t>Развивать умение эмоционально воспринимать образное содержание сказки, последовательность событий; помогать придумывать новые эпизоды, названия.</w:t>
            </w:r>
          </w:p>
          <w:p w:rsidR="003B7B12" w:rsidRPr="00BC44CA" w:rsidRDefault="003B7B12" w:rsidP="00C21CCE">
            <w:pPr>
              <w:jc w:val="both"/>
            </w:pPr>
          </w:p>
          <w:p w:rsidR="003B7B12" w:rsidRPr="00BC44CA" w:rsidRDefault="003B7B12" w:rsidP="00C21CCE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BC44CA" w:rsidRDefault="003B7B12" w:rsidP="00C21CCE">
            <w:pPr>
              <w:jc w:val="both"/>
            </w:pPr>
            <w:r w:rsidRPr="00BC44CA">
              <w:t xml:space="preserve">Книга со сказкой </w:t>
            </w:r>
            <w:r>
              <w:t>«</w:t>
            </w:r>
            <w:proofErr w:type="spellStart"/>
            <w:r>
              <w:t>Бременские</w:t>
            </w:r>
            <w:proofErr w:type="spellEnd"/>
            <w:r>
              <w:t xml:space="preserve"> уличные музыканты» </w:t>
            </w:r>
            <w:r w:rsidRPr="00BC44CA">
              <w:t>с красочными иллюстрациями; бумага, карандаши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BC44CA" w:rsidRDefault="003B7B12" w:rsidP="00C21CCE">
            <w:pPr>
              <w:jc w:val="both"/>
            </w:pPr>
            <w:r w:rsidRPr="00BC44CA">
              <w:t>Чтение</w:t>
            </w:r>
          </w:p>
          <w:p w:rsidR="003B7B12" w:rsidRPr="00BC44CA" w:rsidRDefault="003B7B12" w:rsidP="00C21CCE">
            <w:pPr>
              <w:jc w:val="both"/>
            </w:pPr>
            <w:r w:rsidRPr="00BC44CA">
              <w:t>Беседа</w:t>
            </w:r>
          </w:p>
          <w:p w:rsidR="003B7B12" w:rsidRPr="00BC44CA" w:rsidRDefault="003B7B12" w:rsidP="00C21CCE">
            <w:pPr>
              <w:jc w:val="both"/>
            </w:pPr>
            <w:r w:rsidRPr="00BC44CA">
              <w:t>Придумывание продолжения сказки</w:t>
            </w:r>
          </w:p>
          <w:p w:rsidR="003B7B12" w:rsidRPr="00BC44CA" w:rsidRDefault="003B7B12" w:rsidP="00C21CCE">
            <w:pPr>
              <w:jc w:val="both"/>
            </w:pPr>
            <w:r w:rsidRPr="00BC44CA">
              <w:t>Подведение итогов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BC44CA" w:rsidRDefault="003B7B12" w:rsidP="00C21CCE">
            <w:pPr>
              <w:jc w:val="both"/>
            </w:pPr>
            <w:r w:rsidRPr="00BC44CA">
              <w:t xml:space="preserve">Просмотр мультфильма  о </w:t>
            </w:r>
            <w:proofErr w:type="spellStart"/>
            <w:r>
              <w:t>бременских</w:t>
            </w:r>
            <w:proofErr w:type="spellEnd"/>
            <w:r>
              <w:t xml:space="preserve"> музыкантах</w:t>
            </w:r>
          </w:p>
          <w:p w:rsidR="003B7B12" w:rsidRPr="00BC44CA" w:rsidRDefault="003B7B12" w:rsidP="00C21CCE">
            <w:pPr>
              <w:jc w:val="both"/>
            </w:pPr>
            <w:r w:rsidRPr="00BC44CA">
              <w:t>Рисование  героев сказки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BC44CA" w:rsidRDefault="003B7B12" w:rsidP="00C21CCE">
            <w:pPr>
              <w:jc w:val="both"/>
            </w:pPr>
            <w:r w:rsidRPr="00BC44CA">
              <w:t xml:space="preserve">Нарисовать вместе с детьми </w:t>
            </w:r>
            <w:r>
              <w:t>понравившегося персонажа сказки</w:t>
            </w:r>
          </w:p>
        </w:tc>
      </w:tr>
    </w:tbl>
    <w:p w:rsidR="003B7B12" w:rsidRDefault="003B7B12" w:rsidP="003B7B12"/>
    <w:p w:rsidR="003B7B12" w:rsidRDefault="003B7B12" w:rsidP="003B7B12"/>
    <w:p w:rsidR="003B7B12" w:rsidRDefault="003B7B12" w:rsidP="003B7B12"/>
    <w:p w:rsidR="003B7B12" w:rsidRDefault="003B7B12" w:rsidP="003B7B12">
      <w:r>
        <w:t>Природный</w:t>
      </w:r>
      <w:proofErr w:type="gramStart"/>
      <w:r>
        <w:t xml:space="preserve"> .</w:t>
      </w:r>
      <w:proofErr w:type="gramEnd"/>
      <w:r>
        <w:t>мир.</w:t>
      </w: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333"/>
        <w:gridCol w:w="3735"/>
        <w:gridCol w:w="2162"/>
        <w:gridCol w:w="3878"/>
        <w:gridCol w:w="1732"/>
      </w:tblGrid>
      <w:tr w:rsidR="003B7B12" w:rsidRPr="00C9750C" w:rsidTr="00C21CC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rPr>
                <w:b/>
                <w:bCs/>
              </w:rPr>
            </w:pPr>
            <w:r w:rsidRPr="00C9750C">
              <w:rPr>
                <w:b/>
                <w:bCs/>
              </w:rPr>
              <w:t>04-4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0C">
              <w:rPr>
                <w:b/>
                <w:bCs/>
              </w:rPr>
              <w:t>Зеленая аптека</w:t>
            </w:r>
          </w:p>
          <w:p w:rsidR="003B7B12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50C">
              <w:rPr>
                <w:sz w:val="20"/>
                <w:szCs w:val="20"/>
              </w:rPr>
              <w:t xml:space="preserve">Примерный конспект занятий — </w:t>
            </w:r>
            <w:proofErr w:type="gramStart"/>
            <w:r w:rsidRPr="00C9750C">
              <w:rPr>
                <w:sz w:val="20"/>
                <w:szCs w:val="20"/>
              </w:rPr>
              <w:t>см</w:t>
            </w:r>
            <w:proofErr w:type="gramEnd"/>
            <w:r w:rsidRPr="00C9750C">
              <w:rPr>
                <w:sz w:val="20"/>
                <w:szCs w:val="20"/>
              </w:rPr>
              <w:t xml:space="preserve">. в книге Л. </w:t>
            </w:r>
            <w:proofErr w:type="spellStart"/>
            <w:r w:rsidRPr="00C9750C">
              <w:rPr>
                <w:sz w:val="20"/>
                <w:szCs w:val="20"/>
              </w:rPr>
              <w:t>Молодовой</w:t>
            </w:r>
            <w:proofErr w:type="spellEnd"/>
            <w:r w:rsidRPr="00C9750C">
              <w:rPr>
                <w:sz w:val="20"/>
                <w:szCs w:val="20"/>
              </w:rPr>
              <w:t xml:space="preserve"> «Нравственно-экологическое воспитание старших дошкольников».</w:t>
            </w:r>
          </w:p>
          <w:p w:rsidR="003B7B12" w:rsidRPr="00C9750C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spacing w:line="252" w:lineRule="auto"/>
              <w:jc w:val="both"/>
            </w:pPr>
            <w:r w:rsidRPr="00C9750C">
              <w:t>Познакомить детей с основными лекарственными растениями. Формировать познавательный интерес к лекарственным растениям и их роли в жизни человека.</w:t>
            </w:r>
          </w:p>
          <w:p w:rsidR="003B7B12" w:rsidRPr="00C9750C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jc w:val="both"/>
            </w:pPr>
            <w:r>
              <w:t>Фотографии, иллюстрации по теме, гербарий (лекарственные растения)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jc w:val="both"/>
            </w:pPr>
            <w:r>
              <w:t>Рассматривание энциклопедии</w:t>
            </w:r>
            <w:proofErr w:type="gramStart"/>
            <w:r>
              <w:t xml:space="preserve"> ,</w:t>
            </w:r>
            <w:proofErr w:type="gramEnd"/>
            <w:r>
              <w:t xml:space="preserve"> книги «Лекарственные растения»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jc w:val="both"/>
            </w:pPr>
            <w:r>
              <w:t>Помочь в оформлении коробочек лекарственных трав</w:t>
            </w:r>
          </w:p>
        </w:tc>
      </w:tr>
      <w:tr w:rsidR="003B7B12" w:rsidRPr="00C9750C" w:rsidTr="00C21CC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rPr>
                <w:b/>
                <w:bCs/>
              </w:rPr>
            </w:pPr>
            <w:r w:rsidRPr="00C9750C">
              <w:rPr>
                <w:b/>
                <w:bCs/>
              </w:rPr>
              <w:t>04-5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0C">
              <w:rPr>
                <w:b/>
                <w:bCs/>
              </w:rPr>
              <w:t>Почему они так называются (о комнатных растениях)</w:t>
            </w:r>
          </w:p>
          <w:p w:rsidR="003B7B12" w:rsidRPr="00C9750C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C9750C">
              <w:t>Воронкевич</w:t>
            </w:r>
            <w:proofErr w:type="spellEnd"/>
            <w:r w:rsidRPr="00C9750C">
              <w:t xml:space="preserve"> О.А., с. 444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0C">
              <w:t>Расширять и систематизировать знания детей о комнат</w:t>
            </w:r>
            <w:r w:rsidRPr="00C9750C">
              <w:softHyphen/>
              <w:t xml:space="preserve">ных растениях. </w:t>
            </w:r>
          </w:p>
          <w:p w:rsidR="003B7B12" w:rsidRPr="00C9750C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0C">
              <w:t>Воспитывать интерес к уходу за растениями, любовь к ним.</w:t>
            </w:r>
          </w:p>
          <w:p w:rsidR="003B7B12" w:rsidRPr="00C9750C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0C">
              <w:t>Развивать логическое мышление, умение анализиро</w:t>
            </w:r>
            <w:r w:rsidRPr="00C9750C">
              <w:softHyphen/>
              <w:t>вать, обобщать с помощью наглядно-практического метода — моделирования.</w:t>
            </w:r>
          </w:p>
          <w:p w:rsidR="003B7B12" w:rsidRPr="00C9750C" w:rsidRDefault="003B7B12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jc w:val="both"/>
            </w:pPr>
            <w:r w:rsidRPr="00C9750C">
              <w:rPr>
                <w:b/>
                <w:bCs/>
              </w:rPr>
              <w:t>Материал</w:t>
            </w:r>
          </w:p>
          <w:p w:rsidR="003B7B12" w:rsidRPr="00C9750C" w:rsidRDefault="003B7B12" w:rsidP="00C21CCE">
            <w:pPr>
              <w:jc w:val="both"/>
            </w:pPr>
            <w:proofErr w:type="gramStart"/>
            <w:r w:rsidRPr="00C9750C">
              <w:t>Комнатные растения, посадочный материал, горшочки с землей, палочки, стаканчики с водой, ящик для горшочков, по</w:t>
            </w:r>
            <w:r w:rsidRPr="00C9750C">
              <w:softHyphen/>
              <w:t>кровное стекло для ящика, клеенки, фартуки, конверт с пись</w:t>
            </w:r>
            <w:r w:rsidRPr="00C9750C">
              <w:softHyphen/>
              <w:t>мом, карточки-модели, игровой персонаж — божья коровка.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jc w:val="both"/>
            </w:pPr>
            <w:r w:rsidRPr="00C9750C">
              <w:t>Беседы «Вредители комнатных растений», «Вегетативное размножение растений», подготовка посадочного материала.</w:t>
            </w:r>
          </w:p>
          <w:p w:rsidR="003B7B12" w:rsidRPr="00C9750C" w:rsidRDefault="003B7B12" w:rsidP="00C21CCE">
            <w:pPr>
              <w:jc w:val="both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C9750C" w:rsidRDefault="003B7B12" w:rsidP="00C21CCE">
            <w:pPr>
              <w:jc w:val="both"/>
            </w:pPr>
            <w:r>
              <w:t>Нарисовать с детьми одно из любимых домашних комнатных растений</w:t>
            </w:r>
          </w:p>
        </w:tc>
      </w:tr>
    </w:tbl>
    <w:p w:rsidR="003B7B12" w:rsidRDefault="003B7B12" w:rsidP="003B7B12"/>
    <w:p w:rsidR="003B7B12" w:rsidRDefault="003B7B12" w:rsidP="003B7B12"/>
    <w:p w:rsidR="003B7B12" w:rsidRDefault="003B7B12" w:rsidP="003B7B12"/>
    <w:p w:rsidR="003B7B12" w:rsidRDefault="003B7B12" w:rsidP="003B7B12"/>
    <w:p w:rsidR="003B7B12" w:rsidRDefault="003B7B12" w:rsidP="003B7B12"/>
    <w:p w:rsidR="003B7B12" w:rsidRDefault="003B7B12" w:rsidP="003B7B12">
      <w:proofErr w:type="spellStart"/>
      <w:r>
        <w:t>Матем</w:t>
      </w:r>
      <w:proofErr w:type="spellEnd"/>
      <w:r>
        <w:t>.</w:t>
      </w: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654"/>
        <w:gridCol w:w="3981"/>
        <w:gridCol w:w="2047"/>
        <w:gridCol w:w="2047"/>
        <w:gridCol w:w="1877"/>
        <w:gridCol w:w="1566"/>
      </w:tblGrid>
      <w:tr w:rsidR="003B7B12" w:rsidRPr="00030456" w:rsidTr="00C21C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rPr>
                <w:b/>
                <w:bCs/>
              </w:rPr>
            </w:pPr>
            <w:r w:rsidRPr="00030456">
              <w:rPr>
                <w:b/>
                <w:bCs/>
              </w:rPr>
              <w:t>04 (4)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rPr>
                <w:i/>
                <w:iCs/>
                <w:u w:val="single"/>
              </w:rPr>
            </w:pPr>
            <w:r w:rsidRPr="00030456">
              <w:rPr>
                <w:b/>
                <w:bCs/>
              </w:rPr>
              <w:t>Занятие 30</w:t>
            </w:r>
          </w:p>
          <w:p w:rsidR="003B7B12" w:rsidRPr="00030456" w:rsidRDefault="003B7B12" w:rsidP="00C21CCE">
            <w:r w:rsidRPr="00030456">
              <w:rPr>
                <w:i/>
                <w:iCs/>
                <w:u w:val="single"/>
              </w:rPr>
              <w:t xml:space="preserve">Количество и счет: </w:t>
            </w:r>
            <w:r w:rsidRPr="00030456">
              <w:t>соотнесение количества предметов с числом; решение примеров.</w:t>
            </w:r>
          </w:p>
          <w:p w:rsidR="003B7B12" w:rsidRPr="00030456" w:rsidRDefault="003B7B12" w:rsidP="00C21CCE">
            <w:r w:rsidRPr="00030456">
              <w:rPr>
                <w:i/>
                <w:iCs/>
                <w:u w:val="single"/>
              </w:rPr>
              <w:t>Геометрические фигуры</w:t>
            </w:r>
            <w:r w:rsidRPr="00030456">
              <w:t>: квадрат, треугольник, прямоугольник.</w:t>
            </w:r>
          </w:p>
          <w:p w:rsidR="003B7B12" w:rsidRPr="00030456" w:rsidRDefault="003B7B12" w:rsidP="00C21CCE">
            <w:r w:rsidRPr="00030456">
              <w:rPr>
                <w:i/>
                <w:iCs/>
                <w:u w:val="single"/>
              </w:rPr>
              <w:t>Ориентировка во времени</w:t>
            </w:r>
            <w:r w:rsidRPr="00030456">
              <w:t>: дни недели.</w:t>
            </w:r>
          </w:p>
          <w:p w:rsidR="003B7B12" w:rsidRPr="00030456" w:rsidRDefault="003B7B12" w:rsidP="00C21CCE">
            <w:r w:rsidRPr="00030456">
              <w:t>(1, с. 86)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 w:rsidRPr="00030456">
              <w:rPr>
                <w:u w:val="single"/>
              </w:rPr>
              <w:t>Закреплять</w:t>
            </w:r>
            <w:r w:rsidRPr="00030456">
              <w:t xml:space="preserve">: умение соотносить количество предметов с числом; решать примеры в пределах второго десятка; рисовать в тетради в клетку; знания о последовательности дней недели; геометрических фигурах.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 w:rsidRPr="00030456">
              <w:t>Карандаши цветные,</w:t>
            </w:r>
          </w:p>
          <w:p w:rsidR="003B7B12" w:rsidRPr="00030456" w:rsidRDefault="003B7B12" w:rsidP="00C21CCE">
            <w:pPr>
              <w:pStyle w:val="2"/>
              <w:shd w:val="clear" w:color="auto" w:fill="auto"/>
              <w:spacing w:before="0" w:line="240" w:lineRule="auto"/>
              <w:ind w:right="120" w:firstLine="0"/>
              <w:jc w:val="left"/>
              <w:rPr>
                <w:sz w:val="24"/>
                <w:szCs w:val="24"/>
                <w:lang w:eastAsia="ru-RU"/>
              </w:rPr>
            </w:pPr>
            <w:r w:rsidRPr="00030456">
              <w:rPr>
                <w:sz w:val="24"/>
                <w:szCs w:val="24"/>
                <w:lang w:eastAsia="ru-RU"/>
              </w:rPr>
              <w:t>Рабочие тетради</w:t>
            </w:r>
          </w:p>
          <w:p w:rsidR="003B7B12" w:rsidRPr="00030456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030456">
              <w:rPr>
                <w:spacing w:val="0"/>
                <w:sz w:val="24"/>
                <w:szCs w:val="24"/>
                <w:lang w:eastAsia="ru-RU"/>
              </w:rPr>
              <w:t>Тетради в клетку</w:t>
            </w:r>
          </w:p>
          <w:p w:rsidR="003B7B12" w:rsidRPr="00030456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030456">
              <w:rPr>
                <w:spacing w:val="0"/>
                <w:sz w:val="24"/>
                <w:szCs w:val="24"/>
                <w:lang w:eastAsia="ru-RU"/>
              </w:rPr>
              <w:t>Раздаточный материал: линейка, фломастеры, цветные карандаши.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 w:rsidRPr="00030456">
              <w:t>Беседа, практическая работа в тетради и с раздаточным материалом.</w:t>
            </w:r>
          </w:p>
          <w:p w:rsidR="003B7B12" w:rsidRPr="00030456" w:rsidRDefault="003B7B12" w:rsidP="00C21CCE">
            <w:r w:rsidRPr="00030456">
              <w:t>Игровое упражнение «Кто какой пример решал»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 w:rsidRPr="00030456">
              <w:t>Закрепить знания о последовательности дней недели</w:t>
            </w:r>
          </w:p>
          <w:p w:rsidR="003B7B12" w:rsidRPr="00030456" w:rsidRDefault="003B7B12" w:rsidP="00C21CCE">
            <w:r w:rsidRPr="00030456">
              <w:t>Учить решать примеры в пределах второго десятка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 w:rsidRPr="00030456">
              <w:t>Совместно с ро</w:t>
            </w:r>
            <w:r w:rsidRPr="00030456">
              <w:softHyphen/>
              <w:t>дителями закре</w:t>
            </w:r>
            <w:r w:rsidRPr="00030456">
              <w:softHyphen/>
              <w:t>пить действие вычитания в пределах 7.</w:t>
            </w:r>
          </w:p>
        </w:tc>
      </w:tr>
      <w:tr w:rsidR="003B7B12" w:rsidRPr="00030456" w:rsidTr="00C21C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>04 (5)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rPr>
                <w:i/>
                <w:iCs/>
                <w:u w:val="single"/>
              </w:rPr>
            </w:pPr>
            <w:r w:rsidRPr="00030456">
              <w:rPr>
                <w:b/>
                <w:bCs/>
              </w:rPr>
              <w:t>Занятие 31</w:t>
            </w:r>
          </w:p>
          <w:p w:rsidR="003B7B12" w:rsidRPr="00030456" w:rsidRDefault="003B7B12" w:rsidP="00C21CCE">
            <w:r w:rsidRPr="00030456">
              <w:rPr>
                <w:i/>
                <w:iCs/>
                <w:u w:val="single"/>
              </w:rPr>
              <w:t xml:space="preserve">Количество и счет: </w:t>
            </w:r>
            <w:r w:rsidRPr="00030456">
              <w:t>соответствие между количеством предметов и цифрой.</w:t>
            </w:r>
          </w:p>
          <w:p w:rsidR="003B7B12" w:rsidRPr="00030456" w:rsidRDefault="003B7B12" w:rsidP="00C21CCE">
            <w:r w:rsidRPr="00030456">
              <w:rPr>
                <w:i/>
                <w:iCs/>
                <w:u w:val="single"/>
              </w:rPr>
              <w:t>Ориентировка в пространстве:</w:t>
            </w:r>
            <w:r w:rsidRPr="00030456">
              <w:t xml:space="preserve"> ориентировка по отношению к другому лицу.</w:t>
            </w:r>
          </w:p>
          <w:p w:rsidR="003B7B12" w:rsidRPr="00030456" w:rsidRDefault="003B7B12" w:rsidP="00C21CCE">
            <w:r w:rsidRPr="00030456">
              <w:t>(1, с. 88)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 w:rsidRPr="00030456">
              <w:rPr>
                <w:u w:val="single"/>
              </w:rPr>
              <w:t xml:space="preserve">Закреплять: </w:t>
            </w:r>
            <w:r w:rsidRPr="00030456">
              <w:t>умение устанавливать соответствие между количеством предметов и цифрой; ориентироваться в пространстве по отношению к себе, к другому человеку; понимать отношения между числами.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 w:rsidRPr="00030456">
              <w:t>Карандаши цветные,</w:t>
            </w:r>
          </w:p>
          <w:p w:rsidR="003B7B12" w:rsidRPr="00030456" w:rsidRDefault="003B7B12" w:rsidP="00C21CCE">
            <w:pPr>
              <w:pStyle w:val="2"/>
              <w:shd w:val="clear" w:color="auto" w:fill="auto"/>
              <w:spacing w:before="0" w:line="240" w:lineRule="auto"/>
              <w:ind w:right="120" w:firstLine="0"/>
              <w:jc w:val="left"/>
              <w:rPr>
                <w:sz w:val="24"/>
                <w:szCs w:val="24"/>
                <w:lang w:eastAsia="ru-RU"/>
              </w:rPr>
            </w:pPr>
            <w:r w:rsidRPr="00030456">
              <w:rPr>
                <w:sz w:val="24"/>
                <w:szCs w:val="24"/>
                <w:lang w:eastAsia="ru-RU"/>
              </w:rPr>
              <w:t>Рабочие тетради</w:t>
            </w:r>
          </w:p>
          <w:p w:rsidR="003B7B12" w:rsidRPr="00030456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030456">
              <w:rPr>
                <w:spacing w:val="0"/>
                <w:sz w:val="24"/>
                <w:szCs w:val="24"/>
                <w:lang w:eastAsia="ru-RU"/>
              </w:rPr>
              <w:t>Тетради в клетку</w:t>
            </w:r>
          </w:p>
          <w:p w:rsidR="003B7B12" w:rsidRPr="00030456" w:rsidRDefault="003B7B12" w:rsidP="00C21CCE">
            <w:pPr>
              <w:ind w:right="34"/>
            </w:pPr>
            <w:r w:rsidRPr="00030456">
              <w:t>Раздаточный материал: линейка, фломастеры, цветные карандаши.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ind w:right="34"/>
            </w:pPr>
            <w:r w:rsidRPr="00030456">
              <w:t>Беседа, решение задач, примеров.</w:t>
            </w:r>
          </w:p>
          <w:p w:rsidR="003B7B12" w:rsidRPr="00030456" w:rsidRDefault="003B7B12" w:rsidP="00C21CCE">
            <w:pPr>
              <w:ind w:right="34"/>
            </w:pPr>
            <w:r w:rsidRPr="00030456">
              <w:t>Беседа, практическая работа в тетради и с раздаточным материалом.</w:t>
            </w:r>
          </w:p>
          <w:p w:rsidR="003B7B12" w:rsidRPr="00030456" w:rsidRDefault="003B7B12" w:rsidP="00C21CCE">
            <w:pPr>
              <w:ind w:right="34"/>
            </w:pPr>
            <w:r w:rsidRPr="00030456">
              <w:t>Логическая задача «закрась предмет»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ind w:right="34"/>
            </w:pPr>
            <w:r w:rsidRPr="00030456">
              <w:t>закреплять умение решать логическую задачу на анализ</w:t>
            </w:r>
          </w:p>
          <w:p w:rsidR="003B7B12" w:rsidRPr="00030456" w:rsidRDefault="003B7B12" w:rsidP="00C21CCE">
            <w:pPr>
              <w:ind w:right="34"/>
            </w:pPr>
            <w:r w:rsidRPr="00030456">
              <w:t>и синтез;</w:t>
            </w:r>
          </w:p>
          <w:p w:rsidR="003B7B12" w:rsidRPr="00030456" w:rsidRDefault="003B7B12" w:rsidP="00C21CCE">
            <w:pPr>
              <w:ind w:right="34"/>
            </w:pPr>
            <w:r w:rsidRPr="00030456">
              <w:t>- закреплять умение понимать отношения между числами.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>
              <w:t>Закреплять умение ориентироваться в пространстве (справа, слева, спереди, сзади)</w:t>
            </w:r>
          </w:p>
        </w:tc>
      </w:tr>
    </w:tbl>
    <w:p w:rsidR="003B7B12" w:rsidRDefault="003B7B12" w:rsidP="003B7B12"/>
    <w:p w:rsidR="003B7B12" w:rsidRDefault="003B7B12" w:rsidP="003B7B12"/>
    <w:p w:rsidR="003B7B12" w:rsidRDefault="003B7B12" w:rsidP="003B7B12"/>
    <w:p w:rsidR="003B7B12" w:rsidRDefault="003B7B12" w:rsidP="003B7B12"/>
    <w:p w:rsidR="003B7B12" w:rsidRDefault="003B7B12" w:rsidP="003B7B12"/>
    <w:p w:rsidR="003B7B12" w:rsidRDefault="003B7B12" w:rsidP="003B7B12"/>
    <w:p w:rsidR="003B7B12" w:rsidRDefault="003B7B12" w:rsidP="003B7B12"/>
    <w:p w:rsidR="003B7B12" w:rsidRDefault="003B7B12" w:rsidP="003B7B12">
      <w:r>
        <w:t>Рисование</w:t>
      </w:r>
    </w:p>
    <w:p w:rsidR="003B7B12" w:rsidRDefault="003B7B12" w:rsidP="003B7B12">
      <w:r>
        <w:t xml:space="preserve"> </w:t>
      </w: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468"/>
        <w:gridCol w:w="3827"/>
        <w:gridCol w:w="1985"/>
        <w:gridCol w:w="2268"/>
        <w:gridCol w:w="1984"/>
        <w:gridCol w:w="1640"/>
      </w:tblGrid>
      <w:tr w:rsidR="003B7B12" w:rsidRPr="00030456" w:rsidTr="00C21C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>04 (4</w:t>
            </w:r>
            <w:r w:rsidRPr="00030456">
              <w:rPr>
                <w:b/>
                <w:bCs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b/>
                <w:bCs/>
              </w:rPr>
            </w:pPr>
            <w:r w:rsidRPr="00030456">
              <w:rPr>
                <w:b/>
                <w:bCs/>
              </w:rPr>
              <w:t xml:space="preserve">Занятие 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Рисование «Защитники Отечества – отважные бойцы» Н.Н. Леонова, с.131.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>Рисование «Трудом человек славится» Н.Н. Леонова, с.122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Формировать первые представления об особенностях военной службы (солдаты тренируются, чтобы быть сильными, умелыми, учатся метко стрелять, преодолевать препятствия); учить рисовать военнослужащих разных родов войск; уточнять представления о родах войск; воспитывать чувство гордости за российскую армию, вызывать желание быть похожими </w:t>
            </w:r>
            <w:proofErr w:type="gramStart"/>
            <w:r>
              <w:rPr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сильных, смелых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российских воинов, учить уважать их.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 xml:space="preserve">Обогащать представления детей о некоторых культурных традициях, трудовых занятиях, профессиях. Совершенствовать компоненты изобразительной деятельности, технические и </w:t>
            </w:r>
            <w:r>
              <w:rPr>
                <w:color w:val="000000"/>
                <w:sz w:val="27"/>
                <w:szCs w:val="27"/>
              </w:rPr>
              <w:lastRenderedPageBreak/>
              <w:t>изобразительно-выразительные умения.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Слайды о российской армии (заранее приготовленная презентация), оборудование для показа презентации, изображения различных родов войск, альбомные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Pr="00030456">
              <w:rPr>
                <w:spacing w:val="0"/>
                <w:sz w:val="24"/>
                <w:szCs w:val="24"/>
                <w:lang w:eastAsia="ru-RU"/>
              </w:rPr>
              <w:t>.</w:t>
            </w:r>
            <w:proofErr w:type="gramEnd"/>
          </w:p>
          <w:p w:rsidR="003B7B12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листы, цветные и простые карандаши, фломастеры.</w:t>
            </w:r>
          </w:p>
          <w:p w:rsidR="003B7B12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:rsidR="003B7B12" w:rsidRPr="007608CD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Листы белой бумаги, гуашь, кисти, салфетки, палитры,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репродукции картин Л.Плахова «Кузница», </w:t>
            </w:r>
            <w:proofErr w:type="spellStart"/>
            <w:r>
              <w:rPr>
                <w:color w:val="000000"/>
                <w:sz w:val="27"/>
                <w:szCs w:val="27"/>
              </w:rPr>
              <w:t>В.Тропинина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«Золотошвейка», «Пряха», «Кружевница».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1.Словесные методы: пояснение и объяснения 2.Наглядные методы: показ образца и показ способов действия 3.Практический метод: выполнение работы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 xml:space="preserve">1.Словесные методы: пояснение и объяснения 2.Наглядные методы: показ образца и показ </w:t>
            </w:r>
            <w:r>
              <w:rPr>
                <w:color w:val="000000"/>
                <w:sz w:val="27"/>
                <w:szCs w:val="27"/>
              </w:rPr>
              <w:lastRenderedPageBreak/>
              <w:t>способов действия 3.Практический метод: выполнение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Дети разучивают стихи о российской армии, слушают рассказы о парадах, о том, как молодые солдаты учатся защищать нашу Родину.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 xml:space="preserve">Беседа о профессиях, чтение и разучивание стихотворений С.Маршака и С.Михалкова о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профессиях, </w:t>
            </w: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/и «Профессии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lastRenderedPageBreak/>
              <w:t>Послушать рассказ детей «Что интересного есть в нашей группе?»</w:t>
            </w:r>
          </w:p>
        </w:tc>
      </w:tr>
    </w:tbl>
    <w:p w:rsidR="003B7B12" w:rsidRDefault="003B7B12" w:rsidP="003B7B12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468"/>
        <w:gridCol w:w="3827"/>
        <w:gridCol w:w="1985"/>
        <w:gridCol w:w="2268"/>
        <w:gridCol w:w="1984"/>
        <w:gridCol w:w="1640"/>
      </w:tblGrid>
      <w:tr w:rsidR="003B7B12" w:rsidRPr="00030456" w:rsidTr="00C21C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>04 (5</w:t>
            </w:r>
            <w:r w:rsidRPr="00030456">
              <w:rPr>
                <w:b/>
                <w:bCs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b/>
                <w:bCs/>
              </w:rPr>
            </w:pPr>
            <w:r w:rsidRPr="00030456">
              <w:rPr>
                <w:b/>
                <w:bCs/>
              </w:rPr>
              <w:t xml:space="preserve">Занятие </w:t>
            </w:r>
          </w:p>
          <w:p w:rsidR="003B7B12" w:rsidRPr="00030456" w:rsidRDefault="003B7B12" w:rsidP="00C21CCE">
            <w:pPr>
              <w:rPr>
                <w:i/>
                <w:iCs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«Уголок групповой комнаты» Т.С.Комарова, с.84</w:t>
            </w:r>
          </w:p>
          <w:p w:rsidR="003B7B12" w:rsidRPr="00030456" w:rsidRDefault="003B7B12" w:rsidP="00C21CC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>Обогащать представления детей о некоторых культурных традициях, трудовых занятиях, профессиях. Совершенствовать компоненты изобразительной деятельности, технические и изобразительно-выразительные умения.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AA6DE7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Белая плотная бумага размером в альбомный лист, цветные и графитные карандаши.</w:t>
            </w:r>
            <w:r w:rsidRPr="00030456">
              <w:rPr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>1.Словесные методы: пояснение и объяснения 2.Наглядные методы: показ образца и показ способов действия 3.Практический метод: выполнение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 xml:space="preserve">Во время игр в игровом уголке, обращать внимание на возможность различной расстановки мебели, </w:t>
            </w:r>
            <w:proofErr w:type="spellStart"/>
            <w:r>
              <w:rPr>
                <w:color w:val="000000"/>
                <w:sz w:val="27"/>
                <w:szCs w:val="27"/>
              </w:rPr>
              <w:t>величинные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отношения разных предметов. Поговорить о том, какая бывает мебель, кто и как её делает, из чего, </w:t>
            </w:r>
            <w:r>
              <w:rPr>
                <w:color w:val="000000"/>
                <w:sz w:val="27"/>
                <w:szCs w:val="27"/>
              </w:rPr>
              <w:lastRenderedPageBreak/>
              <w:t>воспитывать уважение к труду мастеров. Почитать детям книги, побеседовать, использовать жизненный опыт.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lastRenderedPageBreak/>
              <w:t>Послушать рассказ детей «Что интересного есть в нашей группе?»</w:t>
            </w:r>
          </w:p>
        </w:tc>
      </w:tr>
      <w:tr w:rsidR="003B7B12" w:rsidRPr="00030456" w:rsidTr="00C21C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 (5)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Занятие </w:t>
            </w:r>
          </w:p>
          <w:p w:rsidR="003B7B12" w:rsidRPr="00030456" w:rsidRDefault="003B7B12" w:rsidP="00C21CCE">
            <w:pPr>
              <w:rPr>
                <w:i/>
                <w:iCs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«Нарисуй, что хочешь красивое» Т.С.Комарова, с.85</w:t>
            </w:r>
          </w:p>
          <w:p w:rsidR="003B7B12" w:rsidRPr="00030456" w:rsidRDefault="003B7B12" w:rsidP="00C21CC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>Продолжать формировать умение видеть и оценивать красоту окружающего мира, стремление передавать красивые предметы, явления в рисовании. Закреплять умение использовать выразительные средства разных изобразительных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ind w:right="34"/>
            </w:pPr>
            <w:r>
              <w:rPr>
                <w:color w:val="000000"/>
                <w:sz w:val="27"/>
                <w:szCs w:val="27"/>
              </w:rPr>
              <w:t>Альбомные листы, краски гуашь, акварель, простой графитный и цветные карандаши, пастель.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ind w:right="34"/>
            </w:pPr>
            <w:r>
              <w:rPr>
                <w:color w:val="000000"/>
                <w:sz w:val="27"/>
                <w:szCs w:val="27"/>
              </w:rPr>
              <w:t xml:space="preserve">1.Словесные методы: пояснение и объяснения 2.Наглядные методы: показ образца и показ способов действия 3.Практический метод: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выпол-нение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ind w:right="34"/>
            </w:pPr>
            <w:r>
              <w:rPr>
                <w:color w:val="000000"/>
                <w:sz w:val="27"/>
                <w:szCs w:val="27"/>
              </w:rPr>
              <w:t>Знакомство с классическим и народным искусством, с использованием в быту разнообразных предметов, созданных трудом человека.</w:t>
            </w:r>
          </w:p>
          <w:p w:rsidR="003B7B12" w:rsidRPr="00030456" w:rsidRDefault="003B7B12" w:rsidP="00C21CCE">
            <w:pPr>
              <w:ind w:right="34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 xml:space="preserve">Информация для родителей о развитии изобразительных способностей </w:t>
            </w:r>
            <w:proofErr w:type="spellStart"/>
            <w:r>
              <w:rPr>
                <w:color w:val="000000"/>
                <w:sz w:val="27"/>
                <w:szCs w:val="27"/>
              </w:rPr>
              <w:t>дете</w:t>
            </w:r>
            <w:proofErr w:type="spellEnd"/>
          </w:p>
        </w:tc>
      </w:tr>
    </w:tbl>
    <w:p w:rsidR="003B7B12" w:rsidRDefault="003B7B12" w:rsidP="003B7B12"/>
    <w:p w:rsidR="003B7B12" w:rsidRDefault="003B7B12" w:rsidP="003B7B12"/>
    <w:p w:rsidR="003B7B12" w:rsidRDefault="003B7B12" w:rsidP="003B7B12">
      <w:r>
        <w:t>Аппликация – лепка</w:t>
      </w: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654"/>
        <w:gridCol w:w="3981"/>
        <w:gridCol w:w="2047"/>
        <w:gridCol w:w="2047"/>
        <w:gridCol w:w="1877"/>
        <w:gridCol w:w="1566"/>
      </w:tblGrid>
      <w:tr w:rsidR="003B7B12" w:rsidRPr="00030456" w:rsidTr="00C21C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  <w:p w:rsidR="003B7B12" w:rsidRDefault="003B7B12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>(4)</w:t>
            </w: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Pr="00030456" w:rsidRDefault="003B7B12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>04 (5</w:t>
            </w:r>
            <w:r w:rsidRPr="00030456">
              <w:rPr>
                <w:b/>
                <w:bCs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b/>
                <w:bCs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«Тридцать три богатыря» (коллективная композиция) И.А.Лыкова, с.126</w:t>
            </w: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Default="003B7B12" w:rsidP="00C21CCE">
            <w:pPr>
              <w:rPr>
                <w:b/>
                <w:bCs/>
              </w:rPr>
            </w:pPr>
          </w:p>
          <w:p w:rsidR="003B7B12" w:rsidRPr="007608CD" w:rsidRDefault="003B7B12" w:rsidP="00C21CCE">
            <w:pPr>
              <w:rPr>
                <w:b/>
                <w:bCs/>
              </w:rPr>
            </w:pPr>
            <w:r w:rsidRPr="00030456">
              <w:rPr>
                <w:b/>
                <w:bCs/>
              </w:rPr>
              <w:t xml:space="preserve">Занятие </w:t>
            </w:r>
          </w:p>
          <w:p w:rsidR="003B7B12" w:rsidRPr="00030456" w:rsidRDefault="003B7B12" w:rsidP="00C21CCE">
            <w:r>
              <w:rPr>
                <w:i/>
                <w:iCs/>
                <w:u w:val="single"/>
              </w:rPr>
              <w:t>Лепка</w:t>
            </w:r>
            <w:proofErr w:type="gramStart"/>
            <w:r>
              <w:rPr>
                <w:i/>
                <w:iCs/>
                <w:u w:val="singl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П</w:t>
            </w:r>
            <w:proofErr w:type="gramEnd"/>
            <w:r>
              <w:rPr>
                <w:color w:val="000000"/>
                <w:sz w:val="27"/>
                <w:szCs w:val="27"/>
              </w:rPr>
              <w:t>о замыслу». Т.С.Комарова, с.94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Учить детей создавать </w:t>
            </w:r>
            <w:proofErr w:type="spellStart"/>
            <w:r>
              <w:rPr>
                <w:color w:val="000000"/>
                <w:sz w:val="27"/>
                <w:szCs w:val="27"/>
              </w:rPr>
              <w:t>колле</w:t>
            </w:r>
            <w:proofErr w:type="gramStart"/>
            <w:r>
              <w:rPr>
                <w:color w:val="000000"/>
                <w:sz w:val="27"/>
                <w:szCs w:val="27"/>
              </w:rPr>
              <w:t>к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тивную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аппликативную композицию по мотивам литературного произведения. Учить планировать и </w:t>
            </w:r>
            <w:r>
              <w:rPr>
                <w:color w:val="000000"/>
                <w:sz w:val="27"/>
                <w:szCs w:val="27"/>
              </w:rPr>
              <w:lastRenderedPageBreak/>
              <w:t>распределять работу между участниками творческого проекта. Совершенствовать технику аппликации: вырезать богатыря по самостоятельно нарисованному контуру из бумаги, сложенной вдвое,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>Продолжать учить задумывать содержание своей работы, доводить замысел до конца. Закреплять умение тщательно отделывать форму и детали изображения, пользуясь разнообразными приемами лепки. Учить детей оценивать свою работу и работу товарища.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Бумага цветная, фольга на бумажной </w:t>
            </w:r>
            <w:r>
              <w:rPr>
                <w:color w:val="000000"/>
                <w:sz w:val="27"/>
                <w:szCs w:val="27"/>
              </w:rPr>
              <w:lastRenderedPageBreak/>
              <w:t>основе, ножницы, простые карандаши для прорисовки образа, коробочки для обрезков, цветные карандаши или фломастеры для прорисовки кольчуги и черт лица; салфетки бумажные и</w:t>
            </w:r>
          </w:p>
          <w:p w:rsidR="003B7B12" w:rsidRPr="00672DDD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матерчатые. Композиционная основа «Море вздуется бурливо...», варианты шлемов и мечей, вырезанные из </w:t>
            </w:r>
            <w:r>
              <w:rPr>
                <w:color w:val="000000"/>
                <w:sz w:val="27"/>
                <w:szCs w:val="27"/>
              </w:rPr>
              <w:lastRenderedPageBreak/>
              <w:t>фольги и фактурной бумаги.</w:t>
            </w:r>
          </w:p>
          <w:p w:rsidR="003B7B12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:rsidR="003B7B12" w:rsidRPr="00030456" w:rsidRDefault="003B7B12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Пластилин, стеки, дощечки, салфетки влажные и сухие, иллюстрации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1. Объяснение 2.Показ способов действия 3.Показ </w:t>
            </w:r>
            <w:r>
              <w:rPr>
                <w:color w:val="000000"/>
                <w:sz w:val="27"/>
                <w:szCs w:val="27"/>
              </w:rPr>
              <w:lastRenderedPageBreak/>
              <w:t>образца. 4.Практическая деятельность 5.Обыгрывание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r>
              <w:rPr>
                <w:color w:val="000000"/>
                <w:sz w:val="27"/>
                <w:szCs w:val="27"/>
              </w:rPr>
              <w:t>1.Словесные методы: пояснение и объяснения 2.Наглядные методы: показ образца и показ способов действия 3.Практический метод: выполнение работы</w:t>
            </w:r>
            <w:r w:rsidRPr="00030456">
              <w:t>»</w:t>
            </w:r>
          </w:p>
          <w:p w:rsidR="003B7B12" w:rsidRPr="00030456" w:rsidRDefault="003B7B12" w:rsidP="00C21CC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Подготовка основы для коллективной композиции (лист бумаги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большого формата или кусок обоев, </w:t>
            </w:r>
            <w:proofErr w:type="spellStart"/>
            <w:r>
              <w:rPr>
                <w:color w:val="000000"/>
                <w:sz w:val="27"/>
                <w:szCs w:val="27"/>
              </w:rPr>
              <w:t>затонированный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цвет моря). Чтение «Сказки о царе </w:t>
            </w:r>
            <w:proofErr w:type="spellStart"/>
            <w:r>
              <w:rPr>
                <w:color w:val="000000"/>
                <w:sz w:val="27"/>
                <w:szCs w:val="27"/>
              </w:rPr>
              <w:t>Салтане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color w:val="000000"/>
                <w:sz w:val="27"/>
                <w:szCs w:val="27"/>
              </w:rPr>
              <w:t>Гвидоне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Салтан</w:t>
            </w:r>
            <w:proofErr w:type="gramStart"/>
            <w:r>
              <w:rPr>
                <w:color w:val="000000"/>
                <w:sz w:val="27"/>
                <w:szCs w:val="27"/>
              </w:rPr>
              <w:t>о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виче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о прекрасной царевне Лебеди»А. С. Пушкина. Рассматривание репродукции В. Васнецова «Богатыри», беседа по содержанию картины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>Рассматривание на иллюстрациях книг фигур людей, животных.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Прочесть с детьми былину о русских богатырях</w:t>
            </w: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Default="003B7B12" w:rsidP="00C21CCE">
            <w:pPr>
              <w:rPr>
                <w:color w:val="000000"/>
                <w:sz w:val="27"/>
                <w:szCs w:val="27"/>
              </w:rPr>
            </w:pPr>
          </w:p>
          <w:p w:rsidR="003B7B12" w:rsidRPr="00030456" w:rsidRDefault="003B7B12" w:rsidP="00C21CCE">
            <w:r>
              <w:rPr>
                <w:color w:val="000000"/>
                <w:sz w:val="27"/>
                <w:szCs w:val="27"/>
              </w:rPr>
              <w:t>Оформление выставки работ из пластилина (соленого теста).</w:t>
            </w:r>
          </w:p>
        </w:tc>
      </w:tr>
      <w:tr w:rsidR="003B7B12" w:rsidRPr="00030456" w:rsidTr="00C21C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 (5)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rPr>
                <w:b/>
                <w:bCs/>
              </w:rPr>
            </w:pPr>
            <w:r w:rsidRPr="00030456">
              <w:rPr>
                <w:b/>
                <w:bCs/>
              </w:rPr>
              <w:t xml:space="preserve">Занятие </w:t>
            </w:r>
            <w:r>
              <w:rPr>
                <w:b/>
                <w:bCs/>
              </w:rPr>
              <w:t xml:space="preserve"> - аппликация</w:t>
            </w:r>
          </w:p>
          <w:p w:rsidR="003B7B12" w:rsidRPr="00030456" w:rsidRDefault="003B7B12" w:rsidP="00C21CCE">
            <w:pPr>
              <w:rPr>
                <w:i/>
                <w:iCs/>
                <w:u w:val="single"/>
              </w:rPr>
            </w:pPr>
            <w:r>
              <w:rPr>
                <w:b/>
                <w:bCs/>
              </w:rPr>
              <w:t>«Берегите природу»</w:t>
            </w:r>
          </w:p>
          <w:p w:rsidR="003B7B12" w:rsidRPr="00030456" w:rsidRDefault="003B7B12" w:rsidP="00C21CCE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r w:rsidRPr="00030456">
              <w:rPr>
                <w:u w:val="single"/>
              </w:rPr>
              <w:t xml:space="preserve">Закреплять: </w:t>
            </w:r>
            <w:r w:rsidRPr="00030456">
              <w:t xml:space="preserve">умение </w:t>
            </w:r>
            <w:r>
              <w:t>составлять сюжетную картинку</w:t>
            </w:r>
            <w:proofErr w:type="gramStart"/>
            <w:r>
              <w:t xml:space="preserve"> ,</w:t>
            </w:r>
            <w:proofErr w:type="gramEnd"/>
            <w:r>
              <w:t>взаимодействуя  в парах придумывая сюжет на заданную тему. Продолжать вырезать из бумаги, сложенной вдвое</w:t>
            </w:r>
            <w:proofErr w:type="gramStart"/>
            <w:r>
              <w:t xml:space="preserve">., </w:t>
            </w:r>
            <w:proofErr w:type="gramEnd"/>
            <w:r>
              <w:t>уметь передавать</w:t>
            </w:r>
          </w:p>
          <w:p w:rsidR="003B7B12" w:rsidRDefault="003B7B12" w:rsidP="00C21CCE">
            <w:r>
              <w:t>природные явления</w:t>
            </w:r>
            <w:proofErr w:type="gramStart"/>
            <w:r>
              <w:t xml:space="preserve"> .</w:t>
            </w:r>
            <w:proofErr w:type="gramEnd"/>
            <w:r>
              <w:t xml:space="preserve"> Развивать чувство цвета ,формы и композиции</w:t>
            </w:r>
          </w:p>
          <w:p w:rsidR="003B7B12" w:rsidRPr="00030456" w:rsidRDefault="003B7B12" w:rsidP="00C21CCE">
            <w:r>
              <w:t>воспитывать интерес к природе.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ind w:right="34"/>
            </w:pPr>
            <w:r>
              <w:t>Бумага цветная, ножницы</w:t>
            </w:r>
          </w:p>
          <w:p w:rsidR="003B7B12" w:rsidRDefault="003B7B12" w:rsidP="00C21CCE">
            <w:pPr>
              <w:ind w:right="34"/>
            </w:pPr>
            <w:r>
              <w:t>Клей</w:t>
            </w:r>
          </w:p>
          <w:p w:rsidR="003B7B12" w:rsidRDefault="003B7B12" w:rsidP="00C21CCE">
            <w:pPr>
              <w:ind w:right="34"/>
            </w:pPr>
            <w:r>
              <w:t>Салфетка</w:t>
            </w:r>
          </w:p>
          <w:p w:rsidR="003B7B12" w:rsidRDefault="003B7B12" w:rsidP="00C21CCE">
            <w:pPr>
              <w:ind w:right="34"/>
            </w:pPr>
            <w:r>
              <w:t>Кисть</w:t>
            </w:r>
          </w:p>
          <w:p w:rsidR="003B7B12" w:rsidRDefault="003B7B12" w:rsidP="00C21CCE">
            <w:pPr>
              <w:ind w:right="34"/>
            </w:pPr>
            <w:r>
              <w:t>Подставка</w:t>
            </w:r>
          </w:p>
          <w:p w:rsidR="003B7B12" w:rsidRDefault="003B7B12" w:rsidP="00C21CCE">
            <w:pPr>
              <w:ind w:right="34"/>
            </w:pPr>
            <w:r>
              <w:t>Сюжетные картинки</w:t>
            </w:r>
          </w:p>
          <w:p w:rsidR="003B7B12" w:rsidRDefault="003B7B12" w:rsidP="00C21CCE">
            <w:pPr>
              <w:ind w:right="34"/>
            </w:pPr>
            <w:r>
              <w:t>Простой карандаш</w:t>
            </w:r>
          </w:p>
          <w:p w:rsidR="003B7B12" w:rsidRPr="00030456" w:rsidRDefault="003B7B12" w:rsidP="00C21CCE">
            <w:pPr>
              <w:ind w:right="3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ind w:right="34"/>
            </w:pPr>
            <w:r w:rsidRPr="00030456">
              <w:t>Беседа</w:t>
            </w:r>
          </w:p>
          <w:p w:rsidR="003B7B12" w:rsidRDefault="003B7B12" w:rsidP="00C21CCE">
            <w:pPr>
              <w:ind w:right="34"/>
            </w:pPr>
            <w:r>
              <w:t>Постановка цели</w:t>
            </w:r>
          </w:p>
          <w:p w:rsidR="003B7B12" w:rsidRPr="00030456" w:rsidRDefault="003B7B12" w:rsidP="00C21CCE">
            <w:pPr>
              <w:ind w:right="34"/>
            </w:pPr>
            <w:r>
              <w:t>Показ образца вырезывания из бумаги, сложенной вдвое</w:t>
            </w:r>
          </w:p>
          <w:p w:rsidR="003B7B12" w:rsidRPr="00030456" w:rsidRDefault="003B7B12" w:rsidP="00C21CCE">
            <w:pPr>
              <w:ind w:right="34"/>
            </w:pPr>
            <w:r>
              <w:t xml:space="preserve">практическая работа в парах </w:t>
            </w:r>
            <w:r w:rsidRPr="00030456">
              <w:t xml:space="preserve"> с раздаточным материалом.</w:t>
            </w:r>
          </w:p>
          <w:p w:rsidR="003B7B12" w:rsidRPr="00030456" w:rsidRDefault="003B7B12" w:rsidP="00C21CCE">
            <w:pPr>
              <w:ind w:right="34"/>
            </w:pPr>
            <w:r>
              <w:t>Рассматривание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Default="003B7B12" w:rsidP="00C21CCE">
            <w:pPr>
              <w:ind w:right="34"/>
            </w:pPr>
            <w:r>
              <w:t>Чтение стихов</w:t>
            </w:r>
          </w:p>
          <w:p w:rsidR="003B7B12" w:rsidRDefault="003B7B12" w:rsidP="00C21CCE">
            <w:pPr>
              <w:ind w:right="34"/>
            </w:pPr>
            <w:r>
              <w:t>Пение песен</w:t>
            </w:r>
          </w:p>
          <w:p w:rsidR="003B7B12" w:rsidRDefault="003B7B12" w:rsidP="00C21CCE">
            <w:pPr>
              <w:ind w:right="34"/>
            </w:pPr>
            <w:r>
              <w:t>Рассматривание иллюстраций</w:t>
            </w:r>
          </w:p>
          <w:p w:rsidR="003B7B12" w:rsidRDefault="003B7B12" w:rsidP="00C21CCE">
            <w:pPr>
              <w:ind w:right="34"/>
            </w:pPr>
            <w:r>
              <w:t>Беседы</w:t>
            </w:r>
          </w:p>
          <w:p w:rsidR="003B7B12" w:rsidRPr="00030456" w:rsidRDefault="003B7B12" w:rsidP="00C21CCE">
            <w:pPr>
              <w:ind w:right="34"/>
            </w:pPr>
            <w:r>
              <w:t>прогулки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2" w:rsidRPr="00030456" w:rsidRDefault="003B7B12" w:rsidP="00C21CCE">
            <w:r>
              <w:t>Выставка работ</w:t>
            </w:r>
          </w:p>
        </w:tc>
      </w:tr>
    </w:tbl>
    <w:p w:rsidR="003B7B12" w:rsidRDefault="003B7B12" w:rsidP="003B7B12"/>
    <w:p w:rsidR="003B7B12" w:rsidRDefault="003B7B12" w:rsidP="003B7B12"/>
    <w:p w:rsidR="00144BF8" w:rsidRDefault="00144BF8"/>
    <w:sectPr w:rsidR="00144BF8" w:rsidSect="00CA2B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12"/>
    <w:rsid w:val="00144BF8"/>
    <w:rsid w:val="003B7B12"/>
    <w:rsid w:val="0041188F"/>
    <w:rsid w:val="005D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B7B12"/>
    <w:rPr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3B7B12"/>
    <w:pPr>
      <w:widowControl w:val="0"/>
      <w:shd w:val="clear" w:color="auto" w:fill="FFFFFF"/>
      <w:spacing w:before="60" w:line="240" w:lineRule="atLeast"/>
      <w:ind w:hanging="1460"/>
      <w:jc w:val="right"/>
    </w:pPr>
    <w:rPr>
      <w:rFonts w:asciiTheme="minorHAnsi" w:eastAsiaTheme="minorHAnsi" w:hAnsiTheme="minorHAnsi" w:cstheme="minorBidi"/>
      <w:spacing w:val="4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2024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2020-04-20T07:30:00Z</dcterms:created>
  <dcterms:modified xsi:type="dcterms:W3CDTF">2020-04-20T07:30:00Z</dcterms:modified>
</cp:coreProperties>
</file>