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7E" w:rsidRDefault="00475A7E" w:rsidP="00475A7E">
      <w:pPr>
        <w:pStyle w:val="c2"/>
        <w:shd w:val="clear" w:color="auto" w:fill="FFFFFF"/>
        <w:spacing w:before="0" w:beforeAutospacing="0" w:after="0" w:afterAutospacing="0"/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</w:rPr>
        <w:t xml:space="preserve">                       </w:t>
      </w: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Представление педагогического  опыта</w:t>
      </w:r>
      <w:r w:rsidRPr="00475A7E">
        <w:rPr>
          <w:rFonts w:ascii="романогерманский" w:hAnsi="романогерманский"/>
          <w:b/>
          <w:bCs/>
          <w:color w:val="000000"/>
          <w:sz w:val="28"/>
          <w:szCs w:val="28"/>
        </w:rPr>
        <w:br/>
      </w: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 </w:t>
      </w:r>
      <w:r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 xml:space="preserve">                   </w:t>
      </w: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 xml:space="preserve">педагога дополнительного образования </w:t>
      </w:r>
    </w:p>
    <w:p w:rsidR="00475A7E" w:rsidRDefault="00475A7E" w:rsidP="00475A7E">
      <w:pPr>
        <w:pStyle w:val="c2"/>
        <w:shd w:val="clear" w:color="auto" w:fill="FFFFFF"/>
        <w:spacing w:before="0" w:beforeAutospacing="0" w:after="0" w:afterAutospacing="0"/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</w:pPr>
      <w:r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 xml:space="preserve">              МУ </w:t>
      </w:r>
      <w:proofErr w:type="gramStart"/>
      <w:r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ДО</w:t>
      </w:r>
      <w:proofErr w:type="gramEnd"/>
      <w:r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 xml:space="preserve"> « </w:t>
      </w:r>
      <w:proofErr w:type="gramStart"/>
      <w:r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Центр</w:t>
      </w:r>
      <w:proofErr w:type="gramEnd"/>
      <w:r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 xml:space="preserve"> эстетического воспитания детей»</w:t>
      </w:r>
    </w:p>
    <w:p w:rsidR="00475A7E" w:rsidRPr="00475A7E" w:rsidRDefault="00475A7E" w:rsidP="00475A7E">
      <w:pPr>
        <w:pStyle w:val="c2"/>
        <w:shd w:val="clear" w:color="auto" w:fill="FFFFFF"/>
        <w:spacing w:before="0" w:beforeAutospacing="0" w:after="0" w:afterAutospacing="0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 xml:space="preserve">                            </w:t>
      </w:r>
      <w:r w:rsidR="003327F0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 xml:space="preserve"> </w:t>
      </w:r>
      <w:r w:rsidR="003327F0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Черноморской Натальи Юрьевны</w:t>
      </w:r>
      <w:r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 xml:space="preserve">   </w:t>
      </w:r>
      <w:r w:rsidRPr="00475A7E">
        <w:rPr>
          <w:rFonts w:ascii="романогерманский" w:hAnsi="романогерманский"/>
          <w:b/>
          <w:bCs/>
          <w:color w:val="000000"/>
          <w:sz w:val="28"/>
          <w:szCs w:val="28"/>
        </w:rPr>
        <w:br/>
      </w: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 xml:space="preserve">                                                      </w:t>
      </w:r>
    </w:p>
    <w:p w:rsidR="00475A7E" w:rsidRPr="00475A7E" w:rsidRDefault="00475A7E" w:rsidP="00475A7E">
      <w:pPr>
        <w:pStyle w:val="c26"/>
        <w:shd w:val="clear" w:color="auto" w:fill="FFFFFF"/>
        <w:spacing w:before="0" w:beforeAutospacing="0" w:after="0" w:afterAutospacing="0"/>
        <w:jc w:val="center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                                                                            </w:t>
      </w:r>
    </w:p>
    <w:p w:rsidR="003327F0" w:rsidRDefault="00475A7E" w:rsidP="00180EB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="романогерманский" w:hAnsi="романогерманский"/>
          <w:color w:val="000000"/>
          <w:sz w:val="28"/>
          <w:szCs w:val="28"/>
        </w:rPr>
      </w:pPr>
      <w:r w:rsidRPr="00475A7E">
        <w:rPr>
          <w:rStyle w:val="c7"/>
          <w:rFonts w:ascii="романогерманский" w:hAnsi="романогерманский"/>
          <w:b/>
          <w:bCs/>
          <w:color w:val="000000"/>
          <w:sz w:val="28"/>
          <w:szCs w:val="28"/>
          <w:u w:val="single"/>
        </w:rPr>
        <w:t>1. Обоснование актуальности и перспективности опыта. Его значени</w:t>
      </w:r>
      <w:r>
        <w:rPr>
          <w:rStyle w:val="c7"/>
          <w:rFonts w:ascii="романогерманский" w:hAnsi="романогерманский"/>
          <w:b/>
          <w:bCs/>
          <w:color w:val="000000"/>
          <w:sz w:val="28"/>
          <w:szCs w:val="28"/>
          <w:u w:val="single"/>
        </w:rPr>
        <w:t>е</w:t>
      </w:r>
      <w:r w:rsidRPr="00475A7E">
        <w:rPr>
          <w:rStyle w:val="c7"/>
          <w:rFonts w:ascii="романогерманский" w:hAnsi="романогерманский"/>
          <w:b/>
          <w:bCs/>
          <w:color w:val="000000"/>
          <w:sz w:val="28"/>
          <w:szCs w:val="28"/>
          <w:u w:val="single"/>
        </w:rPr>
        <w:t xml:space="preserve"> для совершенствования учебно-воспитательного процесса.</w:t>
      </w:r>
      <w:r w:rsidRPr="00475A7E">
        <w:rPr>
          <w:rFonts w:ascii="романогерманский" w:hAnsi="романогерманский"/>
          <w:b/>
          <w:bCs/>
          <w:color w:val="000000"/>
          <w:sz w:val="28"/>
          <w:szCs w:val="28"/>
          <w:u w:val="single"/>
        </w:rPr>
        <w:br/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    </w:t>
      </w:r>
      <w:r w:rsidR="003327F0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   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Главным в своей учебно-педагогической деятельности я считаю установление таких отношений между </w:t>
      </w:r>
      <w:r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педагогом и обучающимся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, при которых </w:t>
      </w:r>
      <w:r w:rsidR="003327F0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обучающийся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чувствовал бы себя комфортно, осознавал себя значимым и нужным, желающим узнавать и знат</w:t>
      </w:r>
      <w:r w:rsidR="003327F0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ь.</w:t>
      </w:r>
    </w:p>
    <w:p w:rsidR="003327F0" w:rsidRDefault="00475A7E" w:rsidP="00180EB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="романогерманский" w:hAnsi="романогерманский"/>
          <w:color w:val="000000"/>
          <w:sz w:val="28"/>
          <w:szCs w:val="28"/>
        </w:rPr>
      </w:pP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 </w:t>
      </w:r>
      <w:r w:rsidR="003327F0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     </w:t>
      </w:r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Первостепенн</w:t>
      </w:r>
      <w:r w:rsidR="003327F0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ая</w:t>
      </w:r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 xml:space="preserve"> мо</w:t>
      </w:r>
      <w:r w:rsidR="003327F0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я</w:t>
      </w:r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 xml:space="preserve"> задач</w:t>
      </w:r>
      <w:r w:rsidR="003327F0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а</w:t>
      </w:r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 xml:space="preserve"> как </w:t>
      </w:r>
      <w:r w:rsidR="003327F0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педагога</w:t>
      </w:r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 xml:space="preserve"> – быть помощником для своего ученика в изучении иностранного языка.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 Успе</w:t>
      </w:r>
      <w:r w:rsidR="003327F0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х ребенка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– это успех </w:t>
      </w:r>
      <w:r w:rsidR="003327F0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педагога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, результат его работы.  </w:t>
      </w:r>
    </w:p>
    <w:p w:rsidR="003327F0" w:rsidRDefault="003327F0" w:rsidP="00180EB2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</w:pPr>
      <w:r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     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Постоянно растущие требования к уровню владения английским языком, ставят вопрос о выборе того или иного метода обучения английскому языку.  Современная методика предлагает огромный выбор из множества методических систем. И я стремлюсь использовать в своей педагогической деятельности новые, интересные и эффективные</w:t>
      </w:r>
      <w:r w:rsidR="00180EB2">
        <w:rPr>
          <w:rStyle w:val="c0"/>
          <w:rFonts w:ascii="романогерманский" w:hAnsi="романогерманский" w:hint="eastAsia"/>
          <w:color w:val="000000"/>
          <w:sz w:val="28"/>
          <w:szCs w:val="28"/>
        </w:rPr>
        <w:t> 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технологии.</w:t>
      </w:r>
      <w:r w:rsidR="00180EB2">
        <w:rPr>
          <w:rStyle w:val="c0"/>
          <w:rFonts w:ascii="романогерманский" w:hAnsi="романогерманский" w:hint="eastAsia"/>
          <w:color w:val="000000"/>
          <w:sz w:val="28"/>
          <w:szCs w:val="28"/>
        </w:rPr>
        <w:t> 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Но</w:t>
      </w:r>
      <w:r w:rsidR="00180EB2">
        <w:rPr>
          <w:rStyle w:val="c0"/>
          <w:rFonts w:ascii="романогерманский" w:hAnsi="романогерманский" w:hint="eastAsia"/>
          <w:color w:val="000000"/>
          <w:sz w:val="28"/>
          <w:szCs w:val="28"/>
        </w:rPr>
        <w:t> </w:t>
      </w:r>
      <w:r w:rsidR="00180E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приоритетным 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остается </w:t>
      </w:r>
      <w:r w:rsidR="00475A7E"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коммуникативный</w:t>
      </w:r>
      <w:r w:rsidR="00180EB2">
        <w:rPr>
          <w:rStyle w:val="c6"/>
          <w:rFonts w:ascii="романогерманский" w:hAnsi="романогерманский" w:hint="eastAsia"/>
          <w:color w:val="000000"/>
          <w:sz w:val="28"/>
          <w:szCs w:val="28"/>
          <w:u w:val="single"/>
        </w:rPr>
        <w:t> </w:t>
      </w:r>
      <w:r w:rsidR="00475A7E"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метод</w:t>
      </w:r>
      <w:r w:rsidR="00180EB2">
        <w:rPr>
          <w:rStyle w:val="c6"/>
          <w:rFonts w:ascii="романогерманский" w:hAnsi="романогерманский" w:hint="eastAsia"/>
          <w:color w:val="000000"/>
          <w:sz w:val="28"/>
          <w:szCs w:val="28"/>
          <w:u w:val="single"/>
        </w:rPr>
        <w:t> </w:t>
      </w:r>
      <w:r w:rsidR="00475A7E"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обучения.</w:t>
      </w:r>
      <w:r w:rsidR="00475A7E"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 </w:t>
      </w:r>
      <w:r w:rsidR="00475A7E" w:rsidRPr="00475A7E">
        <w:rPr>
          <w:rFonts w:ascii="романогерманский" w:hAnsi="романогерманский"/>
          <w:color w:val="000000"/>
          <w:sz w:val="28"/>
          <w:szCs w:val="28"/>
        </w:rPr>
        <w:br/>
      </w:r>
      <w:r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 xml:space="preserve">     </w:t>
      </w:r>
      <w:r w:rsidR="00475A7E"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Поэтому проблема, над которой я работаю – формирование речевой  компетенции на уроках английского языка через использование современных образовательных технологий.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 При  ее выборе я руководствовалась требованиями</w:t>
      </w:r>
      <w:r w:rsidR="00475A7E"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, 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предъявляемыми </w:t>
      </w:r>
      <w:r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Ф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едеральным государственным образовательным стандартом и условиями обучения в </w:t>
      </w:r>
      <w:r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МУ </w:t>
      </w:r>
      <w:proofErr w:type="gramStart"/>
      <w:r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ДО</w:t>
      </w:r>
      <w:proofErr w:type="gramEnd"/>
      <w:r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« </w:t>
      </w:r>
      <w:proofErr w:type="gramStart"/>
      <w:r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Центр</w:t>
      </w:r>
      <w:proofErr w:type="gramEnd"/>
      <w:r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эстетического воспитания детей».</w:t>
      </w:r>
      <w:r w:rsidR="00475A7E" w:rsidRPr="00475A7E">
        <w:rPr>
          <w:rFonts w:ascii="романогерманский" w:hAnsi="романогерманский"/>
          <w:color w:val="000000"/>
          <w:sz w:val="28"/>
          <w:szCs w:val="28"/>
        </w:rPr>
        <w:br/>
      </w:r>
      <w:r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 xml:space="preserve">     </w:t>
      </w:r>
      <w:r w:rsidR="00475A7E"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Актуальность моей проблемы заключается в том, что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 в условиях внедрения ФГОС основная цель обучения иностранному языку состоит в формировании у </w:t>
      </w:r>
      <w:r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детей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коммуникативной компетенции. Используя технологию коммуникативного обучения, педагог может научить </w:t>
      </w:r>
      <w:r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детей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говорить на изучаемом языке, понимать речь, вести дискуссию, беседу, создавать сообщения, рассказы, характеристики литературных героев и исторических личностей, читать тексты различных жанров. </w:t>
      </w:r>
      <w:proofErr w:type="gramStart"/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Умение воспринимать чужую  культуру, находить в ней сходства и различия со своей, умение  достигать  взаимопонимания  –  </w:t>
      </w:r>
      <w:r w:rsidR="00475A7E"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вот, что я считаю  актуальным. </w:t>
      </w:r>
      <w:proofErr w:type="gramEnd"/>
    </w:p>
    <w:p w:rsidR="00475A7E" w:rsidRPr="003327F0" w:rsidRDefault="003327F0" w:rsidP="00180EB2">
      <w:pPr>
        <w:pStyle w:val="c2"/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/>
          <w:color w:val="000000"/>
          <w:sz w:val="28"/>
          <w:szCs w:val="28"/>
        </w:rPr>
      </w:pPr>
      <w:r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   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Какая польза может быть от изучения иностранного языка, если человек не может применить его на практике?! Из 4-х аспектов, на которых держится любая языковая практика (чтение, письмо, </w:t>
      </w:r>
      <w:r w:rsidR="00475A7E"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говорение и восприятие речи на слух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), повышенное внимание уделяется именно двум последним. Использование современных </w:t>
      </w:r>
      <w:proofErr w:type="spellStart"/>
      <w:proofErr w:type="gramStart"/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lastRenderedPageBreak/>
        <w:t>образова</w:t>
      </w:r>
      <w:proofErr w:type="spellEnd"/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-тельных</w:t>
      </w:r>
      <w:proofErr w:type="gramEnd"/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технологий, безусловно, является способом повышения интереса к изучению предмета.</w:t>
      </w:r>
    </w:p>
    <w:p w:rsidR="00475A7E" w:rsidRPr="00475A7E" w:rsidRDefault="00475A7E" w:rsidP="00180EB2">
      <w:pPr>
        <w:pStyle w:val="c2"/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Считаю, что актуальность моего опыта 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заключается в том, что её методика</w:t>
      </w:r>
    </w:p>
    <w:p w:rsidR="00475A7E" w:rsidRPr="00475A7E" w:rsidRDefault="00475A7E" w:rsidP="00180EB2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вырабатывает умения и навыки самостоятельной работы </w:t>
      </w:r>
      <w:r w:rsidR="003327F0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обучающихся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;</w:t>
      </w:r>
    </w:p>
    <w:p w:rsidR="00475A7E" w:rsidRPr="00475A7E" w:rsidRDefault="00475A7E" w:rsidP="00180EB2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заинтересов</w:t>
      </w:r>
      <w:r w:rsidR="00065377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ывает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r w:rsidR="003327F0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обучающихся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в изучении ИЯ;</w:t>
      </w:r>
    </w:p>
    <w:p w:rsidR="00475A7E" w:rsidRPr="00475A7E" w:rsidRDefault="00475A7E" w:rsidP="00180EB2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помогает ориентироваться в иноязычной среде и уметь реагировать в различных ситуациях;</w:t>
      </w:r>
    </w:p>
    <w:p w:rsidR="00475A7E" w:rsidRPr="00475A7E" w:rsidRDefault="00475A7E" w:rsidP="00180EB2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формирует умения применять теоретические знания в конкретных практических заданиях;</w:t>
      </w:r>
    </w:p>
    <w:p w:rsidR="00475A7E" w:rsidRPr="00475A7E" w:rsidRDefault="00475A7E" w:rsidP="00180EB2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помогает преодолеть страх языкового  барьера;</w:t>
      </w:r>
    </w:p>
    <w:p w:rsidR="00475A7E" w:rsidRPr="00475A7E" w:rsidRDefault="00475A7E" w:rsidP="00180EB2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влияет на выбор будущей профессии</w:t>
      </w:r>
      <w:r w:rsidR="00065377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.</w:t>
      </w:r>
    </w:p>
    <w:p w:rsidR="00065377" w:rsidRDefault="00475A7E" w:rsidP="00180EB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="романогерманский" w:hAnsi="романогерманский"/>
          <w:color w:val="000000"/>
          <w:sz w:val="28"/>
          <w:szCs w:val="28"/>
        </w:rPr>
      </w:pPr>
      <w:r w:rsidRPr="00475A7E">
        <w:rPr>
          <w:rStyle w:val="c7"/>
          <w:rFonts w:ascii="романогерманский" w:hAnsi="романогерманский"/>
          <w:b/>
          <w:bCs/>
          <w:color w:val="000000"/>
          <w:sz w:val="28"/>
          <w:szCs w:val="28"/>
          <w:u w:val="single"/>
        </w:rPr>
        <w:t>2. Условия формирования ведущей идеи опыта, условия возникновения, становления опыта.</w:t>
      </w:r>
      <w:r w:rsidRPr="00475A7E">
        <w:rPr>
          <w:rFonts w:ascii="романогерманский" w:hAnsi="романогерманский"/>
          <w:b/>
          <w:bCs/>
          <w:color w:val="000000"/>
          <w:sz w:val="28"/>
          <w:szCs w:val="28"/>
          <w:u w:val="single"/>
        </w:rPr>
        <w:br/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    Условиями становления опыта является требование обществом</w:t>
      </w: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 </w:t>
      </w:r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качественного образования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; потребность общества в </w:t>
      </w:r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образованной личности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; </w:t>
      </w:r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требования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, предъявляемые современным обществом </w:t>
      </w:r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 xml:space="preserve">к </w:t>
      </w:r>
      <w:r w:rsidR="00065377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педагогу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, которые требуют разработки новых технологий педагогической деятельности. Владение иностранным языком становится неотъемлемым качеством культурного, образованного человека. </w:t>
      </w:r>
    </w:p>
    <w:p w:rsidR="00065377" w:rsidRDefault="00065377" w:rsidP="00180EB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</w:pPr>
      <w:r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 xml:space="preserve">   </w:t>
      </w:r>
      <w:r w:rsidR="006D7FFC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 xml:space="preserve"> </w:t>
      </w:r>
      <w:r w:rsidR="00475A7E"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Ведущая идея педагогического опыта</w:t>
      </w:r>
      <w:r w:rsidR="00475A7E" w:rsidRPr="00475A7E">
        <w:rPr>
          <w:rStyle w:val="c25"/>
          <w:rFonts w:ascii="романогерманский" w:hAnsi="романогерманский"/>
          <w:i/>
          <w:iCs/>
          <w:color w:val="000000"/>
          <w:sz w:val="28"/>
          <w:szCs w:val="28"/>
        </w:rPr>
        <w:t> 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заключается в создании необходимых условий, содействующих раскрытию возможностей каждого </w:t>
      </w:r>
      <w:r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обучающегося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в изучении английского языка и практикой общения на нем.</w:t>
      </w:r>
      <w:r w:rsidR="00475A7E"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 </w:t>
      </w:r>
    </w:p>
    <w:p w:rsidR="00475A7E" w:rsidRPr="00475A7E" w:rsidRDefault="00065377" w:rsidP="00180EB2">
      <w:pPr>
        <w:pStyle w:val="c2"/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  </w:t>
      </w:r>
      <w:r w:rsidR="006D7FFC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Мой опыт формировался на базе М</w:t>
      </w:r>
      <w:r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У </w:t>
      </w:r>
      <w:proofErr w:type="gramStart"/>
      <w:r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ДО</w:t>
      </w:r>
      <w:proofErr w:type="gramEnd"/>
      <w:r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« </w:t>
      </w:r>
      <w:proofErr w:type="gramStart"/>
      <w:r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Центр</w:t>
      </w:r>
      <w:proofErr w:type="gramEnd"/>
      <w:r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эстетического воспитания детей» г. Саранска</w:t>
      </w:r>
      <w:r w:rsidR="00475A7E"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.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 Становление педагогического опыта осуществлялось  во внеурочное время</w:t>
      </w:r>
      <w:r w:rsidR="00475A7E"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.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 Изучение иностранного языка как отдельного предмета начинается с</w:t>
      </w:r>
      <w:r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1-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го класса. На протяжении своей деятельности я замечаю, что у определённого числа </w:t>
      </w:r>
      <w:r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обучающихся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, а иногда на определенном этапе обучения интерес к изучению языка снижается или полностью отсутствует. Моя задача – поддержать </w:t>
      </w:r>
      <w:r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в ребенке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познавательный интерес к данному предмету на протяжении обучения. А добиться этого сложно. Мои многолетние наблюдения позволили мне сделать выводы и увидеть преимущества коммуникативного метода обучения, позволяющего  развивать у детей самостоятельность в поиске необходимой информации, обучению детей общаться в реальной жизни. Кроме того, в новых учебниках английского языка, соответствующих ФГОС, усовершенствован методический аппарат: много места и заданий  отводится развитию речевых навыков: это задания на составление диалогов, монологов, вовлечение детей в беседы по различным темам. </w:t>
      </w:r>
      <w:r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Педагог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должен чутко реагировать на 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lastRenderedPageBreak/>
        <w:t xml:space="preserve">изменения, идти в ногу со временем, чтобы увлечь своим предметом </w:t>
      </w:r>
      <w:r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детей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и добиться повышения качества знаний.    </w:t>
      </w:r>
    </w:p>
    <w:p w:rsidR="00475A7E" w:rsidRPr="00475A7E" w:rsidRDefault="00475A7E" w:rsidP="00180EB2">
      <w:pPr>
        <w:pStyle w:val="c2"/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    Технологию коммуникативного обучения Е.И.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Пассова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 я считаю основной в преподавании иностранного языка. Свои </w:t>
      </w:r>
      <w:r w:rsidR="00065377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занятия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планирую по этой методике, используя материал учебника и дополняя их своими условно-речевыми</w:t>
      </w:r>
      <w:r w:rsidR="00180EB2">
        <w:rPr>
          <w:rStyle w:val="c0"/>
          <w:rFonts w:ascii="романогерманский" w:hAnsi="романогерманский" w:hint="eastAsia"/>
          <w:color w:val="000000"/>
          <w:sz w:val="28"/>
          <w:szCs w:val="28"/>
        </w:rPr>
        <w:t> 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и</w:t>
      </w:r>
      <w:r w:rsidR="00180EB2">
        <w:rPr>
          <w:rStyle w:val="c0"/>
          <w:rFonts w:ascii="романогерманский" w:hAnsi="романогерманский" w:hint="eastAsia"/>
          <w:color w:val="000000"/>
          <w:sz w:val="28"/>
          <w:szCs w:val="28"/>
        </w:rPr>
        <w:t> 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речевыми</w:t>
      </w:r>
      <w:r w:rsidR="00180EB2">
        <w:rPr>
          <w:rStyle w:val="c0"/>
          <w:rFonts w:ascii="романогерманский" w:hAnsi="романогерманский" w:hint="eastAsia"/>
          <w:color w:val="000000"/>
          <w:sz w:val="28"/>
          <w:szCs w:val="28"/>
        </w:rPr>
        <w:t> 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упражнениями.</w:t>
      </w:r>
      <w:r w:rsidRPr="00475A7E">
        <w:rPr>
          <w:rFonts w:ascii="романогерманский" w:hAnsi="романогерманский"/>
          <w:color w:val="000000"/>
          <w:sz w:val="28"/>
          <w:szCs w:val="28"/>
        </w:rPr>
        <w:br/>
      </w:r>
      <w:r w:rsidR="00065377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 xml:space="preserve">    </w:t>
      </w: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Достижение планируемых результатов предполагает решение следующих задач:</w:t>
      </w:r>
    </w:p>
    <w:p w:rsidR="00475A7E" w:rsidRPr="00475A7E" w:rsidRDefault="00475A7E" w:rsidP="00180EB2">
      <w:pPr>
        <w:pStyle w:val="c1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формирование и развитие коммуникативной культуры </w:t>
      </w:r>
      <w:r w:rsidR="00065377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обучающихся;</w:t>
      </w:r>
    </w:p>
    <w:p w:rsidR="00475A7E" w:rsidRPr="00475A7E" w:rsidRDefault="00475A7E" w:rsidP="00180EB2">
      <w:pPr>
        <w:pStyle w:val="c1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формирование навыка спонтанной диалогической речи</w:t>
      </w:r>
      <w:r w:rsidR="00065377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;</w:t>
      </w:r>
    </w:p>
    <w:p w:rsidR="00475A7E" w:rsidRPr="00475A7E" w:rsidRDefault="00475A7E" w:rsidP="00180EB2">
      <w:pPr>
        <w:pStyle w:val="c1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развитие навыков реагирования на высказывание собеседника</w:t>
      </w:r>
      <w:r w:rsidR="00065377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;</w:t>
      </w:r>
    </w:p>
    <w:p w:rsidR="00475A7E" w:rsidRPr="00475A7E" w:rsidRDefault="00475A7E" w:rsidP="00180EB2">
      <w:pPr>
        <w:pStyle w:val="c1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формирование мотивации и интереса к общению</w:t>
      </w:r>
      <w:r w:rsidR="00065377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;</w:t>
      </w:r>
    </w:p>
    <w:p w:rsidR="00475A7E" w:rsidRPr="00475A7E" w:rsidRDefault="00475A7E" w:rsidP="00180EB2">
      <w:pPr>
        <w:pStyle w:val="c1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формирование интеллектуальных и творческих способностей </w:t>
      </w:r>
      <w:r w:rsidR="00065377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обучающихся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в процессе изучения языка и культуры</w:t>
      </w:r>
      <w:r w:rsidR="00065377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;</w:t>
      </w:r>
    </w:p>
    <w:p w:rsidR="00475A7E" w:rsidRPr="00475A7E" w:rsidRDefault="00475A7E" w:rsidP="00180EB2">
      <w:pPr>
        <w:pStyle w:val="c1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освоение </w:t>
      </w:r>
      <w:r w:rsidR="00065377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педагогом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новых технологий и методик преподавания</w:t>
      </w:r>
      <w:r w:rsidR="00065377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.</w:t>
      </w:r>
    </w:p>
    <w:p w:rsidR="00475A7E" w:rsidRPr="00475A7E" w:rsidRDefault="00065377" w:rsidP="00180EB2">
      <w:pPr>
        <w:pStyle w:val="c2"/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  </w:t>
      </w:r>
      <w:r w:rsidR="006D7FFC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 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На формирование  и становление моего опыта работы также оказали влияние такие факторы, как чтение методической литературы,  курсы повышения квалификации, посещение семинарских заняти</w:t>
      </w:r>
      <w:r w:rsidR="006D7FFC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й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учителей </w:t>
      </w:r>
      <w:r w:rsidR="006D7FFC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города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, участие в вебинарах и на онлайн-форумах, изучение опыта коллег.</w:t>
      </w:r>
    </w:p>
    <w:p w:rsidR="00475A7E" w:rsidRPr="00475A7E" w:rsidRDefault="00475A7E" w:rsidP="00180EB2">
      <w:pPr>
        <w:pStyle w:val="c2"/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 w:rsidRPr="00475A7E">
        <w:rPr>
          <w:rStyle w:val="c7"/>
          <w:rFonts w:ascii="романогерманский" w:hAnsi="романогерманский"/>
          <w:b/>
          <w:bCs/>
          <w:color w:val="000000"/>
          <w:sz w:val="28"/>
          <w:szCs w:val="28"/>
          <w:u w:val="single"/>
        </w:rPr>
        <w:t>3.Теоретическая</w:t>
      </w:r>
      <w:r w:rsidR="00180EB2">
        <w:rPr>
          <w:rStyle w:val="c7"/>
          <w:rFonts w:ascii="романогерманский" w:hAnsi="романогерманский" w:hint="eastAsia"/>
          <w:b/>
          <w:bCs/>
          <w:color w:val="000000"/>
          <w:sz w:val="28"/>
          <w:szCs w:val="28"/>
          <w:u w:val="single"/>
        </w:rPr>
        <w:t> </w:t>
      </w:r>
      <w:r w:rsidRPr="00475A7E">
        <w:rPr>
          <w:rStyle w:val="c7"/>
          <w:rFonts w:ascii="романогерманский" w:hAnsi="романогерманский"/>
          <w:b/>
          <w:bCs/>
          <w:color w:val="000000"/>
          <w:sz w:val="28"/>
          <w:szCs w:val="28"/>
          <w:u w:val="single"/>
        </w:rPr>
        <w:t>база</w:t>
      </w:r>
      <w:r w:rsidR="00180EB2">
        <w:rPr>
          <w:rStyle w:val="c7"/>
          <w:rFonts w:ascii="романогерманский" w:hAnsi="романогерманский" w:hint="eastAsia"/>
          <w:b/>
          <w:bCs/>
          <w:color w:val="000000"/>
          <w:sz w:val="28"/>
          <w:szCs w:val="28"/>
          <w:u w:val="single"/>
        </w:rPr>
        <w:t> </w:t>
      </w:r>
      <w:r w:rsidRPr="00475A7E">
        <w:rPr>
          <w:rStyle w:val="c7"/>
          <w:rFonts w:ascii="романогерманский" w:hAnsi="романогерманский"/>
          <w:b/>
          <w:bCs/>
          <w:color w:val="000000"/>
          <w:sz w:val="28"/>
          <w:szCs w:val="28"/>
          <w:u w:val="single"/>
        </w:rPr>
        <w:t>опыта</w:t>
      </w: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.</w:t>
      </w:r>
      <w:r w:rsidRPr="00475A7E">
        <w:rPr>
          <w:rFonts w:ascii="романогерманский" w:hAnsi="романогерманский"/>
          <w:b/>
          <w:bCs/>
          <w:color w:val="000000"/>
          <w:sz w:val="28"/>
          <w:szCs w:val="28"/>
        </w:rPr>
        <w:br/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  Коммуникативный метод </w:t>
      </w: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(</w:t>
      </w:r>
      <w:proofErr w:type="spellStart"/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Communicative</w:t>
      </w:r>
      <w:proofErr w:type="spellEnd"/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Approach</w:t>
      </w:r>
      <w:proofErr w:type="spellEnd"/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)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  впервые был применен 60 лет назад. Данной проблемой занимались такие ученые как: Е. И. Перовский, И. Я. Лернер, Е.И. Пассов, Г. В. Рогова, И. Н. Верещагина, В. М. Филатов. По мнению Е.И. 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Пассова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, автора коммуникативного метода, «коммуникативность предполагает речевую направленность учебного процесса, которая заключается в том, что путь к этой цели есть само практическое пользование языком». Современный коммуникативный метод представляет собой сочетание многих способов обучения иностранным языкам. Идет развитие всех языковых навыков - от устной и письменной речи до чтения и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аудиро-вания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. Грамматика же осваивается в процессе общения на языке: </w:t>
      </w:r>
      <w:r w:rsidR="006D7FFC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обучающийся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сначала запоминает слова, выражения, и только потом начинает разбираться, что они собой представляют в грамматическом смысле. Цель - научить </w:t>
      </w:r>
      <w:r w:rsidR="006D7FFC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ребенка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говорить на иностранном языке не только свободно,</w:t>
      </w:r>
      <w:r w:rsidR="00180EB2">
        <w:rPr>
          <w:rStyle w:val="c0"/>
          <w:rFonts w:ascii="романогерманский" w:hAnsi="романогерманский" w:hint="eastAsia"/>
          <w:color w:val="000000"/>
          <w:sz w:val="28"/>
          <w:szCs w:val="28"/>
        </w:rPr>
        <w:t> 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но</w:t>
      </w:r>
      <w:r w:rsidR="00180EB2">
        <w:rPr>
          <w:rStyle w:val="c0"/>
          <w:rFonts w:ascii="романогерманский" w:hAnsi="романогерманский" w:hint="eastAsia"/>
          <w:color w:val="000000"/>
          <w:sz w:val="28"/>
          <w:szCs w:val="28"/>
        </w:rPr>
        <w:t> 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и</w:t>
      </w:r>
      <w:r w:rsidR="00180EB2">
        <w:rPr>
          <w:rStyle w:val="c0"/>
          <w:rFonts w:ascii="романогерманский" w:hAnsi="романогерманский" w:hint="eastAsia"/>
          <w:color w:val="000000"/>
          <w:sz w:val="28"/>
          <w:szCs w:val="28"/>
        </w:rPr>
        <w:t> 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правильно.</w:t>
      </w:r>
      <w:r w:rsidRPr="00475A7E">
        <w:rPr>
          <w:rFonts w:ascii="романогерманский" w:hAnsi="романогерманский"/>
          <w:color w:val="000000"/>
          <w:sz w:val="28"/>
          <w:szCs w:val="28"/>
        </w:rPr>
        <w:br/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Данный метод, в первую очередь, нужен для того, чтобы снять страх перед живым общением. Человек легко сможет найти общий язык в чужой стране, владея стандартным набором грамматических конструкций и имея не очень большой словарный запас. Данный метод отличается от других тем, что учебные далекие от реальной жизни тексты заменяются на диалоги из повседневной жизни. </w:t>
      </w:r>
      <w:r w:rsidR="006B06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Обучающиеся 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обыгрывают их таким образом, чтобы вызвать друг друга на разговор. 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lastRenderedPageBreak/>
        <w:t xml:space="preserve">Происходит обсуждение тем, которые знакомы </w:t>
      </w:r>
      <w:r w:rsidR="006B06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детям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на их родном языке. Темы должны быть близки и интересны </w:t>
      </w:r>
      <w:r w:rsidR="006B06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обучаю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щимся. Практика показала, что из всех умений, предусмотренных программой, хуже всего </w:t>
      </w:r>
      <w:r w:rsidR="006B06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дети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овладевают именно разговорной речью. Особенно это ощущается в старшем звене, когда от </w:t>
      </w:r>
      <w:r w:rsidR="006B06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детей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требуется не только задавать вопросы и уметь на них отвечать, но и умение вести беседу, выражать согласие или несогласие, пояснять  причину отказа и т. д.</w:t>
      </w:r>
      <w:r w:rsidRPr="00475A7E">
        <w:rPr>
          <w:rFonts w:ascii="романогерманский" w:hAnsi="романогерманский"/>
          <w:color w:val="000000"/>
          <w:sz w:val="28"/>
          <w:szCs w:val="28"/>
        </w:rPr>
        <w:br/>
      </w:r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 xml:space="preserve">В своей работе я опираюсь на учебно-методический комплекс </w:t>
      </w:r>
      <w:proofErr w:type="spellStart"/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Spotlight</w:t>
      </w:r>
      <w:proofErr w:type="spellEnd"/>
      <w:r w:rsidR="00180EB2">
        <w:rPr>
          <w:rStyle w:val="c6"/>
          <w:rFonts w:ascii="романогерманский" w:hAnsi="романогерманский" w:hint="eastAsia"/>
          <w:color w:val="000000"/>
          <w:sz w:val="28"/>
          <w:szCs w:val="28"/>
          <w:u w:val="single"/>
        </w:rPr>
        <w:t> </w:t>
      </w:r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 под</w:t>
      </w:r>
      <w:r w:rsidR="00180EB2">
        <w:rPr>
          <w:rStyle w:val="c6"/>
          <w:rFonts w:ascii="романогерманский" w:hAnsi="романогерманский" w:hint="eastAsia"/>
          <w:color w:val="000000"/>
          <w:sz w:val="28"/>
          <w:szCs w:val="28"/>
          <w:u w:val="single"/>
        </w:rPr>
        <w:t> </w:t>
      </w:r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редакцией</w:t>
      </w:r>
      <w:r w:rsidR="00180EB2">
        <w:rPr>
          <w:rStyle w:val="c6"/>
          <w:rFonts w:ascii="романогерманский" w:hAnsi="романогерманский" w:hint="eastAsia"/>
          <w:color w:val="000000"/>
          <w:sz w:val="28"/>
          <w:szCs w:val="28"/>
          <w:u w:val="single"/>
        </w:rPr>
        <w:t> </w:t>
      </w:r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 </w:t>
      </w:r>
      <w:proofErr w:type="spellStart"/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Н.Быковой</w:t>
      </w:r>
      <w:proofErr w:type="spellEnd"/>
      <w:r w:rsidR="00180EB2">
        <w:rPr>
          <w:rFonts w:ascii="романогерманский" w:hAnsi="романогерманский"/>
          <w:color w:val="000000"/>
          <w:sz w:val="28"/>
          <w:szCs w:val="28"/>
          <w:u w:val="single"/>
        </w:rPr>
        <w:t xml:space="preserve"> </w:t>
      </w:r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 xml:space="preserve">Д. Дули.  Ю.Е. Ваулиной, О.Е. </w:t>
      </w:r>
      <w:proofErr w:type="spellStart"/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Подоляко</w:t>
      </w:r>
      <w:proofErr w:type="spellEnd"/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, В. Эванс,</w:t>
      </w: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 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выпущенный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изательствами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 "Просвещение" и "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Express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Publishing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". Это</w:t>
      </w: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 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первый российский УМК, одновременно ориентированный на </w:t>
      </w:r>
      <w:proofErr w:type="spellStart"/>
      <w:proofErr w:type="gram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россий-ский</w:t>
      </w:r>
      <w:proofErr w:type="spellEnd"/>
      <w:proofErr w:type="gram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   Государственный стандарт общего образования по иностранным языкам и на требования Совета  Европы в области обучения иностранным языкам  (CEF A1-B2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levels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). Учебники этого УМК построены в соответствии с учебным  планом (2 часа в неделю в начальном звене и 3 часа в среднем и старшем звене). Работая в старшем звене, я продолжаю развивать </w:t>
      </w:r>
      <w:r w:rsidR="006B06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у </w:t>
      </w:r>
      <w:proofErr w:type="spellStart"/>
      <w:r w:rsidR="006B06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обу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чащихся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знания, полученные ранее. В основу УМК  положен  коммуникативный подход к овладению всеми аспектами иноязычной культуры: познавательным, учебным, развивающим и воспитательным, а внутри учебного аспекта — всеми видами речевой деятельности. На уроках использую комплект методических пособий к учебникам, дидактические материалы, всевозможные электронные издания, презентации, интернет – ресурсы, компьютер и мультимедийный проектор. Активно использую методические материалы из журнала «ИЯШ», «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English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» и «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Speak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Out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», различн</w:t>
      </w:r>
      <w:r w:rsidR="006B06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ую литературу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с тестами и внеклассными мероприятиями по английскому языку, мультимедийный проектор, справочники, электронные  словари, дидактические материалы, энциклопедии.</w:t>
      </w:r>
      <w:r w:rsidRPr="00475A7E">
        <w:rPr>
          <w:rFonts w:ascii="романогерманский" w:hAnsi="романогерманский"/>
          <w:color w:val="000000"/>
          <w:sz w:val="28"/>
          <w:szCs w:val="28"/>
        </w:rPr>
        <w:br/>
      </w: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В своей работе я опираюсь на методические рекомендации, практические материалы, учебные пособия. Теоретической базой опыта</w:t>
      </w:r>
      <w:r w:rsidR="00180EB2">
        <w:rPr>
          <w:rStyle w:val="c1"/>
          <w:rFonts w:ascii="романогерманский" w:hAnsi="романогерманский" w:hint="eastAsia"/>
          <w:b/>
          <w:bCs/>
          <w:color w:val="000000"/>
          <w:sz w:val="28"/>
          <w:szCs w:val="28"/>
        </w:rPr>
        <w:t> </w:t>
      </w: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явились работы:</w:t>
      </w:r>
      <w:r w:rsidRPr="00475A7E">
        <w:rPr>
          <w:rFonts w:ascii="романогерманский" w:hAnsi="романогерманский"/>
          <w:b/>
          <w:bCs/>
          <w:color w:val="000000"/>
          <w:sz w:val="28"/>
          <w:szCs w:val="28"/>
        </w:rPr>
        <w:br/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1. </w:t>
      </w:r>
      <w:hyperlink r:id="rId6" w:history="1">
        <w:r w:rsidRPr="00475A7E">
          <w:rPr>
            <w:rStyle w:val="a3"/>
            <w:rFonts w:ascii="романогерманский" w:hAnsi="романогерманский"/>
            <w:sz w:val="28"/>
            <w:szCs w:val="28"/>
          </w:rPr>
          <w:t>Пассов Е.И. Коммуникативный метод обучения иноязычному говорению</w:t>
        </w:r>
      </w:hyperlink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  2-е изд. — М.: Просвещение, </w:t>
      </w:r>
      <w:r w:rsidR="006B06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2013г.</w:t>
      </w:r>
      <w:r w:rsidRPr="00475A7E">
        <w:rPr>
          <w:rFonts w:ascii="романогерманский" w:hAnsi="романогерманский"/>
          <w:color w:val="000000"/>
          <w:sz w:val="28"/>
          <w:szCs w:val="28"/>
        </w:rPr>
        <w:br/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2. </w:t>
      </w:r>
      <w:hyperlink r:id="rId7" w:history="1">
        <w:r w:rsidRPr="00475A7E">
          <w:rPr>
            <w:rStyle w:val="a3"/>
            <w:rFonts w:ascii="романогерманский" w:hAnsi="романогерманский"/>
            <w:sz w:val="28"/>
            <w:szCs w:val="28"/>
          </w:rPr>
          <w:t>Рогова Г.В., Верещагина И.Н. Методика обучения английскому языку на начальном этапе в средней школе</w:t>
        </w:r>
      </w:hyperlink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 Пособие для учителя. — М.: Просвещ</w:t>
      </w:r>
      <w:r w:rsidR="006B06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ение,2015г.</w:t>
      </w:r>
      <w:r w:rsidRPr="00475A7E">
        <w:rPr>
          <w:rFonts w:ascii="романогерманский" w:hAnsi="романогерманский"/>
          <w:color w:val="000000"/>
          <w:sz w:val="28"/>
          <w:szCs w:val="28"/>
        </w:rPr>
        <w:br/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3. Бобылева Л.И.  УДК методические рекомендации по дисциплине «Методика преподавания иностранных языков» УО «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ВГУим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. П.М.Машерова»</w:t>
      </w:r>
      <w:r w:rsidR="006B06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,2006г.</w:t>
      </w:r>
      <w:r w:rsidRPr="00475A7E">
        <w:rPr>
          <w:rFonts w:ascii="романогерманский" w:hAnsi="романогерманский"/>
          <w:color w:val="000000"/>
          <w:sz w:val="28"/>
          <w:szCs w:val="28"/>
        </w:rPr>
        <w:br/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4.Гальскова Н.Д. , Гез Н.И. Теория обучения иностранным языкам: Лингводидактика и методика: Учеб</w:t>
      </w:r>
      <w:proofErr w:type="gram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.</w:t>
      </w:r>
      <w:proofErr w:type="gram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gram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п</w:t>
      </w:r>
      <w:proofErr w:type="gram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особие. - М.: Высшая школа, 2005</w:t>
      </w:r>
    </w:p>
    <w:p w:rsidR="00475A7E" w:rsidRPr="00475A7E" w:rsidRDefault="00475A7E" w:rsidP="00180EB2">
      <w:pPr>
        <w:pStyle w:val="c2"/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5.Новые педагогические и информационные технологии в системе образования. Под ред. Е.С.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Полат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. - М., 2003.</w:t>
      </w:r>
    </w:p>
    <w:p w:rsidR="00475A7E" w:rsidRPr="00475A7E" w:rsidRDefault="00475A7E" w:rsidP="00180EB2">
      <w:pPr>
        <w:pStyle w:val="c2"/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lastRenderedPageBreak/>
        <w:t>6. И.В. Никишина. Инновационные педагогические технологии и организация учебно-воспитательного и методического процессов в школе.</w:t>
      </w:r>
      <w:r w:rsidR="00180EB2">
        <w:rPr>
          <w:rStyle w:val="c0"/>
          <w:rFonts w:ascii="романогерманский" w:hAnsi="романогерманский" w:hint="eastAsia"/>
          <w:color w:val="000000"/>
          <w:sz w:val="28"/>
          <w:szCs w:val="28"/>
        </w:rPr>
        <w:t> 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Волгоград,</w:t>
      </w:r>
      <w:r w:rsidR="00180EB2">
        <w:rPr>
          <w:rStyle w:val="c0"/>
          <w:rFonts w:ascii="романогерманский" w:hAnsi="романогерманский" w:hint="eastAsia"/>
          <w:color w:val="000000"/>
          <w:sz w:val="28"/>
          <w:szCs w:val="28"/>
        </w:rPr>
        <w:t> 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2007.</w:t>
      </w:r>
      <w:r w:rsidRPr="00475A7E">
        <w:rPr>
          <w:rFonts w:ascii="романогерманский" w:hAnsi="романогерманский"/>
          <w:color w:val="000000"/>
          <w:sz w:val="28"/>
          <w:szCs w:val="28"/>
        </w:rPr>
        <w:br/>
      </w: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А так же: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 курсы повышения квалификации «Реализация требований ФГОС ОО  в иноязычном образовании» в МРИО в 2017г, 108 ч</w:t>
      </w:r>
      <w:r w:rsidR="006B06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;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 активное участие в онлайн </w:t>
      </w:r>
      <w:proofErr w:type="gram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-в</w:t>
      </w:r>
      <w:proofErr w:type="gram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ебинарах по предмету.  Активно пользуюсь методическими материалами, размещенными</w:t>
      </w:r>
      <w:r w:rsidR="006B06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в 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педагогических  </w:t>
      </w:r>
      <w:proofErr w:type="gram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интернет-сообществах</w:t>
      </w:r>
      <w:proofErr w:type="gramEnd"/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  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учителей иностранного языка.</w:t>
      </w:r>
      <w:r w:rsidRPr="00475A7E">
        <w:rPr>
          <w:rFonts w:ascii="романогерманский" w:hAnsi="романогерманский"/>
          <w:color w:val="000000"/>
          <w:sz w:val="28"/>
          <w:szCs w:val="28"/>
        </w:rPr>
        <w:br/>
      </w:r>
      <w:r w:rsidRPr="00475A7E">
        <w:rPr>
          <w:rStyle w:val="c7"/>
          <w:rFonts w:ascii="романогерманский" w:hAnsi="романогерманский"/>
          <w:b/>
          <w:bCs/>
          <w:color w:val="000000"/>
          <w:sz w:val="28"/>
          <w:szCs w:val="28"/>
          <w:u w:val="single"/>
        </w:rPr>
        <w:t>4.Технология опыта. Система конкретных педагогических действий, содержание, методы, приёмы воспитания и обучения.</w:t>
      </w:r>
      <w:r w:rsidRPr="00475A7E">
        <w:rPr>
          <w:rFonts w:ascii="романогерманский" w:hAnsi="романогерманский"/>
          <w:b/>
          <w:bCs/>
          <w:color w:val="000000"/>
          <w:sz w:val="28"/>
          <w:szCs w:val="28"/>
        </w:rPr>
        <w:br/>
      </w: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    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Теоретическое обучение</w:t>
      </w: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 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должно быть организовано таким образом</w:t>
      </w: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, 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чтобы его процесс</w:t>
      </w: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 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и результаты ставили перед </w:t>
      </w:r>
      <w:r w:rsidR="006B06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обучающимся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актуальные проблемы практического характера. </w:t>
      </w: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 xml:space="preserve">И моя задача – продуманная организация </w:t>
      </w:r>
      <w:r w:rsidR="006B06B2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занятий</w:t>
      </w: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 xml:space="preserve"> для активизации коммуникативной деятельности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.</w:t>
      </w:r>
      <w:r w:rsidRPr="00475A7E">
        <w:rPr>
          <w:rFonts w:ascii="романогерманский" w:hAnsi="романогерманский"/>
          <w:color w:val="000000"/>
          <w:sz w:val="28"/>
          <w:szCs w:val="28"/>
        </w:rPr>
        <w:br/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    В процессе обучения  опираюсь на принципы коммуникативного подхода, включая детей в познание окружающего мира. </w:t>
      </w:r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Считаю, что знание грамматики обеспечивает высокий уровень коммуникативной компетенции</w:t>
      </w:r>
      <w:r w:rsidR="00180EB2">
        <w:rPr>
          <w:rStyle w:val="c6"/>
          <w:rFonts w:ascii="романогерманский" w:hAnsi="романогерманский" w:hint="eastAsia"/>
          <w:color w:val="000000"/>
          <w:sz w:val="28"/>
          <w:szCs w:val="28"/>
          <w:u w:val="single"/>
        </w:rPr>
        <w:t> </w:t>
      </w:r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обучаемых,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 позволяющей</w:t>
      </w:r>
      <w:r w:rsidR="00180EB2">
        <w:rPr>
          <w:rStyle w:val="c0"/>
          <w:rFonts w:ascii="романогерманский" w:hAnsi="романогерманский" w:hint="eastAsia"/>
          <w:color w:val="000000"/>
          <w:sz w:val="28"/>
          <w:szCs w:val="28"/>
        </w:rPr>
        <w:t> 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им</w:t>
      </w:r>
      <w:r w:rsidRPr="00475A7E">
        <w:rPr>
          <w:rFonts w:ascii="романогерманский" w:hAnsi="романогерманский"/>
          <w:color w:val="000000"/>
          <w:sz w:val="28"/>
          <w:szCs w:val="28"/>
        </w:rPr>
        <w:br/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1) понять и воспроизвести  информацию, воспринимаемую на слух (</w:t>
      </w:r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аудирование</w:t>
      </w:r>
      <w:proofErr w:type="gram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2</w:t>
      </w:r>
      <w:proofErr w:type="gram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)</w:t>
      </w:r>
      <w:r w:rsidRPr="00475A7E">
        <w:rPr>
          <w:rFonts w:ascii="романогерманский" w:hAnsi="романогерманский"/>
          <w:color w:val="000000"/>
          <w:sz w:val="28"/>
          <w:szCs w:val="28"/>
        </w:rPr>
        <w:br/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2)грамотно оформить свои высказывания с языковой точки зрения по прочитанному тексту </w:t>
      </w:r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(чтение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)</w:t>
      </w:r>
      <w:r w:rsidRPr="00475A7E">
        <w:rPr>
          <w:rFonts w:ascii="романогерманский" w:hAnsi="романогерманский"/>
          <w:color w:val="000000"/>
          <w:sz w:val="28"/>
          <w:szCs w:val="28"/>
        </w:rPr>
        <w:br/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Работу над текстом на </w:t>
      </w:r>
      <w:r w:rsidR="006B06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занятии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организую посредством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предтекстовых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, текстовых,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послетекстовых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заданий. Особое внимание уделяю  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послетекстовым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 заданиям, которые побуждают </w:t>
      </w:r>
      <w:proofErr w:type="gramStart"/>
      <w:r w:rsidR="006B06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обучающихся</w:t>
      </w:r>
      <w:proofErr w:type="gram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отстаивать и обосновать свою собственную точку зрения.</w:t>
      </w:r>
    </w:p>
    <w:p w:rsidR="00475A7E" w:rsidRPr="00475A7E" w:rsidRDefault="00475A7E" w:rsidP="00180EB2">
      <w:pPr>
        <w:pStyle w:val="c2"/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3) участвовать в реальном речевом общении (</w:t>
      </w:r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говорение)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. Это - наша конечная цель!  Уделяю также большое внимание и время грамматике английского языка. </w:t>
      </w:r>
      <w:r w:rsidRPr="00475A7E">
        <w:rPr>
          <w:rFonts w:ascii="романогерманский" w:hAnsi="романогерманский"/>
          <w:color w:val="000000"/>
          <w:sz w:val="28"/>
          <w:szCs w:val="28"/>
        </w:rPr>
        <w:br/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     Для формирования лексических навыков говорения на уроках активно </w:t>
      </w:r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использую условно – речевые упражнения.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 Отличительной чертой таких упражнений является использование речевой задачи в качестве установки к упражнению. Это четыре вида условно – речевых упражнений: 1. 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Имитативные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– при выполнении данных упражнений </w:t>
      </w:r>
      <w:r w:rsidR="00B573F1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обучающийся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при выражении своей мысли использует речевой образец, который он воспринял в реплике </w:t>
      </w:r>
      <w:r w:rsidR="00B573F1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педагога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.</w:t>
      </w:r>
      <w:r w:rsidRPr="00475A7E">
        <w:rPr>
          <w:rFonts w:ascii="романогерманский" w:hAnsi="романогерманский"/>
          <w:color w:val="000000"/>
          <w:sz w:val="28"/>
          <w:szCs w:val="28"/>
        </w:rPr>
        <w:br/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Например: Скажите, что вы любите делать то же самое.</w:t>
      </w:r>
      <w:r w:rsidRPr="00475A7E">
        <w:rPr>
          <w:rFonts w:ascii="романогерманский" w:hAnsi="романогерманский"/>
          <w:color w:val="000000"/>
          <w:sz w:val="28"/>
          <w:szCs w:val="28"/>
        </w:rPr>
        <w:br/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T: I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like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ice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cream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very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much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.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What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about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you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?</w:t>
      </w:r>
      <w:r w:rsidRPr="00475A7E">
        <w:rPr>
          <w:rFonts w:ascii="романогерманский" w:hAnsi="романогерманский"/>
          <w:color w:val="000000"/>
          <w:sz w:val="28"/>
          <w:szCs w:val="28"/>
        </w:rPr>
        <w:br/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P: I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also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like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ice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cream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.</w:t>
      </w:r>
      <w:r w:rsidRPr="00475A7E">
        <w:rPr>
          <w:rFonts w:ascii="романогерманский" w:hAnsi="романогерманский"/>
          <w:color w:val="000000"/>
          <w:sz w:val="28"/>
          <w:szCs w:val="28"/>
        </w:rPr>
        <w:br/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2. Подстановочные – </w:t>
      </w:r>
      <w:r w:rsidR="00B573F1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обучающийся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осуществляет действие по подстановке соответствующей замыслу его высказывания  в грамматическую структуру, также предъявляемую в реплике </w:t>
      </w:r>
      <w:r w:rsidR="00B573F1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педагога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.</w:t>
      </w:r>
      <w:r w:rsidRPr="00475A7E">
        <w:rPr>
          <w:rFonts w:ascii="романогерманский" w:hAnsi="романогерманский"/>
          <w:color w:val="000000"/>
          <w:sz w:val="28"/>
          <w:szCs w:val="28"/>
        </w:rPr>
        <w:br/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Например: возразите мне, если это не верно.</w:t>
      </w:r>
      <w:r w:rsidRPr="00475A7E">
        <w:rPr>
          <w:rFonts w:ascii="романогерманский" w:hAnsi="романогерманский"/>
          <w:color w:val="000000"/>
          <w:sz w:val="28"/>
          <w:szCs w:val="28"/>
        </w:rPr>
        <w:br/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lastRenderedPageBreak/>
        <w:t xml:space="preserve">T: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Do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you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like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ice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cream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?</w:t>
      </w:r>
      <w:r w:rsidRPr="00475A7E">
        <w:rPr>
          <w:rFonts w:ascii="романогерманский" w:hAnsi="романогерманский"/>
          <w:color w:val="000000"/>
          <w:sz w:val="28"/>
          <w:szCs w:val="28"/>
        </w:rPr>
        <w:br/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P: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You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are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wrong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. I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like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chocolate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.</w:t>
      </w:r>
      <w:r w:rsidRPr="00475A7E">
        <w:rPr>
          <w:rFonts w:ascii="романогерманский" w:hAnsi="романогерманский"/>
          <w:color w:val="000000"/>
          <w:sz w:val="28"/>
          <w:szCs w:val="28"/>
        </w:rPr>
        <w:br/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3.Трансформационные – предполагают трансформацию реплики </w:t>
      </w:r>
      <w:r w:rsidR="00B573F1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педагога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. Например: Скажите, что вы хотите сделать что-нибудь другое.</w:t>
      </w:r>
      <w:r w:rsidRPr="00475A7E">
        <w:rPr>
          <w:rFonts w:ascii="романогерманский" w:hAnsi="романогерманский"/>
          <w:color w:val="000000"/>
          <w:sz w:val="28"/>
          <w:szCs w:val="28"/>
        </w:rPr>
        <w:br/>
      </w:r>
      <w:r w:rsidRPr="000377F5">
        <w:rPr>
          <w:rStyle w:val="c0"/>
          <w:rFonts w:ascii="романогерманский" w:hAnsi="романогерманский"/>
          <w:color w:val="000000"/>
          <w:sz w:val="28"/>
          <w:szCs w:val="28"/>
          <w:lang w:val="en-US"/>
        </w:rPr>
        <w:t>T</w:t>
      </w:r>
      <w:r w:rsidRPr="00180EB2">
        <w:rPr>
          <w:rStyle w:val="c0"/>
          <w:rFonts w:ascii="романогерманский" w:hAnsi="романогерманский"/>
          <w:color w:val="000000"/>
          <w:sz w:val="28"/>
          <w:szCs w:val="28"/>
          <w:lang w:val="en-US"/>
        </w:rPr>
        <w:t>:</w:t>
      </w:r>
      <w:r w:rsidR="00180EB2" w:rsidRPr="00180EB2">
        <w:rPr>
          <w:rStyle w:val="c0"/>
          <w:rFonts w:ascii="романогерманский" w:hAnsi="романогерманский" w:hint="eastAsia"/>
          <w:color w:val="000000"/>
          <w:sz w:val="28"/>
          <w:szCs w:val="28"/>
          <w:lang w:val="en-US"/>
        </w:rPr>
        <w:t> </w:t>
      </w:r>
      <w:r w:rsidRPr="000377F5">
        <w:rPr>
          <w:rStyle w:val="c0"/>
          <w:rFonts w:ascii="романогерманский" w:hAnsi="романогерманский"/>
          <w:color w:val="000000"/>
          <w:sz w:val="28"/>
          <w:szCs w:val="28"/>
          <w:lang w:val="en-US"/>
        </w:rPr>
        <w:t>I</w:t>
      </w:r>
      <w:r w:rsidRPr="00180EB2">
        <w:rPr>
          <w:rStyle w:val="c0"/>
          <w:rFonts w:ascii="романогерманский" w:hAnsi="романогерманский"/>
          <w:color w:val="000000"/>
          <w:sz w:val="28"/>
          <w:szCs w:val="28"/>
          <w:lang w:val="en-US"/>
        </w:rPr>
        <w:t>’</w:t>
      </w:r>
      <w:r w:rsidRPr="000377F5">
        <w:rPr>
          <w:rStyle w:val="c0"/>
          <w:rFonts w:ascii="романогерманский" w:hAnsi="романогерманский"/>
          <w:color w:val="000000"/>
          <w:sz w:val="28"/>
          <w:szCs w:val="28"/>
          <w:lang w:val="en-US"/>
        </w:rPr>
        <w:t>ve</w:t>
      </w:r>
      <w:r w:rsidR="00180EB2" w:rsidRPr="00180EB2">
        <w:rPr>
          <w:rStyle w:val="c0"/>
          <w:rFonts w:ascii="романогерманский" w:hAnsi="романогерманский" w:hint="eastAsia"/>
          <w:color w:val="000000"/>
          <w:sz w:val="28"/>
          <w:szCs w:val="28"/>
          <w:lang w:val="en-US"/>
        </w:rPr>
        <w:t> </w:t>
      </w:r>
      <w:r w:rsidRPr="000377F5">
        <w:rPr>
          <w:rStyle w:val="c0"/>
          <w:rFonts w:ascii="романогерманский" w:hAnsi="романогерманский"/>
          <w:color w:val="000000"/>
          <w:sz w:val="28"/>
          <w:szCs w:val="28"/>
          <w:lang w:val="en-US"/>
        </w:rPr>
        <w:t>eaten</w:t>
      </w:r>
      <w:r w:rsidR="00180EB2" w:rsidRPr="00180EB2">
        <w:rPr>
          <w:rStyle w:val="c0"/>
          <w:rFonts w:ascii="романогерманский" w:hAnsi="романогерманский" w:hint="eastAsia"/>
          <w:color w:val="000000"/>
          <w:sz w:val="28"/>
          <w:szCs w:val="28"/>
          <w:lang w:val="en-US"/>
        </w:rPr>
        <w:t> </w:t>
      </w:r>
      <w:r w:rsidRPr="000377F5">
        <w:rPr>
          <w:rStyle w:val="c0"/>
          <w:rFonts w:ascii="романогерманский" w:hAnsi="романогерманский"/>
          <w:color w:val="000000"/>
          <w:sz w:val="28"/>
          <w:szCs w:val="28"/>
          <w:lang w:val="en-US"/>
        </w:rPr>
        <w:t>some</w:t>
      </w:r>
      <w:r w:rsidR="00180EB2" w:rsidRPr="00180EB2">
        <w:rPr>
          <w:rStyle w:val="c0"/>
          <w:rFonts w:ascii="романогерманский" w:hAnsi="романогерманский" w:hint="eastAsia"/>
          <w:color w:val="000000"/>
          <w:sz w:val="28"/>
          <w:szCs w:val="28"/>
          <w:lang w:val="en-US"/>
        </w:rPr>
        <w:t> </w:t>
      </w:r>
      <w:r w:rsidRPr="000377F5">
        <w:rPr>
          <w:rStyle w:val="c0"/>
          <w:rFonts w:ascii="романогерманский" w:hAnsi="романогерманский"/>
          <w:color w:val="000000"/>
          <w:sz w:val="28"/>
          <w:szCs w:val="28"/>
          <w:lang w:val="en-US"/>
        </w:rPr>
        <w:t>soup</w:t>
      </w:r>
      <w:r w:rsidRPr="00180EB2">
        <w:rPr>
          <w:rStyle w:val="c0"/>
          <w:rFonts w:ascii="романогерманский" w:hAnsi="романогерманский"/>
          <w:color w:val="000000"/>
          <w:sz w:val="28"/>
          <w:szCs w:val="28"/>
          <w:lang w:val="en-US"/>
        </w:rPr>
        <w:t>.</w:t>
      </w:r>
      <w:r w:rsidRPr="00180EB2">
        <w:rPr>
          <w:rFonts w:ascii="романогерманский" w:hAnsi="романогерманский"/>
          <w:color w:val="000000"/>
          <w:sz w:val="28"/>
          <w:szCs w:val="28"/>
          <w:lang w:val="en-US"/>
        </w:rPr>
        <w:br/>
      </w:r>
      <w:r w:rsidRPr="000377F5">
        <w:rPr>
          <w:rStyle w:val="c0"/>
          <w:rFonts w:ascii="романогерманский" w:hAnsi="романогерманский"/>
          <w:color w:val="000000"/>
          <w:sz w:val="28"/>
          <w:szCs w:val="28"/>
          <w:lang w:val="en-US"/>
        </w:rPr>
        <w:t>C</w:t>
      </w:r>
      <w:r w:rsidRPr="00180EB2">
        <w:rPr>
          <w:rStyle w:val="c0"/>
          <w:rFonts w:ascii="романогерманский" w:hAnsi="романогерманский"/>
          <w:color w:val="000000"/>
          <w:sz w:val="28"/>
          <w:szCs w:val="28"/>
          <w:lang w:val="en-US"/>
        </w:rPr>
        <w:t>:</w:t>
      </w:r>
      <w:r w:rsidR="00180EB2" w:rsidRPr="00180EB2">
        <w:rPr>
          <w:rStyle w:val="c0"/>
          <w:rFonts w:ascii="романогерманский" w:hAnsi="романогерманский" w:hint="eastAsia"/>
          <w:color w:val="000000"/>
          <w:sz w:val="28"/>
          <w:szCs w:val="28"/>
          <w:lang w:val="en-US"/>
        </w:rPr>
        <w:t> </w:t>
      </w:r>
      <w:r w:rsidRPr="000377F5">
        <w:rPr>
          <w:rStyle w:val="c0"/>
          <w:rFonts w:ascii="романогерманский" w:hAnsi="романогерманский"/>
          <w:color w:val="000000"/>
          <w:sz w:val="28"/>
          <w:szCs w:val="28"/>
          <w:lang w:val="en-US"/>
        </w:rPr>
        <w:t>I</w:t>
      </w:r>
      <w:r w:rsidRPr="00180EB2">
        <w:rPr>
          <w:rStyle w:val="c0"/>
          <w:rFonts w:ascii="романогерманский" w:hAnsi="романогерманский"/>
          <w:color w:val="000000"/>
          <w:sz w:val="28"/>
          <w:szCs w:val="28"/>
          <w:lang w:val="en-US"/>
        </w:rPr>
        <w:t>'</w:t>
      </w:r>
      <w:r w:rsidRPr="000377F5">
        <w:rPr>
          <w:rStyle w:val="c0"/>
          <w:rFonts w:ascii="романогерманский" w:hAnsi="романогерманский"/>
          <w:color w:val="000000"/>
          <w:sz w:val="28"/>
          <w:szCs w:val="28"/>
          <w:lang w:val="en-US"/>
        </w:rPr>
        <w:t>m</w:t>
      </w:r>
      <w:r w:rsidR="00180EB2">
        <w:rPr>
          <w:rStyle w:val="c0"/>
          <w:rFonts w:ascii="романогерманский" w:hAnsi="романогерманский" w:hint="eastAsia"/>
          <w:color w:val="000000"/>
          <w:sz w:val="28"/>
          <w:szCs w:val="28"/>
        </w:rPr>
        <w:t> </w:t>
      </w:r>
      <w:r w:rsidRPr="000377F5">
        <w:rPr>
          <w:rStyle w:val="c0"/>
          <w:rFonts w:ascii="романогерманский" w:hAnsi="романогерманский"/>
          <w:color w:val="000000"/>
          <w:sz w:val="28"/>
          <w:szCs w:val="28"/>
          <w:lang w:val="en-US"/>
        </w:rPr>
        <w:t>going</w:t>
      </w:r>
      <w:r w:rsidR="00180EB2">
        <w:rPr>
          <w:rStyle w:val="c0"/>
          <w:rFonts w:ascii="романогерманский" w:hAnsi="романогерманский" w:hint="eastAsia"/>
          <w:color w:val="000000"/>
          <w:sz w:val="28"/>
          <w:szCs w:val="28"/>
        </w:rPr>
        <w:t> </w:t>
      </w:r>
      <w:r w:rsidRPr="000377F5">
        <w:rPr>
          <w:rStyle w:val="c0"/>
          <w:rFonts w:ascii="романогерманский" w:hAnsi="романогерманский"/>
          <w:color w:val="000000"/>
          <w:sz w:val="28"/>
          <w:szCs w:val="28"/>
          <w:lang w:val="en-US"/>
        </w:rPr>
        <w:t>to</w:t>
      </w:r>
      <w:r w:rsidR="00180EB2">
        <w:rPr>
          <w:rStyle w:val="c0"/>
          <w:rFonts w:ascii="романогерманский" w:hAnsi="романогерманский" w:hint="eastAsia"/>
          <w:color w:val="000000"/>
          <w:sz w:val="28"/>
          <w:szCs w:val="28"/>
        </w:rPr>
        <w:t> </w:t>
      </w:r>
      <w:r w:rsidRPr="000377F5">
        <w:rPr>
          <w:rStyle w:val="c0"/>
          <w:rFonts w:ascii="романогерманский" w:hAnsi="романогерманский"/>
          <w:color w:val="000000"/>
          <w:sz w:val="28"/>
          <w:szCs w:val="28"/>
          <w:lang w:val="en-US"/>
        </w:rPr>
        <w:t>eat</w:t>
      </w:r>
      <w:r w:rsidR="00180EB2">
        <w:rPr>
          <w:rStyle w:val="c0"/>
          <w:rFonts w:ascii="романогерманский" w:hAnsi="романогерманский" w:hint="eastAsia"/>
          <w:color w:val="000000"/>
          <w:sz w:val="28"/>
          <w:szCs w:val="28"/>
        </w:rPr>
        <w:t> </w:t>
      </w:r>
      <w:r w:rsidRPr="000377F5">
        <w:rPr>
          <w:rStyle w:val="c0"/>
          <w:rFonts w:ascii="романогерманский" w:hAnsi="романогерманский"/>
          <w:color w:val="000000"/>
          <w:sz w:val="28"/>
          <w:szCs w:val="28"/>
          <w:lang w:val="en-US"/>
        </w:rPr>
        <w:t>some</w:t>
      </w:r>
      <w:r w:rsidR="00180EB2">
        <w:rPr>
          <w:rStyle w:val="c0"/>
          <w:rFonts w:ascii="романогерманский" w:hAnsi="романогерманский" w:hint="eastAsia"/>
          <w:color w:val="000000"/>
          <w:sz w:val="28"/>
          <w:szCs w:val="28"/>
        </w:rPr>
        <w:t> </w:t>
      </w:r>
      <w:r w:rsidRPr="000377F5">
        <w:rPr>
          <w:rStyle w:val="c0"/>
          <w:rFonts w:ascii="романогерманский" w:hAnsi="романогерманский"/>
          <w:color w:val="000000"/>
          <w:sz w:val="28"/>
          <w:szCs w:val="28"/>
          <w:lang w:val="en-US"/>
        </w:rPr>
        <w:t>borsch</w:t>
      </w:r>
      <w:r w:rsidRPr="00180EB2">
        <w:rPr>
          <w:rStyle w:val="c0"/>
          <w:rFonts w:ascii="романогерманский" w:hAnsi="романогерманский"/>
          <w:color w:val="000000"/>
          <w:sz w:val="28"/>
          <w:szCs w:val="28"/>
          <w:lang w:val="en-US"/>
        </w:rPr>
        <w:t>.</w:t>
      </w:r>
      <w:r w:rsidRPr="00180EB2">
        <w:rPr>
          <w:rFonts w:ascii="романогерманский" w:hAnsi="романогерманский"/>
          <w:color w:val="000000"/>
          <w:sz w:val="28"/>
          <w:szCs w:val="28"/>
          <w:lang w:val="en-US"/>
        </w:rPr>
        <w:br/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4.Собственно – репродуктивные – </w:t>
      </w:r>
      <w:r w:rsidR="00B573F1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обучающиеся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самостоятельно воспроизводят лексические единицы в высказываниях типа: I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read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a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very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interesting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book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yesterday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.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The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book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tells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about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animals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.</w:t>
      </w:r>
      <w:r w:rsidRPr="00475A7E">
        <w:rPr>
          <w:rFonts w:ascii="романогерманский" w:hAnsi="романогерманский"/>
          <w:color w:val="000000"/>
          <w:sz w:val="28"/>
          <w:szCs w:val="28"/>
        </w:rPr>
        <w:br/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Таким образом, комплекс условно – речевых упражнений организуется соответственно стадиям формирования лексических навыков говорения.</w:t>
      </w:r>
    </w:p>
    <w:p w:rsidR="00475A7E" w:rsidRPr="00475A7E" w:rsidRDefault="00475A7E" w:rsidP="00180EB2">
      <w:pPr>
        <w:pStyle w:val="c2"/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Что же позволяет достигать активизации речевой деятельности</w:t>
      </w:r>
      <w:r w:rsidR="00B573F1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 xml:space="preserve"> обучающихся</w:t>
      </w: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 xml:space="preserve"> при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 </w:t>
      </w: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коммуникативном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 </w:t>
      </w: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обучении?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 Конечно же, научно-методические основы, на которых базируется данное обучение.</w:t>
      </w:r>
    </w:p>
    <w:p w:rsidR="00475A7E" w:rsidRPr="00475A7E" w:rsidRDefault="00475A7E" w:rsidP="00180EB2">
      <w:pPr>
        <w:pStyle w:val="c2"/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 xml:space="preserve">4.1. Это учет индивидуальности каждого </w:t>
      </w:r>
      <w:r w:rsidR="00B573F1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обу</w:t>
      </w: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ча</w:t>
      </w:r>
      <w:r w:rsidR="00B573F1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ю</w:t>
      </w: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щегося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. Каждый </w:t>
      </w:r>
      <w:r w:rsidR="00B573F1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ребенок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должен работать на </w:t>
      </w:r>
      <w:r w:rsidR="00B573F1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занятии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с интересом, а это возможно, если он выполняет посильное для него задание. Для этого я использую задания разных уровней.</w:t>
      </w:r>
    </w:p>
    <w:p w:rsidR="00475A7E" w:rsidRPr="00475A7E" w:rsidRDefault="00475A7E" w:rsidP="00180EB2">
      <w:pPr>
        <w:pStyle w:val="c2"/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4.2.Речевая направленность, 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т.е. обучение иностранному языку через общение. Она лежит через само практическое пользование языком. </w:t>
      </w:r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Прежде всего, это касается упражнений: чем упражнение больше похоже к реальному общению, тем оно эффективнее.</w:t>
      </w:r>
    </w:p>
    <w:p w:rsidR="00475A7E" w:rsidRPr="00475A7E" w:rsidRDefault="00475A7E" w:rsidP="00180EB2">
      <w:pPr>
        <w:pStyle w:val="c2"/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4.3.Функциональность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. Речевая деятельность имеет три стороны: лексическую, грамматическую, фонетическую. Они неразрывно связаны в процессе говорения.  Слова нельзя усваивать в отрыве от их форм употребления.</w:t>
      </w:r>
    </w:p>
    <w:p w:rsidR="00475A7E" w:rsidRPr="00475A7E" w:rsidRDefault="00475A7E" w:rsidP="00180EB2">
      <w:pPr>
        <w:pStyle w:val="c2"/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4.4.Ситуативность. 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Это ролевая организация учебного процесса. Использую ситуации из реальной жизни, которые обыгрываются в классе так, чтобы вызвать у </w:t>
      </w:r>
      <w:r w:rsidR="00B573F1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обучающихся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максимальное желание к говорению.</w:t>
      </w:r>
    </w:p>
    <w:p w:rsidR="00475A7E" w:rsidRPr="00475A7E" w:rsidRDefault="00475A7E" w:rsidP="00180EB2">
      <w:pPr>
        <w:pStyle w:val="c2"/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4.5. Новизна.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 Это постоянное комбинирование материала. Она проявляется в различных компонентах </w:t>
      </w:r>
      <w:r w:rsidR="00B573F1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занятия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. Стараюсь менять предмет общения, проблемы обсуждения, речевого партнера, условий общения и т.д.). Это и новизна используемого материала, организации </w:t>
      </w:r>
      <w:r w:rsidR="00B573F1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занятия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 и разнообразие приемов работы.</w:t>
      </w:r>
    </w:p>
    <w:p w:rsidR="00475A7E" w:rsidRPr="00475A7E" w:rsidRDefault="00475A7E" w:rsidP="00180EB2">
      <w:pPr>
        <w:pStyle w:val="c2"/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4.6. Коллективное взаимодействие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 - такой способ организации процесса, при котором</w:t>
      </w:r>
      <w:r w:rsidR="00B573F1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обучающиеся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активно общаются друг с другом, и условием успеха каждого являются успехи остальных.</w:t>
      </w:r>
      <w:r w:rsidRPr="00475A7E">
        <w:rPr>
          <w:rFonts w:ascii="романогерманский" w:hAnsi="романогерманский"/>
          <w:color w:val="000000"/>
          <w:sz w:val="28"/>
          <w:szCs w:val="28"/>
        </w:rPr>
        <w:br/>
      </w: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4.7. Моделирование.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 Объем страноведческих и лингвистических знаний очень велик и не может быть усвоен в рамках </w:t>
      </w:r>
      <w:r w:rsidR="00B573F1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учебного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курса. Отбираю необходимый объем знаний, который будет необходим, чтобы представить культуру страны и систему языка.</w:t>
      </w:r>
      <w:r w:rsidRPr="00475A7E">
        <w:rPr>
          <w:rFonts w:ascii="романогерманский" w:hAnsi="романогерманский"/>
          <w:color w:val="000000"/>
          <w:sz w:val="28"/>
          <w:szCs w:val="28"/>
        </w:rPr>
        <w:br/>
      </w: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4.8.Игровой метод в обучении иностранному языку</w:t>
      </w:r>
    </w:p>
    <w:p w:rsidR="00475A7E" w:rsidRPr="00475A7E" w:rsidRDefault="00475A7E" w:rsidP="00180EB2">
      <w:pPr>
        <w:pStyle w:val="c2"/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lastRenderedPageBreak/>
        <w:t>4.9.Технология проблемного обучения</w:t>
      </w:r>
    </w:p>
    <w:p w:rsidR="00475A7E" w:rsidRPr="00475A7E" w:rsidRDefault="00475A7E" w:rsidP="00180EB2">
      <w:pPr>
        <w:pStyle w:val="c2"/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4.10.Метод проектов. Применение коммуникативных те</w:t>
      </w:r>
      <w:r w:rsidR="00B573F1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хнологий</w:t>
      </w:r>
      <w:r w:rsidRPr="00475A7E">
        <w:rPr>
          <w:rFonts w:ascii="романогерманский" w:hAnsi="романогерманский"/>
          <w:b/>
          <w:bCs/>
          <w:color w:val="000000"/>
          <w:sz w:val="28"/>
          <w:szCs w:val="28"/>
        </w:rPr>
        <w:br/>
      </w: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4.11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.</w:t>
      </w: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Использования песенного материала на изучаемом языке.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 </w:t>
      </w:r>
    </w:p>
    <w:p w:rsidR="00475A7E" w:rsidRPr="00475A7E" w:rsidRDefault="00475A7E" w:rsidP="00180EB2">
      <w:pPr>
        <w:pStyle w:val="c2"/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</w:p>
    <w:p w:rsidR="00475A7E" w:rsidRPr="00475A7E" w:rsidRDefault="00475A7E" w:rsidP="00180EB2">
      <w:pPr>
        <w:pStyle w:val="c2"/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Для меня самыми продуктивными являются игровой метод и метод проектов.</w:t>
      </w:r>
      <w:r w:rsidRPr="00475A7E">
        <w:rPr>
          <w:rFonts w:ascii="романогерманский" w:hAnsi="романогерманский"/>
          <w:color w:val="000000"/>
          <w:sz w:val="28"/>
          <w:szCs w:val="28"/>
          <w:u w:val="single"/>
        </w:rPr>
        <w:br/>
      </w: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Игровой метод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 в обучении иностранному языку очень продуктивен</w:t>
      </w:r>
      <w:r w:rsidR="00B573F1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для детей</w:t>
      </w:r>
      <w:r w:rsidR="00180EB2">
        <w:rPr>
          <w:rStyle w:val="c0"/>
          <w:rFonts w:ascii="романогерманский" w:hAnsi="романогерманский" w:hint="eastAsia"/>
          <w:color w:val="000000"/>
          <w:sz w:val="28"/>
          <w:szCs w:val="28"/>
        </w:rPr>
        <w:t> </w:t>
      </w:r>
      <w:r w:rsidR="00B573F1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7-10</w:t>
      </w:r>
      <w:r w:rsidR="00180EB2">
        <w:rPr>
          <w:rStyle w:val="c0"/>
          <w:rFonts w:ascii="романогерманский" w:hAnsi="романогерманский" w:hint="eastAsia"/>
          <w:color w:val="000000"/>
          <w:sz w:val="28"/>
          <w:szCs w:val="28"/>
        </w:rPr>
        <w:t> </w:t>
      </w:r>
      <w:r w:rsidR="00B573F1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лет.</w:t>
      </w:r>
      <w:r w:rsidRPr="00475A7E">
        <w:rPr>
          <w:rFonts w:ascii="романогерманский" w:hAnsi="романогерманский"/>
          <w:color w:val="000000"/>
          <w:sz w:val="28"/>
          <w:szCs w:val="28"/>
        </w:rPr>
        <w:br/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Правильное и своевременное использование игровых технологий способствует формированию  речевых навыков.</w:t>
      </w:r>
    </w:p>
    <w:p w:rsidR="00475A7E" w:rsidRPr="00475A7E" w:rsidRDefault="00475A7E" w:rsidP="00180EB2">
      <w:pPr>
        <w:pStyle w:val="c2"/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1.Обучение навыкам речи начинаю с готового образца, рассматриваемого в качестве варианта для построения подобных ему высказываний. Дети выполняют проблемные задания, игры, головоломки, викторины. Среди них: “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Word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search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”, “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Crosswords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”, “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Chain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words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” и т.д.</w:t>
      </w:r>
    </w:p>
    <w:p w:rsidR="00475A7E" w:rsidRPr="00475A7E" w:rsidRDefault="00475A7E" w:rsidP="00180EB2">
      <w:pPr>
        <w:pStyle w:val="c2"/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2.Для закрепления  лексик</w:t>
      </w:r>
      <w:proofErr w:type="gram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о-</w:t>
      </w:r>
      <w:proofErr w:type="gram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грамматических структур предлагаю </w:t>
      </w:r>
      <w:r w:rsidR="00B573F1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обучающимся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составить предложения, отражающие их мнение: например широко использую речевые клише: I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agree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.. I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disagree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…I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think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…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As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far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as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I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know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…</w:t>
      </w:r>
    </w:p>
    <w:p w:rsidR="00475A7E" w:rsidRPr="00475A7E" w:rsidRDefault="00475A7E" w:rsidP="00180EB2">
      <w:pPr>
        <w:pStyle w:val="c2"/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3.</w:t>
      </w:r>
      <w:r w:rsidR="00B573F1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Обучающиеся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принимают участие в деятельности, имитирующей реальные ситуации. Так, для развития речевых навыков по теме  «Мебель» </w:t>
      </w:r>
      <w:r w:rsidR="00B573F1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дети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охотно делают перестановку в комнате. Это </w:t>
      </w:r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языковые игры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:  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повторюшка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, путаница,  цепочка, загадки,  составь слово, сюжетные игры: телефон, приглашение, визит, угощение</w:t>
      </w:r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,  имитационные игры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: врач, учитель, ветеринар, водитель; </w:t>
      </w:r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грамматические игры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 (построение вопросительных предложений), </w:t>
      </w:r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лексические игры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 ( употребление слов </w:t>
      </w:r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), фонетические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 (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физминутки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, разучивание стихов), </w:t>
      </w:r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орфографические 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( ребусы, шифровки), </w:t>
      </w:r>
      <w:proofErr w:type="spellStart"/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аудитивные</w:t>
      </w:r>
      <w:proofErr w:type="spellEnd"/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 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 (тексты с нарушенной логической последовательностью повествования), </w:t>
      </w:r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речевые (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составление и обыгрывание диалогов по теме) и т. д. Например, для закрепления   темы «Знакомство» играем в «Нового ученика». Разработала следующие урок</w:t>
      </w:r>
      <w:proofErr w:type="gram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и-</w:t>
      </w:r>
      <w:proofErr w:type="gram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игры, «Путешествие по Лондону», «Путешествие  в Шотландию», «Презентация англоязычных стран», «Мои увлечения», игра- диалог с построением вопросительных предложений: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Is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it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a..?,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Where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is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…?,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Who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is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..?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When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is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...?</w:t>
      </w:r>
      <w:r w:rsidRPr="00475A7E">
        <w:rPr>
          <w:rFonts w:ascii="романогерманский" w:hAnsi="романогерманский"/>
          <w:color w:val="000000"/>
          <w:sz w:val="28"/>
          <w:szCs w:val="28"/>
        </w:rPr>
        <w:br/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4.Провожу введение новой темы и лексики в игровой форме. Например, при изучении темы «Глаголы движения» мы играем в игру «Делай как я». По мере усвоения лексики игра усложняется и видоизменяется. Для  лучшего запоминания  новых слов  часто использую скороговорки.</w:t>
      </w:r>
    </w:p>
    <w:p w:rsidR="00475A7E" w:rsidRPr="00475A7E" w:rsidRDefault="00475A7E" w:rsidP="00180EB2">
      <w:pPr>
        <w:pStyle w:val="c2"/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Считаю использование </w:t>
      </w: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игровых технологий 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 (ролевые и деловые игры) одной</w:t>
      </w:r>
      <w:r w:rsidR="00180EB2">
        <w:rPr>
          <w:rStyle w:val="c0"/>
          <w:rFonts w:ascii="романогерманский" w:hAnsi="романогерманский" w:hint="eastAsia"/>
          <w:color w:val="000000"/>
          <w:sz w:val="28"/>
          <w:szCs w:val="28"/>
        </w:rPr>
        <w:t> 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из</w:t>
      </w:r>
      <w:r w:rsidR="00180EB2">
        <w:rPr>
          <w:rStyle w:val="c0"/>
          <w:rFonts w:ascii="романогерманский" w:hAnsi="романогерманский" w:hint="eastAsia"/>
          <w:color w:val="000000"/>
          <w:sz w:val="28"/>
          <w:szCs w:val="28"/>
        </w:rPr>
        <w:t> 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оптимальных,</w:t>
      </w:r>
      <w:r w:rsidR="00180EB2">
        <w:rPr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т.к. идёт обыгрывание жизненно</w:t>
      </w:r>
      <w:r w:rsidR="00180E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- важных ситуаций. Неосознанно происходит процесс говорения. К чему мы и стремимся. Применение игр  позволяет сделать скучную работу 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lastRenderedPageBreak/>
        <w:t xml:space="preserve">более  интересной и увлекательной </w:t>
      </w:r>
      <w:proofErr w:type="gram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для</w:t>
      </w:r>
      <w:proofErr w:type="gram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r w:rsidR="00B573F1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обучающихся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. Чувство равенства, увлеченности, ощущение посильности заданий - всё это даёт  возможность </w:t>
      </w:r>
      <w:r w:rsidR="00B573F1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ребенку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преодолеть стеснительность, снижается боязнь ошибок. Изучение грамматики тоже стараюсь провести через игру. Для изучения счета мы решаем примеры на английском языке, разучиваем считалки, поем песни.</w:t>
      </w:r>
    </w:p>
    <w:p w:rsidR="00475A7E" w:rsidRPr="00475A7E" w:rsidRDefault="00475A7E" w:rsidP="00180EB2">
      <w:pPr>
        <w:pStyle w:val="c2"/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Метод</w:t>
      </w:r>
      <w:r w:rsidR="00180EB2">
        <w:rPr>
          <w:rStyle w:val="c1"/>
          <w:rFonts w:ascii="романогерманский" w:hAnsi="романогерманский" w:hint="eastAsia"/>
          <w:b/>
          <w:bCs/>
          <w:color w:val="000000"/>
          <w:sz w:val="28"/>
          <w:szCs w:val="28"/>
        </w:rPr>
        <w:t> </w:t>
      </w: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 xml:space="preserve">проектов. </w:t>
      </w:r>
      <w:r w:rsidRPr="00475A7E">
        <w:rPr>
          <w:rFonts w:ascii="романогерманский" w:hAnsi="романогерманский"/>
          <w:b/>
          <w:bCs/>
          <w:color w:val="000000"/>
          <w:sz w:val="28"/>
          <w:szCs w:val="28"/>
        </w:rPr>
        <w:br/>
      </w:r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Проект</w:t>
      </w:r>
      <w:r w:rsidRPr="00475A7E">
        <w:rPr>
          <w:rStyle w:val="c18"/>
          <w:rFonts w:ascii="романогерманский" w:hAnsi="романогерманский"/>
          <w:color w:val="FF0000"/>
          <w:sz w:val="28"/>
          <w:szCs w:val="28"/>
          <w:u w:val="single"/>
        </w:rPr>
        <w:t> - </w:t>
      </w:r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 xml:space="preserve">это возможность </w:t>
      </w:r>
      <w:r w:rsidR="00CD7C3F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обучающимся</w:t>
      </w:r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 xml:space="preserve"> выразить свои собственные идеи в удобной для них творческ</w:t>
      </w:r>
      <w:r w:rsidR="004A61C9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ой</w:t>
      </w:r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 xml:space="preserve"> форме: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 изготовление коллажей, афиш, объявлений, проведение интервью и исследований, , составление планов посещения различных мест с иллюстрациями, презентации, включающие в себя фотографии, картинки, таблицы, рисование постеров сопровождают урок на разных его этапах. Проект ценен тем, что в ходе его выполнения </w:t>
      </w:r>
      <w:r w:rsidR="004A61C9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дети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учатся самостоятельно искать нужную информацию, обрабатывают данный материал. </w:t>
      </w:r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 xml:space="preserve">Без принуждения </w:t>
      </w:r>
      <w:r w:rsidR="004A61C9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обучающиеся</w:t>
      </w:r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 xml:space="preserve"> повторяют лексический и грамматический материал. В период выполнения проектов развиваются многие учебные, специальные и коммуникативные навыки.</w:t>
      </w:r>
    </w:p>
    <w:p w:rsidR="004A61C9" w:rsidRDefault="00475A7E" w:rsidP="00180EB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ascii="романогерманский" w:hAnsi="романогерманский"/>
          <w:color w:val="000000"/>
          <w:sz w:val="28"/>
          <w:szCs w:val="28"/>
        </w:rPr>
      </w:pP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Использую </w:t>
      </w: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метод  проекта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  в  работе</w:t>
      </w:r>
      <w:r w:rsidR="004A61C9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с </w:t>
      </w:r>
      <w:proofErr w:type="gramStart"/>
      <w:r w:rsidR="004A61C9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обучающимися</w:t>
      </w:r>
      <w:proofErr w:type="gramEnd"/>
      <w:r w:rsidR="004A61C9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11-15 лет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по следующим темам: «Достопримечательности Лондона»</w:t>
      </w:r>
      <w:r w:rsidR="004A61C9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,</w:t>
      </w:r>
      <w:r w:rsidR="00180E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«Известные люди», «Мода»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, «Сбаланс</w:t>
      </w:r>
      <w:r w:rsidR="00180E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ированная еда»,  «Моя квартира»</w:t>
      </w:r>
      <w:r w:rsidR="004A61C9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,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« Моё хобби</w:t>
      </w:r>
      <w:r w:rsidR="004A61C9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».</w:t>
      </w:r>
    </w:p>
    <w:p w:rsidR="004A61C9" w:rsidRDefault="004A61C9" w:rsidP="00180EB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="романогерманский" w:hAnsi="романогерманский"/>
          <w:color w:val="000000"/>
          <w:sz w:val="28"/>
          <w:szCs w:val="28"/>
        </w:rPr>
      </w:pPr>
      <w:r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 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 </w:t>
      </w:r>
      <w:r w:rsidR="00180E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ab/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Проекты </w:t>
      </w:r>
      <w:r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для детей 7-10 лет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выполняются в виде  иллюстр</w:t>
      </w:r>
      <w:r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иро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ванных картинок «Моя семья», «Я умею», «Любимая еда», «</w:t>
      </w:r>
      <w:r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Домашние животные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».  </w:t>
      </w:r>
      <w:bookmarkStart w:id="0" w:name="_Hlk49769523"/>
    </w:p>
    <w:p w:rsidR="00475A7E" w:rsidRPr="004A61C9" w:rsidRDefault="004A61C9" w:rsidP="00180EB2">
      <w:pPr>
        <w:pStyle w:val="c2"/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/>
          <w:color w:val="000000"/>
          <w:sz w:val="28"/>
          <w:szCs w:val="28"/>
        </w:rPr>
      </w:pPr>
      <w:r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 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bookmarkEnd w:id="0"/>
      <w:r w:rsidR="00180E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ab/>
      </w:r>
      <w:r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Обучающиеся 11-15 лет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 выбирают проекты с использованием компьютерных возможностей. Темы</w:t>
      </w:r>
      <w:r w:rsidR="00475A7E" w:rsidRPr="00180E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проектов</w:t>
      </w:r>
      <w:r w:rsidR="00475A7E" w:rsidRPr="00180E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, 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которые</w:t>
      </w:r>
      <w:r w:rsidR="00475A7E" w:rsidRPr="00180E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выполнили</w:t>
      </w:r>
      <w:r w:rsidRPr="00180E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r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обучающиеся</w:t>
      </w:r>
      <w:r w:rsidR="00475A7E" w:rsidRPr="00180E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,</w:t>
      </w:r>
      <w:r w:rsidR="00180EB2">
        <w:rPr>
          <w:rStyle w:val="c0"/>
          <w:rFonts w:ascii="романогерманский" w:hAnsi="романогерманский" w:hint="eastAsia"/>
          <w:color w:val="000000"/>
          <w:sz w:val="28"/>
          <w:szCs w:val="28"/>
        </w:rPr>
        <w:t> 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следующие</w:t>
      </w:r>
      <w:r w:rsidR="00475A7E" w:rsidRPr="00180E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:</w:t>
      </w:r>
      <w:r w:rsidR="00475A7E" w:rsidRPr="00180EB2">
        <w:rPr>
          <w:rFonts w:ascii="романогерманский" w:hAnsi="романогерманский"/>
          <w:color w:val="000000"/>
          <w:sz w:val="28"/>
          <w:szCs w:val="28"/>
        </w:rPr>
        <w:br/>
      </w:r>
      <w:r w:rsidR="00475A7E" w:rsidRPr="00180E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“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  <w:lang w:val="en-US"/>
        </w:rPr>
        <w:t>New</w:t>
      </w:r>
      <w:r w:rsidR="00475A7E" w:rsidRPr="00180E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  <w:lang w:val="en-US"/>
        </w:rPr>
        <w:t>York</w:t>
      </w:r>
      <w:r w:rsidR="00475A7E" w:rsidRPr="00180E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, 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  <w:lang w:val="en-US"/>
        </w:rPr>
        <w:t>New</w:t>
      </w:r>
      <w:r w:rsidR="00475A7E" w:rsidRPr="00180E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  <w:lang w:val="en-US"/>
        </w:rPr>
        <w:t>York</w:t>
      </w:r>
      <w:r w:rsidR="00475A7E" w:rsidRPr="00180E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…” , “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  <w:lang w:val="en-US"/>
        </w:rPr>
        <w:t>Welcome</w:t>
      </w:r>
      <w:r w:rsidR="00475A7E" w:rsidRPr="00180E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  <w:lang w:val="en-US"/>
        </w:rPr>
        <w:t>to</w:t>
      </w:r>
      <w:r w:rsidR="00475A7E" w:rsidRPr="00180E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  <w:lang w:val="en-US"/>
        </w:rPr>
        <w:t>Washington</w:t>
      </w:r>
      <w:r w:rsidR="00475A7E" w:rsidRPr="00180E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” , “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  <w:lang w:val="en-US"/>
        </w:rPr>
        <w:t>Russian</w:t>
      </w:r>
      <w:r w:rsidR="00475A7E" w:rsidRPr="00180E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  <w:lang w:val="en-US"/>
        </w:rPr>
        <w:t>dishes</w:t>
      </w:r>
      <w:r w:rsidR="00475A7E" w:rsidRPr="00180E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”  , “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  <w:lang w:val="en-US"/>
        </w:rPr>
        <w:t>Hollywood</w:t>
      </w:r>
      <w:r w:rsidR="00475A7E" w:rsidRPr="00180E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  <w:lang w:val="en-US"/>
        </w:rPr>
        <w:t>Boulevard</w:t>
      </w:r>
      <w:r w:rsidR="00475A7E" w:rsidRPr="00180E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” , “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  <w:lang w:val="en-US"/>
        </w:rPr>
        <w:t>Popular</w:t>
      </w:r>
      <w:r w:rsidR="00475A7E" w:rsidRPr="00180E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  <w:lang w:val="en-US"/>
        </w:rPr>
        <w:t>American</w:t>
      </w:r>
      <w:r w:rsidR="00475A7E" w:rsidRPr="00180E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  <w:lang w:val="en-US"/>
        </w:rPr>
        <w:t>actors</w:t>
      </w:r>
      <w:r w:rsidR="00475A7E" w:rsidRPr="00180E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” , “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  <w:lang w:val="en-US"/>
        </w:rPr>
        <w:t>Friends</w:t>
      </w:r>
      <w:r w:rsidR="00475A7E" w:rsidRPr="00180E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  <w:lang w:val="en-US"/>
        </w:rPr>
        <w:t>for</w:t>
      </w:r>
      <w:r w:rsidR="00475A7E" w:rsidRPr="00180E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  <w:lang w:val="en-US"/>
        </w:rPr>
        <w:t>life</w:t>
      </w:r>
      <w:r w:rsidR="00475A7E" w:rsidRPr="00180E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” </w:t>
      </w:r>
      <w:r w:rsidR="00F25DB2" w:rsidRPr="00180E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.</w:t>
      </w:r>
      <w:r w:rsidR="00475A7E" w:rsidRPr="00180E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Презентация проекта – результат работы. Результат  мы обычно обсуждаем. И выбираем победителя.</w:t>
      </w:r>
    </w:p>
    <w:p w:rsidR="00475A7E" w:rsidRPr="00475A7E" w:rsidRDefault="00475A7E" w:rsidP="00180EB2">
      <w:pPr>
        <w:pStyle w:val="c2"/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 w:rsidRPr="00475A7E">
        <w:rPr>
          <w:rStyle w:val="c22"/>
          <w:rFonts w:ascii="романогерманский" w:hAnsi="романогерманский"/>
          <w:b/>
          <w:bCs/>
          <w:color w:val="FF0000"/>
          <w:sz w:val="28"/>
          <w:szCs w:val="28"/>
        </w:rPr>
        <w:t>    </w:t>
      </w:r>
      <w:r w:rsidR="00180EB2">
        <w:rPr>
          <w:rStyle w:val="c22"/>
          <w:rFonts w:ascii="романогерманский" w:hAnsi="романогерманский"/>
          <w:b/>
          <w:bCs/>
          <w:color w:val="FF0000"/>
          <w:sz w:val="28"/>
          <w:szCs w:val="28"/>
        </w:rPr>
        <w:tab/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При объяснении нового материала использую компьютерные презентации в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Microsoft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Power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Point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, видеоролики с сайта www.Youtube.com, учебные фильмы, электронные приложения к УМК, CD-диски, видео-уроки, магнитофон</w:t>
      </w:r>
      <w:r w:rsidR="00F25D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.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 Пользуюсь компьютером при подготовке тестов, раздаточного, иллюстративного материала, что помогает решить проблему аудиовизуального обеспечения </w:t>
      </w:r>
      <w:r w:rsidR="00F25D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занятия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.  Активно использую компьютерные обучающие программы по английскому языку «Образовательная коллекция», материалы «Электронной школы России»,  BBC 6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minute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English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.</w:t>
      </w:r>
    </w:p>
    <w:p w:rsidR="00475A7E" w:rsidRPr="00475A7E" w:rsidRDefault="00475A7E" w:rsidP="00180EB2">
      <w:pPr>
        <w:pStyle w:val="c2"/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Уроки иностранного языка отличаются постоянным дефицитом времени,</w:t>
      </w:r>
      <w:r w:rsidR="00180EB2">
        <w:rPr>
          <w:rStyle w:val="c0"/>
          <w:rFonts w:ascii="романогерманский" w:hAnsi="романогерманский" w:hint="eastAsia"/>
          <w:color w:val="000000"/>
          <w:sz w:val="28"/>
          <w:szCs w:val="28"/>
        </w:rPr>
        <w:t> 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поэтому </w:t>
      </w: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информационные</w:t>
      </w:r>
      <w:r w:rsidR="00180EB2">
        <w:rPr>
          <w:rStyle w:val="c1"/>
          <w:rFonts w:ascii="романогерманский" w:hAnsi="романогерманский" w:hint="eastAsia"/>
          <w:b/>
          <w:bCs/>
          <w:color w:val="000000"/>
          <w:sz w:val="28"/>
          <w:szCs w:val="28"/>
        </w:rPr>
        <w:t> </w:t>
      </w: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технологии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  </w:t>
      </w:r>
      <w:r w:rsidR="00180EB2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 xml:space="preserve">особенно </w:t>
      </w: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актуальны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. Применение ИКТ</w:t>
      </w: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  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на некоторых этапах </w:t>
      </w:r>
      <w:r w:rsidR="00F25D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занятия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позволяет мне </w:t>
      </w: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эффективно 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использовать время. </w:t>
      </w:r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 xml:space="preserve">Применение ИКТ я рассматриваю </w:t>
      </w:r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lastRenderedPageBreak/>
        <w:t>как одно из эффективных способов 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организации учебного процесса.</w:t>
      </w:r>
      <w:r w:rsidRPr="00475A7E">
        <w:rPr>
          <w:rFonts w:ascii="романогерманский" w:hAnsi="романогерманский"/>
          <w:color w:val="000000"/>
          <w:sz w:val="28"/>
          <w:szCs w:val="28"/>
        </w:rPr>
        <w:br/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   </w:t>
      </w:r>
      <w:r w:rsidR="00180E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ab/>
      </w:r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 xml:space="preserve">Активно использую модель страноведческого образования путем изучения рубрики в УМК </w:t>
      </w:r>
      <w:proofErr w:type="spellStart"/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Spotlight</w:t>
      </w:r>
      <w:proofErr w:type="spellEnd"/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 xml:space="preserve"> </w:t>
      </w:r>
      <w:proofErr w:type="spellStart"/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on</w:t>
      </w:r>
      <w:proofErr w:type="spellEnd"/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 xml:space="preserve"> </w:t>
      </w:r>
      <w:proofErr w:type="spellStart"/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the</w:t>
      </w:r>
      <w:proofErr w:type="spellEnd"/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 xml:space="preserve"> USA, </w:t>
      </w:r>
      <w:proofErr w:type="spellStart"/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Spotlight</w:t>
      </w:r>
      <w:proofErr w:type="spellEnd"/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 xml:space="preserve"> </w:t>
      </w:r>
      <w:proofErr w:type="spellStart"/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on</w:t>
      </w:r>
      <w:proofErr w:type="spellEnd"/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 xml:space="preserve"> </w:t>
      </w:r>
      <w:proofErr w:type="spellStart"/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the</w:t>
      </w:r>
      <w:proofErr w:type="spellEnd"/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 xml:space="preserve"> UK, </w:t>
      </w:r>
      <w:proofErr w:type="spellStart"/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Spotlight</w:t>
      </w:r>
      <w:proofErr w:type="spellEnd"/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 xml:space="preserve"> </w:t>
      </w:r>
      <w:proofErr w:type="spellStart"/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on</w:t>
      </w:r>
      <w:proofErr w:type="spellEnd"/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 xml:space="preserve"> </w:t>
      </w:r>
      <w:proofErr w:type="spellStart"/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Australia</w:t>
      </w:r>
      <w:proofErr w:type="spellEnd"/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 xml:space="preserve">, </w:t>
      </w:r>
      <w:proofErr w:type="spellStart"/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Spotlight</w:t>
      </w:r>
      <w:proofErr w:type="spellEnd"/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 xml:space="preserve"> </w:t>
      </w:r>
      <w:proofErr w:type="spellStart"/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on</w:t>
      </w:r>
      <w:proofErr w:type="spellEnd"/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 xml:space="preserve"> </w:t>
      </w:r>
      <w:proofErr w:type="spellStart"/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Russia</w:t>
      </w:r>
      <w:proofErr w:type="spellEnd"/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 xml:space="preserve"> и т.д.,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 разработав по каждой теме </w:t>
      </w:r>
      <w:r w:rsidR="00F25D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занятие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страноведения как отдельный вид </w:t>
      </w:r>
      <w:r w:rsidR="00F25D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занятия 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иностранного языка. </w:t>
      </w:r>
      <w:proofErr w:type="gram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Материал о странах изучаемого языка позволил создать содержательные презентации, в которых аутентичные материалы: афиши, табло, билеты,  вывески, этикетки, карты, схемы-планы, виртуальные экскурсии и т.д. приближают </w:t>
      </w:r>
      <w:r w:rsidR="00F25D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обучающихся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 к естественной  культурологической среде.</w:t>
      </w:r>
      <w:proofErr w:type="gram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Я разработала </w:t>
      </w:r>
      <w:r w:rsidR="00F25D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занятия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страноведения в разных формах: урок-проект, урок-поиск, урок-экскурсия.  Для того чтобы расширить кругозор, развивать любознательность </w:t>
      </w:r>
      <w:r w:rsidR="00F25D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обучающихся на занятии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, использую материалы под рубрикой «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Do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you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know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» или «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It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is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interesting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to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know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» и страноведческие тексты.</w:t>
      </w:r>
      <w:r w:rsidRPr="00475A7E">
        <w:rPr>
          <w:rFonts w:ascii="романогерманский" w:hAnsi="романогерманский"/>
          <w:color w:val="000000"/>
          <w:sz w:val="28"/>
          <w:szCs w:val="28"/>
        </w:rPr>
        <w:br/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      На своих </w:t>
      </w:r>
      <w:r w:rsidR="00F25D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занятиях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применяю </w:t>
      </w:r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разные технологии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. Выбор технологии  зависит от типа </w:t>
      </w:r>
      <w:r w:rsidR="00F25D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занятия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, от целей, от изучаемого материала и других факторов. Главное внимание уделяю системной работе над учебным материалом, совмещаю использование материалов учебника и рабочей тетради, целостность лексического и грамматического материала.</w:t>
      </w:r>
    </w:p>
    <w:p w:rsidR="00475A7E" w:rsidRPr="00475A7E" w:rsidRDefault="00475A7E" w:rsidP="00180EB2">
      <w:pPr>
        <w:pStyle w:val="c2"/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     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Часто использую </w:t>
      </w: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технологию  сотрудничества (групповую  и парную работу)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, которая как раз и создает атмосферу взаимопомощи. Дети пробуют свои силы в качестве консультантов,  экспертов, художников, и т.д. Сотрудничество проявляется в работе в парах при проверке стихов, письма по памяти и проверке пересказа текста при применении игровых моментов. Так, при введении структуры “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Where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would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you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like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to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go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?”, </w:t>
      </w:r>
      <w:r w:rsidR="00F25D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обучающиеся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могут провести опрос   определенной группы и закрепить вопрос и ответ в своей речи. Особенно важным является формирование навыка спонтанной речи.</w:t>
      </w:r>
    </w:p>
    <w:p w:rsidR="00475A7E" w:rsidRPr="00475A7E" w:rsidRDefault="00475A7E" w:rsidP="00180EB2">
      <w:pPr>
        <w:pStyle w:val="c2"/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     Применяю такие методы обучения: диалог, пересказ, работа над произношением, метод проблемного обучения, метод закрепления, метод</w:t>
      </w:r>
      <w:r w:rsidR="00180EB2">
        <w:rPr>
          <w:rStyle w:val="c0"/>
          <w:rFonts w:ascii="романогерманский" w:hAnsi="романогерманский" w:hint="eastAsia"/>
          <w:color w:val="000000"/>
          <w:sz w:val="28"/>
          <w:szCs w:val="28"/>
        </w:rPr>
        <w:t> 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контроля</w:t>
      </w:r>
      <w:r w:rsidR="00180EB2">
        <w:rPr>
          <w:rStyle w:val="c0"/>
          <w:rFonts w:ascii="романогерманский" w:hAnsi="романогерманский" w:hint="eastAsia"/>
          <w:color w:val="000000"/>
          <w:sz w:val="28"/>
          <w:szCs w:val="28"/>
        </w:rPr>
        <w:t> 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и</w:t>
      </w:r>
      <w:r w:rsidR="00180EB2">
        <w:rPr>
          <w:rStyle w:val="c0"/>
          <w:rFonts w:ascii="романогерманский" w:hAnsi="романогерманский" w:hint="eastAsia"/>
          <w:color w:val="000000"/>
          <w:sz w:val="28"/>
          <w:szCs w:val="28"/>
        </w:rPr>
        <w:t> 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оценки.</w:t>
      </w:r>
      <w:r w:rsidRPr="00475A7E">
        <w:rPr>
          <w:rFonts w:ascii="романогерманский" w:hAnsi="романогерманский"/>
          <w:color w:val="000000"/>
          <w:sz w:val="28"/>
          <w:szCs w:val="28"/>
        </w:rPr>
        <w:br/>
      </w:r>
      <w:r w:rsidR="00180E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 </w:t>
      </w:r>
      <w:r w:rsidR="00180E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ab/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Применяю элементы </w:t>
      </w:r>
      <w:proofErr w:type="spellStart"/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здоровьесберегающих</w:t>
      </w:r>
      <w:proofErr w:type="spellEnd"/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 xml:space="preserve"> технологий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: физкультминутки, релаксационные паузы.</w:t>
      </w: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   </w:t>
      </w:r>
    </w:p>
    <w:p w:rsidR="00475A7E" w:rsidRPr="00475A7E" w:rsidRDefault="00475A7E" w:rsidP="00180EB2">
      <w:pPr>
        <w:pStyle w:val="c2"/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     Особое место занимает </w:t>
      </w: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этап рефлексии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. При правильной организации </w:t>
      </w:r>
      <w:r w:rsidR="00F25D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обучающиеся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анализируют свою деятельность на </w:t>
      </w:r>
      <w:r w:rsidR="00F25D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занятии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. Также очень важна рефлексия настроения и эмоционального состояния детей. Можно проводить рефлексию не только по итогам одного </w:t>
      </w:r>
      <w:r w:rsidR="00F25D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занятия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, но и по итогам  полугодия, после изучения какой-то темы. Создала свою модель рефлексии, активно ее применяю.</w:t>
      </w:r>
    </w:p>
    <w:p w:rsidR="00475A7E" w:rsidRPr="00475A7E" w:rsidRDefault="00475A7E" w:rsidP="00180EB2">
      <w:pPr>
        <w:pStyle w:val="c2"/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   Для получения значимой информации об изменениях в системе образования являюсь </w:t>
      </w:r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постоянным пользователем таких интернет-сайтов</w:t>
      </w:r>
      <w:r w:rsidR="00180EB2">
        <w:rPr>
          <w:rStyle w:val="c6"/>
          <w:rFonts w:ascii="романогерманский" w:hAnsi="романогерманский" w:hint="eastAsia"/>
          <w:color w:val="000000"/>
          <w:sz w:val="28"/>
          <w:szCs w:val="28"/>
          <w:u w:val="single"/>
        </w:rPr>
        <w:t> </w:t>
      </w:r>
      <w:r w:rsidRPr="00475A7E">
        <w:rPr>
          <w:rStyle w:val="c6"/>
          <w:rFonts w:ascii="романогерманский" w:hAnsi="романогерманский"/>
          <w:color w:val="000000"/>
          <w:sz w:val="28"/>
          <w:szCs w:val="28"/>
          <w:u w:val="single"/>
        </w:rPr>
        <w:t>как: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  </w:t>
      </w:r>
      <w:hyperlink r:id="rId8" w:history="1">
        <w:r w:rsidRPr="00475A7E">
          <w:rPr>
            <w:rStyle w:val="a3"/>
            <w:rFonts w:ascii="романогерманский" w:hAnsi="романогерманский"/>
            <w:sz w:val="28"/>
            <w:szCs w:val="28"/>
          </w:rPr>
          <w:t>www.eidos.ru</w:t>
        </w:r>
      </w:hyperlink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 ,  </w:t>
      </w:r>
      <w:hyperlink r:id="rId9" w:history="1">
        <w:r w:rsidRPr="00475A7E">
          <w:rPr>
            <w:rStyle w:val="a3"/>
            <w:rFonts w:ascii="романогерманский" w:hAnsi="романогерманский"/>
            <w:sz w:val="28"/>
            <w:szCs w:val="28"/>
          </w:rPr>
          <w:t>www.fipi.ru</w:t>
        </w:r>
      </w:hyperlink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, </w:t>
      </w:r>
      <w:hyperlink r:id="rId10" w:history="1">
        <w:r w:rsidRPr="00475A7E">
          <w:rPr>
            <w:rStyle w:val="a3"/>
            <w:rFonts w:ascii="романогерманский" w:hAnsi="романогерманский"/>
            <w:sz w:val="28"/>
            <w:szCs w:val="28"/>
          </w:rPr>
          <w:t>www.metodisty.ru</w:t>
        </w:r>
      </w:hyperlink>
      <w:r w:rsidR="00F25D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.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 </w:t>
      </w:r>
      <w:r w:rsidR="00F25DB2" w:rsidRPr="00475A7E">
        <w:rPr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r w:rsidRPr="00475A7E">
        <w:rPr>
          <w:rFonts w:ascii="романогерманский" w:hAnsi="романогерманский"/>
          <w:color w:val="000000"/>
          <w:sz w:val="28"/>
          <w:szCs w:val="28"/>
        </w:rPr>
        <w:br/>
      </w:r>
      <w:r w:rsidRPr="00475A7E">
        <w:rPr>
          <w:rStyle w:val="c10"/>
          <w:rFonts w:ascii="романогерманский" w:hAnsi="романогерманский"/>
          <w:b/>
          <w:bCs/>
          <w:color w:val="002060"/>
          <w:sz w:val="28"/>
          <w:szCs w:val="28"/>
        </w:rPr>
        <w:lastRenderedPageBreak/>
        <w:t>5.</w:t>
      </w:r>
      <w:r w:rsidRPr="00475A7E">
        <w:rPr>
          <w:rStyle w:val="c7"/>
          <w:rFonts w:ascii="романогерманский" w:hAnsi="романогерманский"/>
          <w:b/>
          <w:bCs/>
          <w:color w:val="000000"/>
          <w:sz w:val="28"/>
          <w:szCs w:val="28"/>
          <w:u w:val="single"/>
        </w:rPr>
        <w:t> Анализ</w:t>
      </w:r>
      <w:r w:rsidR="00180EB2">
        <w:rPr>
          <w:rStyle w:val="c7"/>
          <w:rFonts w:ascii="романогерманский" w:hAnsi="романогерманский" w:hint="eastAsia"/>
          <w:b/>
          <w:bCs/>
          <w:color w:val="000000"/>
          <w:sz w:val="28"/>
          <w:szCs w:val="28"/>
          <w:u w:val="single"/>
        </w:rPr>
        <w:t> </w:t>
      </w:r>
      <w:r w:rsidRPr="00475A7E">
        <w:rPr>
          <w:rStyle w:val="c7"/>
          <w:rFonts w:ascii="романогерманский" w:hAnsi="романогерманский"/>
          <w:b/>
          <w:bCs/>
          <w:color w:val="000000"/>
          <w:sz w:val="28"/>
          <w:szCs w:val="28"/>
          <w:u w:val="single"/>
        </w:rPr>
        <w:t>результативности.</w:t>
      </w:r>
      <w:r w:rsidRPr="00475A7E">
        <w:rPr>
          <w:rFonts w:ascii="романогерманский" w:hAnsi="романогерманский"/>
          <w:b/>
          <w:bCs/>
          <w:color w:val="000000"/>
          <w:sz w:val="28"/>
          <w:szCs w:val="28"/>
          <w:u w:val="single"/>
        </w:rPr>
        <w:br/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Любая работа приносит удовлетворение, если есть результат. В нашей профессии результат</w:t>
      </w:r>
      <w:r w:rsidR="00180E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- это качество знаний </w:t>
      </w:r>
      <w:r w:rsidR="00F25D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обучающихся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. Использование мной современных  форм обучения  приводит к хорошим результатам. Прежде всего, </w:t>
      </w:r>
      <w:r w:rsidR="00F25D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обучающиеся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постепенно преодолевают психологический барьер боязни совершить ошибку в речи. Дети учатся правильно общаться друг с другом, быть вежливыми, развивается их мышление и способность реагировать на заданную ситуацию.</w:t>
      </w:r>
      <w:r w:rsidRPr="00475A7E">
        <w:rPr>
          <w:rFonts w:ascii="романогерманский" w:hAnsi="романогерманский"/>
          <w:color w:val="000000"/>
          <w:sz w:val="28"/>
          <w:szCs w:val="28"/>
        </w:rPr>
        <w:br/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   Эффективность применения мною современных образовательных технологий подтверждается  успешным участием моих учеников</w:t>
      </w:r>
      <w:r w:rsidR="00F25DB2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в ко</w:t>
      </w:r>
      <w:r w:rsidR="00DE77FA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нкурсах,</w:t>
      </w:r>
      <w:r w:rsidR="00180EB2">
        <w:rPr>
          <w:rStyle w:val="c0"/>
          <w:rFonts w:ascii="романогерманский" w:hAnsi="романогерманский" w:hint="eastAsia"/>
          <w:color w:val="000000"/>
          <w:sz w:val="28"/>
          <w:szCs w:val="28"/>
        </w:rPr>
        <w:t> </w:t>
      </w:r>
      <w:r w:rsidR="00DE77FA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олимпиадах.</w:t>
      </w:r>
      <w:r w:rsidRPr="00475A7E">
        <w:rPr>
          <w:rFonts w:ascii="романогерманский" w:hAnsi="романогерманский"/>
          <w:color w:val="000000"/>
          <w:sz w:val="28"/>
          <w:szCs w:val="28"/>
        </w:rPr>
        <w:br/>
      </w:r>
      <w:r w:rsidR="00DE77FA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 xml:space="preserve"> </w:t>
      </w: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 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Дети активно участвуют в заочных олимпиадах-конкурсах: «</w:t>
      </w:r>
      <w:proofErr w:type="spellStart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ЯэнциклопедиЯ</w:t>
      </w:r>
      <w:proofErr w:type="spell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», «Умники России», олимпиада  по английскому языку от mega-talant.com</w:t>
      </w:r>
      <w:r w:rsidR="00DE77FA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- с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2014 по 2019 гг. 11 человек стали победителями и призёрами этих конкурсов, по итогам которых дети получили грамоты и благодарственные письма.</w:t>
      </w:r>
    </w:p>
    <w:p w:rsidR="00475A7E" w:rsidRPr="00475A7E" w:rsidRDefault="00DE77FA" w:rsidP="00180EB2">
      <w:pPr>
        <w:pStyle w:val="c2"/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 xml:space="preserve"> </w:t>
      </w:r>
      <w:r w:rsidR="00475A7E"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  </w:t>
      </w:r>
      <w:bookmarkStart w:id="1" w:name="_GoBack"/>
      <w:bookmarkEnd w:id="1"/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Из многочисленных форм и методов внеклассной деятельности я отдала предпочтение коллективному творчеству, которое использую</w:t>
      </w:r>
      <w:r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для</w:t>
      </w:r>
      <w:r w:rsidR="00180EB2">
        <w:rPr>
          <w:rStyle w:val="c0"/>
          <w:rFonts w:ascii="романогерманский" w:hAnsi="романогерманский" w:hint="eastAsia"/>
          <w:color w:val="000000"/>
          <w:sz w:val="28"/>
          <w:szCs w:val="28"/>
        </w:rPr>
        <w:t> </w:t>
      </w:r>
      <w:r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оформления</w:t>
      </w:r>
      <w:r w:rsidR="00180EB2">
        <w:rPr>
          <w:rStyle w:val="c0"/>
          <w:rFonts w:ascii="романогерманский" w:hAnsi="романогерманский" w:hint="eastAsia"/>
          <w:color w:val="000000"/>
          <w:sz w:val="28"/>
          <w:szCs w:val="28"/>
        </w:rPr>
        <w:t> </w:t>
      </w:r>
      <w:r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кабинета.</w:t>
      </w:r>
      <w:r w:rsidR="00475A7E" w:rsidRPr="00475A7E">
        <w:rPr>
          <w:rFonts w:ascii="романогерманский" w:hAnsi="романогерманский"/>
          <w:color w:val="000000"/>
          <w:sz w:val="28"/>
          <w:szCs w:val="28"/>
        </w:rPr>
        <w:br/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О результатах своей работы сообщаю на заседаниях методического </w:t>
      </w:r>
      <w:proofErr w:type="spellStart"/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обьединения</w:t>
      </w:r>
      <w:proofErr w:type="spellEnd"/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, даю открытые </w:t>
      </w:r>
      <w:r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занятия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и мероприятия. </w:t>
      </w:r>
      <w:r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На сайте учреждения </w:t>
      </w:r>
      <w:r w:rsidR="000377F5" w:rsidRPr="000377F5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</w:t>
      </w:r>
      <w:proofErr w:type="spellStart"/>
      <w:r w:rsidR="000377F5" w:rsidRPr="000377F5">
        <w:rPr>
          <w:rStyle w:val="c0"/>
          <w:rFonts w:ascii="романогерманский" w:hAnsi="романогерманский"/>
          <w:b/>
          <w:color w:val="000000"/>
          <w:sz w:val="28"/>
          <w:szCs w:val="28"/>
          <w:lang w:val="en-US"/>
        </w:rPr>
        <w:t>cdt</w:t>
      </w:r>
      <w:proofErr w:type="spellEnd"/>
      <w:r w:rsidR="000377F5" w:rsidRPr="000377F5">
        <w:rPr>
          <w:rStyle w:val="c0"/>
          <w:rFonts w:ascii="романогерманский" w:hAnsi="романогерманский"/>
          <w:b/>
          <w:color w:val="000000"/>
          <w:sz w:val="28"/>
          <w:szCs w:val="28"/>
        </w:rPr>
        <w:t>1</w:t>
      </w:r>
      <w:proofErr w:type="spellStart"/>
      <w:r w:rsidR="000377F5" w:rsidRPr="000377F5">
        <w:rPr>
          <w:rStyle w:val="c0"/>
          <w:rFonts w:ascii="романогерманский" w:hAnsi="романогерманский"/>
          <w:b/>
          <w:color w:val="000000"/>
          <w:sz w:val="28"/>
          <w:szCs w:val="28"/>
          <w:lang w:val="en-US"/>
        </w:rPr>
        <w:t>sar</w:t>
      </w:r>
      <w:proofErr w:type="spellEnd"/>
      <w:r w:rsidR="000377F5" w:rsidRPr="000377F5">
        <w:rPr>
          <w:rStyle w:val="c0"/>
          <w:rFonts w:ascii="романогерманский" w:hAnsi="романогерманский"/>
          <w:b/>
          <w:color w:val="000000"/>
          <w:sz w:val="28"/>
          <w:szCs w:val="28"/>
        </w:rPr>
        <w:t>.</w:t>
      </w:r>
      <w:proofErr w:type="spellStart"/>
      <w:r w:rsidR="000377F5" w:rsidRPr="000377F5">
        <w:rPr>
          <w:rStyle w:val="c0"/>
          <w:rFonts w:ascii="романогерманский" w:hAnsi="романогерманский"/>
          <w:b/>
          <w:color w:val="000000"/>
          <w:sz w:val="28"/>
          <w:szCs w:val="28"/>
          <w:lang w:val="en-US"/>
        </w:rPr>
        <w:t>shoolrm</w:t>
      </w:r>
      <w:proofErr w:type="spellEnd"/>
      <w:r w:rsidR="000377F5" w:rsidRPr="000377F5">
        <w:rPr>
          <w:rStyle w:val="c0"/>
          <w:rFonts w:ascii="романогерманский" w:hAnsi="романогерманский"/>
          <w:b/>
          <w:color w:val="000000"/>
          <w:sz w:val="28"/>
          <w:szCs w:val="28"/>
        </w:rPr>
        <w:t>.</w:t>
      </w:r>
      <w:proofErr w:type="spellStart"/>
      <w:r w:rsidR="000377F5" w:rsidRPr="000377F5">
        <w:rPr>
          <w:rStyle w:val="c0"/>
          <w:rFonts w:ascii="романогерманский" w:hAnsi="романогерманский"/>
          <w:b/>
          <w:color w:val="000000"/>
          <w:sz w:val="28"/>
          <w:szCs w:val="28"/>
          <w:lang w:val="en-US"/>
        </w:rPr>
        <w:t>ru</w:t>
      </w:r>
      <w:proofErr w:type="spellEnd"/>
      <w:r w:rsidR="000377F5" w:rsidRPr="000377F5">
        <w:rPr>
          <w:rStyle w:val="c1"/>
          <w:bCs/>
        </w:rPr>
        <w:t xml:space="preserve"> </w:t>
      </w:r>
      <w:r w:rsidR="000377F5">
        <w:rPr>
          <w:rStyle w:val="c1"/>
          <w:bCs/>
          <w:sz w:val="28"/>
          <w:szCs w:val="28"/>
        </w:rPr>
        <w:t>размещаю методические материалы.</w:t>
      </w:r>
      <w:r w:rsidR="00475A7E" w:rsidRPr="000377F5">
        <w:rPr>
          <w:rStyle w:val="c1"/>
          <w:bCs/>
        </w:rPr>
        <w:br/>
      </w:r>
      <w:r w:rsidR="00475A7E"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Вывод: 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 Цель обучения иностранному языку- это коммуникативная деятельность обучающихся. Задача </w:t>
      </w:r>
      <w:r w:rsidR="000377F5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педагога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активизировать деятельность каждого обучающегося, создать ситуации для их творческой активности в процессе обучения. Создание благоприятных условий для </w:t>
      </w:r>
      <w:r w:rsidR="000377F5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детей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, использование современных технологий позволяют повысить эффективность и результативность обучения, и стимулирует меня, как </w:t>
      </w:r>
      <w:r w:rsidR="000377F5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педагога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,  искать всё более совершенные методы и приёмы. Продолжаю работать над повышением коммуникативной направленности </w:t>
      </w:r>
      <w:r w:rsidR="000377F5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обучающихся</w:t>
      </w:r>
      <w:r w:rsidR="00475A7E"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и повышением их интереса к предмету.</w:t>
      </w:r>
    </w:p>
    <w:p w:rsidR="00475A7E" w:rsidRPr="00475A7E" w:rsidRDefault="00475A7E" w:rsidP="00180EB2">
      <w:pPr>
        <w:pStyle w:val="c2"/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6. Трудности и проблемы при использовании данного опыта.</w:t>
      </w:r>
      <w:r w:rsidRPr="00475A7E">
        <w:rPr>
          <w:rFonts w:ascii="романогерманский" w:hAnsi="романогерманский"/>
          <w:b/>
          <w:bCs/>
          <w:color w:val="000000"/>
          <w:sz w:val="28"/>
          <w:szCs w:val="28"/>
        </w:rPr>
        <w:br/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Содержание </w:t>
      </w:r>
      <w:r w:rsidR="000377F5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учебного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курса английского языка характеризуется большим объёмом информации</w:t>
      </w:r>
      <w:r w:rsidR="000377F5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,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которая должна быть усвоена и принята </w:t>
      </w:r>
      <w:r w:rsidR="000377F5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детьми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. Не всякая информация способна пробудить </w:t>
      </w:r>
      <w:r w:rsidR="000377F5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у обучающихся</w:t>
      </w:r>
      <w:r w:rsidRPr="00475A7E">
        <w:rPr>
          <w:rStyle w:val="c23"/>
          <w:rFonts w:ascii="романогерманский" w:hAnsi="романогерманский"/>
          <w:b/>
          <w:bCs/>
          <w:i/>
          <w:iCs/>
          <w:color w:val="000000"/>
          <w:sz w:val="28"/>
          <w:szCs w:val="28"/>
        </w:rPr>
        <w:t> </w:t>
      </w: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познавательный инт</w:t>
      </w:r>
      <w:r w:rsidR="000377F5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ерес:</w:t>
      </w:r>
    </w:p>
    <w:p w:rsidR="00475A7E" w:rsidRPr="00475A7E" w:rsidRDefault="00475A7E" w:rsidP="00180EB2">
      <w:pPr>
        <w:pStyle w:val="c2"/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-  очень сложно приучить </w:t>
      </w:r>
      <w:proofErr w:type="gramStart"/>
      <w:r w:rsidR="000377F5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обучающихся</w:t>
      </w:r>
      <w:proofErr w:type="gramEnd"/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к самостоятельному изучению того или  иного материала</w:t>
      </w:r>
      <w:r w:rsidR="000377F5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;</w:t>
      </w:r>
    </w:p>
    <w:p w:rsidR="00475A7E" w:rsidRPr="00475A7E" w:rsidRDefault="00475A7E" w:rsidP="00180EB2">
      <w:pPr>
        <w:pStyle w:val="c2"/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-  обучение требует бо</w:t>
      </w:r>
      <w:r w:rsidR="00387DC7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льшого количества времени. И тем не менее учебный курс стараюсь реализовать в максимальном объеме.</w:t>
      </w:r>
    </w:p>
    <w:p w:rsidR="00475A7E" w:rsidRPr="00475A7E" w:rsidRDefault="00475A7E" w:rsidP="00180EB2">
      <w:pPr>
        <w:pStyle w:val="c2"/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> </w:t>
      </w:r>
    </w:p>
    <w:p w:rsidR="00475A7E" w:rsidRPr="00475A7E" w:rsidRDefault="00475A7E" w:rsidP="00180EB2">
      <w:pPr>
        <w:pStyle w:val="c2"/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 w:rsidRPr="00475A7E">
        <w:rPr>
          <w:rStyle w:val="c1"/>
          <w:rFonts w:ascii="романогерманский" w:hAnsi="романогерманский"/>
          <w:b/>
          <w:bCs/>
          <w:color w:val="000000"/>
          <w:sz w:val="28"/>
          <w:szCs w:val="28"/>
        </w:rPr>
        <w:t>7.  Адресные рекомендации по использованию опыта</w:t>
      </w:r>
    </w:p>
    <w:p w:rsidR="00475A7E" w:rsidRPr="00387DC7" w:rsidRDefault="00475A7E" w:rsidP="00180EB2">
      <w:pPr>
        <w:pStyle w:val="c2"/>
        <w:shd w:val="clear" w:color="auto" w:fill="FFFFFF"/>
        <w:spacing w:before="0" w:beforeAutospacing="0" w:after="0" w:afterAutospacing="0"/>
        <w:jc w:val="both"/>
        <w:rPr>
          <w:rFonts w:ascii="романогерманский" w:hAnsi="романогерманский" w:cs="Calibri"/>
          <w:color w:val="000000"/>
          <w:sz w:val="28"/>
          <w:szCs w:val="28"/>
        </w:rPr>
      </w:pPr>
      <w:r w:rsidRPr="00475A7E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Опыт моей работы: разработанные уроки, мероприятия, презентации, рекомендации </w:t>
      </w:r>
      <w:r w:rsidR="00387DC7">
        <w:rPr>
          <w:rStyle w:val="c0"/>
          <w:rFonts w:ascii="романогерманский" w:hAnsi="романогерманский"/>
          <w:color w:val="000000"/>
          <w:sz w:val="28"/>
          <w:szCs w:val="28"/>
        </w:rPr>
        <w:t xml:space="preserve"> расположены на сайте учреждения</w:t>
      </w:r>
      <w:r w:rsidR="00387DC7" w:rsidRPr="00475A7E">
        <w:rPr>
          <w:rFonts w:ascii="романогерманский" w:hAnsi="романогерманский" w:cs="Calibri"/>
          <w:color w:val="000000"/>
          <w:sz w:val="28"/>
          <w:szCs w:val="28"/>
        </w:rPr>
        <w:t xml:space="preserve"> </w:t>
      </w:r>
      <w:proofErr w:type="spellStart"/>
      <w:r w:rsidR="00387DC7" w:rsidRPr="000377F5">
        <w:rPr>
          <w:rStyle w:val="c0"/>
          <w:rFonts w:ascii="романогерманский" w:hAnsi="романогерманский"/>
          <w:b/>
          <w:color w:val="000000"/>
          <w:sz w:val="28"/>
          <w:szCs w:val="28"/>
          <w:lang w:val="en-US"/>
        </w:rPr>
        <w:t>cdt</w:t>
      </w:r>
      <w:proofErr w:type="spellEnd"/>
      <w:r w:rsidR="00387DC7" w:rsidRPr="000377F5">
        <w:rPr>
          <w:rStyle w:val="c0"/>
          <w:rFonts w:ascii="романогерманский" w:hAnsi="романогерманский"/>
          <w:b/>
          <w:color w:val="000000"/>
          <w:sz w:val="28"/>
          <w:szCs w:val="28"/>
        </w:rPr>
        <w:t>1</w:t>
      </w:r>
      <w:proofErr w:type="spellStart"/>
      <w:r w:rsidR="00387DC7" w:rsidRPr="000377F5">
        <w:rPr>
          <w:rStyle w:val="c0"/>
          <w:rFonts w:ascii="романогерманский" w:hAnsi="романогерманский"/>
          <w:b/>
          <w:color w:val="000000"/>
          <w:sz w:val="28"/>
          <w:szCs w:val="28"/>
          <w:lang w:val="en-US"/>
        </w:rPr>
        <w:t>sar</w:t>
      </w:r>
      <w:proofErr w:type="spellEnd"/>
      <w:r w:rsidR="00387DC7" w:rsidRPr="000377F5">
        <w:rPr>
          <w:rStyle w:val="c0"/>
          <w:rFonts w:ascii="романогерманский" w:hAnsi="романогерманский"/>
          <w:b/>
          <w:color w:val="000000"/>
          <w:sz w:val="28"/>
          <w:szCs w:val="28"/>
        </w:rPr>
        <w:t>.</w:t>
      </w:r>
      <w:proofErr w:type="spellStart"/>
      <w:r w:rsidR="00387DC7" w:rsidRPr="000377F5">
        <w:rPr>
          <w:rStyle w:val="c0"/>
          <w:rFonts w:ascii="романогерманский" w:hAnsi="романогерманский"/>
          <w:b/>
          <w:color w:val="000000"/>
          <w:sz w:val="28"/>
          <w:szCs w:val="28"/>
          <w:lang w:val="en-US"/>
        </w:rPr>
        <w:t>shoolrm</w:t>
      </w:r>
      <w:proofErr w:type="spellEnd"/>
      <w:r w:rsidR="00387DC7" w:rsidRPr="000377F5">
        <w:rPr>
          <w:rStyle w:val="c0"/>
          <w:rFonts w:ascii="романогерманский" w:hAnsi="романогерманский"/>
          <w:b/>
          <w:color w:val="000000"/>
          <w:sz w:val="28"/>
          <w:szCs w:val="28"/>
        </w:rPr>
        <w:t>.</w:t>
      </w:r>
      <w:proofErr w:type="spellStart"/>
      <w:r w:rsidR="00387DC7" w:rsidRPr="000377F5">
        <w:rPr>
          <w:rStyle w:val="c0"/>
          <w:rFonts w:ascii="романогерманский" w:hAnsi="романогерманский"/>
          <w:b/>
          <w:color w:val="000000"/>
          <w:sz w:val="28"/>
          <w:szCs w:val="28"/>
          <w:lang w:val="en-US"/>
        </w:rPr>
        <w:t>ru</w:t>
      </w:r>
      <w:proofErr w:type="spellEnd"/>
      <w:r w:rsidR="00387DC7">
        <w:rPr>
          <w:rStyle w:val="c0"/>
          <w:rFonts w:ascii="романогерманский" w:hAnsi="романогерманский"/>
          <w:b/>
          <w:color w:val="000000"/>
          <w:sz w:val="28"/>
          <w:szCs w:val="28"/>
        </w:rPr>
        <w:t>.</w:t>
      </w:r>
    </w:p>
    <w:p w:rsidR="00AD5701" w:rsidRPr="00475A7E" w:rsidRDefault="00AD5701" w:rsidP="00180EB2">
      <w:pPr>
        <w:jc w:val="both"/>
        <w:rPr>
          <w:rFonts w:ascii="романогерманский" w:hAnsi="романогерманский"/>
          <w:sz w:val="28"/>
          <w:szCs w:val="28"/>
        </w:rPr>
      </w:pPr>
    </w:p>
    <w:sectPr w:rsidR="00AD5701" w:rsidRPr="0047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романогерманский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C5BF6"/>
    <w:multiLevelType w:val="multilevel"/>
    <w:tmpl w:val="8234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081B6A"/>
    <w:multiLevelType w:val="multilevel"/>
    <w:tmpl w:val="DD1A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7E"/>
    <w:rsid w:val="000377F5"/>
    <w:rsid w:val="00065377"/>
    <w:rsid w:val="00180EB2"/>
    <w:rsid w:val="003327F0"/>
    <w:rsid w:val="00387DC7"/>
    <w:rsid w:val="00475A7E"/>
    <w:rsid w:val="004A61C9"/>
    <w:rsid w:val="00614DEE"/>
    <w:rsid w:val="00617EE3"/>
    <w:rsid w:val="006B06B2"/>
    <w:rsid w:val="006D7FFC"/>
    <w:rsid w:val="00AD5701"/>
    <w:rsid w:val="00B573F1"/>
    <w:rsid w:val="00CD7C3F"/>
    <w:rsid w:val="00DE77FA"/>
    <w:rsid w:val="00F2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7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5A7E"/>
  </w:style>
  <w:style w:type="paragraph" w:customStyle="1" w:styleId="c26">
    <w:name w:val="c26"/>
    <w:basedOn w:val="a"/>
    <w:rsid w:val="0047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5A7E"/>
  </w:style>
  <w:style w:type="character" w:customStyle="1" w:styleId="c7">
    <w:name w:val="c7"/>
    <w:basedOn w:val="a0"/>
    <w:rsid w:val="00475A7E"/>
  </w:style>
  <w:style w:type="character" w:customStyle="1" w:styleId="c6">
    <w:name w:val="c6"/>
    <w:basedOn w:val="a0"/>
    <w:rsid w:val="00475A7E"/>
  </w:style>
  <w:style w:type="character" w:customStyle="1" w:styleId="c23">
    <w:name w:val="c23"/>
    <w:basedOn w:val="a0"/>
    <w:rsid w:val="00475A7E"/>
  </w:style>
  <w:style w:type="paragraph" w:customStyle="1" w:styleId="c3">
    <w:name w:val="c3"/>
    <w:basedOn w:val="a"/>
    <w:rsid w:val="0047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475A7E"/>
  </w:style>
  <w:style w:type="paragraph" w:customStyle="1" w:styleId="c19">
    <w:name w:val="c19"/>
    <w:basedOn w:val="a"/>
    <w:rsid w:val="0047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75A7E"/>
    <w:rPr>
      <w:color w:val="0000FF"/>
      <w:u w:val="single"/>
    </w:rPr>
  </w:style>
  <w:style w:type="character" w:customStyle="1" w:styleId="c8">
    <w:name w:val="c8"/>
    <w:basedOn w:val="a0"/>
    <w:rsid w:val="00475A7E"/>
  </w:style>
  <w:style w:type="character" w:customStyle="1" w:styleId="c18">
    <w:name w:val="c18"/>
    <w:basedOn w:val="a0"/>
    <w:rsid w:val="00475A7E"/>
  </w:style>
  <w:style w:type="character" w:customStyle="1" w:styleId="c22">
    <w:name w:val="c22"/>
    <w:basedOn w:val="a0"/>
    <w:rsid w:val="00475A7E"/>
  </w:style>
  <w:style w:type="character" w:customStyle="1" w:styleId="c15">
    <w:name w:val="c15"/>
    <w:basedOn w:val="a0"/>
    <w:rsid w:val="00475A7E"/>
  </w:style>
  <w:style w:type="character" w:customStyle="1" w:styleId="c10">
    <w:name w:val="c10"/>
    <w:basedOn w:val="a0"/>
    <w:rsid w:val="00475A7E"/>
  </w:style>
  <w:style w:type="character" w:customStyle="1" w:styleId="c14">
    <w:name w:val="c14"/>
    <w:basedOn w:val="a0"/>
    <w:rsid w:val="00475A7E"/>
  </w:style>
  <w:style w:type="character" w:customStyle="1" w:styleId="c12">
    <w:name w:val="c12"/>
    <w:basedOn w:val="a0"/>
    <w:rsid w:val="00475A7E"/>
  </w:style>
  <w:style w:type="character" w:customStyle="1" w:styleId="c21">
    <w:name w:val="c21"/>
    <w:basedOn w:val="a0"/>
    <w:rsid w:val="00475A7E"/>
  </w:style>
  <w:style w:type="character" w:customStyle="1" w:styleId="c20">
    <w:name w:val="c20"/>
    <w:basedOn w:val="a0"/>
    <w:rsid w:val="00475A7E"/>
  </w:style>
  <w:style w:type="character" w:customStyle="1" w:styleId="UnresolvedMention">
    <w:name w:val="Unresolved Mention"/>
    <w:basedOn w:val="a0"/>
    <w:uiPriority w:val="99"/>
    <w:semiHidden/>
    <w:unhideWhenUsed/>
    <w:rsid w:val="00F25D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7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5A7E"/>
  </w:style>
  <w:style w:type="paragraph" w:customStyle="1" w:styleId="c26">
    <w:name w:val="c26"/>
    <w:basedOn w:val="a"/>
    <w:rsid w:val="0047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5A7E"/>
  </w:style>
  <w:style w:type="character" w:customStyle="1" w:styleId="c7">
    <w:name w:val="c7"/>
    <w:basedOn w:val="a0"/>
    <w:rsid w:val="00475A7E"/>
  </w:style>
  <w:style w:type="character" w:customStyle="1" w:styleId="c6">
    <w:name w:val="c6"/>
    <w:basedOn w:val="a0"/>
    <w:rsid w:val="00475A7E"/>
  </w:style>
  <w:style w:type="character" w:customStyle="1" w:styleId="c23">
    <w:name w:val="c23"/>
    <w:basedOn w:val="a0"/>
    <w:rsid w:val="00475A7E"/>
  </w:style>
  <w:style w:type="paragraph" w:customStyle="1" w:styleId="c3">
    <w:name w:val="c3"/>
    <w:basedOn w:val="a"/>
    <w:rsid w:val="0047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475A7E"/>
  </w:style>
  <w:style w:type="paragraph" w:customStyle="1" w:styleId="c19">
    <w:name w:val="c19"/>
    <w:basedOn w:val="a"/>
    <w:rsid w:val="0047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75A7E"/>
    <w:rPr>
      <w:color w:val="0000FF"/>
      <w:u w:val="single"/>
    </w:rPr>
  </w:style>
  <w:style w:type="character" w:customStyle="1" w:styleId="c8">
    <w:name w:val="c8"/>
    <w:basedOn w:val="a0"/>
    <w:rsid w:val="00475A7E"/>
  </w:style>
  <w:style w:type="character" w:customStyle="1" w:styleId="c18">
    <w:name w:val="c18"/>
    <w:basedOn w:val="a0"/>
    <w:rsid w:val="00475A7E"/>
  </w:style>
  <w:style w:type="character" w:customStyle="1" w:styleId="c22">
    <w:name w:val="c22"/>
    <w:basedOn w:val="a0"/>
    <w:rsid w:val="00475A7E"/>
  </w:style>
  <w:style w:type="character" w:customStyle="1" w:styleId="c15">
    <w:name w:val="c15"/>
    <w:basedOn w:val="a0"/>
    <w:rsid w:val="00475A7E"/>
  </w:style>
  <w:style w:type="character" w:customStyle="1" w:styleId="c10">
    <w:name w:val="c10"/>
    <w:basedOn w:val="a0"/>
    <w:rsid w:val="00475A7E"/>
  </w:style>
  <w:style w:type="character" w:customStyle="1" w:styleId="c14">
    <w:name w:val="c14"/>
    <w:basedOn w:val="a0"/>
    <w:rsid w:val="00475A7E"/>
  </w:style>
  <w:style w:type="character" w:customStyle="1" w:styleId="c12">
    <w:name w:val="c12"/>
    <w:basedOn w:val="a0"/>
    <w:rsid w:val="00475A7E"/>
  </w:style>
  <w:style w:type="character" w:customStyle="1" w:styleId="c21">
    <w:name w:val="c21"/>
    <w:basedOn w:val="a0"/>
    <w:rsid w:val="00475A7E"/>
  </w:style>
  <w:style w:type="character" w:customStyle="1" w:styleId="c20">
    <w:name w:val="c20"/>
    <w:basedOn w:val="a0"/>
    <w:rsid w:val="00475A7E"/>
  </w:style>
  <w:style w:type="character" w:customStyle="1" w:styleId="UnresolvedMention">
    <w:name w:val="Unresolved Mention"/>
    <w:basedOn w:val="a0"/>
    <w:uiPriority w:val="99"/>
    <w:semiHidden/>
    <w:unhideWhenUsed/>
    <w:rsid w:val="00F25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eidos.ru&amp;sa=D&amp;ust=1550613749428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www.twirpx.com/file/208019/&amp;sa=D&amp;ust=1550613749419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twirpx.com/file/208015/&amp;sa=D&amp;ust=155061374941800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www.metodisty.ru&amp;sa=D&amp;ust=1550613749429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fipi.ru&amp;sa=D&amp;ust=1550613749429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11</Pages>
  <Words>3742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Заместитель</cp:lastModifiedBy>
  <cp:revision>7</cp:revision>
  <dcterms:created xsi:type="dcterms:W3CDTF">2020-08-31T07:43:00Z</dcterms:created>
  <dcterms:modified xsi:type="dcterms:W3CDTF">2020-09-03T07:38:00Z</dcterms:modified>
</cp:coreProperties>
</file>