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05" w:rsidRDefault="00E45F05" w:rsidP="00E45F05">
      <w:pPr>
        <w:pStyle w:val="c16"/>
        <w:shd w:val="clear" w:color="auto" w:fill="FFFFFF"/>
        <w:spacing w:before="0" w:beforeAutospacing="0" w:after="0" w:afterAutospacing="0"/>
        <w:jc w:val="center"/>
        <w:rPr>
          <w:rStyle w:val="c23"/>
          <w:b/>
          <w:bCs/>
          <w:color w:val="000000"/>
          <w:sz w:val="28"/>
          <w:szCs w:val="28"/>
        </w:rPr>
      </w:pPr>
      <w:r>
        <w:rPr>
          <w:rStyle w:val="c23"/>
          <w:b/>
          <w:bCs/>
          <w:color w:val="000000"/>
          <w:sz w:val="28"/>
          <w:szCs w:val="28"/>
        </w:rPr>
        <w:t>Описание педагогического опыта тренера-преподавателя по хоккею Муниципального бюджетного  учреждения дополнительного образования «</w:t>
      </w:r>
      <w:r w:rsidR="00882212">
        <w:rPr>
          <w:rStyle w:val="c23"/>
          <w:b/>
          <w:bCs/>
          <w:color w:val="000000"/>
          <w:sz w:val="28"/>
          <w:szCs w:val="28"/>
        </w:rPr>
        <w:t>Центр дополнительного образования для детей</w:t>
      </w:r>
      <w:r>
        <w:rPr>
          <w:rStyle w:val="c23"/>
          <w:b/>
          <w:bCs/>
          <w:color w:val="000000"/>
          <w:sz w:val="28"/>
          <w:szCs w:val="28"/>
        </w:rPr>
        <w:t>»</w:t>
      </w:r>
    </w:p>
    <w:p w:rsidR="00E45F05" w:rsidRDefault="00882212" w:rsidP="00E45F05">
      <w:pPr>
        <w:pStyle w:val="c16"/>
        <w:shd w:val="clear" w:color="auto" w:fill="FFFFFF"/>
        <w:spacing w:before="0" w:beforeAutospacing="0" w:after="0" w:afterAutospacing="0"/>
        <w:jc w:val="center"/>
        <w:rPr>
          <w:rStyle w:val="c23"/>
          <w:b/>
          <w:bCs/>
          <w:color w:val="000000"/>
          <w:sz w:val="28"/>
          <w:szCs w:val="28"/>
        </w:rPr>
      </w:pPr>
      <w:r>
        <w:rPr>
          <w:rStyle w:val="c23"/>
          <w:b/>
          <w:bCs/>
          <w:color w:val="000000"/>
          <w:sz w:val="28"/>
          <w:szCs w:val="28"/>
        </w:rPr>
        <w:t>Большеигнатовского</w:t>
      </w:r>
      <w:r w:rsidR="00E45F05">
        <w:rPr>
          <w:rStyle w:val="c23"/>
          <w:b/>
          <w:bCs/>
          <w:color w:val="000000"/>
          <w:sz w:val="28"/>
          <w:szCs w:val="28"/>
        </w:rPr>
        <w:t xml:space="preserve"> муниципального района</w:t>
      </w:r>
      <w:r>
        <w:rPr>
          <w:rStyle w:val="c23"/>
          <w:b/>
          <w:bCs/>
          <w:color w:val="000000"/>
          <w:sz w:val="28"/>
          <w:szCs w:val="28"/>
        </w:rPr>
        <w:t xml:space="preserve"> Республики Мордовия</w:t>
      </w:r>
    </w:p>
    <w:p w:rsidR="00E45F05" w:rsidRDefault="00882212" w:rsidP="00E45F05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  <w:proofErr w:type="spellStart"/>
      <w:r>
        <w:rPr>
          <w:rStyle w:val="c23"/>
          <w:b/>
          <w:bCs/>
          <w:color w:val="000000"/>
          <w:sz w:val="28"/>
          <w:szCs w:val="28"/>
        </w:rPr>
        <w:t>Кечемайкина</w:t>
      </w:r>
      <w:proofErr w:type="spellEnd"/>
      <w:r>
        <w:rPr>
          <w:rStyle w:val="c23"/>
          <w:b/>
          <w:bCs/>
          <w:color w:val="000000"/>
          <w:sz w:val="28"/>
          <w:szCs w:val="28"/>
        </w:rPr>
        <w:t xml:space="preserve"> Владимира Николаевича</w:t>
      </w:r>
    </w:p>
    <w:p w:rsidR="00090851" w:rsidRDefault="00090851" w:rsidP="00CA3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90851" w:rsidRDefault="00882212" w:rsidP="00CA3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Работа</w:t>
      </w:r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тренера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-преподавателя</w:t>
      </w:r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относится к одному из сложных видов деятельности, в которой происходит развитие физических качеств личности ребёнка, его физической активности, которая развивается не изолированно, а взаимосвязано с умственной и нравственной активностью. </w:t>
      </w:r>
    </w:p>
    <w:p w:rsidR="008A7C51" w:rsidRPr="00CA3E1C" w:rsidRDefault="00090851" w:rsidP="00340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Преуменьшать</w:t>
      </w:r>
      <w:r w:rsidR="008822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физическую активность не следует. Физическая активность является важнейшим ресурсом жизнедеятельности каждого челове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ка.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моя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является в этом отношении наиважнейшей. Профессия тренера-преподавателя относится к классу профессий «человек-человек», и в работе с детьми становится очевидной педагогическая сущность этой профессии. На это указывает семантика слова тренер: англ. </w:t>
      </w:r>
      <w:proofErr w:type="spellStart"/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trainer</w:t>
      </w:r>
      <w:proofErr w:type="spellEnd"/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8822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 </w:t>
      </w:r>
      <w:proofErr w:type="spellStart"/>
      <w:r w:rsidR="008822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train</w:t>
      </w:r>
      <w:proofErr w:type="spellEnd"/>
      <w:r w:rsidR="008822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воспитывать, обучать. </w:t>
      </w:r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важнейшие, базовые функции тренерской</w:t>
      </w:r>
      <w:r w:rsidR="008822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деятельности, которые</w:t>
      </w:r>
      <w:r w:rsidR="008822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сопровождают</w:t>
      </w:r>
      <w:r w:rsidR="008822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ся и дополняются другими видами</w:t>
      </w:r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</w:t>
      </w:r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Самая важная особенность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моей </w:t>
      </w:r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</w:t>
      </w:r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тренер</w:t>
      </w:r>
      <w:proofErr w:type="gramStart"/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преподавателя по хоккею </w:t>
      </w:r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заключается в ее педаг</w:t>
      </w:r>
      <w:r w:rsidR="008822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огическом характере. Особенность</w:t>
      </w:r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агогической деятельности </w:t>
      </w:r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заключаются в том, что ее результаты должны отвечать государственным образовательным стандартам, процесс осуществления - общественным моральным нормам, а личная миссия, состоящая в формировании личности отдельного </w:t>
      </w:r>
      <w:r w:rsidR="008822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обучаемого</w:t>
      </w:r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постоянно требует высокой личной ответственности педагога. Педагогическая деятельность имеет ярко выраженный творческий характер.</w:t>
      </w:r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Важная особенность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моей </w:t>
      </w:r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ссиональной деятельности </w:t>
      </w:r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состоит также в том, что мне</w:t>
      </w:r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отводится ведущая роль в воздействии</w:t>
      </w:r>
      <w:r w:rsidR="008822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личность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 В</w:t>
      </w:r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ажно внушить доверие к своему профессионализму и вызывать у своих воспитанников симпатию, так как в противном случае </w:t>
      </w:r>
      <w:r w:rsidR="008822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</w:t>
      </w:r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всегда может уйти к другому тренеру. В целом, успешность в</w:t>
      </w:r>
      <w:r w:rsidR="008822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оспитания и развития детей</w:t>
      </w:r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зависит от умения тренеров обща</w:t>
      </w:r>
      <w:r w:rsidR="00E71A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ться со своими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воспитанниками. </w:t>
      </w:r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8A7C51" w:rsidRPr="008A7C5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Факторы, приводящие к значител</w:t>
      </w:r>
      <w:r w:rsidR="008A7C51" w:rsidRPr="0009085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ьным нервным перегрузкам</w:t>
      </w:r>
      <w:r w:rsidR="008A7C51" w:rsidRPr="008A7C5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которые могут негатив</w:t>
      </w:r>
      <w:r w:rsidR="008A7C51" w:rsidRPr="0009085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но сказываться на успешности </w:t>
      </w:r>
      <w:r w:rsidR="008A7C51" w:rsidRPr="008A7C5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деятельности:</w:t>
      </w:r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а) деятельность </w:t>
      </w:r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часто проходит в условиях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выездных игр</w:t>
      </w:r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либо в каких-то других нестандартных и непривычных усл</w:t>
      </w:r>
      <w:r w:rsidR="00340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овиях, при минимальном комфорте</w:t>
      </w:r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б) </w:t>
      </w:r>
      <w:r w:rsidR="00340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приходит</w:t>
      </w:r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ся вступать в контакт с широким кругом людей, которые причастны к обеспечению учебно-тренировочного и соревно</w:t>
      </w:r>
      <w:r w:rsidR="00340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вательного процесса: с обучаемыми</w:t>
      </w:r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их родителями, с представителями администрации, с коллегами, с судьями на соревнованиях, с членами и руководителями других команд;</w:t>
      </w:r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успешность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моей  деятельности </w:t>
      </w:r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находится в за</w:t>
      </w:r>
      <w:r w:rsidR="002962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висимости не только от меня</w:t>
      </w:r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2962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 и от спортивных </w:t>
      </w:r>
      <w:proofErr w:type="gramStart"/>
      <w:r w:rsidR="002962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достижений</w:t>
      </w:r>
      <w:proofErr w:type="gramEnd"/>
      <w:r w:rsidR="002962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40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обучаемых</w:t>
      </w:r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от личности</w:t>
      </w:r>
      <w:r w:rsidR="00340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руководителей и даже от материальной базы;</w:t>
      </w:r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962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г) деятельность </w:t>
      </w:r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характеризуется высокой степенью "профессионального риска", поскольку всегда существует вероятность "напрасности" многолетней работы вследствие отсева, прекращения занятий или временного отсутствия в связи с травматизмом, личными обстоятельствами спортсменов;</w:t>
      </w:r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962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д) престиж тренера о</w:t>
      </w:r>
      <w:r w:rsidR="002962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тличается неустойчивостью, </w:t>
      </w:r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уровень достигает пика только в момент удачного выступления спортсменов </w:t>
      </w:r>
      <w:r w:rsidR="002962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стремительно падает, когда </w:t>
      </w:r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преследуют временные неудачи, ведь </w:t>
      </w:r>
      <w:r w:rsidR="002962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моя </w:t>
      </w:r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деятельность обладает высокой </w:t>
      </w:r>
      <w:proofErr w:type="spellStart"/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конкурентностью</w:t>
      </w:r>
      <w:proofErr w:type="spellEnd"/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нестабильностью статуса и профессионального положения;</w:t>
      </w:r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962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proofErr w:type="gramStart"/>
      <w:r w:rsidR="002962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е) </w:t>
      </w:r>
      <w:proofErr w:type="gramEnd"/>
      <w:r w:rsidR="002962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моя деятельность </w:t>
      </w:r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связана с высоким уровнем эмоционального напряжения, поскольку она носит публичный характер и от нее многое зав</w:t>
      </w:r>
      <w:r w:rsidR="002962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исит. В процессе соревнования я испытываю</w:t>
      </w:r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такие же переживания, как и спортсмены, но должен сд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ерживаться или скрывать их; </w:t>
      </w:r>
    </w:p>
    <w:p w:rsidR="008A7C51" w:rsidRPr="008A7C51" w:rsidRDefault="002962EA" w:rsidP="00CA3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Я</w:t>
      </w:r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большей степени заинтересован в результате свое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 труда, так как успешность моей</w:t>
      </w:r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деятельности более очевидна для посторонних и оценивается, как правил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о, спортивными результатами моих </w:t>
      </w:r>
      <w:r w:rsidR="008A7C51" w:rsidRPr="008A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воспитанников.</w:t>
      </w:r>
    </w:p>
    <w:p w:rsidR="0013500F" w:rsidRDefault="002962EA" w:rsidP="0034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Вк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мной 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часто встает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набора в группу. Я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должен быть хорошим агитатором, для того чтобы заинтересовать ребенка и привлечь его к занятиям спортом, а также убед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ить в этом его родителей. Поэтому я нахожусь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постоянном поиске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овых способных воспитанников. Я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должен увлечь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хоккеем, чтобы мой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труд не пропал даром, и воспитанник не ушел из</w:t>
      </w:r>
      <w:r w:rsidR="00340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моей секции.</w:t>
      </w:r>
      <w:r w:rsidR="00135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3500F" w:rsidRDefault="0013500F" w:rsidP="0034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795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должен уметь и реально осуществлять прогнозирование роста спортивных достижений, т.е. осуществлять не т</w:t>
      </w:r>
      <w:r w:rsidR="00795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олько набор, но и отбор воспитанников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795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тве</w:t>
      </w:r>
      <w:r w:rsidR="00795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чаю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здоровье спортсменов, которые часто вынуждены максимально проявлять свои физические возможности, как на соревнованиях, так и на тренировке.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3500F" w:rsidRDefault="0013500F" w:rsidP="0034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795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течение своей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профессиональной карьеры</w:t>
      </w:r>
      <w:r w:rsidR="00795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тренера-преподавателя, я  сам  нахожусь  в хорошей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спортивной форме</w:t>
      </w:r>
      <w:r w:rsidR="00795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являюсь </w:t>
      </w:r>
      <w:r w:rsidR="00CB5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играющим тренером</w:t>
      </w:r>
      <w:r w:rsidR="00795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взрослой хоккейной команды</w:t>
      </w:r>
      <w:r w:rsidR="00CB5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нашего района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B5F71" w:rsidRDefault="0013500F" w:rsidP="0034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Таким образом, </w:t>
      </w:r>
      <w:r w:rsidR="00CB5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моя 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</w:t>
      </w:r>
      <w:r w:rsidR="00CB5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ссиональная деятельность 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обладает чертами, присущими любой другой педагогической деятельности, но и обладает специфическими особенностями, свойственными спортсменам.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5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Рассматривая</w:t>
      </w:r>
      <w:r w:rsidR="00340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концепцию деятельности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тренера</w:t>
      </w:r>
      <w:r w:rsidR="00340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-преподавателя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ее влияние на детей, </w:t>
      </w:r>
      <w:r w:rsidR="00CB5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пришел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выводу об ее комплексном характере. Представляющий собою комплекс чего-либо; охватывающий целую группу предм</w:t>
      </w:r>
      <w:r w:rsidR="00E71A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етов, явлений, процессов и т.п</w:t>
      </w:r>
      <w:r w:rsidR="00CB5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3500F" w:rsidRDefault="00CB5F71" w:rsidP="0034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Я провожу</w:t>
      </w:r>
      <w:r w:rsidR="00340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 </w:t>
      </w:r>
      <w:proofErr w:type="gramStart"/>
      <w:r w:rsidR="00340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своими</w:t>
      </w:r>
      <w:proofErr w:type="gramEnd"/>
      <w:r w:rsidR="003401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обучаемым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значительную часть их свободного времени. Зачастую получается так, что спорт организует и занимает большую часть свободного времени подростка. В таких условиях фигура тренера</w:t>
      </w:r>
      <w:r w:rsidR="006224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-преподавателя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становится весьма автори</w:t>
      </w:r>
      <w:r w:rsidR="006224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тетной для ребёнка. А сам педагог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становится тем «значимым взрослым», которого ценят подростки в этот период возрастного становления.</w:t>
      </w:r>
      <w:r w:rsidR="00135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3500F" w:rsidRDefault="0013500F" w:rsidP="0034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рамках спортивной деятельности (в отличие от школьной), подросток сталкивается с решением трудных жизненных задач, где цена ошибки не менее серьезна, чем оценка за учебную работу в школе. Происходит это потому, что эта деятельность происходит не в рамках строго регламентированных образовательных стандартов и учебных программ, а в постоянном взаимодействии с окружающим миром, с меняющимися обстоятельствами деятельности, на глазах сверстников, где</w:t>
      </w:r>
      <w:r w:rsidR="00CB5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очевидными становятся и успехи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неудачи.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3500F" w:rsidRDefault="0013500F" w:rsidP="0034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Комплексный характер работы проявляет</w:t>
      </w:r>
      <w:r w:rsid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ся в постоянном осуществлении 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сложного «набора» разных видов деятельности фактически на любом занятии. Наиболее важными, как уже сказано</w:t>
      </w:r>
      <w:r w:rsid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выше, в работе являются 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обучающая и воспитывающая деятельность. </w:t>
      </w:r>
      <w:r w:rsidR="008A7C51" w:rsidRPr="00CA3E1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Однако они дополняются для достижения успешных результатов в развитии дете</w:t>
      </w:r>
      <w:r w:rsidR="00CA3E1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й следующими видами необходимых</w:t>
      </w:r>
      <w:r w:rsidR="00CA3E1C" w:rsidRPr="00CA3E1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деятельностей. </w:t>
      </w:r>
    </w:p>
    <w:p w:rsidR="0013500F" w:rsidRDefault="0013500F" w:rsidP="0034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Мотивационно-стимулирующая деятельность необходима для того, чтобы ребёнок занимался не по принуждению, а охотно, с интересом, потому что интерес - один из ведущих мотивов любого занятия, любого вида деятельности. Эта деятельность организуется только в результате диагностического анализа интересов, склонностей, способностей ребёнка, выявления его отношения к различным видам спорта, учебным предметам, занятиям; изучения особенностей </w:t>
      </w:r>
      <w:proofErr w:type="spellStart"/>
      <w:proofErr w:type="gramStart"/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</w:t>
      </w:r>
      <w:proofErr w:type="spellEnd"/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-физиологического</w:t>
      </w:r>
      <w:proofErr w:type="gramEnd"/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физического развития, его положения в среде сверстников. Диагностическая деятельность невозможна без перцептивных способностей тренера-преподавателя, которые проявляются в его обострённом восприятии, наблюдательности, на основе чего формируется образ воспитанника, складывается понимание его внутреннего мира.</w:t>
      </w:r>
    </w:p>
    <w:p w:rsidR="0013500F" w:rsidRDefault="0013500F" w:rsidP="0034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Необхо</w:t>
      </w:r>
      <w:r w:rsidR="00CB5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димым видом деятельности 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является </w:t>
      </w:r>
      <w:proofErr w:type="gramStart"/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коммуникативная</w:t>
      </w:r>
      <w:proofErr w:type="gramEnd"/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ибо без взаимодействия, контакта, сотрудничества с воспитанником поставленных результатов достигнуть невозможно. С коммуникативной деятельностью тесно связана речевая деятельность. Все объяснения, коммен</w:t>
      </w:r>
      <w:r w:rsid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тарии, команды, </w:t>
      </w:r>
      <w:r w:rsidR="00CA3E1C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мои указания 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должны быть облечены в совершенную речевую форму, чтобы быт</w:t>
      </w:r>
      <w:r w:rsid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ь поняты детьми. 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Без этого не осуществляется контактоустанавливающая функция языка, а </w:t>
      </w:r>
      <w:r w:rsid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процесс взаимодействия с воспитанниками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становится затруднённым.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еобходимо</w:t>
      </w:r>
      <w:r w:rsidR="006224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владеть проектно-планировочной 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деятельностью, целью которой является как организация работы всей группы детей, так и индивидуализация обучения отдельных членов группы (как наиболее, так и наименее успешных). Без этого невозможно предотвратить уход из группы детей, далеко не сразу проявляющих свои спортивные способности и готовых к переходу на более высокий уровень результатов. </w:t>
      </w:r>
      <w:r w:rsidR="00CB5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Тренер, не владеющий приёмами индивидуализации и дифференциации обучения, часто просто не видит личность. Его интересуют только спортивные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достижения.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</w:p>
    <w:p w:rsidR="0013500F" w:rsidRDefault="0013500F" w:rsidP="0034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</w:t>
      </w:r>
      <w:r w:rsidR="006224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</w:t>
      </w:r>
      <w:r w:rsid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владею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организаторской деятельностью, направленной на объединение пришедших из разных школ и классов детей в организованное сообщество, скреплённое коллективными межличностными отношениями, взаимной поддержкой и взаимопомощью, соблюдением порядка занятий и организованного их завершения.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B5F71" w:rsidRDefault="0013500F" w:rsidP="0034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Занятия физической культурой и спортом всегда содержат элементы состязательности, выявление лиде</w:t>
      </w:r>
      <w:r w:rsid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ров, победителей, поэтому я  хорошо владею 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судейской деятельностью. Она налагает особую ответственность за соблюдение всех правил в спортивной </w:t>
      </w:r>
      <w:r w:rsid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деятельности, требует от меня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высокого чувства справедливости, которую всегда отмечают и ценят дети.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Принято считать, что профессиональный долг тренера-преподавателя заканчивается (а точнее, раскрывается в полной мере) тогда, когда он успешно реализует два вида деятельности - образовательную и воспитательную. Однако на самом деле это не так. В занятиях физической культурой и спортом важны все вышеперечисленные виды деятельности. Именно поэтому исслед</w:t>
      </w:r>
      <w:r w:rsid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овательская проблема видится мне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анализе комплексного характера деятельности детского тренера, задачу которого часто видят лишь в достижении спортивного результата его воспитанника. </w:t>
      </w:r>
      <w:r w:rsid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CB5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Сложность </w:t>
      </w:r>
      <w:r w:rsid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специфика моей</w:t>
      </w:r>
      <w:r w:rsidR="006224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деятельности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её комплексный характер во многом определяются необычностью, сложностью образовательного пространства, в котором проходя</w:t>
      </w:r>
      <w:r w:rsidR="000908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 занятии по хоккею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 отличие от привычного класса, с привычной расстановкой мебели, устойчивым укла</w:t>
      </w:r>
      <w:r w:rsidR="000908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дом жизни школы и класса, я провожу занятия  на стадионе, в спортивной школе, в тренажерном 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зале,</w:t>
      </w:r>
      <w:r w:rsidR="000908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льду 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где нужна предельная концентрация внимания и забота о строгом порядке работы каждого воспитанника и всей группы. Они являются условием предупреждения различных рисков, условием сохранения здоровья детей, их охраны от возникающих опасностей.</w:t>
      </w:r>
      <w:r w:rsidR="00CA3E1C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Возрастающее внимание к физическому здоровью человека, к физическому развитию ребёнка посредством занятий физической культурой</w:t>
      </w:r>
      <w:r w:rsidR="006224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спортом, применения </w:t>
      </w:r>
      <w:proofErr w:type="spellStart"/>
      <w:r w:rsidR="006224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сберегающих</w:t>
      </w:r>
      <w:proofErr w:type="spellEnd"/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технологий, требуют исследовательского подхода к анализу деятельности тренеров-преподавателей, поскольку в их работе интегрируются знания из разных наук и </w:t>
      </w:r>
      <w:proofErr w:type="spellStart"/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комплек</w:t>
      </w:r>
      <w:r w:rsidR="006224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ируются</w:t>
      </w:r>
      <w:proofErr w:type="spellEnd"/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(сочетаются, объединяются) различные виды деятельности, обеспечивающие решение образовательных и </w:t>
      </w:r>
      <w:r w:rsidR="000908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воспитательных задач в единстве</w:t>
      </w:r>
      <w:r w:rsidR="008A7C51" w:rsidRPr="00CA3E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71A18" w:rsidRDefault="00CB5F71" w:rsidP="002962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2C01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Мои воспитанники разных возрастных групп </w:t>
      </w:r>
      <w:r w:rsidR="001350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ежегодно</w:t>
      </w:r>
      <w:r w:rsidR="0013500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защищают честь Большеигнатовского муниципального района в различных соревнованиях и </w:t>
      </w:r>
      <w:r w:rsidR="007B188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турнира</w:t>
      </w:r>
      <w:r w:rsidR="0013500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 по хоккею</w:t>
      </w:r>
      <w:r w:rsidR="007B188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Я считаю, что двигаюсь в правильном направлении, но не собираюсь останавливаться </w:t>
      </w:r>
      <w:proofErr w:type="gramStart"/>
      <w:r w:rsidR="007B188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</w:t>
      </w:r>
      <w:proofErr w:type="gramEnd"/>
      <w:r w:rsidR="007B188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достигнутом. </w:t>
      </w:r>
    </w:p>
    <w:p w:rsidR="00CB5F71" w:rsidRPr="007B188E" w:rsidRDefault="00E71A18" w:rsidP="002962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Моя цель: победитель или призер финала </w:t>
      </w:r>
      <w:r w:rsidRPr="007B188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турнира на призы Всероссийского  Клуба юных хоккеистов «Золотая шайба» имени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А.В.Тарасова.</w:t>
      </w:r>
    </w:p>
    <w:p w:rsidR="008A7C51" w:rsidRPr="002962EA" w:rsidRDefault="00CB5F71" w:rsidP="002962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</w:t>
      </w:r>
      <w:r w:rsidR="008A7C51" w:rsidRPr="00CA3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</w:t>
      </w:r>
    </w:p>
    <w:p w:rsidR="008A7C51" w:rsidRPr="00090851" w:rsidRDefault="008A7C51" w:rsidP="00CA3E1C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A7C51" w:rsidRPr="00090851" w:rsidRDefault="008A7C51" w:rsidP="00CA3E1C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bookmarkStart w:id="0" w:name="_GoBack"/>
      <w:bookmarkEnd w:id="0"/>
    </w:p>
    <w:sectPr w:rsidR="008A7C51" w:rsidRPr="00090851" w:rsidSect="00101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51"/>
    <w:rsid w:val="00090851"/>
    <w:rsid w:val="00101BE9"/>
    <w:rsid w:val="0013500F"/>
    <w:rsid w:val="002962EA"/>
    <w:rsid w:val="002C0188"/>
    <w:rsid w:val="00340130"/>
    <w:rsid w:val="00437F5C"/>
    <w:rsid w:val="006224F2"/>
    <w:rsid w:val="00795D47"/>
    <w:rsid w:val="007B188E"/>
    <w:rsid w:val="00882212"/>
    <w:rsid w:val="008A7C51"/>
    <w:rsid w:val="00BC1591"/>
    <w:rsid w:val="00CA3E1C"/>
    <w:rsid w:val="00CB5F71"/>
    <w:rsid w:val="00E45F05"/>
    <w:rsid w:val="00E7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E45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E45F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E45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E45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495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2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91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89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196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396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27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549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240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432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637281">
                                                                      <w:marLeft w:val="0"/>
                                                                      <w:marRight w:val="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2</cp:revision>
  <dcterms:created xsi:type="dcterms:W3CDTF">2023-12-18T08:41:00Z</dcterms:created>
  <dcterms:modified xsi:type="dcterms:W3CDTF">2023-12-18T08:41:00Z</dcterms:modified>
</cp:coreProperties>
</file>