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D" w:rsidRPr="00A63F77" w:rsidRDefault="00743A5D" w:rsidP="00743A5D">
      <w:pPr>
        <w:pStyle w:val="a3"/>
        <w:jc w:val="right"/>
        <w:rPr>
          <w:rFonts w:ascii="Times New Roman" w:hAnsi="Times New Roman"/>
        </w:rPr>
      </w:pPr>
      <w:r w:rsidRPr="00A63F77">
        <w:rPr>
          <w:rFonts w:ascii="Times New Roman" w:hAnsi="Times New Roman"/>
        </w:rPr>
        <w:t>Утверждаю:</w:t>
      </w:r>
    </w:p>
    <w:p w:rsidR="00743A5D" w:rsidRPr="00A63F77" w:rsidRDefault="00743A5D" w:rsidP="00743A5D">
      <w:pPr>
        <w:pStyle w:val="a3"/>
        <w:jc w:val="right"/>
        <w:rPr>
          <w:rFonts w:ascii="Times New Roman" w:hAnsi="Times New Roman"/>
        </w:rPr>
      </w:pPr>
      <w:r w:rsidRPr="00A63F77">
        <w:rPr>
          <w:rFonts w:ascii="Times New Roman" w:hAnsi="Times New Roman"/>
        </w:rPr>
        <w:t>Директор МБОУ</w:t>
      </w:r>
    </w:p>
    <w:p w:rsidR="00743A5D" w:rsidRPr="00A63F77" w:rsidRDefault="00743A5D" w:rsidP="00743A5D">
      <w:pPr>
        <w:pStyle w:val="a3"/>
        <w:jc w:val="right"/>
        <w:rPr>
          <w:rFonts w:ascii="Times New Roman" w:hAnsi="Times New Roman"/>
        </w:rPr>
      </w:pPr>
      <w:r w:rsidRPr="00A63F77">
        <w:rPr>
          <w:rFonts w:ascii="Times New Roman" w:hAnsi="Times New Roman"/>
        </w:rPr>
        <w:t>«Ромодановская СОШ№2»</w:t>
      </w:r>
    </w:p>
    <w:p w:rsidR="00743A5D" w:rsidRPr="00A63F77" w:rsidRDefault="00743A5D" w:rsidP="00743A5D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Н.В.Смолькина</w:t>
      </w:r>
      <w:proofErr w:type="spellEnd"/>
      <w:r>
        <w:rPr>
          <w:rFonts w:ascii="Times New Roman" w:hAnsi="Times New Roman"/>
        </w:rPr>
        <w:t>_________</w:t>
      </w:r>
    </w:p>
    <w:p w:rsidR="00743A5D" w:rsidRDefault="00743A5D" w:rsidP="00743A5D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b/>
          <w:bCs/>
          <w:color w:val="4A4A4A"/>
          <w:sz w:val="17"/>
          <w:szCs w:val="17"/>
          <w:u w:val="single"/>
          <w:lang w:eastAsia="ru-RU"/>
        </w:rPr>
      </w:pPr>
    </w:p>
    <w:p w:rsidR="00743A5D" w:rsidRDefault="00743A5D" w:rsidP="008D0CC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4A4A4A"/>
          <w:sz w:val="17"/>
          <w:szCs w:val="17"/>
          <w:u w:val="single"/>
          <w:lang w:eastAsia="ru-RU"/>
        </w:rPr>
      </w:pPr>
    </w:p>
    <w:p w:rsidR="00743A5D" w:rsidRDefault="00743A5D" w:rsidP="008D0CC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4A4A4A"/>
          <w:sz w:val="17"/>
          <w:szCs w:val="17"/>
          <w:u w:val="single"/>
          <w:lang w:eastAsia="ru-RU"/>
        </w:rPr>
      </w:pPr>
    </w:p>
    <w:p w:rsidR="00743A5D" w:rsidRPr="001B4C1F" w:rsidRDefault="00743A5D" w:rsidP="00743A5D">
      <w:pPr>
        <w:pStyle w:val="Default"/>
        <w:jc w:val="center"/>
        <w:rPr>
          <w:b/>
          <w:bCs/>
          <w:i/>
          <w:color w:val="auto"/>
        </w:rPr>
      </w:pPr>
      <w:r w:rsidRPr="001B4C1F">
        <w:rPr>
          <w:b/>
          <w:bCs/>
          <w:i/>
          <w:color w:val="auto"/>
        </w:rPr>
        <w:t>План - сетка</w:t>
      </w:r>
    </w:p>
    <w:p w:rsidR="00743A5D" w:rsidRPr="001B4C1F" w:rsidRDefault="00743A5D" w:rsidP="00743A5D">
      <w:pPr>
        <w:pStyle w:val="Default"/>
        <w:jc w:val="center"/>
        <w:rPr>
          <w:b/>
          <w:bCs/>
          <w:i/>
          <w:color w:val="auto"/>
        </w:rPr>
      </w:pPr>
      <w:r w:rsidRPr="001B4C1F">
        <w:rPr>
          <w:b/>
          <w:bCs/>
          <w:i/>
          <w:color w:val="auto"/>
        </w:rPr>
        <w:t>работы старшей вожатой  на 2017 – 2018 учебный год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оптимальных условий для развития каждого школьника, с учётом  его индивидуальных способностей и потребностей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 у учащихся патриотических, гражданских, нравственных и эстетических чувств, чувства долга, ответственности.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3.Приобщение учащихся к творчеству, обеспечение условий  для самореализации творческих способностей и потребностей каждого школьника.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4.Способствование формированию здорового образа жизни, системы общечеловеческих и социальных ценностей.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FE6111" w:rsidRPr="001B4C1F" w:rsidRDefault="00FE6111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11" w:rsidRPr="001B4C1F" w:rsidRDefault="008D0CC0" w:rsidP="00FE611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НАПРАВЛЕНИЯ В ВОСПИТАТЕЛЬНОЙ РАБОТЕ</w:t>
      </w:r>
    </w:p>
    <w:p w:rsidR="008D0CC0" w:rsidRPr="001B4C1F" w:rsidRDefault="008D0CC0" w:rsidP="00FE611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 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Личностное развитие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школьников.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возможности школьникам проявить себя, реализовать свой потенциал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получить признание.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Координация воспитательных усилий на разных этапах творческого процесса.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возможностей для формирования осознанного выбора модели поведения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траектории личностного развития.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Творчество:</w:t>
      </w:r>
    </w:p>
    <w:p w:rsidR="00FE6111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организации творческой деятельности обучающихся – создать условия для всестороннего и гармоничного личностного развития человека, способствующие реализации потенциала активности человека и решению ближайших задач развития: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111"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кругозора и вкуса</w:t>
      </w:r>
    </w:p>
    <w:p w:rsidR="008D0CC0" w:rsidRPr="001B4C1F" w:rsidRDefault="00FE6111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0CC0"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творческ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способностей;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отличать прекрасное и безобразное в природе, искусстве, жизни, труде, общении, учении.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 - воспитание потребности отношения к своему здоровью как  важной личной и общественной ценности;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   - изучение механизмов и способов поддержания здоровья;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- физическое развитие;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- стремление к физическому совершенствованию;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- обучение приемам и способам оздоровления своего организма.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</w:t>
      </w: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Популяризация профессий: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воспитание добросовестного отношения к труду своему и других людей;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формирование потребности творческого подхода к работе;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- вооружение учащихся основными трудовыми умениями и навыками;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помощь учащимся в выборе будущих профессий на уровне социально - психологических консультаций.        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 Гражданская активность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социально-незащищенным группам населения, формирование ценности доброты и милосердия.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экологической культуры и защиту окружающей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мировоззренческой  толерантности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гордости за Отчизну и желание ее процветания;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жизненного социального оптимизма;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правовой и политической культуры.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       </w:t>
      </w:r>
      <w:proofErr w:type="gramStart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Экологическое </w:t>
      </w:r>
      <w:proofErr w:type="spellStart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видов добровольческой деятельности, направленный на решение проблем экологии.</w:t>
      </w:r>
      <w:proofErr w:type="gramEnd"/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Волонтёрская деятельность осуществляется добровольно человеком или организацией на благо общества без расчёта на денежное вознаграждение.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- формирование экологической и природоохранной культуры со     всеми главными составляющими: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1. рациональное (личное) использование;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2. готовность охранять и защищать природу (флору и фауну);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3. не вредить окружающей среде;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4. воплощение в своей практической жизни идеи (долга) заниматься   возобновлением природы.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</w:t>
      </w: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Социальное </w:t>
      </w:r>
      <w:proofErr w:type="spellStart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участие людей независимо от возраста, пола в мероприятиях, направленных на решение социальных проблем в обществе, не связанных с извлечением прибыли.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сотрудничество и расширение поля общения;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реализации планов по организации совместных дел;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обмен опытом воспитания;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активизация работы родительских комитетов в классах;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- привлечение родителей к решению проблем жизни коллектива;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культуры родителей, их психолого-педагогической компетентности в семейном воспитании, выработке единых подходов семьи и школы к воспитанию  детей.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Событийное </w:t>
      </w:r>
      <w:proofErr w:type="spellStart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инициативы, направленные на помощь в организации мероприятий муниципального или всероссийского уровня.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Военно-патриотическое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истории и культуры Отечества;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 молодежи и детей, формирование здорового образа жизни;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подготовке граждан к военной службе.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Информационно – </w:t>
      </w:r>
      <w:proofErr w:type="spellStart"/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медийное</w:t>
      </w:r>
      <w:proofErr w:type="spellEnd"/>
    </w:p>
    <w:p w:rsidR="008D0CC0" w:rsidRPr="001B4C1F" w:rsidRDefault="008D0CC0" w:rsidP="00FE6111">
      <w:pPr>
        <w:pStyle w:val="a4"/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талантливых юных журналистов;</w:t>
      </w:r>
    </w:p>
    <w:p w:rsidR="008D0CC0" w:rsidRPr="001B4C1F" w:rsidRDefault="008D0CC0" w:rsidP="00FE6111">
      <w:pPr>
        <w:pStyle w:val="a4"/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школьных</w:t>
      </w:r>
      <w:r w:rsidR="00FE6111"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социальных сетях;</w:t>
      </w:r>
    </w:p>
    <w:p w:rsidR="008D0CC0" w:rsidRPr="001B4C1F" w:rsidRDefault="008D0CC0" w:rsidP="00FE6111">
      <w:pPr>
        <w:pStyle w:val="a4"/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школьных СМИ и пресс-центров;</w:t>
      </w:r>
    </w:p>
    <w:p w:rsidR="008D0CC0" w:rsidRPr="001B4C1F" w:rsidRDefault="008D0CC0" w:rsidP="00FE6111">
      <w:pPr>
        <w:pStyle w:val="a4"/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пресс-конференций, фестивалей, творческих конкурсов для школьников;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11" w:rsidRPr="001B4C1F" w:rsidRDefault="00FE6111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11" w:rsidRPr="001B4C1F" w:rsidRDefault="00FE6111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11" w:rsidRPr="001B4C1F" w:rsidRDefault="00FE6111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111" w:rsidRPr="001B4C1F" w:rsidRDefault="00FE6111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111" w:rsidRPr="001B4C1F" w:rsidRDefault="00FE6111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CC0" w:rsidRPr="001B4C1F" w:rsidRDefault="008D0CC0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работа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3469"/>
        <w:gridCol w:w="2886"/>
        <w:gridCol w:w="2127"/>
      </w:tblGrid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 работы органов ученического самоуправления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454D5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Актив СШУ и самоуправления в классах.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актива по направлениям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на различные тематики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D0CC0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оформление необходимой документации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454D5" w:rsidRPr="001B4C1F" w:rsidTr="00FE6111">
        <w:tc>
          <w:tcPr>
            <w:tcW w:w="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Pr="001B4C1F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учебники в чистоте и порядке» 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C454D5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CC0" w:rsidRPr="001B4C1F" w:rsidRDefault="008D0CC0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 - методическая работа</w:t>
      </w:r>
    </w:p>
    <w:tbl>
      <w:tblPr>
        <w:tblW w:w="77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4553"/>
        <w:gridCol w:w="2450"/>
      </w:tblGrid>
      <w:tr w:rsidR="008D0CC0" w:rsidRPr="001B4C1F" w:rsidTr="008D0CC0">
        <w:trPr>
          <w:trHeight w:val="16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D0CC0" w:rsidRPr="001B4C1F" w:rsidTr="008D0CC0">
        <w:trPr>
          <w:trHeight w:val="10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 документами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8D0CC0" w:rsidRPr="001B4C1F" w:rsidTr="008D0CC0">
        <w:trPr>
          <w:trHeight w:val="31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120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перед проведением  мероприятий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УВР</w:t>
            </w:r>
          </w:p>
        </w:tc>
      </w:tr>
      <w:tr w:rsidR="008D0CC0" w:rsidRPr="001B4C1F" w:rsidTr="008D0CC0">
        <w:trPr>
          <w:trHeight w:val="120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и методической литературы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7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разработок к традиционным мероприятиям школы и дням единых действий РДШ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10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D0CC0" w:rsidRPr="001B4C1F" w:rsidTr="008D0CC0">
        <w:trPr>
          <w:trHeight w:val="16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и опытом со школами района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31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со школьниками и классными руководителями по  подготовке к мероприятиям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37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семинарах-совещаниях старших вожатых и заместителей директоров по воспитательной работе школ района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34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организационной помощи в деятельности органов школьного самоуправления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264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школьных методических объединений учителей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16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начальными классами для проведения внеклассных дел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108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неделю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</w:t>
            </w:r>
          </w:p>
        </w:tc>
      </w:tr>
      <w:tr w:rsidR="008D0CC0" w:rsidRPr="001B4C1F" w:rsidTr="008D0CC0">
        <w:trPr>
          <w:trHeight w:val="13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изучением передового опыта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rPr>
          <w:trHeight w:val="264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методических объединений классных руководителей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</w:tr>
      <w:tr w:rsidR="008D0CC0" w:rsidRPr="001B4C1F" w:rsidTr="008D0CC0">
        <w:trPr>
          <w:trHeight w:val="72"/>
        </w:trPr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учителям в проведении общих дел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8D0CC0" w:rsidRPr="001B4C1F" w:rsidRDefault="008D0CC0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детским активом</w:t>
      </w:r>
    </w:p>
    <w:tbl>
      <w:tblPr>
        <w:tblW w:w="77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4710"/>
        <w:gridCol w:w="2505"/>
      </w:tblGrid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школы</w:t>
            </w:r>
          </w:p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 классы)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принятие плана работы на год 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«Содружество»  и  А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ктива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ШСУ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 обучающихся 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плана работы детского актива на месяц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каждого месяца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сборов детского актива по различным вопросам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сценариев, обсуждение и репетиции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стендов по направления РДШ 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активом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подшефным ветеранам и подшефным детям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шефской помощи в проведении внеклассных мероприятий в начальных классах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и познавательных игр с активом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лидеров детского актива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городских, районных и всероссийских конкурсах и мероприятиях (по плану РДШ, ЦРТДЮ)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с целью: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уборки пришкольной и прикрепленной к школе территории,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книг «Книжника больница»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проверке внешнего вида (наличие школьной формы), санитарного состояния в классах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детского актива</w:t>
            </w: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D0CC0" w:rsidRPr="001B4C1F" w:rsidTr="008D0CC0"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CC0" w:rsidRPr="001B4C1F" w:rsidRDefault="008D0CC0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C0" w:rsidRPr="001B4C1F" w:rsidRDefault="008D0CC0" w:rsidP="008D0CC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C0" w:rsidRPr="001B4C1F" w:rsidRDefault="008D0CC0" w:rsidP="008D0CC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2276"/>
        <w:gridCol w:w="1452"/>
        <w:gridCol w:w="259"/>
        <w:gridCol w:w="1519"/>
        <w:gridCol w:w="549"/>
        <w:gridCol w:w="1171"/>
      </w:tblGrid>
      <w:tr w:rsidR="008D0CC0" w:rsidRPr="001B4C1F" w:rsidTr="00175EF7">
        <w:tc>
          <w:tcPr>
            <w:tcW w:w="84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B39" w:rsidRPr="001B4C1F" w:rsidTr="00175EF7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17B39" w:rsidRPr="001B4C1F" w:rsidTr="00175EF7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началу учебного года;</w:t>
            </w:r>
          </w:p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Добра и Безопасности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03.09-07.09.1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«ГТО»,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Эко-уроки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уроки профессиональной навигации «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знаний» (РДШ)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выборам лидеров школьного самоуправления.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Учителя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такое терроризм?»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на асфальте.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«Дети против террора»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«Наш мир без терроризма»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Лидеры ШДО «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C454D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C454D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C454D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62005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физультуры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62005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акции ко Дню пожилого человека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62005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24.09.1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175EF7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деятельности РДШ 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F17B39" w:rsidRPr="001B4C1F" w:rsidTr="00175EF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620057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стенгазеты «#Школьные новости»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Лидеры ШДО «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«Не смейте забывать учителей» (стенгазеты,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фотоколлажи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поздравительные открытки, оформление «говорящей стены»)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фотографий «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классные руководители, 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акции «С Днем рождения, РДШ!»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Лидеры школьного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ШСУ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людей: акция «Добро»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ветеранов педагогического труда (волонтерская работа).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волонтёров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ШДО, ШСУ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вожатая.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 школьного  двора.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актива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окт.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деятельности РДШ 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62005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стенгазеты «#Школьные новости»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участие во Всероссийском конкурсе «На старт,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эко-отряд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ноября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ко  Дню матери  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 «Самая любимая – мамочка моя!»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для старшеклассников «Видеоролик ко Дню матери»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рисунков ко Дню матери «Моя мама – лучшая на свете!»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Послание писем мамам с признаниями в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любви и пожеланиями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народного единства (викторины, беседы: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возникновения праздника», классные часы «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России», презентации «Моя  Отчизна»)</w:t>
            </w:r>
            <w:proofErr w:type="gramEnd"/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«Наши права и обязанности. Мы их знаем?»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каникулах (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план)</w:t>
            </w:r>
          </w:p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  волонтеров в пансионат для пожилых людей.</w:t>
            </w:r>
          </w:p>
          <w:p w:rsidR="00175EF7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9A50F8" w:rsidP="009A50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19.11-23.11.1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«Дыши! Двигайся! Живи!», 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отказа от курения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6- 11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62005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</w:t>
            </w:r>
            <w:r w:rsidR="0062005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ребёнка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друзья!» - игровая программа.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 ребенка»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19.11.-23.11.1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 день. Акция «Покормите птиц» (изготовление кормушек)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знание государственной символики.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 строевой подготовки - «Юнармейцы»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21.11.17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стенгазеты «#Школьные новости»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участие в республиканском конкурсе  Экологических агитбригад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«Новый год к нам в дверь стучится, всех порадовать стремится»: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новогоднюю игрушку, на лучшую новогоднюю открытку, плакат.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оформление классов.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протеста  «Остановить СПИД. Выполнить обещание» выпуск листовок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2.Библиотечная выставка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презентация.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детского рисунка, посвященного международному Дню борьбы со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СПИДом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и 5-9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03.12-07.12.17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 ко  дню  и  декаде  инвалида  «Я и ты – мы все равны!»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декабря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России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Лектории,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F17B3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</w:t>
            </w:r>
            <w:r w:rsidR="00F17B39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7B39" w:rsidRPr="001B4C1F" w:rsidTr="002E5635">
        <w:trPr>
          <w:trHeight w:val="1480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РФ — наш главный закон»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</w:t>
            </w:r>
            <w:r w:rsidR="00460038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5635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35" w:rsidRPr="001B4C1F" w:rsidRDefault="002E5635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35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классные дела на зимних каникулах.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26.12-.0.9 01.18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общешкольные дела на зимних каникулах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F17B39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26.12-09.01.18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бесед, классных часов, викторин по ПДД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 «Покорми  зимой  птиц», операция «Кормушка»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старшая вожатая,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2E5635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ораторского мастерства «Я и мои права»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</w:t>
            </w: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Открытие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месячника по спортивно-патриотической работе.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«Служу Отечеству»:</w:t>
            </w:r>
          </w:p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новобранцев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21.01.1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5" w:rsidRPr="001B4C1F" w:rsidRDefault="002E5635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7B753A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«Культурного поведения»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11.02.-15.02.1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53A" w:rsidRPr="001B4C1F" w:rsidRDefault="007B753A" w:rsidP="007B753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активом</w:t>
            </w:r>
          </w:p>
          <w:p w:rsidR="008D0CC0" w:rsidRPr="001B4C1F" w:rsidRDefault="007B753A" w:rsidP="007B753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7B753A" w:rsidRPr="001B4C1F" w:rsidRDefault="007B753A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2E56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28.02.1</w:t>
            </w:r>
            <w:r w:rsidR="002E5635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7B753A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с интересными людьми «Профессия пожарный»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7B753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7B753A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7B753A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24.02.1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экологической фотографии: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«Эти забавные животные», «Мои любимые цветы»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7B753A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18.02.-22.02.1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нашим друзьям – Птицам!»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- Всемирный день защиты морских млекопитающих. Выставка рисунков учащихся.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</w:t>
            </w: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Месячник спортивно-</w:t>
            </w: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патриотической работы: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Вечер  для  старшеклассников  «Армейский  калейдоскоп»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классные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старшая вожатая</w:t>
            </w:r>
          </w:p>
          <w:p w:rsidR="00B321E4" w:rsidRPr="001B4C1F" w:rsidRDefault="00B321E4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B321E4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0038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ень разгрома 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советскими</w:t>
            </w:r>
            <w:proofErr w:type="gramEnd"/>
          </w:p>
          <w:p w:rsidR="00460038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войсками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немецко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60038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фашистских войск</w:t>
            </w:r>
          </w:p>
          <w:p w:rsidR="008D0CC0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Сталинградской битве (1943г)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  <w:p w:rsidR="00B321E4" w:rsidRPr="001B4C1F" w:rsidRDefault="00B321E4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23 февраля (спортивные конкурсы, викторины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B321E4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18.02-22.02.18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8 марта: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1.Праздничный концерт для  мам «Все цветы и песни Вам!»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2.«Для милых мам» выставка рисунка.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  <w:p w:rsidR="00B321E4" w:rsidRPr="001B4C1F" w:rsidRDefault="00B321E4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присоединения Крыма к России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B321E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Заседание 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 ШДО, ШСУ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B321E4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Инфоуроки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="00460038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ШДО, </w:t>
            </w:r>
            <w:r w:rsidR="00460038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05.03.18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АПРЕЛЬ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ЛИЧНОСТНОЕ 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здоровья.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здоровый образ жизни» (выступление волонтеров по классам)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460038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ШСУ, классные руководители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«Сила РДШ»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  <w:p w:rsidR="00460038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26.04.-28.04.18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«Здоровью 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А!» конкурс рисунков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07.04.18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Космонавтики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посвящённых дню космонавтики.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птиц. Викторина «Птичка, п</w:t>
            </w:r>
            <w:r w:rsidR="00460038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ичка, как тебя зовут?»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175EF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Районный музей.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о чернобыльской катастрофе.</w:t>
            </w:r>
          </w:p>
          <w:p w:rsidR="008D0CC0" w:rsidRPr="001B4C1F" w:rsidRDefault="00460038" w:rsidP="0046003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Лектории, встречи с участниками 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иквидаторами чернобыльской катастрофы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  <w:p w:rsidR="00175EF7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460038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22.04.-26.04.18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неделя.</w:t>
            </w:r>
          </w:p>
        </w:tc>
      </w:tr>
      <w:tr w:rsidR="008D0CC0" w:rsidRPr="001B4C1F" w:rsidTr="00620057">
        <w:tc>
          <w:tcPr>
            <w:tcW w:w="95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ЛИЧНОСТНОЕ </w:t>
            </w: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РАЗВИТИЕ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Торжественная линейка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«Последний звонок»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классные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старшая вожатая</w:t>
            </w:r>
          </w:p>
          <w:p w:rsidR="00175EF7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175EF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24.05.1</w:t>
            </w:r>
            <w:r w:rsidR="00175EF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175EF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175EF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 – страна!»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175EF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19.05.-06.06.1</w:t>
            </w:r>
            <w:r w:rsidR="00175EF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ГРАЖДАНСКАЯ</w:t>
            </w: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АКТИВНОСТЬ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солнца.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175EF7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</w:t>
            </w:r>
            <w:r w:rsidR="00175EF7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на уборке школьной территории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  <w:p w:rsidR="00175EF7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7B39" w:rsidRPr="001B4C1F" w:rsidTr="00F17B39">
        <w:tc>
          <w:tcPr>
            <w:tcW w:w="2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ВОЕННО-ПАТРИОТИЧЕСКОЕ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  <w:r w:rsidR="008D0CC0"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старшая вожатая</w:t>
            </w:r>
          </w:p>
          <w:p w:rsidR="00175EF7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29.04.-8.05-18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 – 09.05.18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 </w:t>
            </w: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09.05.19.</w:t>
            </w:r>
          </w:p>
        </w:tc>
      </w:tr>
      <w:tr w:rsidR="00F17B39" w:rsidRPr="001B4C1F" w:rsidTr="00F17B3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D0CC0" w:rsidRPr="001B4C1F" w:rsidRDefault="008D0CC0" w:rsidP="008D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«Чтим великий праздник Победы!»,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слава», «Уроки мужества», «Песня в солдатской шинели»,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в нашей жизни», «Цена победы»,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«Они защищали </w:t>
            </w: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Родину»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2.Встречи с ветеранами ВОВ и тружениками тыла.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Поздравление ветеранов ВОВ с Днем Победы.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Изготовление открыток «С праздником Великой Победы!»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 классы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руководители, старшая вожатая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  <w:tr w:rsidR="00F17B39" w:rsidRPr="001B4C1F" w:rsidTr="00F17B39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ИНФОРМАЦИОНН</w:t>
            </w:r>
            <w:proofErr w:type="gramStart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B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МЕДИЙНОЕ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:rsidR="008D0CC0" w:rsidRPr="001B4C1F" w:rsidRDefault="00175EF7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проделанной работе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лидеров ШДО</w:t>
            </w:r>
          </w:p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385F8F" w:rsidRPr="001B4C1F" w:rsidRDefault="00385F8F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ШДО, ШСУ»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C0" w:rsidRPr="001B4C1F" w:rsidRDefault="008D0CC0" w:rsidP="008D0CC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</w:tbl>
    <w:p w:rsidR="00D50BF8" w:rsidRPr="00FE6111" w:rsidRDefault="00D50BF8">
      <w:pPr>
        <w:rPr>
          <w:rFonts w:ascii="Times New Roman" w:hAnsi="Times New Roman" w:cs="Times New Roman"/>
          <w:sz w:val="24"/>
          <w:szCs w:val="24"/>
        </w:rPr>
      </w:pPr>
    </w:p>
    <w:sectPr w:rsidR="00D50BF8" w:rsidRPr="00FE6111" w:rsidSect="00743A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C88"/>
    <w:multiLevelType w:val="hybridMultilevel"/>
    <w:tmpl w:val="9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ECA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09E1"/>
    <w:multiLevelType w:val="hybridMultilevel"/>
    <w:tmpl w:val="6E56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2E8F"/>
    <w:multiLevelType w:val="hybridMultilevel"/>
    <w:tmpl w:val="A42A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59DD"/>
    <w:multiLevelType w:val="hybridMultilevel"/>
    <w:tmpl w:val="53B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CC0"/>
    <w:rsid w:val="00175EF7"/>
    <w:rsid w:val="001B4C1F"/>
    <w:rsid w:val="002E5635"/>
    <w:rsid w:val="00385F8F"/>
    <w:rsid w:val="00460038"/>
    <w:rsid w:val="00620057"/>
    <w:rsid w:val="006F626F"/>
    <w:rsid w:val="00743A5D"/>
    <w:rsid w:val="007B753A"/>
    <w:rsid w:val="008D0CC0"/>
    <w:rsid w:val="00916F8B"/>
    <w:rsid w:val="009A50F8"/>
    <w:rsid w:val="00B321E4"/>
    <w:rsid w:val="00C454D5"/>
    <w:rsid w:val="00D50BF8"/>
    <w:rsid w:val="00F17B39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3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E17A-2869-4579-9F34-EEAF709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2019-09-06T10:20:00Z</cp:lastPrinted>
  <dcterms:created xsi:type="dcterms:W3CDTF">2019-09-05T16:16:00Z</dcterms:created>
  <dcterms:modified xsi:type="dcterms:W3CDTF">2019-09-06T10:20:00Z</dcterms:modified>
</cp:coreProperties>
</file>