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C" w:rsidRPr="0071303C" w:rsidRDefault="0071303C" w:rsidP="0071303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03C">
        <w:rPr>
          <w:rFonts w:ascii="Times New Roman" w:hAnsi="Times New Roman" w:cs="Times New Roman"/>
          <w:b/>
          <w:sz w:val="40"/>
          <w:szCs w:val="40"/>
        </w:rPr>
        <w:t>Ребенок с ЗПР. Что делать родителям?</w:t>
      </w:r>
    </w:p>
    <w:p w:rsidR="00CF2147" w:rsidRDefault="00CF2147" w:rsidP="0071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03C">
        <w:rPr>
          <w:rFonts w:ascii="Times New Roman" w:hAnsi="Times New Roman" w:cs="Times New Roman"/>
          <w:sz w:val="28"/>
          <w:szCs w:val="28"/>
        </w:rPr>
        <w:t xml:space="preserve">  </w:t>
      </w:r>
      <w:r w:rsidRPr="00CF214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1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Pr="00CF2147">
        <w:rPr>
          <w:rFonts w:ascii="Times New Roman" w:hAnsi="Times New Roman" w:cs="Times New Roman"/>
          <w:sz w:val="28"/>
          <w:szCs w:val="28"/>
        </w:rPr>
        <w:t xml:space="preserve"> есть дети с теми или иными отклонениями в развитии. В основе этих отклонений лежат нарушения различных сторон психофизического развития</w:t>
      </w:r>
      <w:r w:rsidR="0071303C">
        <w:rPr>
          <w:rFonts w:ascii="Times New Roman" w:hAnsi="Times New Roman" w:cs="Times New Roman"/>
          <w:sz w:val="28"/>
          <w:szCs w:val="28"/>
        </w:rPr>
        <w:t>.</w:t>
      </w:r>
    </w:p>
    <w:p w:rsidR="0071303C" w:rsidRPr="0071303C" w:rsidRDefault="0071303C" w:rsidP="0071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147">
        <w:rPr>
          <w:rFonts w:ascii="Times New Roman" w:hAnsi="Times New Roman" w:cs="Times New Roman"/>
          <w:sz w:val="28"/>
          <w:szCs w:val="28"/>
        </w:rPr>
        <w:t xml:space="preserve">Значительную часть среди них составляют дети с диагнозом </w:t>
      </w:r>
      <w:r w:rsidR="00CF2147" w:rsidRPr="0071303C">
        <w:rPr>
          <w:rFonts w:ascii="Times New Roman" w:hAnsi="Times New Roman" w:cs="Times New Roman"/>
          <w:b/>
          <w:sz w:val="28"/>
          <w:szCs w:val="28"/>
        </w:rPr>
        <w:t>ЗПР – задержка психического развития.</w:t>
      </w:r>
    </w:p>
    <w:p w:rsidR="00F0408C" w:rsidRPr="00CF2147" w:rsidRDefault="0071303C" w:rsidP="0071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147" w:rsidRPr="00CF214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0408C" w:rsidRPr="00CF2147">
        <w:rPr>
          <w:rFonts w:ascii="Times New Roman" w:hAnsi="Times New Roman" w:cs="Times New Roman"/>
          <w:sz w:val="28"/>
          <w:szCs w:val="28"/>
        </w:rPr>
        <w:t xml:space="preserve"> </w:t>
      </w:r>
      <w:r w:rsidR="00CF2147" w:rsidRPr="00CF2147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F0408C" w:rsidRPr="00CF2147">
        <w:rPr>
          <w:rFonts w:ascii="Times New Roman" w:hAnsi="Times New Roman" w:cs="Times New Roman"/>
          <w:sz w:val="28"/>
          <w:szCs w:val="28"/>
        </w:rPr>
        <w:t xml:space="preserve"> характерны следующие особенности: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работоспособности;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 уровень произвольной памяти;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несформированное мышление;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речь;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поведение;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скудный словарный запас;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контролировать себя;</w:t>
      </w:r>
    </w:p>
    <w:p w:rsidR="00F0408C" w:rsidRPr="00F0408C" w:rsidRDefault="00F0408C" w:rsidP="0071303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незрелая эмоционально-волевая сфера и пр.</w:t>
      </w:r>
    </w:p>
    <w:p w:rsidR="00F0408C" w:rsidRDefault="00CF2147" w:rsidP="007130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1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F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</w:t>
      </w:r>
      <w:r w:rsidRPr="00CF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замечают </w:t>
      </w:r>
      <w:r w:rsidR="0071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Pr="00CF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нарушения, которые «лежат на поверхности»,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первую очередь, нарушения речи. Поэтому для всей семьи становится полной неожиданностью  диагноз</w:t>
      </w:r>
      <w:r w:rsidRPr="00CF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ЗПР, поставленный  медицинскими специалистами.</w:t>
      </w:r>
    </w:p>
    <w:p w:rsidR="00CF2147" w:rsidRDefault="00CF2147" w:rsidP="007130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Так что же делать в возникшей ситуации?</w:t>
      </w:r>
    </w:p>
    <w:p w:rsidR="00CF2147" w:rsidRDefault="00CF2147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первую очередь, успокоиться  и не </w:t>
      </w:r>
      <w:r w:rsidR="00F0408C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винить себя и близких в испорченной наследственности.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Сконцентрируйтесь на желании помочь своему ребенку.</w:t>
      </w:r>
      <w:r w:rsidRPr="00CF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стыда за «неполноценное» дитя, особенно если есть другие, нормально развивающиеся дети, формирует у ребенка чувство неполноценности, социальной дезадаптации и негативного отношения к себе.</w:t>
      </w:r>
    </w:p>
    <w:p w:rsidR="00D80933" w:rsidRDefault="0071303C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0933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не надеяться, что «само пройдет», «заговорит», «в садике подтянется</w:t>
      </w:r>
      <w:r w:rsidR="00D8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0933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08C" w:rsidRDefault="00D80933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0408C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Лучшее, что можно сделать – обратиться за помощью к специалистам. Специальные психологи, неврологи, дефектологи, логопеды помогут подобрать необходимые коррекционные программы, которые нужно выполнять продолжительно и непрерывно. 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предписаний, отказ </w:t>
      </w:r>
      <w:r w:rsidR="00F0408C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</w:t>
      </w:r>
      <w:r w:rsidR="00F0408C"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усилению симптомов, вплоть до развития умственной отсталости.</w:t>
      </w:r>
    </w:p>
    <w:p w:rsidR="00D80933" w:rsidRDefault="00D80933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нашем городе созданы специальные группы компенсирующей направленности для дошкольников с таким диагнозом: в структурных подразделениях «Детский сад №7 комбинированного вида»</w:t>
      </w:r>
      <w:r w:rsidRPr="00D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«Детский сад №18 комбинированного вида». В этих группах </w:t>
      </w:r>
      <w:r w:rsidR="007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квалифицированные специалисты по специальным программам</w:t>
      </w:r>
      <w:r w:rsidR="007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сотрудничестве с медицинскими специалистами детской поликлиники.</w:t>
      </w:r>
    </w:p>
    <w:p w:rsidR="0071303C" w:rsidRPr="00F0408C" w:rsidRDefault="0071303C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Систематическая совместная  работа 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докторов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полностью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психические нарушения у ребенка. </w:t>
      </w:r>
    </w:p>
    <w:p w:rsidR="006702B1" w:rsidRDefault="006702B1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03C" w:rsidRDefault="006702B1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структурным подразделением</w:t>
      </w:r>
    </w:p>
    <w:p w:rsidR="006702B1" w:rsidRPr="00F0408C" w:rsidRDefault="006702B1" w:rsidP="00713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№11 комбинированного вида»    О.И.Фоминова</w:t>
      </w:r>
    </w:p>
    <w:sectPr w:rsidR="006702B1" w:rsidRPr="00F0408C" w:rsidSect="005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303"/>
    <w:multiLevelType w:val="multilevel"/>
    <w:tmpl w:val="833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2742"/>
    <w:multiLevelType w:val="multilevel"/>
    <w:tmpl w:val="8166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8C"/>
    <w:rsid w:val="00584EE6"/>
    <w:rsid w:val="006702B1"/>
    <w:rsid w:val="0071303C"/>
    <w:rsid w:val="00CF2147"/>
    <w:rsid w:val="00D80933"/>
    <w:rsid w:val="00E055BE"/>
    <w:rsid w:val="00F0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E6"/>
  </w:style>
  <w:style w:type="paragraph" w:styleId="2">
    <w:name w:val="heading 2"/>
    <w:basedOn w:val="a"/>
    <w:link w:val="20"/>
    <w:uiPriority w:val="9"/>
    <w:qFormat/>
    <w:rsid w:val="00F0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Моя Семья</cp:lastModifiedBy>
  <cp:revision>3</cp:revision>
  <dcterms:created xsi:type="dcterms:W3CDTF">2019-08-16T10:25:00Z</dcterms:created>
  <dcterms:modified xsi:type="dcterms:W3CDTF">2019-08-16T11:16:00Z</dcterms:modified>
</cp:coreProperties>
</file>