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8" w:rsidRPr="001A4088" w:rsidRDefault="001A4088" w:rsidP="001A4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Консультация для родителей по экологическому воспитанию детей</w:t>
      </w:r>
    </w:p>
    <w:p w:rsidR="001A4088" w:rsidRDefault="001A4088" w:rsidP="001A4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«Чтобы не умножать мусор».</w:t>
      </w:r>
    </w:p>
    <w:p w:rsidR="001A4088" w:rsidRPr="001A4088" w:rsidRDefault="001A4088" w:rsidP="001A40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Петровичева Е.Н.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 xml:space="preserve">Все чаще и чаще в современном обществе поднимаются вопросы на тему экологии. Экологическое воспитание - это дело осознанных родителей. С помощью этой темы я хочу донести до родителей, насколько важна эта проблема. Сегодня одной из самых важных экологических проблем, </w:t>
      </w:r>
      <w:proofErr w:type="gramStart"/>
      <w:r w:rsidRPr="001A4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4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08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A4088">
        <w:rPr>
          <w:rFonts w:ascii="Times New Roman" w:hAnsi="Times New Roman" w:cs="Times New Roman"/>
          <w:sz w:val="28"/>
          <w:szCs w:val="28"/>
        </w:rPr>
        <w:t xml:space="preserve"> столкнулось человечество, является проблема отходов. Современное общество привыкло к появлению искусственных одноразовых упаковок, которые превратились в настоящее бедствие для России, эти отходы будут оставаться на свалках десятки и сотни лет, отравляя землю, воду и воздух - отравляя нашу жизнь. Но почти 40% общего мусора — это ресурсно-ценные компоненты: бумага, пластик, стекло, металлы. Их можно спасти от свалок, начав разделять отходы - это современный метод решения проблемы. Научить ребенка заботиться о нашей планете — первоочередная задача для родителей, которые хотят, чтобы их дети выросли сознательными и здоровыми. Родительский пример - самый важный пример. Знания, навыки и привычки, полученные от родных людей, очень важны для ребенка и определяют его поступки в будущем. Поэтому относиться бережно к планете нужно начинать дома и привлекать к этому детей.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Как же бороться с отходами, которые мы после себя оставляем? Предлагаю начать с простых шагов: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1. Вторично использовать отходы: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-Делать кормушки для птиц из пластика. Это творческое занятие для детей и взрослых. Тем самым, мы сразу делаем два дела. Утилизируем пластик корректным образом, даем ему вторую жизнь. И кормим птиц, что любят делать все дети;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 не стоит выбрасывать старые вещи, пакеты и/или бутылки, а также ненужные ручки и другие предметы, возможно, из них можно сделать огромное количество не, только красивых, но и полезных вещей и даже привлечь детей к изготовлению поделок.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2. Сократить количество отходов: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 отдавайте предпочтение качественным и долговечным товарам, а не одноразовым вещам;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 не берите лишних бумажных и целлофановых мешков в магазине или используйте их повторно;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 старайтесь покупать товары, в упаковку которые подлежат переработке;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lastRenderedPageBreak/>
        <w:t>- если идёте в магазин, берите с собой матерчатую сумку, чтобы не покупать новый пластиковый пакет.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3. Раздельный сбор мусора.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 бумага;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-пластик;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-стекло.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Это простые вещи, которые может сделать каждый.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Разделяя отходы по видам, мы не просто их выбрасываем, а перерабатываем и создаём новые вещи, например: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 xml:space="preserve">Бумага – идёт на производство сырья для новой бумаги, из низкокачественной </w:t>
      </w:r>
      <w:proofErr w:type="gramStart"/>
      <w:r w:rsidRPr="001A408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A4088">
        <w:rPr>
          <w:rFonts w:ascii="Times New Roman" w:hAnsi="Times New Roman" w:cs="Times New Roman"/>
          <w:sz w:val="28"/>
          <w:szCs w:val="28"/>
        </w:rPr>
        <w:t>зготавливают обёрточную бумагу и картон, а также используют в строительстве для производства теплоизоляционных материалов.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Пластик – можно использовать в строительстве, а также получать товары народного потребления (вёдра, канистры, полиэтиленовую пленку)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Стекло – идёт на переплавку, после чего из него можно получить банки, бутылки, другие ёмкости.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 xml:space="preserve">Сегодня большую часть всего бытового мусора составляют пластиковые отходы — полиэтиленовые пакеты, ПЭТ-бутылки, использованные флаконы от бытовой химии и другая пластиковая упаковка. </w:t>
      </w:r>
      <w:proofErr w:type="gramStart"/>
      <w:r w:rsidRPr="001A4088">
        <w:rPr>
          <w:rFonts w:ascii="Times New Roman" w:hAnsi="Times New Roman" w:cs="Times New Roman"/>
          <w:sz w:val="28"/>
          <w:szCs w:val="28"/>
        </w:rPr>
        <w:t>Стоит помнить, что именно пластик больше всего вредит окружающей среде — он долго разлагается (300-1000 лет, опасен при горении, уничтожает флору и фауну.</w:t>
      </w:r>
      <w:proofErr w:type="gramEnd"/>
      <w:r w:rsidRPr="001A4088">
        <w:rPr>
          <w:rFonts w:ascii="Times New Roman" w:hAnsi="Times New Roman" w:cs="Times New Roman"/>
          <w:sz w:val="28"/>
          <w:szCs w:val="28"/>
        </w:rPr>
        <w:t xml:space="preserve"> Второе место среди домашних отходов занимает бумага — это газеты, глянцевые журналы, школьные тетради и альбомы, упаковка из тонкого картона и тому подобное. Советуют дома использовать 2 контейнера для отходов, идущих на переработку: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• один — для пластика, металла и стекла;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• второй — для бумаги.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 xml:space="preserve">Дети очень любознательны и быстро подхватят идею чистой земли, если Вы им расскажите, почему важно научиться сортировать мусор и сдавать его на переработку в пункты приема вторсырья. Когда вы гуляете с ребёнком, почти везде, встречаете много пластика и оберток. Что можно сделать? Предложить детям сортировать мусор, обычно им нравится этот процесс, ведь он напоминает игру. Рассказать о том, что все происходящее вокруг нас является частью нас самих и нашего мира. И если этот пластик здесь валяется, и мы его встретили и увидели, это тоже часть нашего мира. Вместо того чтобы думать, кто это </w:t>
      </w:r>
      <w:r w:rsidRPr="001A4088">
        <w:rPr>
          <w:rFonts w:ascii="Times New Roman" w:hAnsi="Times New Roman" w:cs="Times New Roman"/>
          <w:sz w:val="28"/>
          <w:szCs w:val="28"/>
        </w:rPr>
        <w:lastRenderedPageBreak/>
        <w:t>намусорил, лучше помочь нашей планете и отнести пластик, хотя бы, до мусорного ведра. И это не наша забота, кто это сделал и почему. У нас есть выбор, убрать пластик или оставить его тут. Что мы выбираем? Мы — современные, думающие люди, мы достойны, жить в нашем чистом и безопасном селе. Так давайте, любить, беречь и охранять природу нашей земли. И учить этому наших детей. В качестве материала для обучения рекомендую поучительный видео - ролик для семейного просмотра под названием "Короткометражный фильм - "Улыбка природы"; Берегите природу и не засоряйте экологию! Киностудии «Жираф»</w:t>
      </w:r>
    </w:p>
    <w:p w:rsidR="001A4088" w:rsidRPr="001A4088" w:rsidRDefault="001A4088" w:rsidP="001A4088">
      <w:pPr>
        <w:rPr>
          <w:rFonts w:ascii="Times New Roman" w:hAnsi="Times New Roman" w:cs="Times New Roman"/>
          <w:sz w:val="28"/>
          <w:szCs w:val="28"/>
        </w:rPr>
      </w:pPr>
      <w:r w:rsidRPr="001A4088">
        <w:rPr>
          <w:rFonts w:ascii="Times New Roman" w:hAnsi="Times New Roman" w:cs="Times New Roman"/>
          <w:sz w:val="28"/>
          <w:szCs w:val="28"/>
        </w:rPr>
        <w:t>Уважаемые родители, каждый раз, выбрасывая мусор, делайте выбор, в каком будущем жить Вам и вашим детям. Давайте оставим после себя прекрасный, чистый дом, под названием Земля.</w:t>
      </w:r>
    </w:p>
    <w:p w:rsidR="00550A83" w:rsidRPr="001A4088" w:rsidRDefault="00550A83" w:rsidP="001A4088"/>
    <w:sectPr w:rsidR="00550A83" w:rsidRPr="001A4088" w:rsidSect="001A408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A4088"/>
    <w:rsid w:val="001A4088"/>
    <w:rsid w:val="0055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83"/>
  </w:style>
  <w:style w:type="paragraph" w:styleId="1">
    <w:name w:val="heading 1"/>
    <w:basedOn w:val="a"/>
    <w:link w:val="10"/>
    <w:uiPriority w:val="9"/>
    <w:qFormat/>
    <w:rsid w:val="001A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40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4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1A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2021-09-20T15:39:00Z</dcterms:created>
  <dcterms:modified xsi:type="dcterms:W3CDTF">2021-09-20T15:42:00Z</dcterms:modified>
</cp:coreProperties>
</file>