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94" w:rsidRPr="00754C5C" w:rsidRDefault="007B5438" w:rsidP="007B5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Представление собственного инновационного педагогического опыта</w:t>
      </w:r>
    </w:p>
    <w:p w:rsidR="007B5438" w:rsidRPr="00754C5C" w:rsidRDefault="007B5438" w:rsidP="007B5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педагога дополнительного образования по вышивки лентами</w:t>
      </w:r>
    </w:p>
    <w:p w:rsidR="007B5438" w:rsidRPr="00754C5C" w:rsidRDefault="007B5438" w:rsidP="007B5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 xml:space="preserve">МУ </w:t>
      </w:r>
      <w:proofErr w:type="gramStart"/>
      <w:r w:rsidRPr="00754C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4C5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54C5C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754C5C">
        <w:rPr>
          <w:rFonts w:ascii="Times New Roman" w:hAnsi="Times New Roman" w:cs="Times New Roman"/>
          <w:sz w:val="24"/>
          <w:szCs w:val="24"/>
        </w:rPr>
        <w:t xml:space="preserve"> эстетического воспитания детей»</w:t>
      </w:r>
    </w:p>
    <w:p w:rsidR="007B5438" w:rsidRPr="00754C5C" w:rsidRDefault="007B5438" w:rsidP="007B5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Горшковой Елены Владимировны</w:t>
      </w:r>
    </w:p>
    <w:p w:rsidR="007B5438" w:rsidRPr="00754C5C" w:rsidRDefault="007B5438" w:rsidP="007B5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438" w:rsidRPr="00754C5C" w:rsidRDefault="007B5438" w:rsidP="0088168B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 xml:space="preserve">                  Тема: «Развитие творческих способностей детей</w:t>
      </w:r>
      <w:r w:rsidR="00BF16DC" w:rsidRPr="00754C5C">
        <w:rPr>
          <w:rFonts w:ascii="Times New Roman" w:hAnsi="Times New Roman" w:cs="Times New Roman"/>
          <w:sz w:val="24"/>
          <w:szCs w:val="24"/>
        </w:rPr>
        <w:t xml:space="preserve"> младшего и среднего школьного возраста в процессе обучения вышивке лентами в системе дополнительно образования детей»</w:t>
      </w:r>
    </w:p>
    <w:p w:rsidR="00BF16DC" w:rsidRPr="00754C5C" w:rsidRDefault="00BF16DC" w:rsidP="007B5438">
      <w:pPr>
        <w:rPr>
          <w:rFonts w:ascii="Times New Roman" w:hAnsi="Times New Roman" w:cs="Times New Roman"/>
          <w:sz w:val="24"/>
          <w:szCs w:val="24"/>
        </w:rPr>
      </w:pPr>
    </w:p>
    <w:p w:rsidR="00BF16DC" w:rsidRPr="00754C5C" w:rsidRDefault="00BF16DC" w:rsidP="00BF16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C5C">
        <w:rPr>
          <w:rFonts w:ascii="Times New Roman" w:hAnsi="Times New Roman" w:cs="Times New Roman"/>
          <w:sz w:val="24"/>
          <w:szCs w:val="24"/>
          <w:u w:val="single"/>
        </w:rPr>
        <w:t>Условия возникновения и становления опыта:</w:t>
      </w:r>
    </w:p>
    <w:p w:rsidR="00864369" w:rsidRPr="00754C5C" w:rsidRDefault="00BF16DC" w:rsidP="00BF16DC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Развитие системы образования на современном этапе характеризуется усилением роли дополнительного  образования детей в жизненном становлении и профессиональном самоопределении ребенка</w:t>
      </w:r>
      <w:r w:rsidR="00864369" w:rsidRPr="00754C5C">
        <w:rPr>
          <w:rFonts w:ascii="Times New Roman" w:hAnsi="Times New Roman" w:cs="Times New Roman"/>
          <w:sz w:val="24"/>
          <w:szCs w:val="24"/>
        </w:rPr>
        <w:t>.</w:t>
      </w:r>
    </w:p>
    <w:p w:rsidR="00864369" w:rsidRPr="00754C5C" w:rsidRDefault="00864369" w:rsidP="00BF16DC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Одна из основных задач учреждений дополнительного образования – раскрыть творческий потенциал ребенка, его природные способности.</w:t>
      </w:r>
    </w:p>
    <w:p w:rsidR="00BF16DC" w:rsidRPr="00754C5C" w:rsidRDefault="00D81119" w:rsidP="00BF16DC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 xml:space="preserve">С 2008 года я работаю в МУ </w:t>
      </w:r>
      <w:proofErr w:type="gramStart"/>
      <w:r w:rsidRPr="00754C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4C5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54C5C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754C5C">
        <w:rPr>
          <w:rFonts w:ascii="Times New Roman" w:hAnsi="Times New Roman" w:cs="Times New Roman"/>
          <w:sz w:val="24"/>
          <w:szCs w:val="24"/>
        </w:rPr>
        <w:t xml:space="preserve"> эстетического воспитания детей»</w:t>
      </w:r>
      <w:r w:rsidR="00BF16DC" w:rsidRPr="00754C5C">
        <w:rPr>
          <w:rFonts w:ascii="Times New Roman" w:hAnsi="Times New Roman" w:cs="Times New Roman"/>
          <w:sz w:val="24"/>
          <w:szCs w:val="24"/>
        </w:rPr>
        <w:t xml:space="preserve">  </w:t>
      </w:r>
      <w:r w:rsidRPr="00754C5C">
        <w:rPr>
          <w:rFonts w:ascii="Times New Roman" w:hAnsi="Times New Roman" w:cs="Times New Roman"/>
          <w:sz w:val="24"/>
          <w:szCs w:val="24"/>
        </w:rPr>
        <w:t>г.о. Саранск в должности педагога дополнительного образования. За период работы мною были изучены, проанализированы и отработаны разные методы обучения и развития детей, накоплен большой педагогический опыт.</w:t>
      </w:r>
    </w:p>
    <w:p w:rsidR="00D81119" w:rsidRPr="00754C5C" w:rsidRDefault="00D81119" w:rsidP="00BF16DC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В своей работе я уделяю особое место развитию творческих  способностей у школьников. Приобщая детей к этому волшебству, я не только передаю свой опыт, но и создаю у них потребность самим создавать красоту. А в целом формирую их духовный мир.</w:t>
      </w:r>
    </w:p>
    <w:p w:rsidR="00DD1D9B" w:rsidRPr="00754C5C" w:rsidRDefault="00DD1D9B" w:rsidP="00BF16DC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 xml:space="preserve">На моих занятиях присутствует атмосфера сотворчества и сотрудничества. Во время занятий поддерживаю гуманные, цивилизованные и демократические </w:t>
      </w:r>
      <w:proofErr w:type="gramStart"/>
      <w:r w:rsidRPr="00754C5C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754C5C">
        <w:rPr>
          <w:rFonts w:ascii="Times New Roman" w:hAnsi="Times New Roman" w:cs="Times New Roman"/>
          <w:sz w:val="24"/>
          <w:szCs w:val="24"/>
        </w:rPr>
        <w:t xml:space="preserve"> как с детьми, так и между ними.</w:t>
      </w:r>
    </w:p>
    <w:p w:rsidR="00DD1D9B" w:rsidRPr="00754C5C" w:rsidRDefault="00DD1D9B" w:rsidP="00BF16DC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Важный аспект в обучении индивидуальный подход, удовлетворяющий требованиям познавательной деятельности ребенка. В программе уделяется большое внимание экскурсиям в музеи, выставочные залы и просто прогулки на природе, где учащиеся познают окружающий мир. Знакомятся с различными видами художественного и декоративно – прикладного искусства, познают красоту и неповторимость цветовой гаммы, наблюдают и изучают природные формы цветов, деревьев, трав и т.д. Все познанное и увиденное отражается в работах детей.</w:t>
      </w:r>
    </w:p>
    <w:p w:rsidR="000F16D5" w:rsidRPr="00754C5C" w:rsidRDefault="000F16D5" w:rsidP="00BF1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D5" w:rsidRPr="00754C5C" w:rsidRDefault="000F16D5" w:rsidP="000F16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4C5C" w:rsidRDefault="00754C5C" w:rsidP="000F16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16D5" w:rsidRPr="00754C5C" w:rsidRDefault="000F16D5" w:rsidP="000F16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C5C">
        <w:rPr>
          <w:rFonts w:ascii="Times New Roman" w:hAnsi="Times New Roman" w:cs="Times New Roman"/>
          <w:sz w:val="24"/>
          <w:szCs w:val="24"/>
          <w:u w:val="single"/>
        </w:rPr>
        <w:lastRenderedPageBreak/>
        <w:t>Актуальность опыта:</w:t>
      </w:r>
    </w:p>
    <w:p w:rsidR="000F16D5" w:rsidRPr="00754C5C" w:rsidRDefault="000F16D5" w:rsidP="000F16D5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В современном мире очень актуально проблема воспитания, развития творческой личности. Важно не пропустить тот период в жизни ребенка, когда формируются основные навыки и умения, среди которых центральное место отводится развитию творческих способностей, фантазии, интерес к новому. Вышивка лентами интересное и увлекательное занятие, требующее проявления творчества и фантазии. Пределу совершенства в этом виде рукоделия нет. Оно может перейти в настоящее искусство. Вышивка лентами оказывает положительное влияние на формирование художественного вкуса.</w:t>
      </w:r>
      <w:r w:rsidR="000A4BD1" w:rsidRPr="00754C5C">
        <w:rPr>
          <w:rFonts w:ascii="Times New Roman" w:hAnsi="Times New Roman" w:cs="Times New Roman"/>
          <w:sz w:val="24"/>
          <w:szCs w:val="24"/>
        </w:rPr>
        <w:t xml:space="preserve"> Открывает простор для последующего совершенствования и в других областях культуры. </w:t>
      </w:r>
    </w:p>
    <w:p w:rsidR="006706D7" w:rsidRPr="00754C5C" w:rsidRDefault="006706D7" w:rsidP="000F1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D5" w:rsidRPr="00754C5C" w:rsidRDefault="006706D7" w:rsidP="006706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C5C">
        <w:rPr>
          <w:rFonts w:ascii="Times New Roman" w:hAnsi="Times New Roman" w:cs="Times New Roman"/>
          <w:sz w:val="24"/>
          <w:szCs w:val="24"/>
          <w:u w:val="single"/>
        </w:rPr>
        <w:t>Новизна опыта:</w:t>
      </w:r>
    </w:p>
    <w:p w:rsidR="00DD1D9B" w:rsidRPr="00754C5C" w:rsidRDefault="006706D7" w:rsidP="00BF16DC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По своей новизне опыт можно считать репродуктивно – творческим, так как вышивка лентами позволяет больше возможностей для творческой самореализации.</w:t>
      </w:r>
    </w:p>
    <w:p w:rsidR="006706D7" w:rsidRPr="00754C5C" w:rsidRDefault="006706D7" w:rsidP="00BF1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D7" w:rsidRPr="00754C5C" w:rsidRDefault="006706D7" w:rsidP="006706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C5C">
        <w:rPr>
          <w:rFonts w:ascii="Times New Roman" w:hAnsi="Times New Roman" w:cs="Times New Roman"/>
          <w:sz w:val="24"/>
          <w:szCs w:val="24"/>
          <w:u w:val="single"/>
        </w:rPr>
        <w:t>Теоретическая база опыта:</w:t>
      </w:r>
    </w:p>
    <w:p w:rsidR="006706D7" w:rsidRPr="00754C5C" w:rsidRDefault="006706D7" w:rsidP="006706D7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Обозначенная тема имеет свои определенные традиции исследования в области  педагогики, психологии. Вышивка как средство развития творческих способностей детей рассматривается во многих теоретических науках: психологических, педагогических.</w:t>
      </w:r>
    </w:p>
    <w:p w:rsidR="006706D7" w:rsidRPr="00754C5C" w:rsidRDefault="006706D7" w:rsidP="006706D7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 xml:space="preserve">Коменский   </w:t>
      </w:r>
      <w:r w:rsidR="00863381" w:rsidRPr="00754C5C">
        <w:rPr>
          <w:rFonts w:ascii="Times New Roman" w:hAnsi="Times New Roman" w:cs="Times New Roman"/>
          <w:sz w:val="24"/>
          <w:szCs w:val="24"/>
        </w:rPr>
        <w:t>Я.А., Ушинский К.Д., Локк Д., Руссо Ж-Ж  определяли познавательную активность как естественное стремление учащихся к познанию</w:t>
      </w:r>
      <w:r w:rsidR="00661ECD" w:rsidRPr="00754C5C">
        <w:rPr>
          <w:rFonts w:ascii="Times New Roman" w:hAnsi="Times New Roman" w:cs="Times New Roman"/>
          <w:sz w:val="24"/>
          <w:szCs w:val="24"/>
        </w:rPr>
        <w:t>.</w:t>
      </w:r>
    </w:p>
    <w:p w:rsidR="00661ECD" w:rsidRPr="00754C5C" w:rsidRDefault="00661ECD" w:rsidP="006706D7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Современные отечественные исследователи изучали особенности познавательной деятельности и способы её активизации у младших школьников. Это Маркова А.К., Лозовая В.И., Тельнова Ж.Н., Щукина Г.И и многие другие.</w:t>
      </w:r>
    </w:p>
    <w:p w:rsidR="00530FCE" w:rsidRPr="00754C5C" w:rsidRDefault="00530FCE" w:rsidP="006706D7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 xml:space="preserve">Большой вклад в изучение проблемы развития творческих способностей внесли ведущие отечественные ученые: </w:t>
      </w:r>
      <w:proofErr w:type="spellStart"/>
      <w:r w:rsidRPr="00754C5C">
        <w:rPr>
          <w:rFonts w:ascii="Times New Roman" w:hAnsi="Times New Roman" w:cs="Times New Roman"/>
          <w:sz w:val="24"/>
          <w:szCs w:val="24"/>
        </w:rPr>
        <w:t>Асмалов</w:t>
      </w:r>
      <w:proofErr w:type="spellEnd"/>
      <w:r w:rsidRPr="00754C5C">
        <w:rPr>
          <w:rFonts w:ascii="Times New Roman" w:hAnsi="Times New Roman" w:cs="Times New Roman"/>
          <w:sz w:val="24"/>
          <w:szCs w:val="24"/>
        </w:rPr>
        <w:t xml:space="preserve"> А.Г., Афанасьева О.В., </w:t>
      </w:r>
      <w:proofErr w:type="spellStart"/>
      <w:r w:rsidRPr="00754C5C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754C5C">
        <w:rPr>
          <w:rFonts w:ascii="Times New Roman" w:hAnsi="Times New Roman" w:cs="Times New Roman"/>
          <w:sz w:val="24"/>
          <w:szCs w:val="24"/>
        </w:rPr>
        <w:t xml:space="preserve"> В.С., Игнатьев Е.И.</w:t>
      </w:r>
      <w:r w:rsidR="0088168B">
        <w:rPr>
          <w:rFonts w:ascii="Times New Roman" w:hAnsi="Times New Roman" w:cs="Times New Roman"/>
          <w:sz w:val="24"/>
          <w:szCs w:val="24"/>
        </w:rPr>
        <w:t>.</w:t>
      </w:r>
    </w:p>
    <w:p w:rsidR="00530FCE" w:rsidRPr="00754C5C" w:rsidRDefault="00530FCE" w:rsidP="00670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CE" w:rsidRPr="00754C5C" w:rsidRDefault="00530FCE" w:rsidP="00530F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C5C">
        <w:rPr>
          <w:rFonts w:ascii="Times New Roman" w:hAnsi="Times New Roman" w:cs="Times New Roman"/>
          <w:sz w:val="24"/>
          <w:szCs w:val="24"/>
          <w:u w:val="single"/>
        </w:rPr>
        <w:t>Ведущая педагогическая идея:</w:t>
      </w:r>
    </w:p>
    <w:p w:rsidR="00477DB9" w:rsidRPr="00754C5C" w:rsidRDefault="00260EFE" w:rsidP="00530FCE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 xml:space="preserve">Данная идея заключается в том, что дети являются субъектами творчества, активными участниками процесса развития. Поэтому творчество ребенка </w:t>
      </w:r>
      <w:r w:rsidR="00477DB9" w:rsidRPr="00754C5C">
        <w:rPr>
          <w:rFonts w:ascii="Times New Roman" w:hAnsi="Times New Roman" w:cs="Times New Roman"/>
          <w:sz w:val="24"/>
          <w:szCs w:val="24"/>
        </w:rPr>
        <w:t xml:space="preserve">отличается неповторимостью, искренностью переживаний и ярко выраженной оценкой того или иного явления. </w:t>
      </w:r>
    </w:p>
    <w:p w:rsidR="00477DB9" w:rsidRPr="00754C5C" w:rsidRDefault="00477DB9" w:rsidP="00530FCE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 xml:space="preserve">Считаю, что большую роль играет и воспитание личностью самого педагога. В каждом ребенке я стараюсь видеть уникальную личность, ищу лучшие качества и опираюсь на них, создаю ситуации, в которых он мог сам проявить себя. Все это порождает у детей ко мне и друг к  другу взаимное доверие, уважение и открытость. Профессиональный долг обязывает принимать решения, преодолевать состояние раздражительности, тревожности </w:t>
      </w:r>
      <w:r w:rsidRPr="00754C5C">
        <w:rPr>
          <w:rFonts w:ascii="Times New Roman" w:hAnsi="Times New Roman" w:cs="Times New Roman"/>
          <w:sz w:val="24"/>
          <w:szCs w:val="24"/>
        </w:rPr>
        <w:lastRenderedPageBreak/>
        <w:t>с целью обеспечения благоприятного климата на занятиях. Поэтому работа в этом направлении представляется важным звеном в общепедагогическом процессе.</w:t>
      </w:r>
    </w:p>
    <w:p w:rsidR="00477DB9" w:rsidRPr="00754C5C" w:rsidRDefault="00477DB9" w:rsidP="00530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CE" w:rsidRPr="00754C5C" w:rsidRDefault="00477DB9" w:rsidP="00477D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C5C">
        <w:rPr>
          <w:rFonts w:ascii="Times New Roman" w:hAnsi="Times New Roman" w:cs="Times New Roman"/>
          <w:sz w:val="24"/>
          <w:szCs w:val="24"/>
          <w:u w:val="single"/>
        </w:rPr>
        <w:t>Оптимальность и эффективность средств:</w:t>
      </w:r>
    </w:p>
    <w:p w:rsidR="00A62068" w:rsidRPr="00754C5C" w:rsidRDefault="00F17AE8" w:rsidP="00477DB9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>Воспитание творческой личности – важнейшая цель всего процесса</w:t>
      </w:r>
      <w:r w:rsidR="00955F56" w:rsidRPr="00754C5C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BA45DF" w:rsidRPr="00754C5C" w:rsidRDefault="00A62068" w:rsidP="00477DB9">
      <w:pPr>
        <w:jc w:val="both"/>
        <w:rPr>
          <w:rFonts w:ascii="Times New Roman" w:hAnsi="Times New Roman" w:cs="Times New Roman"/>
          <w:sz w:val="24"/>
          <w:szCs w:val="24"/>
        </w:rPr>
      </w:pPr>
      <w:r w:rsidRPr="00754C5C">
        <w:rPr>
          <w:rFonts w:ascii="Times New Roman" w:hAnsi="Times New Roman" w:cs="Times New Roman"/>
          <w:sz w:val="24"/>
          <w:szCs w:val="24"/>
        </w:rPr>
        <w:t xml:space="preserve">Без формирования способности к эстетическому творчеству невозможно </w:t>
      </w:r>
      <w:r w:rsidR="00F17AE8" w:rsidRPr="00754C5C">
        <w:rPr>
          <w:rFonts w:ascii="Times New Roman" w:hAnsi="Times New Roman" w:cs="Times New Roman"/>
          <w:sz w:val="24"/>
          <w:szCs w:val="24"/>
        </w:rPr>
        <w:t xml:space="preserve"> </w:t>
      </w:r>
      <w:r w:rsidRPr="00754C5C">
        <w:rPr>
          <w:rFonts w:ascii="Times New Roman" w:hAnsi="Times New Roman" w:cs="Times New Roman"/>
          <w:sz w:val="24"/>
          <w:szCs w:val="24"/>
        </w:rPr>
        <w:t>решить важнейшую задачу всестороннего и гармоничного развития личности. Развитие личности ребенка в учреждении дополнительного образования  идет не только на уровне практических занятий, но и в ежегодных праздничных выставках, конкурсах, посвященных тем или иным датам. В своей работе я стараюсь, чтобы применяемые мною формы, методы педагогической работы соответствовали интересам и потребностям каждого ребенка.</w:t>
      </w:r>
    </w:p>
    <w:p w:rsidR="00BA45DF" w:rsidRPr="00754C5C" w:rsidRDefault="00BA45DF" w:rsidP="0047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DB9" w:rsidRPr="00754C5C" w:rsidRDefault="00BA45DF" w:rsidP="00BA45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C5C">
        <w:rPr>
          <w:rFonts w:ascii="Times New Roman" w:hAnsi="Times New Roman" w:cs="Times New Roman"/>
          <w:sz w:val="24"/>
          <w:szCs w:val="24"/>
          <w:u w:val="single"/>
        </w:rPr>
        <w:t>Технология опыта:</w:t>
      </w:r>
    </w:p>
    <w:p w:rsidR="00FD6898" w:rsidRPr="00754C5C" w:rsidRDefault="00FD6898" w:rsidP="00FD68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 включает в себя: историю возникновения вышивки лентами, применение вышивки при оформлении интерьера и в отделке швейных изделий, правила ухода за вышитыми изделиями, основы приема композиции, </w:t>
      </w:r>
      <w:proofErr w:type="spellStart"/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организацию труда и т.д.</w:t>
      </w:r>
    </w:p>
    <w:p w:rsidR="00FD6898" w:rsidRPr="00754C5C" w:rsidRDefault="00FD6898" w:rsidP="00FD68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практическую часть входит выполнение работ с использованием различных приемов и способов выполнения вышивки лентами, что позвол</w:t>
      </w:r>
      <w:r w:rsidR="00DE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</w:t>
      </w:r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творческие способности каждого воспитанника.</w:t>
      </w:r>
    </w:p>
    <w:p w:rsidR="00FD6898" w:rsidRPr="00754C5C" w:rsidRDefault="00FD6898" w:rsidP="00FD68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занятий разнообразны: комбинированные (теория и практические). </w:t>
      </w:r>
      <w:proofErr w:type="gramStart"/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Прогулка, экскурсия, конкурсы, выставка, театрализованное занятие, презентация, беседа, лекция и т. д. Особо популярны комбинированные занятия, соединяющие в себе различные методы общения с аудиторией и виды деятельности.</w:t>
      </w:r>
      <w:proofErr w:type="gramEnd"/>
    </w:p>
    <w:p w:rsidR="00FD6898" w:rsidRPr="00754C5C" w:rsidRDefault="00FD6898" w:rsidP="00FD68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и</w:t>
      </w:r>
      <w:r w:rsidR="00DE499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 к обучению нетрадиционных занятий</w:t>
      </w:r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игр, конкурсов, театрализованных представлений и т. д. В зависимости от поставленных целей используются различные методы обучения: словесные, наглядные, практические.</w:t>
      </w:r>
    </w:p>
    <w:p w:rsidR="00FD6898" w:rsidRDefault="00FD6898" w:rsidP="00FD68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творческую активность </w:t>
      </w:r>
      <w:r w:rsidR="00DE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 </w:t>
      </w:r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</w:t>
      </w:r>
      <w:r w:rsidR="00DE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различной литературой, </w:t>
      </w:r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альбомами, иллюстрациями, </w:t>
      </w:r>
      <w:r w:rsidR="00DE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самостоятельно </w:t>
      </w:r>
      <w:r w:rsidRPr="00754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свою работу, а не пользуются готовыми наработками. В этой деятельности выделяются более одарённые дети. Остальные же пользуются готовыми материалами</w:t>
      </w:r>
      <w:r w:rsidR="00DE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5DF" w:rsidRDefault="00577466" w:rsidP="0057746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Результативность опыта: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является вывод на уровни: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уровень - базовый.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историей вышивки;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инструментами и материалами, применяемыми в вышивке;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правила ТБ;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способы перевода рисунка на ткань;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стежки и строчки (тамбурный, стебельчатый, рококо и т. д.);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основные законы построения композиции, </w:t>
      </w:r>
      <w:proofErr w:type="spellStart"/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уровень 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трудовой процесс: рабочее место вышивальщицы;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рисунок на ткань;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цветовое решение по данной композиции;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правлять</w:t>
      </w: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 в пяльцы;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оформлять готовое вышитое изделие;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мастерства.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уровень </w:t>
      </w:r>
    </w:p>
    <w:p w:rsidR="00577466" w:rsidRPr="00577466" w:rsidRDefault="0057746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проектировочная деятельность.</w:t>
      </w:r>
    </w:p>
    <w:p w:rsidR="00577466" w:rsidRDefault="00577466" w:rsidP="008816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66">
        <w:rPr>
          <w:rFonts w:ascii="Times New Roman" w:hAnsi="Times New Roman" w:cs="Times New Roman"/>
          <w:sz w:val="24"/>
          <w:szCs w:val="24"/>
        </w:rPr>
        <w:t>На занятиях обучаемые приучаются к аккуратности, экономии материалов, качественной обработке изделий и т.д. Особое внимание уделяется технике безопасности при работе с техническими средствами, а также используются здоровье сберегающие технологии. В связи с тем, что учебное занятие длится более часа и здоровью детей может быть нанесён вред, предлагается комплекс упражнений для снятия у учащихся утомления, гимнастики глаз, коррекции осанки и т. д.</w:t>
      </w:r>
      <w:r w:rsidRPr="0057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подход в работе создаёт наиболее благоприятные возможности для развития познавательных сил, активности, склонностей и дарований каждого обучаемого. Именно индивидуальный подход в обучении даёт раскрыться и утвердиться "трудному подростку", болезненному ребёнку, социально незащищённому, замкнутому в себе. Поэтому для реализации этого направления в процессе работы предлагаются анкетирование как родителей, а также анкетирование детей.</w:t>
      </w:r>
    </w:p>
    <w:p w:rsidR="00F652B6" w:rsidRPr="00577466" w:rsidRDefault="00F652B6" w:rsidP="00577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66" w:rsidRDefault="00F652B6" w:rsidP="00F652B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52B6">
        <w:rPr>
          <w:rFonts w:ascii="Times New Roman" w:eastAsia="Calibri" w:hAnsi="Times New Roman" w:cs="Times New Roman"/>
          <w:sz w:val="24"/>
          <w:szCs w:val="24"/>
          <w:u w:val="single"/>
        </w:rPr>
        <w:t>Наличие обоснованного числа приложений, наглядно иллюстрирующих основные формы и приемы работы с детьми:</w:t>
      </w:r>
    </w:p>
    <w:p w:rsidR="00F652B6" w:rsidRPr="00F652B6" w:rsidRDefault="003A6343" w:rsidP="00F652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программа (дополнительная общеразвивающая программа) «Ленточная фантазия», календарно – тематический план занятий, </w:t>
      </w:r>
      <w:r w:rsidR="0088168B">
        <w:rPr>
          <w:rFonts w:ascii="Times New Roman" w:eastAsia="Calibri" w:hAnsi="Times New Roman" w:cs="Times New Roman"/>
          <w:sz w:val="24"/>
          <w:szCs w:val="24"/>
        </w:rPr>
        <w:t xml:space="preserve">сценарии мероприятий (в наличии в </w:t>
      </w:r>
      <w:proofErr w:type="spellStart"/>
      <w:r w:rsidR="0088168B">
        <w:rPr>
          <w:rFonts w:ascii="Times New Roman" w:eastAsia="Calibri" w:hAnsi="Times New Roman" w:cs="Times New Roman"/>
          <w:sz w:val="24"/>
          <w:szCs w:val="24"/>
        </w:rPr>
        <w:t>папке-портфолио</w:t>
      </w:r>
      <w:proofErr w:type="spellEnd"/>
      <w:r w:rsidR="0088168B">
        <w:rPr>
          <w:rFonts w:ascii="Times New Roman" w:eastAsia="Calibri" w:hAnsi="Times New Roman" w:cs="Times New Roman"/>
          <w:sz w:val="24"/>
          <w:szCs w:val="24"/>
        </w:rPr>
        <w:t xml:space="preserve"> педагога)</w:t>
      </w:r>
      <w:r w:rsidR="006730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688" w:rsidRDefault="00563688" w:rsidP="00563688">
      <w:pPr>
        <w:jc w:val="center"/>
        <w:rPr>
          <w:sz w:val="24"/>
          <w:szCs w:val="24"/>
        </w:rPr>
      </w:pPr>
    </w:p>
    <w:p w:rsidR="00D716BF" w:rsidRDefault="00D716BF" w:rsidP="00D71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6BF" w:rsidRDefault="00563688" w:rsidP="00D71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6BF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88168B" w:rsidRDefault="0088168B" w:rsidP="00D71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6BF" w:rsidRPr="00D716BF" w:rsidRDefault="00D716BF" w:rsidP="00D7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16BF">
        <w:rPr>
          <w:rFonts w:ascii="Times New Roman" w:hAnsi="Times New Roman" w:cs="Times New Roman"/>
          <w:sz w:val="24"/>
          <w:szCs w:val="24"/>
        </w:rPr>
        <w:t>Вышивка лентами /М.; Издательство «</w:t>
      </w:r>
      <w:proofErr w:type="spellStart"/>
      <w:r w:rsidRPr="00D716BF">
        <w:rPr>
          <w:rFonts w:ascii="Times New Roman" w:hAnsi="Times New Roman" w:cs="Times New Roman"/>
          <w:sz w:val="24"/>
          <w:szCs w:val="24"/>
        </w:rPr>
        <w:t>Ниол</w:t>
      </w:r>
      <w:proofErr w:type="gramStart"/>
      <w:r w:rsidRPr="00D716B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716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16BF">
        <w:rPr>
          <w:rFonts w:ascii="Times New Roman" w:hAnsi="Times New Roman" w:cs="Times New Roman"/>
          <w:sz w:val="24"/>
          <w:szCs w:val="24"/>
        </w:rPr>
        <w:t xml:space="preserve"> В 95 Пресс», 2007.- 132с.</w:t>
      </w:r>
    </w:p>
    <w:p w:rsidR="00D716BF" w:rsidRPr="00D716BF" w:rsidRDefault="00D716BF" w:rsidP="00D7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16BF">
        <w:rPr>
          <w:rFonts w:ascii="Times New Roman" w:hAnsi="Times New Roman" w:cs="Times New Roman"/>
          <w:sz w:val="24"/>
          <w:szCs w:val="24"/>
        </w:rPr>
        <w:t xml:space="preserve">Вышивка шелковыми лентами/ [сост. С.Ю. </w:t>
      </w:r>
      <w:proofErr w:type="spellStart"/>
      <w:r w:rsidRPr="00D716BF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 w:rsidRPr="00D716BF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D716B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716BF">
        <w:rPr>
          <w:rFonts w:ascii="Times New Roman" w:hAnsi="Times New Roman" w:cs="Times New Roman"/>
          <w:sz w:val="24"/>
          <w:szCs w:val="24"/>
        </w:rPr>
        <w:t>.: РИПОЛ классик, 2011. –256 с</w:t>
      </w:r>
    </w:p>
    <w:p w:rsidR="00D716BF" w:rsidRPr="00D716BF" w:rsidRDefault="00D716BF" w:rsidP="00D7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D71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Вышивка лентами. – Минск</w:t>
      </w:r>
      <w:proofErr w:type="gramStart"/>
      <w:r w:rsidRPr="00D71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D71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Харвест</w:t>
      </w:r>
      <w:proofErr w:type="spellEnd"/>
      <w:r w:rsidRPr="00D71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</w:t>
      </w:r>
    </w:p>
    <w:p w:rsidR="00D716BF" w:rsidRPr="00D716BF" w:rsidRDefault="00D716BF" w:rsidP="00D7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716BF">
        <w:rPr>
          <w:rFonts w:ascii="Times New Roman" w:hAnsi="Times New Roman" w:cs="Times New Roman"/>
          <w:color w:val="000000"/>
          <w:sz w:val="24"/>
          <w:szCs w:val="24"/>
        </w:rPr>
        <w:t>Вышивка лентами. Пер</w:t>
      </w:r>
      <w:proofErr w:type="gramStart"/>
      <w:r w:rsidRPr="00D716BF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D71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6BF">
        <w:rPr>
          <w:rFonts w:ascii="Times New Roman" w:hAnsi="Times New Roman" w:cs="Times New Roman"/>
          <w:color w:val="000000"/>
          <w:sz w:val="24"/>
          <w:szCs w:val="24"/>
        </w:rPr>
        <w:t>анг</w:t>
      </w:r>
      <w:proofErr w:type="spellEnd"/>
      <w:r w:rsidRPr="00D716BF">
        <w:rPr>
          <w:rFonts w:ascii="Times New Roman" w:hAnsi="Times New Roman" w:cs="Times New Roman"/>
          <w:color w:val="000000"/>
          <w:sz w:val="24"/>
          <w:szCs w:val="24"/>
        </w:rPr>
        <w:t>. М.: Издательский дом «</w:t>
      </w:r>
      <w:proofErr w:type="spellStart"/>
      <w:r w:rsidRPr="00D716BF">
        <w:rPr>
          <w:rFonts w:ascii="Times New Roman" w:hAnsi="Times New Roman" w:cs="Times New Roman"/>
          <w:color w:val="000000"/>
          <w:sz w:val="24"/>
          <w:szCs w:val="24"/>
        </w:rPr>
        <w:t>Ниола</w:t>
      </w:r>
      <w:proofErr w:type="spellEnd"/>
      <w:r w:rsidRPr="00D716BF">
        <w:rPr>
          <w:rFonts w:ascii="Times New Roman" w:hAnsi="Times New Roman" w:cs="Times New Roman"/>
          <w:color w:val="000000"/>
          <w:sz w:val="24"/>
          <w:szCs w:val="24"/>
        </w:rPr>
        <w:t xml:space="preserve"> 21 век », 2005.</w:t>
      </w:r>
    </w:p>
    <w:p w:rsidR="00D716BF" w:rsidRPr="00D716BF" w:rsidRDefault="00D716BF" w:rsidP="00D7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716BF">
        <w:rPr>
          <w:rFonts w:ascii="Times New Roman" w:hAnsi="Times New Roman" w:cs="Times New Roman"/>
          <w:sz w:val="24"/>
          <w:szCs w:val="24"/>
        </w:rPr>
        <w:t>Искусство вышивки лентами /А.Г.Чернова. – Изд. 7- е. – Ростов н/д: Феникс, 2006. – 157с.</w:t>
      </w:r>
    </w:p>
    <w:p w:rsidR="00D716BF" w:rsidRPr="00D716BF" w:rsidRDefault="00D716BF" w:rsidP="00D7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716BF">
        <w:rPr>
          <w:rFonts w:ascii="Times New Roman" w:hAnsi="Times New Roman" w:cs="Times New Roman"/>
          <w:sz w:val="24"/>
          <w:szCs w:val="24"/>
        </w:rPr>
        <w:t>Чотти Д. Вышивка шелковыми лентами: Техника. Приемы. Изделия: Энциклопедия. / Пер. с ит.- М.: АСТ – Пресс Книга. – 160с.: ил. – (Золотая библиотека увлечений).</w:t>
      </w:r>
    </w:p>
    <w:p w:rsidR="00D716BF" w:rsidRPr="00D716BF" w:rsidRDefault="00D716BF" w:rsidP="00D7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716BF">
        <w:rPr>
          <w:rFonts w:ascii="Times New Roman" w:hAnsi="Times New Roman" w:cs="Times New Roman"/>
          <w:sz w:val="24"/>
          <w:szCs w:val="24"/>
        </w:rPr>
        <w:t>Большая энциклопедия. Вышивка лентами</w:t>
      </w:r>
      <w:proofErr w:type="gramStart"/>
      <w:r w:rsidRPr="00D716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716BF">
        <w:rPr>
          <w:rFonts w:ascii="Times New Roman" w:hAnsi="Times New Roman" w:cs="Times New Roman"/>
          <w:sz w:val="24"/>
          <w:szCs w:val="24"/>
        </w:rPr>
        <w:t>М.: Издательство АСТ, 2016.-240с.:ил. –(Самая лучшая книга).</w:t>
      </w:r>
    </w:p>
    <w:p w:rsidR="00D716BF" w:rsidRPr="00D716BF" w:rsidRDefault="00D716BF" w:rsidP="00D7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716BF">
        <w:rPr>
          <w:rFonts w:ascii="Times New Roman" w:hAnsi="Times New Roman" w:cs="Times New Roman"/>
          <w:sz w:val="24"/>
          <w:szCs w:val="24"/>
        </w:rPr>
        <w:t>Доброва Е.В. Цветочные композиции: Вышиваем лентами. – М.: ООО «ТД «Издательство Мир книги», 2006.-240с.</w:t>
      </w:r>
    </w:p>
    <w:p w:rsidR="00D716BF" w:rsidRPr="00D716BF" w:rsidRDefault="00D716BF" w:rsidP="00D7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716BF">
        <w:rPr>
          <w:rFonts w:ascii="Times New Roman" w:hAnsi="Times New Roman" w:cs="Times New Roman"/>
          <w:sz w:val="24"/>
          <w:szCs w:val="24"/>
        </w:rPr>
        <w:t xml:space="preserve">Вышивка ленточками /Людмила </w:t>
      </w:r>
      <w:proofErr w:type="spellStart"/>
      <w:r w:rsidRPr="00D716BF">
        <w:rPr>
          <w:rFonts w:ascii="Times New Roman" w:hAnsi="Times New Roman" w:cs="Times New Roman"/>
          <w:sz w:val="24"/>
          <w:szCs w:val="24"/>
        </w:rPr>
        <w:t>Деньченкова</w:t>
      </w:r>
      <w:proofErr w:type="spellEnd"/>
      <w:r w:rsidRPr="00D716B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716B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716BF">
        <w:rPr>
          <w:rFonts w:ascii="Times New Roman" w:hAnsi="Times New Roman" w:cs="Times New Roman"/>
          <w:sz w:val="24"/>
          <w:szCs w:val="24"/>
        </w:rPr>
        <w:t>, 2009.-64с.: ил.- (Азбука рукоделия</w:t>
      </w:r>
      <w:proofErr w:type="gramStart"/>
      <w:r w:rsidRPr="00D716B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716BF">
        <w:rPr>
          <w:rFonts w:ascii="Times New Roman" w:hAnsi="Times New Roman" w:cs="Times New Roman"/>
          <w:sz w:val="24"/>
          <w:szCs w:val="24"/>
        </w:rPr>
        <w:t>.</w:t>
      </w:r>
    </w:p>
    <w:p w:rsidR="00D716BF" w:rsidRPr="00D716BF" w:rsidRDefault="00D716BF" w:rsidP="00D71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6BF" w:rsidRPr="00D716BF" w:rsidRDefault="00D716BF" w:rsidP="00D71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6BF">
        <w:rPr>
          <w:rFonts w:ascii="Times New Roman" w:hAnsi="Times New Roman" w:cs="Times New Roman"/>
          <w:sz w:val="24"/>
          <w:szCs w:val="24"/>
        </w:rPr>
        <w:t>Интерне</w:t>
      </w:r>
      <w:proofErr w:type="gramStart"/>
      <w:r w:rsidRPr="00D716B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716BF">
        <w:rPr>
          <w:rFonts w:ascii="Times New Roman" w:hAnsi="Times New Roman" w:cs="Times New Roman"/>
          <w:sz w:val="24"/>
          <w:szCs w:val="24"/>
        </w:rPr>
        <w:t xml:space="preserve"> источники:</w:t>
      </w:r>
    </w:p>
    <w:p w:rsidR="00D716BF" w:rsidRPr="00D716BF" w:rsidRDefault="00D716BF" w:rsidP="00D71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6BF">
        <w:rPr>
          <w:rFonts w:ascii="Times New Roman" w:hAnsi="Times New Roman" w:cs="Times New Roman"/>
          <w:sz w:val="24"/>
          <w:szCs w:val="24"/>
        </w:rPr>
        <w:t>1.</w:t>
      </w:r>
      <w:hyperlink r:id="rId5" w:history="1">
        <w:r w:rsidRPr="00D716BF">
          <w:rPr>
            <w:rStyle w:val="a3"/>
            <w:rFonts w:ascii="Times New Roman" w:hAnsi="Times New Roman" w:cs="Times New Roman"/>
            <w:sz w:val="24"/>
            <w:szCs w:val="24"/>
          </w:rPr>
          <w:t>http://rukodelie-rukami.ru/vyshivka-lentami/</w:t>
        </w:r>
      </w:hyperlink>
    </w:p>
    <w:p w:rsidR="00D716BF" w:rsidRPr="00D716BF" w:rsidRDefault="00D716BF" w:rsidP="00D71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6BF">
        <w:rPr>
          <w:rFonts w:ascii="Times New Roman" w:hAnsi="Times New Roman" w:cs="Times New Roman"/>
          <w:sz w:val="24"/>
          <w:szCs w:val="24"/>
        </w:rPr>
        <w:t>2.</w:t>
      </w:r>
      <w:hyperlink r:id="rId6" w:history="1">
        <w:r w:rsidRPr="00D716BF">
          <w:rPr>
            <w:rStyle w:val="a3"/>
            <w:rFonts w:ascii="Times New Roman" w:hAnsi="Times New Roman" w:cs="Times New Roman"/>
            <w:sz w:val="24"/>
            <w:szCs w:val="24"/>
          </w:rPr>
          <w:t>http://fb.ru/article/182198/vyishivanie-lentami-dlya-nachinayuschih-master-klass-poshagovo</w:t>
        </w:r>
      </w:hyperlink>
    </w:p>
    <w:p w:rsidR="00D716BF" w:rsidRPr="00D716BF" w:rsidRDefault="00D716BF" w:rsidP="00D71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6BF">
        <w:rPr>
          <w:rFonts w:ascii="Times New Roman" w:hAnsi="Times New Roman" w:cs="Times New Roman"/>
          <w:sz w:val="24"/>
          <w:szCs w:val="24"/>
        </w:rPr>
        <w:t>3.</w:t>
      </w:r>
      <w:hyperlink r:id="rId7" w:history="1">
        <w:r w:rsidRPr="00D716BF">
          <w:rPr>
            <w:rStyle w:val="a3"/>
            <w:rFonts w:ascii="Times New Roman" w:hAnsi="Times New Roman" w:cs="Times New Roman"/>
            <w:sz w:val="24"/>
            <w:szCs w:val="24"/>
          </w:rPr>
          <w:t>http://www.syl.ru/article/171968/new_vyishivka-tsvetov-lentami-shemyi-vyishivka-tsvetov-lentami-dlya-nachinayuschih</w:t>
        </w:r>
      </w:hyperlink>
    </w:p>
    <w:p w:rsidR="00D716BF" w:rsidRPr="00D716BF" w:rsidRDefault="00D716BF" w:rsidP="00D71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6BF">
        <w:rPr>
          <w:rFonts w:ascii="Times New Roman" w:hAnsi="Times New Roman" w:cs="Times New Roman"/>
          <w:sz w:val="24"/>
          <w:szCs w:val="24"/>
        </w:rPr>
        <w:t>4.</w:t>
      </w:r>
      <w:hyperlink r:id="rId8" w:history="1">
        <w:r w:rsidRPr="00D716BF">
          <w:rPr>
            <w:rStyle w:val="a3"/>
            <w:rFonts w:ascii="Times New Roman" w:hAnsi="Times New Roman" w:cs="Times New Roman"/>
            <w:sz w:val="24"/>
            <w:szCs w:val="24"/>
          </w:rPr>
          <w:t>http://vishivashka.ru/vyshivka_lentami/nachinayuschih.php</w:t>
        </w:r>
      </w:hyperlink>
    </w:p>
    <w:p w:rsidR="00D716BF" w:rsidRPr="00D716BF" w:rsidRDefault="00D716BF" w:rsidP="00D71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6BF">
        <w:rPr>
          <w:rFonts w:ascii="Times New Roman" w:hAnsi="Times New Roman" w:cs="Times New Roman"/>
          <w:sz w:val="24"/>
          <w:szCs w:val="24"/>
        </w:rPr>
        <w:t>5.</w:t>
      </w:r>
      <w:hyperlink r:id="rId9" w:history="1">
        <w:r w:rsidRPr="00D716BF">
          <w:rPr>
            <w:rStyle w:val="a3"/>
            <w:rFonts w:ascii="Times New Roman" w:hAnsi="Times New Roman" w:cs="Times New Roman"/>
            <w:sz w:val="24"/>
            <w:szCs w:val="24"/>
          </w:rPr>
          <w:t>http://nacrestike.ru/publ/vyshivka_lentami/uzelki_v_vyshivke_lentami/</w:t>
        </w:r>
      </w:hyperlink>
    </w:p>
    <w:p w:rsidR="00D716BF" w:rsidRPr="00D716BF" w:rsidRDefault="00D716BF" w:rsidP="00D71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6BF">
        <w:rPr>
          <w:rFonts w:ascii="Times New Roman" w:hAnsi="Times New Roman" w:cs="Times New Roman"/>
          <w:sz w:val="24"/>
          <w:szCs w:val="24"/>
        </w:rPr>
        <w:t>6.</w:t>
      </w:r>
      <w:hyperlink r:id="rId10" w:history="1">
        <w:r w:rsidRPr="00D716BF">
          <w:rPr>
            <w:rStyle w:val="a3"/>
            <w:rFonts w:ascii="Times New Roman" w:hAnsi="Times New Roman" w:cs="Times New Roman"/>
            <w:sz w:val="24"/>
            <w:szCs w:val="24"/>
          </w:rPr>
          <w:t>http://tvoiugolok.ru/raznoe/master-klass-vishivka-lent</w:t>
        </w:r>
        <w:bookmarkStart w:id="0" w:name="_GoBack"/>
        <w:bookmarkEnd w:id="0"/>
        <w:r w:rsidRPr="00D716BF">
          <w:rPr>
            <w:rStyle w:val="a3"/>
            <w:rFonts w:ascii="Times New Roman" w:hAnsi="Times New Roman" w:cs="Times New Roman"/>
            <w:sz w:val="24"/>
            <w:szCs w:val="24"/>
          </w:rPr>
          <w:t>ami-dlya-nachinaiuschich.html</w:t>
        </w:r>
      </w:hyperlink>
    </w:p>
    <w:p w:rsidR="00D716BF" w:rsidRPr="00F62AC5" w:rsidRDefault="00D716BF" w:rsidP="00D71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AC5">
        <w:rPr>
          <w:rFonts w:ascii="Times New Roman" w:hAnsi="Times New Roman" w:cs="Times New Roman"/>
          <w:sz w:val="24"/>
          <w:szCs w:val="24"/>
        </w:rPr>
        <w:t>7.</w:t>
      </w:r>
      <w:hyperlink r:id="rId11" w:history="1">
        <w:r w:rsidRPr="00F62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62AC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62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tvoe</w:t>
        </w:r>
        <w:proofErr w:type="spellEnd"/>
        <w:r w:rsidRPr="00F62A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62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rukodelie</w:t>
        </w:r>
        <w:proofErr w:type="spellEnd"/>
        <w:r w:rsidRPr="00F62A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2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62A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62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F62A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62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kits</w:t>
        </w:r>
        <w:r w:rsidRPr="00F62AC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F62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F62AC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F62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embroidery</w:t>
        </w:r>
        <w:r w:rsidRPr="00F62A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D716BF" w:rsidRPr="00563688" w:rsidRDefault="00D716BF" w:rsidP="00D716BF">
      <w:pPr>
        <w:jc w:val="both"/>
        <w:rPr>
          <w:sz w:val="24"/>
          <w:szCs w:val="24"/>
        </w:rPr>
      </w:pPr>
    </w:p>
    <w:sectPr w:rsidR="00D716BF" w:rsidRPr="00563688" w:rsidSect="000E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806"/>
    <w:multiLevelType w:val="hybridMultilevel"/>
    <w:tmpl w:val="DFCAC2C4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3A2889"/>
    <w:multiLevelType w:val="hybridMultilevel"/>
    <w:tmpl w:val="889A094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908"/>
    <w:rsid w:val="000A4BD1"/>
    <w:rsid w:val="000E4F30"/>
    <w:rsid w:val="000F16D5"/>
    <w:rsid w:val="00260EFE"/>
    <w:rsid w:val="002F6323"/>
    <w:rsid w:val="003A6343"/>
    <w:rsid w:val="00404B94"/>
    <w:rsid w:val="00457DF2"/>
    <w:rsid w:val="00472908"/>
    <w:rsid w:val="00477DB9"/>
    <w:rsid w:val="00530FCE"/>
    <w:rsid w:val="00563688"/>
    <w:rsid w:val="00577466"/>
    <w:rsid w:val="00661ECD"/>
    <w:rsid w:val="006706D7"/>
    <w:rsid w:val="006730BF"/>
    <w:rsid w:val="00754C5C"/>
    <w:rsid w:val="007B5438"/>
    <w:rsid w:val="00863381"/>
    <w:rsid w:val="00864369"/>
    <w:rsid w:val="0088168B"/>
    <w:rsid w:val="00955F56"/>
    <w:rsid w:val="00A62068"/>
    <w:rsid w:val="00BA45DF"/>
    <w:rsid w:val="00BF16DC"/>
    <w:rsid w:val="00D619F8"/>
    <w:rsid w:val="00D716BF"/>
    <w:rsid w:val="00D81119"/>
    <w:rsid w:val="00DD1D9B"/>
    <w:rsid w:val="00DE499C"/>
    <w:rsid w:val="00EB41E9"/>
    <w:rsid w:val="00F17AE8"/>
    <w:rsid w:val="00F408FB"/>
    <w:rsid w:val="00F62AC5"/>
    <w:rsid w:val="00F652B6"/>
    <w:rsid w:val="00FD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1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1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hivashka.ru/vyshivka_lentami/nachinayuschih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yl.ru/article/171968/new_vyishivka-tsvetov-lentami-shemyi-vyishivka-tsvetov-lentami-dlya-nachinayuschi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182198/vyishivanie-lentami-dlya-nachinayuschih-master-klass-poshagovo" TargetMode="External"/><Relationship Id="rId11" Type="http://schemas.openxmlformats.org/officeDocument/2006/relationships/hyperlink" Target="http://tvoe-rukodelie.ru/catalog/kits_for_embroidery/" TargetMode="External"/><Relationship Id="rId5" Type="http://schemas.openxmlformats.org/officeDocument/2006/relationships/hyperlink" Target="http://rukodelie-rukami.ru/vyshivka-lentami/" TargetMode="External"/><Relationship Id="rId10" Type="http://schemas.openxmlformats.org/officeDocument/2006/relationships/hyperlink" Target="http://tvoiugolok.ru/raznoe/master-klass-vishivka-lentami-dlya-nachinaiuschi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restike.ru/publ/vyshivka_lentami/uzelki_v_vyshivke_lentami/12-1-0-94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геннадий</cp:lastModifiedBy>
  <cp:revision>29</cp:revision>
  <dcterms:created xsi:type="dcterms:W3CDTF">2020-10-30T08:20:00Z</dcterms:created>
  <dcterms:modified xsi:type="dcterms:W3CDTF">2020-11-05T06:59:00Z</dcterms:modified>
</cp:coreProperties>
</file>