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  <w:r>
        <w:rPr>
          <w:rFonts w:ascii="Times New Roman" w:hAnsi="Times New Roman"/>
          <w:b/>
          <w:color w:val="111111"/>
          <w:sz w:val="28"/>
          <w:szCs w:val="27"/>
        </w:rPr>
        <w:t>МБДОУ «</w:t>
      </w:r>
      <w:proofErr w:type="spellStart"/>
      <w:r>
        <w:rPr>
          <w:rFonts w:ascii="Times New Roman" w:hAnsi="Times New Roman"/>
          <w:b/>
          <w:color w:val="111111"/>
          <w:sz w:val="28"/>
          <w:szCs w:val="27"/>
        </w:rPr>
        <w:t>Инсарский</w:t>
      </w:r>
      <w:proofErr w:type="spellEnd"/>
      <w:r>
        <w:rPr>
          <w:rFonts w:ascii="Times New Roman" w:hAnsi="Times New Roman"/>
          <w:b/>
          <w:color w:val="111111"/>
          <w:sz w:val="28"/>
          <w:szCs w:val="27"/>
        </w:rPr>
        <w:t xml:space="preserve"> детский сад «Солнышко»</w:t>
      </w: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Pr="006F2FD8" w:rsidRDefault="00C81DEA" w:rsidP="006F2FD8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/>
          <w:b/>
          <w:color w:val="111111"/>
          <w:sz w:val="44"/>
          <w:szCs w:val="27"/>
        </w:rPr>
      </w:pPr>
      <w:r w:rsidRPr="006F2FD8">
        <w:rPr>
          <w:rFonts w:ascii="Monotype Corsiva" w:hAnsi="Monotype Corsiva"/>
          <w:b/>
          <w:color w:val="111111"/>
          <w:sz w:val="44"/>
          <w:szCs w:val="27"/>
        </w:rPr>
        <w:t xml:space="preserve">Консультация для родителей </w:t>
      </w:r>
    </w:p>
    <w:p w:rsidR="00C81DEA" w:rsidRPr="006F2FD8" w:rsidRDefault="00C81DEA" w:rsidP="006F2FD8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/>
          <w:b/>
          <w:color w:val="111111"/>
          <w:sz w:val="44"/>
          <w:szCs w:val="27"/>
        </w:rPr>
      </w:pPr>
      <w:r w:rsidRPr="006F2FD8">
        <w:rPr>
          <w:rFonts w:ascii="Monotype Corsiva" w:hAnsi="Monotype Corsiva"/>
          <w:b/>
          <w:color w:val="111111"/>
          <w:sz w:val="44"/>
          <w:szCs w:val="27"/>
        </w:rPr>
        <w:t>«Творческая деятельность с детьми раннего возраста»</w:t>
      </w: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Default="006F2FD8" w:rsidP="00D55AC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7"/>
        </w:rPr>
      </w:pPr>
      <w:r>
        <w:rPr>
          <w:rFonts w:ascii="Times New Roman" w:hAnsi="Times New Roman"/>
          <w:b/>
          <w:color w:val="111111"/>
          <w:sz w:val="28"/>
          <w:szCs w:val="27"/>
        </w:rPr>
        <w:t xml:space="preserve">                                                                                                           Подготовила:</w:t>
      </w:r>
    </w:p>
    <w:p w:rsidR="006F2FD8" w:rsidRPr="006F2FD8" w:rsidRDefault="006F2FD8" w:rsidP="006F2FD8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7"/>
        </w:rPr>
      </w:pPr>
      <w:r w:rsidRPr="006F2FD8">
        <w:rPr>
          <w:rFonts w:ascii="Times New Roman" w:hAnsi="Times New Roman"/>
          <w:color w:val="111111"/>
          <w:sz w:val="28"/>
          <w:szCs w:val="27"/>
        </w:rPr>
        <w:t>воспитатель первой</w:t>
      </w: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  <w:r w:rsidRPr="006F2FD8">
        <w:rPr>
          <w:rFonts w:ascii="Times New Roman" w:hAnsi="Times New Roman"/>
          <w:color w:val="111111"/>
          <w:sz w:val="28"/>
          <w:szCs w:val="27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111111"/>
          <w:sz w:val="28"/>
          <w:szCs w:val="27"/>
        </w:rPr>
        <w:t xml:space="preserve"> </w:t>
      </w:r>
      <w:r w:rsidRPr="006F2FD8">
        <w:rPr>
          <w:rFonts w:ascii="Times New Roman" w:hAnsi="Times New Roman"/>
          <w:color w:val="111111"/>
          <w:sz w:val="28"/>
          <w:szCs w:val="27"/>
        </w:rPr>
        <w:t>младшей группы</w:t>
      </w: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  <w:r>
        <w:rPr>
          <w:rFonts w:ascii="Times New Roman" w:hAnsi="Times New Roman"/>
          <w:color w:val="111111"/>
          <w:sz w:val="28"/>
          <w:szCs w:val="27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111111"/>
          <w:sz w:val="28"/>
          <w:szCs w:val="27"/>
        </w:rPr>
        <w:t>Бесчётнова</w:t>
      </w:r>
      <w:proofErr w:type="spellEnd"/>
      <w:r>
        <w:rPr>
          <w:rFonts w:ascii="Times New Roman" w:hAnsi="Times New Roman"/>
          <w:color w:val="111111"/>
          <w:sz w:val="28"/>
          <w:szCs w:val="27"/>
        </w:rPr>
        <w:t xml:space="preserve"> Т.В.</w:t>
      </w: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  <w:r>
        <w:rPr>
          <w:rFonts w:ascii="Times New Roman" w:hAnsi="Times New Roman"/>
          <w:color w:val="111111"/>
          <w:sz w:val="28"/>
          <w:szCs w:val="27"/>
        </w:rPr>
        <w:t>Инсар, 2021г.</w:t>
      </w:r>
    </w:p>
    <w:p w:rsid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</w:p>
    <w:p w:rsidR="006F2FD8" w:rsidRPr="006F2FD8" w:rsidRDefault="006F2FD8" w:rsidP="006F2FD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7"/>
        </w:rPr>
      </w:pPr>
    </w:p>
    <w:p w:rsidR="00C81DEA" w:rsidRPr="00C81DEA" w:rsidRDefault="00C81DEA" w:rsidP="00C81DE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7"/>
        </w:rPr>
      </w:pPr>
      <w:r w:rsidRPr="00D55ACB">
        <w:rPr>
          <w:rFonts w:ascii="Times New Roman" w:hAnsi="Times New Roman"/>
          <w:bCs/>
          <w:color w:val="111111"/>
          <w:sz w:val="28"/>
          <w:szCs w:val="27"/>
          <w:bdr w:val="none" w:sz="0" w:space="0" w:color="auto" w:frame="1"/>
        </w:rPr>
        <w:lastRenderedPageBreak/>
        <w:t>Творческая деятельность</w:t>
      </w:r>
      <w:r w:rsidRPr="00C81DEA">
        <w:rPr>
          <w:rFonts w:ascii="Times New Roman" w:hAnsi="Times New Roman"/>
          <w:color w:val="111111"/>
          <w:sz w:val="28"/>
          <w:szCs w:val="27"/>
        </w:rPr>
        <w:t> — это увлекательный </w:t>
      </w:r>
      <w:r w:rsidRPr="00D55ACB">
        <w:rPr>
          <w:rFonts w:ascii="Times New Roman" w:hAnsi="Times New Roman"/>
          <w:bCs/>
          <w:color w:val="111111"/>
          <w:sz w:val="28"/>
          <w:szCs w:val="27"/>
          <w:bdr w:val="none" w:sz="0" w:space="0" w:color="auto" w:frame="1"/>
        </w:rPr>
        <w:t>творческий процесс</w:t>
      </w:r>
      <w:r w:rsidRPr="00C81DEA">
        <w:rPr>
          <w:rFonts w:ascii="Times New Roman" w:hAnsi="Times New Roman"/>
          <w:color w:val="111111"/>
          <w:sz w:val="28"/>
          <w:szCs w:val="27"/>
        </w:rPr>
        <w:t>, который приносит огромную пользу ребенку. Это отличный способ развития мелкой моторики. Малыш знакомится с цветами. И, наконец, это терапевтический процесс, с помощью которого можно понять психологическое состояние ребенка. В своей работе хотелось бы уделить внимание нетрадиционной техники рисования.</w:t>
      </w:r>
    </w:p>
    <w:p w:rsidR="00C81DEA" w:rsidRPr="00C81DEA" w:rsidRDefault="00C81DEA" w:rsidP="00D55AC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7"/>
        </w:rPr>
      </w:pPr>
      <w:r w:rsidRPr="00C81DEA">
        <w:rPr>
          <w:rFonts w:ascii="Times New Roman" w:hAnsi="Times New Roman"/>
          <w:color w:val="111111"/>
          <w:sz w:val="28"/>
          <w:szCs w:val="27"/>
          <w:bdr w:val="none" w:sz="0" w:space="0" w:color="auto" w:frame="1"/>
        </w:rPr>
        <w:t>Дети получают огромное удовольствие от художественного процесса и взаимодействия с новыми материалами</w:t>
      </w:r>
      <w:r w:rsidRPr="00C81DEA">
        <w:rPr>
          <w:rFonts w:ascii="Times New Roman" w:hAnsi="Times New Roman"/>
          <w:color w:val="111111"/>
          <w:sz w:val="28"/>
          <w:szCs w:val="27"/>
        </w:rPr>
        <w:t>: ставят кляксы, весело размазывают пятна по всем возможным поверхностям, рисуют линии. Эта увлеченность гораздо важнее результата. Скорее всего, в конце получится непонятная продуктовая масса без особого смысла, но у ребенка пока нет образного мышления, он просто наслаждается процессом.</w:t>
      </w:r>
    </w:p>
    <w:p w:rsidR="00D55ACB" w:rsidRDefault="00C81DEA" w:rsidP="00D55AC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7"/>
        </w:rPr>
        <w:t>У этого вида </w:t>
      </w:r>
      <w:r w:rsidRPr="00D55AC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творчества</w:t>
      </w:r>
      <w:r w:rsidR="00D55ACB" w:rsidRPr="00D55AC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C81D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есть много важных преимуществ</w:t>
      </w:r>
      <w:r w:rsidRPr="00C81DEA">
        <w:rPr>
          <w:rFonts w:ascii="Times New Roman" w:hAnsi="Times New Roman"/>
          <w:color w:val="111111"/>
          <w:sz w:val="28"/>
          <w:szCs w:val="28"/>
        </w:rPr>
        <w:t>:</w:t>
      </w:r>
    </w:p>
    <w:p w:rsidR="00D55ACB" w:rsidRDefault="00C81DEA" w:rsidP="00D55AC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сенсорное развитие;</w:t>
      </w:r>
    </w:p>
    <w:p w:rsidR="00C81DEA" w:rsidRPr="00C81DEA" w:rsidRDefault="00C81DEA" w:rsidP="00D55AC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изучение цветов и оттенков;</w:t>
      </w:r>
    </w:p>
    <w:p w:rsidR="00D55ACB" w:rsidRDefault="00C81DEA" w:rsidP="00D55AC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активация всех органов чувств</w:t>
      </w:r>
      <w:r w:rsidRPr="00C81DEA">
        <w:rPr>
          <w:rFonts w:ascii="Times New Roman" w:hAnsi="Times New Roman"/>
          <w:color w:val="111111"/>
          <w:sz w:val="28"/>
          <w:szCs w:val="28"/>
        </w:rPr>
        <w:t>: зрения, слуха, обоняния, прикосновений;</w:t>
      </w:r>
    </w:p>
    <w:p w:rsidR="00C81DEA" w:rsidRPr="00C81DEA" w:rsidRDefault="00C81DEA" w:rsidP="00D55AC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укрепление мышц рук;</w:t>
      </w:r>
    </w:p>
    <w:p w:rsidR="00C81DEA" w:rsidRPr="00C81DEA" w:rsidRDefault="00C81DEA" w:rsidP="00D55AC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терапевтический эффект </w:t>
      </w:r>
      <w:r w:rsidRPr="00C81DE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(через рисование пальцами можно выразить свои чувства)</w:t>
      </w:r>
      <w:r w:rsidRPr="00C81DEA">
        <w:rPr>
          <w:rFonts w:ascii="Times New Roman" w:hAnsi="Times New Roman"/>
          <w:color w:val="111111"/>
          <w:sz w:val="28"/>
          <w:szCs w:val="28"/>
        </w:rPr>
        <w:t>;</w:t>
      </w:r>
    </w:p>
    <w:p w:rsidR="00D55ACB" w:rsidRDefault="00C81DEA" w:rsidP="00D55AC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стимуляция воображения и </w:t>
      </w:r>
      <w:r w:rsidRPr="00D55AC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творческих способностей</w:t>
      </w:r>
      <w:r w:rsidRPr="00C81DEA">
        <w:rPr>
          <w:rFonts w:ascii="Times New Roman" w:hAnsi="Times New Roman"/>
          <w:color w:val="111111"/>
          <w:sz w:val="28"/>
          <w:szCs w:val="28"/>
        </w:rPr>
        <w:t>;</w:t>
      </w:r>
    </w:p>
    <w:p w:rsidR="00C81DEA" w:rsidRPr="00C81DEA" w:rsidRDefault="00C81DEA" w:rsidP="00D55AC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много положительных эмоций.</w:t>
      </w:r>
    </w:p>
    <w:p w:rsidR="00C81DEA" w:rsidRPr="00C81DEA" w:rsidRDefault="00C81DEA" w:rsidP="00D55AC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Подготовительная работа</w:t>
      </w:r>
      <w:r w:rsidRPr="00C81DEA">
        <w:rPr>
          <w:rFonts w:ascii="Times New Roman" w:hAnsi="Times New Roman"/>
          <w:color w:val="111111"/>
          <w:sz w:val="28"/>
          <w:szCs w:val="28"/>
        </w:rPr>
        <w:t>:</w:t>
      </w:r>
    </w:p>
    <w:p w:rsidR="00D55ACB" w:rsidRDefault="00C81DEA" w:rsidP="00D55ACB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1. Оформить выставку детских работ.</w:t>
      </w:r>
    </w:p>
    <w:p w:rsidR="00C81DEA" w:rsidRPr="00C81DEA" w:rsidRDefault="00C81DEA" w:rsidP="00D55ACB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2. Составление </w:t>
      </w:r>
      <w:r w:rsidRPr="00D55AC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конспекта</w:t>
      </w:r>
      <w:r w:rsidRPr="00C81DEA">
        <w:rPr>
          <w:rFonts w:ascii="Times New Roman" w:hAnsi="Times New Roman"/>
          <w:color w:val="111111"/>
          <w:sz w:val="28"/>
          <w:szCs w:val="28"/>
        </w:rPr>
        <w:t>, нахождение необходимого методического материала.</w:t>
      </w:r>
    </w:p>
    <w:p w:rsidR="00C81DEA" w:rsidRPr="00C81DEA" w:rsidRDefault="00C81DEA" w:rsidP="00D55AC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3. Приготовление памяток, рекомендаций для каждого </w:t>
      </w:r>
      <w:r w:rsidRPr="00D55AC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родителя</w:t>
      </w:r>
      <w:r w:rsidRPr="00C81DEA">
        <w:rPr>
          <w:rFonts w:ascii="Times New Roman" w:hAnsi="Times New Roman"/>
          <w:color w:val="111111"/>
          <w:sz w:val="28"/>
          <w:szCs w:val="28"/>
        </w:rPr>
        <w:t>.</w:t>
      </w:r>
    </w:p>
    <w:p w:rsidR="00C81DEA" w:rsidRPr="00C81DEA" w:rsidRDefault="00C81DEA" w:rsidP="00D55ACB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Что надо для того чтобы рисовать пальчиками</w:t>
      </w:r>
    </w:p>
    <w:p w:rsidR="00C81DEA" w:rsidRPr="00C81DEA" w:rsidRDefault="00C81DEA" w:rsidP="00D55AC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Бумага, это может быть обычный лист А</w:t>
      </w:r>
      <w:proofErr w:type="gramStart"/>
      <w:r w:rsidRPr="00C81DEA">
        <w:rPr>
          <w:rFonts w:ascii="Times New Roman" w:hAnsi="Times New Roman"/>
          <w:color w:val="111111"/>
          <w:sz w:val="28"/>
          <w:szCs w:val="28"/>
        </w:rPr>
        <w:t>4</w:t>
      </w:r>
      <w:proofErr w:type="gramEnd"/>
      <w:r w:rsidRPr="00C81DEA">
        <w:rPr>
          <w:rFonts w:ascii="Times New Roman" w:hAnsi="Times New Roman"/>
          <w:color w:val="111111"/>
          <w:sz w:val="28"/>
          <w:szCs w:val="28"/>
        </w:rPr>
        <w:t>, лист для рисовании А3 или ватман, или распечатка раскраски, шаблон;</w:t>
      </w:r>
    </w:p>
    <w:p w:rsidR="00C81DEA" w:rsidRPr="00C81DEA" w:rsidRDefault="00C81DEA" w:rsidP="00D55ACB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Пальчиковые краски, которые можно купить или сделать самостоятельно;</w:t>
      </w:r>
    </w:p>
    <w:p w:rsidR="00C81DEA" w:rsidRPr="00C81DEA" w:rsidRDefault="00C81DEA" w:rsidP="00D55ACB">
      <w:pPr>
        <w:shd w:val="clear" w:color="auto" w:fill="FFFFFF"/>
        <w:tabs>
          <w:tab w:val="left" w:pos="2660"/>
        </w:tabs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Салфетки;</w:t>
      </w:r>
      <w:r w:rsidR="00D55ACB" w:rsidRPr="00D55ACB">
        <w:rPr>
          <w:rFonts w:ascii="Times New Roman" w:hAnsi="Times New Roman"/>
          <w:color w:val="111111"/>
          <w:sz w:val="28"/>
          <w:szCs w:val="28"/>
        </w:rPr>
        <w:tab/>
      </w:r>
    </w:p>
    <w:p w:rsidR="00C81DEA" w:rsidRPr="00C81DEA" w:rsidRDefault="00C81DEA" w:rsidP="00D55AC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Клеенка или коврик для </w:t>
      </w:r>
      <w:r w:rsidRPr="00D55AC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творчества</w:t>
      </w:r>
      <w:r w:rsidRPr="00C81DEA">
        <w:rPr>
          <w:rFonts w:ascii="Times New Roman" w:hAnsi="Times New Roman"/>
          <w:color w:val="111111"/>
          <w:sz w:val="28"/>
          <w:szCs w:val="28"/>
        </w:rPr>
        <w:t>;</w:t>
      </w:r>
    </w:p>
    <w:p w:rsidR="00C81DEA" w:rsidRPr="00C81DEA" w:rsidRDefault="00C81DEA" w:rsidP="00D55AC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Ребенок пусть будет одет в той одежде, в которой ему будет удобно и, которую не жалко испачкать.</w:t>
      </w:r>
    </w:p>
    <w:p w:rsidR="00C81DEA" w:rsidRPr="00C81DEA" w:rsidRDefault="00C81DEA" w:rsidP="00D55ACB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Выбрать шаблон для пальчикового рисования.</w:t>
      </w:r>
    </w:p>
    <w:p w:rsidR="00C81DEA" w:rsidRPr="00C81DEA" w:rsidRDefault="00C81DEA" w:rsidP="00D55AC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В этом виде </w:t>
      </w:r>
      <w:r w:rsidRPr="00D55AC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творчества</w:t>
      </w:r>
      <w:r w:rsidRPr="00C81DEA">
        <w:rPr>
          <w:rFonts w:ascii="Times New Roman" w:hAnsi="Times New Roman"/>
          <w:color w:val="111111"/>
          <w:sz w:val="28"/>
          <w:szCs w:val="28"/>
        </w:rPr>
        <w:t> существуют разные приемы</w:t>
      </w:r>
    </w:p>
    <w:p w:rsidR="00C81DEA" w:rsidRPr="00C81DEA" w:rsidRDefault="00C81DEA" w:rsidP="00D55ACB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Рисование кончиками пальцев</w:t>
      </w:r>
    </w:p>
    <w:p w:rsidR="00C81DEA" w:rsidRPr="00C81DEA" w:rsidRDefault="00C81DEA" w:rsidP="00D55AC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Таким способом можно поставить на листе точки разного размера, которые превращаются в гусеницу, виноград или рябину. Можно рисовать линии и геометрические фигуры. Если сложить пальцы в пучок и приложить к бумаге, получится снежинка или цветы. Одними кончиками пальцев можно создать целый пейзаж.</w:t>
      </w:r>
    </w:p>
    <w:p w:rsidR="00C81DEA" w:rsidRPr="00C81DEA" w:rsidRDefault="00C81DEA" w:rsidP="00D55ACB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lastRenderedPageBreak/>
        <w:t>Рисование ладошкой</w:t>
      </w:r>
    </w:p>
    <w:p w:rsidR="00C81DEA" w:rsidRPr="00C81DEA" w:rsidRDefault="00C81DEA" w:rsidP="00D55AC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Можно просто отпечатывать свою ладонь разными цветами на листе. А можно рисовать полноценные образы, для этого пальцы должны быть сомкнуты. Чтобы нарисовать бабочку, приложите разукрашенную ладошку к бумаге вертикально, рыбку — горизонтально, а осьминога — пальчиками вниз.</w:t>
      </w:r>
    </w:p>
    <w:p w:rsidR="00C81DEA" w:rsidRPr="00C81DEA" w:rsidRDefault="00C81DEA" w:rsidP="00D55ACB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Рисование кулачком</w:t>
      </w:r>
    </w:p>
    <w:p w:rsidR="00C81DEA" w:rsidRPr="00C81DEA" w:rsidRDefault="00C81DEA" w:rsidP="00D55AC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Полураскрытый кулак дает возможность нарисовать бананы, холмы, радугу и другие изогнутые предметы. Сжатым кулачком со стороны большого пальца легко нарисовать красивые розы, улитку или морские ракушки.</w:t>
      </w:r>
    </w:p>
    <w:p w:rsidR="00C81DEA" w:rsidRPr="00C81DEA" w:rsidRDefault="00C81DEA" w:rsidP="00D55AC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Малышу очень полезно изучить возможности своих рук, ведь с помощью всего одной ладошки можно получить столько разных отпечатков! Этот процесс развивает фантазию, образное и пространственное мышление, ребенок получает первое представление о фигурах, растениях, животных.</w:t>
      </w:r>
    </w:p>
    <w:p w:rsidR="00C81DEA" w:rsidRPr="00C81DEA" w:rsidRDefault="00C81DEA" w:rsidP="00D55AC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C81DEA">
        <w:rPr>
          <w:rFonts w:ascii="Times New Roman" w:hAnsi="Times New Roman"/>
          <w:color w:val="111111"/>
          <w:sz w:val="28"/>
          <w:szCs w:val="28"/>
        </w:rPr>
        <w:t>:</w:t>
      </w:r>
    </w:p>
    <w:p w:rsidR="00C81DEA" w:rsidRPr="00C81DEA" w:rsidRDefault="00C81DEA" w:rsidP="00D55AC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C81DEA">
        <w:rPr>
          <w:rFonts w:ascii="Times New Roman" w:hAnsi="Times New Roman"/>
          <w:color w:val="111111"/>
          <w:sz w:val="28"/>
          <w:szCs w:val="28"/>
        </w:rPr>
        <w:t>Польза от пальчикового </w:t>
      </w:r>
      <w:r w:rsidRPr="00D55AC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творчества огромная</w:t>
      </w:r>
      <w:r w:rsidRPr="00C81DEA">
        <w:rPr>
          <w:rFonts w:ascii="Times New Roman" w:hAnsi="Times New Roman"/>
          <w:color w:val="111111"/>
          <w:sz w:val="28"/>
          <w:szCs w:val="28"/>
        </w:rPr>
        <w:t>: работая руками и пальцами, дети хорошо развивают мелкую моторику. Когда дети научатся рисовать пальчиками, их легче будет обучить пользоваться карандашами, фломастерами. Тренировка пальчиков и кисти руки — это подготовительный этап к переходу к работе с кисточками. При смешивании пальчиковых красителей, малыш учится получать различные оттенки. Рисование руками и пальцами для детей даёт своеобразный рефлекторный массаж для укрепления организма. Учит использовать для создания образов образное и абстрактное мышление, познавательную активность. Воспитывает усидчивость, старание, терпение.</w:t>
      </w:r>
    </w:p>
    <w:p w:rsidR="00E8738A" w:rsidRPr="00D55ACB" w:rsidRDefault="00E8738A" w:rsidP="00D55ACB">
      <w:pPr>
        <w:pStyle w:val="2"/>
        <w:spacing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057731" w:rsidRPr="00D55ACB" w:rsidRDefault="00E8738A" w:rsidP="00D55ACB">
      <w:pPr>
        <w:pStyle w:val="2"/>
        <w:spacing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55ACB">
        <w:rPr>
          <w:rFonts w:ascii="Times New Roman" w:hAnsi="Times New Roman" w:cs="Times New Roman"/>
          <w:noProof/>
          <w:sz w:val="28"/>
          <w:szCs w:val="28"/>
          <w:lang w:val="en-US"/>
        </w:rPr>
        <w:br w:type="textWrapping" w:clear="all"/>
      </w:r>
    </w:p>
    <w:p w:rsidR="00F04C4E" w:rsidRPr="00D55ACB" w:rsidRDefault="00F04C4E" w:rsidP="00D55ACB">
      <w:pPr>
        <w:tabs>
          <w:tab w:val="left" w:pos="9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798" w:rsidRPr="00D55ACB" w:rsidRDefault="00507798" w:rsidP="00D55ACB">
      <w:pPr>
        <w:tabs>
          <w:tab w:val="left" w:pos="996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507798" w:rsidRPr="00D55ACB" w:rsidRDefault="00507798" w:rsidP="00D55ACB">
      <w:pPr>
        <w:tabs>
          <w:tab w:val="left" w:pos="996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B86A13" w:rsidRDefault="00B86A13" w:rsidP="00057731">
      <w:pPr>
        <w:tabs>
          <w:tab w:val="left" w:pos="9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A13" w:rsidRDefault="00B86A13" w:rsidP="00057731">
      <w:pPr>
        <w:tabs>
          <w:tab w:val="left" w:pos="9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A13" w:rsidRDefault="00B86A13" w:rsidP="00057731">
      <w:pPr>
        <w:tabs>
          <w:tab w:val="left" w:pos="9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A13" w:rsidRDefault="00B86A13" w:rsidP="00057731">
      <w:pPr>
        <w:tabs>
          <w:tab w:val="left" w:pos="9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A13" w:rsidRDefault="00B86A13" w:rsidP="00057731">
      <w:pPr>
        <w:tabs>
          <w:tab w:val="left" w:pos="9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A13" w:rsidRDefault="00B86A13" w:rsidP="00057731">
      <w:pPr>
        <w:tabs>
          <w:tab w:val="left" w:pos="9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A13" w:rsidRDefault="00B86A13" w:rsidP="00057731">
      <w:pPr>
        <w:tabs>
          <w:tab w:val="left" w:pos="9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A13" w:rsidRDefault="006B04AF" w:rsidP="006B04AF">
      <w:pPr>
        <w:tabs>
          <w:tab w:val="left" w:pos="730"/>
          <w:tab w:val="left" w:pos="99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B0952" w:rsidRDefault="00BB0952" w:rsidP="00D57924">
      <w:pPr>
        <w:tabs>
          <w:tab w:val="left" w:pos="99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2FD8" w:rsidRDefault="006F2FD8" w:rsidP="00D57924">
      <w:pPr>
        <w:tabs>
          <w:tab w:val="left" w:pos="99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2FD8" w:rsidRDefault="006F2FD8" w:rsidP="00D57924">
      <w:pPr>
        <w:tabs>
          <w:tab w:val="left" w:pos="99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2FD8" w:rsidRDefault="006F2FD8" w:rsidP="00D57924">
      <w:pPr>
        <w:tabs>
          <w:tab w:val="left" w:pos="99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2FD8" w:rsidRDefault="006F2FD8" w:rsidP="00D57924">
      <w:pPr>
        <w:tabs>
          <w:tab w:val="left" w:pos="99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</w:p>
    <w:p w:rsidR="00BB0952" w:rsidRPr="00BB0952" w:rsidRDefault="00BB0952" w:rsidP="00BB095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0952" w:rsidRPr="00BB0952" w:rsidSect="006F2FD8">
      <w:pgSz w:w="11906" w:h="16838"/>
      <w:pgMar w:top="568" w:right="707" w:bottom="28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C1" w:rsidRDefault="009579C1" w:rsidP="00F04C4E">
      <w:pPr>
        <w:spacing w:after="0" w:line="240" w:lineRule="auto"/>
      </w:pPr>
      <w:r>
        <w:separator/>
      </w:r>
    </w:p>
  </w:endnote>
  <w:endnote w:type="continuationSeparator" w:id="0">
    <w:p w:rsidR="009579C1" w:rsidRDefault="009579C1" w:rsidP="00F0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C1" w:rsidRDefault="009579C1" w:rsidP="00F04C4E">
      <w:pPr>
        <w:spacing w:after="0" w:line="240" w:lineRule="auto"/>
      </w:pPr>
      <w:r>
        <w:separator/>
      </w:r>
    </w:p>
  </w:footnote>
  <w:footnote w:type="continuationSeparator" w:id="0">
    <w:p w:rsidR="009579C1" w:rsidRDefault="009579C1" w:rsidP="00F0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5C8"/>
    <w:multiLevelType w:val="hybridMultilevel"/>
    <w:tmpl w:val="BEDE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2A98"/>
    <w:multiLevelType w:val="multilevel"/>
    <w:tmpl w:val="7E0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124C7"/>
    <w:multiLevelType w:val="multilevel"/>
    <w:tmpl w:val="200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8615A"/>
    <w:multiLevelType w:val="hybridMultilevel"/>
    <w:tmpl w:val="0E74E0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731"/>
    <w:rsid w:val="00016652"/>
    <w:rsid w:val="00025AFE"/>
    <w:rsid w:val="00057731"/>
    <w:rsid w:val="00086E8B"/>
    <w:rsid w:val="000F3B8A"/>
    <w:rsid w:val="002814D2"/>
    <w:rsid w:val="002A08F4"/>
    <w:rsid w:val="002D7D10"/>
    <w:rsid w:val="00384F18"/>
    <w:rsid w:val="003A42E3"/>
    <w:rsid w:val="003A6579"/>
    <w:rsid w:val="003D243B"/>
    <w:rsid w:val="00431A71"/>
    <w:rsid w:val="0044123C"/>
    <w:rsid w:val="004548DE"/>
    <w:rsid w:val="004B1591"/>
    <w:rsid w:val="004E6276"/>
    <w:rsid w:val="00507798"/>
    <w:rsid w:val="005670A3"/>
    <w:rsid w:val="005C31B0"/>
    <w:rsid w:val="005D2F34"/>
    <w:rsid w:val="005D608E"/>
    <w:rsid w:val="006070D6"/>
    <w:rsid w:val="00622969"/>
    <w:rsid w:val="00684B34"/>
    <w:rsid w:val="006B04AF"/>
    <w:rsid w:val="006F2FD8"/>
    <w:rsid w:val="007422F9"/>
    <w:rsid w:val="00771B34"/>
    <w:rsid w:val="00784629"/>
    <w:rsid w:val="007D413C"/>
    <w:rsid w:val="00831B5A"/>
    <w:rsid w:val="0088738B"/>
    <w:rsid w:val="008907CA"/>
    <w:rsid w:val="00922471"/>
    <w:rsid w:val="0093064E"/>
    <w:rsid w:val="009579C1"/>
    <w:rsid w:val="009678D7"/>
    <w:rsid w:val="00997540"/>
    <w:rsid w:val="009C0BC2"/>
    <w:rsid w:val="009D11DE"/>
    <w:rsid w:val="00A526CC"/>
    <w:rsid w:val="00A758B7"/>
    <w:rsid w:val="00AC40BF"/>
    <w:rsid w:val="00B1772F"/>
    <w:rsid w:val="00B86A13"/>
    <w:rsid w:val="00BB0952"/>
    <w:rsid w:val="00BD76FA"/>
    <w:rsid w:val="00C2274A"/>
    <w:rsid w:val="00C31654"/>
    <w:rsid w:val="00C3666D"/>
    <w:rsid w:val="00C81DEA"/>
    <w:rsid w:val="00C84574"/>
    <w:rsid w:val="00D36DD3"/>
    <w:rsid w:val="00D55ACB"/>
    <w:rsid w:val="00D57924"/>
    <w:rsid w:val="00D92D7F"/>
    <w:rsid w:val="00DB73B4"/>
    <w:rsid w:val="00E23EFD"/>
    <w:rsid w:val="00E853DA"/>
    <w:rsid w:val="00E8738A"/>
    <w:rsid w:val="00EC5280"/>
    <w:rsid w:val="00F04C4E"/>
    <w:rsid w:val="00F453B0"/>
    <w:rsid w:val="00F76E0B"/>
    <w:rsid w:val="00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3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7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7731"/>
    <w:pPr>
      <w:spacing w:after="0" w:line="240" w:lineRule="auto"/>
    </w:pPr>
    <w:rPr>
      <w:rFonts w:ascii="Times New Roman" w:hAnsi="Times New Roman"/>
    </w:rPr>
  </w:style>
  <w:style w:type="paragraph" w:styleId="a4">
    <w:name w:val="No Spacing"/>
    <w:uiPriority w:val="99"/>
    <w:qFormat/>
    <w:rsid w:val="000577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0577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05773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057731"/>
    <w:rPr>
      <w:rFonts w:ascii="Times New Roman" w:hAnsi="Times New Roman" w:cs="Times New Roman" w:hint="default"/>
      <w:spacing w:val="10"/>
      <w:sz w:val="24"/>
      <w:szCs w:val="24"/>
    </w:rPr>
  </w:style>
  <w:style w:type="character" w:styleId="a5">
    <w:name w:val="Emphasis"/>
    <w:basedOn w:val="a0"/>
    <w:qFormat/>
    <w:rsid w:val="00057731"/>
    <w:rPr>
      <w:i/>
      <w:iCs/>
    </w:rPr>
  </w:style>
  <w:style w:type="paragraph" w:styleId="a6">
    <w:name w:val="Body Text"/>
    <w:basedOn w:val="a"/>
    <w:link w:val="a7"/>
    <w:rsid w:val="00057731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057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04C4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0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C4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0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C4E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6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39</cp:revision>
  <cp:lastPrinted>2019-11-14T12:01:00Z</cp:lastPrinted>
  <dcterms:created xsi:type="dcterms:W3CDTF">2018-10-18T07:16:00Z</dcterms:created>
  <dcterms:modified xsi:type="dcterms:W3CDTF">2021-03-25T10:01:00Z</dcterms:modified>
</cp:coreProperties>
</file>