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D7" w:rsidRDefault="008316D7" w:rsidP="008316D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316D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Памятки для родителей п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о правовому воспитанию</w:t>
      </w:r>
    </w:p>
    <w:p w:rsidR="008316D7" w:rsidRPr="008316D7" w:rsidRDefault="008316D7" w:rsidP="008316D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831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316D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Создание </w:t>
      </w:r>
      <w:r w:rsidRPr="008316D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благоприятной семейной атмосферы</w:t>
      </w:r>
    </w:p>
    <w:p w:rsidR="008316D7" w:rsidRPr="008316D7" w:rsidRDefault="008316D7" w:rsidP="008316D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6D7">
        <w:rPr>
          <w:rFonts w:ascii="Times New Roman" w:hAnsi="Times New Roman" w:cs="Times New Roman"/>
          <w:b/>
          <w:sz w:val="28"/>
          <w:szCs w:val="28"/>
        </w:rPr>
        <w:t>Помните: от того, как родител</w:t>
      </w:r>
      <w:r w:rsidRPr="008316D7">
        <w:rPr>
          <w:rFonts w:ascii="Times New Roman" w:hAnsi="Times New Roman" w:cs="Times New Roman"/>
          <w:b/>
          <w:sz w:val="28"/>
          <w:szCs w:val="28"/>
        </w:rPr>
        <w:t xml:space="preserve">и разбудят ребёнка, зависит его психологический настрой </w:t>
      </w:r>
      <w:r w:rsidRPr="008316D7">
        <w:rPr>
          <w:rFonts w:ascii="Times New Roman" w:hAnsi="Times New Roman" w:cs="Times New Roman"/>
          <w:b/>
          <w:sz w:val="28"/>
          <w:szCs w:val="28"/>
        </w:rPr>
        <w:t>на весь день.</w:t>
      </w:r>
    </w:p>
    <w:p w:rsidR="008316D7" w:rsidRDefault="008316D7" w:rsidP="008316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>Время ночного отдыха для каждого сугубо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ально. Показатель один: ребёнок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должен выспаться и легко проснуться к том</w:t>
      </w:r>
      <w:r>
        <w:rPr>
          <w:rFonts w:ascii="Times New Roman" w:hAnsi="Times New Roman" w:cs="Times New Roman"/>
          <w:color w:val="000000"/>
          <w:sz w:val="28"/>
          <w:szCs w:val="28"/>
        </w:rPr>
        <w:t>у времени, когда вы его будите.</w:t>
      </w:r>
    </w:p>
    <w:p w:rsidR="008316D7" w:rsidRDefault="008316D7" w:rsidP="00831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есть возможность погулять с </w:t>
      </w:r>
      <w:r w:rsidR="006D65C3" w:rsidRPr="008316D7">
        <w:rPr>
          <w:rFonts w:ascii="Times New Roman" w:hAnsi="Times New Roman" w:cs="Times New Roman"/>
          <w:color w:val="000000"/>
          <w:sz w:val="28"/>
          <w:szCs w:val="28"/>
        </w:rPr>
        <w:t>ребёнком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, не упускайте </w:t>
      </w:r>
      <w:proofErr w:type="spellStart"/>
      <w:r w:rsidRPr="008316D7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8316D7">
        <w:rPr>
          <w:rFonts w:ascii="Times New Roman" w:hAnsi="Times New Roman" w:cs="Times New Roman"/>
          <w:color w:val="000000"/>
          <w:sz w:val="28"/>
          <w:szCs w:val="28"/>
        </w:rPr>
        <w:t>. Совместные прогулки– это общение, ненавязчивые советы, наблюдения за окружающей средой.</w:t>
      </w:r>
    </w:p>
    <w:p w:rsidR="008316D7" w:rsidRDefault="008316D7" w:rsidP="00831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Научитесь встречать детей после их пребывания в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учреждении. Не стоит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первым задавать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прос: «Что ты сегодня кушал?»,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лучше задайте нейтральные вопросы:</w:t>
      </w:r>
    </w:p>
    <w:p w:rsidR="008316D7" w:rsidRDefault="008316D7" w:rsidP="008316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>«Что было интересного в садике?», «Чем занимался?», «Как твои успехи?» и т.п.</w:t>
      </w:r>
    </w:p>
    <w:p w:rsidR="008316D7" w:rsidRDefault="008316D7" w:rsidP="00831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Радуйтесь успехам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. Не раздражайтесь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момент его временных неудач.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Терпеливо, с интересом слушайте рассказы </w:t>
      </w:r>
      <w:proofErr w:type="spellStart"/>
      <w:r w:rsidRPr="008316D7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 о событиях в его жизни.</w:t>
      </w:r>
    </w:p>
    <w:p w:rsidR="008316D7" w:rsidRDefault="008316D7" w:rsidP="00831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 xml:space="preserve"> должен чувствовать, что он любим. Необходимо исключить из общения окрики,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6D7">
        <w:rPr>
          <w:rFonts w:ascii="Times New Roman" w:hAnsi="Times New Roman" w:cs="Times New Roman"/>
          <w:color w:val="000000"/>
          <w:sz w:val="28"/>
          <w:szCs w:val="28"/>
        </w:rPr>
        <w:t>грубые интонации.</w:t>
      </w:r>
    </w:p>
    <w:p w:rsidR="008316D7" w:rsidRDefault="008316D7" w:rsidP="00831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t>Создайте в семье атмосферу радости, любви и уважения!</w:t>
      </w:r>
    </w:p>
    <w:p w:rsidR="008316D7" w:rsidRPr="008316D7" w:rsidRDefault="008316D7" w:rsidP="008316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1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5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Искусство быть родителем</w:t>
      </w:r>
    </w:p>
    <w:p w:rsidR="00ED08EF" w:rsidRDefault="00ED08EF" w:rsidP="00ED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 малыш ни в чё</w:t>
      </w:r>
      <w:r w:rsidR="008316D7" w:rsidRPr="008316D7">
        <w:rPr>
          <w:rFonts w:ascii="Times New Roman" w:hAnsi="Times New Roman" w:cs="Times New Roman"/>
          <w:color w:val="000000"/>
          <w:sz w:val="28"/>
          <w:szCs w:val="28"/>
        </w:rPr>
        <w:t>м не виноват перед Вами. Ни в том, что появился на свет. Ни в том,</w:t>
      </w:r>
      <w:r w:rsidR="00486E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316D7" w:rsidRPr="00ED08EF">
        <w:rPr>
          <w:rFonts w:ascii="Times New Roman" w:hAnsi="Times New Roman" w:cs="Times New Roman"/>
          <w:color w:val="000000"/>
          <w:sz w:val="28"/>
          <w:szCs w:val="28"/>
        </w:rPr>
        <w:t>что создал Вам дополнительные трудности. Ни в том, что не дал ожидаемого счастья. Ни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ED08EF">
        <w:rPr>
          <w:rFonts w:ascii="Times New Roman" w:hAnsi="Times New Roman" w:cs="Times New Roman"/>
          <w:color w:val="000000"/>
          <w:sz w:val="28"/>
          <w:szCs w:val="28"/>
        </w:rPr>
        <w:t>том, что не оправдал вашего ожидания. И Вы не вправе требовать, чтобы он разрешил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ED08EF">
        <w:rPr>
          <w:rFonts w:ascii="Times New Roman" w:hAnsi="Times New Roman" w:cs="Times New Roman"/>
          <w:color w:val="000000"/>
          <w:sz w:val="28"/>
          <w:szCs w:val="28"/>
        </w:rPr>
        <w:t>Вам эти проблемы.</w:t>
      </w:r>
    </w:p>
    <w:p w:rsidR="00ED08EF" w:rsidRDefault="008316D7" w:rsidP="00ED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8EF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ED08EF">
        <w:rPr>
          <w:rFonts w:ascii="Times New Roman" w:hAnsi="Times New Roman" w:cs="Times New Roman"/>
          <w:color w:val="000000"/>
          <w:sz w:val="28"/>
          <w:szCs w:val="28"/>
        </w:rPr>
        <w:t xml:space="preserve">Ваш </w:t>
      </w:r>
      <w:r w:rsidR="00ED08EF" w:rsidRPr="00ED08EF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ED08EF">
        <w:rPr>
          <w:rFonts w:ascii="Times New Roman" w:hAnsi="Times New Roman" w:cs="Times New Roman"/>
          <w:color w:val="000000"/>
          <w:sz w:val="28"/>
          <w:szCs w:val="28"/>
        </w:rPr>
        <w:t xml:space="preserve"> – не Ваша собственность, а самостоятельный человек. И решать до конца его</w:t>
      </w:r>
      <w:r w:rsidR="00ED0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8EF">
        <w:rPr>
          <w:rFonts w:ascii="Times New Roman" w:hAnsi="Times New Roman" w:cs="Times New Roman"/>
          <w:color w:val="000000"/>
          <w:sz w:val="28"/>
          <w:szCs w:val="28"/>
        </w:rPr>
        <w:t>судьбу, а тем более ломать по своему усмотрению ему жизнь Вы не имеете право. Вы</w:t>
      </w:r>
      <w:r w:rsidR="00ED0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8EF">
        <w:rPr>
          <w:rFonts w:ascii="Times New Roman" w:hAnsi="Times New Roman" w:cs="Times New Roman"/>
          <w:color w:val="000000"/>
          <w:sz w:val="28"/>
          <w:szCs w:val="28"/>
        </w:rPr>
        <w:t>можете лишь помочь ему выбрать жизненный путь, изучив его способности и интересы и</w:t>
      </w:r>
      <w:r w:rsidR="00ED0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8EF">
        <w:rPr>
          <w:rFonts w:ascii="Times New Roman" w:hAnsi="Times New Roman" w:cs="Times New Roman"/>
          <w:color w:val="000000"/>
          <w:sz w:val="28"/>
          <w:szCs w:val="28"/>
        </w:rPr>
        <w:t>создав условия для их реализации.</w:t>
      </w:r>
    </w:p>
    <w:p w:rsidR="00486E7F" w:rsidRPr="00486E7F" w:rsidRDefault="00486E7F" w:rsidP="00486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Ваш </w:t>
      </w:r>
      <w:r w:rsidRPr="00486E7F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 далеко не всегда будет послушным и милым. Его упрямства и капризы так</w:t>
      </w:r>
      <w:r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>же неизбежны, как сам факт его присутствия в семье.</w:t>
      </w:r>
    </w:p>
    <w:p w:rsidR="00486E7F" w:rsidRDefault="00486E7F" w:rsidP="00486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>Во многих капризах и шалостях малыша повинны Вы сами, потому что вовремя не поняли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>его, не желая принимать его таким, какой он есть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A45" w:rsidRPr="007E0A45" w:rsidRDefault="006D65C3" w:rsidP="007E0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Вы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 xml:space="preserve"> должны всегда верить в лучшее, что есть в Вашем малыше. Быть уверенным в том, что</w:t>
      </w:r>
      <w:r w:rsidR="007E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>рано или поздно это лучшее непременно проявится.</w:t>
      </w:r>
    </w:p>
    <w:p w:rsidR="007E0A45" w:rsidRPr="007E0A45" w:rsidRDefault="008316D7" w:rsidP="007E0A4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6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A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Наказывая, подумай: зачем?</w:t>
      </w:r>
    </w:p>
    <w:p w:rsidR="007E0A45" w:rsidRPr="007E0A45" w:rsidRDefault="008316D7" w:rsidP="007E0A4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A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Семь правил для всех (Владимир Леви)</w:t>
      </w:r>
    </w:p>
    <w:p w:rsidR="007E0A45" w:rsidRPr="007E0A45" w:rsidRDefault="008316D7" w:rsidP="007E0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7F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486E7F">
        <w:rPr>
          <w:rFonts w:ascii="Times New Roman" w:hAnsi="Times New Roman" w:cs="Times New Roman"/>
          <w:color w:val="000000"/>
          <w:sz w:val="28"/>
          <w:szCs w:val="28"/>
        </w:rPr>
        <w:t>Наказание не должно вредить здоровью – ни физическому, ни психическому. Более того,</w:t>
      </w:r>
      <w:r w:rsidR="007E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A45">
        <w:rPr>
          <w:rFonts w:ascii="Times New Roman" w:hAnsi="Times New Roman" w:cs="Times New Roman"/>
          <w:color w:val="000000"/>
          <w:sz w:val="28"/>
          <w:szCs w:val="28"/>
        </w:rPr>
        <w:t>наказание должно быть полезным, не так ли? Однако наказывающий забывает подумать…</w:t>
      </w:r>
    </w:p>
    <w:p w:rsidR="007E0A45" w:rsidRPr="007E0A45" w:rsidRDefault="008316D7" w:rsidP="007E0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45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7E0A45">
        <w:rPr>
          <w:rFonts w:ascii="Times New Roman" w:hAnsi="Times New Roman" w:cs="Times New Roman"/>
          <w:color w:val="000000"/>
          <w:sz w:val="28"/>
          <w:szCs w:val="28"/>
        </w:rPr>
        <w:t>Если есть сомнение, наказывать или не наказывать, - не наказывайте. Никаких наказаний в</w:t>
      </w:r>
      <w:r w:rsidR="007E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A45">
        <w:rPr>
          <w:rFonts w:ascii="Times New Roman" w:hAnsi="Times New Roman" w:cs="Times New Roman"/>
          <w:color w:val="000000"/>
          <w:sz w:val="28"/>
          <w:szCs w:val="28"/>
        </w:rPr>
        <w:t>целях «профилактики», «на всякий случай»!</w:t>
      </w:r>
    </w:p>
    <w:p w:rsidR="007E0A45" w:rsidRPr="007E0A45" w:rsidRDefault="007E0A45" w:rsidP="007E0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>За один раз – одно. Даже если поступков совершено сразу необозримое множество,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 xml:space="preserve">наказание может быть суровым, но только одно, за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 xml:space="preserve"> сразу. Наказание – не за </w:t>
      </w:r>
      <w:r w:rsidR="006D65C3" w:rsidRPr="007E0A45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 xml:space="preserve">любви. Что бы ни случилось, не лишайте </w:t>
      </w:r>
      <w:r w:rsidR="006D65C3" w:rsidRPr="007E0A45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 xml:space="preserve"> заслуженной похвалы и награды</w:t>
      </w:r>
    </w:p>
    <w:p w:rsidR="006D65C3" w:rsidRPr="006D65C3" w:rsidRDefault="007E0A45" w:rsidP="007E0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16D7" w:rsidRPr="00486E7F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8316D7" w:rsidRPr="00486E7F">
        <w:rPr>
          <w:rFonts w:ascii="Times New Roman" w:hAnsi="Times New Roman" w:cs="Times New Roman"/>
          <w:color w:val="000000"/>
          <w:sz w:val="28"/>
          <w:szCs w:val="28"/>
        </w:rPr>
        <w:t>Срок давности. Лучше не наказывать, чем наказывать запоздало. Даже в суровых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D7" w:rsidRPr="007E0A45">
        <w:rPr>
          <w:rFonts w:ascii="Times New Roman" w:hAnsi="Times New Roman" w:cs="Times New Roman"/>
          <w:color w:val="000000"/>
          <w:sz w:val="28"/>
          <w:szCs w:val="28"/>
        </w:rPr>
        <w:t>взрослых законах принимается во внимание срок давности правонарушения.</w:t>
      </w:r>
    </w:p>
    <w:p w:rsidR="007E0A45" w:rsidRPr="006D65C3" w:rsidRDefault="006D65C3" w:rsidP="006D6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A45" w:rsidRPr="007E0A45"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Наказан – </w:t>
      </w:r>
      <w:r w:rsidRPr="006D65C3">
        <w:rPr>
          <w:rFonts w:ascii="Times New Roman" w:hAnsi="Times New Roman" w:cs="Times New Roman"/>
          <w:sz w:val="28"/>
          <w:szCs w:val="28"/>
        </w:rPr>
        <w:t>прощён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. Инцидент исчерпан. Страница </w:t>
      </w:r>
      <w:r w:rsidRPr="006D65C3">
        <w:rPr>
          <w:rFonts w:ascii="Times New Roman" w:hAnsi="Times New Roman" w:cs="Times New Roman"/>
          <w:sz w:val="28"/>
          <w:szCs w:val="28"/>
        </w:rPr>
        <w:t>перевёрнута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, как ни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D65C3">
        <w:rPr>
          <w:rFonts w:ascii="Times New Roman" w:hAnsi="Times New Roman" w:cs="Times New Roman"/>
          <w:sz w:val="28"/>
          <w:szCs w:val="28"/>
        </w:rPr>
        <w:t>ём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 ни бывало. О</w:t>
      </w:r>
      <w:r w:rsidRP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>старых грехах ни слова.</w:t>
      </w:r>
    </w:p>
    <w:p w:rsidR="007E0A45" w:rsidRPr="006D65C3" w:rsidRDefault="006D65C3" w:rsidP="006D6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>Наказание без унижения. Что бы ни было, какая бы ни была вина, наказание не должно</w:t>
      </w:r>
      <w:r w:rsidRP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восприниматься </w:t>
      </w:r>
      <w:r w:rsidRPr="006D65C3">
        <w:rPr>
          <w:rFonts w:ascii="Times New Roman" w:hAnsi="Times New Roman" w:cs="Times New Roman"/>
          <w:sz w:val="28"/>
          <w:szCs w:val="28"/>
        </w:rPr>
        <w:t>ребёнком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 как торжество вашей силы над его слабостью, как унижение.</w:t>
      </w:r>
    </w:p>
    <w:p w:rsidR="009B3540" w:rsidRPr="006D65C3" w:rsidRDefault="006D65C3" w:rsidP="006D6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D65C3">
        <w:rPr>
          <w:rFonts w:ascii="Times New Roman" w:hAnsi="Times New Roman" w:cs="Times New Roman"/>
          <w:sz w:val="28"/>
          <w:szCs w:val="28"/>
        </w:rPr>
        <w:t>ребёнок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 считает, что вы несправедливы, наказание подействует в обратную сторону!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C3">
        <w:rPr>
          <w:rFonts w:ascii="Times New Roman" w:hAnsi="Times New Roman" w:cs="Times New Roman"/>
          <w:sz w:val="28"/>
          <w:szCs w:val="28"/>
        </w:rPr>
        <w:t>Ребёнок</w:t>
      </w:r>
      <w:r w:rsidR="007E0A45" w:rsidRPr="006D65C3">
        <w:rPr>
          <w:rFonts w:ascii="Times New Roman" w:hAnsi="Times New Roman" w:cs="Times New Roman"/>
          <w:sz w:val="28"/>
          <w:szCs w:val="28"/>
        </w:rPr>
        <w:t xml:space="preserve"> не должен бояться наказания. Не наказания он должен страшиться, не гнева</w:t>
      </w:r>
      <w:r w:rsidRP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7E0A45" w:rsidRPr="006D65C3">
        <w:rPr>
          <w:rFonts w:ascii="Times New Roman" w:hAnsi="Times New Roman" w:cs="Times New Roman"/>
          <w:sz w:val="28"/>
          <w:szCs w:val="28"/>
        </w:rPr>
        <w:t>вашего, а вашего огорчения.</w:t>
      </w:r>
    </w:p>
    <w:p w:rsidR="006D65C3" w:rsidRDefault="006D65C3" w:rsidP="006D6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65C3" w:rsidRDefault="006D65C3" w:rsidP="006D6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65C3" w:rsidRPr="006D65C3" w:rsidRDefault="006D65C3" w:rsidP="006D6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D65C3">
        <w:rPr>
          <w:rFonts w:ascii="Times New Roman" w:hAnsi="Times New Roman" w:cs="Times New Roman"/>
          <w:color w:val="FF0000"/>
          <w:sz w:val="28"/>
          <w:szCs w:val="28"/>
        </w:rPr>
        <w:t>ЛЮБИТЕ СВОИХ ДЕТЕЙ!</w:t>
      </w:r>
    </w:p>
    <w:sectPr w:rsidR="006D65C3" w:rsidRPr="006D65C3" w:rsidSect="006D65C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CC9"/>
    <w:multiLevelType w:val="hybridMultilevel"/>
    <w:tmpl w:val="08748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D7"/>
    <w:rsid w:val="00486E7F"/>
    <w:rsid w:val="006D65C3"/>
    <w:rsid w:val="007E0A45"/>
    <w:rsid w:val="008316D7"/>
    <w:rsid w:val="009B3540"/>
    <w:rsid w:val="00E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5D8"/>
  <w15:chartTrackingRefBased/>
  <w15:docId w15:val="{44D74843-54D2-4C21-B1EC-E3BC7655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2022-11-17T06:50:00Z</dcterms:created>
  <dcterms:modified xsi:type="dcterms:W3CDTF">2022-11-17T07:57:00Z</dcterms:modified>
</cp:coreProperties>
</file>