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Тема: «</w:t>
      </w:r>
      <w:r w:rsidRPr="00A8286F">
        <w:rPr>
          <w:b/>
          <w:bCs/>
          <w:color w:val="002060"/>
          <w:sz w:val="28"/>
          <w:szCs w:val="28"/>
        </w:rPr>
        <w:t>Совместная работа школы и детского сада по созданию единого образовательного пространства»</w:t>
      </w:r>
    </w:p>
    <w:p w:rsidR="00A8286F" w:rsidRPr="00A8286F" w:rsidRDefault="006147E1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воспитатель Лунина Н.М.</w:t>
      </w:r>
      <w:bookmarkStart w:id="0" w:name="_GoBack"/>
      <w:bookmarkEnd w:id="0"/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Особую актуальность в настоящее время приобрела проблема определения общих принципов преемственности между ступенями образования. Это связано с возникшим многовариантным образовательным пространством дошкольного и начального образования. Преемственность между дошкольной и школьной ступенями образования не должны пониматься только как подготовка детей к обучению. Чтобы сделать переход детей в школу более мягким, учителя должны внимательно познакомиться с формами и методами работы в дошкольном учреждении, помочь первоклассникам быстрее адаптироваться к новым условиям.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Как в дошкольном учреждении, так и в школе образовательно-воспитательный процесс должен быть подчинен становлению личности ребенка: развитию его компетентности (коммуникативной, физической), самостоятельности, ответственности, произвольности, самосознания и самооценки, свободы и безопасности поведения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Следовательно, основанием преемственности между детским садом и школой являются:</w:t>
      </w:r>
    </w:p>
    <w:p w:rsidR="00A8286F" w:rsidRPr="00A8286F" w:rsidRDefault="00A8286F" w:rsidP="00A8286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развитие любознательности;</w:t>
      </w:r>
    </w:p>
    <w:p w:rsidR="00A8286F" w:rsidRPr="00A8286F" w:rsidRDefault="00A8286F" w:rsidP="00A8286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развитие способности самостоятельно решать творческие задачи;</w:t>
      </w:r>
    </w:p>
    <w:p w:rsidR="00A8286F" w:rsidRPr="00A8286F" w:rsidRDefault="00A8286F" w:rsidP="00A8286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формирование творческого воображения, направленного на интеллектуальное и личностное развитие ребенка;</w:t>
      </w:r>
    </w:p>
    <w:p w:rsidR="00A8286F" w:rsidRPr="00A8286F" w:rsidRDefault="00A8286F" w:rsidP="00A8286F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A8286F">
        <w:rPr>
          <w:color w:val="000000"/>
          <w:sz w:val="28"/>
          <w:szCs w:val="28"/>
        </w:rPr>
        <w:t>развитие</w:t>
      </w:r>
      <w:proofErr w:type="gramEnd"/>
      <w:r w:rsidRPr="00A8286F">
        <w:rPr>
          <w:color w:val="000000"/>
          <w:sz w:val="28"/>
          <w:szCs w:val="28"/>
        </w:rPr>
        <w:t xml:space="preserve"> </w:t>
      </w:r>
      <w:proofErr w:type="spellStart"/>
      <w:r w:rsidRPr="00A8286F">
        <w:rPr>
          <w:color w:val="000000"/>
          <w:sz w:val="28"/>
          <w:szCs w:val="28"/>
        </w:rPr>
        <w:t>коммуникативности</w:t>
      </w:r>
      <w:proofErr w:type="spellEnd"/>
      <w:r w:rsidRPr="00A8286F">
        <w:rPr>
          <w:color w:val="000000"/>
          <w:sz w:val="28"/>
          <w:szCs w:val="28"/>
        </w:rPr>
        <w:t xml:space="preserve"> ( умение общаться со взрослыми и сверстниками). Процесс преемственности можно рассматривать с двух сторон: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1) на дошкольной ступени образования сокращается </w:t>
      </w:r>
      <w:proofErr w:type="spellStart"/>
      <w:r w:rsidRPr="00A8286F">
        <w:rPr>
          <w:color w:val="000000"/>
          <w:sz w:val="28"/>
          <w:szCs w:val="28"/>
        </w:rPr>
        <w:t>самоценность</w:t>
      </w:r>
      <w:proofErr w:type="spellEnd"/>
      <w:r w:rsidRPr="00A8286F">
        <w:rPr>
          <w:color w:val="000000"/>
          <w:sz w:val="28"/>
          <w:szCs w:val="28"/>
        </w:rPr>
        <w:t xml:space="preserve"> дошкольного детства и формируются фундаментальные личностные качества ребенка, служащие основой успешного школьного обучения;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2) школа как преемник дошкольной ступени образования не строит свою работу с нуля, а подхватывает достижения дошкольника и организует педагогическую практику, развивая накопленный им потенциал.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Такое понимание преемственности позволяет реально осуществлять непрерывность в развитии и обучении </w:t>
      </w:r>
      <w:proofErr w:type="gramStart"/>
      <w:r w:rsidRPr="00A8286F">
        <w:rPr>
          <w:color w:val="000000"/>
          <w:sz w:val="28"/>
          <w:szCs w:val="28"/>
        </w:rPr>
        <w:t>детей ,</w:t>
      </w:r>
      <w:proofErr w:type="gramEnd"/>
      <w:r w:rsidRPr="00A8286F">
        <w:rPr>
          <w:color w:val="000000"/>
          <w:sz w:val="28"/>
          <w:szCs w:val="28"/>
        </w:rPr>
        <w:t xml:space="preserve"> а именно: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*координировать цели, задачи, содержание, методы, средства и формы организации образовательных процессов детского сада и школы;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*обеспечивать условия, направленные на сохранение здоровья, эмоционального благополучия и на развитие индивидуальности каждого ребенка.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Задачи, которые, с нашей точки зрения, являются наиболее актуальными для дошкольного и начального звена.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b/>
          <w:bCs/>
          <w:color w:val="000000"/>
          <w:sz w:val="28"/>
          <w:szCs w:val="28"/>
        </w:rPr>
        <w:t>Задачи дошкольного звена: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1.Приобщение детей к ценностям здорового образа жизни.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lastRenderedPageBreak/>
        <w:t>2.Обеспечение эмоционального благополучия ребенка, развитие его положительного самоощущения; создание условий для разнообразной художественной деятельности.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3.Развитие инициативности, любознательности, произвольности, способности к творческому самовыражению.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4.Развитие компетентности в сфере отношений к миру, людям и себе; включение детей в различные формы сотрудничества </w:t>
      </w:r>
      <w:proofErr w:type="gramStart"/>
      <w:r w:rsidRPr="00A8286F">
        <w:rPr>
          <w:color w:val="000000"/>
          <w:sz w:val="28"/>
          <w:szCs w:val="28"/>
        </w:rPr>
        <w:t>( со</w:t>
      </w:r>
      <w:proofErr w:type="gramEnd"/>
      <w:r w:rsidRPr="00A8286F">
        <w:rPr>
          <w:color w:val="000000"/>
          <w:sz w:val="28"/>
          <w:szCs w:val="28"/>
        </w:rPr>
        <w:t xml:space="preserve"> взрослыми и сверстниками).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5.Формирование знаний об окружающем мире, стимулирование коммуникативной, познавательной, игровой активности детей в различных видах деятельности.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b/>
          <w:bCs/>
          <w:color w:val="000000"/>
          <w:sz w:val="28"/>
          <w:szCs w:val="28"/>
        </w:rPr>
        <w:t>Задачи начального школьного звена: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1.Формирование осознанного принятия детьми ценностей здорового образа жизни и регуляция своего поведения в соответствии с ними.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2.Развитие готовности ребенка к активному взаимодействию с окружающим миром.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3.Формирование желания и умения учиться, готовности к образованию в школе и самообразованию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4.Развитие инициативности, самостоятельности, навыков сотрудничества в разных видах деятельности.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5.Совершенствование достижений дошкольного развития; специальная помощь по развитию несформированных в дошкольном детстве качеств, индивидуализация процесса обучения, особенно в случаях опережающего развития или отставания.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Организацию работы по преемственности между дошкольным и начальным образованием мы видим в: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*создании системы непрерывного обучения, обеспечивающей эффективное поступательное развитие ребенка, его успешное обучение и воспитание на основе связи и согласованности компонентов образования (целей, задач, содержания, методов, средств и форм организации);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*создании </w:t>
      </w:r>
      <w:proofErr w:type="gramStart"/>
      <w:r w:rsidRPr="00A8286F">
        <w:rPr>
          <w:color w:val="000000"/>
          <w:sz w:val="28"/>
          <w:szCs w:val="28"/>
        </w:rPr>
        <w:t>условий ,</w:t>
      </w:r>
      <w:proofErr w:type="gramEnd"/>
      <w:r w:rsidRPr="00A8286F">
        <w:rPr>
          <w:color w:val="000000"/>
          <w:sz w:val="28"/>
          <w:szCs w:val="28"/>
        </w:rPr>
        <w:t xml:space="preserve"> благоприятных для адаптации к школьному обучению,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эмоциональному благополучию, развитию индивидуальности каждого ребенка;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*развитии ведущей деятельности каждого периода жизни;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*формировании психологической готовности к школе;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*разработке «сквозных» учебных планов и программ для дошкольного и младшего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школьного возраста;</w:t>
      </w:r>
    </w:p>
    <w:p w:rsidR="00A8286F" w:rsidRPr="00A8286F" w:rsidRDefault="00A8286F" w:rsidP="00A8286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A8286F">
        <w:rPr>
          <w:color w:val="000000"/>
          <w:sz w:val="28"/>
          <w:szCs w:val="28"/>
        </w:rPr>
        <w:t>создании</w:t>
      </w:r>
      <w:proofErr w:type="gramEnd"/>
      <w:r w:rsidRPr="00A8286F">
        <w:rPr>
          <w:color w:val="000000"/>
          <w:sz w:val="28"/>
          <w:szCs w:val="28"/>
        </w:rPr>
        <w:t xml:space="preserve"> комплекса учебно-методической документации; </w:t>
      </w:r>
    </w:p>
    <w:p w:rsidR="00A8286F" w:rsidRPr="00A8286F" w:rsidRDefault="00A8286F" w:rsidP="00A8286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A8286F">
        <w:rPr>
          <w:color w:val="000000"/>
          <w:sz w:val="28"/>
          <w:szCs w:val="28"/>
        </w:rPr>
        <w:t>формировании</w:t>
      </w:r>
      <w:proofErr w:type="gramEnd"/>
      <w:r w:rsidRPr="00A8286F">
        <w:rPr>
          <w:color w:val="000000"/>
          <w:sz w:val="28"/>
          <w:szCs w:val="28"/>
        </w:rPr>
        <w:t xml:space="preserve"> структуры учебного процесса в условиях непрерывного образования;</w:t>
      </w:r>
    </w:p>
    <w:p w:rsidR="00A8286F" w:rsidRPr="00A8286F" w:rsidRDefault="00A8286F" w:rsidP="00A8286F">
      <w:pPr>
        <w:pStyle w:val="a3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proofErr w:type="gramStart"/>
      <w:r w:rsidRPr="00A8286F">
        <w:rPr>
          <w:color w:val="000000"/>
          <w:sz w:val="28"/>
          <w:szCs w:val="28"/>
        </w:rPr>
        <w:t>создании</w:t>
      </w:r>
      <w:proofErr w:type="gramEnd"/>
      <w:r w:rsidRPr="00A8286F">
        <w:rPr>
          <w:color w:val="000000"/>
          <w:sz w:val="28"/>
          <w:szCs w:val="28"/>
        </w:rPr>
        <w:t xml:space="preserve"> новых творческих мастерских и проектов.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lastRenderedPageBreak/>
        <w:t>Начальная школа должна создавать условия для дальнейшего развития детей на основе сближения опыта жизни старших дошкольников и младших школьников.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В этой связи по-прежнему актуально звучит высказывание А.В.Запорожца: «Нельзя ограничиться задачей передачи ребенку отдельных знаний и умений, в большей степени необходимо решать задачу воспитания способностей, которые могут дать ребенку возможность в дальнейшем лучше усваивать различные знания и умения и творчески их применять».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В дошкольный период у детей развиваются образные формы познания окружающего мира </w:t>
      </w:r>
      <w:proofErr w:type="gramStart"/>
      <w:r w:rsidRPr="00A8286F">
        <w:rPr>
          <w:color w:val="000000"/>
          <w:sz w:val="28"/>
          <w:szCs w:val="28"/>
        </w:rPr>
        <w:t>( восприятие</w:t>
      </w:r>
      <w:proofErr w:type="gramEnd"/>
      <w:r w:rsidRPr="00A8286F">
        <w:rPr>
          <w:color w:val="000000"/>
          <w:sz w:val="28"/>
          <w:szCs w:val="28"/>
        </w:rPr>
        <w:t>, наглядно-образное мышление и память, творческое воображение), эти познавательные процессы развиваются не вопреки, а благодаря игре. Формируя психологическую готовность к обучению в школе.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Учителю в сотрудничестве с ребенком предстоит опереться на уровень этих процессов, достигнутых в дошкольном возрасте, и, используя его в своей работе, формировать у младших школьников проблемное отношение к изучаемому материалу.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Учителя значительное место на своих уроках отводят игровым методам обучения, проблемно-творческим задачам, создают обстановку сотрудничества и взаимопонимания. Они доверяют детям и опираются на их опыт. На таких уроках можно видеть любопытные глаза учеников и их чрезвычайно высокую познавательную активность.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Это убеждает в необходимости создания следующих условий, могущих обеспечить реальную преемственность: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*овладение воспитателем детского сада и учителями начальных классов личностно-ориентированным взаимодействием с детьми;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*ориентация педагогической оценки на достижения ребенка с учетом его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индивидуальности;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*формирование ведущей деятельности (в дошкольном –игры, в младшем школьном учебной) как важнейших факторов развития;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*опора учителя на игру при формировании учебной деятельности;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*сбалансированность на занятиях в ДОУ и уроках в школе репродуктивной, исследовательской и творческой деятельности;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*использование при обучении совместных и самостоятельных видов деятельности детей;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В психологии старших дошкольников и младших школьников много общего, что сближает воспитательно-образовательные позиции детского сада и младшей ступени школы. Вместе с тем каждая из этих ступеней образования имеет свои задачи. Нельзя рассматривать детский сад только как учреждение, готовящее детей к школе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Цель дошкольной ступени – развитие общечеловеческих качеств, добрых чувств, глубокого ума, здорового тела.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Цель начальной школы – формирование умения учиться, создание условий, при которых обучение становится средством самовыражения.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lastRenderedPageBreak/>
        <w:t>Каждое звено должно выполнять свои задачи, не подменяя друг друга, и заботиться, прежде всего, о том, чтобы наши дети были здоровы.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«Школа не должна вносить резкого перелома в жизнь детей. Пусть, 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 - так В.А.Сухомлинский представлял преемственность между дошкольным и школьным обучением.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Известный психолог </w:t>
      </w:r>
      <w:proofErr w:type="spellStart"/>
      <w:r w:rsidRPr="00A8286F">
        <w:rPr>
          <w:color w:val="000000"/>
          <w:sz w:val="28"/>
          <w:szCs w:val="28"/>
        </w:rPr>
        <w:t>Д.Б.Эльконин</w:t>
      </w:r>
      <w:proofErr w:type="spellEnd"/>
      <w:r w:rsidRPr="00A8286F">
        <w:rPr>
          <w:color w:val="000000"/>
          <w:sz w:val="28"/>
          <w:szCs w:val="28"/>
        </w:rPr>
        <w:t>, подчеркивая неразрывную связь старшего дошкольного и младшего школьного возраста, объединил их в «одну эпоху человеческого развития, именуемую детством».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Под преемственностью между детским садом и начальной школой подразумевается система связей, обеспечивающая взаимодействие основных задач, содержания и методов обучения и воспитания с целью создания единого непрерывного образовательного процесса на смежных этапах развития ребенка.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Только тогда, когда в детском саду будет направлена на развитие детей, которое бы отвечало требованиям, предъявляемым к этим же детям на следующей ступени (т.е. в первом классе), а учителя начальных классов будут опираться и ориентироваться на материал, ранее усвоенный детьми, и тот опыт, который ими приобретен на предыдущей ступени их жизни, - только при этих условиях будет достигнута преемственность в работе детского сада и школы. Правильно организованная работа по этой проблеме – залог успешного обучения детей в школе.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Задача школы,- опираясь на общее между возрастными этапами развития ребенка, сохранять, обогащать и развивать тот потенциал, который закладывается в детском саду.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На протяжении ни одного десятилетия проблема преемственности между ступенями дошкольного и начального школьного образования ищет своего решения.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Одной из важнейших </w:t>
      </w:r>
      <w:proofErr w:type="gramStart"/>
      <w:r w:rsidRPr="00A8286F">
        <w:rPr>
          <w:color w:val="000000"/>
          <w:sz w:val="28"/>
          <w:szCs w:val="28"/>
        </w:rPr>
        <w:t>задач ,</w:t>
      </w:r>
      <w:proofErr w:type="gramEnd"/>
      <w:r w:rsidRPr="00A8286F">
        <w:rPr>
          <w:color w:val="000000"/>
          <w:sz w:val="28"/>
          <w:szCs w:val="28"/>
        </w:rPr>
        <w:t xml:space="preserve"> требующих комплексного решения, является создание единого образовательного процесса, связывающего дошкольные и школьные годы.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Эта задача и была поставлена коллективами нашей школы и д/с23 и 48, из которых к нам поступает наибольшее количество первоклассников.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В целях наибольшего эффективного решения этой проблемы М/О учителей начальных классов свою методическую тему сформулировало так: «Обеспечение преемственности в обучении на этапах «детский сад- начальная школа».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Переходу к данной теме предшествовала работа М/О над более детальным изучением и апробацией игровых технологий, которые целесообразно использовать на первых этапах на первых этапах обучения в начальной школе. Игра является основным видом деятельности дошкольника, но для первоклассников она остается весьма значимой и актуальной, поэтому и в 1-м классе она должна сопровождать учебный процесс. Речь идет прежде всего о развивающих играх, в которых возникают условия для развития </w:t>
      </w:r>
      <w:r w:rsidRPr="00A8286F">
        <w:rPr>
          <w:color w:val="000000"/>
          <w:sz w:val="28"/>
          <w:szCs w:val="28"/>
        </w:rPr>
        <w:lastRenderedPageBreak/>
        <w:t>умственных и творческих способностей учащихся. Использование игровых технологий в первых классах способствует более легкой адаптации детей к школьному обучению, то есть более быстрому привыканию ребенка к роли ученика.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Ежегодно в сентябре между МОУ СОШ №7 и ДОУ №23 и№48 заключается договор о сотрудничестве, целью которого является обеспечение преемственности между дошкольным и начальным образованием и воспитанием через координацию деятельности педагогических коллективов школы и детского сада по подготовке детей к обучению в первом классе. Согласно условиям договора был составлен и утвержден руководителями учреждений совместный план работы, который предусматривает деятельность по четырем направлениям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План совместной работы начальной школы и детского сада.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Цель: 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Создавая преемственные связи, соединяющие воспитание и обучение детей дошкольного учреждения и начальной школы в целостный педагогический процесс, строим его на единой организационной, методической </w:t>
      </w:r>
      <w:proofErr w:type="gramStart"/>
      <w:r w:rsidRPr="00A8286F">
        <w:rPr>
          <w:color w:val="000000"/>
          <w:sz w:val="28"/>
          <w:szCs w:val="28"/>
        </w:rPr>
        <w:t>основе ,работе</w:t>
      </w:r>
      <w:proofErr w:type="gramEnd"/>
      <w:r w:rsidRPr="00A8286F">
        <w:rPr>
          <w:color w:val="000000"/>
          <w:sz w:val="28"/>
          <w:szCs w:val="28"/>
        </w:rPr>
        <w:t xml:space="preserve"> с родителями и детьми, которые предполагают следующие виды работ.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ОРГАНИЗАЦИОННАЯ РАБОТА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1.Организация предметно-развивающей среды и жизненного пространства для обеспечения разнообразной деятельности детей дошкольного учреждения и начальной школы с учетом их возрастных и индивидуальных интересов.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2.Внедрение новых форм организации нерегламентированной деятельности детей </w:t>
      </w:r>
      <w:proofErr w:type="gramStart"/>
      <w:r w:rsidRPr="00A8286F">
        <w:rPr>
          <w:color w:val="000000"/>
          <w:sz w:val="28"/>
          <w:szCs w:val="28"/>
        </w:rPr>
        <w:t>( проведение</w:t>
      </w:r>
      <w:proofErr w:type="gramEnd"/>
      <w:r w:rsidRPr="00A8286F">
        <w:rPr>
          <w:color w:val="000000"/>
          <w:sz w:val="28"/>
          <w:szCs w:val="28"/>
        </w:rPr>
        <w:t xml:space="preserve"> занятий по интересам и способностям в секциях , клубах…), организация работы кружков.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3.Проведение экскурсий и целевых прогулок в школу: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- старшая и подготовительная группы участвуют в проведении Дня знаний;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- подготовительная группа знакомится с помещением школы, экскурсии в школьные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8286F">
        <w:rPr>
          <w:color w:val="000000"/>
          <w:sz w:val="28"/>
          <w:szCs w:val="28"/>
        </w:rPr>
        <w:t>музеи ,</w:t>
      </w:r>
      <w:proofErr w:type="gramEnd"/>
      <w:r w:rsidRPr="00A8286F">
        <w:rPr>
          <w:color w:val="000000"/>
          <w:sz w:val="28"/>
          <w:szCs w:val="28"/>
        </w:rPr>
        <w:t xml:space="preserve"> кабинеты начальных классов, спортивный зал, актовый зал, библиотеку;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- подготовительная группа участвует в празднике последнего звонка.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4.Осуществление единого подхода при формировании у детей гигиенических </w:t>
      </w:r>
      <w:proofErr w:type="gramStart"/>
      <w:r w:rsidRPr="00A8286F">
        <w:rPr>
          <w:color w:val="000000"/>
          <w:sz w:val="28"/>
          <w:szCs w:val="28"/>
        </w:rPr>
        <w:t>навыков ,</w:t>
      </w:r>
      <w:proofErr w:type="gramEnd"/>
      <w:r w:rsidRPr="00A8286F">
        <w:rPr>
          <w:color w:val="000000"/>
          <w:sz w:val="28"/>
          <w:szCs w:val="28"/>
        </w:rPr>
        <w:t xml:space="preserve"> в воспитании культуры поведения, умении вести себя со взрослыми, сверстниками, слушать собеседника, быть вежливым, аккуратным, умении занять себя, найти дело по интересам, в соблюдении режима дня, не допускающего физической и интеллектуальной перегрузки и способствующего общему развитию и оздоровлению ребенка.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lastRenderedPageBreak/>
        <w:t>5.Осуществление воспитания детей в игре. Место игры в режиме дня, подбор и размещение игрового материала, содержание игр, умение детей играть самостоятельно. Использовать игры в педагогическом процессе.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6. Обеспечение своевременного медицинского осмотра детей, сбор основных медицинских данных о состоянии здоровья детей старшей и подготовительной групп, 1-х классов, об уровне их физического развития.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7.Оказание детскому саду шефской помощи </w:t>
      </w:r>
      <w:proofErr w:type="gramStart"/>
      <w:r w:rsidRPr="00A8286F">
        <w:rPr>
          <w:color w:val="000000"/>
          <w:sz w:val="28"/>
          <w:szCs w:val="28"/>
        </w:rPr>
        <w:t>( ремонт</w:t>
      </w:r>
      <w:proofErr w:type="gramEnd"/>
      <w:r w:rsidRPr="00A8286F">
        <w:rPr>
          <w:color w:val="000000"/>
          <w:sz w:val="28"/>
          <w:szCs w:val="28"/>
        </w:rPr>
        <w:t xml:space="preserve"> игрушек, пошив одежды для кукол, инсценировка сказок учащихся , показ спектаклей школьного театра).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МЕТОДИЧЕСКАЯ РАБОТА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1. Изучение и анализ программ начальной школы и детского сада, нормативных документов по подготовке детей к школе.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2.Внедрение новых форм педагогической учебы </w:t>
      </w:r>
      <w:proofErr w:type="gramStart"/>
      <w:r w:rsidRPr="00A8286F">
        <w:rPr>
          <w:color w:val="000000"/>
          <w:sz w:val="28"/>
          <w:szCs w:val="28"/>
        </w:rPr>
        <w:t>( совместные</w:t>
      </w:r>
      <w:proofErr w:type="gramEnd"/>
      <w:r w:rsidRPr="00A8286F">
        <w:rPr>
          <w:color w:val="000000"/>
          <w:sz w:val="28"/>
          <w:szCs w:val="28"/>
        </w:rPr>
        <w:t xml:space="preserve"> заседания МО, встречи за «круглым столом», мастерские для воспитателей и учителей начальных классов по вопросам преемственности образовательного процесса в соответствии с планами работы МО)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3. Изучение личности и контроль за развитием каждого ребенка начиная со старшей группы дошкольного учреждения, учителем, который в дальнейшем поведет детей до 4-го класса.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4. Педсовет с участием учителей 1-го класса и воспитателей детского сада.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5. </w:t>
      </w:r>
      <w:proofErr w:type="spellStart"/>
      <w:r w:rsidRPr="00A8286F">
        <w:rPr>
          <w:color w:val="000000"/>
          <w:sz w:val="28"/>
          <w:szCs w:val="28"/>
        </w:rPr>
        <w:t>Взаимопосещения</w:t>
      </w:r>
      <w:proofErr w:type="spellEnd"/>
      <w:r w:rsidRPr="00A8286F">
        <w:rPr>
          <w:color w:val="000000"/>
          <w:sz w:val="28"/>
          <w:szCs w:val="28"/>
        </w:rPr>
        <w:t>: это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8286F">
        <w:rPr>
          <w:color w:val="000000"/>
          <w:sz w:val="28"/>
          <w:szCs w:val="28"/>
        </w:rPr>
        <w:t>а)Посещения</w:t>
      </w:r>
      <w:proofErr w:type="gramEnd"/>
      <w:r w:rsidRPr="00A8286F">
        <w:rPr>
          <w:color w:val="000000"/>
          <w:sz w:val="28"/>
          <w:szCs w:val="28"/>
        </w:rPr>
        <w:t xml:space="preserve"> уроков в 1-м классе воспитателями детского сада.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8286F">
        <w:rPr>
          <w:color w:val="000000"/>
          <w:sz w:val="28"/>
          <w:szCs w:val="28"/>
        </w:rPr>
        <w:t>б)Посещение</w:t>
      </w:r>
      <w:proofErr w:type="gramEnd"/>
      <w:r w:rsidRPr="00A8286F">
        <w:rPr>
          <w:color w:val="000000"/>
          <w:sz w:val="28"/>
          <w:szCs w:val="28"/>
        </w:rPr>
        <w:t xml:space="preserve"> занятий в старшей и подготовительной группах учителями начальной школы.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Семинары обычно проводятся в начале и в конце учебного года и включают в себя </w:t>
      </w:r>
      <w:proofErr w:type="spellStart"/>
      <w:r w:rsidRPr="00A8286F">
        <w:rPr>
          <w:color w:val="000000"/>
          <w:sz w:val="28"/>
          <w:szCs w:val="28"/>
        </w:rPr>
        <w:t>взаимопосещения</w:t>
      </w:r>
      <w:proofErr w:type="spellEnd"/>
      <w:r w:rsidRPr="00A8286F">
        <w:rPr>
          <w:color w:val="000000"/>
          <w:sz w:val="28"/>
          <w:szCs w:val="28"/>
        </w:rPr>
        <w:t xml:space="preserve"> уроков в первых классах и занятиях в подготовительных группах детского сада.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На занятиях в детском саду присутствуют </w:t>
      </w:r>
      <w:proofErr w:type="gramStart"/>
      <w:r w:rsidRPr="00A8286F">
        <w:rPr>
          <w:color w:val="000000"/>
          <w:sz w:val="28"/>
          <w:szCs w:val="28"/>
        </w:rPr>
        <w:t>учителя ,</w:t>
      </w:r>
      <w:proofErr w:type="gramEnd"/>
      <w:r w:rsidRPr="00A8286F">
        <w:rPr>
          <w:color w:val="000000"/>
          <w:sz w:val="28"/>
          <w:szCs w:val="28"/>
        </w:rPr>
        <w:t xml:space="preserve"> набирающие в следующем учебном году и ведущие в этом году первые классы; на уроках в первых классах – бывшие воспитатели и воспитанники подготовительных групп.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«Круглые столы» были посвящены адаптации учащихся первых классов к обучению в школе, итогам усвоения программного материала за учебный год, проблеме определения уровня готовности детей к обучению детей. Педагоги школы и детского сада имели возможность обсудить насущные проблемы и скорректировать свою дальнейшую совместную деятельность. На совместных заседаниях МО шел полезный разговор о творческом развитии каждого ребенка: о </w:t>
      </w:r>
      <w:proofErr w:type="gramStart"/>
      <w:r w:rsidRPr="00A8286F">
        <w:rPr>
          <w:color w:val="000000"/>
          <w:sz w:val="28"/>
          <w:szCs w:val="28"/>
        </w:rPr>
        <w:t>том ,</w:t>
      </w:r>
      <w:proofErr w:type="gramEnd"/>
      <w:r w:rsidRPr="00A8286F">
        <w:rPr>
          <w:color w:val="000000"/>
          <w:sz w:val="28"/>
          <w:szCs w:val="28"/>
        </w:rPr>
        <w:t xml:space="preserve"> как поддержать у детей интерес к познанию, как найти «ключик» к каждому ребенку, опираясь на его предыдущий жизненный опыт. Каждая такая встреча давала возможность учителям и воспитателям совершенствовать методы обучения и улучшать качество своей работы.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РАБОТА С РОДИТЕЛЯМИ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lastRenderedPageBreak/>
        <w:t>1. Тематические выставки (Скоро в школу и т.д.) 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2.Консультации психолога. «Психологическая готовность к школе. Что это такое?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3.Проведение совместных родительских собраний по вопросам подготовки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8286F">
        <w:rPr>
          <w:color w:val="000000"/>
          <w:sz w:val="28"/>
          <w:szCs w:val="28"/>
        </w:rPr>
        <w:t>дошкольников</w:t>
      </w:r>
      <w:proofErr w:type="gramEnd"/>
      <w:r w:rsidRPr="00A8286F">
        <w:rPr>
          <w:color w:val="000000"/>
          <w:sz w:val="28"/>
          <w:szCs w:val="28"/>
        </w:rPr>
        <w:t xml:space="preserve"> к обучению в школе.( Какой – ты , завтрашний первоклассник?)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4.Анкетирование родителей по вопросам подготовки детей к школе.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5.День открытых дверей в школе для родителей.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Это направление предусматривает выход учителей будущих первых классов и школьного психолога на родительские собрания в детский сад в начале и в конце учебного года с беседами о подготовке ребенка к школе: «Ваш ребенок – будущий первоклассник», «Задачи детского сада и семьи в подготовке детей к школе», «Психологическая готовность ребенка к школе» и </w:t>
      </w:r>
      <w:proofErr w:type="spellStart"/>
      <w:r w:rsidRPr="00A8286F">
        <w:rPr>
          <w:color w:val="000000"/>
          <w:sz w:val="28"/>
          <w:szCs w:val="28"/>
        </w:rPr>
        <w:t>др</w:t>
      </w:r>
      <w:proofErr w:type="spellEnd"/>
      <w:r w:rsidRPr="00A8286F">
        <w:rPr>
          <w:color w:val="000000"/>
          <w:sz w:val="28"/>
          <w:szCs w:val="28"/>
        </w:rPr>
        <w:t>; с информацией о том, как готовить ребенка к школе, не навредив его здоровью, о требованиях, которые будет предъявлять школа к будущим ученикам и их родителям. Кроме этого, родители могут получить консультации учителей и психолога школы в течение учебного года. Очень полезной является совместная работа учителей и воспитателей с «трудными» семьями. Выявлять такие семьи надо тогда, когда ребенок еще находится в детском саду, - этим оказывается большая помощь школе.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РАБОТА ДЕТЬМИ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1.Экскурсии и целевые прогулки в школу: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-посещение торжественной линейки, посвященной Дню знаний,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-знакомство со зданием школы, школьным двором,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-знакомство с кабинетами в школе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2.Совместное спортивное мероприятие (подготовительная группа и 1-й класс), по правилам дорожного движения.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3.Экскурсии в школьные </w:t>
      </w:r>
      <w:proofErr w:type="gramStart"/>
      <w:r w:rsidRPr="00A8286F">
        <w:rPr>
          <w:color w:val="000000"/>
          <w:sz w:val="28"/>
          <w:szCs w:val="28"/>
        </w:rPr>
        <w:t>музеи.,</w:t>
      </w:r>
      <w:proofErr w:type="gramEnd"/>
      <w:r w:rsidRPr="00A8286F">
        <w:rPr>
          <w:color w:val="000000"/>
          <w:sz w:val="28"/>
          <w:szCs w:val="28"/>
        </w:rPr>
        <w:t xml:space="preserve"> библиотеку.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4.Совместно с детьми 1 </w:t>
      </w:r>
      <w:proofErr w:type="gramStart"/>
      <w:r w:rsidRPr="00A8286F">
        <w:rPr>
          <w:color w:val="000000"/>
          <w:sz w:val="28"/>
          <w:szCs w:val="28"/>
        </w:rPr>
        <w:t>класса :</w:t>
      </w:r>
      <w:proofErr w:type="gramEnd"/>
      <w:r w:rsidRPr="00A8286F">
        <w:rPr>
          <w:color w:val="000000"/>
          <w:sz w:val="28"/>
          <w:szCs w:val="28"/>
        </w:rPr>
        <w:t xml:space="preserve"> изготовление кормушек для птиц, прогулки в лес, </w:t>
      </w:r>
      <w:proofErr w:type="spellStart"/>
      <w:r w:rsidRPr="00A8286F">
        <w:rPr>
          <w:color w:val="000000"/>
          <w:sz w:val="28"/>
          <w:szCs w:val="28"/>
        </w:rPr>
        <w:t>подкармливание</w:t>
      </w:r>
      <w:proofErr w:type="spellEnd"/>
      <w:r w:rsidRPr="00A8286F">
        <w:rPr>
          <w:color w:val="000000"/>
          <w:sz w:val="28"/>
          <w:szCs w:val="28"/>
        </w:rPr>
        <w:t xml:space="preserve"> птиц.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5.Участие в празднике «Прощание с Азбукой», «Алло, мы ищем таланты», в игре «Помоги Незнайке по противопожарной безопасности»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6.Неделя «Дружба с природой».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7.Проведение занятий с детьми логопедом.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8.Организация занятий с </w:t>
      </w:r>
      <w:proofErr w:type="gramStart"/>
      <w:r w:rsidRPr="00A8286F">
        <w:rPr>
          <w:color w:val="000000"/>
          <w:sz w:val="28"/>
          <w:szCs w:val="28"/>
        </w:rPr>
        <w:t>детьми ,</w:t>
      </w:r>
      <w:proofErr w:type="gramEnd"/>
      <w:r w:rsidRPr="00A8286F">
        <w:rPr>
          <w:color w:val="000000"/>
          <w:sz w:val="28"/>
          <w:szCs w:val="28"/>
        </w:rPr>
        <w:t xml:space="preserve"> которые не посещают дошкольное учреждение.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Традиционной формой знакомства будущих первоклассников со школой являются экскурсии воспитанников подготовительных групп в школу, присутствие на уроках в первых классах, а также участие в совместных мероприятиях: спортивных соревнованиях, праздниках, конкурсах рисунков и стихов, выставках поделок, организация субботней «школы для </w:t>
      </w:r>
      <w:proofErr w:type="spellStart"/>
      <w:proofErr w:type="gramStart"/>
      <w:r w:rsidRPr="00A8286F">
        <w:rPr>
          <w:color w:val="000000"/>
          <w:sz w:val="28"/>
          <w:szCs w:val="28"/>
        </w:rPr>
        <w:t>малышей»АБВГдейка</w:t>
      </w:r>
      <w:proofErr w:type="spellEnd"/>
      <w:proofErr w:type="gramEnd"/>
      <w:r w:rsidRPr="00A8286F">
        <w:rPr>
          <w:color w:val="000000"/>
          <w:sz w:val="28"/>
          <w:szCs w:val="28"/>
        </w:rPr>
        <w:t>.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 xml:space="preserve">Важность проблемы, преемственности между Д/С и начальной школой, ни у кого не вызывает сомнений. Действительно, от того, насколько будут </w:t>
      </w:r>
      <w:r w:rsidRPr="00A8286F">
        <w:rPr>
          <w:color w:val="000000"/>
          <w:sz w:val="28"/>
          <w:szCs w:val="28"/>
        </w:rPr>
        <w:lastRenderedPageBreak/>
        <w:t xml:space="preserve">взаимодействовать два звена непрерывного образовательного процесса (дошкольное и начальное), будет зависеть его успешность и результативность. </w:t>
      </w:r>
    </w:p>
    <w:p w:rsidR="00A8286F" w:rsidRPr="00A8286F" w:rsidRDefault="00A8286F" w:rsidP="00A8286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286F">
        <w:rPr>
          <w:color w:val="000000"/>
          <w:sz w:val="28"/>
          <w:szCs w:val="28"/>
        </w:rPr>
        <w:t>Программа личностного развития дошкольника, а затем и младшего школьника как единого целостного процесса может быть реализована тогда, когда и воспитатель, и учитель будут иметь ясную картину основных линий развития каждого ребенка, а взаимосвязь содержания, методов, форм, стилей педагогического общения, опирающаяся на принципы гуманной педагогики, станет средством обеспечения преемственности в обучении, воспитании и развитии детей</w:t>
      </w:r>
    </w:p>
    <w:p w:rsidR="007718CC" w:rsidRDefault="007718CC"/>
    <w:sectPr w:rsidR="0077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05F4D"/>
    <w:multiLevelType w:val="multilevel"/>
    <w:tmpl w:val="C160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80534"/>
    <w:multiLevelType w:val="multilevel"/>
    <w:tmpl w:val="A45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86F"/>
    <w:rsid w:val="006147E1"/>
    <w:rsid w:val="007718CC"/>
    <w:rsid w:val="00A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2E1B0-E165-47EF-B465-477144B6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903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2614</Words>
  <Characters>14904</Characters>
  <Application>Microsoft Office Word</Application>
  <DocSecurity>0</DocSecurity>
  <Lines>124</Lines>
  <Paragraphs>34</Paragraphs>
  <ScaleCrop>false</ScaleCrop>
  <Company/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Илья</cp:lastModifiedBy>
  <cp:revision>3</cp:revision>
  <dcterms:created xsi:type="dcterms:W3CDTF">2020-12-29T06:38:00Z</dcterms:created>
  <dcterms:modified xsi:type="dcterms:W3CDTF">2021-05-06T15:19:00Z</dcterms:modified>
</cp:coreProperties>
</file>