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F6" w:rsidRDefault="009279F6" w:rsidP="009279F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АДМИНИСТРАЦИЯ ГОРОДСКОГО ОКРУГА САРАНСК</w:t>
      </w:r>
    </w:p>
    <w:p w:rsidR="009279F6" w:rsidRDefault="009279F6" w:rsidP="009279F6">
      <w:pPr>
        <w:autoSpaceDE w:val="0"/>
        <w:autoSpaceDN w:val="0"/>
        <w:adjustRightInd w:val="0"/>
        <w:spacing w:after="0" w:line="240" w:lineRule="auto"/>
        <w:jc w:val="both"/>
        <w:rPr>
          <w:rFonts w:ascii="Times New Roman" w:hAnsi="Times New Roman" w:cs="Times New Roman"/>
          <w:b/>
          <w:bCs/>
          <w:sz w:val="28"/>
          <w:szCs w:val="28"/>
        </w:rPr>
      </w:pP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18 ноября 2015 г. N 3309</w:t>
      </w:r>
    </w:p>
    <w:p w:rsidR="009279F6" w:rsidRDefault="009279F6" w:rsidP="009279F6">
      <w:pPr>
        <w:autoSpaceDE w:val="0"/>
        <w:autoSpaceDN w:val="0"/>
        <w:adjustRightInd w:val="0"/>
        <w:spacing w:after="0" w:line="240" w:lineRule="auto"/>
        <w:jc w:val="both"/>
        <w:rPr>
          <w:rFonts w:ascii="Times New Roman" w:hAnsi="Times New Roman" w:cs="Times New Roman"/>
          <w:b/>
          <w:bCs/>
          <w:sz w:val="28"/>
          <w:szCs w:val="28"/>
        </w:rPr>
      </w:pP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ПОРЯДКА</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МЕРЫ СОЦИАЛЬНОЙ ПОДДЕРЖКИ</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ОСВОБОЖДЕНИЮ ОТ ОПЛАТЫ СТОИМОСТИ ПИТАНИЯ</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ОБУЧАЮЩИМСЯ</w:t>
      </w:r>
      <w:proofErr w:type="gramEnd"/>
      <w:r>
        <w:rPr>
          <w:rFonts w:ascii="Times New Roman" w:hAnsi="Times New Roman" w:cs="Times New Roman"/>
          <w:b/>
          <w:bCs/>
          <w:sz w:val="28"/>
          <w:szCs w:val="28"/>
        </w:rPr>
        <w:t xml:space="preserve"> С ОГРАНИЧЕННЫМИ ВОЗМОЖНОСТЯМИ ЗДОРОВЬЯ</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МУНИЦИПАЛЬНЫХ ОБЩЕОБРАЗОВАТЕЛЬНЫХ ОРГАНИЗАЦИЯХ,</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ТОМ ЧИСЛЕ </w:t>
      </w:r>
      <w:proofErr w:type="gramStart"/>
      <w:r>
        <w:rPr>
          <w:rFonts w:ascii="Times New Roman" w:hAnsi="Times New Roman" w:cs="Times New Roman"/>
          <w:b/>
          <w:bCs/>
          <w:sz w:val="28"/>
          <w:szCs w:val="28"/>
        </w:rPr>
        <w:t>СОЗДАННЫХ</w:t>
      </w:r>
      <w:proofErr w:type="gramEnd"/>
      <w:r>
        <w:rPr>
          <w:rFonts w:ascii="Times New Roman" w:hAnsi="Times New Roman" w:cs="Times New Roman"/>
          <w:b/>
          <w:bCs/>
          <w:sz w:val="28"/>
          <w:szCs w:val="28"/>
        </w:rPr>
        <w:t xml:space="preserve"> В ФОРМЕ АВТОНОМНЫХ</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УЧРЕЖДЕНИЙ, ГОРОДСКОГО ОКРУГА САРАНСК</w:t>
      </w:r>
    </w:p>
    <w:p w:rsidR="009279F6" w:rsidRDefault="009279F6" w:rsidP="009279F6">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279F6">
        <w:trPr>
          <w:jc w:val="center"/>
        </w:trPr>
        <w:tc>
          <w:tcPr>
            <w:tcW w:w="5000" w:type="pct"/>
            <w:tcBorders>
              <w:left w:val="single" w:sz="24" w:space="0" w:color="CED3F1"/>
              <w:right w:val="single" w:sz="24" w:space="0" w:color="F4F3F8"/>
            </w:tcBorders>
            <w:shd w:val="clear" w:color="auto" w:fill="F4F3F8"/>
          </w:tcPr>
          <w:p w:rsidR="009279F6" w:rsidRDefault="009279F6">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9279F6" w:rsidRDefault="009279F6">
            <w:pPr>
              <w:autoSpaceDE w:val="0"/>
              <w:autoSpaceDN w:val="0"/>
              <w:adjustRightInd w:val="0"/>
              <w:spacing w:after="0" w:line="240" w:lineRule="auto"/>
              <w:jc w:val="center"/>
              <w:rPr>
                <w:rFonts w:ascii="Times New Roman" w:hAnsi="Times New Roman" w:cs="Times New Roman"/>
                <w:color w:val="392C69"/>
                <w:sz w:val="28"/>
                <w:szCs w:val="28"/>
              </w:rPr>
            </w:pPr>
            <w:proofErr w:type="gramStart"/>
            <w:r>
              <w:rPr>
                <w:rFonts w:ascii="Times New Roman" w:hAnsi="Times New Roman" w:cs="Times New Roman"/>
                <w:color w:val="392C69"/>
                <w:sz w:val="28"/>
                <w:szCs w:val="28"/>
              </w:rPr>
              <w:t xml:space="preserve">(в ред. Постановлений Администрации г.о. Саранск от 13.03.2018 </w:t>
            </w:r>
            <w:hyperlink r:id="rId5" w:history="1">
              <w:r>
                <w:rPr>
                  <w:rFonts w:ascii="Times New Roman" w:hAnsi="Times New Roman" w:cs="Times New Roman"/>
                  <w:color w:val="0000FF"/>
                  <w:sz w:val="28"/>
                  <w:szCs w:val="28"/>
                </w:rPr>
                <w:t>N 577</w:t>
              </w:r>
            </w:hyperlink>
            <w:r>
              <w:rPr>
                <w:rFonts w:ascii="Times New Roman" w:hAnsi="Times New Roman" w:cs="Times New Roman"/>
                <w:color w:val="392C69"/>
                <w:sz w:val="28"/>
                <w:szCs w:val="28"/>
              </w:rPr>
              <w:t>,</w:t>
            </w:r>
            <w:proofErr w:type="gramEnd"/>
          </w:p>
          <w:p w:rsidR="009279F6" w:rsidRDefault="009279F6">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09.04.2020 </w:t>
            </w:r>
            <w:hyperlink r:id="rId6" w:history="1">
              <w:r>
                <w:rPr>
                  <w:rFonts w:ascii="Times New Roman" w:hAnsi="Times New Roman" w:cs="Times New Roman"/>
                  <w:color w:val="0000FF"/>
                  <w:sz w:val="28"/>
                  <w:szCs w:val="28"/>
                </w:rPr>
                <w:t>N 579</w:t>
              </w:r>
            </w:hyperlink>
            <w:r>
              <w:rPr>
                <w:rFonts w:ascii="Times New Roman" w:hAnsi="Times New Roman" w:cs="Times New Roman"/>
                <w:color w:val="392C69"/>
                <w:sz w:val="28"/>
                <w:szCs w:val="28"/>
              </w:rPr>
              <w:t>)</w:t>
            </w:r>
          </w:p>
        </w:tc>
      </w:tr>
    </w:tbl>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7" w:history="1">
        <w:r>
          <w:rPr>
            <w:rFonts w:ascii="Times New Roman" w:hAnsi="Times New Roman" w:cs="Times New Roman"/>
            <w:color w:val="0000FF"/>
            <w:sz w:val="28"/>
            <w:szCs w:val="28"/>
          </w:rPr>
          <w:t>решением</w:t>
        </w:r>
      </w:hyperlink>
      <w:r>
        <w:rPr>
          <w:rFonts w:ascii="Times New Roman" w:hAnsi="Times New Roman" w:cs="Times New Roman"/>
          <w:sz w:val="28"/>
          <w:szCs w:val="28"/>
        </w:rPr>
        <w:t xml:space="preserve"> Совета депутатов городского округа Саранск от 8 сентября 2015 г. N 458 "О предоставлении меры социальной поддержки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 Администрация городского округа Саранск постановляет:</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hyperlink w:anchor="Par34"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Саранск - Директора Департамента по социальной политике.</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официального опубликования и распространяет свое действие на правоотношения, возникшие с 14 сентября 2015 года.</w:t>
      </w: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Администрации</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Саранск</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П.Н.ТУЛТАЕВ</w:t>
      </w: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Саранск</w:t>
      </w:r>
    </w:p>
    <w:p w:rsidR="009279F6" w:rsidRDefault="009279F6" w:rsidP="009279F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18.11.2015 N 3309</w:t>
      </w: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bookmarkStart w:id="0" w:name="Par34"/>
      <w:bookmarkEnd w:id="0"/>
      <w:r>
        <w:rPr>
          <w:rFonts w:ascii="Times New Roman" w:hAnsi="Times New Roman" w:cs="Times New Roman"/>
          <w:b/>
          <w:bCs/>
          <w:sz w:val="28"/>
          <w:szCs w:val="28"/>
        </w:rPr>
        <w:t>ПОРЯДОК</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МЕРЫ СОЦИАЛЬНОЙ ПОДДЕРЖКИ</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ОСВОБОЖДЕНИЮ ОТ ОПЛАТЫ СТОИМОСТИ ПИТАНИЯ</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ОБУЧАЮЩИМСЯ</w:t>
      </w:r>
      <w:proofErr w:type="gramEnd"/>
      <w:r>
        <w:rPr>
          <w:rFonts w:ascii="Times New Roman" w:hAnsi="Times New Roman" w:cs="Times New Roman"/>
          <w:b/>
          <w:bCs/>
          <w:sz w:val="28"/>
          <w:szCs w:val="28"/>
        </w:rPr>
        <w:t xml:space="preserve"> С ОГРАНИЧЕННЫМИ ВОЗМОЖНОСТЯМИ ЗДОРОВЬЯ,</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МУНИЦИПАЛЬНЫХ ОБЩЕОБРАЗОВАТЕЛЬНЫХ ОРГАНИЗАЦИЯХ,</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ТОМ ЧИСЛЕ </w:t>
      </w:r>
      <w:proofErr w:type="gramStart"/>
      <w:r>
        <w:rPr>
          <w:rFonts w:ascii="Times New Roman" w:hAnsi="Times New Roman" w:cs="Times New Roman"/>
          <w:b/>
          <w:bCs/>
          <w:sz w:val="28"/>
          <w:szCs w:val="28"/>
        </w:rPr>
        <w:t>СОЗДАННЫХ</w:t>
      </w:r>
      <w:proofErr w:type="gramEnd"/>
      <w:r>
        <w:rPr>
          <w:rFonts w:ascii="Times New Roman" w:hAnsi="Times New Roman" w:cs="Times New Roman"/>
          <w:b/>
          <w:bCs/>
          <w:sz w:val="28"/>
          <w:szCs w:val="28"/>
        </w:rPr>
        <w:t xml:space="preserve"> В ФОРМЕ АВТОНОМНЫХ</w:t>
      </w:r>
    </w:p>
    <w:p w:rsidR="009279F6" w:rsidRDefault="009279F6" w:rsidP="009279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УЧРЕЖДЕНИЙ, ГОРОДСКОГО ОКРУГА САРАНСК</w:t>
      </w:r>
    </w:p>
    <w:p w:rsidR="009279F6" w:rsidRDefault="009279F6" w:rsidP="009279F6">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279F6">
        <w:trPr>
          <w:jc w:val="center"/>
        </w:trPr>
        <w:tc>
          <w:tcPr>
            <w:tcW w:w="5000" w:type="pct"/>
            <w:tcBorders>
              <w:left w:val="single" w:sz="24" w:space="0" w:color="CED3F1"/>
              <w:right w:val="single" w:sz="24" w:space="0" w:color="F4F3F8"/>
            </w:tcBorders>
            <w:shd w:val="clear" w:color="auto" w:fill="F4F3F8"/>
          </w:tcPr>
          <w:p w:rsidR="009279F6" w:rsidRDefault="009279F6">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9279F6" w:rsidRDefault="009279F6">
            <w:pPr>
              <w:autoSpaceDE w:val="0"/>
              <w:autoSpaceDN w:val="0"/>
              <w:adjustRightInd w:val="0"/>
              <w:spacing w:after="0" w:line="240" w:lineRule="auto"/>
              <w:jc w:val="center"/>
              <w:rPr>
                <w:rFonts w:ascii="Times New Roman" w:hAnsi="Times New Roman" w:cs="Times New Roman"/>
                <w:color w:val="392C69"/>
                <w:sz w:val="28"/>
                <w:szCs w:val="28"/>
              </w:rPr>
            </w:pPr>
            <w:proofErr w:type="gramStart"/>
            <w:r>
              <w:rPr>
                <w:rFonts w:ascii="Times New Roman" w:hAnsi="Times New Roman" w:cs="Times New Roman"/>
                <w:color w:val="392C69"/>
                <w:sz w:val="28"/>
                <w:szCs w:val="28"/>
              </w:rPr>
              <w:t xml:space="preserve">(в ред. Постановлений Администрации г.о. Саранск от 13.03.2018 </w:t>
            </w:r>
            <w:hyperlink r:id="rId8" w:history="1">
              <w:r>
                <w:rPr>
                  <w:rFonts w:ascii="Times New Roman" w:hAnsi="Times New Roman" w:cs="Times New Roman"/>
                  <w:color w:val="0000FF"/>
                  <w:sz w:val="28"/>
                  <w:szCs w:val="28"/>
                </w:rPr>
                <w:t>N 577</w:t>
              </w:r>
            </w:hyperlink>
            <w:r>
              <w:rPr>
                <w:rFonts w:ascii="Times New Roman" w:hAnsi="Times New Roman" w:cs="Times New Roman"/>
                <w:color w:val="392C69"/>
                <w:sz w:val="28"/>
                <w:szCs w:val="28"/>
              </w:rPr>
              <w:t>,</w:t>
            </w:r>
            <w:proofErr w:type="gramEnd"/>
          </w:p>
          <w:p w:rsidR="009279F6" w:rsidRDefault="009279F6">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09.04.2020 </w:t>
            </w:r>
            <w:hyperlink r:id="rId9" w:history="1">
              <w:r>
                <w:rPr>
                  <w:rFonts w:ascii="Times New Roman" w:hAnsi="Times New Roman" w:cs="Times New Roman"/>
                  <w:color w:val="0000FF"/>
                  <w:sz w:val="28"/>
                  <w:szCs w:val="28"/>
                </w:rPr>
                <w:t>N 579</w:t>
              </w:r>
            </w:hyperlink>
            <w:r>
              <w:rPr>
                <w:rFonts w:ascii="Times New Roman" w:hAnsi="Times New Roman" w:cs="Times New Roman"/>
                <w:color w:val="392C69"/>
                <w:sz w:val="28"/>
                <w:szCs w:val="28"/>
              </w:rPr>
              <w:t>)</w:t>
            </w:r>
          </w:p>
        </w:tc>
      </w:tr>
    </w:tbl>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Настоящий порядок определяет условия предоставления меры социальной поддержки по освобождению от оплаты стоимости питания обучающимся с ограниченными возможностями здоровья (далее ОВЗ) в муниципальных общеобразовательных организациях, в том числе созданных в форме автономных учреждений, городского округа Саранск.</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получении образования в муниципальных общеобразовательных организациях, в том числе созданных в форме автономных учреждений, городского округа Саранск, обучающиеся с ОВЗ обеспечиваются бесплатным двухразовым питанием.</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Питание обучающихся с ОВЗ в муниципальных общеобразовательных организациях осуществляется в дни учебных занятий. Обучающиеся с ОВЗ не обеспечиваются питанием в выходные, праздничные дни и каникулярное время.</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гражданин имеет право на получение меры социальной поддержки по освобождению от оплаты стоимости питания по разным основаниям, то ему предоставляется мера социальной поддержки только по одному основанию по его выбору.</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49"/>
      <w:bookmarkEnd w:id="1"/>
      <w:r>
        <w:rPr>
          <w:rFonts w:ascii="Times New Roman" w:hAnsi="Times New Roman" w:cs="Times New Roman"/>
          <w:sz w:val="28"/>
          <w:szCs w:val="28"/>
        </w:rPr>
        <w:t>3. Для освобождения от оплаты стоимости питания в муниципальную общеобразовательную организацию представляются следующие документы:</w:t>
      </w:r>
    </w:p>
    <w:p w:rsidR="009279F6" w:rsidRDefault="00C351A9" w:rsidP="009279F6">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265" w:history="1">
        <w:r w:rsidR="009279F6">
          <w:rPr>
            <w:rFonts w:ascii="Times New Roman" w:hAnsi="Times New Roman" w:cs="Times New Roman"/>
            <w:color w:val="0000FF"/>
            <w:sz w:val="28"/>
            <w:szCs w:val="28"/>
          </w:rPr>
          <w:t>заявление</w:t>
        </w:r>
      </w:hyperlink>
      <w:r w:rsidR="009279F6">
        <w:rPr>
          <w:rFonts w:ascii="Times New Roman" w:hAnsi="Times New Roman" w:cs="Times New Roman"/>
          <w:sz w:val="28"/>
          <w:szCs w:val="28"/>
        </w:rPr>
        <w:t xml:space="preserve"> одного из родителей или законных представителей обучающегося, в котором гражданин также выражает свое согласие на обработку его персональных данных по форме согласно приложению 3;</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оригинал и копия свидетельства о рождении ребенка;</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оригинал и копия документа, удостоверяющего личность заявителя (законного представителя) (для законного представителя также документ, подтверждающий статус законного представителя (оригинал и копия));</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оригинал и копия заключения психолого-медико-педагогической комиссии о наличии у ребенка особенностей в физическом и (или) психическом развитии и (или) отклонений в поведении и наличии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или оригинал и копия заключения медико-социальной экспертизы.</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5A0528">
        <w:rPr>
          <w:rFonts w:ascii="Times New Roman" w:hAnsi="Times New Roman" w:cs="Times New Roman"/>
          <w:sz w:val="28"/>
          <w:szCs w:val="28"/>
        </w:rPr>
        <w:t>Принятие решения о предоставлении детям-инвалидам мер социальной поддержки по освобождению от оплаты стоимости питания в муниципальных общеобразовательных организациях, в том числе созданных в форме автономных учреждений, городского округа Саранск,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на основании представленных заявителем документов.</w:t>
      </w:r>
      <w:proofErr w:type="gramEnd"/>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введена </w:t>
      </w:r>
      <w:hyperlink r:id="rId1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г.о. Саранск от 09.04.2020 N 579)</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Документы представляются на русском языке либо имеют заверенный перевод на русский язык.</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Освобождение от оплаты стоимости питания производится на основании приказа руководителя муниципальной общеобразовательной организации о постановке на питание при условии предъявления всех документов, указанных в </w:t>
      </w:r>
      <w:hyperlink w:anchor="Par49" w:history="1">
        <w:r>
          <w:rPr>
            <w:rFonts w:ascii="Times New Roman" w:hAnsi="Times New Roman" w:cs="Times New Roman"/>
            <w:color w:val="0000FF"/>
            <w:sz w:val="28"/>
            <w:szCs w:val="28"/>
          </w:rPr>
          <w:t>п. 3</w:t>
        </w:r>
      </w:hyperlink>
      <w:r>
        <w:rPr>
          <w:rFonts w:ascii="Times New Roman" w:hAnsi="Times New Roman" w:cs="Times New Roman"/>
          <w:sz w:val="28"/>
          <w:szCs w:val="28"/>
        </w:rPr>
        <w:t xml:space="preserve"> настоящего Порядка, и организуется с учетом натуральных норм питания.</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муниципальной общеобразовательной организации принимает решение о прекращении предоставления двухразового </w:t>
      </w:r>
      <w:proofErr w:type="gramStart"/>
      <w:r>
        <w:rPr>
          <w:rFonts w:ascii="Times New Roman" w:hAnsi="Times New Roman" w:cs="Times New Roman"/>
          <w:sz w:val="28"/>
          <w:szCs w:val="28"/>
        </w:rPr>
        <w:t>питания</w:t>
      </w:r>
      <w:proofErr w:type="gramEnd"/>
      <w:r>
        <w:rPr>
          <w:rFonts w:ascii="Times New Roman" w:hAnsi="Times New Roman" w:cs="Times New Roman"/>
          <w:sz w:val="28"/>
          <w:szCs w:val="28"/>
        </w:rPr>
        <w:t xml:space="preserve"> в случае отчисления обучающегося из муниципальной общеобразовательной организации или в случае утраты им права на получение меры социальной поддержки в связи с изменением обстоятельств, на основании которых оно было ему предоставлено, а также при наличии в указанных документах недостоверных сведений.</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Право на получение меры социальной поддержки по освобождению от оплаты стоимости питания сохраняется за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ОВЗ, достигшими возраста 18 лет и продолжающими обучение в муниципальной общеобразовательной организации, до окончания обучения.</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Мера социальной поддержки в виде освобождения от оплаты стоимости питания предоставляется на текущий учебный год гражданам, обучающимся в муниципальных общеобразовательных организациях на территории городского округа Саранск.</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Муниципальная общеобразовательная организация ежемесячно, в срок не позднее 5 числа текущего месяца, направляет в Департамент по социальной политике Администрации городского округа Саранск </w:t>
      </w:r>
      <w:hyperlink w:anchor="Par84" w:history="1">
        <w:r>
          <w:rPr>
            <w:rFonts w:ascii="Times New Roman" w:hAnsi="Times New Roman" w:cs="Times New Roman"/>
            <w:color w:val="0000FF"/>
            <w:sz w:val="28"/>
            <w:szCs w:val="28"/>
          </w:rPr>
          <w:t>заявку</w:t>
        </w:r>
      </w:hyperlink>
      <w:r>
        <w:rPr>
          <w:rFonts w:ascii="Times New Roman" w:hAnsi="Times New Roman" w:cs="Times New Roman"/>
          <w:sz w:val="28"/>
          <w:szCs w:val="28"/>
        </w:rPr>
        <w:t xml:space="preserve"> на получение бюджетных сре</w:t>
      </w:r>
      <w:proofErr w:type="gramStart"/>
      <w:r>
        <w:rPr>
          <w:rFonts w:ascii="Times New Roman" w:hAnsi="Times New Roman" w:cs="Times New Roman"/>
          <w:sz w:val="28"/>
          <w:szCs w:val="28"/>
        </w:rPr>
        <w:t>дств в ф</w:t>
      </w:r>
      <w:proofErr w:type="gramEnd"/>
      <w:r>
        <w:rPr>
          <w:rFonts w:ascii="Times New Roman" w:hAnsi="Times New Roman" w:cs="Times New Roman"/>
          <w:sz w:val="28"/>
          <w:szCs w:val="28"/>
        </w:rPr>
        <w:t>орме субсидии на выполнение муниципального задания в части категории обучающихся с ОВЗ на текущий месяц по форме согласно приложению 1.</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Департамент по социальной политике Администрации городского округа Саранск ежемесячно представляет в Департамент финансов Администрации городского округа Саранск заявку на перечисление вышеуказанных бюджетных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едующих размерах:</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срок до 12 января текущего года в размере одной девятой части годовой суммы бюджетных средств;</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начиная со второго месяца текущего года в срок до 8 числа текущего месяца в размере одной девятой части годовой суммы бюджетных средств, скорректированной на прогнозную численность обучающихся в муниципальных общеобразовательных организациях городского округа Саранск из детей с ОВЗ на текущий календарный месяц, и на оставшуюся часть бюджетных средств на счетах муниципальных общеобразовательных организаций за отчетный месяц.</w:t>
      </w:r>
      <w:proofErr w:type="gramEnd"/>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Департамент по социальной политике Администрации городского округа Саранск в течение четырех рабочих дней со дня получения вышеуказанных бюджетных средств обеспечивает их перечисление на счета муниципальных общеобразовательных организаций.</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Департамент по социальной политике Администрации городского округа Саранск и их должностные лица несут ответственность за использование вышеуказанных переданных бюджетных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орядке, предусмотренном действующим законодательством Российской Федерации.</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Исполнение заявки осуществляет Департамент по социальной политике Администрации городского округа Саранск в соответствии со </w:t>
      </w:r>
      <w:hyperlink r:id="rId11" w:history="1">
        <w:r>
          <w:rPr>
            <w:rFonts w:ascii="Times New Roman" w:hAnsi="Times New Roman" w:cs="Times New Roman"/>
            <w:color w:val="0000FF"/>
            <w:sz w:val="28"/>
            <w:szCs w:val="28"/>
          </w:rPr>
          <w:t>статьей 219</w:t>
        </w:r>
      </w:hyperlink>
      <w:r>
        <w:rPr>
          <w:rFonts w:ascii="Times New Roman" w:hAnsi="Times New Roman" w:cs="Times New Roman"/>
          <w:sz w:val="28"/>
          <w:szCs w:val="28"/>
        </w:rPr>
        <w:t xml:space="preserve"> Бюджетного кодекса Российской Федерации.</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12. Департамент по социальной политике Администрации городского округа Саранск ежеквартально, в срок не позднее 5 числа месяца, следующего за отчетным кварталом, направляет в Департамент финансов Администрации городского округа Саранск </w:t>
      </w:r>
      <w:hyperlink w:anchor="Par151" w:history="1">
        <w:r>
          <w:rPr>
            <w:rFonts w:ascii="Times New Roman" w:hAnsi="Times New Roman" w:cs="Times New Roman"/>
            <w:color w:val="0000FF"/>
            <w:sz w:val="28"/>
            <w:szCs w:val="28"/>
          </w:rPr>
          <w:t>отчет</w:t>
        </w:r>
      </w:hyperlink>
      <w:r>
        <w:rPr>
          <w:rFonts w:ascii="Times New Roman" w:hAnsi="Times New Roman" w:cs="Times New Roman"/>
          <w:sz w:val="28"/>
          <w:szCs w:val="28"/>
        </w:rPr>
        <w:t xml:space="preserve"> об использовании бюджетных средств за отчетный квартал по форме согласно приложению 2.</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Неиспользованные или использованные не по целевому назначению вышеуказанные бюджетные средства подлежат возврату в городской бюджет.</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целевым использованием бюджетных средств осуществляет Департамент по социальной политике Администрации городского округа Саранск.</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Департамент по социальной политике Администрации городского округа Саранск обеспечивает представление информации о предоставлении меры социальной поддержки по освобождению от оплаты стоимости питания посредством использования Единой государственной информационной системы социального обеспечения (далее - ЕГИССО) в порядке и объеме, установленном Правительством Российской Федерации, и в соответствии с форматами, установленными оператором ЕГИССО.</w:t>
      </w:r>
    </w:p>
    <w:p w:rsidR="009279F6" w:rsidRDefault="009279F6" w:rsidP="009279F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предоставлении меры социальной поддержки по освобождению от оплаты стоимости питания может быть получена посредством использования ЕГИССО в порядке и объеме, установленном Правительством Российской Федерации, и в соответствии с форматами, установленными оператором ЕГИССО.</w:t>
      </w: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15 введен </w:t>
      </w:r>
      <w:hyperlink r:id="rId1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г.о. Саранск от 13.03.2018 N 577)</w:t>
      </w: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right"/>
        <w:outlineLvl w:val="1"/>
        <w:rPr>
          <w:rFonts w:ascii="Times New Roman" w:hAnsi="Times New Roman" w:cs="Times New Roman"/>
          <w:sz w:val="28"/>
          <w:szCs w:val="28"/>
        </w:rPr>
      </w:pPr>
    </w:p>
    <w:p w:rsidR="009279F6" w:rsidRDefault="009279F6" w:rsidP="009279F6">
      <w:pPr>
        <w:autoSpaceDE w:val="0"/>
        <w:autoSpaceDN w:val="0"/>
        <w:adjustRightInd w:val="0"/>
        <w:spacing w:after="0" w:line="240" w:lineRule="auto"/>
        <w:jc w:val="both"/>
        <w:rPr>
          <w:rFonts w:ascii="Times New Roman" w:hAnsi="Times New Roman" w:cs="Times New Roman"/>
          <w:sz w:val="28"/>
          <w:szCs w:val="28"/>
        </w:rPr>
        <w:sectPr w:rsidR="009279F6">
          <w:pgSz w:w="11905" w:h="16838"/>
          <w:pgMar w:top="1134" w:right="850" w:bottom="1134" w:left="1701" w:header="0" w:footer="0" w:gutter="0"/>
          <w:cols w:space="720"/>
          <w:noEndnote/>
        </w:sectPr>
      </w:pPr>
      <w:bookmarkStart w:id="2" w:name="_GoBack"/>
      <w:bookmarkEnd w:id="2"/>
    </w:p>
    <w:p w:rsidR="0058139F" w:rsidRDefault="0058139F" w:rsidP="00C351A9"/>
    <w:sectPr w:rsidR="0058139F" w:rsidSect="00F5040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279F6"/>
    <w:rsid w:val="0058139F"/>
    <w:rsid w:val="005A0528"/>
    <w:rsid w:val="009279F6"/>
    <w:rsid w:val="00C351A9"/>
    <w:rsid w:val="00D9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26523D4AAE4D49F5C8C43B6B2824D6D5B8A4A9ECD517E10A95A1C89B39E44D415F7D152151CDB2DBDDDCFCE1B23A9F577FFBD6EAE5231596105FOAy2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326523D4AAE4D49F5C8C43B6B2824D6D5B8A4A9EDDA16E20B95A1C89B39E44D415F7D152151CDB2DBDDDCF1E1B23A9F577FFBD6EAE5231596105FOAy2K" TargetMode="External"/><Relationship Id="rId12" Type="http://schemas.openxmlformats.org/officeDocument/2006/relationships/hyperlink" Target="consultantplus://offline/ref=2326523D4AAE4D49F5C8C43B6B2824D6D5B8A4A9ECD517E10A95A1C89B39E44D415F7D152151CDB2DBDDDCFCE1B23A9F577FFBD6EAE5231596105FOAy2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326523D4AAE4D49F5C8C43B6B2824D6D5B8A4A9E2DC1FE90195A1C89B39E44D415F7D152151CDB2DBDDDCFCE1B23A9F577FFBD6EAE5231596105FOAy2K" TargetMode="External"/><Relationship Id="rId11" Type="http://schemas.openxmlformats.org/officeDocument/2006/relationships/hyperlink" Target="consultantplus://offline/ref=2326523D4AAE4D49F5C8DA367D4479DAD2B6F2ACEEDC14B65FCAFA95CC30EE1A061024546054CBB98F8C98ACE7E663C5027BE5DCF4E7O2yAK" TargetMode="External"/><Relationship Id="rId5" Type="http://schemas.openxmlformats.org/officeDocument/2006/relationships/hyperlink" Target="consultantplus://offline/ref=2326523D4AAE4D49F5C8C43B6B2824D6D5B8A4A9ECD517E10A95A1C89B39E44D415F7D152151CDB2DBDDDCFCE1B23A9F577FFBD6EAE5231596105FOAy2K" TargetMode="External"/><Relationship Id="rId10" Type="http://schemas.openxmlformats.org/officeDocument/2006/relationships/hyperlink" Target="consultantplus://offline/ref=2326523D4AAE4D49F5C8C43B6B2824D6D5B8A4A9E2DC1FE90195A1C89B39E44D415F7D152151CDB2DBDDDCFCE1B23A9F577FFBD6EAE5231596105FOAy2K" TargetMode="External"/><Relationship Id="rId4" Type="http://schemas.openxmlformats.org/officeDocument/2006/relationships/webSettings" Target="webSettings.xml"/><Relationship Id="rId9" Type="http://schemas.openxmlformats.org/officeDocument/2006/relationships/hyperlink" Target="consultantplus://offline/ref=2326523D4AAE4D49F5C8C43B6B2824D6D5B8A4A9E2DC1FE90195A1C89B39E44D415F7D152151CDB2DBDDDCFCE1B23A9F577FFBD6EAE5231596105FOAy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1582</Words>
  <Characters>9019</Characters>
  <Application>Microsoft Office Word</Application>
  <DocSecurity>0</DocSecurity>
  <Lines>75</Lines>
  <Paragraphs>21</Paragraphs>
  <ScaleCrop>false</ScaleCrop>
  <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учитель</cp:lastModifiedBy>
  <cp:revision>7</cp:revision>
  <dcterms:created xsi:type="dcterms:W3CDTF">2020-09-08T10:50:00Z</dcterms:created>
  <dcterms:modified xsi:type="dcterms:W3CDTF">2020-09-18T08:12:00Z</dcterms:modified>
</cp:coreProperties>
</file>