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4" w:rsidRPr="0032781E" w:rsidRDefault="00C43862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творческой результативности, достижений и участия в культурно-массовых мероприятиях кружков и студий за 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20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-20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21</w:t>
      </w:r>
      <w:r w:rsidR="002F3E31" w:rsidRPr="00327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6F1C" w:rsidRPr="0032781E" w:rsidRDefault="007135E4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(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>3 четверть</w:t>
      </w:r>
      <w:r w:rsidR="0094622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 xml:space="preserve">2020- </w:t>
      </w:r>
      <w:r w:rsidR="00946222" w:rsidRPr="0032781E">
        <w:rPr>
          <w:rFonts w:ascii="Times New Roman" w:hAnsi="Times New Roman" w:cs="Times New Roman"/>
          <w:b/>
          <w:sz w:val="24"/>
          <w:szCs w:val="24"/>
        </w:rPr>
        <w:t>2021</w:t>
      </w:r>
      <w:r w:rsidRPr="0032781E">
        <w:rPr>
          <w:rFonts w:ascii="Times New Roman" w:hAnsi="Times New Roman" w:cs="Times New Roman"/>
          <w:b/>
          <w:sz w:val="24"/>
          <w:szCs w:val="24"/>
        </w:rPr>
        <w:t>)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.</w:t>
      </w:r>
      <w:r w:rsidR="00C4386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06" w:rsidRPr="0032781E" w:rsidRDefault="004613EE" w:rsidP="003F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   </w:t>
      </w:r>
      <w:r w:rsidR="00467962" w:rsidRPr="0032781E">
        <w:rPr>
          <w:rFonts w:ascii="Times New Roman" w:hAnsi="Times New Roman" w:cs="Times New Roman"/>
          <w:sz w:val="24"/>
          <w:szCs w:val="24"/>
        </w:rPr>
        <w:tab/>
      </w:r>
      <w:r w:rsidRPr="0032781E">
        <w:rPr>
          <w:rFonts w:ascii="Times New Roman" w:hAnsi="Times New Roman" w:cs="Times New Roman"/>
          <w:sz w:val="24"/>
          <w:szCs w:val="24"/>
        </w:rPr>
        <w:t xml:space="preserve"> В 20</w:t>
      </w:r>
      <w:r w:rsidR="007135E4" w:rsidRPr="0032781E">
        <w:rPr>
          <w:rFonts w:ascii="Times New Roman" w:hAnsi="Times New Roman" w:cs="Times New Roman"/>
          <w:sz w:val="24"/>
          <w:szCs w:val="24"/>
        </w:rPr>
        <w:t>20</w:t>
      </w:r>
      <w:r w:rsidRPr="0032781E">
        <w:rPr>
          <w:rFonts w:ascii="Times New Roman" w:hAnsi="Times New Roman" w:cs="Times New Roman"/>
          <w:sz w:val="24"/>
          <w:szCs w:val="24"/>
        </w:rPr>
        <w:t>-</w:t>
      </w:r>
      <w:r w:rsidR="007135E4" w:rsidRPr="0032781E">
        <w:rPr>
          <w:rFonts w:ascii="Times New Roman" w:hAnsi="Times New Roman" w:cs="Times New Roman"/>
          <w:sz w:val="24"/>
          <w:szCs w:val="24"/>
        </w:rPr>
        <w:t>21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3E31" w:rsidRPr="0032781E">
        <w:rPr>
          <w:rFonts w:ascii="Times New Roman" w:hAnsi="Times New Roman" w:cs="Times New Roman"/>
          <w:sz w:val="24"/>
          <w:szCs w:val="24"/>
        </w:rPr>
        <w:t>ом</w:t>
      </w:r>
      <w:r w:rsidRPr="0032781E">
        <w:rPr>
          <w:rFonts w:ascii="Times New Roman" w:hAnsi="Times New Roman" w:cs="Times New Roman"/>
          <w:sz w:val="24"/>
          <w:szCs w:val="24"/>
        </w:rPr>
        <w:t xml:space="preserve"> год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у </w:t>
      </w:r>
      <w:r w:rsidRPr="0032781E">
        <w:rPr>
          <w:rFonts w:ascii="Times New Roman" w:hAnsi="Times New Roman" w:cs="Times New Roman"/>
          <w:sz w:val="24"/>
          <w:szCs w:val="24"/>
        </w:rPr>
        <w:t xml:space="preserve">муниципальное  учреждение дополнительного образования «Центр эстетического воспитания детей» осуществляло образовательную деятельность на основе Устава и лицензии  на образовательную деятельность в соответствии с дополнительными общеобразовательными (дополнительными общеразвивающими) программами разрабатываемые и утверждаемые МУ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</w:t>
      </w:r>
      <w:r w:rsidR="00876C87" w:rsidRPr="0032781E">
        <w:rPr>
          <w:rFonts w:ascii="Times New Roman" w:hAnsi="Times New Roman" w:cs="Times New Roman"/>
          <w:sz w:val="24"/>
          <w:szCs w:val="24"/>
        </w:rPr>
        <w:t>тей» различной направленности.</w:t>
      </w:r>
    </w:p>
    <w:p w:rsidR="00946222" w:rsidRPr="0032781E" w:rsidRDefault="00946222" w:rsidP="009462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1E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278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781E">
        <w:rPr>
          <w:rFonts w:ascii="Times New Roman" w:hAnsi="Times New Roman" w:cs="Times New Roman"/>
          <w:sz w:val="24"/>
          <w:szCs w:val="24"/>
        </w:rPr>
        <w:t xml:space="preserve"> инфекции (COVID-19)" в</w:t>
      </w:r>
      <w:r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sz w:val="24"/>
          <w:szCs w:val="24"/>
        </w:rPr>
        <w:t>МУ ДО «Центр эстетического воспитания детей» с 01.09.2020 года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введен особый режим.</w:t>
      </w:r>
    </w:p>
    <w:p w:rsidR="003F2406" w:rsidRPr="0032781E" w:rsidRDefault="003F2406" w:rsidP="0046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 </w:t>
      </w:r>
      <w:r w:rsidRPr="0032781E">
        <w:rPr>
          <w:rFonts w:ascii="Times New Roman" w:hAnsi="Times New Roman" w:cs="Times New Roman"/>
          <w:sz w:val="24"/>
          <w:szCs w:val="24"/>
        </w:rPr>
        <w:t xml:space="preserve">деятельности - </w:t>
      </w:r>
      <w:r w:rsidRPr="0032781E">
        <w:rPr>
          <w:rFonts w:ascii="Times New Roman" w:hAnsi="Times New Roman" w:cs="Times New Roman"/>
          <w:iCs/>
          <w:sz w:val="24"/>
          <w:szCs w:val="24"/>
        </w:rPr>
        <w:t xml:space="preserve">обеспечить занятость учащихся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во второй половине дня, создать условия для активного отдыха детей, предоставив им </w:t>
      </w:r>
      <w:r w:rsidRPr="0032781E">
        <w:rPr>
          <w:rFonts w:ascii="Times New Roman" w:hAnsi="Times New Roman" w:cs="Times New Roman"/>
          <w:iCs/>
          <w:sz w:val="24"/>
          <w:szCs w:val="24"/>
        </w:rPr>
        <w:t>поле деятельности для самовыражения, самоопределения, саморазвития.</w:t>
      </w:r>
    </w:p>
    <w:p w:rsidR="00876C87" w:rsidRPr="0032781E" w:rsidRDefault="00876C87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2F3E31" w:rsidRPr="0032781E">
        <w:rPr>
          <w:rFonts w:ascii="Times New Roman" w:hAnsi="Times New Roman" w:cs="Times New Roman"/>
          <w:sz w:val="24"/>
          <w:szCs w:val="24"/>
        </w:rPr>
        <w:t>более 30</w:t>
      </w:r>
      <w:r w:rsidRPr="003278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3E31" w:rsidRPr="0032781E">
        <w:rPr>
          <w:rFonts w:ascii="Times New Roman" w:hAnsi="Times New Roman" w:cs="Times New Roman"/>
          <w:sz w:val="24"/>
          <w:szCs w:val="24"/>
        </w:rPr>
        <w:t>й</w:t>
      </w:r>
      <w:r w:rsidRPr="00327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учрежденческого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уровня-это организация выста</w:t>
      </w:r>
      <w:r w:rsidR="007135E4" w:rsidRPr="0032781E">
        <w:rPr>
          <w:rFonts w:ascii="Times New Roman" w:hAnsi="Times New Roman" w:cs="Times New Roman"/>
          <w:sz w:val="24"/>
          <w:szCs w:val="24"/>
        </w:rPr>
        <w:t xml:space="preserve">вок, тематических мероприятий  (очно-заочно, дистанционный формат, онлайн-формат).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 </w:t>
      </w:r>
      <w:r w:rsidR="002F3E31" w:rsidRPr="0032781E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F3E31" w:rsidRPr="003278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E31" w:rsidRPr="003278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разного уровня, демонстрировали полученные навыки и умения и достигнутый результат, получая призовые места. </w:t>
      </w:r>
    </w:p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Pr="0032781E" w:rsidRDefault="00946222" w:rsidP="0094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мероприятиях различного уровня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32"/>
        <w:gridCol w:w="2747"/>
        <w:gridCol w:w="2976"/>
      </w:tblGrid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6222" w:rsidRPr="0032781E" w:rsidTr="00097916">
        <w:trPr>
          <w:trHeight w:val="1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дверей»</w:t>
            </w:r>
          </w:p>
          <w:p w:rsidR="00821E33" w:rsidRPr="0032781E" w:rsidRDefault="00821E33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 студия изобразительного искусства и кружки прикладного творчества</w:t>
            </w:r>
          </w:p>
        </w:tc>
      </w:tr>
      <w:tr w:rsidR="00946222" w:rsidRPr="0032781E" w:rsidTr="00097916">
        <w:trPr>
          <w:trHeight w:val="9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pStyle w:val="1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Праздничные </w:t>
            </w:r>
            <w:proofErr w:type="gramStart"/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гуляния</w:t>
            </w:r>
            <w:proofErr w:type="gramEnd"/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посвященные празднованию «Широкой Масленицы»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Парк пролетарского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коллективы, студия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школе раннего развития «Малышок» «Здравствуй, Новый год!», 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«Мамин день- 8 Марта!», «23 февраля»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Воспитанники школы раннего развития «Малышок»</w:t>
            </w:r>
          </w:p>
        </w:tc>
      </w:tr>
      <w:tr w:rsidR="00946222" w:rsidRPr="0032781E" w:rsidTr="00097916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и выставка, посвященные «Дню Матери»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 декоративно-прикладного изобразительного творчества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студия</w:t>
            </w:r>
          </w:p>
        </w:tc>
      </w:tr>
      <w:tr w:rsidR="00946222" w:rsidRPr="0032781E" w:rsidTr="00097916">
        <w:trPr>
          <w:trHeight w:val="7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  посвященное Международному женскому Дню 8-е Марта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ШРР «Малышок»</w:t>
            </w:r>
          </w:p>
        </w:tc>
      </w:tr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</w:t>
            </w: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 xml:space="preserve">Мордовский республиканский музей изобразительных искусств им. С.Д. </w:t>
            </w:r>
            <w:proofErr w:type="spellStart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Эрьзи</w:t>
            </w:r>
            <w:proofErr w:type="spellEnd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 xml:space="preserve">Мордовский республиканский музей изобразительных искусств им. С.Д. </w:t>
            </w:r>
            <w:proofErr w:type="spellStart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Эрьзи</w:t>
            </w:r>
            <w:proofErr w:type="spellEnd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.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(Малыми группами)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7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 ко Дню космонавтики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3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Праздничные мероприятия к празднику </w:t>
            </w:r>
            <w:r w:rsidR="0032781E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Масленицы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32781E" w:rsidP="00097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46222"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истанционно</w:t>
            </w:r>
          </w:p>
          <w:p w:rsidR="0032781E" w:rsidRPr="0032781E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82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Участие в онлай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посвященных празднованию годовщины ВОВ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к 7</w:t>
            </w:r>
            <w:r w:rsidR="00821E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-летию Великой Победы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6222" w:rsidRPr="0032781E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32781E" w:rsidRPr="0032781E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Все направления деятельности</w:t>
            </w:r>
          </w:p>
        </w:tc>
      </w:tr>
    </w:tbl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2781E">
        <w:rPr>
          <w:rFonts w:ascii="Times New Roman" w:hAnsi="Times New Roman" w:cs="Times New Roman"/>
          <w:b/>
          <w:color w:val="000000"/>
          <w:spacing w:val="2"/>
          <w:w w:val="115"/>
          <w:sz w:val="24"/>
          <w:szCs w:val="24"/>
        </w:rPr>
        <w:t xml:space="preserve">Обобщение и распространение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собственного педагогического </w:t>
      </w:r>
      <w:r w:rsidRPr="0032781E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опыта на муниципальном   и </w:t>
      </w:r>
      <w:r w:rsidRPr="0032781E">
        <w:rPr>
          <w:rFonts w:ascii="Times New Roman" w:hAnsi="Times New Roman" w:cs="Times New Roman"/>
          <w:b/>
          <w:color w:val="000000"/>
          <w:spacing w:val="5"/>
          <w:w w:val="115"/>
          <w:sz w:val="24"/>
          <w:szCs w:val="24"/>
        </w:rPr>
        <w:t>региональном уровне (мастер-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классы, выступление на </w:t>
      </w:r>
      <w:r w:rsidRPr="0032781E">
        <w:rPr>
          <w:rFonts w:ascii="Times New Roman" w:hAnsi="Times New Roman" w:cs="Times New Roman"/>
          <w:b/>
          <w:color w:val="000000"/>
          <w:spacing w:val="1"/>
          <w:w w:val="115"/>
          <w:sz w:val="24"/>
          <w:szCs w:val="24"/>
        </w:rPr>
        <w:t xml:space="preserve">методических объединениях,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>педагогических советах)</w:t>
      </w:r>
    </w:p>
    <w:tbl>
      <w:tblPr>
        <w:tblpPr w:leftFromText="180" w:rightFromText="180" w:bottomFromText="160" w:vertAnchor="text" w:horzAnchor="margin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984"/>
        <w:gridCol w:w="2410"/>
      </w:tblGrid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46222" w:rsidRPr="0032781E" w:rsidTr="00097916">
        <w:trPr>
          <w:trHeight w:val="45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XIII  Всероссийская научно-практическая педагогическая конференция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"Поликультурное образование: опыт и перспективы"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выступления:</w:t>
            </w:r>
            <w:r w:rsidRPr="0032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Поликультурное воспитание детей младшего возраста посредством знакомства с мордовским орнаментом»</w:t>
            </w:r>
            <w:r w:rsidRPr="00327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Выступление: 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Заочное выступление: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Ахматова Л.В.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Павельева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выступления:</w:t>
            </w:r>
          </w:p>
          <w:p w:rsidR="00946222" w:rsidRPr="0032781E" w:rsidRDefault="00946222" w:rsidP="009462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«Мордовская кукла»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Шехмаметьева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46222" w:rsidRPr="0032781E" w:rsidTr="00097916">
        <w:trPr>
          <w:trHeight w:val="37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 городских мастер- классов «Нетрадиционные техники на уроках технологии и изобразительного искусства» (на платформе 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-«Рисование пленкой и солью»</w:t>
            </w:r>
          </w:p>
          <w:p w:rsidR="00946222" w:rsidRPr="0032781E" w:rsidRDefault="00946222" w:rsidP="00821E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-«Аппликация из соломки. Ветка с яблоками»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Т.А.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семинар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и духовно-нравственного потенциала обучающихся в условиях реализации ФГОС ОО»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мастер-класс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«Оригинальный значок ко Дню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Е.В., 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и духовно-нравственного потенциала обучающихся в условиях реализации ФГОС ОО»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Дополнительно: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мастер-класс </w:t>
            </w:r>
          </w:p>
          <w:p w:rsidR="00946222" w:rsidRPr="0032781E" w:rsidRDefault="00946222" w:rsidP="0082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сувениров. Подарочное мыло»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Учайкина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821E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выставка - конкурс творческих работ мастеров изобразительного и декоративно-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прикладного творчества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 года-2020».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Тетеря С.И.,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Учайкина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Ю.В., Павельева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новогодней акции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"Лучший наряд для елочки"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а главной площади Пролетарского района</w:t>
            </w:r>
          </w:p>
          <w:p w:rsidR="00946222" w:rsidRPr="0032781E" w:rsidRDefault="00946222" w:rsidP="00821E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Педагоги декоративно-прикладного творчества 18.чел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</w:tbl>
    <w:p w:rsidR="00946222" w:rsidRPr="0032781E" w:rsidRDefault="00946222" w:rsidP="009462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1E">
        <w:rPr>
          <w:rFonts w:ascii="Times New Roman" w:eastAsia="Calibri" w:hAnsi="Times New Roman" w:cs="Times New Roman"/>
          <w:sz w:val="24"/>
          <w:szCs w:val="24"/>
        </w:rPr>
        <w:t>В музыкальной студия проводились экзамены за 1</w:t>
      </w:r>
      <w:r w:rsidR="00821E33">
        <w:rPr>
          <w:rFonts w:ascii="Times New Roman" w:eastAsia="Calibri" w:hAnsi="Times New Roman" w:cs="Times New Roman"/>
          <w:sz w:val="24"/>
          <w:szCs w:val="24"/>
        </w:rPr>
        <w:t xml:space="preserve">-2 </w:t>
      </w:r>
      <w:r w:rsidRPr="0032781E">
        <w:rPr>
          <w:rFonts w:ascii="Times New Roman" w:eastAsia="Calibri" w:hAnsi="Times New Roman" w:cs="Times New Roman"/>
          <w:sz w:val="24"/>
          <w:szCs w:val="24"/>
        </w:rPr>
        <w:t xml:space="preserve"> полугодие, прослушивания первоклассников и выпускников и по итогам за учебный год по специальности.</w:t>
      </w:r>
      <w:proofErr w:type="gramEnd"/>
      <w:r w:rsidRPr="0032781E">
        <w:rPr>
          <w:rFonts w:ascii="Times New Roman" w:eastAsia="Calibri" w:hAnsi="Times New Roman" w:cs="Times New Roman"/>
          <w:sz w:val="24"/>
          <w:szCs w:val="24"/>
        </w:rPr>
        <w:t xml:space="preserve"> Протоколы имеются.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(для педагогов, кто аттестовался в 2020-21 учебном году)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99"/>
        <w:gridCol w:w="5531"/>
      </w:tblGrid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Пискунова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tabs>
                <w:tab w:val="left" w:pos="142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Крюкова  Н.И.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40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Федюшкина И.Н.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165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96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Димеева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135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И.А.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tabs>
                <w:tab w:val="left" w:pos="142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Л.В.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70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57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Павельева Е.Ф.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62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72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Бахметьева И.Ю.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821E33" w:rsidP="00821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46222" w:rsidRPr="0032781E" w:rsidRDefault="00946222" w:rsidP="00946222">
      <w:pPr>
        <w:spacing w:line="293" w:lineRule="atLeast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lastRenderedPageBreak/>
        <w:t>2.2.Участие специалистов (педагогических работников) учреждения в качестве членов жюри на мероприятиях различного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27"/>
        <w:gridCol w:w="5038"/>
      </w:tblGrid>
      <w:tr w:rsidR="00946222" w:rsidRPr="0032781E" w:rsidTr="0032781E"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946222" w:rsidRPr="0032781E" w:rsidTr="00821E33">
        <w:trPr>
          <w:trHeight w:val="2478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заочный  конкурс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из вторичного сырья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(твердых бытовых отходов)</w:t>
            </w:r>
          </w:p>
          <w:p w:rsidR="00946222" w:rsidRPr="0032781E" w:rsidRDefault="00946222" w:rsidP="0082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46222" w:rsidRPr="0032781E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Савинова И.А., педагог дополнительного образования, методист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Щанкина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 педагог дополнительного </w:t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proofErr w:type="gram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амдиректора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УВР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Ахматова Л.В., педагог дополнительного образования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педагог дополнительного образования</w:t>
            </w:r>
          </w:p>
        </w:tc>
      </w:tr>
      <w:tr w:rsidR="00946222" w:rsidRPr="0032781E" w:rsidTr="0032781E">
        <w:trPr>
          <w:trHeight w:val="327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республиканского заочного конкурса «Новогоднее чудо»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Савинова И.А.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Е.А.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Учайкина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Калиниченко Т.А.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946222" w:rsidRPr="0032781E" w:rsidTr="0032781E">
        <w:trPr>
          <w:trHeight w:val="990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знание истории государственной символики Российской Федерации,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Мордовия</w:t>
            </w:r>
          </w:p>
        </w:tc>
        <w:tc>
          <w:tcPr>
            <w:tcW w:w="5038" w:type="dxa"/>
          </w:tcPr>
          <w:p w:rsidR="00821E33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Савинова И.А.</w:t>
            </w:r>
          </w:p>
          <w:p w:rsidR="00946222" w:rsidRPr="0032781E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946222" w:rsidRPr="0032781E" w:rsidTr="0032781E">
        <w:trPr>
          <w:trHeight w:val="329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 «Мы за здоровый образ жизни»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Савинова И.А.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946222" w:rsidRPr="0032781E" w:rsidTr="0032781E">
        <w:trPr>
          <w:trHeight w:val="1329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  этап республиканского конкурса творческих краеведческих работ     «Мой край родной»</w:t>
            </w:r>
          </w:p>
          <w:p w:rsidR="00946222" w:rsidRPr="0032781E" w:rsidRDefault="00946222" w:rsidP="0032781E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Н.Н.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Павельева Е.Ф.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Т.А.</w:t>
            </w:r>
          </w:p>
        </w:tc>
      </w:tr>
      <w:tr w:rsidR="00946222" w:rsidRPr="0032781E" w:rsidTr="0032781E">
        <w:trPr>
          <w:trHeight w:val="150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 по технологии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(муниципальный этап 2020-2021).</w:t>
            </w:r>
          </w:p>
          <w:p w:rsidR="00946222" w:rsidRPr="0032781E" w:rsidRDefault="00946222" w:rsidP="00097916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Маринина Н.Н.</w:t>
            </w:r>
          </w:p>
        </w:tc>
      </w:tr>
      <w:tr w:rsidR="00946222" w:rsidRPr="0032781E" w:rsidTr="0032781E">
        <w:trPr>
          <w:trHeight w:val="105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детско-юношеского творчества по пожарной безопасности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Калиниченко Т.А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-педагог дополнительного образования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1E" w:rsidRPr="0032781E" w:rsidRDefault="0032781E" w:rsidP="0032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2.3.Призовые места воспитанников в конкурсных мероприятиях разного уровня  (очно-заочно, дистанционно) ежемесячно  сканируются и оформляются в таблицы достижений в электронном формате.</w:t>
      </w:r>
    </w:p>
    <w:p w:rsidR="00696F1C" w:rsidRPr="002F3E31" w:rsidRDefault="00696F1C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выводы: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1. Продолжить работу по подготовке и участию всех кружков и объединений в плановых мероприятиях и конкурсах согласно утвержденному плану работы.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2.Мотивировать участие педагогов в научно-методической работе и участие в интернет-конкурсах (</w:t>
      </w:r>
      <w:r w:rsidR="0032781E">
        <w:rPr>
          <w:rFonts w:ascii="Times New Roman" w:hAnsi="Times New Roman" w:cs="Times New Roman"/>
          <w:sz w:val="24"/>
          <w:szCs w:val="24"/>
        </w:rPr>
        <w:t>мар</w:t>
      </w:r>
      <w:proofErr w:type="gramStart"/>
      <w:r w:rsidR="0032781E">
        <w:rPr>
          <w:rFonts w:ascii="Times New Roman" w:hAnsi="Times New Roman" w:cs="Times New Roman"/>
          <w:sz w:val="24"/>
          <w:szCs w:val="24"/>
        </w:rPr>
        <w:t>т</w:t>
      </w:r>
      <w:r w:rsidRPr="002F3E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DC0C8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F3E31">
        <w:rPr>
          <w:rFonts w:ascii="Times New Roman" w:hAnsi="Times New Roman" w:cs="Times New Roman"/>
          <w:sz w:val="24"/>
          <w:szCs w:val="24"/>
        </w:rPr>
        <w:t>).</w:t>
      </w:r>
    </w:p>
    <w:p w:rsidR="00B4775B" w:rsidRDefault="006B05B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3.Осуществить </w:t>
      </w:r>
      <w:proofErr w:type="gramStart"/>
      <w:r w:rsidRPr="002F3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посещаемостью и наполняемостью групп в период </w:t>
      </w:r>
      <w:r w:rsidR="00DC0C81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E33" w:rsidRPr="002F3E31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821E33" w:rsidRPr="002F3E31" w:rsidSect="0032781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F6"/>
    <w:multiLevelType w:val="hybridMultilevel"/>
    <w:tmpl w:val="BF1E8FC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CA6350"/>
    <w:multiLevelType w:val="hybridMultilevel"/>
    <w:tmpl w:val="9B1CF16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BE7448"/>
    <w:multiLevelType w:val="hybridMultilevel"/>
    <w:tmpl w:val="9ED8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739"/>
    <w:multiLevelType w:val="hybridMultilevel"/>
    <w:tmpl w:val="D0BC7B8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157537"/>
    <w:multiLevelType w:val="hybridMultilevel"/>
    <w:tmpl w:val="2244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4124"/>
    <w:multiLevelType w:val="hybridMultilevel"/>
    <w:tmpl w:val="AD50651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F57EEF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720A"/>
    <w:multiLevelType w:val="hybridMultilevel"/>
    <w:tmpl w:val="8E2C9F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B14E53"/>
    <w:multiLevelType w:val="hybridMultilevel"/>
    <w:tmpl w:val="07D0F83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6B118F"/>
    <w:multiLevelType w:val="hybridMultilevel"/>
    <w:tmpl w:val="A784E860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674899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51762"/>
    <w:multiLevelType w:val="hybridMultilevel"/>
    <w:tmpl w:val="F2A8C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EB43B6"/>
    <w:multiLevelType w:val="hybridMultilevel"/>
    <w:tmpl w:val="9A788C2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4956B2"/>
    <w:multiLevelType w:val="hybridMultilevel"/>
    <w:tmpl w:val="7A6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32575"/>
    <w:multiLevelType w:val="hybridMultilevel"/>
    <w:tmpl w:val="86A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30D2C"/>
    <w:multiLevelType w:val="hybridMultilevel"/>
    <w:tmpl w:val="1580144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AA35AE8"/>
    <w:multiLevelType w:val="hybridMultilevel"/>
    <w:tmpl w:val="6C8C95EA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C4B7FE0"/>
    <w:multiLevelType w:val="hybridMultilevel"/>
    <w:tmpl w:val="26F61E7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DA0C55"/>
    <w:multiLevelType w:val="hybridMultilevel"/>
    <w:tmpl w:val="B76C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C17AF"/>
    <w:multiLevelType w:val="hybridMultilevel"/>
    <w:tmpl w:val="6FA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EF4"/>
    <w:multiLevelType w:val="hybridMultilevel"/>
    <w:tmpl w:val="52BAFD5C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7"/>
  </w:num>
  <w:num w:numId="19">
    <w:abstractNumId w:val="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8"/>
    <w:rsid w:val="00073848"/>
    <w:rsid w:val="00097916"/>
    <w:rsid w:val="000F53CD"/>
    <w:rsid w:val="001234AF"/>
    <w:rsid w:val="002736BC"/>
    <w:rsid w:val="002F3E31"/>
    <w:rsid w:val="0032781E"/>
    <w:rsid w:val="003B71CB"/>
    <w:rsid w:val="003F2406"/>
    <w:rsid w:val="0043233A"/>
    <w:rsid w:val="00454712"/>
    <w:rsid w:val="004613EE"/>
    <w:rsid w:val="00467962"/>
    <w:rsid w:val="005411D0"/>
    <w:rsid w:val="00577997"/>
    <w:rsid w:val="005D3578"/>
    <w:rsid w:val="00696F1C"/>
    <w:rsid w:val="006B05B3"/>
    <w:rsid w:val="006B532E"/>
    <w:rsid w:val="007135E4"/>
    <w:rsid w:val="007C41E1"/>
    <w:rsid w:val="00821E33"/>
    <w:rsid w:val="00876C87"/>
    <w:rsid w:val="008A6257"/>
    <w:rsid w:val="00946222"/>
    <w:rsid w:val="009A199D"/>
    <w:rsid w:val="00A25F43"/>
    <w:rsid w:val="00A929D1"/>
    <w:rsid w:val="00AD1927"/>
    <w:rsid w:val="00AE6963"/>
    <w:rsid w:val="00B20EB1"/>
    <w:rsid w:val="00B4775B"/>
    <w:rsid w:val="00C43862"/>
    <w:rsid w:val="00D10686"/>
    <w:rsid w:val="00DC0C81"/>
    <w:rsid w:val="00E35D7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5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5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31</cp:revision>
  <cp:lastPrinted>2021-05-31T12:17:00Z</cp:lastPrinted>
  <dcterms:created xsi:type="dcterms:W3CDTF">2017-12-26T08:11:00Z</dcterms:created>
  <dcterms:modified xsi:type="dcterms:W3CDTF">2021-05-31T12:20:00Z</dcterms:modified>
</cp:coreProperties>
</file>