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8F" w:rsidRDefault="00924C8F" w:rsidP="00924C8F">
      <w:pPr>
        <w:jc w:val="center"/>
        <w:rPr>
          <w:sz w:val="28"/>
          <w:szCs w:val="28"/>
        </w:rPr>
      </w:pPr>
      <w:r>
        <w:rPr>
          <w:sz w:val="28"/>
          <w:szCs w:val="28"/>
        </w:rPr>
        <w:t xml:space="preserve">МУНИЦИПАЛЬНОЕ </w:t>
      </w:r>
      <w:r w:rsidR="00BB5D5D">
        <w:rPr>
          <w:sz w:val="28"/>
          <w:szCs w:val="28"/>
        </w:rPr>
        <w:t xml:space="preserve">БЮДЖЕТНОЕ ОБЩЕОБРАЗОВАТЕЛЬНОЕ УЧРЕЖДЕНИЕ </w:t>
      </w:r>
      <w:r w:rsidR="00F841B1">
        <w:rPr>
          <w:sz w:val="28"/>
          <w:szCs w:val="28"/>
        </w:rPr>
        <w:t xml:space="preserve">«АННЕНКОВСКАЯ ОСНОВНАЯ </w:t>
      </w:r>
      <w:r>
        <w:rPr>
          <w:sz w:val="28"/>
          <w:szCs w:val="28"/>
        </w:rPr>
        <w:t xml:space="preserve"> ОБЩЕОБРАЗОВАТЕЛЬНАЯ ШКОЛА</w:t>
      </w:r>
      <w:r w:rsidR="00F841B1">
        <w:rPr>
          <w:sz w:val="28"/>
          <w:szCs w:val="28"/>
        </w:rPr>
        <w:t xml:space="preserve"> РОМОДАНОВСКОГО РАЙОНА РЕСПУБЛИКИ МОРДОВИЯ</w:t>
      </w:r>
    </w:p>
    <w:p w:rsidR="00924C8F" w:rsidRDefault="001F35AA" w:rsidP="00504C51">
      <w:pPr>
        <w:rPr>
          <w:b/>
          <w:sz w:val="28"/>
          <w:szCs w:val="28"/>
        </w:rPr>
      </w:pPr>
      <w:r w:rsidRPr="001F35AA">
        <w:pict>
          <v:shapetype id="_x0000_t202" coordsize="21600,21600" o:spt="202" path="m,l,21600r21600,l21600,xe">
            <v:stroke joinstyle="miter"/>
            <v:path gradientshapeok="t" o:connecttype="rect"/>
          </v:shapetype>
          <v:shape id="_x0000_s1026" type="#_x0000_t202" style="position:absolute;left:0;text-align:left;margin-left:-18pt;margin-top:15.4pt;width:227.7pt;height:79.5pt;z-index:251657216" strokecolor="white">
            <v:textbox>
              <w:txbxContent>
                <w:p w:rsidR="00B81DB5" w:rsidRDefault="00B81DB5" w:rsidP="00924C8F">
                  <w:r>
                    <w:t>«Утверждаю»</w:t>
                  </w:r>
                </w:p>
                <w:p w:rsidR="00B81DB5" w:rsidRDefault="00B81DB5" w:rsidP="00924C8F">
                  <w:r>
                    <w:t>Приказ № 83 от 1.09.201</w:t>
                  </w:r>
                  <w:r w:rsidR="0081109F">
                    <w:t>7</w:t>
                  </w:r>
                  <w:r>
                    <w:t xml:space="preserve"> года</w:t>
                  </w:r>
                </w:p>
                <w:p w:rsidR="00B81DB5" w:rsidRDefault="00B81DB5" w:rsidP="00924C8F">
                  <w:r>
                    <w:t>Директор  школы:</w:t>
                  </w:r>
                </w:p>
                <w:p w:rsidR="00B81DB5" w:rsidRDefault="00B81DB5" w:rsidP="00924C8F">
                  <w:r>
                    <w:t>___________________  Т.А.Кулагина</w:t>
                  </w:r>
                </w:p>
              </w:txbxContent>
            </v:textbox>
          </v:shape>
        </w:pict>
      </w:r>
      <w:r w:rsidRPr="001F35AA">
        <w:pict>
          <v:shape id="_x0000_s1027" type="#_x0000_t202" style="position:absolute;left:0;text-align:left;margin-left:270pt;margin-top:15.4pt;width:211pt;height:48.75pt;z-index:251658240" strokecolor="white">
            <v:textbox>
              <w:txbxContent>
                <w:p w:rsidR="00B81DB5" w:rsidRDefault="00B81DB5" w:rsidP="00924C8F">
                  <w:r>
                    <w:t>Рассмотрено  и принято</w:t>
                  </w:r>
                </w:p>
                <w:p w:rsidR="00B81DB5" w:rsidRDefault="00B81DB5" w:rsidP="00924C8F">
                  <w:r>
                    <w:t xml:space="preserve">на заседании педагогического совета </w:t>
                  </w:r>
                </w:p>
                <w:p w:rsidR="00B81DB5" w:rsidRDefault="00B81DB5" w:rsidP="00924C8F">
                  <w:r>
                    <w:t>Протокол № 1 от 31.08.201</w:t>
                  </w:r>
                  <w:r w:rsidR="0081109F">
                    <w:t>7</w:t>
                  </w:r>
                  <w:r>
                    <w:t xml:space="preserve"> года</w:t>
                  </w:r>
                </w:p>
                <w:p w:rsidR="00B81DB5" w:rsidRDefault="00B81DB5" w:rsidP="00924C8F"/>
                <w:p w:rsidR="00B81DB5" w:rsidRDefault="00B81DB5" w:rsidP="00924C8F"/>
                <w:p w:rsidR="00B81DB5" w:rsidRDefault="00B81DB5" w:rsidP="00924C8F"/>
                <w:p w:rsidR="00B81DB5" w:rsidRDefault="00B81DB5" w:rsidP="00924C8F"/>
                <w:p w:rsidR="00B81DB5" w:rsidRDefault="00B81DB5" w:rsidP="00924C8F"/>
              </w:txbxContent>
            </v:textbox>
          </v:shape>
        </w:pict>
      </w:r>
    </w:p>
    <w:p w:rsidR="00924C8F" w:rsidRDefault="00924C8F" w:rsidP="00924C8F">
      <w:pPr>
        <w:jc w:val="center"/>
        <w:rPr>
          <w:b/>
          <w:sz w:val="28"/>
          <w:szCs w:val="28"/>
        </w:rPr>
      </w:pPr>
    </w:p>
    <w:p w:rsidR="00924C8F" w:rsidRDefault="00924C8F" w:rsidP="00924C8F">
      <w:pPr>
        <w:jc w:val="center"/>
        <w:rPr>
          <w:b/>
          <w:sz w:val="28"/>
          <w:szCs w:val="28"/>
        </w:rPr>
      </w:pPr>
    </w:p>
    <w:p w:rsidR="00924C8F" w:rsidRDefault="00924C8F" w:rsidP="00924C8F">
      <w:pPr>
        <w:jc w:val="center"/>
        <w:rPr>
          <w:b/>
          <w:sz w:val="28"/>
          <w:szCs w:val="28"/>
        </w:rPr>
      </w:pPr>
    </w:p>
    <w:p w:rsidR="00924C8F" w:rsidRDefault="00924C8F" w:rsidP="00924C8F">
      <w:pPr>
        <w:jc w:val="center"/>
        <w:rPr>
          <w:b/>
          <w:sz w:val="28"/>
          <w:szCs w:val="28"/>
        </w:rPr>
      </w:pPr>
    </w:p>
    <w:p w:rsidR="00924C8F" w:rsidRDefault="00924C8F" w:rsidP="00E862BE">
      <w:pPr>
        <w:rPr>
          <w:b/>
          <w:sz w:val="28"/>
          <w:szCs w:val="28"/>
        </w:rPr>
      </w:pPr>
    </w:p>
    <w:p w:rsidR="00924C8F" w:rsidRDefault="00924C8F" w:rsidP="00924C8F">
      <w:pPr>
        <w:jc w:val="center"/>
        <w:rPr>
          <w:b/>
          <w:sz w:val="28"/>
          <w:szCs w:val="28"/>
        </w:rPr>
      </w:pPr>
    </w:p>
    <w:p w:rsidR="00504C51" w:rsidRDefault="00504C51" w:rsidP="00504C51">
      <w:pPr>
        <w:jc w:val="center"/>
      </w:pPr>
      <w:r>
        <w:t>«Согласовано»</w:t>
      </w:r>
    </w:p>
    <w:p w:rsidR="00E862BE" w:rsidRDefault="000E7E31" w:rsidP="00504C51">
      <w:pPr>
        <w:jc w:val="center"/>
      </w:pPr>
      <w:r>
        <w:t>27.08.</w:t>
      </w:r>
      <w:r w:rsidR="0081109F">
        <w:t>2017</w:t>
      </w:r>
      <w:r w:rsidR="00E862BE">
        <w:t xml:space="preserve"> г</w:t>
      </w:r>
      <w:r w:rsidR="00931F34">
        <w:t xml:space="preserve">. </w:t>
      </w:r>
      <w:r w:rsidR="00E862BE">
        <w:t xml:space="preserve"> протокол №</w:t>
      </w:r>
      <w:r w:rsidR="00931F34">
        <w:t xml:space="preserve"> </w:t>
      </w:r>
      <w:r>
        <w:t>8</w:t>
      </w:r>
    </w:p>
    <w:p w:rsidR="00504C51" w:rsidRDefault="00504C51" w:rsidP="00504C51">
      <w:pPr>
        <w:jc w:val="center"/>
      </w:pPr>
      <w:r>
        <w:t>Председатель Управляющего совета</w:t>
      </w:r>
    </w:p>
    <w:p w:rsidR="00504C51" w:rsidRDefault="00504C51" w:rsidP="00504C51">
      <w:pPr>
        <w:jc w:val="center"/>
      </w:pPr>
      <w:r>
        <w:t>___________________</w:t>
      </w:r>
      <w:r w:rsidR="00F841B1">
        <w:t>Н.В.Грызунова</w:t>
      </w:r>
    </w:p>
    <w:p w:rsidR="00924C8F" w:rsidRDefault="00924C8F" w:rsidP="00924C8F">
      <w:pPr>
        <w:jc w:val="center"/>
        <w:rPr>
          <w:b/>
          <w:sz w:val="28"/>
          <w:szCs w:val="28"/>
        </w:rPr>
      </w:pPr>
    </w:p>
    <w:p w:rsidR="00924C8F" w:rsidRDefault="00924C8F" w:rsidP="00924C8F">
      <w:pPr>
        <w:jc w:val="center"/>
        <w:rPr>
          <w:b/>
          <w:sz w:val="28"/>
          <w:szCs w:val="28"/>
        </w:rPr>
      </w:pPr>
    </w:p>
    <w:p w:rsidR="00504C51" w:rsidRDefault="00504C51" w:rsidP="00E862BE">
      <w:pPr>
        <w:rPr>
          <w:b/>
          <w:sz w:val="52"/>
          <w:szCs w:val="52"/>
        </w:rPr>
      </w:pPr>
    </w:p>
    <w:p w:rsidR="00924C8F" w:rsidRDefault="00924C8F" w:rsidP="00924C8F">
      <w:pPr>
        <w:jc w:val="center"/>
        <w:rPr>
          <w:b/>
          <w:sz w:val="52"/>
          <w:szCs w:val="52"/>
        </w:rPr>
      </w:pPr>
      <w:r>
        <w:rPr>
          <w:b/>
          <w:sz w:val="52"/>
          <w:szCs w:val="52"/>
        </w:rPr>
        <w:t>Основная  образовательная  программа</w:t>
      </w:r>
    </w:p>
    <w:p w:rsidR="00924C8F" w:rsidRDefault="004158FF" w:rsidP="00924C8F">
      <w:pPr>
        <w:jc w:val="center"/>
        <w:rPr>
          <w:b/>
          <w:sz w:val="52"/>
          <w:szCs w:val="52"/>
        </w:rPr>
      </w:pPr>
      <w:r>
        <w:rPr>
          <w:b/>
          <w:sz w:val="52"/>
          <w:szCs w:val="52"/>
        </w:rPr>
        <w:t>основного</w:t>
      </w:r>
      <w:r w:rsidR="00924C8F">
        <w:rPr>
          <w:b/>
          <w:sz w:val="52"/>
          <w:szCs w:val="52"/>
        </w:rPr>
        <w:t xml:space="preserve">  общего  образования</w:t>
      </w:r>
    </w:p>
    <w:p w:rsidR="00405753" w:rsidRDefault="00405753" w:rsidP="00924C8F">
      <w:pPr>
        <w:jc w:val="center"/>
        <w:rPr>
          <w:b/>
          <w:sz w:val="52"/>
          <w:szCs w:val="52"/>
        </w:rPr>
      </w:pPr>
    </w:p>
    <w:p w:rsidR="00924C8F" w:rsidRDefault="00405753" w:rsidP="00924C8F">
      <w:pPr>
        <w:jc w:val="center"/>
        <w:rPr>
          <w:b/>
          <w:sz w:val="52"/>
          <w:szCs w:val="52"/>
        </w:rPr>
      </w:pPr>
      <w:r>
        <w:rPr>
          <w:b/>
          <w:sz w:val="52"/>
          <w:szCs w:val="52"/>
        </w:rPr>
        <w:t>(ФГОС, 5</w:t>
      </w:r>
      <w:r w:rsidR="004D08C2">
        <w:rPr>
          <w:b/>
          <w:sz w:val="52"/>
          <w:szCs w:val="52"/>
        </w:rPr>
        <w:t>-</w:t>
      </w:r>
      <w:r w:rsidR="0081109F">
        <w:rPr>
          <w:b/>
          <w:sz w:val="52"/>
          <w:szCs w:val="52"/>
        </w:rPr>
        <w:t>7</w:t>
      </w:r>
      <w:r>
        <w:rPr>
          <w:b/>
          <w:sz w:val="52"/>
          <w:szCs w:val="52"/>
        </w:rPr>
        <w:t xml:space="preserve"> класс</w:t>
      </w:r>
      <w:r w:rsidR="004D08C2">
        <w:rPr>
          <w:b/>
          <w:sz w:val="52"/>
          <w:szCs w:val="52"/>
        </w:rPr>
        <w:t>ы</w:t>
      </w:r>
      <w:r>
        <w:rPr>
          <w:b/>
          <w:sz w:val="52"/>
          <w:szCs w:val="52"/>
        </w:rPr>
        <w:t>)</w:t>
      </w:r>
    </w:p>
    <w:p w:rsidR="00405753" w:rsidRDefault="00405753" w:rsidP="00924C8F">
      <w:pPr>
        <w:jc w:val="center"/>
        <w:rPr>
          <w:b/>
          <w:sz w:val="52"/>
          <w:szCs w:val="52"/>
        </w:rPr>
      </w:pPr>
    </w:p>
    <w:p w:rsidR="00924C8F" w:rsidRDefault="004D08C2" w:rsidP="00924C8F">
      <w:pPr>
        <w:jc w:val="center"/>
        <w:rPr>
          <w:b/>
          <w:sz w:val="52"/>
          <w:szCs w:val="52"/>
        </w:rPr>
      </w:pPr>
      <w:r>
        <w:rPr>
          <w:b/>
          <w:sz w:val="52"/>
          <w:szCs w:val="52"/>
        </w:rPr>
        <w:t>на 201</w:t>
      </w:r>
      <w:r w:rsidR="0081109F">
        <w:rPr>
          <w:b/>
          <w:sz w:val="52"/>
          <w:szCs w:val="52"/>
        </w:rPr>
        <w:t>7</w:t>
      </w:r>
      <w:r>
        <w:rPr>
          <w:b/>
          <w:sz w:val="52"/>
          <w:szCs w:val="52"/>
        </w:rPr>
        <w:t>-201</w:t>
      </w:r>
      <w:r w:rsidR="0081109F">
        <w:rPr>
          <w:b/>
          <w:sz w:val="52"/>
          <w:szCs w:val="52"/>
        </w:rPr>
        <w:t>8</w:t>
      </w:r>
      <w:r w:rsidR="00BB5D5D">
        <w:rPr>
          <w:b/>
          <w:sz w:val="52"/>
          <w:szCs w:val="52"/>
        </w:rPr>
        <w:t xml:space="preserve"> учебный год</w:t>
      </w:r>
    </w:p>
    <w:p w:rsidR="00924C8F" w:rsidRDefault="00924C8F" w:rsidP="00924C8F">
      <w:pPr>
        <w:jc w:val="center"/>
        <w:rPr>
          <w:b/>
          <w:sz w:val="52"/>
          <w:szCs w:val="52"/>
        </w:rPr>
      </w:pPr>
    </w:p>
    <w:p w:rsidR="00924C8F" w:rsidRDefault="00924C8F" w:rsidP="00924C8F">
      <w:pPr>
        <w:jc w:val="center"/>
        <w:rPr>
          <w:b/>
          <w:sz w:val="32"/>
          <w:szCs w:val="32"/>
        </w:rPr>
      </w:pPr>
    </w:p>
    <w:p w:rsidR="00924C8F" w:rsidRDefault="00924C8F" w:rsidP="00924C8F">
      <w:pPr>
        <w:jc w:val="center"/>
        <w:rPr>
          <w:b/>
          <w:sz w:val="32"/>
          <w:szCs w:val="32"/>
        </w:rPr>
      </w:pPr>
    </w:p>
    <w:p w:rsidR="00924C8F" w:rsidRDefault="00924C8F" w:rsidP="00924C8F">
      <w:pPr>
        <w:jc w:val="center"/>
        <w:rPr>
          <w:b/>
          <w:sz w:val="32"/>
          <w:szCs w:val="32"/>
        </w:rPr>
      </w:pPr>
    </w:p>
    <w:p w:rsidR="00924C8F" w:rsidRDefault="00405753" w:rsidP="00F841B1">
      <w:pPr>
        <w:jc w:val="center"/>
        <w:rPr>
          <w:b/>
          <w:sz w:val="32"/>
          <w:szCs w:val="32"/>
        </w:rPr>
      </w:pPr>
      <w:r>
        <w:rPr>
          <w:b/>
          <w:sz w:val="32"/>
          <w:szCs w:val="32"/>
        </w:rPr>
        <w:t xml:space="preserve">                                               </w:t>
      </w:r>
    </w:p>
    <w:p w:rsidR="00924C8F" w:rsidRDefault="00924C8F" w:rsidP="00924C8F">
      <w:pPr>
        <w:jc w:val="center"/>
        <w:rPr>
          <w:b/>
          <w:sz w:val="32"/>
          <w:szCs w:val="32"/>
        </w:rPr>
      </w:pPr>
    </w:p>
    <w:p w:rsidR="00405753" w:rsidRDefault="00405753" w:rsidP="00924C8F">
      <w:pPr>
        <w:jc w:val="center"/>
        <w:rPr>
          <w:b/>
          <w:sz w:val="32"/>
          <w:szCs w:val="32"/>
        </w:rPr>
      </w:pPr>
    </w:p>
    <w:p w:rsidR="00F841B1" w:rsidRDefault="00F841B1" w:rsidP="00E862BE">
      <w:pPr>
        <w:jc w:val="center"/>
        <w:rPr>
          <w:b/>
          <w:sz w:val="28"/>
          <w:szCs w:val="28"/>
        </w:rPr>
      </w:pPr>
    </w:p>
    <w:p w:rsidR="00F841B1" w:rsidRDefault="00F841B1" w:rsidP="00E862BE">
      <w:pPr>
        <w:jc w:val="center"/>
        <w:rPr>
          <w:b/>
          <w:sz w:val="28"/>
          <w:szCs w:val="28"/>
        </w:rPr>
      </w:pPr>
    </w:p>
    <w:p w:rsidR="00931F34" w:rsidRDefault="00931F34" w:rsidP="00E862BE">
      <w:pPr>
        <w:jc w:val="center"/>
        <w:rPr>
          <w:b/>
          <w:sz w:val="28"/>
          <w:szCs w:val="28"/>
        </w:rPr>
      </w:pPr>
    </w:p>
    <w:p w:rsidR="004F5684" w:rsidRDefault="004F5684" w:rsidP="00E862BE">
      <w:pPr>
        <w:jc w:val="center"/>
        <w:rPr>
          <w:b/>
          <w:sz w:val="28"/>
          <w:szCs w:val="28"/>
        </w:rPr>
      </w:pPr>
    </w:p>
    <w:p w:rsidR="004F5684" w:rsidRDefault="004F5684" w:rsidP="00E862BE">
      <w:pPr>
        <w:jc w:val="center"/>
        <w:rPr>
          <w:b/>
          <w:sz w:val="28"/>
          <w:szCs w:val="28"/>
        </w:rPr>
      </w:pPr>
    </w:p>
    <w:p w:rsidR="004F5684" w:rsidRDefault="004F5684" w:rsidP="00E862BE">
      <w:pPr>
        <w:jc w:val="center"/>
        <w:rPr>
          <w:b/>
          <w:sz w:val="28"/>
          <w:szCs w:val="28"/>
        </w:rPr>
      </w:pPr>
    </w:p>
    <w:p w:rsidR="00924C8F" w:rsidRPr="00E862BE" w:rsidRDefault="00931F34" w:rsidP="00E862BE">
      <w:pPr>
        <w:jc w:val="center"/>
        <w:rPr>
          <w:b/>
          <w:sz w:val="28"/>
          <w:szCs w:val="28"/>
        </w:rPr>
      </w:pPr>
      <w:r>
        <w:rPr>
          <w:b/>
          <w:sz w:val="28"/>
          <w:szCs w:val="28"/>
        </w:rPr>
        <w:t>с</w:t>
      </w:r>
      <w:r w:rsidR="00E373F9">
        <w:rPr>
          <w:b/>
          <w:sz w:val="28"/>
          <w:szCs w:val="28"/>
        </w:rPr>
        <w:t xml:space="preserve">.Анненково, </w:t>
      </w:r>
      <w:r w:rsidR="004D08C2">
        <w:rPr>
          <w:b/>
          <w:sz w:val="28"/>
          <w:szCs w:val="28"/>
        </w:rPr>
        <w:t>201</w:t>
      </w:r>
      <w:r w:rsidR="0081109F">
        <w:rPr>
          <w:b/>
          <w:sz w:val="28"/>
          <w:szCs w:val="28"/>
        </w:rPr>
        <w:t>7</w:t>
      </w:r>
      <w:r w:rsidR="00924C8F" w:rsidRPr="00E862BE">
        <w:rPr>
          <w:b/>
          <w:sz w:val="28"/>
          <w:szCs w:val="28"/>
        </w:rPr>
        <w:t xml:space="preserve"> год</w:t>
      </w:r>
    </w:p>
    <w:p w:rsidR="00753A2B" w:rsidRPr="007858E8" w:rsidRDefault="00753A2B" w:rsidP="007858E8">
      <w:pPr>
        <w:jc w:val="center"/>
        <w:rPr>
          <w:b/>
          <w:sz w:val="28"/>
          <w:szCs w:val="28"/>
        </w:rPr>
      </w:pPr>
      <w:r w:rsidRPr="007858E8">
        <w:rPr>
          <w:b/>
          <w:sz w:val="28"/>
          <w:szCs w:val="28"/>
        </w:rPr>
        <w:lastRenderedPageBreak/>
        <w:t>СОДЕРЖАНИЕ:</w:t>
      </w:r>
    </w:p>
    <w:p w:rsidR="00775D04" w:rsidRPr="007858E8" w:rsidRDefault="00775D04" w:rsidP="007858E8">
      <w:pPr>
        <w:rPr>
          <w:b/>
          <w:sz w:val="28"/>
          <w:szCs w:val="28"/>
        </w:rPr>
      </w:pPr>
    </w:p>
    <w:p w:rsidR="00D96080" w:rsidRDefault="00D96080" w:rsidP="00D96080">
      <w:pPr>
        <w:rPr>
          <w:b/>
          <w:sz w:val="28"/>
          <w:szCs w:val="28"/>
        </w:rPr>
      </w:pPr>
      <w:r>
        <w:rPr>
          <w:b/>
          <w:sz w:val="28"/>
          <w:szCs w:val="28"/>
        </w:rPr>
        <w:t>1.</w:t>
      </w:r>
      <w:r w:rsidR="007858E8" w:rsidRPr="007858E8">
        <w:rPr>
          <w:b/>
          <w:sz w:val="28"/>
          <w:szCs w:val="28"/>
        </w:rPr>
        <w:t>Целевой разде</w:t>
      </w:r>
      <w:r>
        <w:rPr>
          <w:b/>
          <w:sz w:val="28"/>
          <w:szCs w:val="28"/>
        </w:rPr>
        <w:t xml:space="preserve">л. </w:t>
      </w:r>
    </w:p>
    <w:p w:rsidR="00D96080" w:rsidRDefault="00D96080" w:rsidP="00D96080">
      <w:pPr>
        <w:rPr>
          <w:b/>
          <w:sz w:val="28"/>
          <w:szCs w:val="28"/>
        </w:rPr>
      </w:pPr>
    </w:p>
    <w:p w:rsidR="007858E8" w:rsidRPr="00D96080" w:rsidRDefault="007858E8" w:rsidP="00D96080">
      <w:pPr>
        <w:rPr>
          <w:b/>
          <w:sz w:val="28"/>
          <w:szCs w:val="28"/>
        </w:rPr>
      </w:pPr>
      <w:r w:rsidRPr="00D96080">
        <w:rPr>
          <w:sz w:val="28"/>
          <w:szCs w:val="28"/>
        </w:rPr>
        <w:t xml:space="preserve">1.1. </w:t>
      </w:r>
      <w:r w:rsidR="00753A2B" w:rsidRPr="00D96080">
        <w:rPr>
          <w:sz w:val="28"/>
          <w:szCs w:val="28"/>
        </w:rPr>
        <w:t>Пояснительная запи</w:t>
      </w:r>
      <w:r w:rsidR="00775D04" w:rsidRPr="00D96080">
        <w:rPr>
          <w:sz w:val="28"/>
          <w:szCs w:val="28"/>
        </w:rPr>
        <w:t>ска.</w:t>
      </w:r>
    </w:p>
    <w:p w:rsidR="007858E8" w:rsidRDefault="007858E8" w:rsidP="007858E8">
      <w:pPr>
        <w:rPr>
          <w:sz w:val="28"/>
          <w:szCs w:val="28"/>
        </w:rPr>
      </w:pPr>
      <w:r>
        <w:rPr>
          <w:sz w:val="28"/>
          <w:szCs w:val="28"/>
        </w:rPr>
        <w:t xml:space="preserve">1.2. </w:t>
      </w:r>
      <w:r w:rsidR="00753A2B" w:rsidRPr="007858E8">
        <w:rPr>
          <w:sz w:val="28"/>
          <w:szCs w:val="28"/>
        </w:rPr>
        <w:t>Планируемые результаты освоения обучающимися основной образовательной программ</w:t>
      </w:r>
      <w:r w:rsidR="00775D04" w:rsidRPr="007858E8">
        <w:rPr>
          <w:sz w:val="28"/>
          <w:szCs w:val="28"/>
        </w:rPr>
        <w:t xml:space="preserve">ы </w:t>
      </w:r>
      <w:r w:rsidR="004158FF">
        <w:rPr>
          <w:sz w:val="28"/>
          <w:szCs w:val="28"/>
        </w:rPr>
        <w:t>основного</w:t>
      </w:r>
      <w:r w:rsidR="00775D04" w:rsidRPr="007858E8">
        <w:rPr>
          <w:sz w:val="28"/>
          <w:szCs w:val="28"/>
        </w:rPr>
        <w:t xml:space="preserve"> общего образования.</w:t>
      </w:r>
      <w:r w:rsidR="00753A2B" w:rsidRPr="007858E8">
        <w:rPr>
          <w:sz w:val="28"/>
          <w:szCs w:val="28"/>
        </w:rPr>
        <w:t xml:space="preserve"> </w:t>
      </w:r>
    </w:p>
    <w:p w:rsidR="007858E8" w:rsidRPr="007858E8" w:rsidRDefault="007858E8" w:rsidP="007858E8">
      <w:pPr>
        <w:rPr>
          <w:sz w:val="28"/>
          <w:szCs w:val="28"/>
        </w:rPr>
      </w:pPr>
      <w:r>
        <w:rPr>
          <w:sz w:val="28"/>
          <w:szCs w:val="28"/>
        </w:rPr>
        <w:t xml:space="preserve">1.3. </w:t>
      </w:r>
      <w:r w:rsidRPr="007858E8">
        <w:rPr>
          <w:sz w:val="28"/>
          <w:szCs w:val="28"/>
        </w:rPr>
        <w:t xml:space="preserve">Система оценки достижения планируемых результатов освоения основной образовательной программы </w:t>
      </w:r>
      <w:r w:rsidR="004158FF">
        <w:rPr>
          <w:sz w:val="28"/>
          <w:szCs w:val="28"/>
        </w:rPr>
        <w:t>основного</w:t>
      </w:r>
      <w:r w:rsidRPr="007858E8">
        <w:rPr>
          <w:sz w:val="28"/>
          <w:szCs w:val="28"/>
        </w:rPr>
        <w:t xml:space="preserve"> общего образования.</w:t>
      </w:r>
    </w:p>
    <w:p w:rsidR="007858E8" w:rsidRDefault="007858E8" w:rsidP="007858E8">
      <w:pPr>
        <w:rPr>
          <w:sz w:val="28"/>
          <w:szCs w:val="28"/>
        </w:rPr>
      </w:pPr>
    </w:p>
    <w:p w:rsidR="007858E8" w:rsidRPr="007858E8" w:rsidRDefault="007858E8" w:rsidP="007858E8">
      <w:pPr>
        <w:rPr>
          <w:b/>
          <w:sz w:val="28"/>
          <w:szCs w:val="28"/>
        </w:rPr>
      </w:pPr>
      <w:r w:rsidRPr="007858E8">
        <w:rPr>
          <w:b/>
          <w:sz w:val="28"/>
          <w:szCs w:val="28"/>
        </w:rPr>
        <w:t>2. Содержательный раздел</w:t>
      </w:r>
    </w:p>
    <w:p w:rsidR="00D96080" w:rsidRDefault="00D96080" w:rsidP="007858E8">
      <w:pPr>
        <w:rPr>
          <w:sz w:val="28"/>
          <w:szCs w:val="28"/>
        </w:rPr>
      </w:pPr>
    </w:p>
    <w:p w:rsidR="00753A2B" w:rsidRDefault="007858E8" w:rsidP="007858E8">
      <w:pPr>
        <w:rPr>
          <w:sz w:val="28"/>
          <w:szCs w:val="28"/>
        </w:rPr>
      </w:pPr>
      <w:r>
        <w:rPr>
          <w:sz w:val="28"/>
          <w:szCs w:val="28"/>
        </w:rPr>
        <w:t xml:space="preserve">2.1. </w:t>
      </w:r>
      <w:r w:rsidR="00753A2B" w:rsidRPr="007858E8">
        <w:rPr>
          <w:sz w:val="28"/>
          <w:szCs w:val="28"/>
        </w:rPr>
        <w:t>Программа формирования универсальных учебных действий у обучающихся на ступен</w:t>
      </w:r>
      <w:r w:rsidR="00775D04" w:rsidRPr="007858E8">
        <w:rPr>
          <w:sz w:val="28"/>
          <w:szCs w:val="28"/>
        </w:rPr>
        <w:t xml:space="preserve">и </w:t>
      </w:r>
      <w:r w:rsidR="004158FF">
        <w:rPr>
          <w:sz w:val="28"/>
          <w:szCs w:val="28"/>
        </w:rPr>
        <w:t>основного</w:t>
      </w:r>
      <w:r w:rsidR="00775D04" w:rsidRPr="007858E8">
        <w:rPr>
          <w:sz w:val="28"/>
          <w:szCs w:val="28"/>
        </w:rPr>
        <w:t xml:space="preserve"> общего образования.</w:t>
      </w:r>
    </w:p>
    <w:p w:rsidR="004158FF" w:rsidRDefault="007858E8" w:rsidP="007858E8">
      <w:pPr>
        <w:rPr>
          <w:sz w:val="28"/>
          <w:szCs w:val="28"/>
        </w:rPr>
      </w:pPr>
      <w:r>
        <w:rPr>
          <w:sz w:val="28"/>
          <w:szCs w:val="28"/>
        </w:rPr>
        <w:t xml:space="preserve">2.2. </w:t>
      </w:r>
      <w:r w:rsidRPr="007858E8">
        <w:rPr>
          <w:sz w:val="28"/>
          <w:szCs w:val="28"/>
        </w:rPr>
        <w:t>Программы отдельных учебных предметов, курсов</w:t>
      </w:r>
      <w:r w:rsidR="004158FF">
        <w:rPr>
          <w:sz w:val="28"/>
          <w:szCs w:val="28"/>
        </w:rPr>
        <w:t>.</w:t>
      </w:r>
    </w:p>
    <w:p w:rsidR="00753A2B" w:rsidRPr="007858E8" w:rsidRDefault="004158FF" w:rsidP="004158FF">
      <w:pPr>
        <w:pStyle w:val="dash0410005f0431005f0437005f0430005f0446005f0020005f0441005f043f005f0438005f0441005f043a005f0430"/>
        <w:ind w:left="0" w:firstLine="0"/>
        <w:rPr>
          <w:sz w:val="28"/>
          <w:szCs w:val="28"/>
        </w:rPr>
      </w:pPr>
      <w:r>
        <w:rPr>
          <w:rStyle w:val="dash0410005f0431005f0437005f0430005f0446005f0020005f0441005f043f005f0438005f0441005f043a005f0430005f005fchar1char1"/>
          <w:sz w:val="28"/>
          <w:szCs w:val="28"/>
        </w:rPr>
        <w:t>2.3. П</w:t>
      </w:r>
      <w:r w:rsidRPr="00FA2E4F">
        <w:rPr>
          <w:rStyle w:val="dash0410005f0431005f0437005f0430005f0446005f0020005f0441005f043f005f0438005f0441005f043a005f0430005f005fchar1char1"/>
          <w:sz w:val="28"/>
          <w:szCs w:val="28"/>
        </w:rPr>
        <w:t>рограмм</w:t>
      </w:r>
      <w:r>
        <w:rPr>
          <w:rStyle w:val="dash0410005f0431005f0437005f0430005f0446005f0020005f0441005f043f005f0438005f0441005f043a005f0430005f005fchar1char1"/>
          <w:sz w:val="28"/>
          <w:szCs w:val="28"/>
        </w:rPr>
        <w:t>а</w:t>
      </w:r>
      <w:r w:rsidRPr="00FA2E4F">
        <w:rPr>
          <w:rStyle w:val="dash0410005f0431005f0437005f0430005f0446005f0020005f0441005f043f005f0438005f0441005f043a005f0430005f005fchar1char1"/>
          <w:sz w:val="28"/>
          <w:szCs w:val="28"/>
        </w:rPr>
        <w:t xml:space="preserve"> воспитания и социализации обучающихся на ступени основного общего образования</w:t>
      </w:r>
    </w:p>
    <w:p w:rsidR="000E7E31" w:rsidRDefault="000E7E31" w:rsidP="007858E8">
      <w:pPr>
        <w:rPr>
          <w:b/>
          <w:sz w:val="28"/>
          <w:szCs w:val="28"/>
        </w:rPr>
      </w:pPr>
    </w:p>
    <w:p w:rsidR="007858E8" w:rsidRPr="00EC761B" w:rsidRDefault="007858E8" w:rsidP="000E7E31">
      <w:pPr>
        <w:jc w:val="center"/>
        <w:rPr>
          <w:b/>
          <w:sz w:val="28"/>
          <w:szCs w:val="28"/>
        </w:rPr>
      </w:pPr>
      <w:r w:rsidRPr="00EC761B">
        <w:rPr>
          <w:b/>
          <w:sz w:val="28"/>
          <w:szCs w:val="28"/>
        </w:rPr>
        <w:t>3. Организационный раздел</w:t>
      </w:r>
    </w:p>
    <w:p w:rsidR="00D96080" w:rsidRDefault="00D96080" w:rsidP="007858E8">
      <w:pPr>
        <w:rPr>
          <w:sz w:val="28"/>
          <w:szCs w:val="28"/>
        </w:rPr>
      </w:pPr>
    </w:p>
    <w:p w:rsidR="007858E8" w:rsidRDefault="007858E8" w:rsidP="007858E8">
      <w:pPr>
        <w:rPr>
          <w:sz w:val="28"/>
          <w:szCs w:val="28"/>
        </w:rPr>
      </w:pPr>
      <w:r>
        <w:rPr>
          <w:sz w:val="28"/>
          <w:szCs w:val="28"/>
        </w:rPr>
        <w:t xml:space="preserve">3.1. Учебный план </w:t>
      </w:r>
      <w:r w:rsidR="004158FF">
        <w:rPr>
          <w:sz w:val="28"/>
          <w:szCs w:val="28"/>
        </w:rPr>
        <w:t xml:space="preserve">основного </w:t>
      </w:r>
      <w:r>
        <w:rPr>
          <w:sz w:val="28"/>
          <w:szCs w:val="28"/>
        </w:rPr>
        <w:t>общего образования</w:t>
      </w:r>
      <w:r w:rsidR="00245D6D">
        <w:rPr>
          <w:sz w:val="28"/>
          <w:szCs w:val="28"/>
        </w:rPr>
        <w:t xml:space="preserve"> (годовой календарный график)</w:t>
      </w:r>
      <w:r>
        <w:rPr>
          <w:sz w:val="28"/>
          <w:szCs w:val="28"/>
        </w:rPr>
        <w:t>.</w:t>
      </w:r>
    </w:p>
    <w:p w:rsidR="002E382E" w:rsidRDefault="004158FF" w:rsidP="007858E8">
      <w:pPr>
        <w:rPr>
          <w:sz w:val="28"/>
          <w:szCs w:val="28"/>
        </w:rPr>
      </w:pPr>
      <w:r>
        <w:rPr>
          <w:sz w:val="28"/>
          <w:szCs w:val="28"/>
        </w:rPr>
        <w:t>3.2</w:t>
      </w:r>
      <w:r w:rsidR="00EC761B">
        <w:rPr>
          <w:sz w:val="28"/>
          <w:szCs w:val="28"/>
        </w:rPr>
        <w:t>.</w:t>
      </w:r>
      <w:r w:rsidR="002E382E">
        <w:rPr>
          <w:sz w:val="28"/>
          <w:szCs w:val="28"/>
        </w:rPr>
        <w:t xml:space="preserve"> План внеурочной деятельности.</w:t>
      </w:r>
    </w:p>
    <w:p w:rsidR="00753A2B" w:rsidRDefault="002E382E" w:rsidP="007858E8">
      <w:pPr>
        <w:rPr>
          <w:sz w:val="28"/>
          <w:szCs w:val="28"/>
        </w:rPr>
      </w:pPr>
      <w:r>
        <w:rPr>
          <w:sz w:val="28"/>
          <w:szCs w:val="28"/>
        </w:rPr>
        <w:t xml:space="preserve">3.3. </w:t>
      </w:r>
      <w:r w:rsidR="004158FF">
        <w:rPr>
          <w:sz w:val="28"/>
          <w:szCs w:val="28"/>
        </w:rPr>
        <w:t>Система условий реализации ООП О</w:t>
      </w:r>
      <w:r w:rsidR="00EC761B">
        <w:rPr>
          <w:sz w:val="28"/>
          <w:szCs w:val="28"/>
        </w:rPr>
        <w:t>ОО.</w:t>
      </w:r>
    </w:p>
    <w:p w:rsidR="00EC761B" w:rsidRDefault="002E382E" w:rsidP="007858E8">
      <w:pPr>
        <w:rPr>
          <w:sz w:val="28"/>
          <w:szCs w:val="28"/>
        </w:rPr>
      </w:pPr>
      <w:r>
        <w:rPr>
          <w:sz w:val="28"/>
          <w:szCs w:val="28"/>
        </w:rPr>
        <w:t>3.3</w:t>
      </w:r>
      <w:r w:rsidR="00EC761B">
        <w:rPr>
          <w:sz w:val="28"/>
          <w:szCs w:val="28"/>
        </w:rPr>
        <w:t>.1. К</w:t>
      </w:r>
      <w:r w:rsidR="004158FF">
        <w:rPr>
          <w:sz w:val="28"/>
          <w:szCs w:val="28"/>
        </w:rPr>
        <w:t>адровые условия реализации ООП О</w:t>
      </w:r>
      <w:r w:rsidR="00EC761B">
        <w:rPr>
          <w:sz w:val="28"/>
          <w:szCs w:val="28"/>
        </w:rPr>
        <w:t>ОО.</w:t>
      </w:r>
    </w:p>
    <w:p w:rsidR="00EC761B" w:rsidRDefault="002E382E" w:rsidP="007858E8">
      <w:pPr>
        <w:rPr>
          <w:sz w:val="28"/>
          <w:szCs w:val="28"/>
        </w:rPr>
      </w:pPr>
      <w:r>
        <w:rPr>
          <w:sz w:val="28"/>
          <w:szCs w:val="28"/>
        </w:rPr>
        <w:t>3.3</w:t>
      </w:r>
      <w:r w:rsidR="00EC761B">
        <w:rPr>
          <w:sz w:val="28"/>
          <w:szCs w:val="28"/>
        </w:rPr>
        <w:t>.</w:t>
      </w:r>
      <w:r w:rsidR="00F5010C">
        <w:rPr>
          <w:sz w:val="28"/>
          <w:szCs w:val="28"/>
        </w:rPr>
        <w:t>2</w:t>
      </w:r>
      <w:r w:rsidR="00EC761B">
        <w:rPr>
          <w:sz w:val="28"/>
          <w:szCs w:val="28"/>
        </w:rPr>
        <w:t>. Финансо</w:t>
      </w:r>
      <w:r w:rsidR="004158FF">
        <w:rPr>
          <w:sz w:val="28"/>
          <w:szCs w:val="28"/>
        </w:rPr>
        <w:t>вое обеспечение реализации ООП О</w:t>
      </w:r>
      <w:r w:rsidR="00EC761B">
        <w:rPr>
          <w:sz w:val="28"/>
          <w:szCs w:val="28"/>
        </w:rPr>
        <w:t>ОО.</w:t>
      </w:r>
    </w:p>
    <w:p w:rsidR="00581891" w:rsidRDefault="002E382E" w:rsidP="007858E8">
      <w:pPr>
        <w:rPr>
          <w:sz w:val="28"/>
          <w:szCs w:val="28"/>
        </w:rPr>
      </w:pPr>
      <w:r>
        <w:rPr>
          <w:sz w:val="28"/>
          <w:szCs w:val="28"/>
        </w:rPr>
        <w:t>3.3</w:t>
      </w:r>
      <w:r w:rsidR="00EC761B">
        <w:rPr>
          <w:sz w:val="28"/>
          <w:szCs w:val="28"/>
        </w:rPr>
        <w:t>.</w:t>
      </w:r>
      <w:r w:rsidR="00F5010C">
        <w:rPr>
          <w:sz w:val="28"/>
          <w:szCs w:val="28"/>
        </w:rPr>
        <w:t>3</w:t>
      </w:r>
      <w:r w:rsidR="00EC761B">
        <w:rPr>
          <w:sz w:val="28"/>
          <w:szCs w:val="28"/>
        </w:rPr>
        <w:t xml:space="preserve">. </w:t>
      </w:r>
      <w:r w:rsidR="00581891">
        <w:rPr>
          <w:sz w:val="28"/>
          <w:szCs w:val="28"/>
        </w:rPr>
        <w:t xml:space="preserve">Взаимодействие МБОУ </w:t>
      </w:r>
      <w:r w:rsidR="00F841B1">
        <w:rPr>
          <w:sz w:val="28"/>
          <w:szCs w:val="28"/>
        </w:rPr>
        <w:t>«Анненковская ООШ»</w:t>
      </w:r>
      <w:r w:rsidR="00581891">
        <w:rPr>
          <w:sz w:val="28"/>
          <w:szCs w:val="28"/>
        </w:rPr>
        <w:t xml:space="preserve"> с социальными партнёрами.</w:t>
      </w:r>
    </w:p>
    <w:p w:rsidR="00EC761B" w:rsidRDefault="002E382E" w:rsidP="007858E8">
      <w:pPr>
        <w:rPr>
          <w:sz w:val="28"/>
          <w:szCs w:val="28"/>
        </w:rPr>
      </w:pPr>
      <w:r>
        <w:rPr>
          <w:sz w:val="28"/>
          <w:szCs w:val="28"/>
        </w:rPr>
        <w:t>3.3</w:t>
      </w:r>
      <w:r w:rsidR="00581891">
        <w:rPr>
          <w:sz w:val="28"/>
          <w:szCs w:val="28"/>
        </w:rPr>
        <w:t>.</w:t>
      </w:r>
      <w:r w:rsidR="00F5010C">
        <w:rPr>
          <w:sz w:val="28"/>
          <w:szCs w:val="28"/>
        </w:rPr>
        <w:t>4</w:t>
      </w:r>
      <w:r w:rsidR="00581891">
        <w:rPr>
          <w:sz w:val="28"/>
          <w:szCs w:val="28"/>
        </w:rPr>
        <w:t xml:space="preserve">. </w:t>
      </w:r>
      <w:r w:rsidR="00EC761B">
        <w:rPr>
          <w:sz w:val="28"/>
          <w:szCs w:val="28"/>
        </w:rPr>
        <w:t>Материально-техн</w:t>
      </w:r>
      <w:r w:rsidR="004158FF">
        <w:rPr>
          <w:sz w:val="28"/>
          <w:szCs w:val="28"/>
        </w:rPr>
        <w:t>ические условия реализации ООП О</w:t>
      </w:r>
      <w:r w:rsidR="00EC761B">
        <w:rPr>
          <w:sz w:val="28"/>
          <w:szCs w:val="28"/>
        </w:rPr>
        <w:t>ОО.</w:t>
      </w:r>
    </w:p>
    <w:p w:rsidR="00EC761B" w:rsidRDefault="002E382E" w:rsidP="007858E8">
      <w:pPr>
        <w:rPr>
          <w:sz w:val="28"/>
          <w:szCs w:val="28"/>
        </w:rPr>
      </w:pPr>
      <w:r>
        <w:rPr>
          <w:sz w:val="28"/>
          <w:szCs w:val="28"/>
        </w:rPr>
        <w:t>3.3</w:t>
      </w:r>
      <w:r w:rsidR="00581891">
        <w:rPr>
          <w:sz w:val="28"/>
          <w:szCs w:val="28"/>
        </w:rPr>
        <w:t>.</w:t>
      </w:r>
      <w:r w:rsidR="00F5010C">
        <w:rPr>
          <w:sz w:val="28"/>
          <w:szCs w:val="28"/>
        </w:rPr>
        <w:t>5</w:t>
      </w:r>
      <w:r w:rsidR="00EC761B">
        <w:rPr>
          <w:sz w:val="28"/>
          <w:szCs w:val="28"/>
        </w:rPr>
        <w:t>. Информационно-метод</w:t>
      </w:r>
      <w:r w:rsidR="004158FF">
        <w:rPr>
          <w:sz w:val="28"/>
          <w:szCs w:val="28"/>
        </w:rPr>
        <w:t>ические условия реализации ООП О</w:t>
      </w:r>
      <w:r w:rsidR="00EC761B">
        <w:rPr>
          <w:sz w:val="28"/>
          <w:szCs w:val="28"/>
        </w:rPr>
        <w:t>ОО.</w:t>
      </w:r>
    </w:p>
    <w:p w:rsidR="00A74C62" w:rsidRPr="00A74C62" w:rsidRDefault="002E382E" w:rsidP="00A74C62">
      <w:pPr>
        <w:rPr>
          <w:sz w:val="28"/>
          <w:szCs w:val="28"/>
        </w:rPr>
      </w:pPr>
      <w:r>
        <w:rPr>
          <w:sz w:val="28"/>
          <w:szCs w:val="28"/>
        </w:rPr>
        <w:t>3.3</w:t>
      </w:r>
      <w:r w:rsidR="00A74C62" w:rsidRPr="00A74C62">
        <w:rPr>
          <w:sz w:val="28"/>
          <w:szCs w:val="28"/>
        </w:rPr>
        <w:t>.</w:t>
      </w:r>
      <w:r w:rsidR="00F5010C">
        <w:rPr>
          <w:sz w:val="28"/>
          <w:szCs w:val="28"/>
        </w:rPr>
        <w:t>6</w:t>
      </w:r>
      <w:r w:rsidR="00A74C62" w:rsidRPr="00A74C62">
        <w:rPr>
          <w:sz w:val="28"/>
          <w:szCs w:val="28"/>
        </w:rPr>
        <w:t>. Изменения в условиях в с</w:t>
      </w:r>
      <w:r w:rsidR="004158FF">
        <w:rPr>
          <w:sz w:val="28"/>
          <w:szCs w:val="28"/>
        </w:rPr>
        <w:t>оответствии с приоритетами ООП О</w:t>
      </w:r>
      <w:r w:rsidR="00A74C62" w:rsidRPr="00A74C62">
        <w:rPr>
          <w:sz w:val="28"/>
          <w:szCs w:val="28"/>
        </w:rPr>
        <w:t>ОО.</w:t>
      </w:r>
    </w:p>
    <w:p w:rsidR="00674A5A" w:rsidRPr="00674A5A" w:rsidRDefault="002E382E" w:rsidP="00674A5A">
      <w:pPr>
        <w:pStyle w:val="c13"/>
        <w:spacing w:before="0" w:beforeAutospacing="0" w:after="0" w:afterAutospacing="0" w:line="276" w:lineRule="auto"/>
        <w:ind w:right="44"/>
        <w:jc w:val="both"/>
        <w:rPr>
          <w:rStyle w:val="c3"/>
          <w:bCs/>
          <w:iCs/>
          <w:sz w:val="28"/>
          <w:szCs w:val="28"/>
        </w:rPr>
      </w:pPr>
      <w:r>
        <w:rPr>
          <w:rStyle w:val="c3"/>
          <w:bCs/>
          <w:iCs/>
          <w:sz w:val="28"/>
          <w:szCs w:val="28"/>
        </w:rPr>
        <w:t>3.3</w:t>
      </w:r>
      <w:r w:rsidR="00A74C62">
        <w:rPr>
          <w:rStyle w:val="c3"/>
          <w:bCs/>
          <w:iCs/>
          <w:sz w:val="28"/>
          <w:szCs w:val="28"/>
        </w:rPr>
        <w:t>.</w:t>
      </w:r>
      <w:r w:rsidR="00F5010C">
        <w:rPr>
          <w:rStyle w:val="c3"/>
          <w:bCs/>
          <w:iCs/>
          <w:sz w:val="28"/>
          <w:szCs w:val="28"/>
        </w:rPr>
        <w:t>7</w:t>
      </w:r>
      <w:r w:rsidR="00674A5A" w:rsidRPr="00674A5A">
        <w:rPr>
          <w:rStyle w:val="c3"/>
          <w:bCs/>
          <w:iCs/>
          <w:sz w:val="28"/>
          <w:szCs w:val="28"/>
        </w:rPr>
        <w:t xml:space="preserve">. Механизмы достижения целевых ориентиров в </w:t>
      </w:r>
      <w:r w:rsidR="004158FF">
        <w:rPr>
          <w:rStyle w:val="c3"/>
          <w:bCs/>
          <w:iCs/>
          <w:sz w:val="28"/>
          <w:szCs w:val="28"/>
        </w:rPr>
        <w:t>системе условий реализации ООП О</w:t>
      </w:r>
      <w:r w:rsidR="00674A5A" w:rsidRPr="00674A5A">
        <w:rPr>
          <w:rStyle w:val="c3"/>
          <w:bCs/>
          <w:iCs/>
          <w:sz w:val="28"/>
          <w:szCs w:val="28"/>
        </w:rPr>
        <w:t>ОО</w:t>
      </w:r>
      <w:r w:rsidR="00581891">
        <w:rPr>
          <w:rStyle w:val="c3"/>
          <w:bCs/>
          <w:iCs/>
          <w:sz w:val="28"/>
          <w:szCs w:val="28"/>
        </w:rPr>
        <w:t>.</w:t>
      </w:r>
    </w:p>
    <w:p w:rsidR="00EC761B" w:rsidRDefault="002E382E" w:rsidP="007858E8">
      <w:pPr>
        <w:rPr>
          <w:sz w:val="28"/>
          <w:szCs w:val="28"/>
        </w:rPr>
      </w:pPr>
      <w:r>
        <w:rPr>
          <w:sz w:val="28"/>
          <w:szCs w:val="28"/>
        </w:rPr>
        <w:t>3.3</w:t>
      </w:r>
      <w:r w:rsidR="003A081D">
        <w:rPr>
          <w:sz w:val="28"/>
          <w:szCs w:val="28"/>
        </w:rPr>
        <w:t>.</w:t>
      </w:r>
      <w:r w:rsidR="00F5010C">
        <w:rPr>
          <w:sz w:val="28"/>
          <w:szCs w:val="28"/>
        </w:rPr>
        <w:t>8</w:t>
      </w:r>
      <w:r w:rsidR="00EC761B">
        <w:rPr>
          <w:sz w:val="28"/>
          <w:szCs w:val="28"/>
        </w:rPr>
        <w:t xml:space="preserve">. Сетевой график (дорожная карта) по формированию необходимой </w:t>
      </w:r>
      <w:r w:rsidR="004158FF">
        <w:rPr>
          <w:sz w:val="28"/>
          <w:szCs w:val="28"/>
        </w:rPr>
        <w:t>системы условий реализации ООП О</w:t>
      </w:r>
      <w:r w:rsidR="00EC761B">
        <w:rPr>
          <w:sz w:val="28"/>
          <w:szCs w:val="28"/>
        </w:rPr>
        <w:t>ОО.</w:t>
      </w:r>
    </w:p>
    <w:p w:rsidR="00EF73ED" w:rsidRPr="00EF73ED" w:rsidRDefault="00EC761B" w:rsidP="00EF73ED">
      <w:pPr>
        <w:rPr>
          <w:sz w:val="28"/>
          <w:szCs w:val="28"/>
        </w:rPr>
      </w:pPr>
      <w:r>
        <w:rPr>
          <w:sz w:val="28"/>
          <w:szCs w:val="28"/>
        </w:rPr>
        <w:t xml:space="preserve"> </w:t>
      </w:r>
      <w:r w:rsidR="00220678">
        <w:rPr>
          <w:rStyle w:val="dash041e005f0431005f044b005f0447005f043d005f044b005f0439005f005fchar1char1"/>
          <w:sz w:val="28"/>
          <w:szCs w:val="28"/>
        </w:rPr>
        <w:t>3.2</w:t>
      </w:r>
      <w:r w:rsidR="00EF73ED" w:rsidRPr="00EF73ED">
        <w:rPr>
          <w:rStyle w:val="dash041e005f0431005f044b005f0447005f043d005f044b005f0439005f005fchar1char1"/>
          <w:sz w:val="28"/>
          <w:szCs w:val="28"/>
        </w:rPr>
        <w:t>.</w:t>
      </w:r>
      <w:r w:rsidR="00F5010C">
        <w:rPr>
          <w:rStyle w:val="dash041e005f0431005f044b005f0447005f043d005f044b005f0439005f005fchar1char1"/>
          <w:sz w:val="28"/>
          <w:szCs w:val="28"/>
        </w:rPr>
        <w:t>9</w:t>
      </w:r>
      <w:r w:rsidR="00EF73ED" w:rsidRPr="00EF73ED">
        <w:rPr>
          <w:rStyle w:val="dash041e005f0431005f044b005f0447005f043d005f044b005f0439005f005fchar1char1"/>
          <w:sz w:val="28"/>
          <w:szCs w:val="28"/>
        </w:rPr>
        <w:t xml:space="preserve">. </w:t>
      </w:r>
      <w:r w:rsidR="00EF73ED" w:rsidRPr="00EF73ED">
        <w:rPr>
          <w:sz w:val="28"/>
          <w:szCs w:val="28"/>
        </w:rPr>
        <w:t>Контроль за состоянием с</w:t>
      </w:r>
      <w:r w:rsidR="004158FF">
        <w:rPr>
          <w:sz w:val="28"/>
          <w:szCs w:val="28"/>
        </w:rPr>
        <w:t>истемы условий реализации ООП  О</w:t>
      </w:r>
      <w:r w:rsidR="00EF73ED" w:rsidRPr="00EF73ED">
        <w:rPr>
          <w:sz w:val="28"/>
          <w:szCs w:val="28"/>
        </w:rPr>
        <w:t>ОО</w:t>
      </w:r>
      <w:r w:rsidR="00EF73ED">
        <w:rPr>
          <w:sz w:val="28"/>
          <w:szCs w:val="28"/>
        </w:rPr>
        <w:t>.</w:t>
      </w:r>
    </w:p>
    <w:p w:rsidR="00EC761B" w:rsidRPr="007858E8" w:rsidRDefault="00EC761B" w:rsidP="007858E8"/>
    <w:p w:rsidR="00245D6D" w:rsidRPr="003C6123" w:rsidRDefault="00245D6D" w:rsidP="00245D6D">
      <w:pPr>
        <w:rPr>
          <w:sz w:val="28"/>
          <w:szCs w:val="28"/>
        </w:rPr>
      </w:pPr>
      <w:r w:rsidRPr="003C6123">
        <w:rPr>
          <w:sz w:val="28"/>
          <w:szCs w:val="28"/>
        </w:rPr>
        <w:t>Приложение 1. Рабочие программы учебных предметов, внеурочной деятельности (электронное приложение).</w:t>
      </w:r>
    </w:p>
    <w:p w:rsidR="00245D6D" w:rsidRPr="003C6123" w:rsidRDefault="00245D6D" w:rsidP="00245D6D">
      <w:pPr>
        <w:rPr>
          <w:sz w:val="28"/>
          <w:szCs w:val="28"/>
        </w:rPr>
      </w:pPr>
      <w:r w:rsidRPr="003C6123">
        <w:rPr>
          <w:sz w:val="28"/>
          <w:szCs w:val="28"/>
        </w:rPr>
        <w:t>Приложение 2. Оценочные и методические материалы (электронное приложение)</w:t>
      </w:r>
    </w:p>
    <w:p w:rsidR="00753A2B" w:rsidRPr="003C6123" w:rsidRDefault="00753A2B" w:rsidP="00924C8F">
      <w:pPr>
        <w:jc w:val="center"/>
        <w:rPr>
          <w:b/>
          <w:sz w:val="28"/>
          <w:szCs w:val="28"/>
        </w:rPr>
      </w:pPr>
    </w:p>
    <w:p w:rsidR="00EF73ED" w:rsidRDefault="00EF73ED" w:rsidP="00F3418A">
      <w:pPr>
        <w:rPr>
          <w:b/>
          <w:sz w:val="28"/>
          <w:szCs w:val="28"/>
        </w:rPr>
      </w:pPr>
    </w:p>
    <w:p w:rsidR="004F5684" w:rsidRDefault="004F5684" w:rsidP="00F3418A">
      <w:pPr>
        <w:rPr>
          <w:b/>
          <w:sz w:val="28"/>
          <w:szCs w:val="28"/>
        </w:rPr>
      </w:pPr>
    </w:p>
    <w:p w:rsidR="004F5684" w:rsidRDefault="004F5684" w:rsidP="00F3418A">
      <w:pPr>
        <w:rPr>
          <w:b/>
          <w:sz w:val="28"/>
          <w:szCs w:val="28"/>
        </w:rPr>
      </w:pPr>
    </w:p>
    <w:p w:rsidR="004F5684" w:rsidRDefault="004F5684" w:rsidP="00F3418A">
      <w:pPr>
        <w:rPr>
          <w:b/>
          <w:sz w:val="28"/>
          <w:szCs w:val="28"/>
        </w:rPr>
      </w:pPr>
    </w:p>
    <w:p w:rsidR="004D08C2" w:rsidRDefault="004D08C2" w:rsidP="00F3418A">
      <w:pPr>
        <w:rPr>
          <w:b/>
          <w:sz w:val="28"/>
          <w:szCs w:val="28"/>
        </w:rPr>
      </w:pPr>
    </w:p>
    <w:p w:rsidR="00AC3392" w:rsidRPr="00595CD0" w:rsidRDefault="00AC3392" w:rsidP="00CE7871">
      <w:pPr>
        <w:numPr>
          <w:ilvl w:val="0"/>
          <w:numId w:val="2"/>
        </w:numPr>
        <w:jc w:val="center"/>
        <w:rPr>
          <w:b/>
        </w:rPr>
      </w:pPr>
      <w:r w:rsidRPr="00595CD0">
        <w:rPr>
          <w:b/>
        </w:rPr>
        <w:lastRenderedPageBreak/>
        <w:t>Целевой раздел.</w:t>
      </w:r>
    </w:p>
    <w:p w:rsidR="00AC3392" w:rsidRPr="00595CD0" w:rsidRDefault="00AC3392" w:rsidP="00AC3392">
      <w:pPr>
        <w:ind w:left="720"/>
        <w:jc w:val="center"/>
        <w:rPr>
          <w:b/>
        </w:rPr>
      </w:pPr>
    </w:p>
    <w:p w:rsidR="00924C8F" w:rsidRPr="00595CD0" w:rsidRDefault="00924C8F" w:rsidP="00CE7871">
      <w:pPr>
        <w:numPr>
          <w:ilvl w:val="1"/>
          <w:numId w:val="3"/>
        </w:numPr>
        <w:jc w:val="center"/>
        <w:rPr>
          <w:b/>
        </w:rPr>
      </w:pPr>
      <w:r w:rsidRPr="00595CD0">
        <w:rPr>
          <w:b/>
        </w:rPr>
        <w:t>Пояснительная записка</w:t>
      </w:r>
    </w:p>
    <w:p w:rsidR="00924C8F" w:rsidRDefault="00924C8F" w:rsidP="00924C8F">
      <w:pPr>
        <w:jc w:val="center"/>
        <w:rPr>
          <w:b/>
          <w:sz w:val="28"/>
          <w:szCs w:val="28"/>
        </w:rPr>
      </w:pPr>
    </w:p>
    <w:p w:rsidR="003E25EF" w:rsidRDefault="00924C8F" w:rsidP="00924C8F">
      <w:pPr>
        <w:ind w:firstLine="708"/>
      </w:pPr>
      <w:r>
        <w:t xml:space="preserve">Основная  образовательная  программа </w:t>
      </w:r>
      <w:r w:rsidR="009F491D">
        <w:t>основног</w:t>
      </w:r>
      <w:r>
        <w:t xml:space="preserve">о </w:t>
      </w:r>
      <w:r w:rsidR="009F491D">
        <w:t>общего  образования (далее ООП О</w:t>
      </w:r>
      <w:r>
        <w:t>ОО) М</w:t>
      </w:r>
      <w:r w:rsidR="00BB5D5D">
        <w:t>Б</w:t>
      </w:r>
      <w:r>
        <w:t>ОУ</w:t>
      </w:r>
      <w:r w:rsidR="00F841B1">
        <w:t xml:space="preserve"> «Анненковская ООШ»</w:t>
      </w:r>
      <w:r>
        <w:t xml:space="preserve"> разработана  на основе</w:t>
      </w:r>
      <w:r w:rsidR="003E25EF">
        <w:t>:</w:t>
      </w:r>
    </w:p>
    <w:p w:rsidR="003E25EF" w:rsidRDefault="003E25EF" w:rsidP="00CE7871">
      <w:pPr>
        <w:numPr>
          <w:ilvl w:val="0"/>
          <w:numId w:val="1"/>
        </w:numPr>
      </w:pPr>
      <w:r>
        <w:t>Конституции Российской Федерации.</w:t>
      </w:r>
    </w:p>
    <w:p w:rsidR="003E25EF" w:rsidRDefault="003E25EF" w:rsidP="00CE7871">
      <w:pPr>
        <w:numPr>
          <w:ilvl w:val="0"/>
          <w:numId w:val="1"/>
        </w:numPr>
      </w:pPr>
      <w:r>
        <w:t>Конвенции о правах ребёнка</w:t>
      </w:r>
      <w:r w:rsidR="00915A3E">
        <w:t>.</w:t>
      </w:r>
    </w:p>
    <w:p w:rsidR="00915A3E" w:rsidRDefault="00924C8F" w:rsidP="00CE7871">
      <w:pPr>
        <w:numPr>
          <w:ilvl w:val="0"/>
          <w:numId w:val="1"/>
        </w:numPr>
      </w:pPr>
      <w:r>
        <w:t>Закона РФ «Об  образовании</w:t>
      </w:r>
      <w:r w:rsidR="00BB5D5D">
        <w:t xml:space="preserve"> в Российской Федерации</w:t>
      </w:r>
      <w:r>
        <w:t>»</w:t>
      </w:r>
      <w:r w:rsidR="006254DD">
        <w:t xml:space="preserve"> от</w:t>
      </w:r>
      <w:r w:rsidR="006254DD" w:rsidRPr="00915A3E">
        <w:rPr>
          <w:snapToGrid w:val="0"/>
        </w:rPr>
        <w:t xml:space="preserve"> 29.12.12 г № 273-ФЗ</w:t>
      </w:r>
      <w:r w:rsidR="00915A3E">
        <w:rPr>
          <w:snapToGrid w:val="0"/>
        </w:rPr>
        <w:t xml:space="preserve"> (</w:t>
      </w:r>
      <w:r w:rsidR="00915A3E">
        <w:t>ст. 12, 13, 15, 16).</w:t>
      </w:r>
    </w:p>
    <w:p w:rsidR="00915A3E" w:rsidRDefault="00915A3E" w:rsidP="00CE7871">
      <w:pPr>
        <w:numPr>
          <w:ilvl w:val="0"/>
          <w:numId w:val="1"/>
        </w:numPr>
      </w:pPr>
      <w:r>
        <w:t>Закона Российской Федерации «Об основных гарантиях прав ребёнка».</w:t>
      </w:r>
    </w:p>
    <w:p w:rsidR="00915A3E" w:rsidRDefault="00915A3E" w:rsidP="00CE7871">
      <w:pPr>
        <w:numPr>
          <w:ilvl w:val="0"/>
          <w:numId w:val="1"/>
        </w:numPr>
      </w:pPr>
      <w:r>
        <w:t>Национальной образовательной инициативы «Наша новая школа».</w:t>
      </w:r>
    </w:p>
    <w:p w:rsidR="00915A3E" w:rsidRDefault="00915A3E" w:rsidP="00CE7871">
      <w:pPr>
        <w:numPr>
          <w:ilvl w:val="0"/>
          <w:numId w:val="1"/>
        </w:numPr>
      </w:pPr>
      <w:r>
        <w:t>Концепции модернизации российского образования на период до 2020 года.</w:t>
      </w:r>
    </w:p>
    <w:p w:rsidR="00111F46" w:rsidRDefault="00924C8F" w:rsidP="00CE7871">
      <w:pPr>
        <w:numPr>
          <w:ilvl w:val="0"/>
          <w:numId w:val="1"/>
        </w:numPr>
      </w:pPr>
      <w:r>
        <w:t xml:space="preserve">Федерального государственного образовательного стандарта </w:t>
      </w:r>
      <w:r w:rsidR="009F491D">
        <w:t xml:space="preserve">основного </w:t>
      </w:r>
      <w:r>
        <w:t>общего  образо</w:t>
      </w:r>
      <w:r w:rsidR="006254DD">
        <w:t>вания</w:t>
      </w:r>
      <w:r w:rsidR="00D54F77">
        <w:t xml:space="preserve"> </w:t>
      </w:r>
      <w:r w:rsidR="00111F46">
        <w:t>(утверждён приказом Министер</w:t>
      </w:r>
      <w:r w:rsidR="009F491D">
        <w:t>ства образования и науки РФ от 17</w:t>
      </w:r>
      <w:r w:rsidR="00111F46">
        <w:t xml:space="preserve"> </w:t>
      </w:r>
      <w:r w:rsidR="009F491D">
        <w:t>декабря 2010 года №1897)</w:t>
      </w:r>
      <w:r w:rsidR="00111F46">
        <w:t>.</w:t>
      </w:r>
    </w:p>
    <w:p w:rsidR="00111F46" w:rsidRDefault="00111F46" w:rsidP="00CE7871">
      <w:pPr>
        <w:numPr>
          <w:ilvl w:val="0"/>
          <w:numId w:val="1"/>
        </w:numPr>
      </w:pPr>
      <w:r>
        <w:t>Приказа Министерства образования и науки РФ от 24.12.2010 г №2075 «О продолжительности рабочего времени педагогических работников».</w:t>
      </w:r>
    </w:p>
    <w:p w:rsidR="00111F46" w:rsidRDefault="00111F46" w:rsidP="00CE7871">
      <w:pPr>
        <w:numPr>
          <w:ilvl w:val="0"/>
          <w:numId w:val="1"/>
        </w:numPr>
      </w:pPr>
      <w: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11F46" w:rsidRDefault="00111F46" w:rsidP="00CE7871">
      <w:pPr>
        <w:numPr>
          <w:ilvl w:val="0"/>
          <w:numId w:val="1"/>
        </w:numPr>
      </w:pPr>
      <w:r>
        <w:t xml:space="preserve">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w:t>
      </w:r>
      <w:r w:rsidR="00687711">
        <w:t>регистрационный №19993).</w:t>
      </w:r>
    </w:p>
    <w:p w:rsidR="00111F46" w:rsidRDefault="00687711" w:rsidP="00CE7871">
      <w:pPr>
        <w:numPr>
          <w:ilvl w:val="0"/>
          <w:numId w:val="1"/>
        </w:numPr>
      </w:pPr>
      <w:r>
        <w:t xml:space="preserve">Единого квалификационного справочника должностей руководителей, специалистов и служащих. Раздел «Квалификационные характеристики </w:t>
      </w:r>
      <w:r w:rsidR="00C73A13">
        <w:t>должностей работников образования» (утверждён приказом Министерства здравоохранения и социального развития от 26.08.2010 г №761-11).</w:t>
      </w:r>
    </w:p>
    <w:p w:rsidR="00C73A13" w:rsidRDefault="00C73A13" w:rsidP="00CE7871">
      <w:pPr>
        <w:numPr>
          <w:ilvl w:val="0"/>
          <w:numId w:val="1"/>
        </w:numPr>
      </w:pPr>
      <w:r>
        <w:t xml:space="preserve">Устава МБОУ </w:t>
      </w:r>
      <w:r w:rsidR="00F841B1">
        <w:t>«Анненковская ООШ»</w:t>
      </w:r>
      <w:r>
        <w:t>.</w:t>
      </w:r>
    </w:p>
    <w:p w:rsidR="00DA78CC" w:rsidRDefault="004D08C2" w:rsidP="00CE7871">
      <w:pPr>
        <w:numPr>
          <w:ilvl w:val="0"/>
          <w:numId w:val="1"/>
        </w:numPr>
      </w:pPr>
      <w:r>
        <w:t>Программа</w:t>
      </w:r>
      <w:r w:rsidR="00C73A13">
        <w:t xml:space="preserve"> развития МБОУ </w:t>
      </w:r>
      <w:r w:rsidR="00F841B1">
        <w:t>«Анненковская ООШ»</w:t>
      </w:r>
      <w:r w:rsidR="00C73A13">
        <w:t xml:space="preserve">. </w:t>
      </w:r>
    </w:p>
    <w:p w:rsidR="009F491D" w:rsidRPr="0081109F" w:rsidRDefault="009F491D" w:rsidP="0081109F"/>
    <w:p w:rsidR="009F491D" w:rsidRDefault="009F491D" w:rsidP="009F491D">
      <w:pPr>
        <w:ind w:left="426"/>
      </w:pPr>
    </w:p>
    <w:p w:rsidR="008E3928" w:rsidRDefault="009F491D" w:rsidP="009F491D">
      <w:r>
        <w:t xml:space="preserve">         ООП О</w:t>
      </w:r>
      <w:r w:rsidR="00DA78CC">
        <w:t xml:space="preserve">ОО МБОУ </w:t>
      </w:r>
      <w:r w:rsidR="00F841B1">
        <w:t>«Анненковская ООШ»</w:t>
      </w:r>
      <w:r w:rsidR="00DA78CC">
        <w:t xml:space="preserve"> разработана </w:t>
      </w:r>
      <w:r w:rsidR="006254DD" w:rsidRPr="00D40287">
        <w:t>с учётом рекомендаций Примерной основной образовательной программы, особенностей образовательного учреждения, образовательных потребностей и запро</w:t>
      </w:r>
      <w:r>
        <w:t>сов обучающихся и их родителей.</w:t>
      </w:r>
    </w:p>
    <w:p w:rsidR="00924C8F" w:rsidRPr="00D54F77" w:rsidRDefault="008E3928" w:rsidP="008E3928">
      <w:pPr>
        <w:rPr>
          <w:rStyle w:val="Zag11"/>
          <w:rFonts w:eastAsia="@Arial Unicode MS"/>
        </w:rPr>
      </w:pPr>
      <w:r>
        <w:t xml:space="preserve">         </w:t>
      </w:r>
      <w:r w:rsidRPr="00D54F77">
        <w:rPr>
          <w:rStyle w:val="Zag11"/>
          <w:rFonts w:eastAsia="@Arial Unicode MS"/>
        </w:rPr>
        <w:t xml:space="preserve"> </w:t>
      </w:r>
      <w:r w:rsidR="00924C8F" w:rsidRPr="00D54F77">
        <w:rPr>
          <w:rStyle w:val="Zag11"/>
          <w:rFonts w:eastAsia="@Arial Unicode MS"/>
        </w:rPr>
        <w:t xml:space="preserve">Настоящая программа </w:t>
      </w:r>
      <w:r w:rsidR="00924C8F" w:rsidRPr="00D54F77">
        <w:rPr>
          <w:rStyle w:val="Zag11"/>
          <w:rFonts w:eastAsia="@Arial Unicode MS"/>
          <w:b/>
        </w:rPr>
        <w:t>учитывает</w:t>
      </w:r>
      <w:r w:rsidR="00924C8F" w:rsidRPr="00D54F77">
        <w:rPr>
          <w:rStyle w:val="Zag11"/>
          <w:rFonts w:eastAsia="@Arial Unicode MS"/>
        </w:rPr>
        <w:t xml:space="preserve"> социокультурные особенности и образовательные потребности </w:t>
      </w:r>
      <w:r w:rsidR="00F841B1">
        <w:rPr>
          <w:rStyle w:val="Zag11"/>
          <w:rFonts w:eastAsia="@Arial Unicode MS"/>
        </w:rPr>
        <w:t>села Анненково Ромодановского района.</w:t>
      </w:r>
    </w:p>
    <w:p w:rsidR="00CC0F53" w:rsidRPr="00CC0F53" w:rsidRDefault="009F491D" w:rsidP="00CC0F53">
      <w:pPr>
        <w:rPr>
          <w:rFonts w:eastAsia="@Arial Unicode MS"/>
          <w:color w:val="000000"/>
        </w:rPr>
      </w:pPr>
      <w:r>
        <w:rPr>
          <w:rStyle w:val="Zag11"/>
          <w:rFonts w:eastAsia="@Arial Unicode MS"/>
          <w:color w:val="000000"/>
        </w:rPr>
        <w:t xml:space="preserve">         </w:t>
      </w:r>
      <w:r w:rsidR="00924C8F">
        <w:rPr>
          <w:rStyle w:val="Zag11"/>
          <w:rFonts w:eastAsia="@Arial Unicode MS"/>
          <w:color w:val="000000"/>
        </w:rPr>
        <w:t xml:space="preserve">Основная образовательная программа </w:t>
      </w:r>
      <w:r>
        <w:rPr>
          <w:rStyle w:val="Zag11"/>
          <w:rFonts w:eastAsia="@Arial Unicode MS"/>
          <w:color w:val="000000"/>
        </w:rPr>
        <w:t>основного</w:t>
      </w:r>
      <w:r w:rsidR="00924C8F">
        <w:rPr>
          <w:rStyle w:val="Zag11"/>
          <w:rFonts w:eastAsia="@Arial Unicode MS"/>
          <w:color w:val="000000"/>
        </w:rPr>
        <w:t xml:space="preserve"> общего образования </w:t>
      </w:r>
      <w:r w:rsidR="00924C8F">
        <w:t>М</w:t>
      </w:r>
      <w:r w:rsidR="008E3928">
        <w:t>Б</w:t>
      </w:r>
      <w:r w:rsidR="00924C8F">
        <w:t xml:space="preserve">ОУ </w:t>
      </w:r>
      <w:r w:rsidR="00F841B1">
        <w:t>«Анненковская ООШ»</w:t>
      </w:r>
      <w:r w:rsidR="00924C8F">
        <w:rPr>
          <w:rStyle w:val="Zag11"/>
          <w:rFonts w:eastAsia="@Arial Unicode MS"/>
          <w:color w:val="000000"/>
        </w:rPr>
        <w:t xml:space="preserve"> разработана образовательным учреждением самостоятельно, с привлечением органов самоуправления, обеспечивающих государственно-общественный характер управле</w:t>
      </w:r>
      <w:r w:rsidR="00CC0F53">
        <w:rPr>
          <w:rStyle w:val="Zag11"/>
          <w:rFonts w:eastAsia="@Arial Unicode MS"/>
          <w:color w:val="000000"/>
        </w:rPr>
        <w:t xml:space="preserve">ния образовательным учреждением, </w:t>
      </w:r>
      <w:r w:rsidR="00CC0F53" w:rsidRPr="00CC0F53">
        <w:t>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C0F53" w:rsidRPr="003C6123" w:rsidRDefault="0056145C" w:rsidP="0056145C">
      <w:pPr>
        <w:autoSpaceDE w:val="0"/>
        <w:autoSpaceDN w:val="0"/>
        <w:adjustRightInd w:val="0"/>
      </w:pPr>
      <w:r>
        <w:t xml:space="preserve">         </w:t>
      </w:r>
      <w:r w:rsidR="00CC0F53" w:rsidRPr="00CC0F53">
        <w:t>Основная образовательная программа основного общего образования рассмотрена на заседании Управляющего совета школы и утверждена решением педагогического со</w:t>
      </w:r>
      <w:r w:rsidR="00FF14DF">
        <w:t xml:space="preserve">вета </w:t>
      </w:r>
      <w:r w:rsidR="003C6123" w:rsidRPr="003C6123">
        <w:t xml:space="preserve">(протокол   № 1 </w:t>
      </w:r>
      <w:r w:rsidRPr="003C6123">
        <w:t xml:space="preserve">от </w:t>
      </w:r>
      <w:r w:rsidR="003C6123" w:rsidRPr="003C6123">
        <w:t xml:space="preserve"> 31.08.201</w:t>
      </w:r>
      <w:r w:rsidR="0081109F">
        <w:t>7</w:t>
      </w:r>
      <w:r w:rsidR="00CC0F53" w:rsidRPr="003C6123">
        <w:t xml:space="preserve"> г</w:t>
      </w:r>
      <w:r w:rsidR="003C6123" w:rsidRPr="003C6123">
        <w:t>.</w:t>
      </w:r>
      <w:r w:rsidR="00CC0F53" w:rsidRPr="003C6123">
        <w:t xml:space="preserve">). </w:t>
      </w:r>
    </w:p>
    <w:p w:rsidR="0056145C" w:rsidRDefault="0056145C" w:rsidP="0056145C">
      <w:pPr>
        <w:ind w:firstLine="454"/>
        <w:rPr>
          <w:rStyle w:val="Zag11"/>
          <w:rFonts w:eastAsia="@Arial Unicode MS"/>
          <w:b/>
        </w:rPr>
      </w:pPr>
      <w:r w:rsidRPr="0056145C">
        <w:rPr>
          <w:rStyle w:val="Zag11"/>
          <w:rFonts w:eastAsia="@Arial Unicode MS"/>
          <w:b/>
        </w:rPr>
        <w:t>Основная образовательная программа сформирована с учётом психолого-педагогических особенностей развития детей 11—15 лет, связанных:</w:t>
      </w:r>
    </w:p>
    <w:p w:rsidR="0056145C" w:rsidRPr="0056145C" w:rsidRDefault="0056145C" w:rsidP="0056145C">
      <w:pPr>
        <w:ind w:firstLine="454"/>
        <w:rPr>
          <w:rStyle w:val="Zag11"/>
          <w:rFonts w:eastAsia="@Arial Unicode MS"/>
        </w:rPr>
      </w:pPr>
    </w:p>
    <w:p w:rsidR="0056145C" w:rsidRPr="0056145C" w:rsidRDefault="0056145C" w:rsidP="00CE7871">
      <w:pPr>
        <w:numPr>
          <w:ilvl w:val="0"/>
          <w:numId w:val="4"/>
        </w:numPr>
      </w:pPr>
      <w:r w:rsidRPr="0056145C">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56145C">
        <w:rPr>
          <w:b/>
        </w:rPr>
        <w:t xml:space="preserve"> </w:t>
      </w:r>
      <w:r w:rsidRPr="0056145C">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56145C">
        <w:rPr>
          <w:rStyle w:val="dash0410005f0431005f0437005f0430005f0446005f0020005f0441005f043f005f0438005f0441005f043a005f0430005f005fchar1char1"/>
        </w:rPr>
        <w:t>—</w:t>
      </w:r>
      <w:r w:rsidRPr="0056145C">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6145C" w:rsidRPr="0056145C" w:rsidRDefault="0056145C" w:rsidP="00CE7871">
      <w:pPr>
        <w:numPr>
          <w:ilvl w:val="0"/>
          <w:numId w:val="4"/>
        </w:numPr>
      </w:pPr>
      <w:r w:rsidRPr="0056145C">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56145C" w:rsidRPr="0056145C" w:rsidRDefault="0056145C" w:rsidP="00CE7871">
      <w:pPr>
        <w:numPr>
          <w:ilvl w:val="0"/>
          <w:numId w:val="4"/>
        </w:numPr>
      </w:pPr>
      <w:r w:rsidRPr="0056145C">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6145C" w:rsidRPr="0056145C" w:rsidRDefault="0056145C" w:rsidP="00CE7871">
      <w:pPr>
        <w:numPr>
          <w:ilvl w:val="0"/>
          <w:numId w:val="4"/>
        </w:numPr>
      </w:pPr>
      <w:r w:rsidRPr="0056145C">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6145C" w:rsidRPr="0056145C" w:rsidRDefault="0056145C" w:rsidP="00CE7871">
      <w:pPr>
        <w:numPr>
          <w:ilvl w:val="0"/>
          <w:numId w:val="4"/>
        </w:numPr>
      </w:pPr>
      <w:r w:rsidRPr="0056145C">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6145C" w:rsidRPr="0056145C" w:rsidRDefault="0056145C" w:rsidP="0056145C">
      <w:pPr>
        <w:ind w:firstLine="454"/>
      </w:pPr>
    </w:p>
    <w:p w:rsidR="0056145C" w:rsidRDefault="0056145C" w:rsidP="0056145C">
      <w:pPr>
        <w:ind w:firstLine="454"/>
        <w:rPr>
          <w:rStyle w:val="Zag11"/>
          <w:rFonts w:eastAsia="@Arial Unicode MS"/>
        </w:rPr>
      </w:pPr>
      <w:r w:rsidRPr="0056145C">
        <w:rPr>
          <w:rStyle w:val="Zag11"/>
          <w:rFonts w:eastAsia="@Arial Unicode MS"/>
          <w:b/>
        </w:rPr>
        <w:t>Целями реализации</w:t>
      </w:r>
      <w:r w:rsidRPr="0056145C">
        <w:rPr>
          <w:rStyle w:val="Zag11"/>
          <w:rFonts w:eastAsia="@Arial Unicode MS"/>
        </w:rPr>
        <w:t xml:space="preserve"> основной образовательной программы основного </w:t>
      </w:r>
      <w:r>
        <w:rPr>
          <w:rStyle w:val="Zag11"/>
          <w:rFonts w:eastAsia="@Arial Unicode MS"/>
        </w:rPr>
        <w:t xml:space="preserve">общего образования МБОУ  </w:t>
      </w:r>
      <w:r w:rsidR="00F841B1">
        <w:rPr>
          <w:rStyle w:val="Zag11"/>
          <w:rFonts w:eastAsia="@Arial Unicode MS"/>
        </w:rPr>
        <w:t>«Анненковская ООШ»</w:t>
      </w:r>
      <w:r w:rsidRPr="0056145C">
        <w:rPr>
          <w:rStyle w:val="Zag11"/>
          <w:rFonts w:eastAsia="@Arial Unicode MS"/>
        </w:rPr>
        <w:t xml:space="preserve"> являются: </w:t>
      </w:r>
    </w:p>
    <w:p w:rsidR="0056145C" w:rsidRPr="0056145C" w:rsidRDefault="0056145C" w:rsidP="0056145C">
      <w:pPr>
        <w:ind w:firstLine="454"/>
        <w:rPr>
          <w:rStyle w:val="Zag11"/>
          <w:rFonts w:eastAsia="@Arial Unicode MS"/>
        </w:rPr>
      </w:pPr>
    </w:p>
    <w:p w:rsidR="0056145C" w:rsidRPr="0056145C" w:rsidRDefault="0056145C" w:rsidP="00CE7871">
      <w:pPr>
        <w:numPr>
          <w:ilvl w:val="0"/>
          <w:numId w:val="5"/>
        </w:numPr>
        <w:rPr>
          <w:rStyle w:val="Zag11"/>
          <w:rFonts w:eastAsia="@Arial Unicode MS"/>
        </w:rPr>
      </w:pPr>
      <w:r w:rsidRPr="0056145C">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6145C" w:rsidRDefault="0056145C" w:rsidP="00CE7871">
      <w:pPr>
        <w:numPr>
          <w:ilvl w:val="0"/>
          <w:numId w:val="5"/>
        </w:numPr>
      </w:pPr>
      <w:r w:rsidRPr="0056145C">
        <w:t>становление и развитие личности в её индивидуальности, самобытности, уникальности, неповторимости.</w:t>
      </w:r>
    </w:p>
    <w:p w:rsidR="00972B09" w:rsidRDefault="00972B09" w:rsidP="00972B09">
      <w:pPr>
        <w:ind w:firstLine="567"/>
        <w:rPr>
          <w:rFonts w:eastAsia="Times New Roman"/>
        </w:rPr>
      </w:pPr>
    </w:p>
    <w:p w:rsidR="00972B09" w:rsidRPr="00A31517" w:rsidRDefault="00972B09" w:rsidP="00972B09">
      <w:pPr>
        <w:ind w:firstLine="567"/>
        <w:rPr>
          <w:rFonts w:eastAsia="Times New Roman"/>
        </w:rPr>
      </w:pPr>
      <w:r w:rsidRPr="00A31517">
        <w:rPr>
          <w:rFonts w:eastAsia="Times New Roman"/>
        </w:rPr>
        <w:t>При реализации основной</w:t>
      </w:r>
      <w:r w:rsidRPr="00A31517">
        <w:rPr>
          <w:rFonts w:eastAsia="Times New Roman"/>
          <w:b/>
          <w:bCs/>
        </w:rPr>
        <w:t xml:space="preserve"> </w:t>
      </w:r>
      <w:r w:rsidRPr="00A31517">
        <w:rPr>
          <w:rFonts w:eastAsia="Times New Roman"/>
        </w:rPr>
        <w:t>образовательной программы</w:t>
      </w:r>
      <w:r w:rsidRPr="00A31517">
        <w:rPr>
          <w:rFonts w:eastAsia="Times New Roman"/>
          <w:b/>
          <w:bCs/>
        </w:rPr>
        <w:t xml:space="preserve"> достижение этих целей предполагает </w:t>
      </w:r>
      <w:r w:rsidRPr="00A31517">
        <w:rPr>
          <w:rFonts w:eastAsia="Times New Roman"/>
        </w:rPr>
        <w:t>создание условий и предоставление возможности для полноценного  освоения  учащимися  следующих  действий</w:t>
      </w:r>
      <w:r w:rsidRPr="00A31517">
        <w:rPr>
          <w:rFonts w:eastAsia="Times New Roman"/>
          <w:b/>
          <w:bCs/>
        </w:rPr>
        <w:t>:</w:t>
      </w:r>
    </w:p>
    <w:p w:rsidR="00972B09" w:rsidRPr="00A31517" w:rsidRDefault="00972B09" w:rsidP="00CE7871">
      <w:pPr>
        <w:numPr>
          <w:ilvl w:val="0"/>
          <w:numId w:val="8"/>
        </w:numPr>
        <w:spacing w:before="100" w:beforeAutospacing="1" w:after="100" w:afterAutospacing="1"/>
        <w:rPr>
          <w:rFonts w:eastAsia="Times New Roman"/>
        </w:rPr>
      </w:pPr>
      <w:r w:rsidRPr="00A31517">
        <w:rPr>
          <w:rFonts w:eastAsia="Times New Roman"/>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w:t>
      </w:r>
    </w:p>
    <w:p w:rsidR="00972B09" w:rsidRPr="00A31517" w:rsidRDefault="00972B09" w:rsidP="00CE7871">
      <w:pPr>
        <w:numPr>
          <w:ilvl w:val="0"/>
          <w:numId w:val="8"/>
        </w:numPr>
        <w:spacing w:before="100" w:beforeAutospacing="1" w:after="100" w:afterAutospacing="1"/>
        <w:rPr>
          <w:rFonts w:eastAsia="Times New Roman"/>
        </w:rPr>
      </w:pPr>
      <w:r w:rsidRPr="00A31517">
        <w:rPr>
          <w:rFonts w:eastAsia="Times New Roman"/>
        </w:rPr>
        <w:t>произвольного соотнесения  выполняемого  действия и обеспечивающих его знаковых  средств (схем, таблиц, текстов и т.п.);</w:t>
      </w:r>
    </w:p>
    <w:p w:rsidR="00972B09" w:rsidRPr="00A31517" w:rsidRDefault="00972B09" w:rsidP="00CE7871">
      <w:pPr>
        <w:numPr>
          <w:ilvl w:val="0"/>
          <w:numId w:val="8"/>
        </w:numPr>
        <w:spacing w:before="100" w:beforeAutospacing="1" w:after="100" w:afterAutospacing="1"/>
        <w:rPr>
          <w:rFonts w:eastAsia="Times New Roman"/>
        </w:rPr>
      </w:pPr>
      <w:r w:rsidRPr="00A31517">
        <w:rPr>
          <w:rFonts w:eastAsia="Times New Roman"/>
        </w:rPr>
        <w:t>произвольного перехода от одних знаковых средств к другим и их соотнесение (например, соотнесение графика и формулы);</w:t>
      </w:r>
    </w:p>
    <w:p w:rsidR="00972B09" w:rsidRPr="00A31517" w:rsidRDefault="00972B09" w:rsidP="00CE7871">
      <w:pPr>
        <w:numPr>
          <w:ilvl w:val="0"/>
          <w:numId w:val="8"/>
        </w:numPr>
        <w:spacing w:before="100" w:beforeAutospacing="1" w:after="100" w:afterAutospacing="1"/>
        <w:rPr>
          <w:rFonts w:eastAsia="Times New Roman"/>
        </w:rPr>
      </w:pPr>
      <w:r w:rsidRPr="00A31517">
        <w:rPr>
          <w:rFonts w:eastAsia="Times New Roman"/>
        </w:rPr>
        <w:t xml:space="preserve">координации предметных способов и средств действий между отдельными  учебными предметами, а также между предметными областями;  </w:t>
      </w:r>
    </w:p>
    <w:p w:rsidR="00972B09" w:rsidRPr="00A31517" w:rsidRDefault="00972B09" w:rsidP="00CE7871">
      <w:pPr>
        <w:numPr>
          <w:ilvl w:val="0"/>
          <w:numId w:val="8"/>
        </w:numPr>
        <w:spacing w:before="100" w:beforeAutospacing="1" w:after="100" w:afterAutospacing="1"/>
        <w:rPr>
          <w:rFonts w:eastAsia="Times New Roman"/>
        </w:rPr>
      </w:pPr>
      <w:r w:rsidRPr="00A31517">
        <w:rPr>
          <w:rFonts w:eastAsia="Times New Roman"/>
        </w:rPr>
        <w:lastRenderedPageBreak/>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56145C" w:rsidRPr="00972B09" w:rsidRDefault="00972B09" w:rsidP="00CE7871">
      <w:pPr>
        <w:numPr>
          <w:ilvl w:val="0"/>
          <w:numId w:val="8"/>
        </w:numPr>
        <w:spacing w:before="100" w:beforeAutospacing="1" w:after="100" w:afterAutospacing="1"/>
        <w:rPr>
          <w:rFonts w:eastAsia="Times New Roman"/>
        </w:rPr>
      </w:pPr>
      <w:r w:rsidRPr="00A31517">
        <w:rPr>
          <w:rFonts w:eastAsia="Times New Roman"/>
        </w:rPr>
        <w:t>адекватной оценки собственного  образовательного продвижения на больших временных отрезках (четверть, полугодие, год).</w:t>
      </w:r>
    </w:p>
    <w:p w:rsidR="0056145C" w:rsidRPr="0056145C" w:rsidRDefault="0056145C" w:rsidP="0056145C">
      <w:pPr>
        <w:ind w:firstLine="454"/>
        <w:rPr>
          <w:rStyle w:val="Zag11"/>
          <w:rFonts w:eastAsia="@Arial Unicode MS"/>
        </w:rPr>
      </w:pPr>
      <w:r w:rsidRPr="0056145C">
        <w:rPr>
          <w:rStyle w:val="Zag11"/>
          <w:rFonts w:eastAsia="@Arial Unicode MS"/>
          <w:b/>
        </w:rPr>
        <w:t>Достижение поставленных целей предусматривает решение следующих основных задач</w:t>
      </w:r>
      <w:r w:rsidRPr="0056145C">
        <w:rPr>
          <w:rStyle w:val="Zag11"/>
          <w:rFonts w:eastAsia="@Arial Unicode MS"/>
        </w:rPr>
        <w:t>:</w:t>
      </w:r>
    </w:p>
    <w:p w:rsidR="0056145C" w:rsidRPr="0056145C" w:rsidRDefault="0056145C" w:rsidP="00CE7871">
      <w:pPr>
        <w:numPr>
          <w:ilvl w:val="0"/>
          <w:numId w:val="6"/>
        </w:numPr>
        <w:rPr>
          <w:rStyle w:val="Zag11"/>
          <w:rFonts w:eastAsia="@Arial Unicode MS"/>
        </w:rPr>
      </w:pPr>
      <w:r w:rsidRPr="0056145C">
        <w:rPr>
          <w:rStyle w:val="Zag11"/>
          <w:rFonts w:eastAsia="@Arial Unicode MS"/>
        </w:rPr>
        <w:t>обеспечение соответствия основной образовательной программы требованиям Стандарта;</w:t>
      </w:r>
    </w:p>
    <w:p w:rsidR="0056145C" w:rsidRDefault="0056145C" w:rsidP="00CE7871">
      <w:pPr>
        <w:numPr>
          <w:ilvl w:val="0"/>
          <w:numId w:val="6"/>
        </w:numPr>
        <w:rPr>
          <w:rStyle w:val="Zag11"/>
          <w:rFonts w:eastAsia="@Arial Unicode MS"/>
        </w:rPr>
      </w:pPr>
      <w:r w:rsidRPr="0056145C">
        <w:rPr>
          <w:rStyle w:val="Zag11"/>
          <w:rFonts w:eastAsia="@Arial Unicode MS"/>
        </w:rPr>
        <w:t>обеспечение преемственности начального общего, основного общего, среднего (полного) общего образования;</w:t>
      </w:r>
    </w:p>
    <w:p w:rsidR="0056145C" w:rsidRPr="0056145C" w:rsidRDefault="0056145C" w:rsidP="00CE7871">
      <w:pPr>
        <w:numPr>
          <w:ilvl w:val="0"/>
          <w:numId w:val="6"/>
        </w:numPr>
        <w:rPr>
          <w:rStyle w:val="Zag11"/>
          <w:rFonts w:eastAsia="@Arial Unicode MS"/>
        </w:rPr>
      </w:pPr>
      <w:r w:rsidRPr="0056145C">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6145C" w:rsidRPr="0056145C" w:rsidRDefault="0056145C" w:rsidP="00CE7871">
      <w:pPr>
        <w:numPr>
          <w:ilvl w:val="0"/>
          <w:numId w:val="6"/>
        </w:numPr>
        <w:rPr>
          <w:rStyle w:val="Zag11"/>
          <w:rFonts w:eastAsia="@Arial Unicode MS"/>
        </w:rPr>
      </w:pPr>
      <w:r w:rsidRPr="0056145C">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6145C" w:rsidRPr="0056145C" w:rsidRDefault="0056145C" w:rsidP="00CE7871">
      <w:pPr>
        <w:numPr>
          <w:ilvl w:val="0"/>
          <w:numId w:val="6"/>
        </w:numPr>
        <w:rPr>
          <w:rStyle w:val="Zag11"/>
          <w:rFonts w:eastAsia="@Arial Unicode MS"/>
        </w:rPr>
      </w:pPr>
      <w:r w:rsidRPr="0056145C">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6145C" w:rsidRPr="0056145C" w:rsidRDefault="0056145C" w:rsidP="00CE7871">
      <w:pPr>
        <w:numPr>
          <w:ilvl w:val="0"/>
          <w:numId w:val="6"/>
        </w:numPr>
        <w:rPr>
          <w:rStyle w:val="Zag11"/>
          <w:rFonts w:eastAsia="@Arial Unicode MS"/>
        </w:rPr>
      </w:pPr>
      <w:r w:rsidRPr="0056145C">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56145C" w:rsidRPr="0056145C" w:rsidRDefault="0056145C" w:rsidP="00CE7871">
      <w:pPr>
        <w:numPr>
          <w:ilvl w:val="0"/>
          <w:numId w:val="6"/>
        </w:numPr>
        <w:rPr>
          <w:rStyle w:val="Zag11"/>
          <w:rFonts w:eastAsia="@Arial Unicode MS"/>
        </w:rPr>
      </w:pPr>
      <w:r w:rsidRPr="0056145C">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6145C" w:rsidRPr="0056145C" w:rsidRDefault="0056145C" w:rsidP="00CE7871">
      <w:pPr>
        <w:numPr>
          <w:ilvl w:val="0"/>
          <w:numId w:val="6"/>
        </w:numPr>
        <w:rPr>
          <w:rStyle w:val="Zag11"/>
          <w:rFonts w:eastAsia="@Arial Unicode MS"/>
        </w:rPr>
      </w:pPr>
      <w:r w:rsidRPr="0056145C">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6145C" w:rsidRPr="0056145C" w:rsidRDefault="0056145C" w:rsidP="00CE7871">
      <w:pPr>
        <w:numPr>
          <w:ilvl w:val="0"/>
          <w:numId w:val="6"/>
        </w:numPr>
        <w:rPr>
          <w:rStyle w:val="Zag11"/>
          <w:rFonts w:eastAsia="@Arial Unicode MS"/>
        </w:rPr>
      </w:pPr>
      <w:r w:rsidRPr="0056145C">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6145C" w:rsidRPr="0056145C" w:rsidRDefault="0056145C" w:rsidP="00CE7871">
      <w:pPr>
        <w:numPr>
          <w:ilvl w:val="0"/>
          <w:numId w:val="6"/>
        </w:numPr>
        <w:rPr>
          <w:rStyle w:val="Zag11"/>
          <w:rFonts w:eastAsia="@Arial Unicode MS"/>
        </w:rPr>
      </w:pPr>
      <w:r w:rsidRPr="0056145C">
        <w:rPr>
          <w:rStyle w:val="Zag11"/>
          <w:rFonts w:eastAsia="@Arial Unicode MS"/>
        </w:rPr>
        <w:t>включение обучающихся в процессы познания и преобразования внешкольной социальной среды (</w:t>
      </w:r>
      <w:r w:rsidR="00F841B1">
        <w:rPr>
          <w:rStyle w:val="Zag11"/>
          <w:rFonts w:eastAsia="@Arial Unicode MS"/>
        </w:rPr>
        <w:t>села Анненково Ромодановского района Республики Мордовия</w:t>
      </w:r>
      <w:r w:rsidRPr="0056145C">
        <w:rPr>
          <w:rStyle w:val="Zag11"/>
          <w:rFonts w:eastAsia="@Arial Unicode MS"/>
        </w:rPr>
        <w:t>) для приобретения опыта реального управления и действия;</w:t>
      </w:r>
    </w:p>
    <w:p w:rsidR="0056145C" w:rsidRPr="0056145C" w:rsidRDefault="0056145C" w:rsidP="00CE7871">
      <w:pPr>
        <w:numPr>
          <w:ilvl w:val="0"/>
          <w:numId w:val="6"/>
        </w:numPr>
        <w:rPr>
          <w:rStyle w:val="Zag11"/>
          <w:rFonts w:eastAsia="@Arial Unicode MS"/>
        </w:rPr>
      </w:pPr>
      <w:r w:rsidRPr="0056145C">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6145C" w:rsidRPr="0056145C" w:rsidRDefault="0056145C" w:rsidP="00CE7871">
      <w:pPr>
        <w:numPr>
          <w:ilvl w:val="0"/>
          <w:numId w:val="6"/>
        </w:numPr>
        <w:rPr>
          <w:rStyle w:val="Zag11"/>
          <w:rFonts w:eastAsia="@Arial Unicode MS"/>
        </w:rPr>
      </w:pPr>
      <w:r w:rsidRPr="0056145C">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D07AC3" w:rsidRDefault="00D07AC3" w:rsidP="0056145C">
      <w:pPr>
        <w:ind w:firstLine="454"/>
        <w:rPr>
          <w:rStyle w:val="Zag11"/>
          <w:rFonts w:eastAsia="@Arial Unicode MS"/>
          <w:b/>
        </w:rPr>
      </w:pPr>
    </w:p>
    <w:p w:rsidR="00E15359" w:rsidRPr="00512594" w:rsidRDefault="00E15359" w:rsidP="00E15359">
      <w:pPr>
        <w:ind w:firstLine="708"/>
        <w:rPr>
          <w:rFonts w:eastAsia="Times New Roman"/>
        </w:rPr>
      </w:pPr>
      <w:r w:rsidRPr="00512594">
        <w:rPr>
          <w:rFonts w:eastAsia="Times New Roman"/>
        </w:rPr>
        <w:t xml:space="preserve">ООП основного общего образования, с одной стороны,  </w:t>
      </w:r>
      <w:r w:rsidRPr="00512594">
        <w:rPr>
          <w:rFonts w:eastAsia="Times New Roman"/>
          <w:iCs/>
        </w:rPr>
        <w:t>обеспечивает преемственность</w:t>
      </w:r>
      <w:r w:rsidRPr="00512594">
        <w:rPr>
          <w:rFonts w:eastAsia="Times New Roman"/>
        </w:rPr>
        <w:t xml:space="preserve"> с начальным  общим образованием, с другой стороны, предполагает качественную реализацию программы, опираясь на </w:t>
      </w:r>
      <w:r w:rsidRPr="00512594">
        <w:rPr>
          <w:rFonts w:eastAsia="Times New Roman"/>
          <w:iCs/>
        </w:rPr>
        <w:t>возрастные особенности подросткового  возраста</w:t>
      </w:r>
      <w:r w:rsidRPr="00512594">
        <w:rPr>
          <w:rFonts w:eastAsia="Times New Roman"/>
        </w:rPr>
        <w:t>, который  включает  в себя возрастной  период  с 11 до 15 лет.</w:t>
      </w:r>
    </w:p>
    <w:p w:rsidR="00512594" w:rsidRDefault="00512594" w:rsidP="00E15359">
      <w:pPr>
        <w:ind w:firstLine="708"/>
        <w:rPr>
          <w:rFonts w:eastAsia="Times New Roman"/>
        </w:rPr>
      </w:pPr>
    </w:p>
    <w:p w:rsidR="00E15359" w:rsidRPr="00512594" w:rsidRDefault="00E15359" w:rsidP="00E15359">
      <w:pPr>
        <w:ind w:firstLine="708"/>
        <w:rPr>
          <w:rFonts w:eastAsia="Times New Roman"/>
        </w:rPr>
      </w:pPr>
      <w:r w:rsidRPr="00512594">
        <w:rPr>
          <w:rFonts w:eastAsia="Times New Roman"/>
        </w:rPr>
        <w:t xml:space="preserve">ООП  прежде всего </w:t>
      </w:r>
      <w:r w:rsidRPr="00512594">
        <w:rPr>
          <w:rFonts w:eastAsia="Times New Roman"/>
          <w:b/>
          <w:bCs/>
          <w:iCs/>
        </w:rPr>
        <w:t>опирается  на базовые достижения младшего  школьного возраста</w:t>
      </w:r>
      <w:r w:rsidRPr="00512594">
        <w:rPr>
          <w:rFonts w:eastAsia="Times New Roman"/>
        </w:rPr>
        <w:t>, а именно:</w:t>
      </w:r>
    </w:p>
    <w:p w:rsidR="00E15359" w:rsidRPr="00A31517" w:rsidRDefault="00E15359" w:rsidP="00E15359">
      <w:pPr>
        <w:ind w:firstLine="720"/>
        <w:rPr>
          <w:rFonts w:eastAsia="Times New Roman"/>
        </w:rPr>
      </w:pPr>
      <w:r w:rsidRPr="00A31517">
        <w:rPr>
          <w:rFonts w:eastAsia="Times New Roman"/>
        </w:rPr>
        <w:lastRenderedPageBreak/>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E15359" w:rsidRPr="00A31517" w:rsidRDefault="00E15359" w:rsidP="00E15359">
      <w:pPr>
        <w:ind w:firstLine="720"/>
        <w:rPr>
          <w:rFonts w:eastAsia="Times New Roman"/>
        </w:rPr>
      </w:pPr>
      <w:r w:rsidRPr="00A31517">
        <w:rPr>
          <w:rFonts w:eastAsia="Times New Roman"/>
        </w:rPr>
        <w:t>- способность к инициативному поиску построения средств выполнения  предлагаемых  учителем заданий и  к пробе их применения;</w:t>
      </w:r>
    </w:p>
    <w:p w:rsidR="00E15359" w:rsidRPr="00A31517" w:rsidRDefault="00E15359" w:rsidP="00E15359">
      <w:pPr>
        <w:rPr>
          <w:rFonts w:eastAsia="Times New Roman"/>
        </w:rPr>
      </w:pPr>
      <w:r>
        <w:rPr>
          <w:rFonts w:eastAsia="Times New Roman"/>
        </w:rPr>
        <w:t xml:space="preserve">            </w:t>
      </w:r>
      <w:r w:rsidRPr="00A31517">
        <w:rPr>
          <w:rFonts w:eastAsia="Times New Roman"/>
        </w:rPr>
        <w:t>-   сформированность адекватной и автономной самооценки учебных  достижений;</w:t>
      </w:r>
    </w:p>
    <w:p w:rsidR="00E15359" w:rsidRPr="00A31517" w:rsidRDefault="00E15359" w:rsidP="00E15359">
      <w:pPr>
        <w:ind w:firstLine="720"/>
        <w:rPr>
          <w:rFonts w:eastAsia="Times New Roman"/>
        </w:rPr>
      </w:pPr>
      <w:r w:rsidRPr="00A31517">
        <w:rPr>
          <w:rFonts w:eastAsia="Times New Roman"/>
        </w:rPr>
        <w:t>- освоенность  самоконтроля выполнения  отдельных действий: соотнесение средств, условий и результатов выполнения задания;</w:t>
      </w:r>
    </w:p>
    <w:p w:rsidR="00E15359" w:rsidRPr="00A31517" w:rsidRDefault="00E15359" w:rsidP="00E15359">
      <w:pPr>
        <w:ind w:firstLine="720"/>
        <w:rPr>
          <w:rFonts w:eastAsia="Times New Roman"/>
        </w:rPr>
      </w:pPr>
      <w:r w:rsidRPr="00A31517">
        <w:rPr>
          <w:rFonts w:eastAsia="Times New Roman"/>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E15359" w:rsidRPr="00A31517" w:rsidRDefault="00E15359" w:rsidP="00E15359">
      <w:pPr>
        <w:ind w:firstLine="720"/>
        <w:rPr>
          <w:rFonts w:eastAsia="Times New Roman"/>
        </w:rPr>
      </w:pPr>
      <w:r w:rsidRPr="00A31517">
        <w:rPr>
          <w:rFonts w:eastAsia="Times New Roman"/>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512594" w:rsidRDefault="00512594" w:rsidP="00E15359">
      <w:pPr>
        <w:ind w:firstLine="720"/>
        <w:rPr>
          <w:rFonts w:eastAsia="Times New Roman"/>
        </w:rPr>
      </w:pPr>
    </w:p>
    <w:p w:rsidR="00E15359" w:rsidRPr="00A31517" w:rsidRDefault="00E15359" w:rsidP="00E15359">
      <w:pPr>
        <w:ind w:firstLine="720"/>
        <w:rPr>
          <w:rFonts w:eastAsia="Times New Roman"/>
        </w:rPr>
      </w:pPr>
      <w:r w:rsidRPr="00A31517">
        <w:rPr>
          <w:rFonts w:eastAsia="Times New Roman"/>
        </w:rPr>
        <w:t xml:space="preserve">Также основная  образовательная программа основного общего  образования разработана в соответствии  с   </w:t>
      </w:r>
      <w:r w:rsidRPr="00A31517">
        <w:rPr>
          <w:rFonts w:eastAsia="Times New Roman"/>
          <w:b/>
          <w:bCs/>
          <w:i/>
          <w:iCs/>
        </w:rPr>
        <w:t>возрастными возможностями подросткового возраста</w:t>
      </w:r>
      <w:r w:rsidRPr="00A31517">
        <w:rPr>
          <w:rFonts w:eastAsia="Times New Roman"/>
        </w:rPr>
        <w:t>, которые включают в себя:</w:t>
      </w:r>
    </w:p>
    <w:p w:rsidR="00E15359" w:rsidRPr="00A31517" w:rsidRDefault="00E15359" w:rsidP="00E15359">
      <w:pPr>
        <w:ind w:firstLine="720"/>
        <w:rPr>
          <w:rFonts w:eastAsia="Times New Roman"/>
        </w:rPr>
      </w:pPr>
      <w:r w:rsidRPr="00A31517">
        <w:rPr>
          <w:rFonts w:eastAsia="Times New Roman"/>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E15359" w:rsidRPr="00A31517" w:rsidRDefault="00E15359" w:rsidP="00E15359">
      <w:pPr>
        <w:ind w:firstLine="720"/>
        <w:rPr>
          <w:rFonts w:eastAsia="Times New Roman"/>
        </w:rPr>
      </w:pPr>
      <w:r w:rsidRPr="00A31517">
        <w:rPr>
          <w:rFonts w:eastAsia="Times New Roman"/>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E15359" w:rsidRPr="00A31517" w:rsidRDefault="00E15359" w:rsidP="00E15359">
      <w:pPr>
        <w:ind w:firstLine="720"/>
        <w:rPr>
          <w:rFonts w:eastAsia="Times New Roman"/>
        </w:rPr>
      </w:pPr>
      <w:r w:rsidRPr="00A31517">
        <w:rPr>
          <w:rFonts w:eastAsia="Times New Roman"/>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E15359" w:rsidRPr="00A31517" w:rsidRDefault="00E15359" w:rsidP="00E15359">
      <w:pPr>
        <w:ind w:firstLine="720"/>
        <w:rPr>
          <w:rFonts w:eastAsia="Times New Roman"/>
        </w:rPr>
      </w:pPr>
      <w:r w:rsidRPr="00A31517">
        <w:rPr>
          <w:rFonts w:eastAsia="Times New Roman"/>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E15359" w:rsidRPr="00A31517" w:rsidRDefault="00E15359" w:rsidP="00E15359">
      <w:pPr>
        <w:ind w:firstLine="720"/>
        <w:rPr>
          <w:rFonts w:eastAsia="Times New Roman"/>
        </w:rPr>
      </w:pPr>
      <w:r w:rsidRPr="00A31517">
        <w:rPr>
          <w:rFonts w:eastAsia="Times New Roman"/>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E15359" w:rsidRPr="00A31517" w:rsidRDefault="00E15359" w:rsidP="00E15359">
      <w:pPr>
        <w:ind w:firstLine="720"/>
        <w:rPr>
          <w:rFonts w:eastAsia="Times New Roman"/>
        </w:rPr>
      </w:pPr>
      <w:r w:rsidRPr="00A31517">
        <w:rPr>
          <w:rFonts w:eastAsia="Times New Roman"/>
        </w:rPr>
        <w:t>- общение со сверстниками  как самостоятельной  сферы  жизни, в которой критически осмысляются нормы этого общения;</w:t>
      </w:r>
    </w:p>
    <w:p w:rsidR="00E15359" w:rsidRPr="00A31517" w:rsidRDefault="00E15359" w:rsidP="00E15359">
      <w:pPr>
        <w:ind w:firstLine="720"/>
        <w:rPr>
          <w:rFonts w:eastAsia="Times New Roman"/>
        </w:rPr>
      </w:pPr>
      <w:r w:rsidRPr="00A31517">
        <w:rPr>
          <w:rFonts w:eastAsia="Times New Roman"/>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E15359" w:rsidRPr="00A31517" w:rsidRDefault="00E15359" w:rsidP="00E15359">
      <w:pPr>
        <w:ind w:firstLine="720"/>
        <w:rPr>
          <w:rFonts w:eastAsia="Times New Roman"/>
        </w:rPr>
      </w:pPr>
      <w:r w:rsidRPr="00A31517">
        <w:rPr>
          <w:rFonts w:eastAsia="Times New Roman"/>
        </w:rPr>
        <w:t>- пробуждение активного взаимодействования, экспериментирования с миром  социальных отношений;</w:t>
      </w:r>
    </w:p>
    <w:p w:rsidR="00E15359" w:rsidRDefault="00E15359" w:rsidP="00E15359">
      <w:pPr>
        <w:ind w:firstLine="720"/>
        <w:rPr>
          <w:rFonts w:eastAsia="Times New Roman"/>
        </w:rPr>
      </w:pPr>
      <w:r w:rsidRPr="00A31517">
        <w:rPr>
          <w:rFonts w:eastAsia="Times New Roman"/>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1D0392" w:rsidRPr="00A31517" w:rsidRDefault="001D0392" w:rsidP="001D0392">
      <w:pPr>
        <w:ind w:firstLine="708"/>
        <w:rPr>
          <w:rFonts w:eastAsia="Times New Roman"/>
        </w:rPr>
      </w:pPr>
      <w:r w:rsidRPr="00A31517">
        <w:rPr>
          <w:rFonts w:eastAsia="Times New Roman"/>
          <w:b/>
          <w:bCs/>
        </w:rPr>
        <w:t xml:space="preserve">Для реализации ООП основного общего школьного образования определяется  нормативный срок </w:t>
      </w:r>
      <w:r w:rsidRPr="00A31517">
        <w:rPr>
          <w:rFonts w:eastAsia="Times New Roman"/>
        </w:rPr>
        <w:t>– 5 лет (11-15 лет), который связан с двумя этапами возрастного развития:</w:t>
      </w:r>
    </w:p>
    <w:p w:rsidR="001D0392" w:rsidRPr="00A31517" w:rsidRDefault="001D0392" w:rsidP="001D0392">
      <w:pPr>
        <w:ind w:firstLine="720"/>
        <w:rPr>
          <w:rFonts w:eastAsia="Times New Roman"/>
        </w:rPr>
      </w:pPr>
      <w:r w:rsidRPr="00A31517">
        <w:rPr>
          <w:rFonts w:eastAsia="Times New Roman"/>
          <w:b/>
          <w:bCs/>
          <w:i/>
          <w:iCs/>
        </w:rPr>
        <w:lastRenderedPageBreak/>
        <w:t>- первый этап - 5-6 классы</w:t>
      </w:r>
      <w:r w:rsidRPr="00A31517">
        <w:rPr>
          <w:rFonts w:eastAsia="Times New Roman"/>
        </w:rPr>
        <w:t xml:space="preserve"> как образовательный переход от  младшего  школьного    к подростковому возрасту, обеспечивающий плавный и постепенный, без стрессовый переход обучающихся с одной ступени  образования на другую;</w:t>
      </w:r>
    </w:p>
    <w:p w:rsidR="001D0392" w:rsidRDefault="001D0392" w:rsidP="001D0392">
      <w:pPr>
        <w:ind w:firstLine="567"/>
        <w:rPr>
          <w:rFonts w:eastAsia="Times New Roman"/>
        </w:rPr>
      </w:pPr>
      <w:r w:rsidRPr="00A31517">
        <w:rPr>
          <w:rFonts w:eastAsia="Times New Roman"/>
        </w:rPr>
        <w:t xml:space="preserve">- </w:t>
      </w:r>
      <w:r w:rsidRPr="00A31517">
        <w:rPr>
          <w:rFonts w:eastAsia="Times New Roman"/>
          <w:b/>
          <w:bCs/>
          <w:i/>
          <w:iCs/>
        </w:rPr>
        <w:t>второй этап – 7-9 классы</w:t>
      </w:r>
      <w:r w:rsidRPr="00A31517">
        <w:rPr>
          <w:rFonts w:eastAsia="Times New Roman"/>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1D0392" w:rsidRDefault="001D0392" w:rsidP="00083CD2">
      <w:pPr>
        <w:rPr>
          <w:rFonts w:eastAsia="Times New Roman"/>
        </w:rPr>
      </w:pPr>
    </w:p>
    <w:p w:rsidR="0056145C" w:rsidRPr="00E15359" w:rsidRDefault="00E15359" w:rsidP="00E15359">
      <w:pPr>
        <w:rPr>
          <w:rStyle w:val="Zag11"/>
          <w:rFonts w:eastAsia="Times New Roman"/>
        </w:rPr>
      </w:pPr>
      <w:r>
        <w:rPr>
          <w:rFonts w:eastAsia="Times New Roman"/>
        </w:rPr>
        <w:t xml:space="preserve">      </w:t>
      </w:r>
      <w:r w:rsidR="0056145C" w:rsidRPr="0056145C">
        <w:rPr>
          <w:rStyle w:val="Zag11"/>
          <w:rFonts w:eastAsia="@Arial Unicode MS"/>
          <w:b/>
        </w:rPr>
        <w:t>В основе реализации основной образовательной программы лежит системно-деятельностный подход</w:t>
      </w:r>
      <w:r w:rsidR="0056145C" w:rsidRPr="0056145C">
        <w:rPr>
          <w:rStyle w:val="Zag11"/>
          <w:rFonts w:eastAsia="@Arial Unicode MS"/>
        </w:rPr>
        <w:t>, который предполагает:</w:t>
      </w:r>
    </w:p>
    <w:p w:rsidR="00BC2E45" w:rsidRPr="0056145C" w:rsidRDefault="00BC2E45" w:rsidP="0056145C">
      <w:pPr>
        <w:ind w:firstLine="454"/>
        <w:rPr>
          <w:rStyle w:val="Zag11"/>
          <w:rFonts w:eastAsia="@Arial Unicode MS"/>
        </w:rPr>
      </w:pPr>
    </w:p>
    <w:p w:rsidR="0056145C" w:rsidRPr="0056145C" w:rsidRDefault="0056145C" w:rsidP="00CE7871">
      <w:pPr>
        <w:numPr>
          <w:ilvl w:val="0"/>
          <w:numId w:val="7"/>
        </w:numPr>
        <w:rPr>
          <w:rStyle w:val="Zag11"/>
          <w:rFonts w:eastAsia="@Arial Unicode MS"/>
        </w:rPr>
      </w:pPr>
      <w:r w:rsidRPr="0056145C">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6145C" w:rsidRPr="0056145C" w:rsidRDefault="0056145C" w:rsidP="00CE7871">
      <w:pPr>
        <w:numPr>
          <w:ilvl w:val="0"/>
          <w:numId w:val="7"/>
        </w:numPr>
        <w:rPr>
          <w:rStyle w:val="Zag11"/>
          <w:rFonts w:eastAsia="@Arial Unicode MS"/>
        </w:rPr>
      </w:pPr>
      <w:r w:rsidRPr="0056145C">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6145C" w:rsidRPr="0056145C" w:rsidRDefault="0056145C" w:rsidP="00CE7871">
      <w:pPr>
        <w:numPr>
          <w:ilvl w:val="0"/>
          <w:numId w:val="7"/>
        </w:numPr>
        <w:rPr>
          <w:rStyle w:val="Zag11"/>
          <w:rFonts w:eastAsia="@Arial Unicode MS"/>
        </w:rPr>
      </w:pPr>
      <w:r w:rsidRPr="0056145C">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6145C" w:rsidRPr="0056145C" w:rsidRDefault="0056145C" w:rsidP="00CE7871">
      <w:pPr>
        <w:numPr>
          <w:ilvl w:val="0"/>
          <w:numId w:val="7"/>
        </w:numPr>
        <w:rPr>
          <w:rStyle w:val="Zag11"/>
          <w:rFonts w:eastAsia="@Arial Unicode MS"/>
        </w:rPr>
      </w:pPr>
      <w:r w:rsidRPr="0056145C">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145C" w:rsidRPr="0056145C" w:rsidRDefault="0056145C" w:rsidP="00CE7871">
      <w:pPr>
        <w:numPr>
          <w:ilvl w:val="0"/>
          <w:numId w:val="7"/>
        </w:numPr>
        <w:rPr>
          <w:rStyle w:val="Zag11"/>
          <w:rFonts w:eastAsia="@Arial Unicode MS"/>
        </w:rPr>
      </w:pPr>
      <w:r w:rsidRPr="0056145C">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6145C" w:rsidRPr="0056145C" w:rsidRDefault="0056145C" w:rsidP="00CE7871">
      <w:pPr>
        <w:numPr>
          <w:ilvl w:val="0"/>
          <w:numId w:val="7"/>
        </w:numPr>
        <w:rPr>
          <w:rStyle w:val="Zag11"/>
          <w:rFonts w:eastAsia="@Arial Unicode MS"/>
        </w:rPr>
      </w:pPr>
      <w:r w:rsidRPr="0056145C">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6145C" w:rsidRPr="0056145C" w:rsidRDefault="0056145C" w:rsidP="0056145C">
      <w:pPr>
        <w:ind w:firstLine="454"/>
        <w:rPr>
          <w:rStyle w:val="Zag11"/>
          <w:rFonts w:eastAsia="@Arial Unicode MS"/>
        </w:rPr>
      </w:pPr>
    </w:p>
    <w:p w:rsidR="0056145C" w:rsidRPr="0056145C" w:rsidRDefault="0056145C" w:rsidP="0056145C">
      <w:pPr>
        <w:autoSpaceDE w:val="0"/>
        <w:autoSpaceDN w:val="0"/>
        <w:adjustRightInd w:val="0"/>
        <w:ind w:firstLine="708"/>
      </w:pPr>
      <w:r w:rsidRPr="0056145C">
        <w:t xml:space="preserve">Содержание основной образовательной программы основного общего образования сформировано с учётом социокультурных особенностей и потребностей </w:t>
      </w:r>
      <w:r w:rsidR="00512594">
        <w:t>Ростовской области</w:t>
      </w:r>
      <w:r w:rsidRPr="0056145C">
        <w:t>.</w:t>
      </w:r>
    </w:p>
    <w:p w:rsidR="0056145C" w:rsidRPr="0056145C" w:rsidRDefault="0056145C" w:rsidP="0056145C">
      <w:pPr>
        <w:autoSpaceDE w:val="0"/>
        <w:autoSpaceDN w:val="0"/>
        <w:adjustRightInd w:val="0"/>
        <w:ind w:firstLine="708"/>
      </w:pPr>
      <w:r w:rsidRPr="0056145C">
        <w:t xml:space="preserve">Учебный план школы содержит две составляющие: обязательную часть и вариативную, включающую в том числе внеурочную деятельность. </w:t>
      </w:r>
    </w:p>
    <w:p w:rsidR="0056145C" w:rsidRPr="0056145C" w:rsidRDefault="0056145C" w:rsidP="0056145C">
      <w:pPr>
        <w:autoSpaceDE w:val="0"/>
        <w:autoSpaceDN w:val="0"/>
        <w:adjustRightInd w:val="0"/>
        <w:ind w:firstLine="708"/>
      </w:pPr>
      <w:r w:rsidRPr="0056145C">
        <w:t>Учебная нагрузка и режим занятий обучающихся определены в соответствии с действующими санитарными нормами.</w:t>
      </w:r>
    </w:p>
    <w:p w:rsidR="00083CD2" w:rsidRDefault="00083CD2" w:rsidP="00512594">
      <w:pPr>
        <w:autoSpaceDE w:val="0"/>
        <w:autoSpaceDN w:val="0"/>
        <w:adjustRightInd w:val="0"/>
        <w:jc w:val="center"/>
        <w:rPr>
          <w:b/>
        </w:rPr>
      </w:pPr>
    </w:p>
    <w:p w:rsidR="0056145C" w:rsidRDefault="0056145C" w:rsidP="00512594">
      <w:pPr>
        <w:autoSpaceDE w:val="0"/>
        <w:autoSpaceDN w:val="0"/>
        <w:adjustRightInd w:val="0"/>
        <w:jc w:val="center"/>
        <w:rPr>
          <w:b/>
        </w:rPr>
      </w:pPr>
      <w:r w:rsidRPr="00512594">
        <w:rPr>
          <w:b/>
        </w:rPr>
        <w:t>Основная образовательная программа предусматривает:</w:t>
      </w:r>
    </w:p>
    <w:p w:rsidR="00512594" w:rsidRPr="00512594" w:rsidRDefault="00512594" w:rsidP="00512594">
      <w:pPr>
        <w:autoSpaceDE w:val="0"/>
        <w:autoSpaceDN w:val="0"/>
        <w:adjustRightInd w:val="0"/>
        <w:jc w:val="center"/>
        <w:rPr>
          <w:b/>
        </w:rPr>
      </w:pPr>
    </w:p>
    <w:p w:rsidR="0056145C" w:rsidRPr="0056145C" w:rsidRDefault="0056145C" w:rsidP="0056145C">
      <w:pPr>
        <w:autoSpaceDE w:val="0"/>
        <w:autoSpaceDN w:val="0"/>
        <w:adjustRightInd w:val="0"/>
      </w:pPr>
      <w:r w:rsidRPr="0056145C">
        <w:t>•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56145C" w:rsidRPr="0056145C" w:rsidRDefault="0056145C" w:rsidP="0056145C">
      <w:pPr>
        <w:autoSpaceDE w:val="0"/>
        <w:autoSpaceDN w:val="0"/>
        <w:adjustRightInd w:val="0"/>
      </w:pPr>
      <w:r w:rsidRPr="0056145C">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w:t>
      </w:r>
      <w:r w:rsidRPr="0056145C">
        <w:lastRenderedPageBreak/>
        <w:t>том числе социальной практики, с использованием возможностей образовательных учреждений дополнительного образования детей;</w:t>
      </w:r>
    </w:p>
    <w:p w:rsidR="0056145C" w:rsidRPr="0056145C" w:rsidRDefault="0056145C" w:rsidP="0056145C">
      <w:pPr>
        <w:autoSpaceDE w:val="0"/>
        <w:autoSpaceDN w:val="0"/>
        <w:adjustRightInd w:val="0"/>
      </w:pPr>
      <w:r w:rsidRPr="0056145C">
        <w:t>• организацию интеллектуальных и творческих соревнований, научно-технического творчества и проектно-исследовательской деятельности;</w:t>
      </w:r>
    </w:p>
    <w:p w:rsidR="0056145C" w:rsidRPr="0056145C" w:rsidRDefault="0056145C" w:rsidP="0056145C">
      <w:pPr>
        <w:autoSpaceDE w:val="0"/>
        <w:autoSpaceDN w:val="0"/>
        <w:adjustRightInd w:val="0"/>
      </w:pPr>
      <w:r w:rsidRPr="0056145C">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6145C" w:rsidRPr="0056145C" w:rsidRDefault="0056145C" w:rsidP="0056145C">
      <w:pPr>
        <w:autoSpaceDE w:val="0"/>
        <w:autoSpaceDN w:val="0"/>
        <w:adjustRightInd w:val="0"/>
      </w:pPr>
      <w:r w:rsidRPr="0056145C">
        <w:t>• использование в образовательном процессе современных образовательных технологий деятельностного типа;</w:t>
      </w:r>
    </w:p>
    <w:p w:rsidR="0056145C" w:rsidRPr="0056145C" w:rsidRDefault="0056145C" w:rsidP="0056145C">
      <w:pPr>
        <w:autoSpaceDE w:val="0"/>
        <w:autoSpaceDN w:val="0"/>
        <w:adjustRightInd w:val="0"/>
      </w:pPr>
      <w:r w:rsidRPr="0056145C">
        <w:t>• возможность эффективной самостоятельной работы обучающихся при поддержке педагогических работников;</w:t>
      </w:r>
    </w:p>
    <w:p w:rsidR="0056145C" w:rsidRPr="0056145C" w:rsidRDefault="0056145C" w:rsidP="0056145C">
      <w:pPr>
        <w:autoSpaceDE w:val="0"/>
        <w:autoSpaceDN w:val="0"/>
        <w:adjustRightInd w:val="0"/>
      </w:pPr>
      <w:r w:rsidRPr="0056145C">
        <w:t xml:space="preserve">• включение обучающихся в процессы познания и преобразования внешкольной социальной среды </w:t>
      </w:r>
      <w:r w:rsidR="00512594">
        <w:t>посёлка</w:t>
      </w:r>
      <w:r w:rsidRPr="0056145C">
        <w:t xml:space="preserve"> для приобретения опыта реального управления и действия.</w:t>
      </w:r>
    </w:p>
    <w:p w:rsidR="00512594" w:rsidRDefault="00512594" w:rsidP="0056145C"/>
    <w:p w:rsidR="0056145C" w:rsidRPr="0056145C" w:rsidRDefault="00512594" w:rsidP="0056145C">
      <w:r>
        <w:t xml:space="preserve">     МБОУ </w:t>
      </w:r>
      <w:r w:rsidR="00F841B1">
        <w:t>«Анненковская ООШ»</w:t>
      </w:r>
      <w:r w:rsidR="0056145C" w:rsidRPr="0056145C">
        <w:t xml:space="preserve"> - образовательное учреждение, реализующее программы базового </w:t>
      </w:r>
      <w:r>
        <w:t xml:space="preserve">обучения. </w:t>
      </w:r>
      <w:r w:rsidR="0056145C" w:rsidRPr="0056145C">
        <w:t>Деятельность педагогического коллектива школы ориентирована на практическое освоение современных активных методов и технологий обучения и в</w:t>
      </w:r>
      <w:r>
        <w:t>оспитания на основе личностно-</w:t>
      </w:r>
      <w:r w:rsidR="0056145C" w:rsidRPr="0056145C">
        <w:t>ориентированного  подхода, что соответствует требованиям федерального государственного образовательного стандарта.</w:t>
      </w:r>
    </w:p>
    <w:p w:rsidR="00512594" w:rsidRDefault="00512594" w:rsidP="0056145C"/>
    <w:p w:rsidR="0056145C" w:rsidRDefault="0056145C" w:rsidP="0056145C">
      <w:pPr>
        <w:rPr>
          <w:b/>
        </w:rPr>
      </w:pPr>
      <w:r w:rsidRPr="00512594">
        <w:rPr>
          <w:b/>
        </w:rPr>
        <w:t xml:space="preserve">Технологичность образовательного процесса обусловлена: </w:t>
      </w:r>
    </w:p>
    <w:p w:rsidR="00512594" w:rsidRPr="00512594" w:rsidRDefault="00512594" w:rsidP="0056145C">
      <w:pPr>
        <w:rPr>
          <w:b/>
        </w:rPr>
      </w:pPr>
    </w:p>
    <w:p w:rsidR="0056145C" w:rsidRPr="0056145C" w:rsidRDefault="0056145C" w:rsidP="0056145C">
      <w:r w:rsidRPr="0056145C">
        <w:t>·  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56145C" w:rsidRPr="0056145C" w:rsidRDefault="0056145C" w:rsidP="0056145C">
      <w:r w:rsidRPr="0056145C">
        <w:t xml:space="preserve">·  выбором разнообразных способов оценки и учета достижений школьников, в том числе основанных на самооценочных процессах («Портфолио», «Карта успешности обучения», «Лист индивидуальных достижений учащегося», психолого-педагогические «Карты индивидуального развития»). </w:t>
      </w:r>
    </w:p>
    <w:p w:rsidR="0056145C" w:rsidRPr="0056145C" w:rsidRDefault="0056145C" w:rsidP="0056145C">
      <w:r w:rsidRPr="0056145C">
        <w:t xml:space="preserve">          Для внедрения в образовательный процесс информационно-коммуникационных технологий в школе I</w:t>
      </w:r>
      <w:r w:rsidRPr="0056145C">
        <w:rPr>
          <w:lang w:val="en-US"/>
        </w:rPr>
        <w:t>I</w:t>
      </w:r>
      <w:r w:rsidRPr="0056145C">
        <w:t xml:space="preserve"> ступени созданы максимально возможные условия: </w:t>
      </w:r>
    </w:p>
    <w:p w:rsidR="0056145C" w:rsidRPr="0056145C" w:rsidRDefault="009059BB" w:rsidP="0056145C">
      <w:r>
        <w:t xml:space="preserve">· </w:t>
      </w:r>
      <w:r w:rsidR="0056145C" w:rsidRPr="0056145C">
        <w:t>обеспечен доступ в сеть Интернет; постоянно функционирует электронная почта, созданы условия для реализации дистанционного обучения;</w:t>
      </w:r>
    </w:p>
    <w:p w:rsidR="0056145C" w:rsidRPr="0056145C" w:rsidRDefault="009059BB" w:rsidP="0056145C">
      <w:r>
        <w:t xml:space="preserve">·  </w:t>
      </w:r>
      <w:r w:rsidR="0056145C" w:rsidRPr="0056145C">
        <w:t>имеется сайт школы;</w:t>
      </w:r>
    </w:p>
    <w:p w:rsidR="0056145C" w:rsidRPr="0056145C" w:rsidRDefault="0056145C" w:rsidP="0056145C">
      <w:r w:rsidRPr="0056145C">
        <w:t xml:space="preserve">· </w:t>
      </w:r>
      <w:r w:rsidR="00512594">
        <w:t xml:space="preserve">имеется оборудованный кабинет информатики на </w:t>
      </w:r>
      <w:r w:rsidR="008230C9">
        <w:t>6 рабочих мест.</w:t>
      </w:r>
      <w:r w:rsidRPr="0056145C">
        <w:t xml:space="preserve"> </w:t>
      </w:r>
    </w:p>
    <w:p w:rsidR="0056145C" w:rsidRPr="0056145C" w:rsidRDefault="0056145C" w:rsidP="0056145C">
      <w:r w:rsidRPr="0056145C">
        <w:t xml:space="preserve">      В целом в организации образовательного процесса имеется возможность использования интерактивных досок, принтеров, копировальных аппаратов, сканеров, мультимедийных проекторов, видеокамер.</w:t>
      </w:r>
    </w:p>
    <w:p w:rsidR="0056145C" w:rsidRPr="0056145C" w:rsidRDefault="00512594" w:rsidP="0056145C">
      <w:r>
        <w:t xml:space="preserve">      МБОУ </w:t>
      </w:r>
      <w:r w:rsidR="008230C9">
        <w:t>«Анненковская ООШ»</w:t>
      </w:r>
      <w:r w:rsidR="0056145C" w:rsidRPr="0056145C">
        <w:t xml:space="preserve"> как образовательное учреждение, реализующее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56145C" w:rsidRPr="0056145C" w:rsidRDefault="0056145C" w:rsidP="0056145C">
      <w:r w:rsidRPr="0056145C">
        <w:t>·  с Уставом школы, образовательной программой основного общего образования и другими документами, регламентирующими осуществление образовательного процесса;</w:t>
      </w:r>
    </w:p>
    <w:p w:rsidR="0056145C" w:rsidRPr="0056145C" w:rsidRDefault="0056145C" w:rsidP="0056145C">
      <w:r w:rsidRPr="0056145C">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512594" w:rsidRDefault="00512594" w:rsidP="0056145C"/>
    <w:p w:rsidR="0056145C" w:rsidRPr="0056145C" w:rsidRDefault="0056145C" w:rsidP="0056145C">
      <w:r w:rsidRPr="00512594">
        <w:rPr>
          <w:b/>
        </w:rPr>
        <w:t>Цель деятельности школы:</w:t>
      </w:r>
      <w:r w:rsidRPr="0056145C">
        <w:t xml:space="preserve"> всестороннее развитие личности каждого </w:t>
      </w:r>
      <w:r w:rsidR="00512594">
        <w:t>об</w:t>
      </w:r>
      <w:r w:rsidRPr="0056145C">
        <w:t>уча</w:t>
      </w:r>
      <w:r w:rsidR="00512594">
        <w:t>ю</w:t>
      </w:r>
      <w:r w:rsidRPr="0056145C">
        <w:t xml:space="preserve">щегося, максимальная реализация его творческих и интеллектуальных способностей. </w:t>
      </w:r>
    </w:p>
    <w:p w:rsidR="00512594" w:rsidRDefault="00512594" w:rsidP="0056145C"/>
    <w:p w:rsidR="0056145C" w:rsidRPr="0056145C" w:rsidRDefault="0056145C" w:rsidP="0056145C">
      <w:r w:rsidRPr="00512594">
        <w:rPr>
          <w:b/>
        </w:rPr>
        <w:lastRenderedPageBreak/>
        <w:t>Миссия школы:</w:t>
      </w:r>
      <w:r w:rsidRPr="0056145C">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512594" w:rsidRDefault="0056145C" w:rsidP="0056145C">
      <w:r w:rsidRPr="0056145C">
        <w:t xml:space="preserve">         </w:t>
      </w:r>
    </w:p>
    <w:p w:rsidR="0056145C" w:rsidRPr="0056145C" w:rsidRDefault="00512594" w:rsidP="0056145C">
      <w:r>
        <w:t xml:space="preserve">     </w:t>
      </w:r>
      <w:r w:rsidR="0056145C" w:rsidRPr="0056145C">
        <w:t>Культурно-образовательное пространство школы I</w:t>
      </w:r>
      <w:r w:rsidR="0056145C" w:rsidRPr="0056145C">
        <w:rPr>
          <w:lang w:val="en-US"/>
        </w:rPr>
        <w:t>I</w:t>
      </w:r>
      <w:r w:rsidR="0056145C" w:rsidRPr="0056145C">
        <w:t xml:space="preserve"> ступени является неотъемлемой составляющей единой целостной системы непрерывного школьного образования, включающей три ступени возрастного развития: 1 ступень – «школа развития», 2 ступень – «школа выбора», 3 ступень – «школа самоопределения». Школа I</w:t>
      </w:r>
      <w:r w:rsidR="0056145C" w:rsidRPr="0056145C">
        <w:rPr>
          <w:lang w:val="en-US"/>
        </w:rPr>
        <w:t>I</w:t>
      </w:r>
      <w:r w:rsidR="0056145C" w:rsidRPr="0056145C">
        <w:t xml:space="preserve"> ступени является звеном в непрерывной системе образования школы и осуществляет преемственные связи с  начальным образованием через организацию.</w:t>
      </w:r>
    </w:p>
    <w:p w:rsidR="00512594" w:rsidRDefault="00512594" w:rsidP="0056145C"/>
    <w:p w:rsidR="0056145C" w:rsidRPr="0056145C" w:rsidRDefault="0056145C" w:rsidP="0056145C">
      <w:r w:rsidRPr="00512594">
        <w:rPr>
          <w:b/>
        </w:rPr>
        <w:t>Цель деятельности школы I</w:t>
      </w:r>
      <w:r w:rsidRPr="00512594">
        <w:rPr>
          <w:b/>
          <w:lang w:val="en-US"/>
        </w:rPr>
        <w:t>I</w:t>
      </w:r>
      <w:r w:rsidRPr="00512594">
        <w:rPr>
          <w:b/>
        </w:rPr>
        <w:t xml:space="preserve"> ступени:</w:t>
      </w:r>
      <w:r w:rsidRPr="0056145C">
        <w:t xml:space="preserve">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w:t>
      </w:r>
      <w:r w:rsidR="00512594">
        <w:t>посёлка</w:t>
      </w:r>
      <w:r w:rsidRPr="0056145C">
        <w:t>, района).</w:t>
      </w:r>
    </w:p>
    <w:p w:rsidR="00083CD2" w:rsidRDefault="00083CD2" w:rsidP="0056145C"/>
    <w:p w:rsidR="0056145C" w:rsidRPr="0056145C" w:rsidRDefault="0056145C" w:rsidP="0056145C">
      <w:r w:rsidRPr="00083CD2">
        <w:rPr>
          <w:b/>
        </w:rPr>
        <w:t>Стратегические ориентиры школы I</w:t>
      </w:r>
      <w:r w:rsidRPr="00083CD2">
        <w:rPr>
          <w:b/>
          <w:lang w:val="en-US"/>
        </w:rPr>
        <w:t>I</w:t>
      </w:r>
      <w:r w:rsidRPr="00083CD2">
        <w:rPr>
          <w:b/>
        </w:rPr>
        <w:t xml:space="preserve"> ступени</w:t>
      </w:r>
      <w:r w:rsidRPr="0056145C">
        <w:t xml:space="preserve"> направлены на формирование ведущего качества личности школьника – «успешность». При этом пока</w:t>
      </w:r>
      <w:r w:rsidR="00083CD2">
        <w:t>зателями результата становятся:</w:t>
      </w:r>
    </w:p>
    <w:p w:rsidR="0056145C" w:rsidRPr="0056145C" w:rsidRDefault="0056145C" w:rsidP="0056145C">
      <w:r w:rsidRPr="0056145C">
        <w:t>·  сформированность личностных качеств самоопределения, смыслоообразования, морально</w:t>
      </w:r>
      <w:r w:rsidRPr="0056145C">
        <w:rPr>
          <w:rFonts w:eastAsia="MS Mincho" w:hAnsi="MS Mincho"/>
        </w:rPr>
        <w:t>‑</w:t>
      </w:r>
      <w:r w:rsidRPr="0056145C">
        <w:t>этической ориентации;</w:t>
      </w:r>
    </w:p>
    <w:p w:rsidR="0056145C" w:rsidRPr="0056145C" w:rsidRDefault="0056145C" w:rsidP="0056145C">
      <w:r w:rsidRPr="0056145C">
        <w:t>·  сформированность необходимого уровня универсальных учебных действий как совокупности способов действий определяющих основное умение</w:t>
      </w:r>
      <w:r w:rsidR="00083CD2">
        <w:t xml:space="preserve"> обучающегося - умение учиться;</w:t>
      </w:r>
    </w:p>
    <w:p w:rsidR="0056145C" w:rsidRPr="0056145C" w:rsidRDefault="0056145C" w:rsidP="0056145C">
      <w:r w:rsidRPr="0056145C">
        <w:t>·  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56145C" w:rsidRPr="0056145C" w:rsidRDefault="0056145C" w:rsidP="0056145C"/>
    <w:p w:rsidR="0056145C" w:rsidRPr="0056145C" w:rsidRDefault="0056145C" w:rsidP="0056145C">
      <w:r w:rsidRPr="0056145C">
        <w:t>Принципиальными идеями, на основе которых организуется образовательный процесс в школе I</w:t>
      </w:r>
      <w:r w:rsidRPr="0056145C">
        <w:rPr>
          <w:lang w:val="en-US"/>
        </w:rPr>
        <w:t>I</w:t>
      </w:r>
      <w:r w:rsidR="00083CD2">
        <w:t xml:space="preserve"> ступени, считаем:</w:t>
      </w:r>
    </w:p>
    <w:p w:rsidR="0056145C" w:rsidRPr="0056145C" w:rsidRDefault="0056145C" w:rsidP="0056145C">
      <w:r w:rsidRPr="0056145C">
        <w:t>·  преемственность во всех аспектах образовательной деятельности;</w:t>
      </w:r>
    </w:p>
    <w:p w:rsidR="0056145C" w:rsidRPr="0056145C" w:rsidRDefault="0056145C" w:rsidP="0056145C">
      <w:r w:rsidRPr="0056145C">
        <w:t xml:space="preserve">·  открытость образовательного </w:t>
      </w:r>
      <w:r w:rsidR="00083CD2">
        <w:t>пространства;</w:t>
      </w:r>
    </w:p>
    <w:p w:rsidR="0056145C" w:rsidRPr="0056145C" w:rsidRDefault="0056145C" w:rsidP="0056145C">
      <w:r w:rsidRPr="0056145C">
        <w:t>·   системно-деятельностный подход;</w:t>
      </w:r>
    </w:p>
    <w:p w:rsidR="0056145C" w:rsidRPr="0056145C" w:rsidRDefault="0056145C" w:rsidP="0056145C">
      <w:r w:rsidRPr="0056145C">
        <w:t>·  личностно-ориентированная направ</w:t>
      </w:r>
      <w:r w:rsidR="00083CD2">
        <w:t>ленность обучения и воспитания;</w:t>
      </w:r>
    </w:p>
    <w:p w:rsidR="0056145C" w:rsidRPr="0056145C" w:rsidRDefault="0056145C" w:rsidP="0056145C">
      <w:r w:rsidRPr="0056145C">
        <w:t>·  взаимодействие всех субъектов образовательной деятельности</w:t>
      </w:r>
      <w:r w:rsidR="00083CD2">
        <w:t>.</w:t>
      </w:r>
    </w:p>
    <w:p w:rsidR="0056145C" w:rsidRPr="0056145C" w:rsidRDefault="0056145C" w:rsidP="0056145C"/>
    <w:p w:rsidR="0056145C" w:rsidRPr="0056145C" w:rsidRDefault="009059BB" w:rsidP="0056145C">
      <w:r>
        <w:t xml:space="preserve">      </w:t>
      </w:r>
      <w:r w:rsidR="0056145C" w:rsidRPr="0056145C">
        <w:t>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продолжения образования в старшей школе.</w:t>
      </w:r>
    </w:p>
    <w:p w:rsidR="00A80802" w:rsidRPr="00083CD2" w:rsidRDefault="0056145C" w:rsidP="00083CD2">
      <w:r w:rsidRPr="00B054DD">
        <w:rPr>
          <w:sz w:val="28"/>
          <w:szCs w:val="28"/>
        </w:rPr>
        <w:t xml:space="preserve">     </w:t>
      </w:r>
    </w:p>
    <w:p w:rsidR="00924C8F" w:rsidRDefault="00924C8F" w:rsidP="00083CD2">
      <w:pPr>
        <w:shd w:val="clear" w:color="auto" w:fill="FFFFFF"/>
        <w:ind w:right="5"/>
        <w:jc w:val="center"/>
      </w:pPr>
      <w:r>
        <w:rPr>
          <w:b/>
        </w:rPr>
        <w:t>Основная образовательная программа содержит следующие разделы</w:t>
      </w:r>
      <w:r>
        <w:t>:</w:t>
      </w:r>
    </w:p>
    <w:p w:rsidR="00A80802" w:rsidRDefault="00A80802" w:rsidP="00A80802">
      <w:pPr>
        <w:rPr>
          <w:b/>
        </w:rPr>
      </w:pPr>
    </w:p>
    <w:p w:rsidR="00051193" w:rsidRPr="00051193" w:rsidRDefault="00051193" w:rsidP="00051193">
      <w:pPr>
        <w:rPr>
          <w:b/>
        </w:rPr>
      </w:pPr>
      <w:r w:rsidRPr="00051193">
        <w:rPr>
          <w:b/>
        </w:rPr>
        <w:t xml:space="preserve">1.Целевой раздел. </w:t>
      </w:r>
    </w:p>
    <w:p w:rsidR="00051193" w:rsidRPr="00051193" w:rsidRDefault="00051193" w:rsidP="00051193">
      <w:pPr>
        <w:rPr>
          <w:b/>
        </w:rPr>
      </w:pPr>
    </w:p>
    <w:p w:rsidR="00051193" w:rsidRPr="00051193" w:rsidRDefault="00051193" w:rsidP="00051193">
      <w:pPr>
        <w:rPr>
          <w:b/>
        </w:rPr>
      </w:pPr>
      <w:r w:rsidRPr="00051193">
        <w:t>1.1. Пояснительная записка.</w:t>
      </w:r>
    </w:p>
    <w:p w:rsidR="00051193" w:rsidRPr="00051193" w:rsidRDefault="00051193" w:rsidP="00051193">
      <w:r w:rsidRPr="00051193">
        <w:t xml:space="preserve">1.2. Планируемые результаты освоения обучающимися основной образовательной программы основного общего образования. </w:t>
      </w:r>
    </w:p>
    <w:p w:rsidR="00051193" w:rsidRPr="00051193" w:rsidRDefault="00051193" w:rsidP="00051193">
      <w:r w:rsidRPr="00051193">
        <w:t>1.3. Система оценки достижения планируемых результатов освоения основной образовательной программы основного общего образования.</w:t>
      </w:r>
    </w:p>
    <w:p w:rsidR="00051193" w:rsidRPr="00051193" w:rsidRDefault="00051193" w:rsidP="00051193"/>
    <w:p w:rsidR="004F5684" w:rsidRDefault="004F5684" w:rsidP="00051193">
      <w:pPr>
        <w:rPr>
          <w:b/>
        </w:rPr>
      </w:pPr>
    </w:p>
    <w:p w:rsidR="00051193" w:rsidRPr="00051193" w:rsidRDefault="00051193" w:rsidP="00051193">
      <w:pPr>
        <w:rPr>
          <w:b/>
        </w:rPr>
      </w:pPr>
      <w:r w:rsidRPr="00051193">
        <w:rPr>
          <w:b/>
        </w:rPr>
        <w:lastRenderedPageBreak/>
        <w:t>2. Содержательный раздел</w:t>
      </w:r>
    </w:p>
    <w:p w:rsidR="00051193" w:rsidRPr="00051193" w:rsidRDefault="00051193" w:rsidP="00051193"/>
    <w:p w:rsidR="00051193" w:rsidRPr="00051193" w:rsidRDefault="00051193" w:rsidP="00051193">
      <w:r w:rsidRPr="00051193">
        <w:t>2.1. Программа формирования универсальных учебных действий у обучающихся на ступени основного общего образования.</w:t>
      </w:r>
    </w:p>
    <w:p w:rsidR="00051193" w:rsidRPr="00051193" w:rsidRDefault="00051193" w:rsidP="00051193">
      <w:r w:rsidRPr="00051193">
        <w:t>2.2. Программы отдельных учебных предметов, курсов.</w:t>
      </w:r>
    </w:p>
    <w:p w:rsidR="00051193" w:rsidRPr="00051193" w:rsidRDefault="00051193" w:rsidP="00051193">
      <w:pPr>
        <w:pStyle w:val="dash0410005f0431005f0437005f0430005f0446005f0020005f0441005f043f005f0438005f0441005f043a005f0430"/>
        <w:ind w:left="0" w:firstLine="0"/>
      </w:pPr>
      <w:r w:rsidRPr="00051193">
        <w:rPr>
          <w:rStyle w:val="dash0410005f0431005f0437005f0430005f0446005f0020005f0441005f043f005f0438005f0441005f043a005f0430005f005fchar1char1"/>
        </w:rPr>
        <w:t>2.3. Программа воспитания и социализации обучающихся на ступени основного общего образования</w:t>
      </w:r>
    </w:p>
    <w:p w:rsidR="00051193" w:rsidRPr="00051193" w:rsidRDefault="00051193" w:rsidP="00051193">
      <w:r w:rsidRPr="00051193">
        <w:t>2.4. Программа коррекционной работы.</w:t>
      </w:r>
    </w:p>
    <w:p w:rsidR="00051193" w:rsidRPr="00051193" w:rsidRDefault="00051193" w:rsidP="00051193"/>
    <w:p w:rsidR="00051193" w:rsidRPr="00051193" w:rsidRDefault="00051193" w:rsidP="00051193">
      <w:pPr>
        <w:rPr>
          <w:b/>
        </w:rPr>
      </w:pPr>
      <w:r w:rsidRPr="00051193">
        <w:rPr>
          <w:b/>
        </w:rPr>
        <w:t>3. Организационный раздел</w:t>
      </w:r>
    </w:p>
    <w:p w:rsidR="00051193" w:rsidRPr="00051193" w:rsidRDefault="00051193" w:rsidP="00051193"/>
    <w:p w:rsidR="00051193" w:rsidRPr="00051193" w:rsidRDefault="00051193" w:rsidP="00051193">
      <w:r w:rsidRPr="00051193">
        <w:t>3.1. Учебный план основного общего образования.</w:t>
      </w:r>
    </w:p>
    <w:p w:rsidR="00051193" w:rsidRPr="00051193" w:rsidRDefault="00051193" w:rsidP="00051193">
      <w:r w:rsidRPr="00051193">
        <w:t>3.2. Система условий реализации ООП ООО.</w:t>
      </w:r>
    </w:p>
    <w:p w:rsidR="00051193" w:rsidRPr="00051193" w:rsidRDefault="00051193" w:rsidP="00051193">
      <w:r w:rsidRPr="00051193">
        <w:t>3.2.1. Кадровые условия реализации ООП ООО.</w:t>
      </w:r>
    </w:p>
    <w:p w:rsidR="00051193" w:rsidRPr="00051193" w:rsidRDefault="00051193" w:rsidP="00051193">
      <w:r w:rsidRPr="00051193">
        <w:t>3.2.</w:t>
      </w:r>
      <w:r w:rsidR="00F5010C">
        <w:t>2</w:t>
      </w:r>
      <w:r w:rsidRPr="00051193">
        <w:t>. Финансовое обеспечение реализации ООП ООО.</w:t>
      </w:r>
    </w:p>
    <w:p w:rsidR="00051193" w:rsidRPr="00051193" w:rsidRDefault="00051193" w:rsidP="00051193">
      <w:r w:rsidRPr="00051193">
        <w:t>3.2.</w:t>
      </w:r>
      <w:r w:rsidR="00F5010C">
        <w:t>3</w:t>
      </w:r>
      <w:r w:rsidRPr="00051193">
        <w:t xml:space="preserve">. Взаимодействие МБОУ </w:t>
      </w:r>
      <w:r w:rsidR="008230C9">
        <w:t>«Анненковская ООШ»</w:t>
      </w:r>
      <w:r w:rsidRPr="00051193">
        <w:t xml:space="preserve"> с социальными партнёрами.</w:t>
      </w:r>
    </w:p>
    <w:p w:rsidR="00051193" w:rsidRPr="00051193" w:rsidRDefault="00051193" w:rsidP="00051193">
      <w:r w:rsidRPr="00051193">
        <w:t>3.2.</w:t>
      </w:r>
      <w:r w:rsidR="00F5010C">
        <w:t>4</w:t>
      </w:r>
      <w:r w:rsidRPr="00051193">
        <w:t>. Материально-технические условия реализации ООП ООО.</w:t>
      </w:r>
    </w:p>
    <w:p w:rsidR="00051193" w:rsidRPr="00051193" w:rsidRDefault="00051193" w:rsidP="00051193">
      <w:r w:rsidRPr="00051193">
        <w:t>3.2.</w:t>
      </w:r>
      <w:r w:rsidR="00F5010C">
        <w:t>5</w:t>
      </w:r>
      <w:r w:rsidRPr="00051193">
        <w:t>. Информационно-методические условия реализации ООП ООО.</w:t>
      </w:r>
    </w:p>
    <w:p w:rsidR="00051193" w:rsidRPr="00051193" w:rsidRDefault="00051193" w:rsidP="00051193">
      <w:r w:rsidRPr="00051193">
        <w:t>3.2.</w:t>
      </w:r>
      <w:r w:rsidR="00F5010C">
        <w:t>6</w:t>
      </w:r>
      <w:r w:rsidRPr="00051193">
        <w:t>. Изменения в условиях в соответствии с приоритетами ООП ООО.</w:t>
      </w:r>
    </w:p>
    <w:p w:rsidR="00051193" w:rsidRPr="00051193" w:rsidRDefault="00051193" w:rsidP="00051193">
      <w:pPr>
        <w:pStyle w:val="c13"/>
        <w:spacing w:before="0" w:beforeAutospacing="0" w:after="0" w:afterAutospacing="0" w:line="276" w:lineRule="auto"/>
        <w:ind w:right="44"/>
        <w:jc w:val="both"/>
        <w:rPr>
          <w:rStyle w:val="c3"/>
          <w:bCs/>
          <w:iCs/>
        </w:rPr>
      </w:pPr>
      <w:r w:rsidRPr="00051193">
        <w:rPr>
          <w:rStyle w:val="c3"/>
          <w:bCs/>
          <w:iCs/>
        </w:rPr>
        <w:t>3.2.</w:t>
      </w:r>
      <w:r w:rsidR="00F5010C">
        <w:rPr>
          <w:rStyle w:val="c3"/>
          <w:bCs/>
          <w:iCs/>
        </w:rPr>
        <w:t>7</w:t>
      </w:r>
      <w:r w:rsidRPr="00051193">
        <w:rPr>
          <w:rStyle w:val="c3"/>
          <w:bCs/>
          <w:iCs/>
        </w:rPr>
        <w:t>. Механизмы достижения целевых ориентиров в системе условий реализации ООП ООО.</w:t>
      </w:r>
    </w:p>
    <w:p w:rsidR="00051193" w:rsidRPr="00051193" w:rsidRDefault="00051193" w:rsidP="00051193">
      <w:r w:rsidRPr="00051193">
        <w:t>3.2.</w:t>
      </w:r>
      <w:r w:rsidR="00F5010C">
        <w:t>8</w:t>
      </w:r>
      <w:r w:rsidRPr="00051193">
        <w:t>. Сетевой график (дорожная карта) по формированию необходимой системы условий реализации ООП ООО.</w:t>
      </w:r>
    </w:p>
    <w:p w:rsidR="00051193" w:rsidRPr="00051193" w:rsidRDefault="00051193" w:rsidP="00051193">
      <w:r w:rsidRPr="00051193">
        <w:t xml:space="preserve"> </w:t>
      </w:r>
      <w:r w:rsidRPr="00051193">
        <w:rPr>
          <w:rStyle w:val="dash041e005f0431005f044b005f0447005f043d005f044b005f0439005f005fchar1char1"/>
        </w:rPr>
        <w:t>3.2.</w:t>
      </w:r>
      <w:r w:rsidR="00F5010C">
        <w:rPr>
          <w:rStyle w:val="dash041e005f0431005f044b005f0447005f043d005f044b005f0439005f005fchar1char1"/>
        </w:rPr>
        <w:t>9</w:t>
      </w:r>
      <w:r w:rsidRPr="00051193">
        <w:rPr>
          <w:rStyle w:val="dash041e005f0431005f044b005f0447005f043d005f044b005f0439005f005fchar1char1"/>
        </w:rPr>
        <w:t xml:space="preserve">0. </w:t>
      </w:r>
      <w:r w:rsidRPr="00051193">
        <w:t>Контроль за состоянием системы условий реализации ООП  ООО.</w:t>
      </w:r>
    </w:p>
    <w:p w:rsidR="009059BB" w:rsidRDefault="009059BB" w:rsidP="009059BB">
      <w:pPr>
        <w:pStyle w:val="ac"/>
      </w:pPr>
      <w:r>
        <w:t xml:space="preserve">  </w:t>
      </w:r>
    </w:p>
    <w:p w:rsidR="009059BB" w:rsidRPr="009059BB" w:rsidRDefault="002F643F" w:rsidP="009059BB">
      <w:r>
        <w:rPr>
          <w:rStyle w:val="dash0410005f0431005f0437005f0430005f0446005f0020005f0441005f043f005f0438005f0441005f043a005f0430005f005fchar1char1"/>
          <w:b/>
          <w:bCs/>
        </w:rPr>
        <w:t xml:space="preserve">    </w:t>
      </w:r>
      <w:r w:rsidR="009059BB" w:rsidRPr="009059BB">
        <w:rPr>
          <w:rStyle w:val="dash0410005f0431005f0437005f0430005f0446005f0020005f0441005f043f005f0438005f0441005f043a005f0430005f005fchar1char1"/>
          <w:b/>
          <w:bCs/>
        </w:rPr>
        <w:t xml:space="preserve">Целевой </w:t>
      </w:r>
      <w:r w:rsidR="009059BB" w:rsidRPr="009059BB">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w:t>
      </w:r>
      <w:r w:rsidR="008230C9">
        <w:rPr>
          <w:rStyle w:val="dash0410005f0431005f0437005f0430005f0446005f0020005f0441005f043f005f0438005f0441005f043a005f0430005f005fchar1char1"/>
        </w:rPr>
        <w:t>Республики Мордовия</w:t>
      </w:r>
      <w:r w:rsidR="009059BB" w:rsidRPr="009059BB">
        <w:rPr>
          <w:rStyle w:val="dash0410005f0431005f0437005f0430005f0446005f0020005f0441005f043f005f0438005f0441005f043a005f0430005f005fchar1char1"/>
        </w:rPr>
        <w:t>, а также способы определения достижения этих целей и результатов.</w:t>
      </w:r>
    </w:p>
    <w:p w:rsidR="009059BB" w:rsidRDefault="002F643F" w:rsidP="002F643F">
      <w:pP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bCs/>
        </w:rPr>
        <w:t xml:space="preserve">     </w:t>
      </w:r>
      <w:r w:rsidR="009059BB" w:rsidRPr="009059BB">
        <w:rPr>
          <w:rStyle w:val="dash0410005f0431005f0437005f0430005f0446005f0020005f0441005f043f005f0438005f0441005f043a005f0430005f005fchar1char1"/>
          <w:b/>
          <w:bCs/>
        </w:rPr>
        <w:t xml:space="preserve">Содержательный </w:t>
      </w:r>
      <w:r w:rsidR="009059BB" w:rsidRPr="009059BB">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r>
        <w:rPr>
          <w:rStyle w:val="dash0410005f0431005f0437005f0430005f0446005f0020005f0441005f043f005f0438005f0441005f043a005f0430005f005fchar1char1"/>
        </w:rPr>
        <w:t>.</w:t>
      </w:r>
    </w:p>
    <w:p w:rsidR="002F643F" w:rsidRPr="009059BB" w:rsidRDefault="002F643F" w:rsidP="002F643F"/>
    <w:p w:rsidR="009059BB" w:rsidRPr="009059BB" w:rsidRDefault="002F643F" w:rsidP="009059BB">
      <w:r>
        <w:rPr>
          <w:rStyle w:val="dash0410005f0431005f0437005f0430005f0446005f0020005f0441005f043f005f0438005f0441005f043a005f0430005f005fchar1char1"/>
          <w:b/>
          <w:bCs/>
        </w:rPr>
        <w:t xml:space="preserve">     </w:t>
      </w:r>
      <w:r w:rsidR="009059BB" w:rsidRPr="009059BB">
        <w:rPr>
          <w:rStyle w:val="dash0410005f0431005f0437005f0430005f0446005f0020005f0441005f043f005f0438005f0441005f043a005f0430005f005fchar1char1"/>
          <w:b/>
          <w:bCs/>
        </w:rPr>
        <w:t xml:space="preserve">Организационный </w:t>
      </w:r>
      <w:r w:rsidR="009059BB" w:rsidRPr="009059BB">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24C8F" w:rsidRPr="009059BB" w:rsidRDefault="009059BB" w:rsidP="009059BB">
      <w:pPr>
        <w:spacing w:before="100" w:beforeAutospacing="1" w:after="100" w:afterAutospacing="1"/>
        <w:rPr>
          <w:rFonts w:eastAsia="Times New Roman"/>
        </w:rPr>
      </w:pPr>
      <w:r>
        <w:t xml:space="preserve">      </w:t>
      </w:r>
      <w:r w:rsidR="00924C8F" w:rsidRPr="009059BB">
        <w:t>Основанием для проектирования учебного плана М</w:t>
      </w:r>
      <w:r w:rsidR="00174EE2" w:rsidRPr="009059BB">
        <w:t>Б</w:t>
      </w:r>
      <w:r w:rsidR="00924C8F" w:rsidRPr="009059BB">
        <w:t xml:space="preserve">ОУ </w:t>
      </w:r>
      <w:r w:rsidR="008230C9">
        <w:t>«Анненковская ООШ»</w:t>
      </w:r>
      <w:r w:rsidR="00924C8F" w:rsidRPr="009059BB">
        <w:rPr>
          <w:b/>
        </w:rPr>
        <w:t xml:space="preserve"> </w:t>
      </w:r>
      <w:r w:rsidR="00924C8F" w:rsidRPr="009059BB">
        <w:t>с учетом требований ФГОС стали:</w:t>
      </w:r>
    </w:p>
    <w:p w:rsidR="00924C8F" w:rsidRPr="009059BB" w:rsidRDefault="00924C8F" w:rsidP="00924C8F">
      <w:pPr>
        <w:autoSpaceDE w:val="0"/>
        <w:autoSpaceDN w:val="0"/>
        <w:adjustRightInd w:val="0"/>
        <w:ind w:firstLine="708"/>
        <w:outlineLvl w:val="2"/>
      </w:pPr>
      <w:r w:rsidRPr="009059BB">
        <w:t>1) Перечень образовательных областей и учебных предметов;</w:t>
      </w:r>
    </w:p>
    <w:p w:rsidR="00924C8F" w:rsidRPr="009059BB" w:rsidRDefault="00924C8F" w:rsidP="00924C8F">
      <w:pPr>
        <w:autoSpaceDE w:val="0"/>
        <w:autoSpaceDN w:val="0"/>
        <w:adjustRightInd w:val="0"/>
        <w:ind w:firstLine="708"/>
        <w:outlineLvl w:val="2"/>
      </w:pPr>
      <w:r w:rsidRPr="009059BB">
        <w:t>2) Примерная основная образовательная программа;</w:t>
      </w:r>
    </w:p>
    <w:p w:rsidR="00924C8F" w:rsidRPr="009059BB" w:rsidRDefault="00924C8F" w:rsidP="00924C8F">
      <w:pPr>
        <w:autoSpaceDE w:val="0"/>
        <w:autoSpaceDN w:val="0"/>
        <w:adjustRightInd w:val="0"/>
        <w:ind w:firstLine="708"/>
        <w:outlineLvl w:val="2"/>
      </w:pPr>
      <w:r w:rsidRPr="009059BB">
        <w:t>3) Требования СанПиН;</w:t>
      </w:r>
    </w:p>
    <w:p w:rsidR="00924C8F" w:rsidRPr="009059BB" w:rsidRDefault="009059BB" w:rsidP="00924C8F">
      <w:pPr>
        <w:autoSpaceDE w:val="0"/>
        <w:autoSpaceDN w:val="0"/>
        <w:adjustRightInd w:val="0"/>
        <w:ind w:firstLine="708"/>
        <w:outlineLvl w:val="2"/>
      </w:pPr>
      <w:r>
        <w:t>4) Используемые</w:t>
      </w:r>
      <w:r w:rsidR="00D54F77" w:rsidRPr="009059BB">
        <w:t xml:space="preserve"> </w:t>
      </w:r>
      <w:r w:rsidR="00924C8F" w:rsidRPr="009059BB">
        <w:t>УМК;</w:t>
      </w:r>
    </w:p>
    <w:p w:rsidR="00924C8F" w:rsidRPr="009059BB" w:rsidRDefault="00924C8F" w:rsidP="00924C8F">
      <w:pPr>
        <w:autoSpaceDE w:val="0"/>
        <w:autoSpaceDN w:val="0"/>
        <w:adjustRightInd w:val="0"/>
        <w:ind w:firstLine="708"/>
        <w:outlineLvl w:val="2"/>
      </w:pPr>
      <w:r w:rsidRPr="009059BB">
        <w:t>5) Традиции, опыт образовательной практики М</w:t>
      </w:r>
      <w:r w:rsidR="00174EE2" w:rsidRPr="009059BB">
        <w:t>Б</w:t>
      </w:r>
      <w:r w:rsidRPr="009059BB">
        <w:t xml:space="preserve">ОУ </w:t>
      </w:r>
      <w:r w:rsidR="008230C9">
        <w:t>«Анненковская ООШ»</w:t>
      </w:r>
      <w:r w:rsidRPr="009059BB">
        <w:t>.</w:t>
      </w:r>
    </w:p>
    <w:p w:rsidR="00924C8F" w:rsidRPr="00D54F77" w:rsidRDefault="00924C8F" w:rsidP="00924C8F">
      <w:pPr>
        <w:autoSpaceDE w:val="0"/>
        <w:autoSpaceDN w:val="0"/>
        <w:adjustRightInd w:val="0"/>
        <w:ind w:firstLine="708"/>
        <w:outlineLvl w:val="2"/>
      </w:pPr>
    </w:p>
    <w:p w:rsidR="00924C8F" w:rsidRDefault="00924C8F" w:rsidP="00924C8F">
      <w:pPr>
        <w:autoSpaceDE w:val="0"/>
        <w:autoSpaceDN w:val="0"/>
        <w:adjustRightInd w:val="0"/>
        <w:outlineLvl w:val="2"/>
      </w:pPr>
      <w:r>
        <w:t xml:space="preserve">        Учебный план М</w:t>
      </w:r>
      <w:r w:rsidR="00174EE2">
        <w:t>Б</w:t>
      </w:r>
      <w:r>
        <w:t xml:space="preserve">ОУ </w:t>
      </w:r>
      <w:r w:rsidR="008230C9">
        <w:t>«Анненковская ООШ»</w:t>
      </w:r>
      <w:r>
        <w:t xml:space="preserve"> реализует программу </w:t>
      </w:r>
      <w:r w:rsidR="009059BB">
        <w:t>основного</w:t>
      </w:r>
      <w:r>
        <w:t xml:space="preserve"> общего образования по модели </w:t>
      </w:r>
      <w:r w:rsidR="009059BB">
        <w:rPr>
          <w:b/>
        </w:rPr>
        <w:t>5</w:t>
      </w:r>
      <w:r>
        <w:rPr>
          <w:b/>
        </w:rPr>
        <w:t xml:space="preserve">-летней </w:t>
      </w:r>
      <w:r w:rsidR="009059BB">
        <w:rPr>
          <w:b/>
        </w:rPr>
        <w:t>основной</w:t>
      </w:r>
      <w:r>
        <w:rPr>
          <w:b/>
        </w:rPr>
        <w:t xml:space="preserve"> школы</w:t>
      </w:r>
      <w:r>
        <w:t xml:space="preserve"> и определяет максимальный объем нагрузки </w:t>
      </w:r>
      <w:r w:rsidR="00174EE2">
        <w:t>об</w:t>
      </w:r>
      <w:r>
        <w:t>уча</w:t>
      </w:r>
      <w:r w:rsidR="00174EE2">
        <w:t>ю</w:t>
      </w:r>
      <w:r>
        <w:t xml:space="preserve">щихся при шестидневной рабочей </w:t>
      </w:r>
      <w:r>
        <w:rPr>
          <w:b/>
        </w:rPr>
        <w:t>неделе</w:t>
      </w:r>
      <w:r>
        <w:t>.</w:t>
      </w:r>
    </w:p>
    <w:p w:rsidR="009059BB" w:rsidRDefault="00924C8F" w:rsidP="009059BB">
      <w:pPr>
        <w:rPr>
          <w:rStyle w:val="Zag11"/>
          <w:rFonts w:eastAsia="@Arial Unicode MS"/>
          <w:b/>
        </w:rPr>
      </w:pPr>
      <w:r>
        <w:t xml:space="preserve">        </w:t>
      </w:r>
    </w:p>
    <w:p w:rsidR="004F5684" w:rsidRDefault="00405753" w:rsidP="00405753">
      <w:pPr>
        <w:rPr>
          <w:b/>
          <w:bCs/>
        </w:rPr>
      </w:pPr>
      <w:r>
        <w:t xml:space="preserve">     </w:t>
      </w:r>
      <w:r w:rsidR="00924C8F">
        <w:rPr>
          <w:b/>
          <w:bCs/>
        </w:rPr>
        <w:t xml:space="preserve"> </w:t>
      </w:r>
    </w:p>
    <w:p w:rsidR="004F5684" w:rsidRDefault="004F5684" w:rsidP="00405753">
      <w:pPr>
        <w:rPr>
          <w:b/>
          <w:bCs/>
        </w:rPr>
      </w:pPr>
    </w:p>
    <w:p w:rsidR="00924C8F" w:rsidRDefault="00924C8F" w:rsidP="00405753">
      <w:pPr>
        <w:rPr>
          <w:b/>
          <w:bCs/>
        </w:rPr>
      </w:pPr>
      <w:r>
        <w:rPr>
          <w:b/>
          <w:bCs/>
        </w:rPr>
        <w:lastRenderedPageBreak/>
        <w:t>Рабочая программа по учебному предмету имеет следующую структуру:</w:t>
      </w:r>
    </w:p>
    <w:p w:rsidR="00405753" w:rsidRPr="00405753" w:rsidRDefault="00405753" w:rsidP="00405753"/>
    <w:p w:rsidR="00957757" w:rsidRPr="00D06E79" w:rsidRDefault="00957757" w:rsidP="00CE7871">
      <w:pPr>
        <w:pStyle w:val="a5"/>
        <w:numPr>
          <w:ilvl w:val="0"/>
          <w:numId w:val="12"/>
        </w:numPr>
        <w:jc w:val="both"/>
        <w:rPr>
          <w:rFonts w:ascii="Times New Roman" w:hAnsi="Times New Roman"/>
          <w:b/>
          <w:sz w:val="24"/>
          <w:szCs w:val="24"/>
        </w:rPr>
      </w:pPr>
      <w:r w:rsidRPr="00D06E79">
        <w:rPr>
          <w:rFonts w:ascii="Times New Roman" w:hAnsi="Times New Roman"/>
          <w:b/>
          <w:sz w:val="24"/>
          <w:szCs w:val="24"/>
        </w:rPr>
        <w:t>Титульный лист;</w:t>
      </w:r>
    </w:p>
    <w:p w:rsidR="00957757" w:rsidRDefault="00957757" w:rsidP="00CE7871">
      <w:pPr>
        <w:pStyle w:val="a5"/>
        <w:numPr>
          <w:ilvl w:val="0"/>
          <w:numId w:val="12"/>
        </w:numPr>
        <w:jc w:val="both"/>
        <w:rPr>
          <w:rFonts w:ascii="Times New Roman" w:hAnsi="Times New Roman"/>
          <w:kern w:val="2"/>
          <w:sz w:val="24"/>
          <w:szCs w:val="24"/>
        </w:rPr>
      </w:pPr>
      <w:r w:rsidRPr="00D06E79">
        <w:rPr>
          <w:rFonts w:ascii="Times New Roman" w:hAnsi="Times New Roman"/>
          <w:b/>
          <w:sz w:val="24"/>
          <w:szCs w:val="24"/>
        </w:rPr>
        <w:t>Раздел «Пояснительная записка»</w:t>
      </w:r>
      <w:r w:rsidRPr="00113654">
        <w:rPr>
          <w:rFonts w:ascii="Times New Roman" w:hAnsi="Times New Roman"/>
          <w:sz w:val="24"/>
          <w:szCs w:val="24"/>
        </w:rPr>
        <w:t xml:space="preserve"> </w:t>
      </w:r>
      <w:r>
        <w:rPr>
          <w:rFonts w:ascii="Times New Roman" w:hAnsi="Times New Roman"/>
          <w:sz w:val="24"/>
          <w:szCs w:val="24"/>
        </w:rPr>
        <w:t>конкретизирует нормативные акты и учебно-методические документы, на основании которых разработана рабочая программа; формулирует цели и задачи образования с учётом специфики учебного предмета, курса, дисциплины (модуля)</w:t>
      </w:r>
      <w:r w:rsidRPr="00113654">
        <w:rPr>
          <w:rFonts w:ascii="Times New Roman" w:hAnsi="Times New Roman"/>
          <w:kern w:val="2"/>
          <w:sz w:val="24"/>
          <w:szCs w:val="24"/>
        </w:rPr>
        <w:t>;</w:t>
      </w:r>
    </w:p>
    <w:p w:rsidR="00957757" w:rsidRDefault="00957757" w:rsidP="00CE7871">
      <w:pPr>
        <w:pStyle w:val="a5"/>
        <w:numPr>
          <w:ilvl w:val="0"/>
          <w:numId w:val="12"/>
        </w:numPr>
        <w:jc w:val="both"/>
        <w:rPr>
          <w:rFonts w:ascii="Times New Roman" w:hAnsi="Times New Roman"/>
          <w:kern w:val="2"/>
          <w:sz w:val="24"/>
          <w:szCs w:val="24"/>
        </w:rPr>
      </w:pPr>
      <w:r w:rsidRPr="00D06E79">
        <w:rPr>
          <w:rFonts w:ascii="Times New Roman" w:hAnsi="Times New Roman"/>
          <w:b/>
          <w:kern w:val="2"/>
          <w:sz w:val="24"/>
          <w:szCs w:val="24"/>
        </w:rPr>
        <w:t>Раздел «Общая характеристика учебных курсов, предметов, дисциплин (модулей)»</w:t>
      </w:r>
      <w:r>
        <w:rPr>
          <w:rFonts w:ascii="Times New Roman" w:hAnsi="Times New Roman"/>
          <w:kern w:val="2"/>
          <w:sz w:val="24"/>
          <w:szCs w:val="24"/>
        </w:rPr>
        <w:t xml:space="preserve"> включает 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w:t>
      </w:r>
    </w:p>
    <w:p w:rsidR="00957757" w:rsidRDefault="00957757" w:rsidP="00CE7871">
      <w:pPr>
        <w:pStyle w:val="a5"/>
        <w:numPr>
          <w:ilvl w:val="0"/>
          <w:numId w:val="12"/>
        </w:numPr>
        <w:jc w:val="both"/>
        <w:rPr>
          <w:rFonts w:ascii="Times New Roman" w:hAnsi="Times New Roman"/>
          <w:kern w:val="2"/>
          <w:sz w:val="24"/>
          <w:szCs w:val="24"/>
        </w:rPr>
      </w:pPr>
      <w:r w:rsidRPr="00D06E79">
        <w:rPr>
          <w:rFonts w:ascii="Times New Roman" w:hAnsi="Times New Roman"/>
          <w:b/>
          <w:kern w:val="2"/>
          <w:sz w:val="24"/>
          <w:szCs w:val="24"/>
        </w:rPr>
        <w:t>Раздел «Место учебного курса, предмета, дисциплины  (модуля)»</w:t>
      </w:r>
      <w:r>
        <w:rPr>
          <w:rFonts w:ascii="Times New Roman" w:hAnsi="Times New Roman"/>
          <w:kern w:val="2"/>
          <w:sz w:val="24"/>
          <w:szCs w:val="24"/>
        </w:rPr>
        <w:t xml:space="preserve"> указывает место учебного предмета. курса, дисциплины (модуля) в инвариативной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957757" w:rsidRDefault="00957757" w:rsidP="00CE7871">
      <w:pPr>
        <w:pStyle w:val="a5"/>
        <w:numPr>
          <w:ilvl w:val="0"/>
          <w:numId w:val="12"/>
        </w:numPr>
        <w:jc w:val="both"/>
        <w:rPr>
          <w:rFonts w:ascii="Times New Roman" w:hAnsi="Times New Roman"/>
          <w:kern w:val="2"/>
          <w:sz w:val="24"/>
          <w:szCs w:val="24"/>
        </w:rPr>
      </w:pPr>
      <w:r w:rsidRPr="00D06E79">
        <w:rPr>
          <w:rFonts w:ascii="Times New Roman" w:hAnsi="Times New Roman"/>
          <w:b/>
          <w:kern w:val="2"/>
          <w:sz w:val="24"/>
          <w:szCs w:val="24"/>
        </w:rPr>
        <w:t>Раздел «Содержание учебного курса, предмета, дисциплина (модуля)»</w:t>
      </w:r>
      <w:r>
        <w:rPr>
          <w:rFonts w:ascii="Times New Roman" w:hAnsi="Times New Roman"/>
          <w:kern w:val="2"/>
          <w:sz w:val="24"/>
          <w:szCs w:val="24"/>
        </w:rPr>
        <w:t xml:space="preserve"> включает наименование разделов, характеристику основных содержательных линий, тем, перечень лабораторных и практических работ, экскурсий, направления проектной деятельности обучающихся, использование резерва учебного времени и другое.</w:t>
      </w:r>
    </w:p>
    <w:p w:rsidR="00957757" w:rsidRDefault="00957757" w:rsidP="00CE7871">
      <w:pPr>
        <w:pStyle w:val="a5"/>
        <w:numPr>
          <w:ilvl w:val="0"/>
          <w:numId w:val="12"/>
        </w:numPr>
        <w:jc w:val="both"/>
        <w:rPr>
          <w:rFonts w:ascii="Times New Roman" w:hAnsi="Times New Roman"/>
          <w:kern w:val="2"/>
          <w:sz w:val="24"/>
          <w:szCs w:val="24"/>
        </w:rPr>
      </w:pPr>
      <w:r w:rsidRPr="00D06E79">
        <w:rPr>
          <w:rFonts w:ascii="Times New Roman" w:hAnsi="Times New Roman"/>
          <w:b/>
          <w:kern w:val="2"/>
          <w:sz w:val="24"/>
          <w:szCs w:val="24"/>
        </w:rPr>
        <w:t>Раздел «Тематическое планирование»</w:t>
      </w:r>
      <w:r>
        <w:rPr>
          <w:rFonts w:ascii="Times New Roman" w:hAnsi="Times New Roman"/>
          <w:kern w:val="2"/>
          <w:sz w:val="24"/>
          <w:szCs w:val="24"/>
        </w:rPr>
        <w:t xml:space="preserve"> складывается из разделов программы; основного содержания по темам; характеристики основных видов деятельности ученика 9на уровне учебных действий), УУД, осваиваемых в рамках изучения темы и другое.</w:t>
      </w:r>
    </w:p>
    <w:p w:rsidR="00957757" w:rsidRPr="00240083" w:rsidRDefault="00957757" w:rsidP="00CE7871">
      <w:pPr>
        <w:pStyle w:val="a5"/>
        <w:numPr>
          <w:ilvl w:val="0"/>
          <w:numId w:val="12"/>
        </w:numPr>
        <w:jc w:val="both"/>
        <w:rPr>
          <w:rFonts w:ascii="Times New Roman" w:hAnsi="Times New Roman"/>
          <w:kern w:val="2"/>
          <w:sz w:val="24"/>
          <w:szCs w:val="24"/>
        </w:rPr>
      </w:pPr>
      <w:r>
        <w:rPr>
          <w:rFonts w:ascii="Times New Roman" w:hAnsi="Times New Roman"/>
          <w:b/>
          <w:kern w:val="2"/>
          <w:sz w:val="24"/>
          <w:szCs w:val="24"/>
        </w:rPr>
        <w:t xml:space="preserve">Раздел «Календарно-тематическое планирование» </w:t>
      </w:r>
      <w:r w:rsidRPr="00240083">
        <w:rPr>
          <w:rFonts w:ascii="Times New Roman" w:hAnsi="Times New Roman"/>
          <w:kern w:val="2"/>
          <w:sz w:val="24"/>
          <w:szCs w:val="24"/>
        </w:rPr>
        <w:t>может быть составной частью рабочей программы или приложением к ней. КТП включает дату проведения урока, тему урока, раздел, темы контрольных, практических, лабораторных работ (или ссылку на перечень0, количество часов, оборудование, основные виды деятельности, требования к результату, виды контроля, дополнительную литературу и другое.</w:t>
      </w:r>
    </w:p>
    <w:p w:rsidR="00957757" w:rsidRDefault="00957757" w:rsidP="00957757">
      <w:pPr>
        <w:pStyle w:val="a5"/>
        <w:ind w:left="720"/>
        <w:jc w:val="both"/>
        <w:rPr>
          <w:rFonts w:ascii="Times New Roman" w:hAnsi="Times New Roman"/>
          <w:kern w:val="2"/>
          <w:sz w:val="24"/>
          <w:szCs w:val="24"/>
        </w:rPr>
      </w:pPr>
      <w:r w:rsidRPr="00240083">
        <w:rPr>
          <w:rFonts w:ascii="Times New Roman" w:hAnsi="Times New Roman"/>
          <w:kern w:val="2"/>
          <w:sz w:val="24"/>
          <w:szCs w:val="24"/>
        </w:rPr>
        <w:t>Классный журнал  (бумажный и электронный) заполняется в соответствии с КТП.</w:t>
      </w:r>
    </w:p>
    <w:p w:rsidR="00957757" w:rsidRDefault="00957757" w:rsidP="00CE7871">
      <w:pPr>
        <w:pStyle w:val="a5"/>
        <w:numPr>
          <w:ilvl w:val="0"/>
          <w:numId w:val="13"/>
        </w:numPr>
        <w:jc w:val="both"/>
        <w:rPr>
          <w:rFonts w:ascii="Times New Roman" w:hAnsi="Times New Roman"/>
          <w:kern w:val="2"/>
          <w:sz w:val="24"/>
          <w:szCs w:val="24"/>
        </w:rPr>
      </w:pPr>
      <w:r w:rsidRPr="00546C44">
        <w:rPr>
          <w:rFonts w:ascii="Times New Roman" w:hAnsi="Times New Roman"/>
          <w:b/>
          <w:kern w:val="2"/>
          <w:sz w:val="24"/>
          <w:szCs w:val="24"/>
        </w:rPr>
        <w:t>Раздел «Учебно-методическое и материально-техническое обеспечение образовательного процесса»</w:t>
      </w:r>
      <w:r>
        <w:rPr>
          <w:rFonts w:ascii="Times New Roman" w:hAnsi="Times New Roman"/>
          <w:kern w:val="2"/>
          <w:sz w:val="24"/>
          <w:szCs w:val="24"/>
        </w:rPr>
        <w:t xml:space="preserve"> включает перечень используемых учебников и учебных пособий; печатных, электронных, экранно-звуковых учебных изданий; технических средств обучения (средств ИКТ), образовательных ресурсов; учебно-практического и учебно-лабораторного оборудования; натуральных объектов; демонстрационных пособий; музыкальных инструментов и т. д.</w:t>
      </w:r>
    </w:p>
    <w:p w:rsidR="00957757" w:rsidRPr="003D79DA" w:rsidRDefault="00957757" w:rsidP="00CE7871">
      <w:pPr>
        <w:pStyle w:val="a5"/>
        <w:numPr>
          <w:ilvl w:val="0"/>
          <w:numId w:val="13"/>
        </w:numPr>
        <w:jc w:val="both"/>
        <w:rPr>
          <w:rFonts w:ascii="Times New Roman" w:hAnsi="Times New Roman"/>
          <w:kern w:val="2"/>
          <w:sz w:val="24"/>
          <w:szCs w:val="24"/>
        </w:rPr>
      </w:pPr>
      <w:r w:rsidRPr="00546C44">
        <w:rPr>
          <w:rFonts w:ascii="Times New Roman" w:hAnsi="Times New Roman"/>
          <w:b/>
          <w:kern w:val="2"/>
          <w:sz w:val="24"/>
          <w:szCs w:val="24"/>
        </w:rPr>
        <w:t>Раздел «Результаты (в рамках ФГОС общего образования – личностные, метапредметные и предметны) освоения конкретного учебного курса, предмета, дисциплин (модулей) и система их оценки»</w:t>
      </w:r>
      <w:r>
        <w:rPr>
          <w:rFonts w:ascii="Times New Roman" w:hAnsi="Times New Roman"/>
          <w:kern w:val="2"/>
          <w:sz w:val="24"/>
          <w:szCs w:val="24"/>
        </w:rPr>
        <w:t xml:space="preserve"> отражает индивидуальные, общественные и государственные потребности, сформулированные с учётом возрастных и индивидуальных особенностей обучающихся; определяет систему оценки планируемых результатов, индивидуальных достижений обучающихся в формах и видах контроля, контрольно-измерительных материалов, в показателях уровня успешности учащихся («хорошо/отлично», рейтинг, портфолио и др.), особенности оценки индивидуального проекта и другое</w:t>
      </w:r>
      <w:r w:rsidRPr="003D79DA">
        <w:rPr>
          <w:rFonts w:ascii="Times New Roman" w:hAnsi="Times New Roman"/>
          <w:sz w:val="24"/>
          <w:szCs w:val="24"/>
        </w:rPr>
        <w:t>.</w:t>
      </w:r>
    </w:p>
    <w:p w:rsidR="00405753" w:rsidRDefault="00405753" w:rsidP="00924C8F">
      <w:pPr>
        <w:autoSpaceDE w:val="0"/>
        <w:autoSpaceDN w:val="0"/>
        <w:adjustRightInd w:val="0"/>
        <w:outlineLvl w:val="2"/>
      </w:pPr>
    </w:p>
    <w:p w:rsidR="00924C8F" w:rsidRDefault="00924C8F" w:rsidP="00924C8F">
      <w:pPr>
        <w:autoSpaceDE w:val="0"/>
        <w:autoSpaceDN w:val="0"/>
        <w:adjustRightInd w:val="0"/>
        <w:outlineLvl w:val="2"/>
      </w:pPr>
      <w:r>
        <w:t xml:space="preserve"> Базовая образовательная </w:t>
      </w:r>
      <w:r>
        <w:rPr>
          <w:b/>
        </w:rPr>
        <w:t>программа включает</w:t>
      </w:r>
      <w:r>
        <w:t xml:space="preserve"> в себя:</w:t>
      </w:r>
    </w:p>
    <w:p w:rsidR="00924C8F" w:rsidRDefault="00924C8F" w:rsidP="00924C8F">
      <w:pPr>
        <w:autoSpaceDE w:val="0"/>
        <w:autoSpaceDN w:val="0"/>
        <w:adjustRightInd w:val="0"/>
        <w:outlineLvl w:val="2"/>
      </w:pPr>
      <w:r>
        <w:t>1) </w:t>
      </w:r>
      <w:r w:rsidR="00A92EDC">
        <w:t>предметную</w:t>
      </w:r>
      <w:r>
        <w:t xml:space="preserve"> область «Филология»;</w:t>
      </w:r>
    </w:p>
    <w:p w:rsidR="00924C8F" w:rsidRDefault="00924C8F" w:rsidP="00924C8F">
      <w:pPr>
        <w:autoSpaceDE w:val="0"/>
        <w:autoSpaceDN w:val="0"/>
        <w:adjustRightInd w:val="0"/>
        <w:outlineLvl w:val="2"/>
      </w:pPr>
      <w:r>
        <w:t>2) </w:t>
      </w:r>
      <w:r w:rsidR="00036C1B">
        <w:t xml:space="preserve">предметную область </w:t>
      </w:r>
      <w:r>
        <w:t>«Математика</w:t>
      </w:r>
      <w:r w:rsidR="00F5645D">
        <w:t xml:space="preserve"> и информатика</w:t>
      </w:r>
      <w:r>
        <w:t>»;</w:t>
      </w:r>
    </w:p>
    <w:p w:rsidR="00924C8F" w:rsidRDefault="00924C8F" w:rsidP="00924C8F">
      <w:pPr>
        <w:autoSpaceDE w:val="0"/>
        <w:autoSpaceDN w:val="0"/>
        <w:adjustRightInd w:val="0"/>
        <w:outlineLvl w:val="2"/>
      </w:pPr>
      <w:r>
        <w:t>3) </w:t>
      </w:r>
      <w:r w:rsidR="00036C1B">
        <w:t xml:space="preserve">предметную область </w:t>
      </w:r>
      <w:r>
        <w:t>«</w:t>
      </w:r>
      <w:r w:rsidR="00A92EDC">
        <w:t>Общественнонаучные предметы</w:t>
      </w:r>
      <w:r>
        <w:t>»;</w:t>
      </w:r>
    </w:p>
    <w:p w:rsidR="00036C1B" w:rsidRDefault="00036C1B" w:rsidP="00924C8F">
      <w:pPr>
        <w:autoSpaceDE w:val="0"/>
        <w:autoSpaceDN w:val="0"/>
        <w:adjustRightInd w:val="0"/>
        <w:outlineLvl w:val="2"/>
      </w:pPr>
      <w:r>
        <w:lastRenderedPageBreak/>
        <w:t>4) предметную область «Естественнонаучные предметы»;</w:t>
      </w:r>
    </w:p>
    <w:p w:rsidR="00924C8F" w:rsidRDefault="00036C1B" w:rsidP="00924C8F">
      <w:pPr>
        <w:autoSpaceDE w:val="0"/>
        <w:autoSpaceDN w:val="0"/>
        <w:adjustRightInd w:val="0"/>
        <w:outlineLvl w:val="2"/>
      </w:pPr>
      <w:r>
        <w:t>5</w:t>
      </w:r>
      <w:r w:rsidR="00924C8F">
        <w:t>) </w:t>
      </w:r>
      <w:r>
        <w:t xml:space="preserve">предметную область </w:t>
      </w:r>
      <w:r w:rsidR="00924C8F">
        <w:t>«Искусство»;</w:t>
      </w:r>
    </w:p>
    <w:p w:rsidR="00924C8F" w:rsidRDefault="00036C1B" w:rsidP="00924C8F">
      <w:pPr>
        <w:autoSpaceDE w:val="0"/>
        <w:autoSpaceDN w:val="0"/>
        <w:adjustRightInd w:val="0"/>
        <w:outlineLvl w:val="2"/>
      </w:pPr>
      <w:r>
        <w:t>6</w:t>
      </w:r>
      <w:r w:rsidR="00924C8F">
        <w:t>) </w:t>
      </w:r>
      <w:r>
        <w:t xml:space="preserve">предметную область </w:t>
      </w:r>
      <w:r w:rsidR="00924C8F">
        <w:t>«Физическая культура</w:t>
      </w:r>
      <w:r>
        <w:t xml:space="preserve"> и ОБЖ</w:t>
      </w:r>
      <w:r w:rsidR="00924C8F">
        <w:t>»;</w:t>
      </w:r>
    </w:p>
    <w:p w:rsidR="00924C8F" w:rsidRDefault="00036C1B" w:rsidP="00924C8F">
      <w:pPr>
        <w:autoSpaceDE w:val="0"/>
        <w:autoSpaceDN w:val="0"/>
        <w:adjustRightInd w:val="0"/>
        <w:outlineLvl w:val="2"/>
      </w:pPr>
      <w:r>
        <w:t>7</w:t>
      </w:r>
      <w:r w:rsidR="00924C8F">
        <w:t>) </w:t>
      </w:r>
      <w:r>
        <w:t xml:space="preserve">предметную область </w:t>
      </w:r>
      <w:r w:rsidR="00924C8F">
        <w:t>«Технология»</w:t>
      </w:r>
      <w:r w:rsidR="00F5645D">
        <w:t>;</w:t>
      </w:r>
    </w:p>
    <w:p w:rsidR="00036C1B" w:rsidRDefault="00036C1B" w:rsidP="00924C8F">
      <w:pPr>
        <w:pStyle w:val="a5"/>
        <w:ind w:firstLine="644"/>
        <w:jc w:val="both"/>
        <w:rPr>
          <w:rFonts w:ascii="Times New Roman" w:hAnsi="Times New Roman"/>
          <w:bCs/>
          <w:sz w:val="24"/>
          <w:szCs w:val="24"/>
        </w:rPr>
      </w:pPr>
    </w:p>
    <w:p w:rsidR="00924C8F" w:rsidRDefault="00924C8F" w:rsidP="00924C8F">
      <w:pPr>
        <w:pStyle w:val="a5"/>
        <w:ind w:firstLine="644"/>
        <w:jc w:val="both"/>
        <w:rPr>
          <w:rFonts w:ascii="Times New Roman" w:hAnsi="Times New Roman"/>
          <w:bCs/>
          <w:sz w:val="24"/>
          <w:szCs w:val="24"/>
        </w:rPr>
      </w:pPr>
      <w:r>
        <w:rPr>
          <w:rFonts w:ascii="Times New Roman" w:hAnsi="Times New Roman"/>
          <w:bCs/>
          <w:sz w:val="24"/>
          <w:szCs w:val="24"/>
        </w:rPr>
        <w:t xml:space="preserve">В соответствии с </w:t>
      </w:r>
      <w:r w:rsidR="00A97B29">
        <w:rPr>
          <w:rFonts w:ascii="Times New Roman" w:hAnsi="Times New Roman"/>
          <w:bCs/>
          <w:sz w:val="24"/>
          <w:szCs w:val="24"/>
        </w:rPr>
        <w:t>Законом</w:t>
      </w:r>
      <w:r>
        <w:rPr>
          <w:rFonts w:ascii="Times New Roman" w:hAnsi="Times New Roman"/>
          <w:sz w:val="24"/>
          <w:szCs w:val="24"/>
        </w:rPr>
        <w:t xml:space="preserve"> </w:t>
      </w:r>
      <w:r>
        <w:rPr>
          <w:rFonts w:ascii="Times New Roman" w:hAnsi="Times New Roman"/>
          <w:bCs/>
          <w:sz w:val="24"/>
          <w:szCs w:val="24"/>
        </w:rPr>
        <w:t>РФ «Об образовании</w:t>
      </w:r>
      <w:r w:rsidR="00A97B29">
        <w:rPr>
          <w:rFonts w:ascii="Times New Roman" w:hAnsi="Times New Roman"/>
          <w:bCs/>
          <w:sz w:val="24"/>
          <w:szCs w:val="24"/>
        </w:rPr>
        <w:t xml:space="preserve"> в РФ</w:t>
      </w:r>
      <w:r>
        <w:rPr>
          <w:rFonts w:ascii="Times New Roman" w:hAnsi="Times New Roman"/>
          <w:bCs/>
          <w:sz w:val="24"/>
          <w:szCs w:val="24"/>
        </w:rPr>
        <w:t>»</w:t>
      </w:r>
      <w:r w:rsidR="00A97B29">
        <w:rPr>
          <w:rFonts w:ascii="Times New Roman" w:hAnsi="Times New Roman"/>
          <w:bCs/>
          <w:sz w:val="24"/>
          <w:szCs w:val="24"/>
        </w:rPr>
        <w:t>, глава 2, ст. 12, 13,</w:t>
      </w:r>
      <w:r>
        <w:rPr>
          <w:rFonts w:ascii="Times New Roman" w:hAnsi="Times New Roman"/>
          <w:bCs/>
          <w:sz w:val="24"/>
          <w:szCs w:val="24"/>
        </w:rPr>
        <w:t xml:space="preserve"> разработка и утверждение </w:t>
      </w:r>
      <w:r>
        <w:rPr>
          <w:rFonts w:ascii="Times New Roman" w:hAnsi="Times New Roman"/>
          <w:b/>
          <w:bCs/>
          <w:sz w:val="24"/>
          <w:szCs w:val="24"/>
        </w:rPr>
        <w:t>рабочих программ учебных курсов, предметов, дисциплин</w:t>
      </w:r>
      <w:r>
        <w:rPr>
          <w:rFonts w:ascii="Times New Roman" w:hAnsi="Times New Roman"/>
          <w:bCs/>
          <w:sz w:val="24"/>
          <w:szCs w:val="24"/>
        </w:rPr>
        <w:t xml:space="preserve">  (модулей) относится к компетенции образовательного учреждения.</w:t>
      </w:r>
    </w:p>
    <w:p w:rsidR="00924C8F" w:rsidRDefault="00924C8F" w:rsidP="00924C8F">
      <w:pPr>
        <w:ind w:firstLine="644"/>
      </w:pPr>
      <w:r>
        <w:t>Система оценок, формы, порядок и периодичность стартовой, промежуточной и итоговой аттестации, рассматривается в разделе «</w:t>
      </w:r>
      <w:r>
        <w:rPr>
          <w:b/>
        </w:rPr>
        <w:t xml:space="preserve">Система оценки достижения планируемых результатов освоения основной образовательной программы </w:t>
      </w:r>
      <w:r w:rsidR="00036C1B">
        <w:rPr>
          <w:b/>
        </w:rPr>
        <w:t>основного</w:t>
      </w:r>
      <w:r>
        <w:rPr>
          <w:b/>
        </w:rPr>
        <w:t xml:space="preserve"> общего образования».</w:t>
      </w:r>
      <w:r>
        <w:t xml:space="preserve"> Там же представлен порядок выведения итоговой оценки выпускнику и её использование при переходе от </w:t>
      </w:r>
      <w:r w:rsidR="00036C1B">
        <w:t xml:space="preserve">основного </w:t>
      </w:r>
      <w:r>
        <w:t xml:space="preserve"> к </w:t>
      </w:r>
      <w:r w:rsidR="00036C1B">
        <w:t>среднему</w:t>
      </w:r>
      <w:r>
        <w:t xml:space="preserve"> общему образованию.</w:t>
      </w:r>
    </w:p>
    <w:p w:rsidR="00924C8F" w:rsidRDefault="00924C8F" w:rsidP="00924C8F">
      <w:pPr>
        <w:autoSpaceDE w:val="0"/>
        <w:autoSpaceDN w:val="0"/>
        <w:adjustRightInd w:val="0"/>
        <w:ind w:firstLine="644"/>
        <w:outlineLvl w:val="2"/>
        <w:rPr>
          <w:b/>
          <w:color w:val="003366"/>
        </w:rPr>
      </w:pPr>
      <w:r>
        <w:rPr>
          <w:b/>
          <w:color w:val="003366"/>
        </w:rPr>
        <w:t> </w:t>
      </w:r>
    </w:p>
    <w:p w:rsidR="00924C8F" w:rsidRPr="00D54F77" w:rsidRDefault="00924C8F" w:rsidP="00924C8F">
      <w:pPr>
        <w:autoSpaceDE w:val="0"/>
        <w:autoSpaceDN w:val="0"/>
        <w:adjustRightInd w:val="0"/>
        <w:ind w:firstLine="644"/>
        <w:outlineLvl w:val="2"/>
      </w:pPr>
      <w:r w:rsidRPr="00D54F77">
        <w:rPr>
          <w:b/>
        </w:rPr>
        <w:t>Главной задачей реализации программы для М</w:t>
      </w:r>
      <w:r w:rsidR="00A97B29">
        <w:rPr>
          <w:b/>
        </w:rPr>
        <w:t>Б</w:t>
      </w:r>
      <w:r w:rsidRPr="00D54F77">
        <w:rPr>
          <w:b/>
        </w:rPr>
        <w:t xml:space="preserve">ОУ </w:t>
      </w:r>
      <w:r w:rsidR="008230C9">
        <w:rPr>
          <w:b/>
        </w:rPr>
        <w:t>«Анненковская ООШ»</w:t>
      </w:r>
      <w:r w:rsidRPr="00D54F77">
        <w:t xml:space="preserve"> является </w:t>
      </w:r>
      <w:r w:rsidRPr="00D54F77">
        <w:rPr>
          <w:b/>
        </w:rPr>
        <w:t>обеспечение заявленных в программе целей и задач, достижение планируемых личностных, предметных и метапредметных результатов</w:t>
      </w:r>
      <w:r w:rsidRPr="00D54F77">
        <w:t xml:space="preserve"> освоения обучающимися Образовательной программы </w:t>
      </w:r>
      <w:r w:rsidR="00036C1B">
        <w:t>основного</w:t>
      </w:r>
      <w:r w:rsidRPr="00D54F77">
        <w:t xml:space="preserve"> общего образования.</w:t>
      </w:r>
    </w:p>
    <w:p w:rsidR="00A56DF6" w:rsidRDefault="00A56DF6" w:rsidP="00924C8F">
      <w:pPr>
        <w:shd w:val="clear" w:color="auto" w:fill="FFFFFF"/>
        <w:autoSpaceDE w:val="0"/>
        <w:autoSpaceDN w:val="0"/>
        <w:adjustRightInd w:val="0"/>
        <w:ind w:firstLine="644"/>
        <w:rPr>
          <w:color w:val="000000"/>
        </w:rPr>
      </w:pPr>
    </w:p>
    <w:p w:rsidR="00924C8F" w:rsidRDefault="00924C8F" w:rsidP="00924C8F">
      <w:pPr>
        <w:shd w:val="clear" w:color="auto" w:fill="FFFFFF"/>
        <w:autoSpaceDE w:val="0"/>
        <w:autoSpaceDN w:val="0"/>
        <w:adjustRightInd w:val="0"/>
        <w:ind w:firstLine="644"/>
        <w:rPr>
          <w:b/>
          <w:color w:val="000000"/>
        </w:rPr>
      </w:pPr>
      <w:r>
        <w:rPr>
          <w:color w:val="000000"/>
        </w:rPr>
        <w:t>В связи с этим</w:t>
      </w:r>
      <w:r>
        <w:rPr>
          <w:b/>
          <w:color w:val="000000"/>
        </w:rPr>
        <w:t xml:space="preserve"> главным и конечным результатом работы  </w:t>
      </w:r>
      <w:r w:rsidR="008230C9">
        <w:rPr>
          <w:b/>
          <w:color w:val="000000"/>
        </w:rPr>
        <w:t>основной</w:t>
      </w:r>
      <w:r>
        <w:rPr>
          <w:b/>
          <w:color w:val="000000"/>
        </w:rPr>
        <w:t xml:space="preserve"> школы  должны стать:</w:t>
      </w:r>
    </w:p>
    <w:p w:rsidR="00A56DF6" w:rsidRDefault="00A56DF6" w:rsidP="00924C8F">
      <w:pPr>
        <w:shd w:val="clear" w:color="auto" w:fill="FFFFFF"/>
        <w:autoSpaceDE w:val="0"/>
        <w:autoSpaceDN w:val="0"/>
        <w:adjustRightInd w:val="0"/>
        <w:ind w:firstLine="644"/>
        <w:rPr>
          <w:b/>
          <w:color w:val="000000"/>
        </w:rPr>
      </w:pPr>
    </w:p>
    <w:p w:rsidR="00924C8F" w:rsidRDefault="00924C8F" w:rsidP="00924C8F">
      <w:pPr>
        <w:shd w:val="clear" w:color="auto" w:fill="FFFFFF"/>
        <w:autoSpaceDE w:val="0"/>
        <w:autoSpaceDN w:val="0"/>
        <w:adjustRightInd w:val="0"/>
        <w:ind w:firstLine="644"/>
        <w:rPr>
          <w:b/>
        </w:rPr>
      </w:pPr>
      <w:r>
        <w:rPr>
          <w:b/>
          <w:color w:val="000000"/>
        </w:rPr>
        <w:t xml:space="preserve">1) Модель выпускника  </w:t>
      </w:r>
      <w:r w:rsidR="00036C1B">
        <w:rPr>
          <w:b/>
          <w:color w:val="000000"/>
        </w:rPr>
        <w:t>основной</w:t>
      </w:r>
      <w:r>
        <w:rPr>
          <w:b/>
          <w:color w:val="000000"/>
        </w:rPr>
        <w:t xml:space="preserve"> школы:</w:t>
      </w:r>
    </w:p>
    <w:p w:rsidR="004023F1" w:rsidRPr="004023F1" w:rsidRDefault="004023F1" w:rsidP="004023F1">
      <w:pPr>
        <w:spacing w:line="270" w:lineRule="atLeast"/>
        <w:rPr>
          <w:rFonts w:ascii="Verdana" w:eastAsia="Times New Roman" w:hAnsi="Verdana"/>
          <w:color w:val="000000"/>
          <w:sz w:val="18"/>
          <w:szCs w:val="18"/>
          <w:lang w:eastAsia="ru-RU"/>
        </w:rPr>
      </w:pPr>
      <w:r w:rsidRPr="004023F1">
        <w:rPr>
          <w:rFonts w:eastAsia="Times New Roman"/>
          <w:color w:val="000000"/>
          <w:u w:val="single"/>
          <w:lang w:eastAsia="ru-RU"/>
        </w:rPr>
        <w:t>Выпускник основной школы должен:</w:t>
      </w:r>
    </w:p>
    <w:p w:rsidR="004023F1" w:rsidRPr="004023F1" w:rsidRDefault="004023F1" w:rsidP="004023F1">
      <w:pPr>
        <w:spacing w:line="270" w:lineRule="atLeast"/>
        <w:rPr>
          <w:rFonts w:ascii="Verdana" w:eastAsia="Times New Roman" w:hAnsi="Verdana"/>
          <w:color w:val="000000"/>
          <w:sz w:val="18"/>
          <w:szCs w:val="18"/>
          <w:lang w:eastAsia="ru-RU"/>
        </w:rPr>
      </w:pPr>
      <w:r w:rsidRPr="004023F1">
        <w:rPr>
          <w:rFonts w:eastAsia="Times New Roman"/>
          <w:color w:val="000000"/>
          <w:lang w:eastAsia="ru-RU"/>
        </w:rPr>
        <w:t>1. Освоить на уровне требований государственных программ учебный материал по всем предметам школьного учебного плана.</w:t>
      </w:r>
    </w:p>
    <w:p w:rsidR="004023F1" w:rsidRPr="004023F1" w:rsidRDefault="004023F1" w:rsidP="004023F1">
      <w:pPr>
        <w:spacing w:line="270" w:lineRule="atLeast"/>
        <w:rPr>
          <w:rFonts w:ascii="Verdana" w:eastAsia="Times New Roman" w:hAnsi="Verdana"/>
          <w:color w:val="000000"/>
          <w:sz w:val="18"/>
          <w:szCs w:val="18"/>
          <w:lang w:eastAsia="ru-RU"/>
        </w:rPr>
      </w:pPr>
      <w:r w:rsidRPr="004023F1">
        <w:rPr>
          <w:rFonts w:eastAsia="Times New Roman"/>
          <w:color w:val="000000"/>
          <w:lang w:eastAsia="ru-RU"/>
        </w:rPr>
        <w:t>2. Овладеть необходимыми знаниями и навыками социальных и культурных норм жизни в обществе.</w:t>
      </w:r>
    </w:p>
    <w:p w:rsidR="004023F1" w:rsidRPr="004023F1" w:rsidRDefault="004023F1" w:rsidP="004023F1">
      <w:pPr>
        <w:spacing w:line="270" w:lineRule="atLeast"/>
        <w:rPr>
          <w:rFonts w:ascii="Verdana" w:eastAsia="Times New Roman" w:hAnsi="Verdana"/>
          <w:color w:val="000000"/>
          <w:sz w:val="18"/>
          <w:szCs w:val="18"/>
          <w:lang w:eastAsia="ru-RU"/>
        </w:rPr>
      </w:pPr>
      <w:r w:rsidRPr="004023F1">
        <w:rPr>
          <w:rFonts w:eastAsia="Times New Roman"/>
          <w:color w:val="000000"/>
          <w:lang w:eastAsia="ru-RU"/>
        </w:rPr>
        <w:t>3. Овладеть простейшими знаниями о профессиях.</w:t>
      </w:r>
    </w:p>
    <w:p w:rsidR="004023F1" w:rsidRDefault="004023F1" w:rsidP="004023F1">
      <w:pPr>
        <w:spacing w:line="270" w:lineRule="atLeast"/>
        <w:rPr>
          <w:rFonts w:ascii="Verdana" w:eastAsia="Times New Roman" w:hAnsi="Verdana"/>
          <w:color w:val="000000"/>
          <w:sz w:val="18"/>
          <w:szCs w:val="18"/>
          <w:lang w:eastAsia="ru-RU"/>
        </w:rPr>
      </w:pPr>
      <w:r w:rsidRPr="004023F1">
        <w:rPr>
          <w:rFonts w:eastAsia="Times New Roman"/>
          <w:color w:val="000000"/>
          <w:lang w:eastAsia="ru-RU"/>
        </w:rPr>
        <w:t>4. Проявлять первоначальное владение ключевыми компетентностями:</w:t>
      </w:r>
    </w:p>
    <w:p w:rsidR="004023F1" w:rsidRDefault="004023F1" w:rsidP="00CE7871">
      <w:pPr>
        <w:numPr>
          <w:ilvl w:val="0"/>
          <w:numId w:val="11"/>
        </w:numPr>
        <w:spacing w:line="270" w:lineRule="atLeast"/>
        <w:rPr>
          <w:rFonts w:eastAsia="Times New Roman"/>
          <w:color w:val="000000"/>
          <w:lang w:eastAsia="ru-RU"/>
        </w:rPr>
      </w:pPr>
      <w:r w:rsidRPr="004023F1">
        <w:rPr>
          <w:rFonts w:eastAsia="Times New Roman"/>
          <w:color w:val="000000"/>
          <w:lang w:eastAsia="ru-RU"/>
        </w:rPr>
        <w:t>овладение культурой учебного труда;</w:t>
      </w:r>
    </w:p>
    <w:p w:rsid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овладение информационно-коммуникативной деятельностью;</w:t>
      </w:r>
    </w:p>
    <w:p w:rsid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овладение рефлексивной деятельностью;</w:t>
      </w:r>
    </w:p>
    <w:p w:rsid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умение вести диалог и взаимодействовать с социумом (коллективом, семьей, друзьями);</w:t>
      </w:r>
    </w:p>
    <w:p w:rsid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способность вести здоровый образ жизни;</w:t>
      </w:r>
    </w:p>
    <w:p w:rsid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иметь знаний о себе как личности;</w:t>
      </w:r>
    </w:p>
    <w:p w:rsid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умение решать проблемные ситуации и брать на себя ответственность;</w:t>
      </w:r>
    </w:p>
    <w:p w:rsidR="00A56DF6" w:rsidRPr="004023F1" w:rsidRDefault="004023F1" w:rsidP="00CE7871">
      <w:pPr>
        <w:numPr>
          <w:ilvl w:val="0"/>
          <w:numId w:val="11"/>
        </w:numPr>
        <w:spacing w:line="270" w:lineRule="atLeast"/>
        <w:rPr>
          <w:rFonts w:ascii="Verdana" w:eastAsia="Times New Roman" w:hAnsi="Verdana"/>
          <w:color w:val="000000"/>
          <w:sz w:val="18"/>
          <w:szCs w:val="18"/>
          <w:lang w:eastAsia="ru-RU"/>
        </w:rPr>
      </w:pPr>
      <w:r w:rsidRPr="004023F1">
        <w:rPr>
          <w:rFonts w:eastAsia="Times New Roman"/>
          <w:color w:val="000000"/>
          <w:lang w:eastAsia="ru-RU"/>
        </w:rPr>
        <w:t>проявлять активную жизненную позицию.</w:t>
      </w:r>
    </w:p>
    <w:p w:rsidR="004023F1" w:rsidRDefault="004023F1" w:rsidP="004023F1">
      <w:pPr>
        <w:shd w:val="clear" w:color="auto" w:fill="FFFFFF"/>
        <w:autoSpaceDE w:val="0"/>
        <w:autoSpaceDN w:val="0"/>
        <w:adjustRightInd w:val="0"/>
        <w:ind w:firstLine="708"/>
        <w:rPr>
          <w:b/>
          <w:bCs/>
          <w:color w:val="000000"/>
        </w:rPr>
      </w:pPr>
    </w:p>
    <w:p w:rsidR="004023F1" w:rsidRDefault="00924C8F" w:rsidP="004023F1">
      <w:pPr>
        <w:shd w:val="clear" w:color="auto" w:fill="FFFFFF"/>
        <w:autoSpaceDE w:val="0"/>
        <w:autoSpaceDN w:val="0"/>
        <w:adjustRightInd w:val="0"/>
        <w:ind w:firstLine="708"/>
        <w:rPr>
          <w:b/>
          <w:bCs/>
          <w:color w:val="000000"/>
        </w:rPr>
      </w:pPr>
      <w:r>
        <w:rPr>
          <w:b/>
          <w:bCs/>
          <w:color w:val="000000"/>
        </w:rPr>
        <w:t>2) Портрет выпускника:</w:t>
      </w:r>
    </w:p>
    <w:p w:rsidR="00A56DF6" w:rsidRPr="00A56DF6" w:rsidRDefault="00A56DF6" w:rsidP="00CE7871">
      <w:pPr>
        <w:numPr>
          <w:ilvl w:val="0"/>
          <w:numId w:val="10"/>
        </w:numPr>
        <w:autoSpaceDE w:val="0"/>
        <w:autoSpaceDN w:val="0"/>
        <w:adjustRightInd w:val="0"/>
        <w:outlineLvl w:val="2"/>
        <w:rPr>
          <w:b/>
        </w:rPr>
      </w:pPr>
      <w:r w:rsidRPr="00A56DF6">
        <w:rPr>
          <w:rStyle w:val="apple-style-span"/>
        </w:rPr>
        <w:t>любящий свой край и своё Отечество, знающий русски</w:t>
      </w:r>
      <w:r>
        <w:rPr>
          <w:rStyle w:val="apple-style-span"/>
        </w:rPr>
        <w:t xml:space="preserve">й и родной язык, уважающий свой народ, его культуру и духовные </w:t>
      </w:r>
      <w:r w:rsidRPr="00A56DF6">
        <w:rPr>
          <w:rStyle w:val="apple-style-span"/>
        </w:rPr>
        <w:t>традиции;</w:t>
      </w:r>
      <w:r w:rsidRPr="00A56DF6">
        <w:br/>
      </w:r>
      <w:r w:rsidRPr="00A56DF6">
        <w:rPr>
          <w:rStyle w:val="apple-style-span"/>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A56DF6" w:rsidRPr="00A56DF6" w:rsidRDefault="00A56DF6" w:rsidP="00CE7871">
      <w:pPr>
        <w:numPr>
          <w:ilvl w:val="0"/>
          <w:numId w:val="10"/>
        </w:numPr>
        <w:autoSpaceDE w:val="0"/>
        <w:autoSpaceDN w:val="0"/>
        <w:adjustRightInd w:val="0"/>
        <w:outlineLvl w:val="2"/>
        <w:rPr>
          <w:b/>
        </w:rPr>
      </w:pPr>
      <w:r w:rsidRPr="00A56DF6">
        <w:rPr>
          <w:rStyle w:val="apple-style-span"/>
        </w:rPr>
        <w:t>активно и заинтересованно познающий мир, осознающий ценность труда, науки и творчества;</w:t>
      </w:r>
    </w:p>
    <w:p w:rsidR="00A56DF6" w:rsidRPr="00A56DF6" w:rsidRDefault="00A56DF6" w:rsidP="00CE7871">
      <w:pPr>
        <w:numPr>
          <w:ilvl w:val="0"/>
          <w:numId w:val="10"/>
        </w:numPr>
        <w:autoSpaceDE w:val="0"/>
        <w:autoSpaceDN w:val="0"/>
        <w:adjustRightInd w:val="0"/>
        <w:outlineLvl w:val="2"/>
        <w:rPr>
          <w:b/>
        </w:rPr>
      </w:pPr>
      <w:r w:rsidRPr="00A56DF6">
        <w:rPr>
          <w:rStyle w:val="apple-style-span"/>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79092A" w:rsidRPr="0079092A" w:rsidRDefault="00A56DF6" w:rsidP="00CE7871">
      <w:pPr>
        <w:numPr>
          <w:ilvl w:val="0"/>
          <w:numId w:val="10"/>
        </w:numPr>
        <w:autoSpaceDE w:val="0"/>
        <w:autoSpaceDN w:val="0"/>
        <w:adjustRightInd w:val="0"/>
        <w:outlineLvl w:val="2"/>
        <w:rPr>
          <w:b/>
        </w:rPr>
      </w:pPr>
      <w:r w:rsidRPr="00A56DF6">
        <w:rPr>
          <w:rStyle w:val="apple-style-span"/>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9092A" w:rsidRPr="0079092A" w:rsidRDefault="00A56DF6" w:rsidP="00CE7871">
      <w:pPr>
        <w:numPr>
          <w:ilvl w:val="0"/>
          <w:numId w:val="10"/>
        </w:numPr>
        <w:autoSpaceDE w:val="0"/>
        <w:autoSpaceDN w:val="0"/>
        <w:adjustRightInd w:val="0"/>
        <w:outlineLvl w:val="2"/>
        <w:rPr>
          <w:b/>
        </w:rPr>
      </w:pPr>
      <w:r w:rsidRPr="00A56DF6">
        <w:rPr>
          <w:rStyle w:val="apple-style-span"/>
        </w:rPr>
        <w:lastRenderedPageBreak/>
        <w:t>уважающий других людей, умеющий вести конструктивный диалог, достигать взаимопонимания, сотрудничать для достижения общих результатов;</w:t>
      </w:r>
    </w:p>
    <w:p w:rsidR="0079092A" w:rsidRPr="0079092A" w:rsidRDefault="00A56DF6" w:rsidP="00CE7871">
      <w:pPr>
        <w:numPr>
          <w:ilvl w:val="0"/>
          <w:numId w:val="10"/>
        </w:numPr>
        <w:autoSpaceDE w:val="0"/>
        <w:autoSpaceDN w:val="0"/>
        <w:adjustRightInd w:val="0"/>
        <w:outlineLvl w:val="2"/>
        <w:rPr>
          <w:b/>
        </w:rPr>
      </w:pPr>
      <w:r w:rsidRPr="00A56DF6">
        <w:rPr>
          <w:rStyle w:val="apple-style-span"/>
        </w:rPr>
        <w:t>осознанно выполняющий и пропагандирующий правила здорового и экологичного целесообразного образа жизни, безопасного для человека и окружающей его среды;</w:t>
      </w:r>
    </w:p>
    <w:p w:rsidR="00DD1224" w:rsidRPr="00A56DF6" w:rsidRDefault="00A56DF6" w:rsidP="00CE7871">
      <w:pPr>
        <w:numPr>
          <w:ilvl w:val="0"/>
          <w:numId w:val="10"/>
        </w:numPr>
        <w:autoSpaceDE w:val="0"/>
        <w:autoSpaceDN w:val="0"/>
        <w:adjustRightInd w:val="0"/>
        <w:outlineLvl w:val="2"/>
        <w:rPr>
          <w:b/>
        </w:rPr>
      </w:pPr>
      <w:r w:rsidRPr="00A56DF6">
        <w:rPr>
          <w:rStyle w:val="apple-style-span"/>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56DF6" w:rsidRDefault="00A56DF6" w:rsidP="00924C8F">
      <w:pPr>
        <w:autoSpaceDE w:val="0"/>
        <w:autoSpaceDN w:val="0"/>
        <w:adjustRightInd w:val="0"/>
        <w:ind w:firstLine="708"/>
        <w:outlineLvl w:val="2"/>
        <w:rPr>
          <w:b/>
        </w:rPr>
      </w:pPr>
    </w:p>
    <w:p w:rsidR="00924C8F" w:rsidRDefault="00924C8F" w:rsidP="00924C8F">
      <w:pPr>
        <w:autoSpaceDE w:val="0"/>
        <w:autoSpaceDN w:val="0"/>
        <w:adjustRightInd w:val="0"/>
        <w:ind w:firstLine="708"/>
        <w:outlineLvl w:val="2"/>
      </w:pPr>
      <w:r>
        <w:rPr>
          <w:b/>
        </w:rPr>
        <w:t>Участниками образовательного процесса</w:t>
      </w:r>
      <w:r>
        <w:t xml:space="preserve"> в М</w:t>
      </w:r>
      <w:r w:rsidR="00A97B29">
        <w:t>Б</w:t>
      </w:r>
      <w:r>
        <w:t xml:space="preserve">ОУ </w:t>
      </w:r>
      <w:r w:rsidR="008230C9">
        <w:t>«Анненковская ООШ»</w:t>
      </w:r>
      <w:r>
        <w:t xml:space="preserve"> являются ученики школы, педагогические работники,  педагоги учреждений дополнительного образования,  родители (законные представители) обучающихся.</w:t>
      </w:r>
    </w:p>
    <w:p w:rsidR="00DD1224" w:rsidRDefault="00A97B29" w:rsidP="00DD1224">
      <w:pPr>
        <w:shd w:val="clear" w:color="auto" w:fill="FFFFFF"/>
        <w:tabs>
          <w:tab w:val="left" w:pos="360"/>
          <w:tab w:val="left" w:pos="540"/>
        </w:tabs>
        <w:ind w:firstLine="567"/>
      </w:pPr>
      <w:r w:rsidRPr="00D40287">
        <w:t xml:space="preserve">Образовательная программа </w:t>
      </w:r>
      <w:r w:rsidR="000F60EE">
        <w:t>основного</w:t>
      </w:r>
      <w:r w:rsidRPr="00D40287">
        <w:t xml:space="preserve"> общего образования </w:t>
      </w:r>
      <w:r>
        <w:t xml:space="preserve">школы </w:t>
      </w:r>
      <w:r w:rsidRPr="00D40287">
        <w:t xml:space="preserve"> создана с учетом особенностей и традиций учреждения, предоставляющих большие возможности </w:t>
      </w:r>
      <w:r>
        <w:t>об</w:t>
      </w:r>
      <w:r w:rsidRPr="00D40287">
        <w:t>уча</w:t>
      </w:r>
      <w:r>
        <w:t>ю</w:t>
      </w:r>
      <w:r w:rsidRPr="00D40287">
        <w:t xml:space="preserve">щимся в раскрытии интеллектуальных и творческих возможностей личности. </w:t>
      </w:r>
    </w:p>
    <w:p w:rsidR="00DD1224" w:rsidRPr="000F60EE" w:rsidRDefault="00DD1224" w:rsidP="000F60EE">
      <w:pPr>
        <w:shd w:val="clear" w:color="auto" w:fill="FFFFFF"/>
        <w:tabs>
          <w:tab w:val="left" w:pos="360"/>
          <w:tab w:val="left" w:pos="540"/>
        </w:tabs>
        <w:ind w:firstLine="567"/>
      </w:pPr>
      <w:r w:rsidRPr="00D40287">
        <w:t xml:space="preserve">Специфика кадров учителей </w:t>
      </w:r>
      <w:r w:rsidR="000F60EE">
        <w:t>основной школы</w:t>
      </w:r>
      <w:r>
        <w:t xml:space="preserve"> определяется высоким уровнем</w:t>
      </w:r>
      <w:r w:rsidR="000F60EE">
        <w:t xml:space="preserve"> </w:t>
      </w:r>
      <w:r w:rsidRPr="00D40287">
        <w:t>профессионализма, ориентацией на успех в профессиональной деятельности</w:t>
      </w:r>
      <w:r w:rsidR="000F60EE">
        <w:t>,</w:t>
      </w:r>
      <w:r w:rsidRPr="00D40287">
        <w:t xml:space="preserve"> в развитии творческого потенциала детей.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D40287">
        <w:rPr>
          <w:b/>
        </w:rPr>
        <w:tab/>
        <w:t xml:space="preserve"> </w:t>
      </w:r>
    </w:p>
    <w:p w:rsidR="006D7286" w:rsidRDefault="00DD1224" w:rsidP="00DD1224">
      <w:pPr>
        <w:tabs>
          <w:tab w:val="left" w:pos="360"/>
          <w:tab w:val="left" w:pos="540"/>
        </w:tabs>
        <w:rPr>
          <w:b/>
          <w:color w:val="FF0000"/>
        </w:rPr>
      </w:pPr>
      <w:r w:rsidRPr="00D40287">
        <w:rPr>
          <w:b/>
          <w:color w:val="FF0000"/>
        </w:rPr>
        <w:tab/>
      </w:r>
    </w:p>
    <w:p w:rsidR="00986D0F" w:rsidRPr="00986D0F" w:rsidRDefault="00BA0F19" w:rsidP="00986D0F">
      <w:pPr>
        <w:rPr>
          <w:b/>
        </w:rPr>
      </w:pPr>
      <w:r>
        <w:rPr>
          <w:b/>
        </w:rPr>
        <w:t>1</w:t>
      </w:r>
      <w:r w:rsidR="00986D0F" w:rsidRPr="00986D0F">
        <w:rPr>
          <w:b/>
        </w:rPr>
        <w:t>.2.</w:t>
      </w:r>
      <w:r w:rsidR="00986D0F">
        <w:t xml:space="preserve"> </w:t>
      </w:r>
      <w:r w:rsidR="00986D0F" w:rsidRPr="00986D0F">
        <w:rPr>
          <w:b/>
        </w:rPr>
        <w:t xml:space="preserve">Планируемые результаты освоения обучающимися основной образовательной программы основного общего образования. </w:t>
      </w:r>
    </w:p>
    <w:p w:rsidR="00986D0F" w:rsidRDefault="00986D0F"/>
    <w:p w:rsidR="00986D0F" w:rsidRPr="003E51D6" w:rsidRDefault="00986D0F" w:rsidP="00986D0F">
      <w:pPr>
        <w:rPr>
          <w:rFonts w:eastAsia="Times New Roman"/>
        </w:rPr>
      </w:pPr>
      <w:bookmarkStart w:id="0" w:name="bookmark4"/>
      <w:r w:rsidRPr="003E51D6">
        <w:rPr>
          <w:rFonts w:eastAsia="Times New Roman"/>
          <w:b/>
          <w:bCs/>
        </w:rPr>
        <w:t>1.2.1. Общие положения</w:t>
      </w:r>
      <w:bookmarkEnd w:id="0"/>
    </w:p>
    <w:p w:rsidR="00986D0F" w:rsidRPr="003E51D6" w:rsidRDefault="00986D0F" w:rsidP="00986D0F">
      <w:pPr>
        <w:rPr>
          <w:rFonts w:eastAsia="Times New Roman"/>
        </w:rPr>
      </w:pPr>
      <w:r w:rsidRPr="003E51D6">
        <w:rPr>
          <w:rFonts w:eastAsia="Times New Roman"/>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3E51D6">
        <w:rPr>
          <w:rFonts w:eastAsia="Times New Roman"/>
          <w:b/>
          <w:bCs/>
          <w:i/>
          <w:iCs/>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3E51D6">
        <w:rPr>
          <w:rFonts w:eastAsia="Times New Roman"/>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986D0F" w:rsidRPr="003E51D6" w:rsidRDefault="00986D0F" w:rsidP="00986D0F">
      <w:pPr>
        <w:rPr>
          <w:rFonts w:eastAsia="Times New Roman"/>
        </w:rPr>
      </w:pPr>
      <w:r w:rsidRPr="003E51D6">
        <w:rPr>
          <w:rFonts w:eastAsia="Times New Roman"/>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3E51D6">
        <w:rPr>
          <w:rFonts w:eastAsia="Times New Roman"/>
          <w:i/>
          <w:iCs/>
        </w:rPr>
        <w:t xml:space="preserve"> учебно-познавательных</w:t>
      </w:r>
      <w:r w:rsidRPr="003E51D6">
        <w:rPr>
          <w:rFonts w:eastAsia="Times New Roman"/>
        </w:rPr>
        <w:t xml:space="preserve"> и</w:t>
      </w:r>
      <w:r w:rsidRPr="003E51D6">
        <w:rPr>
          <w:rFonts w:eastAsia="Times New Roman"/>
          <w:i/>
          <w:iCs/>
        </w:rPr>
        <w:t xml:space="preserve"> учебно-практических задач,</w:t>
      </w:r>
      <w:r w:rsidRPr="003E51D6">
        <w:rPr>
          <w:rFonts w:eastAsia="Times New Roman"/>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3E51D6">
        <w:rPr>
          <w:rFonts w:eastAsia="Times New Roman"/>
          <w:i/>
          <w:iCs/>
        </w:rPr>
        <w:t xml:space="preserve"> системой</w:t>
      </w:r>
      <w:r w:rsidRPr="003E51D6">
        <w:rPr>
          <w:rFonts w:eastAsia="Times New Roman"/>
        </w:rPr>
        <w:t xml:space="preserve"> </w:t>
      </w:r>
      <w:r w:rsidRPr="003E51D6">
        <w:rPr>
          <w:rFonts w:eastAsia="Times New Roman"/>
          <w:i/>
          <w:iCs/>
        </w:rPr>
        <w:t>учебных действий</w:t>
      </w:r>
      <w:r w:rsidRPr="003E51D6">
        <w:rPr>
          <w:rFonts w:eastAsia="Times New Roman"/>
        </w:rPr>
        <w:t xml:space="preserve"> (универсальных и специфических для данного учебного предмета: личностных, регулятивных, коммуникативных, познавательных) с</w:t>
      </w:r>
      <w:r w:rsidRPr="003E51D6">
        <w:rPr>
          <w:rFonts w:eastAsia="Times New Roman"/>
          <w:i/>
          <w:iCs/>
        </w:rPr>
        <w:t xml:space="preserve"> учебным материалом,</w:t>
      </w:r>
      <w:r w:rsidRPr="003E51D6">
        <w:rPr>
          <w:rFonts w:eastAsia="Times New Roman"/>
        </w:rPr>
        <w:t xml:space="preserve"> и прежде всего с</w:t>
      </w:r>
      <w:r w:rsidRPr="003E51D6">
        <w:rPr>
          <w:rFonts w:eastAsia="Times New Roman"/>
          <w:i/>
          <w:iCs/>
        </w:rPr>
        <w:t xml:space="preserve"> опорным учебным материалом,</w:t>
      </w:r>
      <w:r w:rsidRPr="003E51D6">
        <w:rPr>
          <w:rFonts w:eastAsia="Times New Roman"/>
        </w:rPr>
        <w:t xml:space="preserve"> служащим основой для последующего обучения.</w:t>
      </w:r>
    </w:p>
    <w:p w:rsidR="00986D0F" w:rsidRPr="003E51D6" w:rsidRDefault="00986D0F" w:rsidP="00986D0F">
      <w:pPr>
        <w:rPr>
          <w:rFonts w:eastAsia="Times New Roman"/>
        </w:rPr>
      </w:pPr>
      <w:r w:rsidRPr="003E51D6">
        <w:rPr>
          <w:rFonts w:eastAsia="Times New Roman"/>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986D0F" w:rsidRPr="003E51D6" w:rsidRDefault="00986D0F" w:rsidP="00986D0F">
      <w:pPr>
        <w:rPr>
          <w:rFonts w:eastAsia="Times New Roman"/>
        </w:rPr>
      </w:pPr>
      <w:r w:rsidRPr="003E51D6">
        <w:rPr>
          <w:rFonts w:eastAsia="Times New Roman"/>
        </w:rPr>
        <w:t>1) учебно-познавательные задачи, направленные на формирование и оценку умений и навыков, способствующих</w:t>
      </w:r>
      <w:r w:rsidRPr="003E51D6">
        <w:rPr>
          <w:rFonts w:eastAsia="Times New Roman"/>
          <w:b/>
          <w:bCs/>
        </w:rPr>
        <w:t xml:space="preserve"> освоению систематических знаний,</w:t>
      </w:r>
      <w:r w:rsidRPr="003E51D6">
        <w:rPr>
          <w:rFonts w:eastAsia="Times New Roman"/>
        </w:rPr>
        <w:t xml:space="preserve"> в том числе:</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первичному ознакомлению, отработке и осознанию</w:t>
      </w:r>
      <w:r w:rsidRPr="003E51D6">
        <w:rPr>
          <w:rFonts w:eastAsia="Times New Roman"/>
        </w:rPr>
        <w:t xml:space="preserve"> </w:t>
      </w:r>
      <w:r w:rsidRPr="003E51D6">
        <w:rPr>
          <w:rFonts w:eastAsia="Times New Roman"/>
          <w:i/>
          <w:iCs/>
        </w:rPr>
        <w:t>теоретических моделей и понятий</w:t>
      </w:r>
      <w:r w:rsidRPr="003E51D6">
        <w:rPr>
          <w:rFonts w:eastAsia="Times New Roman"/>
        </w:rPr>
        <w:t xml:space="preserve"> (общенаучных и базовых для данной области знания),</w:t>
      </w:r>
      <w:r w:rsidRPr="003E51D6">
        <w:rPr>
          <w:rFonts w:eastAsia="Times New Roman"/>
          <w:i/>
          <w:iCs/>
        </w:rPr>
        <w:t xml:space="preserve"> стандартных алгоритмов</w:t>
      </w:r>
      <w:r w:rsidRPr="003E51D6">
        <w:rPr>
          <w:rFonts w:eastAsia="Times New Roman"/>
        </w:rPr>
        <w:t xml:space="preserve"> </w:t>
      </w:r>
      <w:r w:rsidRPr="003E51D6">
        <w:rPr>
          <w:rFonts w:eastAsia="Times New Roman"/>
          <w:i/>
          <w:iCs/>
        </w:rPr>
        <w:t>и процедур;</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выявлению и осознанию сущности и особенностей </w:t>
      </w:r>
      <w:r w:rsidRPr="003E51D6">
        <w:rPr>
          <w:rFonts w:eastAsia="Times New Roman"/>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3E51D6">
        <w:rPr>
          <w:rFonts w:eastAsia="Times New Roman"/>
          <w:i/>
          <w:iCs/>
        </w:rPr>
        <w:t xml:space="preserve"> созданию и использованию моделей</w:t>
      </w:r>
      <w:r w:rsidRPr="003E51D6">
        <w:rPr>
          <w:rFonts w:eastAsia="Times New Roman"/>
        </w:rPr>
        <w:t xml:space="preserve"> изучаемых объектов и процессов, схем;</w:t>
      </w:r>
    </w:p>
    <w:p w:rsidR="00986D0F" w:rsidRPr="003E51D6" w:rsidRDefault="00986D0F" w:rsidP="00986D0F">
      <w:pPr>
        <w:rPr>
          <w:rFonts w:eastAsia="Times New Roman"/>
        </w:rPr>
      </w:pPr>
      <w:r w:rsidRPr="003E51D6">
        <w:rPr>
          <w:rFonts w:eastAsia="Times New Roman"/>
        </w:rPr>
        <w:lastRenderedPageBreak/>
        <w:t xml:space="preserve">— </w:t>
      </w:r>
      <w:r w:rsidRPr="003E51D6">
        <w:rPr>
          <w:rFonts w:eastAsia="Times New Roman"/>
          <w:i/>
          <w:iCs/>
        </w:rPr>
        <w:t>выявлению и анализу существенных и устойчивых</w:t>
      </w:r>
      <w:r w:rsidRPr="003E51D6">
        <w:rPr>
          <w:rFonts w:eastAsia="Times New Roman"/>
        </w:rPr>
        <w:t xml:space="preserve"> </w:t>
      </w:r>
      <w:r w:rsidRPr="003E51D6">
        <w:rPr>
          <w:rFonts w:eastAsia="Times New Roman"/>
          <w:i/>
          <w:iCs/>
        </w:rPr>
        <w:t>связей и отношений</w:t>
      </w:r>
      <w:r w:rsidRPr="003E51D6">
        <w:rPr>
          <w:rFonts w:eastAsia="Times New Roman"/>
        </w:rPr>
        <w:t xml:space="preserve"> между объектами и процессами;</w:t>
      </w:r>
    </w:p>
    <w:p w:rsidR="00986D0F" w:rsidRPr="003E51D6" w:rsidRDefault="00986D0F" w:rsidP="00986D0F">
      <w:pPr>
        <w:rPr>
          <w:rFonts w:eastAsia="Times New Roman"/>
        </w:rPr>
      </w:pPr>
      <w:r w:rsidRPr="003E51D6">
        <w:rPr>
          <w:rFonts w:eastAsia="Times New Roman"/>
        </w:rPr>
        <w:t>2) учебно-познавательные задачи, направленные на формирование и оценку навыка</w:t>
      </w:r>
      <w:r w:rsidRPr="003E51D6">
        <w:rPr>
          <w:rFonts w:eastAsia="Times New Roman"/>
          <w:b/>
          <w:bCs/>
        </w:rPr>
        <w:t xml:space="preserve"> самостоятельного приобретения, переноса и интеграции знаний</w:t>
      </w:r>
      <w:r w:rsidRPr="003E51D6">
        <w:rPr>
          <w:rFonts w:eastAsia="Times New Roman"/>
        </w:rPr>
        <w:t xml:space="preserve"> как</w:t>
      </w:r>
      <w:r w:rsidR="00B941C1">
        <w:rPr>
          <w:rFonts w:eastAsia="Times New Roman"/>
        </w:rPr>
        <w:t xml:space="preserve"> результата использования знако-</w:t>
      </w:r>
      <w:r w:rsidRPr="003E51D6">
        <w:rPr>
          <w:rFonts w:eastAsia="Times New Roman"/>
        </w:rPr>
        <w:t>символических средств и/или логических операций сравнения, анал</w:t>
      </w:r>
      <w:r w:rsidR="00B941C1">
        <w:rPr>
          <w:rFonts w:eastAsia="Times New Roman"/>
        </w:rPr>
        <w:t>иза, синтеза, обобщения, интерп</w:t>
      </w:r>
      <w:r w:rsidRPr="003E51D6">
        <w:rPr>
          <w:rFonts w:eastAsia="Times New Roman"/>
        </w:rPr>
        <w:t>ретации</w:t>
      </w:r>
      <w:r w:rsidR="00B941C1">
        <w:rPr>
          <w:rFonts w:eastAsia="Times New Roman"/>
        </w:rPr>
        <w:t>, оценки, классификации по родо</w:t>
      </w:r>
      <w:r w:rsidRPr="003E51D6">
        <w:rPr>
          <w:rFonts w:eastAsia="Times New Roman"/>
        </w:rPr>
        <w:t>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86D0F" w:rsidRPr="003E51D6" w:rsidRDefault="00986D0F" w:rsidP="00986D0F">
      <w:pPr>
        <w:rPr>
          <w:rFonts w:eastAsia="Times New Roman"/>
        </w:rPr>
      </w:pPr>
      <w:r w:rsidRPr="003E51D6">
        <w:rPr>
          <w:rFonts w:eastAsia="Times New Roman"/>
        </w:rPr>
        <w:t>3) учебно-практические задачи, направленные на формирование и оценку навыка</w:t>
      </w:r>
      <w:r w:rsidRPr="003E51D6">
        <w:rPr>
          <w:rFonts w:eastAsia="Times New Roman"/>
          <w:b/>
          <w:bCs/>
        </w:rPr>
        <w:t xml:space="preserve"> разрешения проблем/</w:t>
      </w:r>
      <w:r w:rsidRPr="003E51D6">
        <w:rPr>
          <w:rFonts w:eastAsia="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86D0F" w:rsidRPr="003E51D6" w:rsidRDefault="00986D0F" w:rsidP="00986D0F">
      <w:pPr>
        <w:rPr>
          <w:rFonts w:eastAsia="Times New Roman"/>
        </w:rPr>
      </w:pPr>
      <w:r w:rsidRPr="003E51D6">
        <w:rPr>
          <w:rFonts w:eastAsia="Times New Roman"/>
        </w:rPr>
        <w:t>4) учебно-практические задачи, направленные на формирование и оценку навыка</w:t>
      </w:r>
      <w:r w:rsidRPr="003E51D6">
        <w:rPr>
          <w:rFonts w:eastAsia="Times New Roman"/>
          <w:b/>
          <w:bCs/>
        </w:rPr>
        <w:t xml:space="preserve"> сотрудничества,</w:t>
      </w:r>
      <w:r w:rsidRPr="003E51D6">
        <w:rPr>
          <w:rFonts w:eastAsia="Times New Roman"/>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986D0F" w:rsidRPr="003E51D6" w:rsidRDefault="00986D0F" w:rsidP="00986D0F">
      <w:pPr>
        <w:rPr>
          <w:rFonts w:eastAsia="Times New Roman"/>
        </w:rPr>
      </w:pPr>
      <w:r w:rsidRPr="003E51D6">
        <w:rPr>
          <w:rFonts w:eastAsia="Times New Roman"/>
        </w:rPr>
        <w:t>5) учебно-практические задачи, направленные на формирование и оценку навыка</w:t>
      </w:r>
      <w:r w:rsidRPr="003E51D6">
        <w:rPr>
          <w:rFonts w:eastAsia="Times New Roman"/>
          <w:b/>
          <w:bCs/>
        </w:rPr>
        <w:t xml:space="preserve"> коммуникации,</w:t>
      </w:r>
      <w:r w:rsidRPr="003E51D6">
        <w:rPr>
          <w:rFonts w:eastAsia="Times New Roman"/>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86D0F" w:rsidRPr="003E51D6" w:rsidRDefault="00986D0F" w:rsidP="00986D0F">
      <w:pPr>
        <w:rPr>
          <w:rFonts w:eastAsia="Times New Roman"/>
        </w:rPr>
      </w:pPr>
      <w:r w:rsidRPr="003E51D6">
        <w:rPr>
          <w:rFonts w:eastAsia="Times New Roman"/>
        </w:rPr>
        <w:t>6) учебно-практические и учебно-познавательные задачи, направленные на формирование и оценку навыка</w:t>
      </w:r>
      <w:r w:rsidRPr="003E51D6">
        <w:rPr>
          <w:rFonts w:eastAsia="Times New Roman"/>
          <w:b/>
          <w:bCs/>
        </w:rPr>
        <w:t xml:space="preserve"> самоорганизации и саморегуляции,</w:t>
      </w:r>
      <w:r w:rsidRPr="003E51D6">
        <w:rPr>
          <w:rFonts w:eastAsia="Times New Roman"/>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86D0F" w:rsidRPr="003E51D6" w:rsidRDefault="00986D0F" w:rsidP="00986D0F">
      <w:pPr>
        <w:rPr>
          <w:rFonts w:eastAsia="Times New Roman"/>
        </w:rPr>
      </w:pPr>
      <w:r w:rsidRPr="003E51D6">
        <w:rPr>
          <w:rFonts w:eastAsia="Times New Roman"/>
        </w:rPr>
        <w:t>7) учебно-практические и учебно-познавательные задачи, направленные на формирование и оценку навыка</w:t>
      </w:r>
      <w:r w:rsidRPr="003E51D6">
        <w:rPr>
          <w:rFonts w:eastAsia="Times New Roman"/>
          <w:b/>
          <w:bCs/>
        </w:rPr>
        <w:t xml:space="preserve"> рефлексии, </w:t>
      </w:r>
      <w:r w:rsidRPr="003E51D6">
        <w:rPr>
          <w:rFonts w:eastAsia="Times New Roman"/>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86D0F" w:rsidRPr="003E51D6" w:rsidRDefault="00986D0F" w:rsidP="00986D0F">
      <w:pPr>
        <w:rPr>
          <w:rFonts w:eastAsia="Times New Roman"/>
        </w:rPr>
      </w:pPr>
      <w:r w:rsidRPr="003E51D6">
        <w:rPr>
          <w:rFonts w:eastAsia="Times New Roman"/>
        </w:rPr>
        <w:t xml:space="preserve">8) учебно-практические и учебно-познавательные задачи, направленные на формирование </w:t>
      </w:r>
      <w:r w:rsidRPr="003E51D6">
        <w:rPr>
          <w:rFonts w:eastAsia="Times New Roman"/>
          <w:b/>
          <w:bCs/>
        </w:rPr>
        <w:t>ценностно-смысловых</w:t>
      </w:r>
      <w:r w:rsidRPr="003E51D6">
        <w:rPr>
          <w:rFonts w:eastAsia="Times New Roman"/>
        </w:rPr>
        <w:t xml:space="preserve"> </w:t>
      </w:r>
      <w:r w:rsidRPr="003E51D6">
        <w:rPr>
          <w:rFonts w:eastAsia="Times New Roman"/>
          <w:b/>
          <w:bCs/>
        </w:rPr>
        <w:t>установок,</w:t>
      </w:r>
      <w:r w:rsidRPr="003E51D6">
        <w:rPr>
          <w:rFonts w:eastAsia="Times New Roman"/>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86D0F" w:rsidRPr="003E51D6" w:rsidRDefault="00986D0F" w:rsidP="00986D0F">
      <w:pPr>
        <w:rPr>
          <w:rFonts w:eastAsia="Times New Roman"/>
        </w:rPr>
      </w:pPr>
      <w:r w:rsidRPr="003E51D6">
        <w:rPr>
          <w:rFonts w:eastAsia="Times New Roman"/>
        </w:rPr>
        <w:t>9) учебно-практические и учебно-познавательные задачи, направленные на формирование и оценку</w:t>
      </w:r>
      <w:r w:rsidRPr="003E51D6">
        <w:rPr>
          <w:rFonts w:eastAsia="Times New Roman"/>
          <w:b/>
          <w:bCs/>
        </w:rPr>
        <w:t xml:space="preserve"> ИКТ-компетентности обучающихся,</w:t>
      </w:r>
      <w:r w:rsidRPr="003E51D6">
        <w:rPr>
          <w:rFonts w:eastAsia="Times New Roman"/>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86D0F" w:rsidRPr="003E51D6" w:rsidRDefault="00986D0F" w:rsidP="00986D0F">
      <w:pPr>
        <w:rPr>
          <w:rFonts w:eastAsia="Times New Roman"/>
        </w:rPr>
      </w:pPr>
      <w:r w:rsidRPr="003E51D6">
        <w:rPr>
          <w:rFonts w:eastAsia="Times New Roman"/>
        </w:rPr>
        <w:t>В соответствии с реализуемой ФГОС ООО деятельностной парадигмой образования система планируемых результатов строится на основе</w:t>
      </w:r>
      <w:r w:rsidRPr="003E51D6">
        <w:rPr>
          <w:rFonts w:eastAsia="Times New Roman"/>
          <w:b/>
          <w:bCs/>
          <w:i/>
          <w:iCs/>
        </w:rPr>
        <w:t xml:space="preserve"> уровневого подхода:</w:t>
      </w:r>
      <w:r w:rsidRPr="003E51D6">
        <w:rPr>
          <w:rFonts w:eastAsia="Times New Roman"/>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E51D6">
        <w:rPr>
          <w:rFonts w:eastAsia="Times New Roman"/>
        </w:rPr>
        <w:lastRenderedPageBreak/>
        <w:t>поощрять продвижения обучающихся, выстраивать индивидуальные траектории движения с учётом зоны ближайшего развития ребёнка.</w:t>
      </w:r>
    </w:p>
    <w:p w:rsidR="00986D0F" w:rsidRPr="003E51D6" w:rsidRDefault="00986D0F" w:rsidP="00986D0F">
      <w:pPr>
        <w:rPr>
          <w:rFonts w:eastAsia="Times New Roman"/>
        </w:rPr>
      </w:pPr>
      <w:bookmarkStart w:id="1" w:name="bookmark5"/>
      <w:r w:rsidRPr="003E51D6">
        <w:rPr>
          <w:rFonts w:eastAsia="Times New Roman"/>
          <w:b/>
          <w:bCs/>
        </w:rPr>
        <w:t>В структуре планируемых результатов</w:t>
      </w:r>
      <w:bookmarkEnd w:id="1"/>
      <w:r w:rsidRPr="003E51D6">
        <w:rPr>
          <w:rFonts w:eastAsia="Times New Roman"/>
        </w:rPr>
        <w:t xml:space="preserve"> выделяются:</w:t>
      </w:r>
    </w:p>
    <w:p w:rsidR="00986D0F" w:rsidRPr="003E51D6" w:rsidRDefault="00986D0F" w:rsidP="00986D0F">
      <w:pPr>
        <w:rPr>
          <w:rFonts w:eastAsia="Times New Roman"/>
        </w:rPr>
      </w:pPr>
      <w:r w:rsidRPr="003E51D6">
        <w:rPr>
          <w:rFonts w:eastAsia="Times New Roman"/>
          <w:b/>
          <w:bCs/>
        </w:rPr>
        <w:t>1) Ведущие целевые установки и основные ожидаемые результаты основного общего образования,</w:t>
      </w:r>
      <w:r w:rsidRPr="003E51D6">
        <w:rPr>
          <w:rFonts w:eastAsia="Times New Roman"/>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3E51D6">
        <w:rPr>
          <w:rFonts w:eastAsia="Times New Roman"/>
          <w:b/>
          <w:bCs/>
          <w:i/>
          <w:iCs/>
        </w:rPr>
        <w:t xml:space="preserve"> исключительно неперсонифицированной</w:t>
      </w:r>
      <w:r w:rsidRPr="003E51D6">
        <w:rPr>
          <w:rFonts w:eastAsia="Times New Roman"/>
        </w:rPr>
        <w:t xml:space="preserve"> информации, а полученные результаты характеризуют эффективност</w:t>
      </w:r>
      <w:r w:rsidR="00BA0F19">
        <w:rPr>
          <w:rFonts w:eastAsia="Times New Roman"/>
        </w:rPr>
        <w:t>ь деятельности системы образова</w:t>
      </w:r>
      <w:r w:rsidRPr="003E51D6">
        <w:rPr>
          <w:rFonts w:eastAsia="Times New Roman"/>
        </w:rPr>
        <w:t>ния на федеральном и региональном уровнях.</w:t>
      </w:r>
    </w:p>
    <w:p w:rsidR="00986D0F" w:rsidRPr="003E51D6" w:rsidRDefault="00986D0F" w:rsidP="00986D0F">
      <w:pPr>
        <w:rPr>
          <w:rFonts w:eastAsia="Times New Roman"/>
        </w:rPr>
      </w:pPr>
      <w:bookmarkStart w:id="2" w:name="bookmark6"/>
      <w:r w:rsidRPr="003E51D6">
        <w:rPr>
          <w:rFonts w:eastAsia="Times New Roman"/>
          <w:b/>
          <w:bCs/>
        </w:rPr>
        <w:t xml:space="preserve">2) </w:t>
      </w:r>
      <w:bookmarkEnd w:id="2"/>
      <w:r w:rsidRPr="003E51D6">
        <w:rPr>
          <w:rFonts w:eastAsia="Times New Roman"/>
          <w:b/>
          <w:bCs/>
        </w:rPr>
        <w:t>Планируемые результаты освоения учебных и междисциплинарных программ.</w:t>
      </w:r>
      <w:r w:rsidRPr="003E51D6">
        <w:rPr>
          <w:rFonts w:eastAsia="Times New Roman"/>
        </w:rPr>
        <w:t xml:space="preserve"> Эти результаты приводятся в блоках «</w:t>
      </w:r>
      <w:r w:rsidRPr="003E51D6">
        <w:rPr>
          <w:rFonts w:eastAsia="Times New Roman"/>
          <w:i/>
          <w:iCs/>
        </w:rPr>
        <w:t>Выпускник научится</w:t>
      </w:r>
      <w:r w:rsidRPr="003E51D6">
        <w:rPr>
          <w:rFonts w:eastAsia="Times New Roman"/>
        </w:rPr>
        <w:t>» и</w:t>
      </w:r>
      <w:r w:rsidRPr="003E51D6">
        <w:rPr>
          <w:rFonts w:eastAsia="Times New Roman"/>
          <w:i/>
          <w:iCs/>
        </w:rPr>
        <w:t xml:space="preserve"> «Выпускник получит возможность научиться»</w:t>
      </w:r>
      <w:r w:rsidRPr="003E51D6">
        <w:rPr>
          <w:rFonts w:eastAsia="Times New Roman"/>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86D0F" w:rsidRPr="003E51D6" w:rsidRDefault="00986D0F" w:rsidP="00986D0F">
      <w:pPr>
        <w:rPr>
          <w:rFonts w:eastAsia="Times New Roman"/>
        </w:rPr>
      </w:pPr>
      <w:r w:rsidRPr="003E51D6">
        <w:rPr>
          <w:rFonts w:eastAsia="Times New Roman"/>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86D0F" w:rsidRPr="003E51D6" w:rsidRDefault="00986D0F" w:rsidP="00986D0F">
      <w:pPr>
        <w:rPr>
          <w:rFonts w:eastAsia="Times New Roman"/>
        </w:rPr>
      </w:pPr>
      <w:r w:rsidRPr="003E51D6">
        <w:rPr>
          <w:rFonts w:eastAsia="Times New Roman"/>
        </w:rPr>
        <w:t>Достижение планируемых результатов, отнесённых к блоку «Выпускник научится»,</w:t>
      </w:r>
      <w:r w:rsidRPr="003E51D6">
        <w:rPr>
          <w:rFonts w:eastAsia="Times New Roman"/>
          <w:b/>
          <w:bCs/>
        </w:rPr>
        <w:t xml:space="preserve"> выносится на итоговую оценку, </w:t>
      </w:r>
      <w:r w:rsidRPr="003E51D6">
        <w:rPr>
          <w:rFonts w:eastAsia="Times New Roman"/>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3E51D6">
        <w:rPr>
          <w:rFonts w:eastAsia="Times New Roman"/>
          <w:i/>
          <w:iCs/>
        </w:rPr>
        <w:t xml:space="preserve"> заданий базового уровня,</w:t>
      </w:r>
      <w:r w:rsidRPr="003E51D6">
        <w:rPr>
          <w:rFonts w:eastAsia="Times New Roman"/>
        </w:rPr>
        <w:t xml:space="preserve"> а на уровне действий, составляющих зону ближайшего развития большинства обучающихся, – с помощью</w:t>
      </w:r>
      <w:r w:rsidRPr="003E51D6">
        <w:rPr>
          <w:rFonts w:eastAsia="Times New Roman"/>
          <w:i/>
          <w:iCs/>
        </w:rPr>
        <w:t xml:space="preserve"> заданий повышенного уровня.</w:t>
      </w:r>
      <w:r w:rsidRPr="003E51D6">
        <w:rPr>
          <w:rFonts w:eastAsia="Times New Roman"/>
          <w:b/>
          <w:bCs/>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86D0F" w:rsidRPr="003E51D6" w:rsidRDefault="00986D0F" w:rsidP="00986D0F">
      <w:pPr>
        <w:rPr>
          <w:rFonts w:eastAsia="Times New Roman"/>
        </w:rPr>
      </w:pPr>
      <w:r w:rsidRPr="003E51D6">
        <w:rPr>
          <w:rFonts w:eastAsia="Times New Roman"/>
        </w:rPr>
        <w:t>В блоках</w:t>
      </w:r>
      <w:r w:rsidRPr="003E51D6">
        <w:rPr>
          <w:rFonts w:eastAsia="Times New Roman"/>
          <w:i/>
          <w:iCs/>
        </w:rPr>
        <w:t xml:space="preserve"> «Выпускник получит возможность научиться» </w:t>
      </w:r>
      <w:r w:rsidRPr="003E51D6">
        <w:rPr>
          <w:rFonts w:eastAsia="Times New Roman"/>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3E51D6">
        <w:rPr>
          <w:rFonts w:eastAsia="Times New Roman"/>
          <w:b/>
          <w:bCs/>
          <w:i/>
          <w:iCs/>
        </w:rPr>
        <w:t xml:space="preserve"> неперсонифицированной информации.</w:t>
      </w:r>
    </w:p>
    <w:p w:rsidR="00986D0F" w:rsidRPr="003E51D6" w:rsidRDefault="00986D0F" w:rsidP="00986D0F">
      <w:pPr>
        <w:rPr>
          <w:rFonts w:eastAsia="Times New Roman"/>
        </w:rPr>
      </w:pPr>
      <w:r w:rsidRPr="003E51D6">
        <w:rPr>
          <w:rFonts w:eastAsia="Times New Roman"/>
        </w:rPr>
        <w:t>Частично задания, ориентированные на оценку достижения планируемых результатов из блока</w:t>
      </w:r>
      <w:r w:rsidRPr="003E51D6">
        <w:rPr>
          <w:rFonts w:eastAsia="Times New Roman"/>
          <w:i/>
          <w:iCs/>
        </w:rPr>
        <w:t xml:space="preserve"> «Выпускник получит возможность научиться»,</w:t>
      </w:r>
      <w:r w:rsidRPr="003E51D6">
        <w:rPr>
          <w:rFonts w:eastAsia="Times New Roman"/>
        </w:rPr>
        <w:t xml:space="preserve"> могут включаться в материалы итогового </w:t>
      </w:r>
      <w:r w:rsidRPr="003E51D6">
        <w:rPr>
          <w:rFonts w:eastAsia="Times New Roman"/>
        </w:rPr>
        <w:lastRenderedPageBreak/>
        <w:t>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3E51D6">
        <w:rPr>
          <w:rFonts w:eastAsia="Times New Roman"/>
          <w:b/>
          <w:bCs/>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3E51D6">
        <w:rPr>
          <w:rFonts w:eastAsia="Times New Roman"/>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86D0F" w:rsidRPr="003E51D6" w:rsidRDefault="00986D0F" w:rsidP="00986D0F">
      <w:pPr>
        <w:rPr>
          <w:rFonts w:eastAsia="Times New Roman"/>
        </w:rPr>
      </w:pPr>
      <w:r w:rsidRPr="003E51D6">
        <w:rPr>
          <w:rFonts w:eastAsia="Times New Roman"/>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3E51D6">
        <w:rPr>
          <w:rFonts w:eastAsia="Times New Roman"/>
          <w:b/>
          <w:bCs/>
          <w:i/>
          <w:iCs/>
        </w:rPr>
        <w:t xml:space="preserve"> дифференциации требований</w:t>
      </w:r>
      <w:r w:rsidRPr="003E51D6">
        <w:rPr>
          <w:rFonts w:eastAsia="Times New Roman"/>
        </w:rPr>
        <w:t xml:space="preserve"> к подготовке обучающихся.</w:t>
      </w:r>
    </w:p>
    <w:p w:rsidR="00986D0F" w:rsidRPr="003E51D6" w:rsidRDefault="00986D0F" w:rsidP="00986D0F">
      <w:pPr>
        <w:rPr>
          <w:rFonts w:eastAsia="Times New Roman"/>
        </w:rPr>
      </w:pPr>
      <w:r w:rsidRPr="003E51D6">
        <w:rPr>
          <w:rFonts w:eastAsia="Times New Roman"/>
        </w:rPr>
        <w:t>На ступени основного общего образования устанавливаются планируемые результаты освоения:</w:t>
      </w:r>
    </w:p>
    <w:p w:rsidR="00986D0F" w:rsidRPr="003E51D6" w:rsidRDefault="00986D0F" w:rsidP="00986D0F">
      <w:pPr>
        <w:rPr>
          <w:rFonts w:eastAsia="Times New Roman"/>
        </w:rPr>
      </w:pPr>
      <w:r w:rsidRPr="003E51D6">
        <w:rPr>
          <w:rFonts w:eastAsia="Times New Roman"/>
        </w:rPr>
        <w:t xml:space="preserve">• четырёх </w:t>
      </w:r>
      <w:r w:rsidRPr="003E51D6">
        <w:rPr>
          <w:rFonts w:eastAsia="Times New Roman"/>
          <w:b/>
          <w:bCs/>
          <w:i/>
          <w:iCs/>
        </w:rPr>
        <w:t>междисциплинарных учебных программ</w:t>
      </w:r>
      <w:r w:rsidRPr="003E51D6">
        <w:rPr>
          <w:rFonts w:eastAsia="Times New Roman"/>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b/>
          <w:bCs/>
          <w:i/>
          <w:iCs/>
        </w:rPr>
        <w:t>учебных программ по всем предметам</w:t>
      </w:r>
      <w:r w:rsidRPr="003E51D6">
        <w:rPr>
          <w:rFonts w:eastAsia="Times New Roman"/>
        </w:rPr>
        <w:t xml:space="preserve"> – «Русский язык», «Родной язык», «Литература», «Родная литература», «Иностранный язык», «Второй иностранный язык», «История России</w:t>
      </w:r>
      <w:r w:rsidR="00BA0F19">
        <w:rPr>
          <w:rFonts w:eastAsia="Times New Roman"/>
        </w:rPr>
        <w:t>. Всеобщая история», «Обществоз</w:t>
      </w:r>
      <w:r w:rsidRPr="003E51D6">
        <w:rPr>
          <w:rFonts w:eastAsia="Times New Roman"/>
        </w:rPr>
        <w:t>нание», «География», «Математика», «Алгебра», «Геометрия», «Информатика», «Физика», «Биология», «Химия», «Изобразительное искусство», «Музыка», «Технология», «Физичес</w:t>
      </w:r>
      <w:r w:rsidR="00BA0F19">
        <w:rPr>
          <w:rFonts w:eastAsia="Times New Roman"/>
        </w:rPr>
        <w:t>кая культура» и «Основы безопас</w:t>
      </w:r>
      <w:r w:rsidRPr="003E51D6">
        <w:rPr>
          <w:rFonts w:eastAsia="Times New Roman"/>
        </w:rPr>
        <w:t>ности жизнедеятельности».</w:t>
      </w:r>
    </w:p>
    <w:p w:rsidR="00986D0F" w:rsidRPr="003E51D6" w:rsidRDefault="00986D0F" w:rsidP="00986D0F">
      <w:pPr>
        <w:rPr>
          <w:rFonts w:eastAsia="Times New Roman"/>
        </w:rPr>
      </w:pPr>
      <w:r w:rsidRPr="003E51D6">
        <w:rPr>
          <w:rFonts w:eastAsia="Times New Roman"/>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986D0F" w:rsidRPr="003E51D6" w:rsidRDefault="00986D0F" w:rsidP="00986D0F">
      <w:pPr>
        <w:rPr>
          <w:rFonts w:eastAsia="Times New Roman"/>
        </w:rPr>
      </w:pPr>
      <w:r w:rsidRPr="003E51D6">
        <w:rPr>
          <w:rFonts w:eastAsia="Times New Roman"/>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BA0F19" w:rsidRDefault="00BA0F19" w:rsidP="00986D0F">
      <w:pPr>
        <w:rPr>
          <w:rFonts w:eastAsia="Times New Roman"/>
          <w:b/>
          <w:bCs/>
        </w:rPr>
      </w:pPr>
    </w:p>
    <w:p w:rsidR="00986D0F" w:rsidRPr="003E51D6" w:rsidRDefault="00986D0F" w:rsidP="00986D0F">
      <w:pPr>
        <w:rPr>
          <w:rFonts w:eastAsia="Times New Roman"/>
        </w:rPr>
      </w:pPr>
      <w:r w:rsidRPr="003E51D6">
        <w:rPr>
          <w:rFonts w:eastAsia="Times New Roman"/>
          <w:b/>
          <w:bCs/>
        </w:rPr>
        <w:t>1.2.2. Ведущие целевые установки</w:t>
      </w:r>
      <w:r w:rsidRPr="003E51D6">
        <w:rPr>
          <w:rFonts w:eastAsia="Times New Roman"/>
        </w:rPr>
        <w:t xml:space="preserve"> </w:t>
      </w:r>
      <w:r w:rsidRPr="003E51D6">
        <w:rPr>
          <w:rFonts w:eastAsia="Times New Roman"/>
          <w:b/>
          <w:bCs/>
        </w:rPr>
        <w:t>и основные ожидаемые результаты</w:t>
      </w:r>
    </w:p>
    <w:p w:rsidR="00986D0F" w:rsidRPr="003E51D6" w:rsidRDefault="00986D0F" w:rsidP="00986D0F">
      <w:pPr>
        <w:rPr>
          <w:rFonts w:eastAsia="Times New Roman"/>
        </w:rPr>
      </w:pPr>
      <w:r w:rsidRPr="003E51D6">
        <w:rPr>
          <w:rFonts w:eastAsia="Times New Roman"/>
        </w:rPr>
        <w:t>В результате изучения</w:t>
      </w:r>
      <w:r w:rsidRPr="003E51D6">
        <w:rPr>
          <w:rFonts w:eastAsia="Times New Roman"/>
          <w:b/>
          <w:bCs/>
        </w:rPr>
        <w:t xml:space="preserve"> всех без исключения предметов</w:t>
      </w:r>
      <w:r w:rsidRPr="003E51D6">
        <w:rPr>
          <w:rFonts w:eastAsia="Times New Roman"/>
        </w:rPr>
        <w:t xml:space="preserve"> основной школы получат дальнейшее развитие</w:t>
      </w:r>
      <w:r w:rsidRPr="003E51D6">
        <w:rPr>
          <w:rFonts w:eastAsia="Times New Roman"/>
          <w:b/>
          <w:bCs/>
          <w:i/>
          <w:iCs/>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E51D6">
        <w:rPr>
          <w:rFonts w:eastAsia="Times New Roman"/>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86D0F" w:rsidRPr="003E51D6" w:rsidRDefault="00986D0F" w:rsidP="00986D0F">
      <w:pPr>
        <w:rPr>
          <w:rFonts w:eastAsia="Times New Roman"/>
        </w:rPr>
      </w:pPr>
      <w:r w:rsidRPr="003E51D6">
        <w:rPr>
          <w:rFonts w:eastAsia="Times New Roman"/>
        </w:rPr>
        <w:t>В ходе изучения средствами всех предметов у выпускников будут заложены</w:t>
      </w:r>
      <w:r w:rsidRPr="003E51D6">
        <w:rPr>
          <w:rFonts w:eastAsia="Times New Roman"/>
          <w:b/>
          <w:bCs/>
          <w:i/>
          <w:iCs/>
        </w:rPr>
        <w:t xml:space="preserve"> основы формально-логического мышления, рефлексии,</w:t>
      </w:r>
      <w:r w:rsidRPr="003E51D6">
        <w:rPr>
          <w:rFonts w:eastAsia="Times New Roman"/>
        </w:rPr>
        <w:t xml:space="preserve"> что будет способствовать:</w:t>
      </w:r>
    </w:p>
    <w:p w:rsidR="00986D0F" w:rsidRPr="003E51D6" w:rsidRDefault="00986D0F" w:rsidP="00986D0F">
      <w:pPr>
        <w:rPr>
          <w:rFonts w:eastAsia="Times New Roman"/>
        </w:rPr>
      </w:pPr>
      <w:r w:rsidRPr="003E51D6">
        <w:rPr>
          <w:rFonts w:eastAsia="Times New Roman"/>
        </w:rPr>
        <w:t>• порождению нового типа познавательных интересов (интереса не только к фактам, но и к закономерностям);</w:t>
      </w:r>
    </w:p>
    <w:p w:rsidR="00986D0F" w:rsidRPr="003E51D6" w:rsidRDefault="00986D0F" w:rsidP="00986D0F">
      <w:pPr>
        <w:rPr>
          <w:rFonts w:eastAsia="Times New Roman"/>
        </w:rPr>
      </w:pPr>
      <w:r w:rsidRPr="003E51D6">
        <w:rPr>
          <w:rFonts w:eastAsia="Times New Roman"/>
        </w:rPr>
        <w:t>• расширению и переориентации рефлексивной оценки собственных возможностей — за пределы учебной деятельности в сферу самосознания;</w:t>
      </w:r>
    </w:p>
    <w:p w:rsidR="00986D0F" w:rsidRPr="003E51D6" w:rsidRDefault="00986D0F" w:rsidP="00986D0F">
      <w:pPr>
        <w:rPr>
          <w:rFonts w:eastAsia="Times New Roman"/>
        </w:rPr>
      </w:pPr>
      <w:r w:rsidRPr="003E51D6">
        <w:rPr>
          <w:rFonts w:eastAsia="Times New Roman"/>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86D0F" w:rsidRPr="003E51D6" w:rsidRDefault="00986D0F" w:rsidP="00986D0F">
      <w:pPr>
        <w:rPr>
          <w:rFonts w:eastAsia="Times New Roman"/>
        </w:rPr>
      </w:pPr>
      <w:r w:rsidRPr="003E51D6">
        <w:rPr>
          <w:rFonts w:eastAsia="Times New Roman"/>
        </w:rPr>
        <w:t>В ходе изучения всех учебных предметов обучающиеся</w:t>
      </w:r>
      <w:r w:rsidRPr="003E51D6">
        <w:rPr>
          <w:rFonts w:eastAsia="Times New Roman"/>
          <w:b/>
          <w:bCs/>
          <w:i/>
          <w:iCs/>
        </w:rPr>
        <w:t xml:space="preserve"> приобретут опыт проектной деятельности</w:t>
      </w:r>
      <w:r w:rsidRPr="003E51D6">
        <w:rPr>
          <w:rFonts w:eastAsia="Times New Roman"/>
        </w:rPr>
        <w:t xml:space="preserve"> как особой формы учебной работы, способствующей воспитанию самостоятельности, инициативности, о</w:t>
      </w:r>
      <w:r w:rsidR="00BA0F19">
        <w:rPr>
          <w:rFonts w:eastAsia="Times New Roman"/>
        </w:rPr>
        <w:t>тветст</w:t>
      </w:r>
      <w:r w:rsidRPr="003E51D6">
        <w:rPr>
          <w:rFonts w:eastAsia="Times New Roman"/>
        </w:rPr>
        <w:t xml:space="preserve">венности, повышению мотивации и </w:t>
      </w:r>
      <w:r w:rsidRPr="003E51D6">
        <w:rPr>
          <w:rFonts w:eastAsia="Times New Roman"/>
        </w:rPr>
        <w:lastRenderedPageBreak/>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86D0F" w:rsidRPr="003E51D6" w:rsidRDefault="00986D0F" w:rsidP="00986D0F">
      <w:pPr>
        <w:rPr>
          <w:rFonts w:eastAsia="Times New Roman"/>
        </w:rPr>
      </w:pPr>
      <w:r w:rsidRPr="003E51D6">
        <w:rPr>
          <w:rFonts w:eastAsia="Times New Roman"/>
        </w:rPr>
        <w:t>В ходе планирования и выполнения учебных исследований обучающиеся освоят умение</w:t>
      </w:r>
      <w:r w:rsidRPr="003E51D6">
        <w:rPr>
          <w:rFonts w:eastAsia="Times New Roman"/>
          <w:i/>
          <w:iCs/>
        </w:rPr>
        <w:t xml:space="preserve"> оперировать гипотезами</w:t>
      </w:r>
      <w:r w:rsidRPr="003E51D6">
        <w:rPr>
          <w:rFonts w:eastAsia="Times New Roman"/>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86D0F" w:rsidRPr="003E51D6" w:rsidRDefault="00986D0F" w:rsidP="00986D0F">
      <w:pPr>
        <w:rPr>
          <w:rFonts w:eastAsia="Times New Roman"/>
        </w:rPr>
      </w:pPr>
      <w:r w:rsidRPr="003E51D6">
        <w:rPr>
          <w:rFonts w:eastAsia="Times New Roman"/>
        </w:rPr>
        <w:t>В результате целенаправленной учебной деятельности, осуществляемой в формах</w:t>
      </w:r>
      <w:r w:rsidRPr="003E51D6">
        <w:rPr>
          <w:rFonts w:eastAsia="Times New Roman"/>
          <w:i/>
          <w:iCs/>
        </w:rPr>
        <w:t xml:space="preserve"> учебного исследования, учебного проекта,</w:t>
      </w:r>
      <w:r w:rsidRPr="003E51D6">
        <w:rPr>
          <w:rFonts w:eastAsia="Times New Roman"/>
        </w:rPr>
        <w:t xml:space="preserve"> в ходе</w:t>
      </w:r>
      <w:r w:rsidRPr="003E51D6">
        <w:rPr>
          <w:rFonts w:eastAsia="Times New Roman"/>
          <w:i/>
          <w:iCs/>
        </w:rPr>
        <w:t xml:space="preserve"> освоения системы научных понятий</w:t>
      </w:r>
      <w:r w:rsidRPr="003E51D6">
        <w:rPr>
          <w:rFonts w:eastAsia="Times New Roman"/>
        </w:rPr>
        <w:t xml:space="preserve"> у выпускников будут заложены:</w:t>
      </w:r>
    </w:p>
    <w:p w:rsidR="00986D0F" w:rsidRPr="003E51D6" w:rsidRDefault="00986D0F" w:rsidP="00986D0F">
      <w:pPr>
        <w:rPr>
          <w:rFonts w:eastAsia="Times New Roman"/>
        </w:rPr>
      </w:pPr>
      <w:r w:rsidRPr="003E51D6">
        <w:rPr>
          <w:rFonts w:eastAsia="Times New Roma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86D0F" w:rsidRPr="003E51D6" w:rsidRDefault="00986D0F" w:rsidP="00986D0F">
      <w:pPr>
        <w:rPr>
          <w:rFonts w:eastAsia="Times New Roman"/>
        </w:rPr>
      </w:pPr>
      <w:r w:rsidRPr="003E51D6">
        <w:rPr>
          <w:rFonts w:eastAsia="Times New Roman"/>
        </w:rPr>
        <w:t>• основы критического отношения к знанию, жизненному опыту;</w:t>
      </w:r>
    </w:p>
    <w:p w:rsidR="00986D0F" w:rsidRPr="003E51D6" w:rsidRDefault="00986D0F" w:rsidP="00986D0F">
      <w:pPr>
        <w:rPr>
          <w:rFonts w:eastAsia="Times New Roman"/>
        </w:rPr>
      </w:pPr>
      <w:r w:rsidRPr="003E51D6">
        <w:rPr>
          <w:rFonts w:eastAsia="Times New Roman"/>
        </w:rPr>
        <w:t>• основы ценностных суждений и оценок;</w:t>
      </w:r>
    </w:p>
    <w:p w:rsidR="00986D0F" w:rsidRPr="003E51D6" w:rsidRDefault="00986D0F" w:rsidP="00986D0F">
      <w:pPr>
        <w:rPr>
          <w:rFonts w:eastAsia="Times New Roman"/>
        </w:rPr>
      </w:pPr>
      <w:r w:rsidRPr="003E51D6">
        <w:rPr>
          <w:rFonts w:eastAsia="Times New Roman"/>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86D0F" w:rsidRPr="003E51D6" w:rsidRDefault="00986D0F" w:rsidP="00986D0F">
      <w:pPr>
        <w:rPr>
          <w:rFonts w:eastAsia="Times New Roman"/>
        </w:rPr>
      </w:pPr>
      <w:r w:rsidRPr="003E51D6">
        <w:rPr>
          <w:rFonts w:eastAsia="Times New Roman"/>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86D0F" w:rsidRPr="003E51D6" w:rsidRDefault="00986D0F" w:rsidP="00986D0F">
      <w:pPr>
        <w:rPr>
          <w:rFonts w:eastAsia="Times New Roman"/>
        </w:rPr>
      </w:pPr>
      <w:r w:rsidRPr="003E51D6">
        <w:rPr>
          <w:rFonts w:eastAsia="Times New Roman"/>
        </w:rPr>
        <w:t>В основной школе на всех предметах будет продолжена работа по формированию и развитию</w:t>
      </w:r>
      <w:r w:rsidRPr="003E51D6">
        <w:rPr>
          <w:rFonts w:eastAsia="Times New Roman"/>
          <w:b/>
          <w:bCs/>
          <w:i/>
          <w:iCs/>
        </w:rPr>
        <w:t xml:space="preserve"> основ читательской компетенции.</w:t>
      </w:r>
      <w:r w:rsidRPr="003E51D6">
        <w:rPr>
          <w:rFonts w:eastAsia="Times New Roman"/>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986D0F" w:rsidRPr="003E51D6" w:rsidRDefault="00986D0F" w:rsidP="00986D0F">
      <w:pPr>
        <w:rPr>
          <w:rFonts w:eastAsia="Times New Roman"/>
        </w:rPr>
      </w:pPr>
      <w:r w:rsidRPr="003E51D6">
        <w:rPr>
          <w:rFonts w:eastAsia="Times New Roman"/>
        </w:rPr>
        <w:t>У выпускников будет сформирована</w:t>
      </w:r>
      <w:r w:rsidRPr="003E51D6">
        <w:rPr>
          <w:rFonts w:eastAsia="Times New Roman"/>
          <w:i/>
          <w:iCs/>
        </w:rPr>
        <w:t xml:space="preserve"> потребность в систематическом чтении</w:t>
      </w:r>
      <w:r w:rsidRPr="003E51D6">
        <w:rPr>
          <w:rFonts w:eastAsia="Times New Roman"/>
        </w:rPr>
        <w:t xml:space="preserve"> как средстве познания мира и себя в этом мире, гармонизации отношений человека и общества.</w:t>
      </w:r>
    </w:p>
    <w:p w:rsidR="00986D0F" w:rsidRPr="003E51D6" w:rsidRDefault="00986D0F" w:rsidP="00986D0F">
      <w:pPr>
        <w:rPr>
          <w:rFonts w:eastAsia="Times New Roman"/>
        </w:rPr>
      </w:pPr>
      <w:r w:rsidRPr="003E51D6">
        <w:rPr>
          <w:rFonts w:eastAsia="Times New Roman"/>
        </w:rPr>
        <w:t>Учащиеся усовершенствуют</w:t>
      </w:r>
      <w:r w:rsidRPr="003E51D6">
        <w:rPr>
          <w:rFonts w:eastAsia="Times New Roman"/>
          <w:i/>
          <w:iCs/>
        </w:rPr>
        <w:t xml:space="preserve"> технику чтения</w:t>
      </w:r>
      <w:r w:rsidRPr="003E51D6">
        <w:rPr>
          <w:rFonts w:eastAsia="Times New Roman"/>
        </w:rPr>
        <w:t xml:space="preserve"> и приобретут устойчивый</w:t>
      </w:r>
      <w:r w:rsidRPr="003E51D6">
        <w:rPr>
          <w:rFonts w:eastAsia="Times New Roman"/>
          <w:i/>
          <w:iCs/>
        </w:rPr>
        <w:t xml:space="preserve"> навык осмысленного чтения,</w:t>
      </w:r>
      <w:r w:rsidRPr="003E51D6">
        <w:rPr>
          <w:rFonts w:eastAsia="Times New Roman"/>
        </w:rPr>
        <w:t xml:space="preserve"> получат возможность приобрести</w:t>
      </w:r>
      <w:r w:rsidRPr="003E51D6">
        <w:rPr>
          <w:rFonts w:eastAsia="Times New Roman"/>
          <w:i/>
          <w:iCs/>
        </w:rPr>
        <w:t xml:space="preserve"> навык рефлексивного чтения.</w:t>
      </w:r>
      <w:r w:rsidRPr="003E51D6">
        <w:rPr>
          <w:rFonts w:eastAsia="Times New Roman"/>
        </w:rPr>
        <w:t xml:space="preserve"> Учащиеся овладеют различными</w:t>
      </w:r>
      <w:r w:rsidRPr="003E51D6">
        <w:rPr>
          <w:rFonts w:eastAsia="Times New Roman"/>
          <w:i/>
          <w:iCs/>
        </w:rPr>
        <w:t xml:space="preserve"> видами</w:t>
      </w:r>
      <w:r w:rsidRPr="003E51D6">
        <w:rPr>
          <w:rFonts w:eastAsia="Times New Roman"/>
        </w:rPr>
        <w:t xml:space="preserve"> и</w:t>
      </w:r>
      <w:r w:rsidRPr="003E51D6">
        <w:rPr>
          <w:rFonts w:eastAsia="Times New Roman"/>
          <w:i/>
          <w:iCs/>
        </w:rPr>
        <w:t xml:space="preserve"> типами чтения:</w:t>
      </w:r>
      <w:r w:rsidRPr="003E51D6">
        <w:rPr>
          <w:rFonts w:eastAsia="Times New Roman"/>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3E51D6">
        <w:rPr>
          <w:rFonts w:eastAsia="Times New Roman"/>
          <w:i/>
          <w:iCs/>
        </w:rPr>
        <w:t xml:space="preserve"> стратегиями чтения</w:t>
      </w:r>
      <w:r w:rsidRPr="003E51D6">
        <w:rPr>
          <w:rFonts w:eastAsia="Times New Roman"/>
        </w:rPr>
        <w:t xml:space="preserve"> художественных и других видов текстов и будут способны выбрать стратегию чтения, отвечающую конкретной учебной задаче.</w:t>
      </w:r>
    </w:p>
    <w:p w:rsidR="00986D0F" w:rsidRPr="003E51D6" w:rsidRDefault="00986D0F" w:rsidP="00986D0F">
      <w:pPr>
        <w:rPr>
          <w:rFonts w:eastAsia="Times New Roman"/>
        </w:rPr>
      </w:pPr>
      <w:r w:rsidRPr="003E51D6">
        <w:rPr>
          <w:rFonts w:eastAsia="Times New Roman"/>
        </w:rPr>
        <w:t>В сфере развития</w:t>
      </w:r>
      <w:r w:rsidRPr="003E51D6">
        <w:rPr>
          <w:rFonts w:eastAsia="Times New Roman"/>
          <w:b/>
          <w:bCs/>
        </w:rPr>
        <w:t xml:space="preserve"> личностных универсальных учебных действий</w:t>
      </w:r>
      <w:r w:rsidRPr="003E51D6">
        <w:rPr>
          <w:rFonts w:eastAsia="Times New Roman"/>
        </w:rPr>
        <w:t xml:space="preserve"> приоритетное внимание уделяется формированию: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основ гражданской идентичности личности</w:t>
      </w:r>
      <w:r w:rsidRPr="003E51D6">
        <w:rPr>
          <w:rFonts w:eastAsia="Times New Roman"/>
        </w:rPr>
        <w:t xml:space="preserve"> (включая когнитивный, эмоционально-ценностный и поведенческий компоненты);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основ социальных компетенций</w:t>
      </w:r>
      <w:r w:rsidRPr="003E51D6">
        <w:rPr>
          <w:rFonts w:eastAsia="Times New Roman"/>
        </w:rPr>
        <w:t xml:space="preserve"> (включая ценностно-смысловые установки и моральные нормы, опыт социальных и межличностных отношений, правосознание);</w:t>
      </w:r>
    </w:p>
    <w:p w:rsidR="00986D0F" w:rsidRPr="003E51D6" w:rsidRDefault="00986D0F" w:rsidP="00986D0F">
      <w:pPr>
        <w:rPr>
          <w:rFonts w:eastAsia="Times New Roman"/>
        </w:rPr>
      </w:pPr>
      <w:r w:rsidRPr="003E51D6">
        <w:rPr>
          <w:rFonts w:eastAsia="Times New Roman"/>
        </w:rPr>
        <w:t xml:space="preserve">• готовности и способности к переходу к самообразованию на основе учебно-познавательной мотивации, в том числе </w:t>
      </w:r>
      <w:r w:rsidRPr="003E51D6">
        <w:rPr>
          <w:rFonts w:eastAsia="Times New Roman"/>
          <w:i/>
          <w:iCs/>
        </w:rPr>
        <w:t>готовности к выбору направления профильного образования.</w:t>
      </w:r>
    </w:p>
    <w:p w:rsidR="00986D0F" w:rsidRPr="003E51D6" w:rsidRDefault="00986D0F" w:rsidP="00986D0F">
      <w:pPr>
        <w:rPr>
          <w:rFonts w:eastAsia="Times New Roman"/>
        </w:rPr>
      </w:pPr>
      <w:r w:rsidRPr="003E51D6">
        <w:rPr>
          <w:rFonts w:eastAsia="Times New Roman"/>
        </w:rPr>
        <w:t xml:space="preserve">В частности, формированию </w:t>
      </w:r>
      <w:r w:rsidRPr="003E51D6">
        <w:rPr>
          <w:rFonts w:eastAsia="Times New Roman"/>
          <w:b/>
          <w:bCs/>
          <w:i/>
          <w:iCs/>
        </w:rPr>
        <w:t>готовности и способности</w:t>
      </w:r>
      <w:r w:rsidRPr="003E51D6">
        <w:rPr>
          <w:rFonts w:eastAsia="Times New Roman"/>
        </w:rPr>
        <w:t xml:space="preserve"> </w:t>
      </w:r>
      <w:r w:rsidRPr="003E51D6">
        <w:rPr>
          <w:rFonts w:eastAsia="Times New Roman"/>
          <w:b/>
          <w:bCs/>
          <w:i/>
          <w:iCs/>
        </w:rPr>
        <w:t>к выбору направления профильного образования</w:t>
      </w:r>
      <w:r w:rsidRPr="003E51D6">
        <w:rPr>
          <w:rFonts w:eastAsia="Times New Roman"/>
        </w:rPr>
        <w:t xml:space="preserve"> способствуют:</w:t>
      </w:r>
    </w:p>
    <w:p w:rsidR="00986D0F" w:rsidRPr="003E51D6" w:rsidRDefault="00986D0F" w:rsidP="00986D0F">
      <w:pPr>
        <w:rPr>
          <w:rFonts w:eastAsia="Times New Roman"/>
        </w:rPr>
      </w:pPr>
      <w:r w:rsidRPr="003E51D6">
        <w:rPr>
          <w:rFonts w:eastAsia="Times New Roman"/>
        </w:rPr>
        <w:t>• целенаправленное формирование</w:t>
      </w:r>
      <w:r w:rsidRPr="003E51D6">
        <w:rPr>
          <w:rFonts w:eastAsia="Times New Roman"/>
          <w:i/>
          <w:iCs/>
        </w:rPr>
        <w:t xml:space="preserve"> интереса</w:t>
      </w:r>
      <w:r w:rsidRPr="003E51D6">
        <w:rPr>
          <w:rFonts w:eastAsia="Times New Roman"/>
        </w:rPr>
        <w:t xml:space="preserve"> к изучаемым областям знания и видам деятельности, педагогическая</w:t>
      </w:r>
      <w:r w:rsidRPr="003E51D6">
        <w:rPr>
          <w:rFonts w:eastAsia="Times New Roman"/>
          <w:i/>
          <w:iCs/>
        </w:rPr>
        <w:t xml:space="preserve"> поддержка любознательности и избирательности интересов;</w:t>
      </w:r>
    </w:p>
    <w:p w:rsidR="00986D0F" w:rsidRPr="003E51D6" w:rsidRDefault="00986D0F" w:rsidP="00986D0F">
      <w:pPr>
        <w:rPr>
          <w:rFonts w:eastAsia="Times New Roman"/>
        </w:rPr>
      </w:pPr>
      <w:r w:rsidRPr="003E51D6">
        <w:rPr>
          <w:rFonts w:eastAsia="Times New Roman"/>
        </w:rPr>
        <w:t>• реализация</w:t>
      </w:r>
      <w:r w:rsidRPr="003E51D6">
        <w:rPr>
          <w:rFonts w:eastAsia="Times New Roman"/>
          <w:i/>
          <w:iCs/>
        </w:rPr>
        <w:t xml:space="preserve"> уровневого подхода как в преподавании </w:t>
      </w:r>
      <w:r w:rsidRPr="003E51D6">
        <w:rPr>
          <w:rFonts w:eastAsia="Times New Roman"/>
        </w:rPr>
        <w:t>(на основе дифференциации требований к освоению учебных программ и достижению планируемых результатов),</w:t>
      </w:r>
      <w:r w:rsidRPr="003E51D6">
        <w:rPr>
          <w:rFonts w:eastAsia="Times New Roman"/>
          <w:i/>
          <w:iCs/>
        </w:rPr>
        <w:t xml:space="preserve"> так и в оценочных процедурах</w:t>
      </w:r>
      <w:r w:rsidRPr="003E51D6">
        <w:rPr>
          <w:rFonts w:eastAsia="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86D0F" w:rsidRPr="003E51D6" w:rsidRDefault="00986D0F" w:rsidP="00986D0F">
      <w:pPr>
        <w:rPr>
          <w:rFonts w:eastAsia="Times New Roman"/>
        </w:rPr>
      </w:pPr>
      <w:r w:rsidRPr="003E51D6">
        <w:rPr>
          <w:rFonts w:eastAsia="Times New Roman"/>
        </w:rPr>
        <w:lastRenderedPageBreak/>
        <w:t>• формирование</w:t>
      </w:r>
      <w:r w:rsidRPr="003E51D6">
        <w:rPr>
          <w:rFonts w:eastAsia="Times New Roman"/>
          <w:i/>
          <w:iCs/>
        </w:rPr>
        <w:t xml:space="preserve"> навыков взаимо- и самооценки, навыков рефлексии</w:t>
      </w:r>
      <w:r w:rsidRPr="003E51D6">
        <w:rPr>
          <w:rFonts w:eastAsia="Times New Roman"/>
        </w:rPr>
        <w:t xml:space="preserve"> на основе использования критериальной системы оценки;</w:t>
      </w:r>
    </w:p>
    <w:p w:rsidR="00986D0F" w:rsidRPr="003E51D6" w:rsidRDefault="00986D0F" w:rsidP="00986D0F">
      <w:pPr>
        <w:rPr>
          <w:rFonts w:eastAsia="Times New Roman"/>
        </w:rPr>
      </w:pPr>
      <w:r w:rsidRPr="003E51D6">
        <w:rPr>
          <w:rFonts w:eastAsia="Times New Roman"/>
        </w:rPr>
        <w:t>• организация</w:t>
      </w:r>
      <w:r w:rsidRPr="003E51D6">
        <w:rPr>
          <w:rFonts w:eastAsia="Times New Roman"/>
          <w:i/>
          <w:iCs/>
        </w:rPr>
        <w:t xml:space="preserve"> системы проб подростками своих возможностей</w:t>
      </w:r>
      <w:r w:rsidRPr="003E51D6">
        <w:rPr>
          <w:rFonts w:eastAsia="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86D0F" w:rsidRPr="003E51D6" w:rsidRDefault="00986D0F" w:rsidP="00986D0F">
      <w:pPr>
        <w:rPr>
          <w:rFonts w:eastAsia="Times New Roman"/>
        </w:rPr>
      </w:pPr>
      <w:r w:rsidRPr="003E51D6">
        <w:rPr>
          <w:rFonts w:eastAsia="Times New Roman"/>
        </w:rPr>
        <w:t xml:space="preserve">• целенаправленное формирование в курсе технологии </w:t>
      </w:r>
      <w:r w:rsidRPr="003E51D6">
        <w:rPr>
          <w:rFonts w:eastAsia="Times New Roman"/>
          <w:i/>
          <w:iCs/>
        </w:rPr>
        <w:t>представлений о рынке труда</w:t>
      </w:r>
      <w:r w:rsidRPr="003E51D6">
        <w:rPr>
          <w:rFonts w:eastAsia="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86D0F" w:rsidRPr="003E51D6" w:rsidRDefault="00986D0F" w:rsidP="00986D0F">
      <w:pPr>
        <w:rPr>
          <w:rFonts w:eastAsia="Times New Roman"/>
        </w:rPr>
      </w:pPr>
      <w:r w:rsidRPr="003E51D6">
        <w:rPr>
          <w:rFonts w:eastAsia="Times New Roman"/>
        </w:rPr>
        <w:t>• приобретение</w:t>
      </w:r>
      <w:r w:rsidRPr="003E51D6">
        <w:rPr>
          <w:rFonts w:eastAsia="Times New Roman"/>
          <w:i/>
          <w:iCs/>
        </w:rPr>
        <w:t xml:space="preserve"> практического опыта пробного проектирования жизненной и профессиональной карьеры</w:t>
      </w:r>
      <w:r w:rsidRPr="003E51D6">
        <w:rPr>
          <w:rFonts w:eastAsia="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86D0F" w:rsidRPr="003E51D6" w:rsidRDefault="00986D0F" w:rsidP="00986D0F">
      <w:pPr>
        <w:rPr>
          <w:rFonts w:eastAsia="Times New Roman"/>
        </w:rPr>
      </w:pPr>
      <w:r w:rsidRPr="003E51D6">
        <w:rPr>
          <w:rFonts w:eastAsia="Times New Roman"/>
        </w:rPr>
        <w:t>В сфере развития</w:t>
      </w:r>
      <w:r w:rsidRPr="003E51D6">
        <w:rPr>
          <w:rFonts w:eastAsia="Times New Roman"/>
          <w:b/>
          <w:bCs/>
        </w:rPr>
        <w:t xml:space="preserve"> регулятивных универсальных учебных действий</w:t>
      </w:r>
      <w:r w:rsidRPr="003E51D6">
        <w:rPr>
          <w:rFonts w:eastAsia="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86D0F" w:rsidRPr="003E51D6" w:rsidRDefault="00986D0F" w:rsidP="00986D0F">
      <w:pPr>
        <w:rPr>
          <w:rFonts w:eastAsia="Times New Roman"/>
        </w:rPr>
      </w:pPr>
      <w:r w:rsidRPr="003E51D6">
        <w:rPr>
          <w:rFonts w:eastAsia="Times New Roman"/>
        </w:rPr>
        <w:t>Ведущим способом решения этой задачи является формирование способности к проектированию.</w:t>
      </w:r>
    </w:p>
    <w:p w:rsidR="00986D0F" w:rsidRPr="003E51D6" w:rsidRDefault="00986D0F" w:rsidP="00986D0F">
      <w:pPr>
        <w:rPr>
          <w:rFonts w:eastAsia="Times New Roman"/>
        </w:rPr>
      </w:pPr>
      <w:r w:rsidRPr="003E51D6">
        <w:rPr>
          <w:rFonts w:eastAsia="Times New Roman"/>
        </w:rPr>
        <w:t>В сфере развития</w:t>
      </w:r>
      <w:r w:rsidRPr="003E51D6">
        <w:rPr>
          <w:rFonts w:eastAsia="Times New Roman"/>
          <w:b/>
          <w:bCs/>
        </w:rPr>
        <w:t xml:space="preserve"> коммуникативных универсальных учебных действий</w:t>
      </w:r>
      <w:r w:rsidRPr="003E51D6">
        <w:rPr>
          <w:rFonts w:eastAsia="Times New Roman"/>
        </w:rPr>
        <w:t xml:space="preserve"> приоритетное внимание уделяется:</w:t>
      </w:r>
    </w:p>
    <w:p w:rsidR="00986D0F" w:rsidRPr="003E51D6" w:rsidRDefault="00986D0F" w:rsidP="00986D0F">
      <w:pPr>
        <w:rPr>
          <w:rFonts w:eastAsia="Times New Roman"/>
        </w:rPr>
      </w:pPr>
      <w:r w:rsidRPr="003E51D6">
        <w:rPr>
          <w:rFonts w:eastAsia="Times New Roman"/>
        </w:rPr>
        <w:t>• формированию действий по организации и планированию</w:t>
      </w:r>
      <w:r w:rsidRPr="003E51D6">
        <w:rPr>
          <w:rFonts w:eastAsia="Times New Roman"/>
          <w:i/>
          <w:iCs/>
        </w:rPr>
        <w:t xml:space="preserve"> учебного сотрудничества с учителем и сверстниками, </w:t>
      </w:r>
      <w:r w:rsidRPr="003E51D6">
        <w:rPr>
          <w:rFonts w:eastAsia="Times New Roman"/>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86D0F" w:rsidRPr="003E51D6" w:rsidRDefault="00986D0F" w:rsidP="00986D0F">
      <w:pPr>
        <w:rPr>
          <w:rFonts w:eastAsia="Times New Roman"/>
        </w:rPr>
      </w:pPr>
      <w:r w:rsidRPr="003E51D6">
        <w:rPr>
          <w:rFonts w:eastAsia="Times New Roman"/>
        </w:rPr>
        <w:t xml:space="preserve">• практическому освоению умений, составляющих основу </w:t>
      </w:r>
      <w:r w:rsidRPr="003E51D6">
        <w:rPr>
          <w:rFonts w:eastAsia="Times New Roman"/>
          <w:i/>
          <w:iCs/>
        </w:rPr>
        <w:t>коммуникативной компетентности:</w:t>
      </w:r>
      <w:r w:rsidRPr="003E51D6">
        <w:rPr>
          <w:rFonts w:eastAsia="Times New Roman"/>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86D0F" w:rsidRPr="003E51D6" w:rsidRDefault="00986D0F" w:rsidP="00986D0F">
      <w:pPr>
        <w:rPr>
          <w:rFonts w:eastAsia="Times New Roman"/>
        </w:rPr>
      </w:pPr>
      <w:r w:rsidRPr="003E51D6">
        <w:rPr>
          <w:rFonts w:eastAsia="Times New Roman"/>
        </w:rPr>
        <w:t>• развитию</w:t>
      </w:r>
      <w:r w:rsidRPr="003E51D6">
        <w:rPr>
          <w:rFonts w:eastAsia="Times New Roman"/>
          <w:i/>
          <w:iCs/>
        </w:rPr>
        <w:t xml:space="preserve"> речевой деятельности,</w:t>
      </w:r>
      <w:r w:rsidRPr="003E51D6">
        <w:rPr>
          <w:rFonts w:eastAsia="Times New Roman"/>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86D0F" w:rsidRPr="003E51D6" w:rsidRDefault="00986D0F" w:rsidP="00986D0F">
      <w:pPr>
        <w:rPr>
          <w:rFonts w:eastAsia="Times New Roman"/>
        </w:rPr>
      </w:pPr>
      <w:r w:rsidRPr="003E51D6">
        <w:rPr>
          <w:rFonts w:eastAsia="Times New Roman"/>
        </w:rPr>
        <w:t>В сфере развития</w:t>
      </w:r>
      <w:r w:rsidRPr="003E51D6">
        <w:rPr>
          <w:rFonts w:eastAsia="Times New Roman"/>
          <w:b/>
          <w:bCs/>
        </w:rPr>
        <w:t xml:space="preserve"> познавательных универсальных учебных действий</w:t>
      </w:r>
      <w:r w:rsidRPr="003E51D6">
        <w:rPr>
          <w:rFonts w:eastAsia="Times New Roman"/>
        </w:rPr>
        <w:t xml:space="preserve"> приоритетное внимание уделяется:</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w:t>
      </w:r>
      <w:r w:rsidRPr="003E51D6">
        <w:rPr>
          <w:rFonts w:eastAsia="Times New Roman"/>
        </w:rPr>
        <w:t>практическому освоению обучающимися</w:t>
      </w:r>
      <w:r w:rsidRPr="003E51D6">
        <w:rPr>
          <w:rFonts w:eastAsia="Times New Roman"/>
          <w:i/>
          <w:iCs/>
        </w:rPr>
        <w:t xml:space="preserve"> основ проектно-исследовательской деятельности;</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w:t>
      </w:r>
      <w:r w:rsidRPr="003E51D6">
        <w:rPr>
          <w:rFonts w:eastAsia="Times New Roman"/>
        </w:rPr>
        <w:t>развитию</w:t>
      </w:r>
      <w:r w:rsidRPr="003E51D6">
        <w:rPr>
          <w:rFonts w:eastAsia="Times New Roman"/>
          <w:i/>
          <w:iCs/>
        </w:rPr>
        <w:t xml:space="preserve"> стратегий смыслового чтения</w:t>
      </w:r>
      <w:r w:rsidRPr="003E51D6">
        <w:rPr>
          <w:rFonts w:eastAsia="Times New Roman"/>
        </w:rPr>
        <w:t xml:space="preserve"> и</w:t>
      </w:r>
      <w:r w:rsidRPr="003E51D6">
        <w:rPr>
          <w:rFonts w:eastAsia="Times New Roman"/>
          <w:i/>
          <w:iCs/>
        </w:rPr>
        <w:t xml:space="preserve"> работе с информацией;</w:t>
      </w:r>
    </w:p>
    <w:p w:rsidR="00986D0F" w:rsidRPr="003E51D6" w:rsidRDefault="00986D0F" w:rsidP="00986D0F">
      <w:pPr>
        <w:rPr>
          <w:rFonts w:eastAsia="Times New Roman"/>
        </w:rPr>
      </w:pPr>
      <w:r w:rsidRPr="003E51D6">
        <w:rPr>
          <w:rFonts w:eastAsia="Times New Roman"/>
        </w:rPr>
        <w:t>• практическому освоению</w:t>
      </w:r>
      <w:r w:rsidRPr="003E51D6">
        <w:rPr>
          <w:rFonts w:eastAsia="Times New Roman"/>
          <w:i/>
          <w:iCs/>
        </w:rPr>
        <w:t xml:space="preserve"> методов познания,</w:t>
      </w:r>
      <w:r w:rsidRPr="003E51D6">
        <w:rPr>
          <w:rFonts w:eastAsia="Times New Roman"/>
        </w:rPr>
        <w:t xml:space="preserve"> используемых в различных областях знания и сферах культуры, соответствующего им</w:t>
      </w:r>
      <w:r w:rsidRPr="003E51D6">
        <w:rPr>
          <w:rFonts w:eastAsia="Times New Roman"/>
          <w:i/>
          <w:iCs/>
        </w:rPr>
        <w:t xml:space="preserve"> инструментария и понятийного аппарата, </w:t>
      </w:r>
      <w:r w:rsidRPr="003E51D6">
        <w:rPr>
          <w:rFonts w:eastAsia="Times New Roman"/>
        </w:rPr>
        <w:t>регулярному обращению в учебном процессе к использованию общеучебных умений, знаково-символических средств, широкого спектра</w:t>
      </w:r>
      <w:r w:rsidRPr="003E51D6">
        <w:rPr>
          <w:rFonts w:eastAsia="Times New Roman"/>
          <w:i/>
          <w:iCs/>
        </w:rPr>
        <w:t xml:space="preserve"> логических действий и операций.</w:t>
      </w:r>
    </w:p>
    <w:p w:rsidR="00986D0F" w:rsidRPr="003E51D6" w:rsidRDefault="00986D0F" w:rsidP="00986D0F">
      <w:pPr>
        <w:rPr>
          <w:rFonts w:eastAsia="Times New Roman"/>
        </w:rPr>
      </w:pPr>
      <w:r w:rsidRPr="003E51D6">
        <w:rPr>
          <w:rFonts w:eastAsia="Times New Roman"/>
        </w:rPr>
        <w:t>При изучении учебных предметов обучающиеся усовершенствуют приобретённые на первой ступени</w:t>
      </w:r>
      <w:r w:rsidRPr="003E51D6">
        <w:rPr>
          <w:rFonts w:eastAsia="Times New Roman"/>
          <w:b/>
          <w:bCs/>
          <w:i/>
          <w:iCs/>
        </w:rPr>
        <w:t xml:space="preserve"> навыки работы с информацией</w:t>
      </w:r>
      <w:r w:rsidRPr="003E51D6">
        <w:rPr>
          <w:rFonts w:eastAsia="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986D0F" w:rsidRPr="003E51D6" w:rsidRDefault="00986D0F" w:rsidP="00986D0F">
      <w:pPr>
        <w:rPr>
          <w:rFonts w:eastAsia="Times New Roman"/>
        </w:rPr>
      </w:pPr>
      <w:r w:rsidRPr="003E51D6">
        <w:rPr>
          <w:rFonts w:eastAsia="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986D0F" w:rsidRPr="003E51D6" w:rsidRDefault="00986D0F" w:rsidP="00986D0F">
      <w:pPr>
        <w:rPr>
          <w:rFonts w:eastAsia="Times New Roman"/>
        </w:rPr>
      </w:pPr>
      <w:r w:rsidRPr="003E51D6">
        <w:rPr>
          <w:rFonts w:eastAsia="Times New Roman"/>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86D0F" w:rsidRPr="003E51D6" w:rsidRDefault="00986D0F" w:rsidP="00986D0F">
      <w:pPr>
        <w:rPr>
          <w:rFonts w:eastAsia="Times New Roman"/>
        </w:rPr>
      </w:pPr>
      <w:r w:rsidRPr="003E51D6">
        <w:rPr>
          <w:rFonts w:eastAsia="Times New Roman"/>
        </w:rPr>
        <w:t>• заполнять и дополнять таблицы, схемы, диаграммы, тексты.</w:t>
      </w:r>
    </w:p>
    <w:p w:rsidR="00986D0F" w:rsidRPr="003E51D6" w:rsidRDefault="00986D0F" w:rsidP="00986D0F">
      <w:pPr>
        <w:rPr>
          <w:rFonts w:eastAsia="Times New Roman"/>
        </w:rPr>
      </w:pPr>
      <w:r w:rsidRPr="003E51D6">
        <w:rPr>
          <w:rFonts w:eastAsia="Times New Roman"/>
        </w:rPr>
        <w:t>Обучающиеся усовершенствуют навык</w:t>
      </w:r>
      <w:r w:rsidRPr="003E51D6">
        <w:rPr>
          <w:rFonts w:eastAsia="Times New Roman"/>
          <w:i/>
          <w:iCs/>
        </w:rPr>
        <w:t xml:space="preserve"> поиска информации </w:t>
      </w:r>
      <w:r w:rsidRPr="003E51D6">
        <w:rPr>
          <w:rFonts w:eastAsia="Times New Roman"/>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86D0F" w:rsidRPr="003E51D6" w:rsidRDefault="00986D0F" w:rsidP="00986D0F">
      <w:pPr>
        <w:rPr>
          <w:rFonts w:eastAsia="Times New Roman"/>
        </w:rPr>
      </w:pPr>
      <w:r w:rsidRPr="003E51D6">
        <w:rPr>
          <w:rFonts w:eastAsia="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86D0F" w:rsidRPr="003E51D6" w:rsidRDefault="00986D0F" w:rsidP="00986D0F">
      <w:pPr>
        <w:rPr>
          <w:rFonts w:eastAsia="Times New Roman"/>
        </w:rPr>
      </w:pPr>
      <w:r w:rsidRPr="003E51D6">
        <w:rPr>
          <w:rFonts w:eastAsia="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86D0F" w:rsidRPr="003E51D6" w:rsidRDefault="00986D0F" w:rsidP="00986D0F">
      <w:pPr>
        <w:rPr>
          <w:rFonts w:eastAsia="Times New Roman"/>
        </w:rPr>
      </w:pPr>
      <w:r w:rsidRPr="003E51D6">
        <w:rPr>
          <w:rFonts w:eastAsia="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86D0F" w:rsidRPr="003E51D6" w:rsidRDefault="00986D0F" w:rsidP="00986D0F">
      <w:pPr>
        <w:rPr>
          <w:rFonts w:eastAsia="Times New Roman"/>
        </w:rPr>
      </w:pPr>
      <w:r w:rsidRPr="003E51D6">
        <w:rPr>
          <w:rFonts w:eastAsia="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A0F19" w:rsidRDefault="00BA0F19" w:rsidP="00986D0F">
      <w:pPr>
        <w:rPr>
          <w:rFonts w:eastAsia="Times New Roman"/>
          <w:b/>
          <w:bCs/>
        </w:rPr>
      </w:pPr>
    </w:p>
    <w:p w:rsidR="00986D0F" w:rsidRPr="003E51D6" w:rsidRDefault="00986D0F" w:rsidP="00986D0F">
      <w:pPr>
        <w:rPr>
          <w:rFonts w:eastAsia="Times New Roman"/>
        </w:rPr>
      </w:pPr>
      <w:r w:rsidRPr="003E51D6">
        <w:rPr>
          <w:rFonts w:eastAsia="Times New Roman"/>
          <w:b/>
          <w:bCs/>
        </w:rPr>
        <w:t>1.2.3. Планируемые результаты освоения учебных и междисциплинарных программ</w:t>
      </w:r>
    </w:p>
    <w:p w:rsidR="00BA0F19" w:rsidRDefault="00BA0F19" w:rsidP="00986D0F">
      <w:pPr>
        <w:rPr>
          <w:rFonts w:eastAsia="Times New Roman"/>
          <w:b/>
          <w:bCs/>
        </w:rPr>
      </w:pPr>
    </w:p>
    <w:p w:rsidR="00986D0F" w:rsidRPr="003E51D6" w:rsidRDefault="00986D0F" w:rsidP="00986D0F">
      <w:pPr>
        <w:rPr>
          <w:rFonts w:eastAsia="Times New Roman"/>
        </w:rPr>
      </w:pPr>
      <w:r w:rsidRPr="003E51D6">
        <w:rPr>
          <w:rFonts w:eastAsia="Times New Roman"/>
          <w:b/>
          <w:bCs/>
        </w:rPr>
        <w:t>1.2.3.1. Формирование универсальных учебных действий</w:t>
      </w:r>
    </w:p>
    <w:p w:rsidR="00BA0F19" w:rsidRDefault="00BA0F19" w:rsidP="00986D0F">
      <w:pPr>
        <w:rPr>
          <w:rFonts w:eastAsia="Times New Roman"/>
          <w:b/>
          <w:bCs/>
        </w:rPr>
      </w:pPr>
    </w:p>
    <w:p w:rsidR="00986D0F" w:rsidRPr="003E51D6" w:rsidRDefault="00986D0F" w:rsidP="00986D0F">
      <w:pPr>
        <w:rPr>
          <w:rFonts w:eastAsia="Times New Roman"/>
        </w:rPr>
      </w:pPr>
      <w:r w:rsidRPr="003E51D6">
        <w:rPr>
          <w:rFonts w:eastAsia="Times New Roman"/>
          <w:b/>
          <w:bCs/>
        </w:rPr>
        <w:t>Личностные универсальные учебные действия</w:t>
      </w:r>
    </w:p>
    <w:p w:rsidR="00986D0F" w:rsidRPr="003E51D6" w:rsidRDefault="00986D0F" w:rsidP="00986D0F">
      <w:pPr>
        <w:rPr>
          <w:rFonts w:eastAsia="Times New Roman"/>
        </w:rPr>
      </w:pPr>
      <w:r w:rsidRPr="003E51D6">
        <w:rPr>
          <w:rFonts w:eastAsia="Times New Roman"/>
        </w:rPr>
        <w:t>В рамках</w:t>
      </w:r>
      <w:r w:rsidRPr="003E51D6">
        <w:rPr>
          <w:rFonts w:eastAsia="Times New Roman"/>
          <w:b/>
          <w:bCs/>
        </w:rPr>
        <w:t xml:space="preserve"> когнитивного компонента</w:t>
      </w:r>
      <w:r w:rsidRPr="003E51D6">
        <w:rPr>
          <w:rFonts w:eastAsia="Times New Roman"/>
        </w:rPr>
        <w:t xml:space="preserve"> будут сформированы:</w:t>
      </w:r>
    </w:p>
    <w:p w:rsidR="00986D0F" w:rsidRPr="003E51D6" w:rsidRDefault="00986D0F" w:rsidP="00986D0F">
      <w:pPr>
        <w:rPr>
          <w:rFonts w:eastAsia="Times New Roman"/>
        </w:rPr>
      </w:pPr>
      <w:r w:rsidRPr="003E51D6">
        <w:rPr>
          <w:rFonts w:eastAsia="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86D0F" w:rsidRPr="003E51D6" w:rsidRDefault="00986D0F" w:rsidP="00986D0F">
      <w:pPr>
        <w:rPr>
          <w:rFonts w:eastAsia="Times New Roman"/>
        </w:rPr>
      </w:pPr>
      <w:r w:rsidRPr="003E51D6">
        <w:rPr>
          <w:rFonts w:eastAsia="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86D0F" w:rsidRPr="003E51D6" w:rsidRDefault="00986D0F" w:rsidP="00986D0F">
      <w:pPr>
        <w:rPr>
          <w:rFonts w:eastAsia="Times New Roman"/>
        </w:rPr>
      </w:pPr>
      <w:r w:rsidRPr="003E51D6">
        <w:rPr>
          <w:rFonts w:eastAsia="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86D0F" w:rsidRPr="003E51D6" w:rsidRDefault="00986D0F" w:rsidP="00986D0F">
      <w:pPr>
        <w:rPr>
          <w:rFonts w:eastAsia="Times New Roman"/>
        </w:rPr>
      </w:pPr>
      <w:r w:rsidRPr="003E51D6">
        <w:rPr>
          <w:rFonts w:eastAsia="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86D0F" w:rsidRPr="003E51D6" w:rsidRDefault="00986D0F" w:rsidP="00986D0F">
      <w:pPr>
        <w:rPr>
          <w:rFonts w:eastAsia="Times New Roman"/>
        </w:rPr>
      </w:pPr>
      <w:r w:rsidRPr="003E51D6">
        <w:rPr>
          <w:rFonts w:eastAsia="Times New Roman"/>
        </w:rPr>
        <w:t>• освоение общекультурного наследия России и общемирового культурного наследия;</w:t>
      </w:r>
    </w:p>
    <w:p w:rsidR="00986D0F" w:rsidRPr="003E51D6" w:rsidRDefault="00986D0F" w:rsidP="00986D0F">
      <w:pPr>
        <w:rPr>
          <w:rFonts w:eastAsia="Times New Roman"/>
        </w:rPr>
      </w:pPr>
      <w:r w:rsidRPr="003E51D6">
        <w:rPr>
          <w:rFonts w:eastAsia="Times New Roman"/>
        </w:rPr>
        <w:t>• ориентация в системе моральных норм и ценностей и их иерархизация, понимание конвенционального характера морали;</w:t>
      </w:r>
    </w:p>
    <w:p w:rsidR="00986D0F" w:rsidRPr="003E51D6" w:rsidRDefault="00986D0F" w:rsidP="00986D0F">
      <w:pPr>
        <w:rPr>
          <w:rFonts w:eastAsia="Times New Roman"/>
        </w:rPr>
      </w:pPr>
      <w:r w:rsidRPr="003E51D6">
        <w:rPr>
          <w:rFonts w:eastAsia="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86D0F" w:rsidRPr="003E51D6" w:rsidRDefault="00986D0F" w:rsidP="00986D0F">
      <w:pPr>
        <w:rPr>
          <w:rFonts w:eastAsia="Times New Roman"/>
        </w:rPr>
      </w:pPr>
      <w:r w:rsidRPr="003E51D6">
        <w:rPr>
          <w:rFonts w:eastAsia="Times New Roman"/>
        </w:rPr>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86D0F" w:rsidRPr="003E51D6" w:rsidRDefault="00986D0F" w:rsidP="00986D0F">
      <w:pPr>
        <w:rPr>
          <w:rFonts w:eastAsia="Times New Roman"/>
        </w:rPr>
      </w:pPr>
      <w:r w:rsidRPr="003E51D6">
        <w:rPr>
          <w:rFonts w:eastAsia="Times New Roman"/>
        </w:rPr>
        <w:t>В рамках</w:t>
      </w:r>
      <w:r w:rsidRPr="003E51D6">
        <w:rPr>
          <w:rFonts w:eastAsia="Times New Roman"/>
          <w:b/>
          <w:bCs/>
        </w:rPr>
        <w:t xml:space="preserve"> ценностного и эмоционального компонентов</w:t>
      </w:r>
      <w:r w:rsidRPr="003E51D6">
        <w:rPr>
          <w:rFonts w:eastAsia="Times New Roman"/>
        </w:rPr>
        <w:t xml:space="preserve"> будут сформированы:</w:t>
      </w:r>
    </w:p>
    <w:p w:rsidR="00986D0F" w:rsidRPr="003E51D6" w:rsidRDefault="00986D0F" w:rsidP="00986D0F">
      <w:pPr>
        <w:rPr>
          <w:rFonts w:eastAsia="Times New Roman"/>
        </w:rPr>
      </w:pPr>
      <w:r w:rsidRPr="003E51D6">
        <w:rPr>
          <w:rFonts w:eastAsia="Times New Roman"/>
        </w:rPr>
        <w:t>• гражданский патриотизм, любовь к Родине, чувство гордости за свою страну;</w:t>
      </w:r>
    </w:p>
    <w:p w:rsidR="00986D0F" w:rsidRPr="003E51D6" w:rsidRDefault="00986D0F" w:rsidP="00986D0F">
      <w:pPr>
        <w:rPr>
          <w:rFonts w:eastAsia="Times New Roman"/>
        </w:rPr>
      </w:pPr>
      <w:r w:rsidRPr="003E51D6">
        <w:rPr>
          <w:rFonts w:eastAsia="Times New Roman"/>
        </w:rPr>
        <w:t>• уважение к истории, культурным и историческим памятникам;</w:t>
      </w:r>
    </w:p>
    <w:p w:rsidR="00986D0F" w:rsidRPr="003E51D6" w:rsidRDefault="00986D0F" w:rsidP="00986D0F">
      <w:pPr>
        <w:rPr>
          <w:rFonts w:eastAsia="Times New Roman"/>
        </w:rPr>
      </w:pPr>
      <w:r w:rsidRPr="003E51D6">
        <w:rPr>
          <w:rFonts w:eastAsia="Times New Roman"/>
        </w:rPr>
        <w:t>• эмоционально положительное принятие своей этнической идентичности;</w:t>
      </w:r>
    </w:p>
    <w:p w:rsidR="00986D0F" w:rsidRPr="003E51D6" w:rsidRDefault="00986D0F" w:rsidP="00986D0F">
      <w:pPr>
        <w:rPr>
          <w:rFonts w:eastAsia="Times New Roman"/>
        </w:rPr>
      </w:pPr>
      <w:r w:rsidRPr="003E51D6">
        <w:rPr>
          <w:rFonts w:eastAsia="Times New Roman"/>
        </w:rPr>
        <w:t>• уважение к другим народам России и мира и принятие их, межэтническая толерантность, готовность к равноправному сотрудничеству;</w:t>
      </w:r>
    </w:p>
    <w:p w:rsidR="00986D0F" w:rsidRPr="003E51D6" w:rsidRDefault="00986D0F" w:rsidP="00986D0F">
      <w:pPr>
        <w:rPr>
          <w:rFonts w:eastAsia="Times New Roman"/>
        </w:rPr>
      </w:pPr>
      <w:r w:rsidRPr="003E51D6">
        <w:rPr>
          <w:rFonts w:eastAsia="Times New Roman"/>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986D0F" w:rsidRPr="003E51D6" w:rsidRDefault="00986D0F" w:rsidP="00986D0F">
      <w:pPr>
        <w:rPr>
          <w:rFonts w:eastAsia="Times New Roman"/>
        </w:rPr>
      </w:pPr>
      <w:r w:rsidRPr="003E51D6">
        <w:rPr>
          <w:rFonts w:eastAsia="Times New Roman"/>
        </w:rPr>
        <w:t>• уважение к ценностям семьи, любовь к природе, признание ценности здоровья, своего и других людей, оптимизм в восприятии мира;</w:t>
      </w:r>
    </w:p>
    <w:p w:rsidR="00986D0F" w:rsidRPr="003E51D6" w:rsidRDefault="00986D0F" w:rsidP="00986D0F">
      <w:pPr>
        <w:rPr>
          <w:rFonts w:eastAsia="Times New Roman"/>
        </w:rPr>
      </w:pPr>
      <w:r w:rsidRPr="003E51D6">
        <w:rPr>
          <w:rFonts w:eastAsia="Times New Roman"/>
        </w:rPr>
        <w:t>потребность в самовыражении и самореализации, социальном признании;</w:t>
      </w:r>
    </w:p>
    <w:p w:rsidR="00986D0F" w:rsidRPr="003E51D6" w:rsidRDefault="00986D0F" w:rsidP="00986D0F">
      <w:pPr>
        <w:rPr>
          <w:rFonts w:eastAsia="Times New Roman"/>
        </w:rPr>
      </w:pPr>
      <w:r w:rsidRPr="003E51D6">
        <w:rPr>
          <w:rFonts w:eastAsia="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86D0F" w:rsidRPr="003E51D6" w:rsidRDefault="00986D0F" w:rsidP="00986D0F">
      <w:pPr>
        <w:rPr>
          <w:rFonts w:eastAsia="Times New Roman"/>
        </w:rPr>
      </w:pPr>
      <w:r w:rsidRPr="003E51D6">
        <w:rPr>
          <w:rFonts w:eastAsia="Times New Roman"/>
        </w:rPr>
        <w:t xml:space="preserve">В рамках </w:t>
      </w:r>
      <w:r w:rsidRPr="003E51D6">
        <w:rPr>
          <w:rFonts w:eastAsia="Times New Roman"/>
          <w:b/>
          <w:bCs/>
        </w:rPr>
        <w:t>деятельностного (поведенческого) компонента</w:t>
      </w:r>
      <w:r w:rsidRPr="003E51D6">
        <w:rPr>
          <w:rFonts w:eastAsia="Times New Roman"/>
        </w:rPr>
        <w:t xml:space="preserve"> будут сформированы:</w:t>
      </w:r>
    </w:p>
    <w:p w:rsidR="00986D0F" w:rsidRPr="003E51D6" w:rsidRDefault="00986D0F" w:rsidP="00986D0F">
      <w:pPr>
        <w:rPr>
          <w:rFonts w:eastAsia="Times New Roman"/>
        </w:rPr>
      </w:pPr>
      <w:r w:rsidRPr="003E51D6">
        <w:rPr>
          <w:rFonts w:eastAsia="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86D0F" w:rsidRPr="003E51D6" w:rsidRDefault="00986D0F" w:rsidP="00986D0F">
      <w:pPr>
        <w:rPr>
          <w:rFonts w:eastAsia="Times New Roman"/>
        </w:rPr>
      </w:pPr>
      <w:r w:rsidRPr="003E51D6">
        <w:rPr>
          <w:rFonts w:eastAsia="Times New Roman"/>
        </w:rPr>
        <w:t>• готовность и способность к выполнению норм и требований школьной жизни, прав и обязанностей ученика;</w:t>
      </w:r>
    </w:p>
    <w:p w:rsidR="00986D0F" w:rsidRPr="003E51D6" w:rsidRDefault="00986D0F" w:rsidP="00986D0F">
      <w:pPr>
        <w:rPr>
          <w:rFonts w:eastAsia="Times New Roman"/>
        </w:rPr>
      </w:pPr>
      <w:r w:rsidRPr="003E51D6">
        <w:rPr>
          <w:rFonts w:eastAsia="Times New Roman"/>
        </w:rPr>
        <w:t>• умение вести диалог на основе равноправных отношений и взаимного уважения и принятия; умение конструктивно разрешать конфликты;</w:t>
      </w:r>
    </w:p>
    <w:p w:rsidR="00986D0F" w:rsidRPr="003E51D6" w:rsidRDefault="00986D0F" w:rsidP="00986D0F">
      <w:pPr>
        <w:rPr>
          <w:rFonts w:eastAsia="Times New Roman"/>
        </w:rPr>
      </w:pPr>
      <w:r w:rsidRPr="003E51D6">
        <w:rPr>
          <w:rFonts w:eastAsia="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986D0F" w:rsidRPr="003E51D6" w:rsidRDefault="00986D0F" w:rsidP="00986D0F">
      <w:pPr>
        <w:rPr>
          <w:rFonts w:eastAsia="Times New Roman"/>
        </w:rPr>
      </w:pPr>
      <w:r w:rsidRPr="003E51D6">
        <w:rPr>
          <w:rFonts w:eastAsia="Times New Roman"/>
        </w:rPr>
        <w:t>• потребность в участии в общественной жизни ближайшего социального окружения, общественно полезной деятельности;</w:t>
      </w:r>
    </w:p>
    <w:p w:rsidR="00986D0F" w:rsidRPr="003E51D6" w:rsidRDefault="00986D0F" w:rsidP="00986D0F">
      <w:pPr>
        <w:rPr>
          <w:rFonts w:eastAsia="Times New Roman"/>
        </w:rPr>
      </w:pPr>
      <w:r w:rsidRPr="003E51D6">
        <w:rPr>
          <w:rFonts w:eastAsia="Times New Roman"/>
        </w:rPr>
        <w:t>• умение строить жизненные планы с учётом конкретных социально-исторических, политических и экономических условий;</w:t>
      </w:r>
    </w:p>
    <w:p w:rsidR="00986D0F" w:rsidRPr="003E51D6" w:rsidRDefault="00986D0F" w:rsidP="00986D0F">
      <w:pPr>
        <w:rPr>
          <w:rFonts w:eastAsia="Times New Roman"/>
        </w:rPr>
      </w:pPr>
      <w:r w:rsidRPr="003E51D6">
        <w:rPr>
          <w:rFonts w:eastAsia="Times New Roman"/>
        </w:rPr>
        <w:t>• устойчивый познавательный интерес и становление смыслообразующей функции познавательного мотива;</w:t>
      </w:r>
    </w:p>
    <w:p w:rsidR="00986D0F" w:rsidRPr="003E51D6" w:rsidRDefault="00986D0F" w:rsidP="00986D0F">
      <w:pPr>
        <w:rPr>
          <w:rFonts w:eastAsia="Times New Roman"/>
        </w:rPr>
      </w:pPr>
      <w:r w:rsidRPr="003E51D6">
        <w:rPr>
          <w:rFonts w:eastAsia="Times New Roman"/>
        </w:rPr>
        <w:t>• готовность к выбору профильного образования.</w:t>
      </w:r>
    </w:p>
    <w:p w:rsidR="00986D0F" w:rsidRPr="003E51D6" w:rsidRDefault="00986D0F" w:rsidP="00986D0F">
      <w:pPr>
        <w:rPr>
          <w:rFonts w:eastAsia="Times New Roman"/>
        </w:rPr>
      </w:pPr>
      <w:r w:rsidRPr="003E51D6">
        <w:rPr>
          <w:rFonts w:eastAsia="Times New Roman"/>
          <w:i/>
          <w:iCs/>
        </w:rPr>
        <w:t>Выпускник получит возможность для формирования: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выраженной устойчивой учебно-познавательной мотивации и интереса к учению;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готовности к самообразованию и самовоспитанию;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адекватной позитивной самооценки и Я-концепции;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компетентности в реализации основ гражданской идентичности в поступках и деятельности;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86D0F" w:rsidRPr="003E51D6" w:rsidRDefault="00986D0F" w:rsidP="00986D0F">
      <w:pPr>
        <w:rPr>
          <w:rFonts w:eastAsia="Times New Roman"/>
        </w:rPr>
      </w:pPr>
      <w:r w:rsidRPr="003E51D6">
        <w:rPr>
          <w:rFonts w:eastAsia="Times New Roman"/>
          <w:b/>
          <w:bCs/>
        </w:rPr>
        <w:t>Регулятивные универсальные учебные действия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целеполаганию, включая постановку новых целей, преобразование практической задачи в познавательную;</w:t>
      </w:r>
    </w:p>
    <w:p w:rsidR="00986D0F" w:rsidRPr="003E51D6" w:rsidRDefault="00986D0F" w:rsidP="00986D0F">
      <w:pPr>
        <w:rPr>
          <w:rFonts w:eastAsia="Times New Roman"/>
        </w:rPr>
      </w:pPr>
      <w:r w:rsidRPr="003E51D6">
        <w:rPr>
          <w:rFonts w:eastAsia="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86D0F" w:rsidRPr="003E51D6" w:rsidRDefault="00986D0F" w:rsidP="00986D0F">
      <w:pPr>
        <w:rPr>
          <w:rFonts w:eastAsia="Times New Roman"/>
        </w:rPr>
      </w:pPr>
      <w:r w:rsidRPr="003E51D6">
        <w:rPr>
          <w:rFonts w:eastAsia="Times New Roman"/>
        </w:rPr>
        <w:t>• планировать пути достижения целей;</w:t>
      </w:r>
    </w:p>
    <w:p w:rsidR="00986D0F" w:rsidRPr="003E51D6" w:rsidRDefault="00986D0F" w:rsidP="00986D0F">
      <w:pPr>
        <w:rPr>
          <w:rFonts w:eastAsia="Times New Roman"/>
        </w:rPr>
      </w:pPr>
      <w:r w:rsidRPr="003E51D6">
        <w:rPr>
          <w:rFonts w:eastAsia="Times New Roman"/>
        </w:rPr>
        <w:t>• устанавливать целевые приоритеты;</w:t>
      </w:r>
    </w:p>
    <w:p w:rsidR="00986D0F" w:rsidRPr="003E51D6" w:rsidRDefault="00986D0F" w:rsidP="00986D0F">
      <w:pPr>
        <w:rPr>
          <w:rFonts w:eastAsia="Times New Roman"/>
        </w:rPr>
      </w:pPr>
      <w:r w:rsidRPr="003E51D6">
        <w:rPr>
          <w:rFonts w:eastAsia="Times New Roman"/>
        </w:rPr>
        <w:lastRenderedPageBreak/>
        <w:t>• уметь самостоятельно контролировать своё время и управлять им;</w:t>
      </w:r>
    </w:p>
    <w:p w:rsidR="00986D0F" w:rsidRPr="003E51D6" w:rsidRDefault="00986D0F" w:rsidP="00986D0F">
      <w:pPr>
        <w:rPr>
          <w:rFonts w:eastAsia="Times New Roman"/>
        </w:rPr>
      </w:pPr>
      <w:r w:rsidRPr="003E51D6">
        <w:rPr>
          <w:rFonts w:eastAsia="Times New Roman"/>
        </w:rPr>
        <w:t>• принимать решения в проблемной ситуации на основе переговоров;</w:t>
      </w:r>
    </w:p>
    <w:p w:rsidR="00986D0F" w:rsidRPr="003E51D6" w:rsidRDefault="00986D0F" w:rsidP="00986D0F">
      <w:pPr>
        <w:rPr>
          <w:rFonts w:eastAsia="Times New Roman"/>
        </w:rPr>
      </w:pPr>
      <w:r w:rsidRPr="003E51D6">
        <w:rPr>
          <w:rFonts w:eastAsia="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86D0F" w:rsidRPr="003E51D6" w:rsidRDefault="00986D0F" w:rsidP="00986D0F">
      <w:pPr>
        <w:rPr>
          <w:rFonts w:eastAsia="Times New Roman"/>
        </w:rPr>
      </w:pPr>
      <w:r w:rsidRPr="003E51D6">
        <w:rPr>
          <w:rFonts w:eastAsia="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86D0F" w:rsidRPr="003E51D6" w:rsidRDefault="00986D0F" w:rsidP="00986D0F">
      <w:pPr>
        <w:rPr>
          <w:rFonts w:eastAsia="Times New Roman"/>
        </w:rPr>
      </w:pPr>
      <w:r w:rsidRPr="003E51D6">
        <w:rPr>
          <w:rFonts w:eastAsia="Times New Roman"/>
        </w:rPr>
        <w:t>• основам прогнозирования как предвидения будущих событий и развития процесса.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самостоятельно ставить новые учебные цели и задачи;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построению жизненных планов во временной перспективе;</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при планировании достижения целей самостоятельно и адекватно учитывать условия и средства их достижения;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выделять альтернативные способы достижения цели и выбирать наиболее эффективный способ;</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осуществлять познавательную рефлексию в отношении действий по решению учебных и познавательных задач;</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адекватно оценивать объективную трудность как меру фактического или предполагаемого расхода ресурсов на решение задачи;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адекватно оценивать свои возможности достижения цели определённой сложности в различных сферах самостоятельной деятельности;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основам саморегуляции эмоциональных состояний;</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прилагать волевые усилия и преодолевать трудности и препятствия на пути достижения целей.</w:t>
      </w:r>
    </w:p>
    <w:p w:rsidR="00986D0F" w:rsidRPr="003E51D6" w:rsidRDefault="00986D0F" w:rsidP="00986D0F">
      <w:pPr>
        <w:rPr>
          <w:rFonts w:eastAsia="Times New Roman"/>
        </w:rPr>
      </w:pPr>
      <w:r w:rsidRPr="003E51D6">
        <w:rPr>
          <w:rFonts w:eastAsia="Times New Roman"/>
          <w:b/>
          <w:bCs/>
        </w:rPr>
        <w:t>Коммуникативные универсальные учебные действия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учитывать разные мнения и стремиться к координации различных позиций в сотрудничестве;</w:t>
      </w:r>
    </w:p>
    <w:p w:rsidR="00986D0F" w:rsidRPr="003E51D6" w:rsidRDefault="00986D0F" w:rsidP="00986D0F">
      <w:pPr>
        <w:rPr>
          <w:rFonts w:eastAsia="Times New Roman"/>
        </w:rPr>
      </w:pPr>
      <w:r w:rsidRPr="003E51D6">
        <w:rPr>
          <w:rFonts w:eastAsia="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86D0F" w:rsidRPr="003E51D6" w:rsidRDefault="00986D0F" w:rsidP="00986D0F">
      <w:pPr>
        <w:rPr>
          <w:rFonts w:eastAsia="Times New Roman"/>
        </w:rPr>
      </w:pPr>
      <w:r w:rsidRPr="003E51D6">
        <w:rPr>
          <w:rFonts w:eastAsia="Times New Roman"/>
        </w:rPr>
        <w:t>• устанавливать и сравнивать разные точки зрения, прежде чем принимать решения и делать выбор;</w:t>
      </w:r>
    </w:p>
    <w:p w:rsidR="00986D0F" w:rsidRPr="003E51D6" w:rsidRDefault="00986D0F" w:rsidP="00986D0F">
      <w:pPr>
        <w:rPr>
          <w:rFonts w:eastAsia="Times New Roman"/>
        </w:rPr>
      </w:pPr>
      <w:r w:rsidRPr="003E51D6">
        <w:rPr>
          <w:rFonts w:eastAsia="Times New Roman"/>
        </w:rPr>
        <w:t>• аргументировать свою точку зрения, спорить и отстаивать свою позицию не враждебным для оппонентов образом;</w:t>
      </w:r>
    </w:p>
    <w:p w:rsidR="00986D0F" w:rsidRPr="003E51D6" w:rsidRDefault="00986D0F" w:rsidP="00986D0F">
      <w:pPr>
        <w:rPr>
          <w:rFonts w:eastAsia="Times New Roman"/>
        </w:rPr>
      </w:pPr>
      <w:r w:rsidRPr="003E51D6">
        <w:rPr>
          <w:rFonts w:eastAsia="Times New Roman"/>
        </w:rPr>
        <w:t>• задавать вопросы, необходимые для организации собственной деятельности и сотрудничества с партнёром;</w:t>
      </w:r>
    </w:p>
    <w:p w:rsidR="00986D0F" w:rsidRPr="003E51D6" w:rsidRDefault="00986D0F" w:rsidP="00986D0F">
      <w:pPr>
        <w:rPr>
          <w:rFonts w:eastAsia="Times New Roman"/>
        </w:rPr>
      </w:pPr>
      <w:r w:rsidRPr="003E51D6">
        <w:rPr>
          <w:rFonts w:eastAsia="Times New Roman"/>
        </w:rPr>
        <w:t>• осуществлять взаимный контроль и оказывать в сотрудничестве необходимую взаимопомощь;</w:t>
      </w:r>
    </w:p>
    <w:p w:rsidR="00986D0F" w:rsidRPr="003E51D6" w:rsidRDefault="00986D0F" w:rsidP="00986D0F">
      <w:pPr>
        <w:rPr>
          <w:rFonts w:eastAsia="Times New Roman"/>
        </w:rPr>
      </w:pPr>
      <w:r w:rsidRPr="003E51D6">
        <w:rPr>
          <w:rFonts w:eastAsia="Times New Roman"/>
        </w:rPr>
        <w:t>• адекватно использовать речь для планирования и регуляции своей деятельности;</w:t>
      </w:r>
    </w:p>
    <w:p w:rsidR="00986D0F" w:rsidRPr="003E51D6" w:rsidRDefault="00986D0F" w:rsidP="00986D0F">
      <w:pPr>
        <w:rPr>
          <w:rFonts w:eastAsia="Times New Roman"/>
        </w:rPr>
      </w:pPr>
      <w:r w:rsidRPr="003E51D6">
        <w:rPr>
          <w:rFonts w:eastAsia="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86D0F" w:rsidRPr="003E51D6" w:rsidRDefault="00986D0F" w:rsidP="00986D0F">
      <w:pPr>
        <w:rPr>
          <w:rFonts w:eastAsia="Times New Roman"/>
        </w:rPr>
      </w:pPr>
      <w:r w:rsidRPr="003E51D6">
        <w:rPr>
          <w:rFonts w:eastAsia="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86D0F" w:rsidRPr="003E51D6" w:rsidRDefault="00986D0F" w:rsidP="00986D0F">
      <w:pPr>
        <w:rPr>
          <w:rFonts w:eastAsia="Times New Roman"/>
        </w:rPr>
      </w:pPr>
      <w:r w:rsidRPr="003E51D6">
        <w:rPr>
          <w:rFonts w:eastAsia="Times New Roman"/>
        </w:rPr>
        <w:t>• осуществлять контроль, коррекцию, оценку действий партнёра, уметь убеждать;</w:t>
      </w:r>
    </w:p>
    <w:p w:rsidR="00986D0F" w:rsidRPr="003E51D6" w:rsidRDefault="00986D0F" w:rsidP="00986D0F">
      <w:pPr>
        <w:rPr>
          <w:rFonts w:eastAsia="Times New Roman"/>
        </w:rPr>
      </w:pPr>
      <w:r w:rsidRPr="003E51D6">
        <w:rPr>
          <w:rFonts w:eastAsia="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86D0F" w:rsidRPr="003E51D6" w:rsidRDefault="00986D0F" w:rsidP="00986D0F">
      <w:pPr>
        <w:rPr>
          <w:rFonts w:eastAsia="Times New Roman"/>
        </w:rPr>
      </w:pPr>
      <w:r w:rsidRPr="003E51D6">
        <w:rPr>
          <w:rFonts w:eastAsia="Times New Roman"/>
        </w:rPr>
        <w:t>• основам коммуникативной рефлексии;</w:t>
      </w:r>
    </w:p>
    <w:p w:rsidR="00986D0F" w:rsidRPr="003E51D6" w:rsidRDefault="00986D0F" w:rsidP="00986D0F">
      <w:pPr>
        <w:rPr>
          <w:rFonts w:eastAsia="Times New Roman"/>
        </w:rPr>
      </w:pPr>
      <w:r w:rsidRPr="003E51D6">
        <w:rPr>
          <w:rFonts w:eastAsia="Times New Roman"/>
        </w:rPr>
        <w:t>• использовать адекватные языковые средства для отображения своих чувств, мыслей, мотивов и потребностей;</w:t>
      </w:r>
    </w:p>
    <w:p w:rsidR="00986D0F" w:rsidRPr="003E51D6" w:rsidRDefault="00986D0F" w:rsidP="00986D0F">
      <w:pPr>
        <w:rPr>
          <w:rFonts w:eastAsia="Times New Roman"/>
        </w:rPr>
      </w:pPr>
      <w:r w:rsidRPr="003E51D6">
        <w:rPr>
          <w:rFonts w:eastAsia="Times New Roman"/>
        </w:rPr>
        <w:lastRenderedPageBreak/>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учитывать и координировать отличные от с</w:t>
      </w:r>
      <w:r w:rsidR="00F609B5">
        <w:rPr>
          <w:rFonts w:eastAsia="Times New Roman"/>
          <w:i/>
          <w:iCs/>
        </w:rPr>
        <w:t>обственной позиции других людей,</w:t>
      </w:r>
      <w:r w:rsidRPr="003E51D6">
        <w:rPr>
          <w:rFonts w:eastAsia="Times New Roman"/>
          <w:i/>
          <w:iCs/>
        </w:rPr>
        <w:t xml:space="preserve"> в сотрудничестве;</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учитывать разные мнения и интересы и обосновывать собственную позицию;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понимать относительность мнений и подходов к решению проблемы;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брать на себя инициативу в организации совместного действия (деловое лидерство);</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оказывать поддержку и содействие тем, от кого зависит достижение цели в совместной деятельности;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осуществлять коммуникативную рефлексию как осознание оснований собственных действий и действий партнёра;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86D0F" w:rsidRPr="003E51D6" w:rsidRDefault="00986D0F" w:rsidP="00986D0F">
      <w:pPr>
        <w:rPr>
          <w:rFonts w:eastAsia="Times New Roman"/>
        </w:rPr>
      </w:pPr>
      <w:r w:rsidRPr="003E51D6">
        <w:rPr>
          <w:rFonts w:eastAsia="Times New Roman"/>
          <w:b/>
          <w:bCs/>
        </w:rPr>
        <w:t>Познавательные универсальные учебные действия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основам реализации проектно-исследовательской деятельности;</w:t>
      </w:r>
    </w:p>
    <w:p w:rsidR="00986D0F" w:rsidRPr="003E51D6" w:rsidRDefault="00986D0F" w:rsidP="00986D0F">
      <w:pPr>
        <w:rPr>
          <w:rFonts w:eastAsia="Times New Roman"/>
        </w:rPr>
      </w:pPr>
      <w:r w:rsidRPr="003E51D6">
        <w:rPr>
          <w:rFonts w:eastAsia="Times New Roman"/>
        </w:rPr>
        <w:t>• проводить наблюдение и эксперимент под руководством учителя;</w:t>
      </w:r>
    </w:p>
    <w:p w:rsidR="00986D0F" w:rsidRPr="003E51D6" w:rsidRDefault="00986D0F" w:rsidP="00986D0F">
      <w:pPr>
        <w:rPr>
          <w:rFonts w:eastAsia="Times New Roman"/>
        </w:rPr>
      </w:pPr>
      <w:r w:rsidRPr="003E51D6">
        <w:rPr>
          <w:rFonts w:eastAsia="Times New Roman"/>
        </w:rPr>
        <w:t>• осуществлять расширенный поиск информации с использованием ресурсов библиотек и Интернета;</w:t>
      </w:r>
    </w:p>
    <w:p w:rsidR="00986D0F" w:rsidRPr="003E51D6" w:rsidRDefault="00986D0F" w:rsidP="00986D0F">
      <w:pPr>
        <w:rPr>
          <w:rFonts w:eastAsia="Times New Roman"/>
        </w:rPr>
      </w:pPr>
      <w:r w:rsidRPr="003E51D6">
        <w:rPr>
          <w:rFonts w:eastAsia="Times New Roman"/>
        </w:rPr>
        <w:t>• создавать и преобразовывать модели и схемы для решения задач;</w:t>
      </w:r>
    </w:p>
    <w:p w:rsidR="00986D0F" w:rsidRPr="003E51D6" w:rsidRDefault="00986D0F" w:rsidP="00986D0F">
      <w:pPr>
        <w:rPr>
          <w:rFonts w:eastAsia="Times New Roman"/>
        </w:rPr>
      </w:pPr>
      <w:r w:rsidRPr="003E51D6">
        <w:rPr>
          <w:rFonts w:eastAsia="Times New Roman"/>
        </w:rPr>
        <w:t>• осуществлять выбор наиболее эффективных способов решения задач в зависимости от конкретных условий;</w:t>
      </w:r>
    </w:p>
    <w:p w:rsidR="00986D0F" w:rsidRPr="003E51D6" w:rsidRDefault="00986D0F" w:rsidP="00986D0F">
      <w:pPr>
        <w:rPr>
          <w:rFonts w:eastAsia="Times New Roman"/>
        </w:rPr>
      </w:pPr>
      <w:r w:rsidRPr="003E51D6">
        <w:rPr>
          <w:rFonts w:eastAsia="Times New Roman"/>
        </w:rPr>
        <w:t>• давать определение понятиям;</w:t>
      </w:r>
    </w:p>
    <w:p w:rsidR="00986D0F" w:rsidRPr="003E51D6" w:rsidRDefault="00986D0F" w:rsidP="00986D0F">
      <w:pPr>
        <w:rPr>
          <w:rFonts w:eastAsia="Times New Roman"/>
        </w:rPr>
      </w:pPr>
      <w:r w:rsidRPr="003E51D6">
        <w:rPr>
          <w:rFonts w:eastAsia="Times New Roman"/>
        </w:rPr>
        <w:t>• устанавливать причинно-следственные связи;</w:t>
      </w:r>
    </w:p>
    <w:p w:rsidR="00986D0F" w:rsidRPr="003E51D6" w:rsidRDefault="00986D0F" w:rsidP="00986D0F">
      <w:pPr>
        <w:rPr>
          <w:rFonts w:eastAsia="Times New Roman"/>
        </w:rPr>
      </w:pPr>
      <w:r w:rsidRPr="003E51D6">
        <w:rPr>
          <w:rFonts w:eastAsia="Times New Roman"/>
        </w:rPr>
        <w:t>• осуществлять логическую операцию установления родовидовых отношений, ограничение понятия;</w:t>
      </w:r>
    </w:p>
    <w:p w:rsidR="00986D0F" w:rsidRPr="003E51D6" w:rsidRDefault="00986D0F" w:rsidP="00986D0F">
      <w:pPr>
        <w:rPr>
          <w:rFonts w:eastAsia="Times New Roman"/>
        </w:rPr>
      </w:pPr>
      <w:r w:rsidRPr="003E51D6">
        <w:rPr>
          <w:rFonts w:eastAsia="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86D0F" w:rsidRPr="003E51D6" w:rsidRDefault="00986D0F" w:rsidP="00986D0F">
      <w:pPr>
        <w:rPr>
          <w:rFonts w:eastAsia="Times New Roman"/>
        </w:rPr>
      </w:pPr>
      <w:r w:rsidRPr="003E51D6">
        <w:rPr>
          <w:rFonts w:eastAsia="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986D0F" w:rsidRPr="003E51D6" w:rsidRDefault="00986D0F" w:rsidP="00986D0F">
      <w:pPr>
        <w:rPr>
          <w:rFonts w:eastAsia="Times New Roman"/>
        </w:rPr>
      </w:pPr>
      <w:r w:rsidRPr="003E51D6">
        <w:rPr>
          <w:rFonts w:eastAsia="Times New Roman"/>
        </w:rPr>
        <w:t>• строить классификацию на основе дихотомического деления (на основе отрицания);</w:t>
      </w:r>
    </w:p>
    <w:p w:rsidR="00986D0F" w:rsidRPr="003E51D6" w:rsidRDefault="00986D0F" w:rsidP="00986D0F">
      <w:pPr>
        <w:rPr>
          <w:rFonts w:eastAsia="Times New Roman"/>
        </w:rPr>
      </w:pPr>
      <w:r w:rsidRPr="003E51D6">
        <w:rPr>
          <w:rFonts w:eastAsia="Times New Roman"/>
        </w:rPr>
        <w:t>• строить логическое рассуждение, включающее установление причинно-следственных связей;</w:t>
      </w:r>
    </w:p>
    <w:p w:rsidR="00986D0F" w:rsidRPr="003E51D6" w:rsidRDefault="00986D0F" w:rsidP="00986D0F">
      <w:pPr>
        <w:rPr>
          <w:rFonts w:eastAsia="Times New Roman"/>
        </w:rPr>
      </w:pPr>
      <w:r w:rsidRPr="003E51D6">
        <w:rPr>
          <w:rFonts w:eastAsia="Times New Roman"/>
        </w:rPr>
        <w:t>• объяснять явления, процессы, связи и отношения, выявляемые в ходе исследования;</w:t>
      </w:r>
    </w:p>
    <w:p w:rsidR="00986D0F" w:rsidRPr="003E51D6" w:rsidRDefault="00986D0F" w:rsidP="00986D0F">
      <w:pPr>
        <w:rPr>
          <w:rFonts w:eastAsia="Times New Roman"/>
        </w:rPr>
      </w:pPr>
      <w:r w:rsidRPr="003E51D6">
        <w:rPr>
          <w:rFonts w:eastAsia="Times New Roman"/>
        </w:rPr>
        <w:t>• основам ознакомительного, изучающего, усваивающего и поискового чтения;</w:t>
      </w:r>
    </w:p>
    <w:p w:rsidR="00986D0F" w:rsidRPr="003E51D6" w:rsidRDefault="00986D0F" w:rsidP="00986D0F">
      <w:pPr>
        <w:rPr>
          <w:rFonts w:eastAsia="Times New Roman"/>
        </w:rPr>
      </w:pPr>
      <w:r w:rsidRPr="003E51D6">
        <w:rPr>
          <w:rFonts w:eastAsia="Times New Roman"/>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86D0F" w:rsidRPr="003E51D6" w:rsidRDefault="00986D0F" w:rsidP="00986D0F">
      <w:pPr>
        <w:rPr>
          <w:rFonts w:eastAsia="Times New Roman"/>
        </w:rPr>
      </w:pPr>
      <w:r w:rsidRPr="003E51D6">
        <w:rPr>
          <w:rFonts w:eastAsia="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основам рефлексивного чтения;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ставить проблему, аргументировать её актуальность;</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самостоятельно проводить исследование на основе применения методов наблюдения и эксперимента;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выдвигать гипотезы о связях и закономерностях событий, процессов, объектов;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организовывать исследование с целью проверки гипотез;</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делать умозаключения (индуктивное и по аналогии) и выводы на основе аргументации.</w:t>
      </w:r>
    </w:p>
    <w:p w:rsidR="00BA0F19" w:rsidRDefault="00BA0F19" w:rsidP="00986D0F">
      <w:pPr>
        <w:rPr>
          <w:rFonts w:eastAsia="Times New Roman"/>
          <w:b/>
          <w:bCs/>
        </w:rPr>
      </w:pPr>
    </w:p>
    <w:p w:rsidR="00986D0F" w:rsidRPr="003E51D6" w:rsidRDefault="00986D0F" w:rsidP="00986D0F">
      <w:pPr>
        <w:rPr>
          <w:rFonts w:eastAsia="Times New Roman"/>
        </w:rPr>
      </w:pPr>
      <w:r w:rsidRPr="003E51D6">
        <w:rPr>
          <w:rFonts w:eastAsia="Times New Roman"/>
          <w:b/>
          <w:bCs/>
        </w:rPr>
        <w:t>1.2.3.2. Формирование ИКТ-компетентности обучающихся</w:t>
      </w:r>
    </w:p>
    <w:p w:rsidR="00986D0F" w:rsidRPr="003E51D6" w:rsidRDefault="00986D0F" w:rsidP="00986D0F">
      <w:pPr>
        <w:rPr>
          <w:rFonts w:eastAsia="Times New Roman"/>
        </w:rPr>
      </w:pPr>
      <w:r w:rsidRPr="003E51D6">
        <w:rPr>
          <w:rFonts w:eastAsia="Times New Roman"/>
          <w:b/>
          <w:bCs/>
        </w:rPr>
        <w:t>Обращение с устройствами ИКТ</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подключать устройства ИКТ к электрическим и информационным сетям, использовать аккумуляторы;</w:t>
      </w:r>
    </w:p>
    <w:p w:rsidR="00986D0F" w:rsidRPr="003E51D6" w:rsidRDefault="00986D0F" w:rsidP="00986D0F">
      <w:pPr>
        <w:rPr>
          <w:rFonts w:eastAsia="Times New Roman"/>
        </w:rPr>
      </w:pPr>
      <w:r w:rsidRPr="003E51D6">
        <w:rPr>
          <w:rFonts w:eastAsia="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86D0F" w:rsidRPr="003E51D6" w:rsidRDefault="00986D0F" w:rsidP="00986D0F">
      <w:pPr>
        <w:rPr>
          <w:rFonts w:eastAsia="Times New Roman"/>
        </w:rPr>
      </w:pPr>
      <w:r w:rsidRPr="003E51D6">
        <w:rPr>
          <w:rFonts w:eastAsia="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86D0F" w:rsidRPr="003E51D6" w:rsidRDefault="00986D0F" w:rsidP="00986D0F">
      <w:pPr>
        <w:rPr>
          <w:rFonts w:eastAsia="Times New Roman"/>
        </w:rPr>
      </w:pPr>
      <w:r w:rsidRPr="003E51D6">
        <w:rPr>
          <w:rFonts w:eastAsia="Times New Roman"/>
        </w:rPr>
        <w:t>• осуществлять информационное подключение к локальной сети и глобальной сети Интернет;</w:t>
      </w:r>
    </w:p>
    <w:p w:rsidR="00986D0F" w:rsidRPr="003E51D6" w:rsidRDefault="00986D0F" w:rsidP="00986D0F">
      <w:pPr>
        <w:rPr>
          <w:rFonts w:eastAsia="Times New Roman"/>
        </w:rPr>
      </w:pPr>
      <w:r w:rsidRPr="003E51D6">
        <w:rPr>
          <w:rFonts w:eastAsia="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86D0F" w:rsidRPr="003E51D6" w:rsidRDefault="00986D0F" w:rsidP="00986D0F">
      <w:pPr>
        <w:rPr>
          <w:rFonts w:eastAsia="Times New Roman"/>
        </w:rPr>
      </w:pPr>
      <w:r w:rsidRPr="003E51D6">
        <w:rPr>
          <w:rFonts w:eastAsia="Times New Roman"/>
        </w:rPr>
        <w:t>• выводить информацию на бумагу, правильно обращаться с расходными материалами;</w:t>
      </w:r>
    </w:p>
    <w:p w:rsidR="00986D0F" w:rsidRPr="003E51D6" w:rsidRDefault="00986D0F" w:rsidP="00986D0F">
      <w:pPr>
        <w:rPr>
          <w:rFonts w:eastAsia="Times New Roman"/>
        </w:rPr>
      </w:pPr>
      <w:r w:rsidRPr="003E51D6">
        <w:rPr>
          <w:rFonts w:eastAsia="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осознавать и использовать в практической деятельности основные психологические особенности восприятия информации человеком.</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преимущественно в рамках предметов «Технология», «Информатика», а также во внеурочной и внешкольной деятельности.</w:t>
      </w:r>
    </w:p>
    <w:p w:rsidR="00986D0F" w:rsidRPr="003E51D6" w:rsidRDefault="00986D0F" w:rsidP="00986D0F">
      <w:pPr>
        <w:rPr>
          <w:rFonts w:eastAsia="Times New Roman"/>
        </w:rPr>
      </w:pPr>
      <w:r w:rsidRPr="003E51D6">
        <w:rPr>
          <w:rFonts w:eastAsia="Times New Roman"/>
          <w:b/>
          <w:bCs/>
        </w:rPr>
        <w:t>Фиксация изображений и звуков</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86D0F" w:rsidRPr="003E51D6" w:rsidRDefault="00986D0F" w:rsidP="00986D0F">
      <w:pPr>
        <w:rPr>
          <w:rFonts w:eastAsia="Times New Roman"/>
        </w:rPr>
      </w:pPr>
      <w:r w:rsidRPr="003E51D6">
        <w:rPr>
          <w:rFonts w:eastAsia="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86D0F" w:rsidRPr="003E51D6" w:rsidRDefault="00986D0F" w:rsidP="00986D0F">
      <w:pPr>
        <w:rPr>
          <w:rFonts w:eastAsia="Times New Roman"/>
        </w:rPr>
      </w:pPr>
      <w:r w:rsidRPr="003E51D6">
        <w:rPr>
          <w:rFonts w:eastAsia="Times New Roman"/>
        </w:rPr>
        <w:t>• выбирать технические средства ИКТ для фиксации изображений и звуков в соответствии с поставленной целью;</w:t>
      </w:r>
    </w:p>
    <w:p w:rsidR="00986D0F" w:rsidRPr="003E51D6" w:rsidRDefault="00986D0F" w:rsidP="00986D0F">
      <w:pPr>
        <w:rPr>
          <w:rFonts w:eastAsia="Times New Roman"/>
        </w:rPr>
      </w:pPr>
      <w:r w:rsidRPr="003E51D6">
        <w:rPr>
          <w:rFonts w:eastAsia="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86D0F" w:rsidRPr="003E51D6" w:rsidRDefault="00986D0F" w:rsidP="00986D0F">
      <w:pPr>
        <w:rPr>
          <w:rFonts w:eastAsia="Times New Roman"/>
        </w:rPr>
      </w:pPr>
      <w:r w:rsidRPr="003E51D6">
        <w:rPr>
          <w:rFonts w:eastAsia="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86D0F" w:rsidRPr="003E51D6" w:rsidRDefault="00986D0F" w:rsidP="00986D0F">
      <w:pPr>
        <w:rPr>
          <w:rFonts w:eastAsia="Times New Roman"/>
        </w:rPr>
      </w:pPr>
      <w:r w:rsidRPr="003E51D6">
        <w:rPr>
          <w:rFonts w:eastAsia="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различать творческую и техническую фиксацию звуков и изображений;</w:t>
      </w:r>
    </w:p>
    <w:p w:rsidR="00986D0F" w:rsidRPr="003E51D6" w:rsidRDefault="00986D0F" w:rsidP="00986D0F">
      <w:pPr>
        <w:rPr>
          <w:rFonts w:eastAsia="Times New Roman"/>
        </w:rPr>
      </w:pPr>
      <w:r w:rsidRPr="003E51D6">
        <w:rPr>
          <w:rFonts w:eastAsia="Times New Roman"/>
        </w:rPr>
        <w:lastRenderedPageBreak/>
        <w:t xml:space="preserve">• </w:t>
      </w:r>
      <w:r w:rsidRPr="003E51D6">
        <w:rPr>
          <w:rFonts w:eastAsia="Times New Roman"/>
          <w:i/>
          <w:iCs/>
        </w:rPr>
        <w:t>использовать возможности ИКТ в творческой деятельности, связанной с искусством;</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осуществлять трёхмерное сканирование.</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986D0F" w:rsidRPr="003E51D6" w:rsidRDefault="00986D0F" w:rsidP="00986D0F">
      <w:pPr>
        <w:rPr>
          <w:rFonts w:eastAsia="Times New Roman"/>
        </w:rPr>
      </w:pPr>
      <w:r w:rsidRPr="003E51D6">
        <w:rPr>
          <w:rFonts w:eastAsia="Times New Roman"/>
          <w:b/>
          <w:bCs/>
        </w:rPr>
        <w:t>Создание письменных сообщений</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создавать текст на русском языке с использованием слепого десятипальцевого клавиатурного письма;</w:t>
      </w:r>
    </w:p>
    <w:p w:rsidR="00986D0F" w:rsidRPr="003E51D6" w:rsidRDefault="00986D0F" w:rsidP="00986D0F">
      <w:pPr>
        <w:rPr>
          <w:rFonts w:eastAsia="Times New Roman"/>
        </w:rPr>
      </w:pPr>
      <w:r w:rsidRPr="003E51D6">
        <w:rPr>
          <w:rFonts w:eastAsia="Times New Roman"/>
        </w:rPr>
        <w:t>• сканировать текст и осуществлять распознавание сканированного текста;</w:t>
      </w:r>
    </w:p>
    <w:p w:rsidR="00986D0F" w:rsidRPr="003E51D6" w:rsidRDefault="00986D0F" w:rsidP="00986D0F">
      <w:pPr>
        <w:rPr>
          <w:rFonts w:eastAsia="Times New Roman"/>
        </w:rPr>
      </w:pPr>
      <w:r w:rsidRPr="003E51D6">
        <w:rPr>
          <w:rFonts w:eastAsia="Times New Roman"/>
        </w:rPr>
        <w:t>• осуществлять редактирование и структурирование текста в соответствии с его смыслом средствами текстового редактора;</w:t>
      </w:r>
    </w:p>
    <w:p w:rsidR="00986D0F" w:rsidRPr="003E51D6" w:rsidRDefault="00986D0F" w:rsidP="00986D0F">
      <w:pPr>
        <w:rPr>
          <w:rFonts w:eastAsia="Times New Roman"/>
        </w:rPr>
      </w:pPr>
      <w:r w:rsidRPr="003E51D6">
        <w:rPr>
          <w:rFonts w:eastAsia="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86D0F" w:rsidRPr="003E51D6" w:rsidRDefault="00986D0F" w:rsidP="00986D0F">
      <w:pPr>
        <w:rPr>
          <w:rFonts w:eastAsia="Times New Roman"/>
        </w:rPr>
      </w:pPr>
      <w:r w:rsidRPr="003E51D6">
        <w:rPr>
          <w:rFonts w:eastAsia="Times New Roman"/>
        </w:rPr>
        <w:t>• использовать средства орфографического и синтаксического контроля русского текста и текста на иностранном языке.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создавать текст на иностранном языке с использованием слепого десятипальцевого клавиатурного письма;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компьютерные инструменты, упрощающие расшифровку аудиозаписей.</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986D0F" w:rsidRPr="003E51D6" w:rsidRDefault="00986D0F" w:rsidP="00986D0F">
      <w:pPr>
        <w:rPr>
          <w:rFonts w:eastAsia="Times New Roman"/>
        </w:rPr>
      </w:pPr>
      <w:r w:rsidRPr="003E51D6">
        <w:rPr>
          <w:rFonts w:eastAsia="Times New Roman"/>
          <w:b/>
          <w:bCs/>
        </w:rPr>
        <w:t>Создание графических объектов</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создавать различные геометрические объекты с использованием возможностей специальных компьютерных инструментов;</w:t>
      </w:r>
    </w:p>
    <w:p w:rsidR="00986D0F" w:rsidRPr="003E51D6" w:rsidRDefault="00986D0F" w:rsidP="00986D0F">
      <w:pPr>
        <w:rPr>
          <w:rFonts w:eastAsia="Times New Roman"/>
        </w:rPr>
      </w:pPr>
      <w:r w:rsidRPr="003E51D6">
        <w:rPr>
          <w:rFonts w:eastAsia="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86D0F" w:rsidRPr="003E51D6" w:rsidRDefault="00986D0F" w:rsidP="00986D0F">
      <w:pPr>
        <w:rPr>
          <w:rFonts w:eastAsia="Times New Roman"/>
        </w:rPr>
      </w:pPr>
      <w:r w:rsidRPr="003E51D6">
        <w:rPr>
          <w:rFonts w:eastAsia="Times New Roman"/>
        </w:rPr>
        <w:t>• создавать специализированные карты и диаграммы: географические, хронологические;</w:t>
      </w:r>
    </w:p>
    <w:p w:rsidR="00986D0F" w:rsidRPr="003E51D6" w:rsidRDefault="00986D0F" w:rsidP="00986D0F">
      <w:pPr>
        <w:rPr>
          <w:rFonts w:eastAsia="Times New Roman"/>
        </w:rPr>
      </w:pPr>
      <w:r w:rsidRPr="003E51D6">
        <w:rPr>
          <w:rFonts w:eastAsia="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мультипликационные фильмы;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виртуальные модели трёхмерных объектов.</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986D0F" w:rsidRPr="003E51D6" w:rsidRDefault="00986D0F" w:rsidP="00986D0F">
      <w:pPr>
        <w:rPr>
          <w:rFonts w:eastAsia="Times New Roman"/>
        </w:rPr>
      </w:pPr>
      <w:r w:rsidRPr="003E51D6">
        <w:rPr>
          <w:rFonts w:eastAsia="Times New Roman"/>
          <w:b/>
          <w:bCs/>
        </w:rPr>
        <w:t>Создание музыкальных и звуковых сообщений</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звуковые и музыкальные редакторы;</w:t>
      </w:r>
    </w:p>
    <w:p w:rsidR="00986D0F" w:rsidRPr="003E51D6" w:rsidRDefault="00986D0F" w:rsidP="00986D0F">
      <w:pPr>
        <w:rPr>
          <w:rFonts w:eastAsia="Times New Roman"/>
        </w:rPr>
      </w:pPr>
      <w:r w:rsidRPr="003E51D6">
        <w:rPr>
          <w:rFonts w:eastAsia="Times New Roman"/>
        </w:rPr>
        <w:t>• использовать клавишные и кинестетические синтезаторы;</w:t>
      </w:r>
    </w:p>
    <w:p w:rsidR="00986D0F" w:rsidRPr="003E51D6" w:rsidRDefault="00986D0F" w:rsidP="00986D0F">
      <w:pPr>
        <w:rPr>
          <w:rFonts w:eastAsia="Times New Roman"/>
        </w:rPr>
      </w:pPr>
      <w:r w:rsidRPr="003E51D6">
        <w:rPr>
          <w:rFonts w:eastAsia="Times New Roman"/>
        </w:rPr>
        <w:t>• использовать программы звукозаписи и микрофоны.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музыкальные редакторы, клавишные и кинестетические синтезаторы для решения творческих задач.</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xml:space="preserve"> результаты достигаются преимущественно в рамках предмета «Искусство», а также во внеурочной деятельности.</w:t>
      </w:r>
    </w:p>
    <w:p w:rsidR="00986D0F" w:rsidRPr="003E51D6" w:rsidRDefault="00986D0F" w:rsidP="00986D0F">
      <w:pPr>
        <w:rPr>
          <w:rFonts w:eastAsia="Times New Roman"/>
        </w:rPr>
      </w:pPr>
      <w:r w:rsidRPr="003E51D6">
        <w:rPr>
          <w:rFonts w:eastAsia="Times New Roman"/>
          <w:b/>
          <w:bCs/>
        </w:rPr>
        <w:t>Создание, восприятие и использование гипермедиасообщений</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организовывать сообщения в виде линейного или включающего ссылки представления для самостоятельного просмотра через браузер;</w:t>
      </w:r>
    </w:p>
    <w:p w:rsidR="00986D0F" w:rsidRPr="003E51D6" w:rsidRDefault="00986D0F" w:rsidP="00986D0F">
      <w:pPr>
        <w:rPr>
          <w:rFonts w:eastAsia="Times New Roman"/>
        </w:rPr>
      </w:pPr>
      <w:r w:rsidRPr="003E51D6">
        <w:rPr>
          <w:rFonts w:eastAsia="Times New Roman"/>
        </w:rPr>
        <w:lastRenderedPageBreak/>
        <w:t>• работать с особыми видами сообщений: диаграммами (алгоритмич</w:t>
      </w:r>
      <w:r w:rsidR="00BA0F19">
        <w:rPr>
          <w:rFonts w:eastAsia="Times New Roman"/>
        </w:rPr>
        <w:t>ес</w:t>
      </w:r>
      <w:r w:rsidRPr="003E51D6">
        <w:rPr>
          <w:rFonts w:eastAsia="Times New Roman"/>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986D0F" w:rsidRPr="003E51D6" w:rsidRDefault="00986D0F" w:rsidP="00986D0F">
      <w:pPr>
        <w:rPr>
          <w:rFonts w:eastAsia="Times New Roman"/>
        </w:rPr>
      </w:pPr>
      <w:r w:rsidRPr="003E51D6">
        <w:rPr>
          <w:rFonts w:eastAsia="Times New Roman"/>
        </w:rPr>
        <w:t>• проводить деконструкцию сообщений, выделение в них структуры, элементов и фрагментов;</w:t>
      </w:r>
    </w:p>
    <w:p w:rsidR="00986D0F" w:rsidRPr="003E51D6" w:rsidRDefault="00986D0F" w:rsidP="00986D0F">
      <w:pPr>
        <w:rPr>
          <w:rFonts w:eastAsia="Times New Roman"/>
        </w:rPr>
      </w:pPr>
      <w:r w:rsidRPr="003E51D6">
        <w:rPr>
          <w:rFonts w:eastAsia="Times New Roman"/>
        </w:rPr>
        <w:t>• использовать при восприятии сообщений внутренние и внешние ссылки;</w:t>
      </w:r>
    </w:p>
    <w:p w:rsidR="00986D0F" w:rsidRPr="003E51D6" w:rsidRDefault="00986D0F" w:rsidP="00986D0F">
      <w:pPr>
        <w:rPr>
          <w:rFonts w:eastAsia="Times New Roman"/>
        </w:rPr>
      </w:pPr>
      <w:r w:rsidRPr="003E51D6">
        <w:rPr>
          <w:rFonts w:eastAsia="Times New Roman"/>
        </w:rPr>
        <w:t>• формулировать вопросы к сообщению, создавать краткое описание сообщения; цитировать фрагменты сообщения;</w:t>
      </w:r>
    </w:p>
    <w:p w:rsidR="00986D0F" w:rsidRPr="003E51D6" w:rsidRDefault="00986D0F" w:rsidP="00986D0F">
      <w:pPr>
        <w:rPr>
          <w:rFonts w:eastAsia="Times New Roman"/>
        </w:rPr>
      </w:pPr>
      <w:r w:rsidRPr="003E51D6">
        <w:rPr>
          <w:rFonts w:eastAsia="Times New Roman"/>
        </w:rPr>
        <w:t>• избирательно относиться к информации в окружающем информационном пространстве, отказываться от потребления ненужной информации.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проектировать дизайн сообщений в соответствии с задачами и средствами доставки;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86D0F" w:rsidRPr="003E51D6" w:rsidRDefault="00986D0F" w:rsidP="00986D0F">
      <w:pPr>
        <w:rPr>
          <w:rFonts w:eastAsia="Times New Roman"/>
        </w:rPr>
      </w:pPr>
      <w:r w:rsidRPr="003E51D6">
        <w:rPr>
          <w:rFonts w:eastAsia="Times New Roman"/>
          <w:b/>
          <w:bCs/>
        </w:rPr>
        <w:t>Коммуникация и социальное взаимодействие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выступать с аудиовидеоподдержкой, включая выступление перед дистанционной аудиторией;</w:t>
      </w:r>
    </w:p>
    <w:p w:rsidR="00986D0F" w:rsidRPr="003E51D6" w:rsidRDefault="00986D0F" w:rsidP="00986D0F">
      <w:pPr>
        <w:rPr>
          <w:rFonts w:eastAsia="Times New Roman"/>
        </w:rPr>
      </w:pPr>
      <w:r w:rsidRPr="003E51D6">
        <w:rPr>
          <w:rFonts w:eastAsia="Times New Roman"/>
        </w:rPr>
        <w:t>• участвовать в обсуждении (аудиовидеофорум, текстовый форум) с использованием возможностей Интернета;</w:t>
      </w:r>
    </w:p>
    <w:p w:rsidR="00986D0F" w:rsidRPr="003E51D6" w:rsidRDefault="00986D0F" w:rsidP="00986D0F">
      <w:pPr>
        <w:rPr>
          <w:rFonts w:eastAsia="Times New Roman"/>
        </w:rPr>
      </w:pPr>
      <w:r w:rsidRPr="003E51D6">
        <w:rPr>
          <w:rFonts w:eastAsia="Times New Roman"/>
        </w:rPr>
        <w:t>• использовать возможности электронной почты для информационного обмена;</w:t>
      </w:r>
    </w:p>
    <w:p w:rsidR="00986D0F" w:rsidRPr="003E51D6" w:rsidRDefault="00986D0F" w:rsidP="00986D0F">
      <w:pPr>
        <w:rPr>
          <w:rFonts w:eastAsia="Times New Roman"/>
        </w:rPr>
      </w:pPr>
      <w:r w:rsidRPr="003E51D6">
        <w:rPr>
          <w:rFonts w:eastAsia="Times New Roman"/>
        </w:rPr>
        <w:t>• вести личный дневник (блог) с использованием возможностей Интернета;</w:t>
      </w:r>
    </w:p>
    <w:p w:rsidR="00986D0F" w:rsidRPr="003E51D6" w:rsidRDefault="00986D0F" w:rsidP="00986D0F">
      <w:pPr>
        <w:rPr>
          <w:rFonts w:eastAsia="Times New Roman"/>
        </w:rPr>
      </w:pPr>
      <w:r w:rsidRPr="003E51D6">
        <w:rPr>
          <w:rFonts w:eastAsia="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86D0F" w:rsidRPr="003E51D6" w:rsidRDefault="00986D0F" w:rsidP="00986D0F">
      <w:pPr>
        <w:rPr>
          <w:rFonts w:eastAsia="Times New Roman"/>
        </w:rPr>
      </w:pPr>
      <w:r w:rsidRPr="003E51D6">
        <w:rPr>
          <w:rFonts w:eastAsia="Times New Roma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взаимодействовать в социальных сетях, работать</w:t>
      </w:r>
      <w:r w:rsidRPr="003E51D6">
        <w:rPr>
          <w:rFonts w:eastAsia="Times New Roman"/>
        </w:rPr>
        <w:t xml:space="preserve"> </w:t>
      </w:r>
      <w:r w:rsidRPr="003E51D6">
        <w:rPr>
          <w:rFonts w:eastAsia="Times New Roman"/>
          <w:i/>
          <w:iCs/>
        </w:rPr>
        <w:t>в группе над сообщением (вики);</w:t>
      </w:r>
    </w:p>
    <w:p w:rsidR="00986D0F" w:rsidRPr="003E51D6" w:rsidRDefault="00986D0F" w:rsidP="00986D0F">
      <w:pPr>
        <w:rPr>
          <w:rFonts w:eastAsia="Times New Roman"/>
        </w:rPr>
      </w:pPr>
      <w:r w:rsidRPr="003E51D6">
        <w:rPr>
          <w:rFonts w:eastAsia="Times New Roman"/>
          <w:i/>
          <w:iCs/>
        </w:rPr>
        <w:t>• участвовать в форумах в социальных образовательных</w:t>
      </w:r>
      <w:r w:rsidRPr="003E51D6">
        <w:rPr>
          <w:rFonts w:eastAsia="Times New Roman"/>
        </w:rPr>
        <w:t xml:space="preserve"> </w:t>
      </w:r>
      <w:r w:rsidRPr="003E51D6">
        <w:rPr>
          <w:rFonts w:eastAsia="Times New Roman"/>
          <w:i/>
          <w:iCs/>
        </w:rPr>
        <w:t>сетях;</w:t>
      </w:r>
    </w:p>
    <w:p w:rsidR="00986D0F" w:rsidRPr="003E51D6" w:rsidRDefault="00986D0F" w:rsidP="00986D0F">
      <w:pPr>
        <w:rPr>
          <w:rFonts w:eastAsia="Times New Roman"/>
        </w:rPr>
      </w:pPr>
      <w:r w:rsidRPr="003E51D6">
        <w:rPr>
          <w:rFonts w:eastAsia="Times New Roman"/>
          <w:i/>
          <w:iCs/>
        </w:rPr>
        <w:t>• взаимодействовать с партнёрами с использованием</w:t>
      </w:r>
      <w:r w:rsidRPr="003E51D6">
        <w:rPr>
          <w:rFonts w:eastAsia="Times New Roman"/>
        </w:rPr>
        <w:t xml:space="preserve"> </w:t>
      </w:r>
      <w:r w:rsidRPr="003E51D6">
        <w:rPr>
          <w:rFonts w:eastAsia="Times New Roman"/>
          <w:i/>
          <w:iCs/>
        </w:rPr>
        <w:t>возможностей Интернета (игровое и театральное взаимодействие).</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в рамках всех предметов, а также во внеурочной деятельности.</w:t>
      </w:r>
    </w:p>
    <w:p w:rsidR="00986D0F" w:rsidRPr="003E51D6" w:rsidRDefault="00986D0F" w:rsidP="00986D0F">
      <w:pPr>
        <w:rPr>
          <w:rFonts w:eastAsia="Times New Roman"/>
        </w:rPr>
      </w:pPr>
      <w:r w:rsidRPr="003E51D6">
        <w:rPr>
          <w:rFonts w:eastAsia="Times New Roman"/>
          <w:b/>
          <w:bCs/>
        </w:rPr>
        <w:t>Поиск и организация хранения информации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различные приёмы поиска информации в Интернете, поисковые сервисы, строить запросы дл</w:t>
      </w:r>
      <w:r w:rsidR="00BA0F19">
        <w:rPr>
          <w:rFonts w:eastAsia="Times New Roman"/>
        </w:rPr>
        <w:t>я поиска информации и анализиро</w:t>
      </w:r>
      <w:r w:rsidRPr="003E51D6">
        <w:rPr>
          <w:rFonts w:eastAsia="Times New Roman"/>
        </w:rPr>
        <w:t>вать результаты поиска;</w:t>
      </w:r>
    </w:p>
    <w:p w:rsidR="00986D0F" w:rsidRPr="003E51D6" w:rsidRDefault="00986D0F" w:rsidP="00986D0F">
      <w:pPr>
        <w:rPr>
          <w:rFonts w:eastAsia="Times New Roman"/>
        </w:rPr>
      </w:pPr>
      <w:r w:rsidRPr="003E51D6">
        <w:rPr>
          <w:rFonts w:eastAsia="Times New Roman"/>
        </w:rPr>
        <w:t>• использовать приёмы поиска инфо</w:t>
      </w:r>
      <w:r w:rsidR="00BA0F19">
        <w:rPr>
          <w:rFonts w:eastAsia="Times New Roman"/>
        </w:rPr>
        <w:t>рмации на персональном компьюте</w:t>
      </w:r>
      <w:r w:rsidRPr="003E51D6">
        <w:rPr>
          <w:rFonts w:eastAsia="Times New Roman"/>
        </w:rPr>
        <w:t>ре, в информационной среде учреждения и в образовательном пространстве;</w:t>
      </w:r>
    </w:p>
    <w:p w:rsidR="00986D0F" w:rsidRPr="003E51D6" w:rsidRDefault="00986D0F" w:rsidP="00986D0F">
      <w:pPr>
        <w:rPr>
          <w:rFonts w:eastAsia="Times New Roman"/>
        </w:rPr>
      </w:pPr>
      <w:r w:rsidRPr="003E51D6">
        <w:rPr>
          <w:rFonts w:eastAsia="Times New Roman"/>
        </w:rPr>
        <w:t>• использовать различные библиотечные, в том числе электронные, каталоги для поиска необходимых книг;</w:t>
      </w:r>
    </w:p>
    <w:p w:rsidR="00986D0F" w:rsidRPr="003E51D6" w:rsidRDefault="00986D0F" w:rsidP="00986D0F">
      <w:pPr>
        <w:rPr>
          <w:rFonts w:eastAsia="Times New Roman"/>
        </w:rPr>
      </w:pPr>
      <w:r w:rsidRPr="003E51D6">
        <w:rPr>
          <w:rFonts w:eastAsia="Times New Roman"/>
        </w:rPr>
        <w:t>• искать информацию в различных базах данных, создавать и заполнять базы данных, в частности использовать различные определители;</w:t>
      </w:r>
    </w:p>
    <w:p w:rsidR="00986D0F" w:rsidRPr="003E51D6" w:rsidRDefault="00986D0F" w:rsidP="00986D0F">
      <w:pPr>
        <w:rPr>
          <w:rFonts w:eastAsia="Times New Roman"/>
        </w:rPr>
      </w:pPr>
      <w:r w:rsidRPr="003E51D6">
        <w:rPr>
          <w:rFonts w:eastAsia="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и заполнять различные определители;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различные приёмы поиска информации в Интернете в ходе учебной деятельности.</w:t>
      </w:r>
    </w:p>
    <w:p w:rsidR="00986D0F" w:rsidRPr="003E51D6" w:rsidRDefault="00986D0F" w:rsidP="00986D0F">
      <w:pPr>
        <w:rPr>
          <w:rFonts w:eastAsia="Times New Roman"/>
        </w:rPr>
      </w:pPr>
      <w:r w:rsidRPr="003E51D6">
        <w:rPr>
          <w:rFonts w:eastAsia="Times New Roman"/>
          <w:u w:val="single"/>
        </w:rPr>
        <w:lastRenderedPageBreak/>
        <w:t>Примечание</w:t>
      </w:r>
      <w:r w:rsidRPr="003E51D6">
        <w:rPr>
          <w:rFonts w:eastAsia="Times New Roman"/>
        </w:rPr>
        <w:t>: результаты достигаются преимущественно в рамках предметов «История», «Литература», «Технология», «Информатика» и других предметов.</w:t>
      </w:r>
    </w:p>
    <w:p w:rsidR="00986D0F" w:rsidRPr="003E51D6" w:rsidRDefault="00986D0F" w:rsidP="00986D0F">
      <w:pPr>
        <w:rPr>
          <w:rFonts w:eastAsia="Times New Roman"/>
        </w:rPr>
      </w:pPr>
      <w:r w:rsidRPr="003E51D6">
        <w:rPr>
          <w:rFonts w:eastAsia="Times New Roman"/>
          <w:b/>
          <w:bCs/>
        </w:rPr>
        <w:t>Анализ информации, математическая обработка данных в исследовании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вводить результаты измерений и другие цифровые данные для их обработки, в том числе статистической, и визуализации;</w:t>
      </w:r>
    </w:p>
    <w:p w:rsidR="00986D0F" w:rsidRPr="003E51D6" w:rsidRDefault="00986D0F" w:rsidP="00986D0F">
      <w:pPr>
        <w:rPr>
          <w:rFonts w:eastAsia="Times New Roman"/>
        </w:rPr>
      </w:pPr>
      <w:r w:rsidRPr="003E51D6">
        <w:rPr>
          <w:rFonts w:eastAsia="Times New Roman"/>
        </w:rPr>
        <w:t>• строить математические модели;</w:t>
      </w:r>
    </w:p>
    <w:p w:rsidR="00986D0F" w:rsidRPr="003E51D6" w:rsidRDefault="00986D0F" w:rsidP="00986D0F">
      <w:pPr>
        <w:rPr>
          <w:rFonts w:eastAsia="Times New Roman"/>
        </w:rPr>
      </w:pPr>
      <w:r w:rsidRPr="003E51D6">
        <w:rPr>
          <w:rFonts w:eastAsia="Times New Roman"/>
        </w:rPr>
        <w:t>• проводить эксперименты и исследования в виртуальных лабораториях по естественным наукам, математике и информатике.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00F609B5">
        <w:rPr>
          <w:rFonts w:eastAsia="Times New Roman"/>
          <w:i/>
          <w:iCs/>
        </w:rPr>
        <w:t>проводить естественно</w:t>
      </w:r>
      <w:r w:rsidRPr="003E51D6">
        <w:rPr>
          <w:rFonts w:eastAsia="Times New Roman"/>
          <w:i/>
          <w:iCs/>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результаты своей деятельности и затрачиваемых ресурсов.</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преимущественно в рамках естественных наук, предметов «Обществознание», «Математика».</w:t>
      </w:r>
    </w:p>
    <w:p w:rsidR="00986D0F" w:rsidRPr="003E51D6" w:rsidRDefault="00986D0F" w:rsidP="00986D0F">
      <w:pPr>
        <w:rPr>
          <w:rFonts w:eastAsia="Times New Roman"/>
        </w:rPr>
      </w:pPr>
      <w:r w:rsidRPr="003E51D6">
        <w:rPr>
          <w:rFonts w:eastAsia="Times New Roman"/>
          <w:b/>
          <w:bCs/>
        </w:rPr>
        <w:t>Моделирование и проектирование, управление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моделировать с использованием виртуальных конструкторов;</w:t>
      </w:r>
    </w:p>
    <w:p w:rsidR="00986D0F" w:rsidRPr="003E51D6" w:rsidRDefault="00986D0F" w:rsidP="00986D0F">
      <w:pPr>
        <w:rPr>
          <w:rFonts w:eastAsia="Times New Roman"/>
        </w:rPr>
      </w:pPr>
      <w:r w:rsidRPr="003E51D6">
        <w:rPr>
          <w:rFonts w:eastAsia="Times New Roman"/>
        </w:rPr>
        <w:t>• конструировать и моделировать с использованием материальных конструкторов с компьютерным управлением и обратной связью;</w:t>
      </w:r>
    </w:p>
    <w:p w:rsidR="00986D0F" w:rsidRPr="003E51D6" w:rsidRDefault="00986D0F" w:rsidP="00986D0F">
      <w:pPr>
        <w:rPr>
          <w:rFonts w:eastAsia="Times New Roman"/>
        </w:rPr>
      </w:pPr>
      <w:r w:rsidRPr="003E51D6">
        <w:rPr>
          <w:rFonts w:eastAsia="Times New Roman"/>
        </w:rPr>
        <w:t>• моделировать с использованием средств программирования;</w:t>
      </w:r>
    </w:p>
    <w:p w:rsidR="00986D0F" w:rsidRPr="003E51D6" w:rsidRDefault="00986D0F" w:rsidP="00986D0F">
      <w:pPr>
        <w:rPr>
          <w:rFonts w:eastAsia="Times New Roman"/>
        </w:rPr>
      </w:pPr>
      <w:r w:rsidRPr="003E51D6">
        <w:rPr>
          <w:rFonts w:eastAsia="Times New Roman"/>
        </w:rPr>
        <w:t>• проектировать и организовывать свою индивидуальную и групповую деятельность, организовывать своё время с использованием ИКТ.</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проектировать виртуальные и реальные объекты и процессы, использовать системы автоматизированного проектирования.</w:t>
      </w:r>
    </w:p>
    <w:p w:rsidR="00986D0F" w:rsidRPr="003E51D6" w:rsidRDefault="00986D0F" w:rsidP="00986D0F">
      <w:pPr>
        <w:rPr>
          <w:rFonts w:eastAsia="Times New Roman"/>
        </w:rPr>
      </w:pPr>
      <w:r w:rsidRPr="003E51D6">
        <w:rPr>
          <w:rFonts w:eastAsia="Times New Roman"/>
          <w:u w:val="single"/>
        </w:rPr>
        <w:t>Примечание</w:t>
      </w:r>
      <w:r w:rsidRPr="003E51D6">
        <w:rPr>
          <w:rFonts w:eastAsia="Times New Roman"/>
        </w:rPr>
        <w:t>: результаты достигаются преимущественно в рамках естественных наук, предметов «Технология», «Математика», «Информатика», «Обществознание».</w:t>
      </w:r>
    </w:p>
    <w:p w:rsidR="00986D0F" w:rsidRPr="003E51D6" w:rsidRDefault="00986D0F" w:rsidP="00986D0F">
      <w:pPr>
        <w:rPr>
          <w:rFonts w:eastAsia="Times New Roman"/>
        </w:rPr>
      </w:pPr>
      <w:r w:rsidRPr="003E51D6">
        <w:rPr>
          <w:rFonts w:eastAsia="Times New Roman"/>
          <w:b/>
          <w:bCs/>
        </w:rPr>
        <w:t>1.2.3.3. Основы учебно-исследовательской и проектной деятельности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86D0F" w:rsidRPr="003E51D6" w:rsidRDefault="00986D0F" w:rsidP="00986D0F">
      <w:pPr>
        <w:rPr>
          <w:rFonts w:eastAsia="Times New Roman"/>
        </w:rPr>
      </w:pPr>
      <w:r w:rsidRPr="003E51D6">
        <w:rPr>
          <w:rFonts w:eastAsia="Times New Roman"/>
        </w:rPr>
        <w:t>• выбирать и использовать методы, релевантные рассматриваемой проблеме;</w:t>
      </w:r>
    </w:p>
    <w:p w:rsidR="00986D0F" w:rsidRPr="003E51D6" w:rsidRDefault="00986D0F" w:rsidP="00986D0F">
      <w:pPr>
        <w:rPr>
          <w:rFonts w:eastAsia="Times New Roman"/>
        </w:rPr>
      </w:pPr>
      <w:r w:rsidRPr="003E51D6">
        <w:rPr>
          <w:rFonts w:eastAsia="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86D0F" w:rsidRPr="003E51D6" w:rsidRDefault="00986D0F" w:rsidP="00986D0F">
      <w:pPr>
        <w:rPr>
          <w:rFonts w:eastAsia="Times New Roman"/>
        </w:rPr>
      </w:pPr>
      <w:r w:rsidRPr="003E51D6">
        <w:rPr>
          <w:rFonts w:eastAsia="Times New Roman"/>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86D0F" w:rsidRPr="003E51D6" w:rsidRDefault="00986D0F" w:rsidP="00986D0F">
      <w:pPr>
        <w:rPr>
          <w:rFonts w:eastAsia="Times New Roman"/>
        </w:rPr>
      </w:pPr>
      <w:r w:rsidRPr="003E51D6">
        <w:rPr>
          <w:rFonts w:eastAsia="Times New Roman"/>
        </w:rPr>
        <w:t>•</w:t>
      </w:r>
      <w:r w:rsidR="00F609B5">
        <w:rPr>
          <w:rFonts w:eastAsia="Times New Roman"/>
        </w:rPr>
        <w:t xml:space="preserve"> использовать такие естественно</w:t>
      </w:r>
      <w:r w:rsidRPr="003E51D6">
        <w:rPr>
          <w:rFonts w:eastAsia="Times New Roman"/>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86D0F" w:rsidRPr="003E51D6" w:rsidRDefault="00986D0F" w:rsidP="00986D0F">
      <w:pPr>
        <w:rPr>
          <w:rFonts w:eastAsia="Times New Roman"/>
        </w:rPr>
      </w:pPr>
      <w:r w:rsidRPr="003E51D6">
        <w:rPr>
          <w:rFonts w:eastAsia="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86D0F" w:rsidRPr="003E51D6" w:rsidRDefault="00986D0F" w:rsidP="00986D0F">
      <w:pPr>
        <w:rPr>
          <w:rFonts w:eastAsia="Times New Roman"/>
        </w:rPr>
      </w:pPr>
      <w:r w:rsidRPr="003E51D6">
        <w:rPr>
          <w:rFonts w:eastAsia="Times New Roman"/>
        </w:rPr>
        <w:t>• ясно, логично и точно излагать свою точку зрения, использовать языковые средства, адекватные обсуждаемой проблеме;</w:t>
      </w:r>
    </w:p>
    <w:p w:rsidR="00986D0F" w:rsidRPr="003E51D6" w:rsidRDefault="00986D0F" w:rsidP="00986D0F">
      <w:pPr>
        <w:rPr>
          <w:rFonts w:eastAsia="Times New Roman"/>
        </w:rPr>
      </w:pPr>
      <w:r w:rsidRPr="003E51D6">
        <w:rPr>
          <w:rFonts w:eastAsia="Times New Roman"/>
        </w:rPr>
        <w:t>• отличать факты от суждений, мнений и оценок, критически относиться к суждениям, мнениям, оценкам, реконструировать их основания;</w:t>
      </w:r>
    </w:p>
    <w:p w:rsidR="00986D0F" w:rsidRPr="003E51D6" w:rsidRDefault="00986D0F" w:rsidP="00986D0F">
      <w:pPr>
        <w:rPr>
          <w:rFonts w:eastAsia="Times New Roman"/>
        </w:rPr>
      </w:pPr>
      <w:r w:rsidRPr="003E51D6">
        <w:rPr>
          <w:rFonts w:eastAsia="Times New Roman"/>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самостоятельно задумывать, планировать и выполнять учебное исследование, учебный и социальный проект;</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догадку, озарение, интуицию;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такие математические методы и приёмы, как перебор логических возможностей, математическое моделирование;</w:t>
      </w:r>
    </w:p>
    <w:p w:rsidR="00986D0F" w:rsidRPr="003E51D6" w:rsidRDefault="00986D0F" w:rsidP="00986D0F">
      <w:pPr>
        <w:rPr>
          <w:rFonts w:eastAsia="Times New Roman"/>
        </w:rPr>
      </w:pPr>
      <w:r w:rsidRPr="003E51D6">
        <w:rPr>
          <w:rFonts w:eastAsia="Times New Roman"/>
        </w:rPr>
        <w:t xml:space="preserve">• </w:t>
      </w:r>
      <w:r w:rsidR="00F609B5">
        <w:rPr>
          <w:rFonts w:eastAsia="Times New Roman"/>
          <w:i/>
          <w:iCs/>
        </w:rPr>
        <w:t>использовать такие естественно</w:t>
      </w:r>
      <w:r w:rsidRPr="003E51D6">
        <w:rPr>
          <w:rFonts w:eastAsia="Times New Roman"/>
          <w:i/>
          <w:iCs/>
        </w:rPr>
        <w:t>научные методы и приёмы, как абстрагирование от привходящих факторов, проверка на совместимость с другими известными фактами;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целенаправленно и осознанно развивать свои коммуникативные способности, осваивать новые языковые средства;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осознавать свою ответственность за достоверность полученных знаний, за качество выполненного проекта.</w:t>
      </w:r>
    </w:p>
    <w:p w:rsidR="00BA0F19" w:rsidRDefault="00BA0F19" w:rsidP="00986D0F">
      <w:pPr>
        <w:rPr>
          <w:rFonts w:eastAsia="Times New Roman"/>
          <w:b/>
          <w:bCs/>
        </w:rPr>
      </w:pPr>
    </w:p>
    <w:p w:rsidR="00986D0F" w:rsidRPr="003E51D6" w:rsidRDefault="00986D0F" w:rsidP="00986D0F">
      <w:pPr>
        <w:rPr>
          <w:rFonts w:eastAsia="Times New Roman"/>
        </w:rPr>
      </w:pPr>
      <w:r w:rsidRPr="003E51D6">
        <w:rPr>
          <w:rFonts w:eastAsia="Times New Roman"/>
          <w:b/>
          <w:bCs/>
        </w:rPr>
        <w:t>1.2.3.4. Стратегии смыслового чтения и работа с текстом</w:t>
      </w:r>
    </w:p>
    <w:p w:rsidR="00986D0F" w:rsidRPr="003E51D6" w:rsidRDefault="00986D0F" w:rsidP="00986D0F">
      <w:pPr>
        <w:rPr>
          <w:rFonts w:eastAsia="Times New Roman"/>
        </w:rPr>
      </w:pPr>
      <w:r w:rsidRPr="003E51D6">
        <w:rPr>
          <w:rFonts w:eastAsia="Times New Roman"/>
          <w:b/>
          <w:bCs/>
        </w:rPr>
        <w:t>Работа с текстом: поиск информации и понимание прочитанного</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ориентироваться в содержании текста и понимать его целостный смысл:</w:t>
      </w:r>
    </w:p>
    <w:p w:rsidR="00986D0F" w:rsidRPr="003E51D6" w:rsidRDefault="00986D0F" w:rsidP="00986D0F">
      <w:pPr>
        <w:rPr>
          <w:rFonts w:eastAsia="Times New Roman"/>
        </w:rPr>
      </w:pPr>
      <w:r w:rsidRPr="003E51D6">
        <w:rPr>
          <w:rFonts w:eastAsia="Times New Roman"/>
        </w:rPr>
        <w:t>— определять главную тему, общую цель или назначение текста;</w:t>
      </w:r>
    </w:p>
    <w:p w:rsidR="00986D0F" w:rsidRPr="003E51D6" w:rsidRDefault="00986D0F" w:rsidP="00986D0F">
      <w:pPr>
        <w:rPr>
          <w:rFonts w:eastAsia="Times New Roman"/>
        </w:rPr>
      </w:pPr>
      <w:r w:rsidRPr="003E51D6">
        <w:rPr>
          <w:rFonts w:eastAsia="Times New Roman"/>
        </w:rPr>
        <w:t>— выбирать из текста или придумать заголовок, соответствующий содержанию и общему смыслу текста;</w:t>
      </w:r>
    </w:p>
    <w:p w:rsidR="00986D0F" w:rsidRPr="003E51D6" w:rsidRDefault="00986D0F" w:rsidP="00986D0F">
      <w:pPr>
        <w:rPr>
          <w:rFonts w:eastAsia="Times New Roman"/>
        </w:rPr>
      </w:pPr>
      <w:r w:rsidRPr="003E51D6">
        <w:rPr>
          <w:rFonts w:eastAsia="Times New Roman"/>
        </w:rPr>
        <w:t>— формулировать тезис, выражающий общий смысл текста;</w:t>
      </w:r>
    </w:p>
    <w:p w:rsidR="00986D0F" w:rsidRPr="003E51D6" w:rsidRDefault="00986D0F" w:rsidP="00986D0F">
      <w:pPr>
        <w:rPr>
          <w:rFonts w:eastAsia="Times New Roman"/>
        </w:rPr>
      </w:pPr>
      <w:r w:rsidRPr="003E51D6">
        <w:rPr>
          <w:rFonts w:eastAsia="Times New Roman"/>
        </w:rPr>
        <w:t>— предвосхищать содержание предметного плана текста по заголовку и с опорой на предыдущий опыт;</w:t>
      </w:r>
    </w:p>
    <w:p w:rsidR="00986D0F" w:rsidRPr="003E51D6" w:rsidRDefault="00986D0F" w:rsidP="00986D0F">
      <w:pPr>
        <w:rPr>
          <w:rFonts w:eastAsia="Times New Roman"/>
        </w:rPr>
      </w:pPr>
      <w:r w:rsidRPr="003E51D6">
        <w:rPr>
          <w:rFonts w:eastAsia="Times New Roman"/>
        </w:rPr>
        <w:t>— объяснять порядок частей/инструкций, содержащихся в тексте;</w:t>
      </w:r>
    </w:p>
    <w:p w:rsidR="00986D0F" w:rsidRPr="003E51D6" w:rsidRDefault="00986D0F" w:rsidP="00986D0F">
      <w:pPr>
        <w:rPr>
          <w:rFonts w:eastAsia="Times New Roman"/>
        </w:rPr>
      </w:pPr>
      <w:r w:rsidRPr="003E51D6">
        <w:rPr>
          <w:rFonts w:eastAsia="Times New Roma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86D0F" w:rsidRPr="003E51D6" w:rsidRDefault="00986D0F" w:rsidP="00986D0F">
      <w:pPr>
        <w:rPr>
          <w:rFonts w:eastAsia="Times New Roman"/>
        </w:rPr>
      </w:pPr>
      <w:r w:rsidRPr="003E51D6">
        <w:rPr>
          <w:rFonts w:eastAsia="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86D0F" w:rsidRPr="003E51D6" w:rsidRDefault="00986D0F" w:rsidP="00986D0F">
      <w:pPr>
        <w:rPr>
          <w:rFonts w:eastAsia="Times New Roman"/>
        </w:rPr>
      </w:pPr>
      <w:r w:rsidRPr="003E51D6">
        <w:rPr>
          <w:rFonts w:eastAsia="Times New Roman"/>
        </w:rPr>
        <w:t>• решать учебно-познавательные и учебно-практические задачи, требующие полного и критического понимания текста:</w:t>
      </w:r>
    </w:p>
    <w:p w:rsidR="00986D0F" w:rsidRPr="003E51D6" w:rsidRDefault="00986D0F" w:rsidP="00986D0F">
      <w:pPr>
        <w:rPr>
          <w:rFonts w:eastAsia="Times New Roman"/>
        </w:rPr>
      </w:pPr>
      <w:r w:rsidRPr="003E51D6">
        <w:rPr>
          <w:rFonts w:eastAsia="Times New Roman"/>
        </w:rPr>
        <w:t>— определять назначение разных видов текстов;</w:t>
      </w:r>
    </w:p>
    <w:p w:rsidR="00986D0F" w:rsidRPr="003E51D6" w:rsidRDefault="00986D0F" w:rsidP="00986D0F">
      <w:pPr>
        <w:rPr>
          <w:rFonts w:eastAsia="Times New Roman"/>
        </w:rPr>
      </w:pPr>
      <w:r w:rsidRPr="003E51D6">
        <w:rPr>
          <w:rFonts w:eastAsia="Times New Roman"/>
        </w:rPr>
        <w:t>— ставить перед собой цель чтения, направляя внимание на полезную в данный момент информацию;</w:t>
      </w:r>
    </w:p>
    <w:p w:rsidR="00986D0F" w:rsidRPr="003E51D6" w:rsidRDefault="00986D0F" w:rsidP="00986D0F">
      <w:pPr>
        <w:rPr>
          <w:rFonts w:eastAsia="Times New Roman"/>
        </w:rPr>
      </w:pPr>
      <w:r w:rsidRPr="003E51D6">
        <w:rPr>
          <w:rFonts w:eastAsia="Times New Roman"/>
        </w:rPr>
        <w:t>— различать темы и подтемы специального текста;</w:t>
      </w:r>
    </w:p>
    <w:p w:rsidR="00986D0F" w:rsidRPr="003E51D6" w:rsidRDefault="00986D0F" w:rsidP="00986D0F">
      <w:pPr>
        <w:rPr>
          <w:rFonts w:eastAsia="Times New Roman"/>
        </w:rPr>
      </w:pPr>
      <w:r w:rsidRPr="003E51D6">
        <w:rPr>
          <w:rFonts w:eastAsia="Times New Roman"/>
        </w:rPr>
        <w:t>— выделять главную и избыточную информацию;</w:t>
      </w:r>
    </w:p>
    <w:p w:rsidR="00986D0F" w:rsidRPr="003E51D6" w:rsidRDefault="00986D0F" w:rsidP="00986D0F">
      <w:pPr>
        <w:rPr>
          <w:rFonts w:eastAsia="Times New Roman"/>
        </w:rPr>
      </w:pPr>
      <w:r w:rsidRPr="003E51D6">
        <w:rPr>
          <w:rFonts w:eastAsia="Times New Roman"/>
        </w:rPr>
        <w:t>— прогнозировать последовательность изложения идей текста;</w:t>
      </w:r>
    </w:p>
    <w:p w:rsidR="00986D0F" w:rsidRPr="003E51D6" w:rsidRDefault="00986D0F" w:rsidP="00986D0F">
      <w:pPr>
        <w:rPr>
          <w:rFonts w:eastAsia="Times New Roman"/>
        </w:rPr>
      </w:pPr>
      <w:r w:rsidRPr="003E51D6">
        <w:rPr>
          <w:rFonts w:eastAsia="Times New Roman"/>
        </w:rPr>
        <w:t>— сопоставлять разные точки зрения и разные источники информации по заданной теме;</w:t>
      </w:r>
    </w:p>
    <w:p w:rsidR="00986D0F" w:rsidRPr="003E51D6" w:rsidRDefault="00986D0F" w:rsidP="00986D0F">
      <w:pPr>
        <w:rPr>
          <w:rFonts w:eastAsia="Times New Roman"/>
        </w:rPr>
      </w:pPr>
      <w:r w:rsidRPr="003E51D6">
        <w:rPr>
          <w:rFonts w:eastAsia="Times New Roman"/>
        </w:rPr>
        <w:t>— выполнять смысловое свёртывание выделенных фактов и мыслей;</w:t>
      </w:r>
    </w:p>
    <w:p w:rsidR="00986D0F" w:rsidRPr="003E51D6" w:rsidRDefault="00986D0F" w:rsidP="00986D0F">
      <w:pPr>
        <w:rPr>
          <w:rFonts w:eastAsia="Times New Roman"/>
        </w:rPr>
      </w:pPr>
      <w:r w:rsidRPr="003E51D6">
        <w:rPr>
          <w:rFonts w:eastAsia="Times New Roman"/>
        </w:rPr>
        <w:t>— формировать на основе текста систему аргументов (доводов) для обоснования определённой позиции;</w:t>
      </w:r>
    </w:p>
    <w:p w:rsidR="00986D0F" w:rsidRPr="003E51D6" w:rsidRDefault="00986D0F" w:rsidP="00986D0F">
      <w:pPr>
        <w:rPr>
          <w:rFonts w:eastAsia="Times New Roman"/>
        </w:rPr>
      </w:pPr>
      <w:r w:rsidRPr="003E51D6">
        <w:rPr>
          <w:rFonts w:eastAsia="Times New Roman"/>
        </w:rPr>
        <w:t>— понимать душевное состояние персонажей текста, сопереживать им.</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lastRenderedPageBreak/>
        <w:t xml:space="preserve">• </w:t>
      </w:r>
      <w:r w:rsidRPr="003E51D6">
        <w:rPr>
          <w:rFonts w:eastAsia="Times New Roman"/>
          <w:i/>
          <w:iCs/>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86D0F" w:rsidRPr="003E51D6" w:rsidRDefault="00986D0F" w:rsidP="00986D0F">
      <w:pPr>
        <w:rPr>
          <w:rFonts w:eastAsia="Times New Roman"/>
        </w:rPr>
      </w:pPr>
      <w:r w:rsidRPr="003E51D6">
        <w:rPr>
          <w:rFonts w:eastAsia="Times New Roman"/>
          <w:b/>
          <w:bCs/>
        </w:rPr>
        <w:t>Работа с текстом: преобразование и интерпретация информации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86D0F" w:rsidRPr="003E51D6" w:rsidRDefault="00986D0F" w:rsidP="00986D0F">
      <w:pPr>
        <w:rPr>
          <w:rFonts w:eastAsia="Times New Roman"/>
        </w:rPr>
      </w:pPr>
      <w:r w:rsidRPr="003E51D6">
        <w:rPr>
          <w:rFonts w:eastAsia="Times New Roman"/>
        </w:rPr>
        <w:t>• преобразовывать текст, используя новые формы представления информации: формулы, графики, диаграм</w:t>
      </w:r>
      <w:r w:rsidR="008C09C4">
        <w:rPr>
          <w:rFonts w:eastAsia="Times New Roman"/>
        </w:rPr>
        <w:t>мы, таблицы (в том числе динами</w:t>
      </w:r>
      <w:r w:rsidRPr="003E51D6">
        <w:rPr>
          <w:rFonts w:eastAsia="Times New Roman"/>
        </w:rPr>
        <w:t>ческие, электронные, в частности в практических задачах), переходить от одного представления данных к другому;</w:t>
      </w:r>
    </w:p>
    <w:p w:rsidR="00986D0F" w:rsidRPr="003E51D6" w:rsidRDefault="00986D0F" w:rsidP="00986D0F">
      <w:pPr>
        <w:rPr>
          <w:rFonts w:eastAsia="Times New Roman"/>
        </w:rPr>
      </w:pPr>
      <w:r w:rsidRPr="003E51D6">
        <w:rPr>
          <w:rFonts w:eastAsia="Times New Roman"/>
        </w:rPr>
        <w:t>• интерпретировать текст:</w:t>
      </w:r>
    </w:p>
    <w:p w:rsidR="00986D0F" w:rsidRPr="003E51D6" w:rsidRDefault="00986D0F" w:rsidP="00986D0F">
      <w:pPr>
        <w:rPr>
          <w:rFonts w:eastAsia="Times New Roman"/>
        </w:rPr>
      </w:pPr>
      <w:r w:rsidRPr="003E51D6">
        <w:rPr>
          <w:rFonts w:eastAsia="Times New Roman"/>
        </w:rPr>
        <w:t>— сравнивать и противопоставлять заключённую в тексте информацию разного характера;</w:t>
      </w:r>
    </w:p>
    <w:p w:rsidR="00986D0F" w:rsidRPr="003E51D6" w:rsidRDefault="00986D0F" w:rsidP="00986D0F">
      <w:pPr>
        <w:rPr>
          <w:rFonts w:eastAsia="Times New Roman"/>
        </w:rPr>
      </w:pPr>
      <w:r w:rsidRPr="003E51D6">
        <w:rPr>
          <w:rFonts w:eastAsia="Times New Roman"/>
        </w:rPr>
        <w:t>— обнаруживать в тексте доводы в подтверждение выдвинутых тезисов;</w:t>
      </w:r>
    </w:p>
    <w:p w:rsidR="00986D0F" w:rsidRPr="003E51D6" w:rsidRDefault="00986D0F" w:rsidP="00986D0F">
      <w:pPr>
        <w:rPr>
          <w:rFonts w:eastAsia="Times New Roman"/>
        </w:rPr>
      </w:pPr>
      <w:r w:rsidRPr="003E51D6">
        <w:rPr>
          <w:rFonts w:eastAsia="Times New Roman"/>
        </w:rPr>
        <w:t>— делать выводы из сформулированных посылок;</w:t>
      </w:r>
    </w:p>
    <w:p w:rsidR="00986D0F" w:rsidRPr="003E51D6" w:rsidRDefault="00986D0F" w:rsidP="00986D0F">
      <w:pPr>
        <w:rPr>
          <w:rFonts w:eastAsia="Times New Roman"/>
        </w:rPr>
      </w:pPr>
      <w:r w:rsidRPr="003E51D6">
        <w:rPr>
          <w:rFonts w:eastAsia="Times New Roman"/>
        </w:rPr>
        <w:t>— выводить заключение о намерении автора или главной мысли текста.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86D0F" w:rsidRPr="003E51D6" w:rsidRDefault="00986D0F" w:rsidP="00986D0F">
      <w:pPr>
        <w:rPr>
          <w:rFonts w:eastAsia="Times New Roman"/>
        </w:rPr>
      </w:pPr>
      <w:r w:rsidRPr="003E51D6">
        <w:rPr>
          <w:rFonts w:eastAsia="Times New Roman"/>
          <w:b/>
          <w:bCs/>
        </w:rPr>
        <w:t>Работа с текстом: оценка информации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откликаться на содержание текста:</w:t>
      </w:r>
    </w:p>
    <w:p w:rsidR="00986D0F" w:rsidRPr="003E51D6" w:rsidRDefault="00986D0F" w:rsidP="00986D0F">
      <w:pPr>
        <w:rPr>
          <w:rFonts w:eastAsia="Times New Roman"/>
        </w:rPr>
      </w:pPr>
      <w:r w:rsidRPr="003E51D6">
        <w:rPr>
          <w:rFonts w:eastAsia="Times New Roman"/>
        </w:rPr>
        <w:t>— связывать информацию, обнаруженную в тексте, со знаниями из других источников;</w:t>
      </w:r>
    </w:p>
    <w:p w:rsidR="00986D0F" w:rsidRPr="003E51D6" w:rsidRDefault="00986D0F" w:rsidP="00986D0F">
      <w:pPr>
        <w:rPr>
          <w:rFonts w:eastAsia="Times New Roman"/>
        </w:rPr>
      </w:pPr>
      <w:r w:rsidRPr="003E51D6">
        <w:rPr>
          <w:rFonts w:eastAsia="Times New Roman"/>
        </w:rPr>
        <w:t>— оценивать утверждения, сделанные в тексте, исходя из своих представлений о мире;</w:t>
      </w:r>
    </w:p>
    <w:p w:rsidR="00986D0F" w:rsidRPr="003E51D6" w:rsidRDefault="00986D0F" w:rsidP="00986D0F">
      <w:pPr>
        <w:rPr>
          <w:rFonts w:eastAsia="Times New Roman"/>
        </w:rPr>
      </w:pPr>
      <w:r w:rsidRPr="003E51D6">
        <w:rPr>
          <w:rFonts w:eastAsia="Times New Roman"/>
        </w:rPr>
        <w:t>— находить доводы в защиту своей точки зрения;</w:t>
      </w:r>
    </w:p>
    <w:p w:rsidR="00986D0F" w:rsidRPr="003E51D6" w:rsidRDefault="00986D0F" w:rsidP="00986D0F">
      <w:pPr>
        <w:rPr>
          <w:rFonts w:eastAsia="Times New Roman"/>
        </w:rPr>
      </w:pPr>
      <w:r w:rsidRPr="003E51D6">
        <w:rPr>
          <w:rFonts w:eastAsia="Times New Roman"/>
        </w:rPr>
        <w:t>• откликаться на форму текста: оценивать не только содержание текста, но и его форму, а в целом — мастерство его исполнения;</w:t>
      </w:r>
    </w:p>
    <w:p w:rsidR="00986D0F" w:rsidRPr="003E51D6" w:rsidRDefault="00986D0F" w:rsidP="00986D0F">
      <w:pPr>
        <w:rPr>
          <w:rFonts w:eastAsia="Times New Roman"/>
        </w:rPr>
      </w:pPr>
      <w:r w:rsidRPr="003E51D6">
        <w:rPr>
          <w:rFonts w:eastAsia="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86D0F" w:rsidRPr="003E51D6" w:rsidRDefault="00986D0F" w:rsidP="00986D0F">
      <w:pPr>
        <w:rPr>
          <w:rFonts w:eastAsia="Times New Roman"/>
        </w:rPr>
      </w:pPr>
      <w:r w:rsidRPr="003E51D6">
        <w:rPr>
          <w:rFonts w:eastAsia="Times New Roman"/>
        </w:rPr>
        <w:t>• в процессе работы с одним или несколькими источниками выявлять содержащуюся в них противоречивую, конфликтную информацию;</w:t>
      </w:r>
    </w:p>
    <w:p w:rsidR="00986D0F" w:rsidRPr="003E51D6" w:rsidRDefault="00986D0F" w:rsidP="00986D0F">
      <w:pPr>
        <w:rPr>
          <w:rFonts w:eastAsia="Times New Roman"/>
        </w:rPr>
      </w:pPr>
      <w:r w:rsidRPr="003E51D6">
        <w:rPr>
          <w:rFonts w:eastAsia="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критически относиться к рекламной информации;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находить способы проверки противоречивой информации;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определять достоверную информаци</w:t>
      </w:r>
      <w:r w:rsidR="008C09C4">
        <w:rPr>
          <w:rFonts w:eastAsia="Times New Roman"/>
          <w:i/>
          <w:iCs/>
        </w:rPr>
        <w:t>ю в случае наличия противоречи</w:t>
      </w:r>
      <w:r w:rsidRPr="003E51D6">
        <w:rPr>
          <w:rFonts w:eastAsia="Times New Roman"/>
          <w:i/>
          <w:iCs/>
        </w:rPr>
        <w:t>вой или конфликтной ситуации.</w:t>
      </w:r>
    </w:p>
    <w:p w:rsidR="00986D0F" w:rsidRPr="003E51D6" w:rsidRDefault="00986D0F" w:rsidP="00986D0F">
      <w:pPr>
        <w:rPr>
          <w:rFonts w:eastAsia="Times New Roman"/>
        </w:rPr>
      </w:pPr>
      <w:r w:rsidRPr="003E51D6">
        <w:rPr>
          <w:rFonts w:eastAsia="Times New Roman"/>
          <w:b/>
          <w:bCs/>
        </w:rPr>
        <w:t>1.2.3.5. Русский язык</w:t>
      </w:r>
    </w:p>
    <w:p w:rsidR="00986D0F" w:rsidRPr="003E51D6" w:rsidRDefault="00986D0F" w:rsidP="00986D0F">
      <w:pPr>
        <w:rPr>
          <w:rFonts w:eastAsia="Times New Roman"/>
        </w:rPr>
      </w:pPr>
      <w:r w:rsidRPr="003E51D6">
        <w:rPr>
          <w:rFonts w:eastAsia="Times New Roman"/>
          <w:b/>
          <w:bCs/>
        </w:rPr>
        <w:t>Речь и речевое общение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86D0F" w:rsidRPr="003E51D6" w:rsidRDefault="00986D0F" w:rsidP="00986D0F">
      <w:pPr>
        <w:rPr>
          <w:rFonts w:eastAsia="Times New Roman"/>
        </w:rPr>
      </w:pPr>
      <w:r w:rsidRPr="003E51D6">
        <w:rPr>
          <w:rFonts w:eastAsia="Times New Roman"/>
        </w:rPr>
        <w:t>• использовать различные виды диалога в ситуациях формального и неформального, межличностного и межкультурного общения;</w:t>
      </w:r>
    </w:p>
    <w:p w:rsidR="00986D0F" w:rsidRPr="003E51D6" w:rsidRDefault="00986D0F" w:rsidP="00986D0F">
      <w:pPr>
        <w:rPr>
          <w:rFonts w:eastAsia="Times New Roman"/>
        </w:rPr>
      </w:pPr>
      <w:r w:rsidRPr="003E51D6">
        <w:rPr>
          <w:rFonts w:eastAsia="Times New Roman"/>
        </w:rPr>
        <w:t>• соблюдать нормы речевого поведения в типичных ситуациях общения;</w:t>
      </w:r>
    </w:p>
    <w:p w:rsidR="00986D0F" w:rsidRPr="003E51D6" w:rsidRDefault="00986D0F" w:rsidP="00986D0F">
      <w:pPr>
        <w:rPr>
          <w:rFonts w:eastAsia="Times New Roman"/>
        </w:rPr>
      </w:pPr>
      <w:r w:rsidRPr="003E51D6">
        <w:rPr>
          <w:rFonts w:eastAsia="Times New Roman"/>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86D0F" w:rsidRPr="003E51D6" w:rsidRDefault="00986D0F" w:rsidP="00986D0F">
      <w:pPr>
        <w:rPr>
          <w:rFonts w:eastAsia="Times New Roman"/>
        </w:rPr>
      </w:pPr>
      <w:r w:rsidRPr="003E51D6">
        <w:rPr>
          <w:rFonts w:eastAsia="Times New Roman"/>
        </w:rPr>
        <w:t>• предупреждать коммуникативные неудачи в процессе речевого общения.</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lastRenderedPageBreak/>
        <w:t xml:space="preserve">• </w:t>
      </w:r>
      <w:r w:rsidRPr="003E51D6">
        <w:rPr>
          <w:rFonts w:eastAsia="Times New Roman"/>
          <w:i/>
          <w:iCs/>
        </w:rPr>
        <w:t>выступать перед аудиторией с небольшим докладом; публично представлять проект, реферат; публично защищать свою позицию;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участвовать в коллективном обсуждении проблем, аргументировать собственную позицию, доказывать её, убеждать;</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понимать основные причины коммуникативных неудач и объяснять их.</w:t>
      </w:r>
    </w:p>
    <w:p w:rsidR="00986D0F" w:rsidRPr="003E51D6" w:rsidRDefault="00986D0F" w:rsidP="00986D0F">
      <w:pPr>
        <w:rPr>
          <w:rFonts w:eastAsia="Times New Roman"/>
        </w:rPr>
      </w:pPr>
      <w:r w:rsidRPr="003E51D6">
        <w:rPr>
          <w:rFonts w:eastAsia="Times New Roman"/>
          <w:b/>
          <w:bCs/>
        </w:rPr>
        <w:t>Речевая деятельность</w:t>
      </w:r>
    </w:p>
    <w:p w:rsidR="00986D0F" w:rsidRPr="003E51D6" w:rsidRDefault="00986D0F" w:rsidP="00986D0F">
      <w:pPr>
        <w:rPr>
          <w:rFonts w:eastAsia="Times New Roman"/>
        </w:rPr>
      </w:pPr>
      <w:r w:rsidRPr="003E51D6">
        <w:rPr>
          <w:rFonts w:eastAsia="Times New Roman"/>
          <w:b/>
          <w:bCs/>
          <w:i/>
          <w:iCs/>
        </w:rPr>
        <w:t>Аудирование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86D0F" w:rsidRPr="003E51D6" w:rsidRDefault="00986D0F" w:rsidP="00986D0F">
      <w:pPr>
        <w:rPr>
          <w:rFonts w:eastAsia="Times New Roman"/>
        </w:rPr>
      </w:pPr>
      <w:r w:rsidRPr="003E51D6">
        <w:rPr>
          <w:rFonts w:eastAsia="Times New Roman"/>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86D0F" w:rsidRPr="003E51D6" w:rsidRDefault="00986D0F" w:rsidP="00986D0F">
      <w:pPr>
        <w:rPr>
          <w:rFonts w:eastAsia="Times New Roman"/>
        </w:rPr>
      </w:pPr>
      <w:r w:rsidRPr="003E51D6">
        <w:rPr>
          <w:rFonts w:eastAsia="Times New Roman"/>
        </w:rPr>
        <w:t>• передавать содержание учебно-н</w:t>
      </w:r>
      <w:r w:rsidR="008C09C4">
        <w:rPr>
          <w:rFonts w:eastAsia="Times New Roman"/>
        </w:rPr>
        <w:t>аучного, публицистического, офи</w:t>
      </w:r>
      <w:r w:rsidRPr="003E51D6">
        <w:rPr>
          <w:rFonts w:eastAsia="Times New Roman"/>
        </w:rPr>
        <w:t>циально-делового, художественного аудиотекстов в форме плана, тезисов, ученического изложения (подробного, выборочного, сжатого).</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86D0F" w:rsidRPr="003E51D6" w:rsidRDefault="00986D0F" w:rsidP="00986D0F">
      <w:pPr>
        <w:rPr>
          <w:rFonts w:eastAsia="Times New Roman"/>
        </w:rPr>
      </w:pPr>
      <w:r w:rsidRPr="003E51D6">
        <w:rPr>
          <w:rFonts w:eastAsia="Times New Roman"/>
          <w:b/>
          <w:bCs/>
          <w:i/>
          <w:iCs/>
        </w:rPr>
        <w:t>Чтение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содержание прочитанных учебно-научных, публицистических (информационных и аналитических, художественно-</w:t>
      </w:r>
      <w:r w:rsidR="008C09C4">
        <w:rPr>
          <w:rFonts w:eastAsia="Times New Roman"/>
        </w:rPr>
        <w:t>публицистических жан</w:t>
      </w:r>
      <w:r w:rsidRPr="003E51D6">
        <w:rPr>
          <w:rFonts w:eastAsia="Times New Roman"/>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86D0F" w:rsidRPr="003E51D6" w:rsidRDefault="00986D0F" w:rsidP="00986D0F">
      <w:pPr>
        <w:rPr>
          <w:rFonts w:eastAsia="Times New Roman"/>
        </w:rPr>
      </w:pPr>
      <w:r w:rsidRPr="003E51D6">
        <w:rPr>
          <w:rFonts w:eastAsia="Times New Roman"/>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86D0F" w:rsidRPr="003E51D6" w:rsidRDefault="00986D0F" w:rsidP="00986D0F">
      <w:pPr>
        <w:rPr>
          <w:rFonts w:eastAsia="Times New Roman"/>
        </w:rPr>
      </w:pPr>
      <w:r w:rsidRPr="003E51D6">
        <w:rPr>
          <w:rFonts w:eastAsia="Times New Roman"/>
        </w:rPr>
        <w:t>• передавать схематически представленную информацию в виде связного текста;</w:t>
      </w:r>
    </w:p>
    <w:p w:rsidR="00986D0F" w:rsidRPr="003E51D6" w:rsidRDefault="00986D0F" w:rsidP="00986D0F">
      <w:pPr>
        <w:rPr>
          <w:rFonts w:eastAsia="Times New Roman"/>
        </w:rPr>
      </w:pPr>
      <w:r w:rsidRPr="003E51D6">
        <w:rPr>
          <w:rFonts w:eastAsia="Times New Roman"/>
        </w:rPr>
        <w:t>• использовать приёмы работы с учебной книгой, справочниками и другими информационными источниками, включая СМИ и ресурсы Интернета;</w:t>
      </w:r>
    </w:p>
    <w:p w:rsidR="00986D0F" w:rsidRPr="003E51D6" w:rsidRDefault="00986D0F" w:rsidP="00986D0F">
      <w:pPr>
        <w:rPr>
          <w:rFonts w:eastAsia="Times New Roman"/>
        </w:rPr>
      </w:pPr>
      <w:r w:rsidRPr="003E51D6">
        <w:rPr>
          <w:rFonts w:eastAsia="Times New Roman"/>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86D0F" w:rsidRPr="003E51D6" w:rsidRDefault="00986D0F" w:rsidP="00986D0F">
      <w:pPr>
        <w:rPr>
          <w:rFonts w:eastAsia="Times New Roman"/>
        </w:rPr>
      </w:pPr>
      <w:r w:rsidRPr="003E51D6">
        <w:rPr>
          <w:rFonts w:eastAsia="Times New Roman"/>
          <w:b/>
          <w:bCs/>
          <w:i/>
          <w:iCs/>
        </w:rPr>
        <w:t>Говорение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86D0F" w:rsidRPr="003E51D6" w:rsidRDefault="00986D0F" w:rsidP="00986D0F">
      <w:pPr>
        <w:rPr>
          <w:rFonts w:eastAsia="Times New Roman"/>
        </w:rPr>
      </w:pPr>
      <w:r w:rsidRPr="003E51D6">
        <w:rPr>
          <w:rFonts w:eastAsia="Times New Roman"/>
        </w:rPr>
        <w:t>• обсуждать и чётко формулировать цели, план совместной групповой учебной деятельности, распределение частей работы;</w:t>
      </w:r>
    </w:p>
    <w:p w:rsidR="00986D0F" w:rsidRPr="003E51D6" w:rsidRDefault="00986D0F" w:rsidP="00986D0F">
      <w:pPr>
        <w:rPr>
          <w:rFonts w:eastAsia="Times New Roman"/>
        </w:rPr>
      </w:pPr>
      <w:r w:rsidRPr="003E51D6">
        <w:rPr>
          <w:rFonts w:eastAsia="Times New Roman"/>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86D0F" w:rsidRPr="003E51D6" w:rsidRDefault="00986D0F" w:rsidP="00986D0F">
      <w:pPr>
        <w:rPr>
          <w:rFonts w:eastAsia="Times New Roman"/>
        </w:rPr>
      </w:pPr>
      <w:r w:rsidRPr="003E51D6">
        <w:rPr>
          <w:rFonts w:eastAsia="Times New Roman"/>
        </w:rPr>
        <w:t xml:space="preserve">• соблюдать в практике устного речевого общения основные орфоэпические, лексические, грамматические нормы </w:t>
      </w:r>
      <w:r w:rsidR="008C09C4">
        <w:rPr>
          <w:rFonts w:eastAsia="Times New Roman"/>
        </w:rPr>
        <w:t>современного русского литератур</w:t>
      </w:r>
      <w:r w:rsidRPr="003E51D6">
        <w:rPr>
          <w:rFonts w:eastAsia="Times New Roman"/>
        </w:rPr>
        <w:t>ного языка; стилистически корректно использовать лексику и фразеологию, правила речевого этикета.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выступать перед аудиторией с докладом; публично защищать проект, реферат;</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участвовать в дискуссии на учебно-научные темы, соблюдая нормы учебно-научного общения;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и оценивать речевые высказывания с точки зрения их успешности в достижении прогнозируемого результата.</w:t>
      </w:r>
    </w:p>
    <w:p w:rsidR="00986D0F" w:rsidRPr="003E51D6" w:rsidRDefault="00986D0F" w:rsidP="00986D0F">
      <w:pPr>
        <w:rPr>
          <w:rFonts w:eastAsia="Times New Roman"/>
        </w:rPr>
      </w:pPr>
      <w:r w:rsidRPr="003E51D6">
        <w:rPr>
          <w:rFonts w:eastAsia="Times New Roman"/>
          <w:b/>
          <w:bCs/>
          <w:i/>
          <w:iCs/>
        </w:rPr>
        <w:t>Письмо</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86D0F" w:rsidRPr="003E51D6" w:rsidRDefault="00986D0F" w:rsidP="00986D0F">
      <w:pPr>
        <w:rPr>
          <w:rFonts w:eastAsia="Times New Roman"/>
        </w:rPr>
      </w:pPr>
      <w:r w:rsidRPr="003E51D6">
        <w:rPr>
          <w:rFonts w:eastAsia="Times New Roman"/>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986D0F" w:rsidRPr="003E51D6" w:rsidRDefault="00986D0F" w:rsidP="00986D0F">
      <w:pPr>
        <w:rPr>
          <w:rFonts w:eastAsia="Times New Roman"/>
        </w:rPr>
      </w:pPr>
      <w:r w:rsidRPr="003E51D6">
        <w:rPr>
          <w:rFonts w:eastAsia="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писать рецензии, рефераты;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составлять аннотации, тезисы выступления, конспекты;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86D0F" w:rsidRPr="003E51D6" w:rsidRDefault="00986D0F" w:rsidP="00986D0F">
      <w:pPr>
        <w:rPr>
          <w:rFonts w:eastAsia="Times New Roman"/>
        </w:rPr>
      </w:pPr>
      <w:r w:rsidRPr="003E51D6">
        <w:rPr>
          <w:rFonts w:eastAsia="Times New Roman"/>
          <w:b/>
          <w:bCs/>
          <w:i/>
          <w:iCs/>
        </w:rPr>
        <w:t>Текст</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86D0F" w:rsidRPr="003E51D6" w:rsidRDefault="00986D0F" w:rsidP="00986D0F">
      <w:pPr>
        <w:rPr>
          <w:rFonts w:eastAsia="Times New Roman"/>
        </w:rPr>
      </w:pPr>
      <w:r w:rsidRPr="003E51D6">
        <w:rPr>
          <w:rFonts w:eastAsia="Times New Roman"/>
        </w:rPr>
        <w:t>• осуществлять информационную переработку текста, передавая его содержание в виде плана (простого, сложного), тезисов, схемы, таблицы и т. п.;</w:t>
      </w:r>
    </w:p>
    <w:p w:rsidR="00986D0F" w:rsidRPr="003E51D6" w:rsidRDefault="00986D0F" w:rsidP="00986D0F">
      <w:pPr>
        <w:rPr>
          <w:rFonts w:eastAsia="Times New Roman"/>
        </w:rPr>
      </w:pPr>
      <w:r w:rsidRPr="003E51D6">
        <w:rPr>
          <w:rFonts w:eastAsia="Times New Roman"/>
        </w:rPr>
        <w:t>• создавать и редактировать собственные тексты различных типов речи, стилей, жанров с учётом требований к построению связного текста.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w:t>
      </w:r>
      <w:r w:rsidR="008C09C4">
        <w:rPr>
          <w:rFonts w:eastAsia="Times New Roman"/>
          <w:i/>
          <w:iCs/>
        </w:rPr>
        <w:t>, предъявляемых к ним, и в соот</w:t>
      </w:r>
      <w:r w:rsidRPr="003E51D6">
        <w:rPr>
          <w:rFonts w:eastAsia="Times New Roman"/>
          <w:i/>
          <w:iCs/>
        </w:rPr>
        <w:t>ветствии со спецификой употребления в них языковых средств.</w:t>
      </w:r>
    </w:p>
    <w:p w:rsidR="00986D0F" w:rsidRPr="003E51D6" w:rsidRDefault="00986D0F" w:rsidP="00986D0F">
      <w:pPr>
        <w:rPr>
          <w:rFonts w:eastAsia="Times New Roman"/>
        </w:rPr>
      </w:pPr>
      <w:r w:rsidRPr="003E51D6">
        <w:rPr>
          <w:rFonts w:eastAsia="Times New Roman"/>
          <w:b/>
          <w:bCs/>
        </w:rPr>
        <w:t>Функциональные разновидности языка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86D0F" w:rsidRPr="003E51D6" w:rsidRDefault="00986D0F" w:rsidP="00986D0F">
      <w:pPr>
        <w:rPr>
          <w:rFonts w:eastAsia="Times New Roman"/>
        </w:rPr>
      </w:pPr>
      <w:r w:rsidRPr="003E51D6">
        <w:rPr>
          <w:rFonts w:eastAsia="Times New Roman"/>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w:t>
      </w:r>
      <w:r w:rsidRPr="003E51D6">
        <w:rPr>
          <w:rFonts w:eastAsia="Times New Roman"/>
        </w:rPr>
        <w:lastRenderedPageBreak/>
        <w:t>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86D0F" w:rsidRPr="003E51D6" w:rsidRDefault="00986D0F" w:rsidP="00986D0F">
      <w:pPr>
        <w:rPr>
          <w:rFonts w:eastAsia="Times New Roman"/>
        </w:rPr>
      </w:pPr>
      <w:r w:rsidRPr="003E51D6">
        <w:rPr>
          <w:rFonts w:eastAsia="Times New Roman"/>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86D0F" w:rsidRPr="003E51D6" w:rsidRDefault="00986D0F" w:rsidP="00986D0F">
      <w:pPr>
        <w:rPr>
          <w:rFonts w:eastAsia="Times New Roman"/>
        </w:rPr>
      </w:pPr>
      <w:r w:rsidRPr="003E51D6">
        <w:rPr>
          <w:rFonts w:eastAsia="Times New Roman"/>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86D0F" w:rsidRPr="003E51D6" w:rsidRDefault="00986D0F" w:rsidP="00986D0F">
      <w:pPr>
        <w:rPr>
          <w:rFonts w:eastAsia="Times New Roman"/>
        </w:rPr>
      </w:pPr>
      <w:r w:rsidRPr="003E51D6">
        <w:rPr>
          <w:rFonts w:eastAsia="Times New Roman"/>
        </w:rPr>
        <w:t>• исправлять речевые недостатки, редактировать текст;</w:t>
      </w:r>
    </w:p>
    <w:p w:rsidR="00986D0F" w:rsidRPr="003E51D6" w:rsidRDefault="00986D0F" w:rsidP="00986D0F">
      <w:pPr>
        <w:rPr>
          <w:rFonts w:eastAsia="Times New Roman"/>
        </w:rPr>
      </w:pPr>
      <w:r w:rsidRPr="003E51D6">
        <w:rPr>
          <w:rFonts w:eastAsia="Times New Roman"/>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 ковых требований, предъявляемых к ним, и в соответствии со спецификой употребления языковых средств;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выступать перед аудиторией сверстников с небольшой протокольно-этикетной, развлекательной, убеждающей речью.</w:t>
      </w:r>
    </w:p>
    <w:p w:rsidR="00986D0F" w:rsidRPr="003E51D6" w:rsidRDefault="00986D0F" w:rsidP="00986D0F">
      <w:pPr>
        <w:rPr>
          <w:rFonts w:eastAsia="Times New Roman"/>
        </w:rPr>
      </w:pPr>
      <w:r w:rsidRPr="003E51D6">
        <w:rPr>
          <w:rFonts w:eastAsia="Times New Roman"/>
          <w:b/>
          <w:bCs/>
        </w:rPr>
        <w:t>Общие сведения о языке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86D0F" w:rsidRPr="003E51D6" w:rsidRDefault="00986D0F" w:rsidP="00986D0F">
      <w:pPr>
        <w:rPr>
          <w:rFonts w:eastAsia="Times New Roman"/>
        </w:rPr>
      </w:pPr>
      <w:r w:rsidRPr="003E51D6">
        <w:rPr>
          <w:rFonts w:eastAsia="Times New Roman"/>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86D0F" w:rsidRPr="003E51D6" w:rsidRDefault="00986D0F" w:rsidP="00986D0F">
      <w:pPr>
        <w:rPr>
          <w:rFonts w:eastAsia="Times New Roman"/>
        </w:rPr>
      </w:pPr>
      <w:r w:rsidRPr="003E51D6">
        <w:rPr>
          <w:rFonts w:eastAsia="Times New Roman"/>
        </w:rPr>
        <w:t>• оценивать использование основных изобразительных средств языка.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характеризовать вклад выдающихся лингвистов в развитие русистики.</w:t>
      </w:r>
    </w:p>
    <w:p w:rsidR="00986D0F" w:rsidRPr="003E51D6" w:rsidRDefault="00986D0F" w:rsidP="00986D0F">
      <w:pPr>
        <w:rPr>
          <w:rFonts w:eastAsia="Times New Roman"/>
        </w:rPr>
      </w:pPr>
      <w:bookmarkStart w:id="3" w:name="bookmark45"/>
      <w:r w:rsidRPr="003E51D6">
        <w:rPr>
          <w:rFonts w:eastAsia="Times New Roman"/>
          <w:b/>
          <w:bCs/>
        </w:rPr>
        <w:t>Фонетика и орфоэпия. Графика</w:t>
      </w:r>
      <w:bookmarkEnd w:id="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проводить фонетический анализ слова;</w:t>
      </w:r>
    </w:p>
    <w:p w:rsidR="00986D0F" w:rsidRPr="003E51D6" w:rsidRDefault="00986D0F" w:rsidP="00986D0F">
      <w:pPr>
        <w:rPr>
          <w:rFonts w:eastAsia="Times New Roman"/>
        </w:rPr>
      </w:pPr>
      <w:r w:rsidRPr="003E51D6">
        <w:rPr>
          <w:rFonts w:eastAsia="Times New Roman"/>
        </w:rPr>
        <w:t>• соблюдать основные орфоэпические правила современного русского литературного языка;</w:t>
      </w:r>
    </w:p>
    <w:p w:rsidR="00986D0F" w:rsidRPr="003E51D6" w:rsidRDefault="00986D0F" w:rsidP="00986D0F">
      <w:pPr>
        <w:rPr>
          <w:rFonts w:eastAsia="Times New Roman"/>
        </w:rPr>
      </w:pPr>
      <w:r w:rsidRPr="003E51D6">
        <w:rPr>
          <w:rFonts w:eastAsia="Times New Roman"/>
        </w:rPr>
        <w:t>• извлекать необходимую информацию из орфоэпических словарей и справочников; использовать её в различных видах деятельности.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опознавать основные выразительные средства фонетики (звукопись);</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выразительно читать прозаические и поэтические тексты;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86D0F" w:rsidRPr="003E51D6" w:rsidRDefault="00986D0F" w:rsidP="00986D0F">
      <w:pPr>
        <w:rPr>
          <w:rFonts w:eastAsia="Times New Roman"/>
        </w:rPr>
      </w:pPr>
      <w:r w:rsidRPr="003E51D6">
        <w:rPr>
          <w:rFonts w:eastAsia="Times New Roman"/>
          <w:b/>
          <w:bCs/>
        </w:rPr>
        <w:t>Морфемика и словообразование</w:t>
      </w:r>
    </w:p>
    <w:p w:rsidR="00986D0F" w:rsidRPr="003E51D6" w:rsidRDefault="00986D0F" w:rsidP="00986D0F">
      <w:pPr>
        <w:rPr>
          <w:rFonts w:eastAsia="Times New Roman"/>
        </w:rPr>
      </w:pPr>
      <w:r w:rsidRPr="003E51D6">
        <w:rPr>
          <w:rFonts w:eastAsia="Times New Roman"/>
        </w:rPr>
        <w:lastRenderedPageBreak/>
        <w:t>Выпускник научится:</w:t>
      </w:r>
    </w:p>
    <w:p w:rsidR="00986D0F" w:rsidRPr="003E51D6" w:rsidRDefault="00986D0F" w:rsidP="00986D0F">
      <w:pPr>
        <w:rPr>
          <w:rFonts w:eastAsia="Times New Roman"/>
        </w:rPr>
      </w:pPr>
      <w:r w:rsidRPr="003E51D6">
        <w:rPr>
          <w:rFonts w:eastAsia="Times New Roman"/>
        </w:rPr>
        <w:t>• делить слова на морфемы на основе смыслового, грамматического и словообразовательного анализа слова;</w:t>
      </w:r>
    </w:p>
    <w:p w:rsidR="00986D0F" w:rsidRPr="003E51D6" w:rsidRDefault="00986D0F" w:rsidP="00986D0F">
      <w:pPr>
        <w:rPr>
          <w:rFonts w:eastAsia="Times New Roman"/>
        </w:rPr>
      </w:pPr>
      <w:r w:rsidRPr="003E51D6">
        <w:rPr>
          <w:rFonts w:eastAsia="Times New Roman"/>
        </w:rPr>
        <w:t>• различать изученные способы словообразования;</w:t>
      </w:r>
    </w:p>
    <w:p w:rsidR="00986D0F" w:rsidRPr="003E51D6" w:rsidRDefault="00986D0F" w:rsidP="00986D0F">
      <w:pPr>
        <w:rPr>
          <w:rFonts w:eastAsia="Times New Roman"/>
        </w:rPr>
      </w:pPr>
      <w:r w:rsidRPr="003E51D6">
        <w:rPr>
          <w:rFonts w:eastAsia="Times New Roman"/>
        </w:rPr>
        <w:t>• анализировать и самостоятельно составлять словообразовательные пары и словообразовательные цепочки слов;</w:t>
      </w:r>
    </w:p>
    <w:p w:rsidR="00986D0F" w:rsidRPr="003E51D6" w:rsidRDefault="00986D0F" w:rsidP="00986D0F">
      <w:pPr>
        <w:rPr>
          <w:rFonts w:eastAsia="Times New Roman"/>
        </w:rPr>
      </w:pPr>
      <w:r w:rsidRPr="003E51D6">
        <w:rPr>
          <w:rFonts w:eastAsia="Times New Roman"/>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опознавать основные выразительные средства словообразования в художественной речи и оценивать их;</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этимологическую справку для объяснения правописания и лексического значения слова.</w:t>
      </w:r>
    </w:p>
    <w:p w:rsidR="00E373F9" w:rsidRDefault="00E373F9" w:rsidP="00986D0F">
      <w:pPr>
        <w:rPr>
          <w:rFonts w:eastAsia="Times New Roman"/>
          <w:b/>
          <w:bCs/>
        </w:rPr>
      </w:pPr>
    </w:p>
    <w:p w:rsidR="00986D0F" w:rsidRPr="003E51D6" w:rsidRDefault="00986D0F" w:rsidP="00986D0F">
      <w:pPr>
        <w:rPr>
          <w:rFonts w:eastAsia="Times New Roman"/>
        </w:rPr>
      </w:pPr>
      <w:r w:rsidRPr="003E51D6">
        <w:rPr>
          <w:rFonts w:eastAsia="Times New Roman"/>
          <w:b/>
          <w:bCs/>
        </w:rPr>
        <w:t>Лексикология и фразеология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86D0F" w:rsidRPr="003E51D6" w:rsidRDefault="00986D0F" w:rsidP="00986D0F">
      <w:pPr>
        <w:rPr>
          <w:rFonts w:eastAsia="Times New Roman"/>
        </w:rPr>
      </w:pPr>
      <w:r w:rsidRPr="003E51D6">
        <w:rPr>
          <w:rFonts w:eastAsia="Times New Roman"/>
        </w:rPr>
        <w:t>• группировать слова по тематическим группам;</w:t>
      </w:r>
    </w:p>
    <w:p w:rsidR="00986D0F" w:rsidRPr="003E51D6" w:rsidRDefault="00986D0F" w:rsidP="00986D0F">
      <w:pPr>
        <w:rPr>
          <w:rFonts w:eastAsia="Times New Roman"/>
        </w:rPr>
      </w:pPr>
      <w:r w:rsidRPr="003E51D6">
        <w:rPr>
          <w:rFonts w:eastAsia="Times New Roman"/>
        </w:rPr>
        <w:t>• подбирать к словам синонимы, антонимы;</w:t>
      </w:r>
    </w:p>
    <w:p w:rsidR="00986D0F" w:rsidRPr="003E51D6" w:rsidRDefault="00986D0F" w:rsidP="00986D0F">
      <w:pPr>
        <w:rPr>
          <w:rFonts w:eastAsia="Times New Roman"/>
        </w:rPr>
      </w:pPr>
      <w:r w:rsidRPr="003E51D6">
        <w:rPr>
          <w:rFonts w:eastAsia="Times New Roman"/>
        </w:rPr>
        <w:t>• опознавать фразеологические обороты;</w:t>
      </w:r>
    </w:p>
    <w:p w:rsidR="00986D0F" w:rsidRPr="003E51D6" w:rsidRDefault="00986D0F" w:rsidP="00986D0F">
      <w:pPr>
        <w:rPr>
          <w:rFonts w:eastAsia="Times New Roman"/>
        </w:rPr>
      </w:pPr>
      <w:r w:rsidRPr="003E51D6">
        <w:rPr>
          <w:rFonts w:eastAsia="Times New Roman"/>
        </w:rPr>
        <w:t>• соблюдать лексические нормы в устных и письменных высказываниях;</w:t>
      </w:r>
    </w:p>
    <w:p w:rsidR="00986D0F" w:rsidRPr="003E51D6" w:rsidRDefault="00986D0F" w:rsidP="00986D0F">
      <w:pPr>
        <w:rPr>
          <w:rFonts w:eastAsia="Times New Roman"/>
        </w:rPr>
      </w:pPr>
      <w:r w:rsidRPr="003E51D6">
        <w:rPr>
          <w:rFonts w:eastAsia="Times New Roman"/>
        </w:rPr>
        <w:t>• использовать лексическую синонимию как средство исправления неоправданного повтора в речи и как средство связи предложений в тексте;</w:t>
      </w:r>
    </w:p>
    <w:p w:rsidR="00986D0F" w:rsidRPr="003E51D6" w:rsidRDefault="00986D0F" w:rsidP="00986D0F">
      <w:pPr>
        <w:rPr>
          <w:rFonts w:eastAsia="Times New Roman"/>
        </w:rPr>
      </w:pPr>
      <w:r w:rsidRPr="003E51D6">
        <w:rPr>
          <w:rFonts w:eastAsia="Times New Roman"/>
        </w:rPr>
        <w:t>• опознавать основные виды тропов, построенных на переносном значении слова (метафора, эпитет, олицетворение);</w:t>
      </w:r>
    </w:p>
    <w:p w:rsidR="00986D0F" w:rsidRPr="003E51D6" w:rsidRDefault="00986D0F" w:rsidP="00986D0F">
      <w:pPr>
        <w:rPr>
          <w:rFonts w:eastAsia="Times New Roman"/>
        </w:rPr>
      </w:pPr>
      <w:r w:rsidRPr="003E51D6">
        <w:rPr>
          <w:rFonts w:eastAsia="Times New Roman"/>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объяснять общие принципы классификации словарного состава русского языка;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аргументировать различие лексического и грамматического значений слова;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опознавать омонимы разных видов;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оценивать собственную и чужую речь с точки зрения точного, уместного и выразительного словоупотребления;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986D0F" w:rsidRPr="003E51D6" w:rsidRDefault="00986D0F" w:rsidP="00986D0F">
      <w:pPr>
        <w:rPr>
          <w:rFonts w:eastAsia="Times New Roman"/>
        </w:rPr>
      </w:pPr>
      <w:r w:rsidRPr="003E51D6">
        <w:rPr>
          <w:rFonts w:eastAsia="Times New Roman"/>
          <w:b/>
          <w:bCs/>
        </w:rPr>
        <w:t>Морфология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опознавать самостоятельные (знаменательные) части речи и их формы; служебные части речи;</w:t>
      </w:r>
    </w:p>
    <w:p w:rsidR="00986D0F" w:rsidRPr="003E51D6" w:rsidRDefault="00986D0F" w:rsidP="00986D0F">
      <w:pPr>
        <w:rPr>
          <w:rFonts w:eastAsia="Times New Roman"/>
        </w:rPr>
      </w:pPr>
      <w:r w:rsidRPr="003E51D6">
        <w:rPr>
          <w:rFonts w:eastAsia="Times New Roman"/>
        </w:rPr>
        <w:t>• анализировать слово с точки зрения его принадлежности к той или иной части речи;</w:t>
      </w:r>
    </w:p>
    <w:p w:rsidR="00986D0F" w:rsidRPr="003E51D6" w:rsidRDefault="00986D0F" w:rsidP="00986D0F">
      <w:pPr>
        <w:rPr>
          <w:rFonts w:eastAsia="Times New Roman"/>
        </w:rPr>
      </w:pPr>
      <w:r w:rsidRPr="003E51D6">
        <w:rPr>
          <w:rFonts w:eastAsia="Times New Roman"/>
        </w:rPr>
        <w:lastRenderedPageBreak/>
        <w:t>• употреблять формы слов различных частей речи в соответствии с нормами современного русского литературного языка;</w:t>
      </w:r>
    </w:p>
    <w:p w:rsidR="00986D0F" w:rsidRPr="003E51D6" w:rsidRDefault="00986D0F" w:rsidP="00986D0F">
      <w:pPr>
        <w:rPr>
          <w:rFonts w:eastAsia="Times New Roman"/>
        </w:rPr>
      </w:pPr>
      <w:r w:rsidRPr="003E51D6">
        <w:rPr>
          <w:rFonts w:eastAsia="Times New Roman"/>
        </w:rPr>
        <w:t>• применять морфологические знания и умения в практике правописания, в различных видах анализа;</w:t>
      </w:r>
    </w:p>
    <w:p w:rsidR="00986D0F" w:rsidRPr="003E51D6" w:rsidRDefault="00986D0F" w:rsidP="00986D0F">
      <w:pPr>
        <w:rPr>
          <w:rFonts w:eastAsia="Times New Roman"/>
        </w:rPr>
      </w:pPr>
      <w:r w:rsidRPr="003E51D6">
        <w:rPr>
          <w:rFonts w:eastAsia="Times New Roman"/>
        </w:rPr>
        <w:t>• распознавать явления грамматической омонимии, существенные для решения орфографических и пунктуационных задач.</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синонимические средства морфологии;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различать грамматические омонимы;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373F9" w:rsidRDefault="00E373F9" w:rsidP="00986D0F">
      <w:pPr>
        <w:rPr>
          <w:rFonts w:eastAsia="Times New Roman"/>
          <w:b/>
          <w:bCs/>
        </w:rPr>
      </w:pPr>
    </w:p>
    <w:p w:rsidR="00E373F9" w:rsidRDefault="00E373F9" w:rsidP="00986D0F">
      <w:pPr>
        <w:rPr>
          <w:rFonts w:eastAsia="Times New Roman"/>
          <w:b/>
          <w:bCs/>
        </w:rPr>
      </w:pPr>
    </w:p>
    <w:p w:rsidR="00986D0F" w:rsidRPr="003E51D6" w:rsidRDefault="00986D0F" w:rsidP="00986D0F">
      <w:pPr>
        <w:rPr>
          <w:rFonts w:eastAsia="Times New Roman"/>
        </w:rPr>
      </w:pPr>
      <w:r w:rsidRPr="003E51D6">
        <w:rPr>
          <w:rFonts w:eastAsia="Times New Roman"/>
          <w:b/>
          <w:bCs/>
        </w:rPr>
        <w:t>Синтаксис</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опознавать основные единицы синтаксиса (словосочетание, предложение) и их виды;</w:t>
      </w:r>
    </w:p>
    <w:p w:rsidR="00986D0F" w:rsidRPr="003E51D6" w:rsidRDefault="00986D0F" w:rsidP="00986D0F">
      <w:pPr>
        <w:rPr>
          <w:rFonts w:eastAsia="Times New Roman"/>
        </w:rPr>
      </w:pPr>
      <w:r w:rsidRPr="003E51D6">
        <w:rPr>
          <w:rFonts w:eastAsia="Times New Roman"/>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86D0F" w:rsidRPr="003E51D6" w:rsidRDefault="00986D0F" w:rsidP="00986D0F">
      <w:pPr>
        <w:rPr>
          <w:rFonts w:eastAsia="Times New Roman"/>
        </w:rPr>
      </w:pPr>
      <w:r w:rsidRPr="003E51D6">
        <w:rPr>
          <w:rFonts w:eastAsia="Times New Roman"/>
        </w:rPr>
        <w:t>• употреблять синтаксические единицы в соответствии с нормами современного русского литературного языка;</w:t>
      </w:r>
    </w:p>
    <w:p w:rsidR="00986D0F" w:rsidRPr="003E51D6" w:rsidRDefault="00986D0F" w:rsidP="00986D0F">
      <w:pPr>
        <w:rPr>
          <w:rFonts w:eastAsia="Times New Roman"/>
        </w:rPr>
      </w:pPr>
      <w:r w:rsidRPr="003E51D6">
        <w:rPr>
          <w:rFonts w:eastAsia="Times New Roman"/>
        </w:rPr>
        <w:t>• использовать разнообразные синонимические синтаксические конструкции в собственной речевой практике;</w:t>
      </w:r>
    </w:p>
    <w:p w:rsidR="00986D0F" w:rsidRPr="003E51D6" w:rsidRDefault="00986D0F" w:rsidP="00986D0F">
      <w:pPr>
        <w:rPr>
          <w:rFonts w:eastAsia="Times New Roman"/>
        </w:rPr>
      </w:pPr>
      <w:r w:rsidRPr="003E51D6">
        <w:rPr>
          <w:rFonts w:eastAsia="Times New Roman"/>
        </w:rPr>
        <w:t>• применять синтаксические знания и умения в практике правописания, в различных видах анализа.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синонимические средства синтаксиса;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86D0F" w:rsidRPr="003E51D6" w:rsidRDefault="00986D0F" w:rsidP="00986D0F">
      <w:pPr>
        <w:rPr>
          <w:rFonts w:eastAsia="Times New Roman"/>
        </w:rPr>
      </w:pPr>
      <w:r w:rsidRPr="003E51D6">
        <w:rPr>
          <w:rFonts w:eastAsia="Times New Roman"/>
          <w:b/>
          <w:bCs/>
        </w:rPr>
        <w:t>Правописание: орфография и пунктуация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соблюдать орфографические и пунктуационные нормы в процессе письма (в объёме содержания курса);</w:t>
      </w:r>
    </w:p>
    <w:p w:rsidR="00986D0F" w:rsidRPr="003E51D6" w:rsidRDefault="00986D0F" w:rsidP="00986D0F">
      <w:pPr>
        <w:rPr>
          <w:rFonts w:eastAsia="Times New Roman"/>
        </w:rPr>
      </w:pPr>
      <w:r w:rsidRPr="003E51D6">
        <w:rPr>
          <w:rFonts w:eastAsia="Times New Roman"/>
        </w:rPr>
        <w:t>• объяснять выбор написания в устной форме (рассуждение) и письменной форме (с помощью графических символов);</w:t>
      </w:r>
    </w:p>
    <w:p w:rsidR="00986D0F" w:rsidRPr="003E51D6" w:rsidRDefault="00986D0F" w:rsidP="00986D0F">
      <w:pPr>
        <w:rPr>
          <w:rFonts w:eastAsia="Times New Roman"/>
        </w:rPr>
      </w:pPr>
      <w:r w:rsidRPr="003E51D6">
        <w:rPr>
          <w:rFonts w:eastAsia="Times New Roman"/>
        </w:rPr>
        <w:t>• обнаруживать и исправлять орфографические и пунктуационные ошибки;</w:t>
      </w:r>
    </w:p>
    <w:p w:rsidR="00986D0F" w:rsidRPr="003E51D6" w:rsidRDefault="00986D0F" w:rsidP="00986D0F">
      <w:pPr>
        <w:rPr>
          <w:rFonts w:eastAsia="Times New Roman"/>
        </w:rPr>
      </w:pPr>
      <w:r w:rsidRPr="003E51D6">
        <w:rPr>
          <w:rFonts w:eastAsia="Times New Roman"/>
        </w:rPr>
        <w:t>• извлекать необходимую информацию из орфографических словарей и справочников; использовать её в процессе письма.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демонстрировать роль орфографии и пунктуации в передаче смысловой стороны речи;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86D0F" w:rsidRPr="003E51D6" w:rsidRDefault="00986D0F" w:rsidP="00986D0F">
      <w:pPr>
        <w:rPr>
          <w:rFonts w:eastAsia="Times New Roman"/>
        </w:rPr>
      </w:pPr>
      <w:r w:rsidRPr="003E51D6">
        <w:rPr>
          <w:rFonts w:eastAsia="Times New Roman"/>
          <w:b/>
          <w:bCs/>
        </w:rPr>
        <w:t>Язык и культура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86D0F" w:rsidRPr="003E51D6" w:rsidRDefault="00986D0F" w:rsidP="00986D0F">
      <w:pPr>
        <w:rPr>
          <w:rFonts w:eastAsia="Times New Roman"/>
        </w:rPr>
      </w:pPr>
      <w:r w:rsidRPr="003E51D6">
        <w:rPr>
          <w:rFonts w:eastAsia="Times New Roman"/>
        </w:rPr>
        <w:lastRenderedPageBreak/>
        <w:t>• приводить примеры, которые доказывают, что изучение языка позволяет лучше узнать историю и культуру страны;</w:t>
      </w:r>
    </w:p>
    <w:p w:rsidR="00986D0F" w:rsidRPr="003E51D6" w:rsidRDefault="00986D0F" w:rsidP="00986D0F">
      <w:pPr>
        <w:rPr>
          <w:rFonts w:eastAsia="Times New Roman"/>
        </w:rPr>
      </w:pPr>
      <w:r w:rsidRPr="003E51D6">
        <w:rPr>
          <w:rFonts w:eastAsia="Times New Roman"/>
        </w:rPr>
        <w:t>• уместно использовать правила русского речевого этикета в учебной деятельности и повседневной жизни.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характеризовать на отдельных примерах взаимосвязь языка, культуры и истории народа — носителя языка;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анализировать и сравнивать русский речевой этикет с речевым этикетом отдельных народов России и мира.</w:t>
      </w:r>
    </w:p>
    <w:p w:rsidR="00986D0F" w:rsidRPr="003E51D6" w:rsidRDefault="00986D0F" w:rsidP="00986D0F">
      <w:pPr>
        <w:rPr>
          <w:rFonts w:eastAsia="Times New Roman"/>
        </w:rPr>
      </w:pPr>
      <w:r w:rsidRPr="003E51D6">
        <w:rPr>
          <w:rFonts w:eastAsia="Times New Roman"/>
          <w:b/>
          <w:bCs/>
        </w:rPr>
        <w:t>1.2.3.6. Литература</w:t>
      </w:r>
    </w:p>
    <w:p w:rsidR="00986D0F" w:rsidRPr="003E51D6" w:rsidRDefault="00986D0F" w:rsidP="00986D0F">
      <w:pPr>
        <w:rPr>
          <w:rFonts w:eastAsia="Times New Roman"/>
        </w:rPr>
      </w:pPr>
      <w:r w:rsidRPr="003E51D6">
        <w:rPr>
          <w:rFonts w:eastAsia="Times New Roman"/>
          <w:b/>
          <w:bCs/>
        </w:rPr>
        <w:t>Устное народное творчество</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86D0F" w:rsidRPr="003E51D6" w:rsidRDefault="00986D0F" w:rsidP="00986D0F">
      <w:pPr>
        <w:rPr>
          <w:rFonts w:eastAsia="Times New Roman"/>
        </w:rPr>
      </w:pPr>
      <w:r w:rsidRPr="003E51D6">
        <w:rPr>
          <w:rFonts w:eastAsia="Times New Roman"/>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86D0F" w:rsidRPr="003E51D6" w:rsidRDefault="00986D0F" w:rsidP="00986D0F">
      <w:pPr>
        <w:rPr>
          <w:rFonts w:eastAsia="Times New Roman"/>
        </w:rPr>
      </w:pPr>
      <w:r w:rsidRPr="003E51D6">
        <w:rPr>
          <w:rFonts w:eastAsia="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86D0F" w:rsidRPr="003E51D6" w:rsidRDefault="00986D0F" w:rsidP="00986D0F">
      <w:pPr>
        <w:rPr>
          <w:rFonts w:eastAsia="Times New Roman"/>
        </w:rPr>
      </w:pPr>
      <w:r w:rsidRPr="003E51D6">
        <w:rPr>
          <w:rFonts w:eastAsia="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86D0F" w:rsidRPr="003E51D6" w:rsidRDefault="00986D0F" w:rsidP="00986D0F">
      <w:pPr>
        <w:rPr>
          <w:rFonts w:eastAsia="Times New Roman"/>
        </w:rPr>
      </w:pPr>
      <w:r w:rsidRPr="003E51D6">
        <w:rPr>
          <w:rFonts w:eastAsia="Times New Roman"/>
        </w:rPr>
        <w:t>• целенаправленно использовать малые фольклорные жанры в своих устных и письменных высказываниях;</w:t>
      </w:r>
    </w:p>
    <w:p w:rsidR="00986D0F" w:rsidRPr="003E51D6" w:rsidRDefault="00986D0F" w:rsidP="00986D0F">
      <w:pPr>
        <w:rPr>
          <w:rFonts w:eastAsia="Times New Roman"/>
        </w:rPr>
      </w:pPr>
      <w:r w:rsidRPr="003E51D6">
        <w:rPr>
          <w:rFonts w:eastAsia="Times New Roman"/>
        </w:rPr>
        <w:t>• определять с помощью пословицы жизненную/вымышленную ситуацию;</w:t>
      </w:r>
    </w:p>
    <w:p w:rsidR="00986D0F" w:rsidRPr="003E51D6" w:rsidRDefault="00986D0F" w:rsidP="00986D0F">
      <w:pPr>
        <w:rPr>
          <w:rFonts w:eastAsia="Times New Roman"/>
        </w:rPr>
      </w:pPr>
      <w:r w:rsidRPr="003E51D6">
        <w:rPr>
          <w:rFonts w:eastAsia="Times New Roman"/>
        </w:rPr>
        <w:t>• выразительно читать сказки и былины, соблюдая соответствующий интонационный рисунок устного рассказывания;</w:t>
      </w:r>
    </w:p>
    <w:p w:rsidR="00986D0F" w:rsidRPr="003E51D6" w:rsidRDefault="00986D0F" w:rsidP="00986D0F">
      <w:pPr>
        <w:rPr>
          <w:rFonts w:eastAsia="Times New Roman"/>
        </w:rPr>
      </w:pPr>
      <w:r w:rsidRPr="003E51D6">
        <w:rPr>
          <w:rFonts w:eastAsia="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86D0F" w:rsidRPr="003E51D6" w:rsidRDefault="00986D0F" w:rsidP="00986D0F">
      <w:pPr>
        <w:rPr>
          <w:rFonts w:eastAsia="Times New Roman"/>
        </w:rPr>
      </w:pPr>
      <w:r w:rsidRPr="003E51D6">
        <w:rPr>
          <w:rFonts w:eastAsia="Times New Roman"/>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86D0F" w:rsidRPr="003E51D6" w:rsidRDefault="00986D0F" w:rsidP="00986D0F">
      <w:pPr>
        <w:rPr>
          <w:rFonts w:eastAsia="Times New Roman"/>
        </w:rPr>
      </w:pPr>
      <w:r w:rsidRPr="003E51D6">
        <w:rPr>
          <w:rFonts w:eastAsia="Times New Roman"/>
        </w:rPr>
        <w:t>• видеть необычное в обычном, устанавливать неочевидные связи между предметами, явлениями, действиями, отгадывая или сочиняя загадку.</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рассказывать о самостоятельно прочитанной сказке, былине, обосновывая свой выбор;</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сочинять сказку (в том числе и по пословице), былину и/или придумывать сюжетные линии;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сравнивая произведения героического эпоса разных народов (былину и сагу, былину и сказание), определять черты национального характера;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86D0F" w:rsidRPr="003E51D6" w:rsidRDefault="00986D0F" w:rsidP="00986D0F">
      <w:pPr>
        <w:rPr>
          <w:rFonts w:eastAsia="Times New Roman"/>
        </w:rPr>
      </w:pPr>
      <w:r w:rsidRPr="003E51D6">
        <w:rPr>
          <w:rFonts w:eastAsia="Times New Roman"/>
          <w:b/>
          <w:bCs/>
        </w:rPr>
        <w:t>Древнерусская литература. Русская литература XVIII в.</w:t>
      </w:r>
      <w:r w:rsidRPr="003E51D6">
        <w:rPr>
          <w:rFonts w:eastAsia="Times New Roman"/>
        </w:rPr>
        <w:t xml:space="preserve"> </w:t>
      </w:r>
      <w:r w:rsidRPr="003E51D6">
        <w:rPr>
          <w:rFonts w:eastAsia="Times New Roman"/>
          <w:b/>
          <w:bCs/>
        </w:rPr>
        <w:t>Русская литература XIX</w:t>
      </w:r>
      <w:r w:rsidRPr="003E51D6">
        <w:rPr>
          <w:rFonts w:eastAsia="Times New Roman"/>
        </w:rPr>
        <w:t>—</w:t>
      </w:r>
      <w:r w:rsidRPr="003E51D6">
        <w:rPr>
          <w:rFonts w:eastAsia="Times New Roman"/>
          <w:b/>
          <w:bCs/>
        </w:rPr>
        <w:t>XX вв. Литература народов России. Зарубежная литература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86D0F" w:rsidRPr="003E51D6" w:rsidRDefault="00986D0F" w:rsidP="00986D0F">
      <w:pPr>
        <w:rPr>
          <w:rFonts w:eastAsia="Times New Roman"/>
        </w:rPr>
      </w:pPr>
      <w:r w:rsidRPr="003E51D6">
        <w:rPr>
          <w:rFonts w:eastAsia="Times New Roman"/>
        </w:rPr>
        <w:t>• воспринимать художественный текст как произведение искусства, послание автора читателю, современнику и потомку;</w:t>
      </w:r>
    </w:p>
    <w:p w:rsidR="00986D0F" w:rsidRPr="003E51D6" w:rsidRDefault="00986D0F" w:rsidP="00986D0F">
      <w:pPr>
        <w:rPr>
          <w:rFonts w:eastAsia="Times New Roman"/>
        </w:rPr>
      </w:pPr>
      <w:r w:rsidRPr="003E51D6">
        <w:rPr>
          <w:rFonts w:eastAsia="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86D0F" w:rsidRPr="003E51D6" w:rsidRDefault="00986D0F" w:rsidP="00986D0F">
      <w:pPr>
        <w:rPr>
          <w:rFonts w:eastAsia="Times New Roman"/>
        </w:rPr>
      </w:pPr>
      <w:r w:rsidRPr="003E51D6">
        <w:rPr>
          <w:rFonts w:eastAsia="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86D0F" w:rsidRPr="003E51D6" w:rsidRDefault="00986D0F" w:rsidP="00986D0F">
      <w:pPr>
        <w:rPr>
          <w:rFonts w:eastAsia="Times New Roman"/>
        </w:rPr>
      </w:pPr>
      <w:r w:rsidRPr="003E51D6">
        <w:rPr>
          <w:rFonts w:eastAsia="Times New Roman"/>
        </w:rPr>
        <w:t>• определять актуальность произведений для читателей разных поколений и вступать в диалог с другими читателями;</w:t>
      </w:r>
    </w:p>
    <w:p w:rsidR="00986D0F" w:rsidRPr="003E51D6" w:rsidRDefault="00986D0F" w:rsidP="00986D0F">
      <w:pPr>
        <w:rPr>
          <w:rFonts w:eastAsia="Times New Roman"/>
        </w:rPr>
      </w:pPr>
      <w:r w:rsidRPr="003E51D6">
        <w:rPr>
          <w:rFonts w:eastAsia="Times New Roman"/>
        </w:rPr>
        <w:t>• анализировать и истолковывать произведения разной жанровой природы, аргументированно формулируя своё отношение к прочитанному;</w:t>
      </w:r>
    </w:p>
    <w:p w:rsidR="00986D0F" w:rsidRPr="003E51D6" w:rsidRDefault="00986D0F" w:rsidP="00986D0F">
      <w:pPr>
        <w:rPr>
          <w:rFonts w:eastAsia="Times New Roman"/>
        </w:rPr>
      </w:pPr>
      <w:r w:rsidRPr="003E51D6">
        <w:rPr>
          <w:rFonts w:eastAsia="Times New Roman"/>
        </w:rPr>
        <w:t>• создавать собственный текст аналитического и интерпретирующего характера в различных форматах;</w:t>
      </w:r>
    </w:p>
    <w:p w:rsidR="00986D0F" w:rsidRPr="003E51D6" w:rsidRDefault="00986D0F" w:rsidP="00986D0F">
      <w:pPr>
        <w:rPr>
          <w:rFonts w:eastAsia="Times New Roman"/>
        </w:rPr>
      </w:pPr>
      <w:r w:rsidRPr="003E51D6">
        <w:rPr>
          <w:rFonts w:eastAsia="Times New Roman"/>
        </w:rPr>
        <w:t>• сопоставлять произведение словесного искусства и его воплощение в других искусствах;</w:t>
      </w:r>
    </w:p>
    <w:p w:rsidR="00986D0F" w:rsidRPr="003E51D6" w:rsidRDefault="00986D0F" w:rsidP="00986D0F">
      <w:pPr>
        <w:rPr>
          <w:rFonts w:eastAsia="Times New Roman"/>
        </w:rPr>
      </w:pPr>
      <w:r w:rsidRPr="003E51D6">
        <w:rPr>
          <w:rFonts w:eastAsia="Times New Roman"/>
        </w:rPr>
        <w:t>• работать с разными источниками информации и владеть основными способами её обработки и презентации.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выбирать путь анализа произведения, адекватный жанрово-родовой природе художественного текста;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дифференцировать элементы поэтики художественного текста, видеть их художественную и смысловую функцию;</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сопоставлять «чужие» тексты интерпретирующего характера, аргументированно оценивать их;</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оценивать интерпретацию художественного текста, созданную средствами других искусств;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создавать собственную интерпретацию изученного текста средствами других искусств;</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86D0F" w:rsidRPr="003E51D6" w:rsidRDefault="00986D0F" w:rsidP="00986D0F">
      <w:pPr>
        <w:rPr>
          <w:rFonts w:eastAsia="Times New Roman"/>
        </w:rPr>
      </w:pPr>
      <w:r w:rsidRPr="003E51D6">
        <w:rPr>
          <w:rFonts w:eastAsia="Times New Roman"/>
          <w:b/>
          <w:bCs/>
        </w:rPr>
        <w:t>1.2.3.7. Иностранный язык. (Английский язык)</w:t>
      </w:r>
    </w:p>
    <w:p w:rsidR="00986D0F" w:rsidRPr="003E51D6" w:rsidRDefault="00986D0F" w:rsidP="00986D0F">
      <w:pPr>
        <w:rPr>
          <w:rFonts w:eastAsia="Times New Roman"/>
        </w:rPr>
      </w:pPr>
      <w:r w:rsidRPr="003E51D6">
        <w:rPr>
          <w:rFonts w:eastAsia="Times New Roman"/>
          <w:b/>
          <w:bCs/>
        </w:rPr>
        <w:t>Коммуникативные умения</w:t>
      </w:r>
    </w:p>
    <w:p w:rsidR="00986D0F" w:rsidRPr="003E51D6" w:rsidRDefault="00986D0F" w:rsidP="00986D0F">
      <w:pPr>
        <w:rPr>
          <w:rFonts w:eastAsia="Times New Roman"/>
        </w:rPr>
      </w:pPr>
      <w:r w:rsidRPr="003E51D6">
        <w:rPr>
          <w:rFonts w:eastAsia="Times New Roman"/>
          <w:b/>
          <w:bCs/>
          <w:i/>
          <w:iCs/>
        </w:rPr>
        <w:t>Говорение. Диалогическая речь</w:t>
      </w:r>
    </w:p>
    <w:p w:rsidR="00986D0F" w:rsidRPr="003E51D6" w:rsidRDefault="00986D0F" w:rsidP="00986D0F">
      <w:pPr>
        <w:rPr>
          <w:rFonts w:eastAsia="Times New Roman"/>
        </w:rPr>
      </w:pPr>
      <w:r w:rsidRPr="003E51D6">
        <w:rPr>
          <w:rFonts w:eastAsia="Times New Roman"/>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 брать и давать интервью.</w:t>
      </w:r>
    </w:p>
    <w:p w:rsidR="00986D0F" w:rsidRPr="003E51D6" w:rsidRDefault="00986D0F" w:rsidP="00986D0F">
      <w:pPr>
        <w:rPr>
          <w:rFonts w:eastAsia="Times New Roman"/>
        </w:rPr>
      </w:pPr>
      <w:r w:rsidRPr="003E51D6">
        <w:rPr>
          <w:rFonts w:eastAsia="Times New Roman"/>
          <w:b/>
          <w:bCs/>
          <w:i/>
          <w:iCs/>
        </w:rPr>
        <w:t>Говорение. Монологическая речь</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86D0F" w:rsidRPr="003E51D6" w:rsidRDefault="00986D0F" w:rsidP="00986D0F">
      <w:pPr>
        <w:rPr>
          <w:rFonts w:eastAsia="Times New Roman"/>
        </w:rPr>
      </w:pPr>
      <w:r w:rsidRPr="003E51D6">
        <w:rPr>
          <w:rFonts w:eastAsia="Times New Roman"/>
        </w:rPr>
        <w:t>• описывать события с опорой на зрительную наглядность и/или вербальные опоры (ключевые слова, план, вопросы);</w:t>
      </w:r>
    </w:p>
    <w:p w:rsidR="00986D0F" w:rsidRPr="003E51D6" w:rsidRDefault="00986D0F" w:rsidP="00986D0F">
      <w:pPr>
        <w:rPr>
          <w:rFonts w:eastAsia="Times New Roman"/>
        </w:rPr>
      </w:pPr>
      <w:r w:rsidRPr="003E51D6">
        <w:rPr>
          <w:rFonts w:eastAsia="Times New Roman"/>
        </w:rPr>
        <w:t>• давать краткую характеристику реальных людей и литературных персонажей;</w:t>
      </w:r>
    </w:p>
    <w:p w:rsidR="00986D0F" w:rsidRPr="003E51D6" w:rsidRDefault="00986D0F" w:rsidP="00986D0F">
      <w:pPr>
        <w:rPr>
          <w:rFonts w:eastAsia="Times New Roman"/>
        </w:rPr>
      </w:pPr>
      <w:r w:rsidRPr="003E51D6">
        <w:rPr>
          <w:rFonts w:eastAsia="Times New Roman"/>
        </w:rPr>
        <w:t>• передавать основное содержание прочитанного текста с опорой или без опоры на текст/ключевые слова/план/вопросы.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делать сообщение на заданную тему на основе прочитанного;</w:t>
      </w:r>
    </w:p>
    <w:p w:rsidR="00986D0F" w:rsidRPr="003E51D6" w:rsidRDefault="00986D0F" w:rsidP="00986D0F">
      <w:pPr>
        <w:rPr>
          <w:rFonts w:eastAsia="Times New Roman"/>
        </w:rPr>
      </w:pPr>
      <w:r w:rsidRPr="003E51D6">
        <w:rPr>
          <w:rFonts w:eastAsia="Times New Roman"/>
        </w:rPr>
        <w:lastRenderedPageBreak/>
        <w:t xml:space="preserve">• </w:t>
      </w:r>
      <w:r w:rsidRPr="003E51D6">
        <w:rPr>
          <w:rFonts w:eastAsia="Times New Roman"/>
          <w:i/>
          <w:iCs/>
        </w:rPr>
        <w:t>комментировать факты из прочитанного/прослушанного текста, аргументировать своё отношение к прочитанному/прослушанному;</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кратко высказываться без предварительной подготовки на заданную тему в соответствии с предложенной ситуацией общения;</w:t>
      </w:r>
    </w:p>
    <w:p w:rsidR="00986D0F" w:rsidRPr="003E51D6" w:rsidRDefault="00986D0F" w:rsidP="00986D0F">
      <w:pPr>
        <w:rPr>
          <w:rFonts w:eastAsia="Times New Roman"/>
        </w:rPr>
      </w:pPr>
      <w:r w:rsidRPr="003E51D6">
        <w:rPr>
          <w:rFonts w:eastAsia="Times New Roman"/>
          <w:i/>
          <w:iCs/>
        </w:rPr>
        <w:t>кратко излагать результаты выполненной проектной работы.</w:t>
      </w:r>
    </w:p>
    <w:p w:rsidR="00E373F9" w:rsidRDefault="00E373F9" w:rsidP="00986D0F">
      <w:pPr>
        <w:rPr>
          <w:rFonts w:eastAsia="Times New Roman"/>
          <w:b/>
          <w:bCs/>
          <w:i/>
          <w:iCs/>
        </w:rPr>
      </w:pPr>
    </w:p>
    <w:p w:rsidR="00986D0F" w:rsidRPr="003E51D6" w:rsidRDefault="00986D0F" w:rsidP="00986D0F">
      <w:pPr>
        <w:rPr>
          <w:rFonts w:eastAsia="Times New Roman"/>
        </w:rPr>
      </w:pPr>
      <w:r w:rsidRPr="003E51D6">
        <w:rPr>
          <w:rFonts w:eastAsia="Times New Roman"/>
          <w:b/>
          <w:bCs/>
          <w:i/>
          <w:iCs/>
        </w:rPr>
        <w:t>Аудирование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86D0F" w:rsidRPr="003E51D6" w:rsidRDefault="00986D0F" w:rsidP="00986D0F">
      <w:pPr>
        <w:rPr>
          <w:rFonts w:eastAsia="Times New Roman"/>
        </w:rPr>
      </w:pPr>
      <w:r w:rsidRPr="003E51D6">
        <w:rPr>
          <w:rFonts w:eastAsia="Times New Roman"/>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выделять основную мысль в воспринимаемом на слух тексте;</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отделять в тексте, воспринимаемом на слух, главные факты от второстепенных;</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контекстуальную или языковую догадку при восприятии на слух текстов, содержащих незнакомые слова;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игнорировать незнакомые языковые явления, несущественные для понимания основного содержания воспринимаемого на слух текста.</w:t>
      </w:r>
    </w:p>
    <w:p w:rsidR="00986D0F" w:rsidRPr="003E51D6" w:rsidRDefault="00986D0F" w:rsidP="00986D0F">
      <w:pPr>
        <w:rPr>
          <w:rFonts w:eastAsia="Times New Roman"/>
        </w:rPr>
      </w:pPr>
      <w:r w:rsidRPr="003E51D6">
        <w:rPr>
          <w:rFonts w:eastAsia="Times New Roman"/>
          <w:b/>
          <w:bCs/>
          <w:i/>
          <w:iCs/>
        </w:rPr>
        <w:t>Чтение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читать и понимать основное содержание несложных аутентичных текстов, содержащих некоторое количество неизученных языковых явлений;</w:t>
      </w:r>
    </w:p>
    <w:p w:rsidR="00986D0F" w:rsidRPr="003E51D6" w:rsidRDefault="00986D0F" w:rsidP="00986D0F">
      <w:pPr>
        <w:rPr>
          <w:rFonts w:eastAsia="Times New Roman"/>
        </w:rPr>
      </w:pPr>
      <w:r w:rsidRPr="003E51D6">
        <w:rPr>
          <w:rFonts w:eastAsia="Times New Roman"/>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читать и полностью понимать несложные аутентичные тексты, построенные в основном на изученном языковом материале;</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догадываться о значении незнакомых слов по сходству с русским/родным языком, по словообразовательным элементам, по контексту;</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игнорировать в процессе чтения незнакомые слова, не мешающие понимать основное содержание текста;</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пользоваться сносками и лингвострановедческим справочником.</w:t>
      </w:r>
    </w:p>
    <w:p w:rsidR="00986D0F" w:rsidRPr="003E51D6" w:rsidRDefault="00986D0F" w:rsidP="00986D0F">
      <w:pPr>
        <w:rPr>
          <w:rFonts w:eastAsia="Times New Roman"/>
        </w:rPr>
      </w:pPr>
      <w:r w:rsidRPr="003E51D6">
        <w:rPr>
          <w:rFonts w:eastAsia="Times New Roman"/>
          <w:b/>
          <w:bCs/>
          <w:i/>
          <w:iCs/>
        </w:rPr>
        <w:t>Письменная речь</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заполнять анкеты и формуляры в соответствии с нормами, принятыми в стране изучаемого языка;</w:t>
      </w:r>
    </w:p>
    <w:p w:rsidR="00986D0F" w:rsidRPr="003E51D6" w:rsidRDefault="00986D0F" w:rsidP="00986D0F">
      <w:pPr>
        <w:rPr>
          <w:rFonts w:eastAsia="Times New Roman"/>
        </w:rPr>
      </w:pPr>
      <w:r w:rsidRPr="003E51D6">
        <w:rPr>
          <w:rFonts w:eastAsia="Times New Roman"/>
        </w:rPr>
        <w:t>• писать личное письмо в ответ на письмо-стимул с употреблением формул речевого этикета, принятых в стране изучаемого языка.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делать краткие выписки из текста с целью их использования в собственных устных высказываниях;</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составлять план/тезисы устного или письменного сообщения;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кратко излагать в письменном виде результаты своей проектной деятельности;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писать небольшие письменные высказывания с опорой на образец.</w:t>
      </w:r>
    </w:p>
    <w:p w:rsidR="00986D0F" w:rsidRPr="003E51D6" w:rsidRDefault="00986D0F" w:rsidP="00986D0F">
      <w:pPr>
        <w:rPr>
          <w:rFonts w:eastAsia="Times New Roman"/>
        </w:rPr>
      </w:pPr>
      <w:r w:rsidRPr="003E51D6">
        <w:rPr>
          <w:rFonts w:eastAsia="Times New Roman"/>
          <w:b/>
          <w:bCs/>
        </w:rPr>
        <w:t>Языковая компетентность</w:t>
      </w:r>
      <w:r w:rsidRPr="003E51D6">
        <w:rPr>
          <w:rFonts w:eastAsia="Times New Roman"/>
        </w:rPr>
        <w:t xml:space="preserve"> </w:t>
      </w:r>
      <w:r w:rsidRPr="003E51D6">
        <w:rPr>
          <w:rFonts w:eastAsia="Times New Roman"/>
          <w:b/>
          <w:bCs/>
        </w:rPr>
        <w:t>(владение языковыми средствами)</w:t>
      </w:r>
    </w:p>
    <w:p w:rsidR="00986D0F" w:rsidRPr="003E51D6" w:rsidRDefault="00986D0F" w:rsidP="00986D0F">
      <w:pPr>
        <w:rPr>
          <w:rFonts w:eastAsia="Times New Roman"/>
        </w:rPr>
      </w:pPr>
      <w:r w:rsidRPr="003E51D6">
        <w:rPr>
          <w:rFonts w:eastAsia="Times New Roman"/>
          <w:b/>
          <w:bCs/>
          <w:i/>
          <w:iCs/>
        </w:rPr>
        <w:t>Фонетическая сторона речи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на слух и адекватно, без фонематических ошибок, ведущих к сбою коммуникации, произносить все звуки английского языка;</w:t>
      </w:r>
    </w:p>
    <w:p w:rsidR="00986D0F" w:rsidRPr="003E51D6" w:rsidRDefault="00986D0F" w:rsidP="00986D0F">
      <w:pPr>
        <w:rPr>
          <w:rFonts w:eastAsia="Times New Roman"/>
        </w:rPr>
      </w:pPr>
      <w:r w:rsidRPr="003E51D6">
        <w:rPr>
          <w:rFonts w:eastAsia="Times New Roman"/>
        </w:rPr>
        <w:t>• соблюдать правильное ударение в изученных словах;</w:t>
      </w:r>
    </w:p>
    <w:p w:rsidR="00986D0F" w:rsidRPr="003E51D6" w:rsidRDefault="00986D0F" w:rsidP="00986D0F">
      <w:pPr>
        <w:rPr>
          <w:rFonts w:eastAsia="Times New Roman"/>
        </w:rPr>
      </w:pPr>
      <w:r w:rsidRPr="003E51D6">
        <w:rPr>
          <w:rFonts w:eastAsia="Times New Roman"/>
        </w:rPr>
        <w:lastRenderedPageBreak/>
        <w:t>• различать коммуникативные типы предложения по интонации;</w:t>
      </w:r>
    </w:p>
    <w:p w:rsidR="00986D0F" w:rsidRPr="003E51D6" w:rsidRDefault="00986D0F" w:rsidP="00986D0F">
      <w:pPr>
        <w:rPr>
          <w:rFonts w:eastAsia="Times New Roman"/>
        </w:rPr>
      </w:pPr>
      <w:r w:rsidRPr="003E51D6">
        <w:rPr>
          <w:rFonts w:eastAsia="Times New Roman"/>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выражать модальные значения, чувства и эмоции с помощью интонации;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различать на слух британские и американские варианты английского языка.</w:t>
      </w:r>
    </w:p>
    <w:p w:rsidR="00986D0F" w:rsidRPr="003E51D6" w:rsidRDefault="00986D0F" w:rsidP="00986D0F">
      <w:pPr>
        <w:rPr>
          <w:rFonts w:eastAsia="Times New Roman"/>
        </w:rPr>
      </w:pPr>
      <w:r w:rsidRPr="003E51D6">
        <w:rPr>
          <w:rFonts w:eastAsia="Times New Roman"/>
          <w:b/>
          <w:bCs/>
          <w:i/>
          <w:iCs/>
        </w:rPr>
        <w:t>Орфография</w:t>
      </w:r>
    </w:p>
    <w:p w:rsidR="00986D0F" w:rsidRPr="003E51D6" w:rsidRDefault="00986D0F" w:rsidP="00986D0F">
      <w:pPr>
        <w:rPr>
          <w:rFonts w:eastAsia="Times New Roman"/>
        </w:rPr>
      </w:pPr>
      <w:r w:rsidRPr="003E51D6">
        <w:rPr>
          <w:rFonts w:eastAsia="Times New Roman"/>
        </w:rPr>
        <w:t>Выпускник научится правильно писать изученные слова.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 сравнивать и анализировать буквосочетания английского языка и их транскрипцию.</w:t>
      </w:r>
    </w:p>
    <w:p w:rsidR="00986D0F" w:rsidRPr="003E51D6" w:rsidRDefault="00986D0F" w:rsidP="00986D0F">
      <w:pPr>
        <w:rPr>
          <w:rFonts w:eastAsia="Times New Roman"/>
        </w:rPr>
      </w:pPr>
      <w:r w:rsidRPr="003E51D6">
        <w:rPr>
          <w:rFonts w:eastAsia="Times New Roman"/>
          <w:b/>
          <w:bCs/>
          <w:i/>
          <w:iCs/>
        </w:rPr>
        <w:t>Лексическая сторона речи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86D0F" w:rsidRPr="003E51D6" w:rsidRDefault="00986D0F" w:rsidP="00986D0F">
      <w:pPr>
        <w:rPr>
          <w:rFonts w:eastAsia="Times New Roman"/>
        </w:rPr>
      </w:pPr>
      <w:r w:rsidRPr="003E51D6">
        <w:rPr>
          <w:rFonts w:eastAsia="Times New Roman"/>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86D0F" w:rsidRPr="003E51D6" w:rsidRDefault="00986D0F" w:rsidP="00986D0F">
      <w:pPr>
        <w:rPr>
          <w:rFonts w:eastAsia="Times New Roman"/>
        </w:rPr>
      </w:pPr>
      <w:r w:rsidRPr="003E51D6">
        <w:rPr>
          <w:rFonts w:eastAsia="Times New Roman"/>
        </w:rPr>
        <w:t>• соблюдать существующие в английском языке нормы лексической сочетаемости;</w:t>
      </w:r>
    </w:p>
    <w:p w:rsidR="00986D0F" w:rsidRPr="003E51D6" w:rsidRDefault="00986D0F" w:rsidP="00986D0F">
      <w:pPr>
        <w:rPr>
          <w:rFonts w:eastAsia="Times New Roman"/>
        </w:rPr>
      </w:pPr>
      <w:r w:rsidRPr="003E51D6">
        <w:rPr>
          <w:rFonts w:eastAsia="Times New Roman"/>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употреблять в речи в нескольких значениях многозначные слова, изученные в пределах тематики основной школы;</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находить различия между явлениями синонимии и антонимии;</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распознавать принадлежность слов к частям речи по определённым признакам (артиклям, аффиксам и др.);</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86D0F" w:rsidRPr="003E51D6" w:rsidRDefault="00986D0F" w:rsidP="00986D0F">
      <w:pPr>
        <w:rPr>
          <w:rFonts w:eastAsia="Times New Roman"/>
        </w:rPr>
      </w:pPr>
      <w:r w:rsidRPr="003E51D6">
        <w:rPr>
          <w:rFonts w:eastAsia="Times New Roman"/>
          <w:b/>
          <w:bCs/>
          <w:i/>
          <w:iCs/>
        </w:rPr>
        <w:t>Грамматическая сторона речи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86D0F" w:rsidRPr="003E51D6" w:rsidRDefault="00986D0F" w:rsidP="00986D0F">
      <w:pPr>
        <w:rPr>
          <w:rFonts w:eastAsia="Times New Roman"/>
        </w:rPr>
      </w:pPr>
      <w:r w:rsidRPr="003E51D6">
        <w:rPr>
          <w:rFonts w:eastAsia="Times New Roman"/>
        </w:rPr>
        <w:t>• распознавать и употреблять в речи:</w:t>
      </w:r>
    </w:p>
    <w:p w:rsidR="00986D0F" w:rsidRPr="003E51D6" w:rsidRDefault="00986D0F" w:rsidP="00986D0F">
      <w:pPr>
        <w:rPr>
          <w:rFonts w:eastAsia="Times New Roman"/>
        </w:rPr>
      </w:pPr>
      <w:r w:rsidRPr="003E51D6">
        <w:rPr>
          <w:rFonts w:eastAsia="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86D0F" w:rsidRPr="003E51D6" w:rsidRDefault="00986D0F" w:rsidP="00986D0F">
      <w:pPr>
        <w:rPr>
          <w:rFonts w:eastAsia="Times New Roman"/>
        </w:rPr>
      </w:pPr>
      <w:r w:rsidRPr="003E51D6">
        <w:rPr>
          <w:rFonts w:eastAsia="Times New Roman"/>
        </w:rPr>
        <w:t>— распространённые простые предложения, в том числе с несколькими обстоятельствами, следующими в определённом порядке (We moved to a new house last year);</w:t>
      </w:r>
    </w:p>
    <w:p w:rsidR="00986D0F" w:rsidRPr="003E51D6" w:rsidRDefault="00986D0F" w:rsidP="00986D0F">
      <w:pPr>
        <w:rPr>
          <w:rFonts w:eastAsia="Times New Roman"/>
          <w:lang w:val="en-US"/>
        </w:rPr>
      </w:pPr>
      <w:r w:rsidRPr="003E51D6">
        <w:rPr>
          <w:rFonts w:eastAsia="Times New Roman"/>
        </w:rPr>
        <w:t xml:space="preserve">— предложения с начальным It (It's cold. </w:t>
      </w:r>
      <w:r w:rsidRPr="003E51D6">
        <w:rPr>
          <w:rFonts w:eastAsia="Times New Roman"/>
          <w:lang w:val="en-US"/>
        </w:rPr>
        <w:t>It's five o'clock. It's interesting. It's winter);</w:t>
      </w:r>
    </w:p>
    <w:p w:rsidR="00986D0F" w:rsidRPr="003E51D6" w:rsidRDefault="00986D0F" w:rsidP="00986D0F">
      <w:pPr>
        <w:rPr>
          <w:rFonts w:eastAsia="Times New Roman"/>
          <w:lang w:val="en-US"/>
        </w:rPr>
      </w:pPr>
      <w:r w:rsidRPr="003E51D6">
        <w:rPr>
          <w:rFonts w:eastAsia="Times New Roman"/>
          <w:lang w:val="en-US"/>
        </w:rPr>
        <w:t xml:space="preserve">— </w:t>
      </w:r>
      <w:r w:rsidRPr="003E51D6">
        <w:rPr>
          <w:rFonts w:eastAsia="Times New Roman"/>
        </w:rPr>
        <w:t>предложения</w:t>
      </w:r>
      <w:r w:rsidRPr="003E51D6">
        <w:rPr>
          <w:rFonts w:eastAsia="Times New Roman"/>
          <w:lang w:val="en-US"/>
        </w:rPr>
        <w:t xml:space="preserve"> </w:t>
      </w:r>
      <w:r w:rsidRPr="003E51D6">
        <w:rPr>
          <w:rFonts w:eastAsia="Times New Roman"/>
        </w:rPr>
        <w:t>с</w:t>
      </w:r>
      <w:r w:rsidRPr="003E51D6">
        <w:rPr>
          <w:rFonts w:eastAsia="Times New Roman"/>
          <w:lang w:val="en-US"/>
        </w:rPr>
        <w:t xml:space="preserve"> </w:t>
      </w:r>
      <w:r w:rsidRPr="003E51D6">
        <w:rPr>
          <w:rFonts w:eastAsia="Times New Roman"/>
        </w:rPr>
        <w:t>начальным</w:t>
      </w:r>
      <w:r w:rsidRPr="003E51D6">
        <w:rPr>
          <w:rFonts w:eastAsia="Times New Roman"/>
          <w:lang w:val="en-US"/>
        </w:rPr>
        <w:t xml:space="preserve"> There + to be (There are a lot of trees in the park);</w:t>
      </w:r>
    </w:p>
    <w:p w:rsidR="00986D0F" w:rsidRPr="003E51D6" w:rsidRDefault="00986D0F" w:rsidP="00986D0F">
      <w:pPr>
        <w:rPr>
          <w:rFonts w:eastAsia="Times New Roman"/>
        </w:rPr>
      </w:pPr>
      <w:r w:rsidRPr="003E51D6">
        <w:rPr>
          <w:rFonts w:eastAsia="Times New Roman"/>
        </w:rPr>
        <w:t>— сложносочинённые предложения с сочинительными союзами and, but, or;</w:t>
      </w:r>
    </w:p>
    <w:p w:rsidR="00986D0F" w:rsidRPr="003E51D6" w:rsidRDefault="00986D0F" w:rsidP="00986D0F">
      <w:pPr>
        <w:rPr>
          <w:rFonts w:eastAsia="Times New Roman"/>
        </w:rPr>
      </w:pPr>
      <w:r w:rsidRPr="003E51D6">
        <w:rPr>
          <w:rFonts w:eastAsia="Times New Roman"/>
        </w:rPr>
        <w:t>— косвенную речь в утвердительных и вопросительных предложениях в настоящем и прошедшем времени;</w:t>
      </w:r>
    </w:p>
    <w:p w:rsidR="00986D0F" w:rsidRPr="003E51D6" w:rsidRDefault="00986D0F" w:rsidP="00986D0F">
      <w:pPr>
        <w:rPr>
          <w:rFonts w:eastAsia="Times New Roman"/>
        </w:rPr>
      </w:pPr>
      <w:r w:rsidRPr="003E51D6">
        <w:rPr>
          <w:rFonts w:eastAsia="Times New Roman"/>
        </w:rPr>
        <w:t>— имена существительные в единственном и множественном числе, образованные по правилу и исключения;</w:t>
      </w:r>
    </w:p>
    <w:p w:rsidR="00986D0F" w:rsidRPr="003E51D6" w:rsidRDefault="00986D0F" w:rsidP="00986D0F">
      <w:pPr>
        <w:rPr>
          <w:rFonts w:eastAsia="Times New Roman"/>
        </w:rPr>
      </w:pPr>
      <w:r w:rsidRPr="003E51D6">
        <w:rPr>
          <w:rFonts w:eastAsia="Times New Roman"/>
        </w:rPr>
        <w:t>— имена существительные c определённым/неопределённым / нулевым артиклем;</w:t>
      </w:r>
    </w:p>
    <w:p w:rsidR="00986D0F" w:rsidRPr="003E51D6" w:rsidRDefault="00986D0F" w:rsidP="00986D0F">
      <w:pPr>
        <w:rPr>
          <w:rFonts w:eastAsia="Times New Roman"/>
        </w:rPr>
      </w:pPr>
      <w:r w:rsidRPr="003E51D6">
        <w:rPr>
          <w:rFonts w:eastAsia="Times New Roman"/>
        </w:rPr>
        <w:t>— личные, притяжательные, указательные, неопределённые, относительные, вопросительные местоимения;</w:t>
      </w:r>
    </w:p>
    <w:p w:rsidR="00986D0F" w:rsidRPr="003E51D6" w:rsidRDefault="00986D0F" w:rsidP="00986D0F">
      <w:pPr>
        <w:rPr>
          <w:rFonts w:eastAsia="Times New Roman"/>
        </w:rPr>
      </w:pPr>
      <w:r w:rsidRPr="003E51D6">
        <w:rPr>
          <w:rFonts w:eastAsia="Times New Roman"/>
        </w:rPr>
        <w:lastRenderedPageBreak/>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986D0F" w:rsidRPr="003E51D6" w:rsidRDefault="00986D0F" w:rsidP="00986D0F">
      <w:pPr>
        <w:rPr>
          <w:rFonts w:eastAsia="Times New Roman"/>
        </w:rPr>
      </w:pPr>
      <w:r w:rsidRPr="003E51D6">
        <w:rPr>
          <w:rFonts w:eastAsia="Times New Roman"/>
        </w:rPr>
        <w:t>— количественные и порядковые числительные;</w:t>
      </w:r>
    </w:p>
    <w:p w:rsidR="00986D0F" w:rsidRPr="003E51D6" w:rsidRDefault="00986D0F" w:rsidP="00986D0F">
      <w:pPr>
        <w:rPr>
          <w:rFonts w:eastAsia="Times New Roman"/>
        </w:rPr>
      </w:pPr>
      <w:r w:rsidRPr="003E51D6">
        <w:rPr>
          <w:rFonts w:eastAsia="Times New Roman"/>
        </w:rPr>
        <w:t>— глаголы в наиболее употребительных временны2х формах действительного залога: Present Simple, Future Simple и Past Simple, Present и Past Continuous, Present Perfect;</w:t>
      </w:r>
    </w:p>
    <w:p w:rsidR="00986D0F" w:rsidRPr="003E51D6" w:rsidRDefault="00986D0F" w:rsidP="00986D0F">
      <w:pPr>
        <w:rPr>
          <w:rFonts w:eastAsia="Times New Roman"/>
        </w:rPr>
      </w:pPr>
      <w:r w:rsidRPr="003E51D6">
        <w:rPr>
          <w:rFonts w:eastAsia="Times New Roman"/>
        </w:rPr>
        <w:t>— глаголы в следующих формах страдательного залога: Present Simple Passive, Past Simple Passive;</w:t>
      </w:r>
    </w:p>
    <w:p w:rsidR="00986D0F" w:rsidRPr="003E51D6" w:rsidRDefault="00986D0F" w:rsidP="00986D0F">
      <w:pPr>
        <w:rPr>
          <w:rFonts w:eastAsia="Times New Roman"/>
        </w:rPr>
      </w:pPr>
      <w:r w:rsidRPr="003E51D6">
        <w:rPr>
          <w:rFonts w:eastAsia="Times New Roman"/>
        </w:rPr>
        <w:t>— различные грамматические средства для выражения будущего времени: Simple Future, to be going to, Present Continuous;</w:t>
      </w:r>
    </w:p>
    <w:p w:rsidR="00986D0F" w:rsidRPr="003E51D6" w:rsidRDefault="00986D0F" w:rsidP="00986D0F">
      <w:pPr>
        <w:rPr>
          <w:rFonts w:eastAsia="Times New Roman"/>
          <w:lang w:val="en-US"/>
        </w:rPr>
      </w:pPr>
      <w:r w:rsidRPr="003E51D6">
        <w:rPr>
          <w:rFonts w:eastAsia="Times New Roman"/>
          <w:lang w:val="en-US"/>
        </w:rPr>
        <w:t xml:space="preserve">— </w:t>
      </w:r>
      <w:r w:rsidRPr="003E51D6">
        <w:rPr>
          <w:rFonts w:eastAsia="Times New Roman"/>
        </w:rPr>
        <w:t>условные</w:t>
      </w:r>
      <w:r w:rsidRPr="003E51D6">
        <w:rPr>
          <w:rFonts w:eastAsia="Times New Roman"/>
          <w:lang w:val="en-US"/>
        </w:rPr>
        <w:t xml:space="preserve"> </w:t>
      </w:r>
      <w:r w:rsidRPr="003E51D6">
        <w:rPr>
          <w:rFonts w:eastAsia="Times New Roman"/>
        </w:rPr>
        <w:t>предложения</w:t>
      </w:r>
      <w:r w:rsidRPr="003E51D6">
        <w:rPr>
          <w:rFonts w:eastAsia="Times New Roman"/>
          <w:lang w:val="en-US"/>
        </w:rPr>
        <w:t xml:space="preserve"> </w:t>
      </w:r>
      <w:r w:rsidRPr="003E51D6">
        <w:rPr>
          <w:rFonts w:eastAsia="Times New Roman"/>
        </w:rPr>
        <w:t>реального</w:t>
      </w:r>
      <w:r w:rsidRPr="003E51D6">
        <w:rPr>
          <w:rFonts w:eastAsia="Times New Roman"/>
          <w:lang w:val="en-US"/>
        </w:rPr>
        <w:t xml:space="preserve"> </w:t>
      </w:r>
      <w:r w:rsidRPr="003E51D6">
        <w:rPr>
          <w:rFonts w:eastAsia="Times New Roman"/>
        </w:rPr>
        <w:t>характера</w:t>
      </w:r>
      <w:r w:rsidRPr="003E51D6">
        <w:rPr>
          <w:rFonts w:eastAsia="Times New Roman"/>
          <w:lang w:val="en-US"/>
        </w:rPr>
        <w:t xml:space="preserve"> (Conditional I — If I see Jim, I'll invite him to our school party);</w:t>
      </w:r>
    </w:p>
    <w:p w:rsidR="00986D0F" w:rsidRPr="003E51D6" w:rsidRDefault="00986D0F" w:rsidP="00986D0F">
      <w:pPr>
        <w:rPr>
          <w:rFonts w:eastAsia="Times New Roman"/>
          <w:lang w:val="en-US"/>
        </w:rPr>
      </w:pPr>
      <w:r w:rsidRPr="003E51D6">
        <w:rPr>
          <w:rFonts w:eastAsia="Times New Roman"/>
          <w:lang w:val="en-US"/>
        </w:rPr>
        <w:t xml:space="preserve">— </w:t>
      </w:r>
      <w:r w:rsidRPr="003E51D6">
        <w:rPr>
          <w:rFonts w:eastAsia="Times New Roman"/>
        </w:rPr>
        <w:t>модальные</w:t>
      </w:r>
      <w:r w:rsidRPr="003E51D6">
        <w:rPr>
          <w:rFonts w:eastAsia="Times New Roman"/>
          <w:lang w:val="en-US"/>
        </w:rPr>
        <w:t xml:space="preserve"> </w:t>
      </w:r>
      <w:r w:rsidRPr="003E51D6">
        <w:rPr>
          <w:rFonts w:eastAsia="Times New Roman"/>
        </w:rPr>
        <w:t>глаголы</w:t>
      </w:r>
      <w:r w:rsidRPr="003E51D6">
        <w:rPr>
          <w:rFonts w:eastAsia="Times New Roman"/>
          <w:lang w:val="en-US"/>
        </w:rPr>
        <w:t xml:space="preserve"> </w:t>
      </w:r>
      <w:r w:rsidRPr="003E51D6">
        <w:rPr>
          <w:rFonts w:eastAsia="Times New Roman"/>
        </w:rPr>
        <w:t>и</w:t>
      </w:r>
      <w:r w:rsidRPr="003E51D6">
        <w:rPr>
          <w:rFonts w:eastAsia="Times New Roman"/>
          <w:lang w:val="en-US"/>
        </w:rPr>
        <w:t xml:space="preserve"> </w:t>
      </w:r>
      <w:r w:rsidRPr="003E51D6">
        <w:rPr>
          <w:rFonts w:eastAsia="Times New Roman"/>
        </w:rPr>
        <w:t>их</w:t>
      </w:r>
      <w:r w:rsidRPr="003E51D6">
        <w:rPr>
          <w:rFonts w:eastAsia="Times New Roman"/>
          <w:lang w:val="en-US"/>
        </w:rPr>
        <w:t xml:space="preserve"> </w:t>
      </w:r>
      <w:r w:rsidRPr="003E51D6">
        <w:rPr>
          <w:rFonts w:eastAsia="Times New Roman"/>
        </w:rPr>
        <w:t>эквиваленты</w:t>
      </w:r>
      <w:r w:rsidRPr="003E51D6">
        <w:rPr>
          <w:rFonts w:eastAsia="Times New Roman"/>
          <w:lang w:val="en-US"/>
        </w:rPr>
        <w:t xml:space="preserve"> (may, can, be able to, must, have to, should, could).</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распознавать в речи предложения с конструкциями as ... as; not so ... as; either ... or; neither ... nor;</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распознавать в речи условные предложения нереального характера (Conditional II— If I were you, I would start learning French);</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использовать в речи глаголы во временных формах действительного залога: Past Perfect, Present Perfect Continuous, Future-in-the-Past;</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употреблять в речи глаголы в формах страдательного залога: Future Simple Passive, Present Perfect Passive;</w:t>
      </w:r>
    </w:p>
    <w:p w:rsidR="00986D0F" w:rsidRPr="003E51D6" w:rsidRDefault="00986D0F" w:rsidP="00986D0F">
      <w:pPr>
        <w:rPr>
          <w:rFonts w:eastAsia="Times New Roman"/>
        </w:rPr>
      </w:pPr>
      <w:r w:rsidRPr="003E51D6">
        <w:rPr>
          <w:rFonts w:eastAsia="Times New Roman"/>
        </w:rPr>
        <w:t xml:space="preserve">• </w:t>
      </w:r>
      <w:r w:rsidRPr="003E51D6">
        <w:rPr>
          <w:rFonts w:eastAsia="Times New Roman"/>
          <w:i/>
          <w:iCs/>
        </w:rPr>
        <w:t>распознавать и употреблять в речи модальные глаголы need, shall, might, would.</w:t>
      </w:r>
    </w:p>
    <w:p w:rsidR="007302E8" w:rsidRDefault="007302E8" w:rsidP="00986D0F">
      <w:pPr>
        <w:rPr>
          <w:rFonts w:eastAsia="Times New Roman"/>
          <w:b/>
          <w:bCs/>
        </w:rPr>
      </w:pPr>
    </w:p>
    <w:p w:rsidR="00986D0F" w:rsidRPr="003E51D6" w:rsidRDefault="00986D0F" w:rsidP="00986D0F">
      <w:pPr>
        <w:rPr>
          <w:rFonts w:eastAsia="Times New Roman"/>
        </w:rPr>
      </w:pPr>
      <w:r w:rsidRPr="003E51D6">
        <w:rPr>
          <w:rFonts w:eastAsia="Times New Roman"/>
          <w:b/>
          <w:bCs/>
        </w:rPr>
        <w:t xml:space="preserve">1.2.3.8. История России. Всеобщая история </w:t>
      </w:r>
    </w:p>
    <w:p w:rsidR="00986D0F" w:rsidRPr="003E51D6" w:rsidRDefault="00986D0F" w:rsidP="00986D0F">
      <w:pPr>
        <w:rPr>
          <w:rFonts w:eastAsia="Times New Roman"/>
        </w:rPr>
      </w:pPr>
      <w:r w:rsidRPr="003E51D6">
        <w:rPr>
          <w:rFonts w:eastAsia="Times New Roman"/>
          <w:b/>
          <w:bCs/>
        </w:rPr>
        <w:t>История Древнего мира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определять место исторических событий во времени, объяснять смысл основных хронологических понятий, терминов (тысячелетие, век, до н.э., н.э.);</w:t>
      </w:r>
    </w:p>
    <w:p w:rsidR="00986D0F" w:rsidRPr="003E51D6" w:rsidRDefault="00986D0F" w:rsidP="00986D0F">
      <w:pPr>
        <w:rPr>
          <w:rFonts w:eastAsia="Times New Roman"/>
        </w:rPr>
      </w:pPr>
      <w:r w:rsidRPr="003E51D6">
        <w:rPr>
          <w:rFonts w:eastAsia="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86D0F" w:rsidRPr="003E51D6" w:rsidRDefault="00986D0F" w:rsidP="00986D0F">
      <w:pPr>
        <w:rPr>
          <w:rFonts w:eastAsia="Times New Roman"/>
        </w:rPr>
      </w:pPr>
      <w:r w:rsidRPr="003E51D6">
        <w:rPr>
          <w:rFonts w:eastAsia="Times New Roman"/>
        </w:rPr>
        <w:t>• проводить поиск информации в отрывках исторических текстов, материальных памятниках Древнего мира;</w:t>
      </w:r>
    </w:p>
    <w:p w:rsidR="00986D0F" w:rsidRPr="003E51D6" w:rsidRDefault="00986D0F" w:rsidP="00986D0F">
      <w:pPr>
        <w:rPr>
          <w:rFonts w:eastAsia="Times New Roman"/>
        </w:rPr>
      </w:pPr>
      <w:r w:rsidRPr="003E51D6">
        <w:rPr>
          <w:rFonts w:eastAsia="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86D0F" w:rsidRPr="003E51D6" w:rsidRDefault="00986D0F" w:rsidP="00986D0F">
      <w:pPr>
        <w:rPr>
          <w:rFonts w:eastAsia="Times New Roman"/>
        </w:rPr>
      </w:pPr>
      <w:r w:rsidRPr="003E51D6">
        <w:rPr>
          <w:rFonts w:eastAsia="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86D0F" w:rsidRPr="003E51D6" w:rsidRDefault="00986D0F" w:rsidP="00986D0F">
      <w:pPr>
        <w:rPr>
          <w:rFonts w:eastAsia="Times New Roman"/>
        </w:rPr>
      </w:pPr>
      <w:r w:rsidRPr="003E51D6">
        <w:rPr>
          <w:rFonts w:eastAsia="Times New Roman"/>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86D0F" w:rsidRPr="003E51D6" w:rsidRDefault="00986D0F" w:rsidP="00986D0F">
      <w:pPr>
        <w:rPr>
          <w:rFonts w:eastAsia="Times New Roman"/>
        </w:rPr>
      </w:pPr>
      <w:r w:rsidRPr="003E51D6">
        <w:rPr>
          <w:rFonts w:eastAsia="Times New Roman"/>
        </w:rPr>
        <w:t>• давать оценку наиболее значительным событиям и личностям древней истории.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давать характеристику общественного строя древних государств;</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сопоставлять свидетельства различных исторических источников, выявляя в них общее и различия;</w:t>
      </w:r>
    </w:p>
    <w:p w:rsidR="00986D0F" w:rsidRPr="003E51D6" w:rsidRDefault="00986D0F" w:rsidP="00986D0F">
      <w:pPr>
        <w:rPr>
          <w:rFonts w:eastAsia="Times New Roman"/>
        </w:rPr>
      </w:pPr>
      <w:r w:rsidRPr="003E51D6">
        <w:rPr>
          <w:rFonts w:eastAsia="Times New Roman"/>
        </w:rPr>
        <w:t>•</w:t>
      </w:r>
      <w:r w:rsidRPr="003E51D6">
        <w:rPr>
          <w:rFonts w:eastAsia="Times New Roman"/>
          <w:i/>
          <w:iCs/>
        </w:rPr>
        <w:t xml:space="preserve"> видеть проявления влияния античного искусства в окружающей среде;</w:t>
      </w:r>
    </w:p>
    <w:p w:rsidR="00986D0F" w:rsidRPr="003E51D6" w:rsidRDefault="00986D0F" w:rsidP="00986D0F">
      <w:pPr>
        <w:rPr>
          <w:rFonts w:eastAsia="Times New Roman"/>
        </w:rPr>
      </w:pPr>
      <w:r w:rsidRPr="003E51D6">
        <w:rPr>
          <w:rFonts w:eastAsia="Times New Roman"/>
        </w:rPr>
        <w:lastRenderedPageBreak/>
        <w:t>•</w:t>
      </w:r>
      <w:r w:rsidRPr="003E51D6">
        <w:rPr>
          <w:rFonts w:eastAsia="Times New Roman"/>
          <w:i/>
          <w:iCs/>
        </w:rPr>
        <w:t xml:space="preserve"> высказывать суждения о значении и месте исторического и культурного наследия древних обществ в мировой истории.</w:t>
      </w:r>
    </w:p>
    <w:p w:rsidR="00986D0F" w:rsidRPr="003E51D6" w:rsidRDefault="00986D0F" w:rsidP="00986D0F">
      <w:pPr>
        <w:rPr>
          <w:rFonts w:eastAsia="Times New Roman"/>
        </w:rPr>
      </w:pPr>
      <w:r w:rsidRPr="003E51D6">
        <w:rPr>
          <w:rFonts w:eastAsia="Times New Roman"/>
          <w:b/>
          <w:bCs/>
        </w:rPr>
        <w:t>История Средних веков</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86D0F" w:rsidRPr="003E51D6" w:rsidRDefault="00986D0F" w:rsidP="00986D0F">
      <w:pPr>
        <w:rPr>
          <w:rFonts w:eastAsia="Times New Roman"/>
        </w:rPr>
      </w:pPr>
      <w:r w:rsidRPr="003E51D6">
        <w:rPr>
          <w:rFonts w:eastAsia="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86D0F" w:rsidRPr="003E51D6" w:rsidRDefault="00986D0F" w:rsidP="00986D0F">
      <w:pPr>
        <w:rPr>
          <w:rFonts w:eastAsia="Times New Roman"/>
        </w:rPr>
      </w:pPr>
      <w:r w:rsidRPr="003E51D6">
        <w:rPr>
          <w:rFonts w:eastAsia="Times New Roman"/>
        </w:rPr>
        <w:t>• проводить поиск информации в исторических текстах, материальных исторических памятниках Средневековья;</w:t>
      </w:r>
    </w:p>
    <w:p w:rsidR="00986D0F" w:rsidRPr="003E51D6" w:rsidRDefault="00986D0F" w:rsidP="00986D0F">
      <w:pPr>
        <w:rPr>
          <w:rFonts w:eastAsia="Times New Roman"/>
        </w:rPr>
      </w:pPr>
      <w:r w:rsidRPr="003E51D6">
        <w:rPr>
          <w:rFonts w:eastAsia="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86D0F" w:rsidRPr="003E51D6" w:rsidRDefault="00986D0F" w:rsidP="00986D0F">
      <w:pPr>
        <w:rPr>
          <w:rFonts w:eastAsia="Times New Roman"/>
        </w:rPr>
      </w:pPr>
      <w:r w:rsidRPr="003E51D6">
        <w:rPr>
          <w:rFonts w:eastAsia="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86D0F" w:rsidRPr="003E51D6" w:rsidRDefault="00986D0F" w:rsidP="00986D0F">
      <w:pPr>
        <w:rPr>
          <w:rFonts w:eastAsia="Times New Roman"/>
        </w:rPr>
      </w:pPr>
      <w:r w:rsidRPr="003E51D6">
        <w:rPr>
          <w:rFonts w:eastAsia="Times New Roman"/>
        </w:rPr>
        <w:t>• объяснять причины и следствия ключевых событий отечественной и всеобщей истории Средних веков;</w:t>
      </w:r>
    </w:p>
    <w:p w:rsidR="00986D0F" w:rsidRPr="003E51D6" w:rsidRDefault="00986D0F" w:rsidP="00986D0F">
      <w:pPr>
        <w:rPr>
          <w:rFonts w:eastAsia="Times New Roman"/>
        </w:rPr>
      </w:pPr>
      <w:r w:rsidRPr="003E51D6">
        <w:rPr>
          <w:rFonts w:eastAsia="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86D0F" w:rsidRPr="003E51D6" w:rsidRDefault="00986D0F" w:rsidP="00986D0F">
      <w:pPr>
        <w:rPr>
          <w:rFonts w:eastAsia="Times New Roman"/>
        </w:rPr>
      </w:pPr>
      <w:r w:rsidRPr="003E51D6">
        <w:rPr>
          <w:rFonts w:eastAsia="Times New Roman"/>
        </w:rPr>
        <w:t>• давать оценку событиям и личностям отечественной и всеобщей истории Средних веков.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давать сопоставительную характеристику политического устройства государств Средневековья (Русь, Запад,</w:t>
      </w:r>
      <w:r w:rsidRPr="003E51D6">
        <w:rPr>
          <w:rFonts w:eastAsia="Times New Roman"/>
        </w:rPr>
        <w:t xml:space="preserve"> </w:t>
      </w:r>
      <w:r w:rsidRPr="003E51D6">
        <w:rPr>
          <w:rFonts w:eastAsia="Times New Roman"/>
          <w:i/>
          <w:iCs/>
        </w:rPr>
        <w:t>Восток);</w:t>
      </w:r>
    </w:p>
    <w:p w:rsidR="00986D0F" w:rsidRPr="003E51D6" w:rsidRDefault="00986D0F" w:rsidP="00986D0F">
      <w:pPr>
        <w:rPr>
          <w:rFonts w:eastAsia="Times New Roman"/>
        </w:rPr>
      </w:pPr>
      <w:r w:rsidRPr="003E51D6">
        <w:rPr>
          <w:rFonts w:eastAsia="Times New Roman"/>
          <w:i/>
          <w:iCs/>
        </w:rPr>
        <w:t>• сравнивать свидетельства различных исторических</w:t>
      </w:r>
      <w:r w:rsidRPr="003E51D6">
        <w:rPr>
          <w:rFonts w:eastAsia="Times New Roman"/>
        </w:rPr>
        <w:t xml:space="preserve"> </w:t>
      </w:r>
      <w:r w:rsidRPr="003E51D6">
        <w:rPr>
          <w:rFonts w:eastAsia="Times New Roman"/>
          <w:i/>
          <w:iCs/>
        </w:rPr>
        <w:t>источников, выявляя в них общее и различия;</w:t>
      </w:r>
    </w:p>
    <w:p w:rsidR="00986D0F" w:rsidRPr="003E51D6" w:rsidRDefault="00986D0F" w:rsidP="00986D0F">
      <w:pPr>
        <w:rPr>
          <w:rFonts w:eastAsia="Times New Roman"/>
        </w:rPr>
      </w:pPr>
      <w:r w:rsidRPr="003E51D6">
        <w:rPr>
          <w:rFonts w:eastAsia="Times New Roman"/>
          <w:i/>
          <w:iCs/>
        </w:rPr>
        <w:t>• составлять на основе информации учебника и дополнительной литературы описания памятников средневековой</w:t>
      </w:r>
      <w:r w:rsidRPr="003E51D6">
        <w:rPr>
          <w:rFonts w:eastAsia="Times New Roman"/>
        </w:rPr>
        <w:t xml:space="preserve"> </w:t>
      </w:r>
      <w:r w:rsidRPr="003E51D6">
        <w:rPr>
          <w:rFonts w:eastAsia="Times New Roman"/>
          <w:i/>
          <w:iCs/>
        </w:rPr>
        <w:t>культуры Руси и других стран, объяснять, в чём заключаются их художественные достоинства и значение.</w:t>
      </w:r>
    </w:p>
    <w:p w:rsidR="00986D0F" w:rsidRPr="003E51D6" w:rsidRDefault="00986D0F" w:rsidP="00986D0F">
      <w:pPr>
        <w:rPr>
          <w:rFonts w:eastAsia="Times New Roman"/>
        </w:rPr>
      </w:pPr>
      <w:r w:rsidRPr="003E51D6">
        <w:rPr>
          <w:rFonts w:eastAsia="Times New Roman"/>
          <w:b/>
          <w:bCs/>
        </w:rPr>
        <w:t>История Нового времени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86D0F" w:rsidRPr="003E51D6" w:rsidRDefault="00986D0F" w:rsidP="00986D0F">
      <w:pPr>
        <w:rPr>
          <w:rFonts w:eastAsia="Times New Roman"/>
        </w:rPr>
      </w:pPr>
      <w:r w:rsidRPr="003E51D6">
        <w:rPr>
          <w:rFonts w:eastAsia="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86D0F" w:rsidRPr="003E51D6" w:rsidRDefault="00986D0F" w:rsidP="00986D0F">
      <w:pPr>
        <w:rPr>
          <w:rFonts w:eastAsia="Times New Roman"/>
        </w:rPr>
      </w:pPr>
      <w:r w:rsidRPr="003E51D6">
        <w:rPr>
          <w:rFonts w:eastAsia="Times New Roman"/>
        </w:rPr>
        <w:t>• анализировать информацию из различных источников по отечественной и всеобщей истории Нового времени;</w:t>
      </w:r>
    </w:p>
    <w:p w:rsidR="00986D0F" w:rsidRPr="003E51D6" w:rsidRDefault="00986D0F" w:rsidP="00986D0F">
      <w:pPr>
        <w:rPr>
          <w:rFonts w:eastAsia="Times New Roman"/>
        </w:rPr>
      </w:pPr>
      <w:r w:rsidRPr="003E51D6">
        <w:rPr>
          <w:rFonts w:eastAsia="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86D0F" w:rsidRPr="003E51D6" w:rsidRDefault="00986D0F" w:rsidP="00986D0F">
      <w:pPr>
        <w:rPr>
          <w:rFonts w:eastAsia="Times New Roman"/>
        </w:rPr>
      </w:pPr>
      <w:r w:rsidRPr="003E51D6">
        <w:rPr>
          <w:rFonts w:eastAsia="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86D0F" w:rsidRPr="003E51D6" w:rsidRDefault="00986D0F" w:rsidP="00986D0F">
      <w:pPr>
        <w:rPr>
          <w:rFonts w:eastAsia="Times New Roman"/>
        </w:rPr>
      </w:pPr>
      <w:r w:rsidRPr="003E51D6">
        <w:rPr>
          <w:rFonts w:eastAsia="Times New Roman"/>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3E51D6">
        <w:rPr>
          <w:rFonts w:eastAsia="Times New Roman"/>
        </w:rPr>
        <w:lastRenderedPageBreak/>
        <w:t>(«консерватизм», «либерализм», «социализм»); г) представлений о мире и общественных ценностях; д) художественной культуры Нового времени;</w:t>
      </w:r>
    </w:p>
    <w:p w:rsidR="00986D0F" w:rsidRPr="003E51D6" w:rsidRDefault="00986D0F" w:rsidP="00986D0F">
      <w:pPr>
        <w:rPr>
          <w:rFonts w:eastAsia="Times New Roman"/>
        </w:rPr>
      </w:pPr>
      <w:r w:rsidRPr="003E51D6">
        <w:rPr>
          <w:rFonts w:eastAsia="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86D0F" w:rsidRPr="003E51D6" w:rsidRDefault="00986D0F" w:rsidP="00986D0F">
      <w:pPr>
        <w:rPr>
          <w:rFonts w:eastAsia="Times New Roman"/>
        </w:rPr>
      </w:pPr>
      <w:r w:rsidRPr="003E51D6">
        <w:rPr>
          <w:rFonts w:eastAsia="Times New Roman"/>
        </w:rPr>
        <w:t>• сопоставлять развитие России и других стран в Новое время, сравнивать исторические ситуации и события;</w:t>
      </w:r>
    </w:p>
    <w:p w:rsidR="00986D0F" w:rsidRPr="003E51D6" w:rsidRDefault="00986D0F" w:rsidP="00986D0F">
      <w:pPr>
        <w:rPr>
          <w:rFonts w:eastAsia="Times New Roman"/>
        </w:rPr>
      </w:pPr>
      <w:r w:rsidRPr="003E51D6">
        <w:rPr>
          <w:rFonts w:eastAsia="Times New Roman"/>
        </w:rPr>
        <w:t>• давать оценку событиям и личностям отечественной и всеобщей истории Нового времени.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используя историческую карту, характеризовать социально-экономическое и политическое развитие России,</w:t>
      </w:r>
      <w:r w:rsidRPr="003E51D6">
        <w:rPr>
          <w:rFonts w:eastAsia="Times New Roman"/>
        </w:rPr>
        <w:t xml:space="preserve"> </w:t>
      </w:r>
      <w:r w:rsidRPr="003E51D6">
        <w:rPr>
          <w:rFonts w:eastAsia="Times New Roman"/>
          <w:i/>
          <w:iCs/>
        </w:rPr>
        <w:t>других государств в Новое время;</w:t>
      </w:r>
    </w:p>
    <w:p w:rsidR="00986D0F" w:rsidRPr="003E51D6" w:rsidRDefault="00986D0F" w:rsidP="00986D0F">
      <w:pPr>
        <w:rPr>
          <w:rFonts w:eastAsia="Times New Roman"/>
        </w:rPr>
      </w:pPr>
      <w:r w:rsidRPr="003E51D6">
        <w:rPr>
          <w:rFonts w:eastAsia="Times New Roman"/>
          <w:i/>
          <w:iCs/>
        </w:rPr>
        <w:t>• использовать элементы источниковедческого анализа при работе с историческими материалами (определение</w:t>
      </w:r>
      <w:r w:rsidRPr="003E51D6">
        <w:rPr>
          <w:rFonts w:eastAsia="Times New Roman"/>
        </w:rPr>
        <w:t xml:space="preserve"> </w:t>
      </w:r>
      <w:r w:rsidRPr="003E51D6">
        <w:rPr>
          <w:rFonts w:eastAsia="Times New Roman"/>
          <w:i/>
          <w:iCs/>
        </w:rPr>
        <w:t>принадлежности и достоверности источника, позиций автора и др.);</w:t>
      </w:r>
    </w:p>
    <w:p w:rsidR="00986D0F" w:rsidRPr="003E51D6" w:rsidRDefault="00986D0F" w:rsidP="00986D0F">
      <w:pPr>
        <w:rPr>
          <w:rFonts w:eastAsia="Times New Roman"/>
        </w:rPr>
      </w:pPr>
      <w:r w:rsidRPr="003E51D6">
        <w:rPr>
          <w:rFonts w:eastAsia="Times New Roman"/>
          <w:i/>
          <w:iCs/>
        </w:rPr>
        <w:t>• сравнивать развитие России и других стран в Новое</w:t>
      </w:r>
      <w:r w:rsidRPr="003E51D6">
        <w:rPr>
          <w:rFonts w:eastAsia="Times New Roman"/>
        </w:rPr>
        <w:t xml:space="preserve"> </w:t>
      </w:r>
      <w:r w:rsidRPr="003E51D6">
        <w:rPr>
          <w:rFonts w:eastAsia="Times New Roman"/>
          <w:i/>
          <w:iCs/>
        </w:rPr>
        <w:t>время, объяснять, в чём заключались общие черты и особенности;</w:t>
      </w:r>
    </w:p>
    <w:p w:rsidR="00986D0F" w:rsidRPr="003E51D6" w:rsidRDefault="00986D0F" w:rsidP="00986D0F">
      <w:pPr>
        <w:rPr>
          <w:rFonts w:eastAsia="Times New Roman"/>
        </w:rPr>
      </w:pPr>
      <w:r w:rsidRPr="003E51D6">
        <w:rPr>
          <w:rFonts w:eastAsia="Times New Roman"/>
          <w:i/>
          <w:iCs/>
        </w:rPr>
        <w:t>• применять знания по истории России и своего края</w:t>
      </w:r>
      <w:r w:rsidRPr="003E51D6">
        <w:rPr>
          <w:rFonts w:eastAsia="Times New Roman"/>
        </w:rPr>
        <w:t xml:space="preserve"> </w:t>
      </w:r>
      <w:r w:rsidRPr="003E51D6">
        <w:rPr>
          <w:rFonts w:eastAsia="Times New Roman"/>
          <w:i/>
          <w:iCs/>
        </w:rPr>
        <w:t>в Новое время при составлении описаний исторических</w:t>
      </w:r>
      <w:r w:rsidRPr="003E51D6">
        <w:rPr>
          <w:rFonts w:eastAsia="Times New Roman"/>
        </w:rPr>
        <w:t xml:space="preserve"> </w:t>
      </w:r>
      <w:r w:rsidRPr="003E51D6">
        <w:rPr>
          <w:rFonts w:eastAsia="Times New Roman"/>
          <w:i/>
          <w:iCs/>
        </w:rPr>
        <w:t>и культурных памятников своего города, края и т. д.</w:t>
      </w:r>
    </w:p>
    <w:p w:rsidR="00986D0F" w:rsidRPr="003E51D6" w:rsidRDefault="00986D0F" w:rsidP="00986D0F">
      <w:pPr>
        <w:rPr>
          <w:rFonts w:eastAsia="Times New Roman"/>
        </w:rPr>
      </w:pPr>
      <w:bookmarkStart w:id="4" w:name="bookmark71"/>
      <w:r w:rsidRPr="003E51D6">
        <w:rPr>
          <w:rFonts w:eastAsia="Times New Roman"/>
          <w:b/>
          <w:bCs/>
        </w:rPr>
        <w:t>Новейшая история</w:t>
      </w:r>
      <w:bookmarkEnd w:id="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86D0F" w:rsidRPr="003E51D6" w:rsidRDefault="00986D0F" w:rsidP="00986D0F">
      <w:pPr>
        <w:rPr>
          <w:rFonts w:eastAsia="Times New Roman"/>
        </w:rPr>
      </w:pPr>
      <w:r w:rsidRPr="003E51D6">
        <w:rPr>
          <w:rFonts w:eastAsia="Times New Roman"/>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86D0F" w:rsidRPr="003E51D6" w:rsidRDefault="00986D0F" w:rsidP="00986D0F">
      <w:pPr>
        <w:rPr>
          <w:rFonts w:eastAsia="Times New Roman"/>
        </w:rPr>
      </w:pPr>
      <w:r w:rsidRPr="003E51D6">
        <w:rPr>
          <w:rFonts w:eastAsia="Times New Roman"/>
        </w:rPr>
        <w:t>• анализировать информацию из исторических источников — текстов, материальных и художественных памятников новейшей эпохи;</w:t>
      </w:r>
    </w:p>
    <w:p w:rsidR="00986D0F" w:rsidRPr="003E51D6" w:rsidRDefault="00986D0F" w:rsidP="00986D0F">
      <w:pPr>
        <w:rPr>
          <w:rFonts w:eastAsia="Times New Roman"/>
        </w:rPr>
      </w:pPr>
      <w:r w:rsidRPr="003E51D6">
        <w:rPr>
          <w:rFonts w:eastAsia="Times New Roman"/>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86D0F" w:rsidRPr="003E51D6" w:rsidRDefault="00986D0F" w:rsidP="00986D0F">
      <w:pPr>
        <w:rPr>
          <w:rFonts w:eastAsia="Times New Roman"/>
        </w:rPr>
      </w:pPr>
      <w:r w:rsidRPr="003E51D6">
        <w:rPr>
          <w:rFonts w:eastAsia="Times New Roman"/>
        </w:rPr>
        <w:t>• систематизировать исторический материал, содержащийся в учебной и дополнительной литературе;</w:t>
      </w:r>
    </w:p>
    <w:p w:rsidR="00986D0F" w:rsidRPr="003E51D6" w:rsidRDefault="00986D0F" w:rsidP="00986D0F">
      <w:pPr>
        <w:rPr>
          <w:rFonts w:eastAsia="Times New Roman"/>
        </w:rPr>
      </w:pPr>
      <w:r w:rsidRPr="003E51D6">
        <w:rPr>
          <w:rFonts w:eastAsia="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86D0F" w:rsidRPr="003E51D6" w:rsidRDefault="00986D0F" w:rsidP="00986D0F">
      <w:pPr>
        <w:rPr>
          <w:rFonts w:eastAsia="Times New Roman"/>
        </w:rPr>
      </w:pPr>
      <w:r w:rsidRPr="003E51D6">
        <w:rPr>
          <w:rFonts w:eastAsia="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86D0F" w:rsidRPr="003E51D6" w:rsidRDefault="00986D0F" w:rsidP="00986D0F">
      <w:pPr>
        <w:rPr>
          <w:rFonts w:eastAsia="Times New Roman"/>
        </w:rPr>
      </w:pPr>
      <w:r w:rsidRPr="003E51D6">
        <w:rPr>
          <w:rFonts w:eastAsia="Times New Roman"/>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86D0F" w:rsidRPr="003E51D6" w:rsidRDefault="00986D0F" w:rsidP="00986D0F">
      <w:pPr>
        <w:rPr>
          <w:rFonts w:eastAsia="Times New Roman"/>
        </w:rPr>
      </w:pPr>
      <w:r w:rsidRPr="003E51D6">
        <w:rPr>
          <w:rFonts w:eastAsia="Times New Roman"/>
        </w:rPr>
        <w:t>• давать оценку событиям и личностям отечественной и всеобщей истории ХХ — начала XXI 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используя историческую карту, характеризовать социально-экономическое и политическое развитие России,</w:t>
      </w:r>
      <w:r w:rsidRPr="003E51D6">
        <w:rPr>
          <w:rFonts w:eastAsia="Times New Roman"/>
        </w:rPr>
        <w:t xml:space="preserve"> </w:t>
      </w:r>
      <w:r w:rsidRPr="003E51D6">
        <w:rPr>
          <w:rFonts w:eastAsia="Times New Roman"/>
          <w:i/>
          <w:iCs/>
        </w:rPr>
        <w:t>других государств в ХХ — начале XXI в.;</w:t>
      </w:r>
    </w:p>
    <w:p w:rsidR="00986D0F" w:rsidRPr="003E51D6" w:rsidRDefault="00986D0F" w:rsidP="00986D0F">
      <w:pPr>
        <w:rPr>
          <w:rFonts w:eastAsia="Times New Roman"/>
        </w:rPr>
      </w:pPr>
      <w:r w:rsidRPr="003E51D6">
        <w:rPr>
          <w:rFonts w:eastAsia="Times New Roman"/>
          <w:i/>
          <w:iCs/>
        </w:rPr>
        <w:t>• применять элементы источниковедческого анализа при работе с историческими материалами (определение</w:t>
      </w:r>
      <w:r w:rsidRPr="003E51D6">
        <w:rPr>
          <w:rFonts w:eastAsia="Times New Roman"/>
        </w:rPr>
        <w:t xml:space="preserve"> </w:t>
      </w:r>
      <w:r w:rsidRPr="003E51D6">
        <w:rPr>
          <w:rFonts w:eastAsia="Times New Roman"/>
          <w:i/>
          <w:iCs/>
        </w:rPr>
        <w:t>принадлежности и достоверности источника, позиций автора и др.);</w:t>
      </w:r>
    </w:p>
    <w:p w:rsidR="00986D0F" w:rsidRPr="003E51D6" w:rsidRDefault="00986D0F" w:rsidP="00986D0F">
      <w:pPr>
        <w:rPr>
          <w:rFonts w:eastAsia="Times New Roman"/>
        </w:rPr>
      </w:pPr>
      <w:r w:rsidRPr="003E51D6">
        <w:rPr>
          <w:rFonts w:eastAsia="Times New Roman"/>
          <w:i/>
          <w:iCs/>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86D0F" w:rsidRPr="003E51D6" w:rsidRDefault="00986D0F" w:rsidP="00986D0F">
      <w:pPr>
        <w:rPr>
          <w:rFonts w:eastAsia="Times New Roman"/>
        </w:rPr>
      </w:pPr>
      <w:r w:rsidRPr="003E51D6">
        <w:rPr>
          <w:rFonts w:eastAsia="Times New Roman"/>
          <w:i/>
          <w:iCs/>
        </w:rPr>
        <w:lastRenderedPageBreak/>
        <w:t>• проводить работу по поиску и оформлению материалов истории своей семьи, города, края в ХХ — начале XXI в.</w:t>
      </w:r>
    </w:p>
    <w:p w:rsidR="007302E8" w:rsidRDefault="007302E8" w:rsidP="00986D0F">
      <w:pPr>
        <w:rPr>
          <w:rFonts w:eastAsia="Times New Roman"/>
          <w:b/>
          <w:bCs/>
        </w:rPr>
      </w:pPr>
      <w:bookmarkStart w:id="5" w:name="bookmark72"/>
    </w:p>
    <w:p w:rsidR="00986D0F" w:rsidRPr="003E51D6" w:rsidRDefault="00986D0F" w:rsidP="00986D0F">
      <w:pPr>
        <w:rPr>
          <w:rFonts w:eastAsia="Times New Roman"/>
        </w:rPr>
      </w:pPr>
      <w:r w:rsidRPr="003E51D6">
        <w:rPr>
          <w:rFonts w:eastAsia="Times New Roman"/>
          <w:b/>
          <w:bCs/>
        </w:rPr>
        <w:t xml:space="preserve">1.2.3.9. </w:t>
      </w:r>
      <w:bookmarkEnd w:id="5"/>
      <w:r w:rsidRPr="003E51D6">
        <w:rPr>
          <w:rFonts w:eastAsia="Times New Roman"/>
          <w:b/>
          <w:bCs/>
        </w:rPr>
        <w:t>Обществознание</w:t>
      </w:r>
    </w:p>
    <w:p w:rsidR="00986D0F" w:rsidRPr="003E51D6" w:rsidRDefault="00986D0F" w:rsidP="00986D0F">
      <w:pPr>
        <w:rPr>
          <w:rFonts w:eastAsia="Times New Roman"/>
        </w:rPr>
      </w:pPr>
      <w:bookmarkStart w:id="6" w:name="bookmark73"/>
      <w:bookmarkEnd w:id="6"/>
      <w:r w:rsidRPr="003E51D6">
        <w:rPr>
          <w:rFonts w:eastAsia="Times New Roman"/>
          <w:b/>
          <w:bCs/>
        </w:rPr>
        <w:t>Человек в социальном измерении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86D0F" w:rsidRPr="003E51D6" w:rsidRDefault="00986D0F" w:rsidP="00986D0F">
      <w:pPr>
        <w:rPr>
          <w:rFonts w:eastAsia="Times New Roman"/>
        </w:rPr>
      </w:pPr>
      <w:r w:rsidRPr="003E51D6">
        <w:rPr>
          <w:rFonts w:eastAsia="Times New Roman"/>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86D0F" w:rsidRPr="003E51D6" w:rsidRDefault="00986D0F" w:rsidP="00986D0F">
      <w:pPr>
        <w:rPr>
          <w:rFonts w:eastAsia="Times New Roman"/>
        </w:rPr>
      </w:pPr>
      <w:r w:rsidRPr="003E51D6">
        <w:rPr>
          <w:rFonts w:eastAsia="Times New Roman"/>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86D0F" w:rsidRPr="003E51D6" w:rsidRDefault="00986D0F" w:rsidP="00986D0F">
      <w:pPr>
        <w:rPr>
          <w:rFonts w:eastAsia="Times New Roman"/>
        </w:rPr>
      </w:pPr>
      <w:r w:rsidRPr="003E51D6">
        <w:rPr>
          <w:rFonts w:eastAsia="Times New Roman"/>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86D0F" w:rsidRPr="003E51D6" w:rsidRDefault="00986D0F" w:rsidP="00986D0F">
      <w:pPr>
        <w:rPr>
          <w:rFonts w:eastAsia="Times New Roman"/>
        </w:rPr>
      </w:pPr>
      <w:r w:rsidRPr="003E51D6">
        <w:rPr>
          <w:rFonts w:eastAsia="Times New Roman"/>
        </w:rPr>
        <w:t>• характеризовать собственный социальный статус и социальные роли; объяснять и конкретизировать примерами смысл понятия «гражданство»;</w:t>
      </w:r>
    </w:p>
    <w:p w:rsidR="00986D0F" w:rsidRPr="003E51D6" w:rsidRDefault="00986D0F" w:rsidP="00986D0F">
      <w:pPr>
        <w:rPr>
          <w:rFonts w:eastAsia="Times New Roman"/>
        </w:rPr>
      </w:pPr>
      <w:r w:rsidRPr="003E51D6">
        <w:rPr>
          <w:rFonts w:eastAsia="Times New Roman"/>
        </w:rPr>
        <w:t>• описывать гендер как социальный пол; приводить примеры гендерных ролей, а также различий в поведении мальчиков и девочек;</w:t>
      </w:r>
    </w:p>
    <w:p w:rsidR="00986D0F" w:rsidRPr="003E51D6" w:rsidRDefault="00986D0F" w:rsidP="00986D0F">
      <w:pPr>
        <w:rPr>
          <w:rFonts w:eastAsia="Times New Roman"/>
        </w:rPr>
      </w:pPr>
      <w:r w:rsidRPr="003E51D6">
        <w:rPr>
          <w:rFonts w:eastAsia="Times New Roman"/>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86D0F" w:rsidRPr="003E51D6" w:rsidRDefault="00986D0F" w:rsidP="00986D0F">
      <w:pPr>
        <w:rPr>
          <w:rFonts w:eastAsia="Times New Roman"/>
        </w:rPr>
      </w:pPr>
      <w:r w:rsidRPr="003E51D6">
        <w:rPr>
          <w:rFonts w:eastAsia="Times New Roman"/>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86D0F" w:rsidRPr="003E51D6" w:rsidRDefault="00986D0F" w:rsidP="00986D0F">
      <w:pPr>
        <w:rPr>
          <w:rFonts w:eastAsia="Times New Roman"/>
        </w:rPr>
      </w:pPr>
      <w:r w:rsidRPr="003E51D6">
        <w:rPr>
          <w:rFonts w:eastAsia="Times New Roman"/>
          <w:i/>
          <w:iCs/>
        </w:rPr>
        <w:t>• использовать элементы причинно-сл</w:t>
      </w:r>
      <w:r w:rsidR="00F609B5">
        <w:rPr>
          <w:rFonts w:eastAsia="Times New Roman"/>
          <w:i/>
          <w:iCs/>
        </w:rPr>
        <w:t>едственного анализа при характе</w:t>
      </w:r>
      <w:r w:rsidRPr="003E51D6">
        <w:rPr>
          <w:rFonts w:eastAsia="Times New Roman"/>
          <w:i/>
          <w:iCs/>
        </w:rPr>
        <w:t>ристике социальных параметров личности;</w:t>
      </w:r>
    </w:p>
    <w:p w:rsidR="00986D0F" w:rsidRPr="003E51D6" w:rsidRDefault="00986D0F" w:rsidP="00986D0F">
      <w:pPr>
        <w:rPr>
          <w:rFonts w:eastAsia="Times New Roman"/>
        </w:rPr>
      </w:pPr>
      <w:r w:rsidRPr="003E51D6">
        <w:rPr>
          <w:rFonts w:eastAsia="Times New Roman"/>
          <w:i/>
          <w:iCs/>
        </w:rPr>
        <w:t>• описывать реальные связи и зависимости между воспитанием и социализацией личности.</w:t>
      </w:r>
    </w:p>
    <w:p w:rsidR="00986D0F" w:rsidRPr="003E51D6" w:rsidRDefault="00986D0F" w:rsidP="00986D0F">
      <w:pPr>
        <w:rPr>
          <w:rFonts w:eastAsia="Times New Roman"/>
        </w:rPr>
      </w:pPr>
      <w:bookmarkStart w:id="7" w:name="bookmark74"/>
      <w:r w:rsidRPr="003E51D6">
        <w:rPr>
          <w:rFonts w:eastAsia="Times New Roman"/>
          <w:b/>
          <w:bCs/>
        </w:rPr>
        <w:t>Ближайшее социальное окружение</w:t>
      </w:r>
      <w:bookmarkEnd w:id="7"/>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семью и семейные отношения; оценивать социальное значение семейных традиций и обычаев;</w:t>
      </w:r>
    </w:p>
    <w:p w:rsidR="00986D0F" w:rsidRPr="003E51D6" w:rsidRDefault="00986D0F" w:rsidP="00986D0F">
      <w:pPr>
        <w:rPr>
          <w:rFonts w:eastAsia="Times New Roman"/>
        </w:rPr>
      </w:pPr>
      <w:r w:rsidRPr="003E51D6">
        <w:rPr>
          <w:rFonts w:eastAsia="Times New Roman"/>
        </w:rPr>
        <w:t>• характеризовать основные роли членов семьи, включая свою;</w:t>
      </w:r>
    </w:p>
    <w:p w:rsidR="00986D0F" w:rsidRPr="003E51D6" w:rsidRDefault="00986D0F" w:rsidP="00986D0F">
      <w:pPr>
        <w:rPr>
          <w:rFonts w:eastAsia="Times New Roman"/>
        </w:rPr>
      </w:pPr>
      <w:r w:rsidRPr="003E51D6">
        <w:rPr>
          <w:rFonts w:eastAsia="Times New Roman"/>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86D0F" w:rsidRPr="003E51D6" w:rsidRDefault="00986D0F" w:rsidP="00986D0F">
      <w:pPr>
        <w:rPr>
          <w:rFonts w:eastAsia="Times New Roman"/>
        </w:rPr>
      </w:pPr>
      <w:r w:rsidRPr="003E51D6">
        <w:rPr>
          <w:rFonts w:eastAsia="Times New Roman"/>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элементы причинно-следственного анализа при характеристике семейных конфликтов.</w:t>
      </w:r>
    </w:p>
    <w:p w:rsidR="00E373F9" w:rsidRDefault="00E373F9" w:rsidP="00986D0F">
      <w:pPr>
        <w:rPr>
          <w:rFonts w:eastAsia="Times New Roman"/>
          <w:b/>
          <w:bCs/>
        </w:rPr>
      </w:pPr>
      <w:bookmarkStart w:id="8" w:name="bookmark75"/>
    </w:p>
    <w:p w:rsidR="00986D0F" w:rsidRPr="003E51D6" w:rsidRDefault="00986D0F" w:rsidP="00986D0F">
      <w:pPr>
        <w:rPr>
          <w:rFonts w:eastAsia="Times New Roman"/>
        </w:rPr>
      </w:pPr>
      <w:r w:rsidRPr="003E51D6">
        <w:rPr>
          <w:rFonts w:eastAsia="Times New Roman"/>
          <w:b/>
          <w:bCs/>
        </w:rPr>
        <w:t>Общество — большой «дом» человечества</w:t>
      </w:r>
      <w:bookmarkEnd w:id="8"/>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на основе приведённых данных основные типы обществ;</w:t>
      </w:r>
    </w:p>
    <w:p w:rsidR="00986D0F" w:rsidRPr="003E51D6" w:rsidRDefault="00986D0F" w:rsidP="00986D0F">
      <w:pPr>
        <w:rPr>
          <w:rFonts w:eastAsia="Times New Roman"/>
        </w:rPr>
      </w:pPr>
      <w:r w:rsidRPr="003E51D6">
        <w:rPr>
          <w:rFonts w:eastAsia="Times New Roman"/>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86D0F" w:rsidRPr="003E51D6" w:rsidRDefault="00986D0F" w:rsidP="00986D0F">
      <w:pPr>
        <w:rPr>
          <w:rFonts w:eastAsia="Times New Roman"/>
        </w:rPr>
      </w:pPr>
      <w:r w:rsidRPr="003E51D6">
        <w:rPr>
          <w:rFonts w:eastAsia="Times New Roman"/>
        </w:rPr>
        <w:t>• различать экономические, социальные, политические, культурные явления и процессы общественной жизни;</w:t>
      </w:r>
    </w:p>
    <w:p w:rsidR="00986D0F" w:rsidRPr="003E51D6" w:rsidRDefault="00986D0F" w:rsidP="00986D0F">
      <w:pPr>
        <w:rPr>
          <w:rFonts w:eastAsia="Times New Roman"/>
        </w:rPr>
      </w:pPr>
      <w:r w:rsidRPr="003E51D6">
        <w:rPr>
          <w:rFonts w:eastAsia="Times New Roman"/>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86D0F" w:rsidRPr="003E51D6" w:rsidRDefault="00986D0F" w:rsidP="00986D0F">
      <w:pPr>
        <w:rPr>
          <w:rFonts w:eastAsia="Times New Roman"/>
        </w:rPr>
      </w:pPr>
      <w:r w:rsidRPr="003E51D6">
        <w:rPr>
          <w:rFonts w:eastAsia="Times New Roman"/>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наблюдать и характеризовать явления и события, происходящие в различных сферах общественной жизни;</w:t>
      </w:r>
    </w:p>
    <w:p w:rsidR="00986D0F" w:rsidRPr="003E51D6" w:rsidRDefault="00986D0F" w:rsidP="00986D0F">
      <w:pPr>
        <w:rPr>
          <w:rFonts w:eastAsia="Times New Roman"/>
        </w:rPr>
      </w:pPr>
      <w:r w:rsidRPr="003E51D6">
        <w:rPr>
          <w:rFonts w:eastAsia="Times New Roman"/>
          <w:i/>
          <w:iCs/>
        </w:rPr>
        <w:t>• объяснять взаимодействие социальных общностей и групп;</w:t>
      </w:r>
    </w:p>
    <w:p w:rsidR="00986D0F" w:rsidRPr="003E51D6" w:rsidRDefault="00986D0F" w:rsidP="00986D0F">
      <w:pPr>
        <w:rPr>
          <w:rFonts w:eastAsia="Times New Roman"/>
        </w:rPr>
      </w:pPr>
      <w:r w:rsidRPr="003E51D6">
        <w:rPr>
          <w:rFonts w:eastAsia="Times New Roman"/>
          <w:i/>
          <w:iCs/>
        </w:rPr>
        <w:t>• выявлять причинно-следственные связи общественных явлений и характеризовать основные направления общественного развития.</w:t>
      </w:r>
    </w:p>
    <w:p w:rsidR="00986D0F" w:rsidRPr="003E51D6" w:rsidRDefault="00986D0F" w:rsidP="00986D0F">
      <w:pPr>
        <w:rPr>
          <w:rFonts w:eastAsia="Times New Roman"/>
        </w:rPr>
      </w:pPr>
      <w:bookmarkStart w:id="9" w:name="bookmark76"/>
      <w:r w:rsidRPr="003E51D6">
        <w:rPr>
          <w:rFonts w:eastAsia="Times New Roman"/>
          <w:b/>
          <w:bCs/>
        </w:rPr>
        <w:t>Общество, в котором мы живём</w:t>
      </w:r>
      <w:bookmarkEnd w:id="9"/>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глобальные проблемы современности;</w:t>
      </w:r>
    </w:p>
    <w:p w:rsidR="00986D0F" w:rsidRPr="003E51D6" w:rsidRDefault="00986D0F" w:rsidP="00986D0F">
      <w:pPr>
        <w:rPr>
          <w:rFonts w:eastAsia="Times New Roman"/>
        </w:rPr>
      </w:pPr>
      <w:r w:rsidRPr="003E51D6">
        <w:rPr>
          <w:rFonts w:eastAsia="Times New Roman"/>
        </w:rPr>
        <w:t>• раскрывать духовные ценности и достижения народов нашей страны;</w:t>
      </w:r>
    </w:p>
    <w:p w:rsidR="00986D0F" w:rsidRPr="003E51D6" w:rsidRDefault="00986D0F" w:rsidP="00986D0F">
      <w:pPr>
        <w:rPr>
          <w:rFonts w:eastAsia="Times New Roman"/>
        </w:rPr>
      </w:pPr>
      <w:r w:rsidRPr="003E51D6">
        <w:rPr>
          <w:rFonts w:eastAsia="Times New Roman"/>
        </w:rPr>
        <w:t>• называть и иллюстрировать примерами основы конституционного строя Российской Федерации, основные пра</w:t>
      </w:r>
      <w:r w:rsidR="00F609B5">
        <w:rPr>
          <w:rFonts w:eastAsia="Times New Roman"/>
        </w:rPr>
        <w:t>ва и свободы граждан, гарантиро</w:t>
      </w:r>
      <w:r w:rsidRPr="003E51D6">
        <w:rPr>
          <w:rFonts w:eastAsia="Times New Roman"/>
        </w:rPr>
        <w:t>ванные Конституцией Российской Федерации;</w:t>
      </w:r>
    </w:p>
    <w:p w:rsidR="00986D0F" w:rsidRPr="003E51D6" w:rsidRDefault="00986D0F" w:rsidP="00986D0F">
      <w:pPr>
        <w:rPr>
          <w:rFonts w:eastAsia="Times New Roman"/>
        </w:rPr>
      </w:pPr>
      <w:r w:rsidRPr="003E51D6">
        <w:rPr>
          <w:rFonts w:eastAsia="Times New Roman"/>
        </w:rPr>
        <w:t>• формулировать собственную точку зрения на социальный портрет достойного гражданина страны;</w:t>
      </w:r>
    </w:p>
    <w:p w:rsidR="00986D0F" w:rsidRPr="003E51D6" w:rsidRDefault="00986D0F" w:rsidP="00986D0F">
      <w:pPr>
        <w:rPr>
          <w:rFonts w:eastAsia="Times New Roman"/>
        </w:rPr>
      </w:pPr>
      <w:r w:rsidRPr="003E51D6">
        <w:rPr>
          <w:rFonts w:eastAsia="Times New Roman"/>
        </w:rPr>
        <w:t>• находить и извлекать информацию о положении России среди других государств мира из адаптированных источников различного типа.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характеризовать и конкретизировать фактами социальной жизни изменения, происходящие в современном обществе;</w:t>
      </w:r>
    </w:p>
    <w:p w:rsidR="00986D0F" w:rsidRPr="003E51D6" w:rsidRDefault="00986D0F" w:rsidP="00986D0F">
      <w:pPr>
        <w:rPr>
          <w:rFonts w:eastAsia="Times New Roman"/>
        </w:rPr>
      </w:pPr>
      <w:r w:rsidRPr="003E51D6">
        <w:rPr>
          <w:rFonts w:eastAsia="Times New Roman"/>
          <w:i/>
          <w:iCs/>
        </w:rPr>
        <w:t>• показывать влияние происходящих в обществе изменений на положение России в мире.</w:t>
      </w:r>
    </w:p>
    <w:p w:rsidR="00986D0F" w:rsidRPr="003E51D6" w:rsidRDefault="00986D0F" w:rsidP="00986D0F">
      <w:pPr>
        <w:rPr>
          <w:rFonts w:eastAsia="Times New Roman"/>
        </w:rPr>
      </w:pPr>
      <w:bookmarkStart w:id="10" w:name="bookmark77"/>
      <w:r w:rsidRPr="003E51D6">
        <w:rPr>
          <w:rFonts w:eastAsia="Times New Roman"/>
          <w:b/>
          <w:bCs/>
        </w:rPr>
        <w:t>Регулирование поведения людей в обществе</w:t>
      </w:r>
      <w:bookmarkEnd w:id="1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86D0F" w:rsidRPr="003E51D6" w:rsidRDefault="00986D0F" w:rsidP="00986D0F">
      <w:pPr>
        <w:rPr>
          <w:rFonts w:eastAsia="Times New Roman"/>
        </w:rPr>
      </w:pPr>
      <w:r w:rsidRPr="003E51D6">
        <w:rPr>
          <w:rFonts w:eastAsia="Times New Roman"/>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86D0F" w:rsidRPr="003E51D6" w:rsidRDefault="00986D0F" w:rsidP="00986D0F">
      <w:pPr>
        <w:rPr>
          <w:rFonts w:eastAsia="Times New Roman"/>
        </w:rPr>
      </w:pPr>
      <w:r w:rsidRPr="003E51D6">
        <w:rPr>
          <w:rFonts w:eastAsia="Times New Roman"/>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86D0F" w:rsidRPr="003E51D6" w:rsidRDefault="00986D0F" w:rsidP="00986D0F">
      <w:pPr>
        <w:rPr>
          <w:rFonts w:eastAsia="Times New Roman"/>
        </w:rPr>
      </w:pPr>
      <w:r w:rsidRPr="003E51D6">
        <w:rPr>
          <w:rFonts w:eastAsia="Times New Roman"/>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элементы причинно-следственного анализа для понимания влияния моральных устоев на развитие общества и человека;</w:t>
      </w:r>
    </w:p>
    <w:p w:rsidR="00986D0F" w:rsidRPr="003E51D6" w:rsidRDefault="00986D0F" w:rsidP="00986D0F">
      <w:pPr>
        <w:rPr>
          <w:rFonts w:eastAsia="Times New Roman"/>
        </w:rPr>
      </w:pPr>
      <w:r w:rsidRPr="003E51D6">
        <w:rPr>
          <w:rFonts w:eastAsia="Times New Roman"/>
          <w:i/>
          <w:iCs/>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86D0F" w:rsidRPr="003E51D6" w:rsidRDefault="00986D0F" w:rsidP="00986D0F">
      <w:pPr>
        <w:rPr>
          <w:rFonts w:eastAsia="Times New Roman"/>
        </w:rPr>
      </w:pPr>
      <w:r w:rsidRPr="003E51D6">
        <w:rPr>
          <w:rFonts w:eastAsia="Times New Roman"/>
          <w:i/>
          <w:iCs/>
        </w:rPr>
        <w:lastRenderedPageBreak/>
        <w:t>• оценивать сущность и значение правопорядка и законности, собственный вклад в их становление и развитие.</w:t>
      </w:r>
    </w:p>
    <w:p w:rsidR="00986D0F" w:rsidRPr="003E51D6" w:rsidRDefault="00986D0F" w:rsidP="00986D0F">
      <w:pPr>
        <w:rPr>
          <w:rFonts w:eastAsia="Times New Roman"/>
        </w:rPr>
      </w:pPr>
      <w:bookmarkStart w:id="11" w:name="bookmark78"/>
      <w:r w:rsidRPr="003E51D6">
        <w:rPr>
          <w:rFonts w:eastAsia="Times New Roman"/>
          <w:b/>
          <w:bCs/>
        </w:rPr>
        <w:t>Основы российского законодательства</w:t>
      </w:r>
      <w:bookmarkEnd w:id="11"/>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86D0F" w:rsidRPr="003E51D6" w:rsidRDefault="00986D0F" w:rsidP="00986D0F">
      <w:pPr>
        <w:rPr>
          <w:rFonts w:eastAsia="Times New Roman"/>
        </w:rPr>
      </w:pPr>
      <w:r w:rsidRPr="003E51D6">
        <w:rPr>
          <w:rFonts w:eastAsia="Times New Roman"/>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86D0F" w:rsidRPr="003E51D6" w:rsidRDefault="00986D0F" w:rsidP="00986D0F">
      <w:pPr>
        <w:rPr>
          <w:rFonts w:eastAsia="Times New Roman"/>
        </w:rPr>
      </w:pPr>
      <w:r w:rsidRPr="003E51D6">
        <w:rPr>
          <w:rFonts w:eastAsia="Times New Roman"/>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86D0F" w:rsidRPr="003E51D6" w:rsidRDefault="00986D0F" w:rsidP="00986D0F">
      <w:pPr>
        <w:rPr>
          <w:rFonts w:eastAsia="Times New Roman"/>
        </w:rPr>
      </w:pPr>
      <w:r w:rsidRPr="003E51D6">
        <w:rPr>
          <w:rFonts w:eastAsia="Times New Roman"/>
        </w:rPr>
        <w:t>• объяснять на конкретных примерах особенности правового положения и юридической ответственности несовершеннолетних;</w:t>
      </w:r>
    </w:p>
    <w:p w:rsidR="00986D0F" w:rsidRPr="003E51D6" w:rsidRDefault="00986D0F" w:rsidP="00986D0F">
      <w:pPr>
        <w:rPr>
          <w:rFonts w:eastAsia="Times New Roman"/>
        </w:rPr>
      </w:pPr>
      <w:r w:rsidRPr="003E51D6">
        <w:rPr>
          <w:rFonts w:eastAsia="Times New Roman"/>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оценивать сущность и значение правопорядка и законности, собственный возможный вклад в их становление и развитие;</w:t>
      </w:r>
    </w:p>
    <w:p w:rsidR="00986D0F" w:rsidRPr="003E51D6" w:rsidRDefault="00986D0F" w:rsidP="00986D0F">
      <w:pPr>
        <w:rPr>
          <w:rFonts w:eastAsia="Times New Roman"/>
        </w:rPr>
      </w:pPr>
      <w:r w:rsidRPr="003E51D6">
        <w:rPr>
          <w:rFonts w:eastAsia="Times New Roman"/>
          <w:i/>
          <w:iCs/>
        </w:rPr>
        <w:t>• осознанно содействовать защите правопорядка в обществе правовыми способами и средствами;</w:t>
      </w:r>
    </w:p>
    <w:p w:rsidR="00986D0F" w:rsidRPr="003E51D6" w:rsidRDefault="00986D0F" w:rsidP="00986D0F">
      <w:pPr>
        <w:rPr>
          <w:rFonts w:eastAsia="Times New Roman"/>
        </w:rPr>
      </w:pPr>
      <w:r w:rsidRPr="003E51D6">
        <w:rPr>
          <w:rFonts w:eastAsia="Times New Roman"/>
          <w:i/>
          <w:iCs/>
        </w:rPr>
        <w:t>• использовать знания и умения для формирования способности к личному самоопределению, самореализации, самоконтролю.</w:t>
      </w:r>
    </w:p>
    <w:p w:rsidR="00986D0F" w:rsidRPr="003E51D6" w:rsidRDefault="00986D0F" w:rsidP="00986D0F">
      <w:pPr>
        <w:rPr>
          <w:rFonts w:eastAsia="Times New Roman"/>
        </w:rPr>
      </w:pPr>
      <w:bookmarkStart w:id="12" w:name="bookmark79"/>
      <w:r w:rsidRPr="003E51D6">
        <w:rPr>
          <w:rFonts w:eastAsia="Times New Roman"/>
          <w:b/>
          <w:bCs/>
        </w:rPr>
        <w:t>Мир экономики</w:t>
      </w:r>
      <w:bookmarkEnd w:id="12"/>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и правильно использовать основные экономические термины;</w:t>
      </w:r>
    </w:p>
    <w:p w:rsidR="00986D0F" w:rsidRPr="003E51D6" w:rsidRDefault="00986D0F" w:rsidP="00986D0F">
      <w:pPr>
        <w:rPr>
          <w:rFonts w:eastAsia="Times New Roman"/>
        </w:rPr>
      </w:pPr>
      <w:r w:rsidRPr="003E51D6">
        <w:rPr>
          <w:rFonts w:eastAsia="Times New Roman"/>
        </w:rPr>
        <w:t>• распознавать на основе привёденных данных основные экономические системы, экономические явления и процессы, сравнивать их;</w:t>
      </w:r>
    </w:p>
    <w:p w:rsidR="00986D0F" w:rsidRPr="003E51D6" w:rsidRDefault="00986D0F" w:rsidP="00986D0F">
      <w:pPr>
        <w:rPr>
          <w:rFonts w:eastAsia="Times New Roman"/>
        </w:rPr>
      </w:pPr>
      <w:r w:rsidRPr="003E51D6">
        <w:rPr>
          <w:rFonts w:eastAsia="Times New Roman"/>
        </w:rPr>
        <w:t>• объяснять механизм рыночного регулирования экономики и характеризовать роль государства в регулировании экономики;</w:t>
      </w:r>
    </w:p>
    <w:p w:rsidR="00986D0F" w:rsidRPr="003E51D6" w:rsidRDefault="00986D0F" w:rsidP="00986D0F">
      <w:pPr>
        <w:rPr>
          <w:rFonts w:eastAsia="Times New Roman"/>
        </w:rPr>
      </w:pPr>
      <w:r w:rsidRPr="003E51D6">
        <w:rPr>
          <w:rFonts w:eastAsia="Times New Roman"/>
        </w:rPr>
        <w:t>• характеризовать функции денег в экономике;</w:t>
      </w:r>
    </w:p>
    <w:p w:rsidR="00986D0F" w:rsidRPr="003E51D6" w:rsidRDefault="00986D0F" w:rsidP="00986D0F">
      <w:pPr>
        <w:rPr>
          <w:rFonts w:eastAsia="Times New Roman"/>
        </w:rPr>
      </w:pPr>
      <w:r w:rsidRPr="003E51D6">
        <w:rPr>
          <w:rFonts w:eastAsia="Times New Roman"/>
        </w:rPr>
        <w:t>• анализировать несложные статистиче</w:t>
      </w:r>
      <w:r w:rsidR="00F609B5">
        <w:rPr>
          <w:rFonts w:eastAsia="Times New Roman"/>
        </w:rPr>
        <w:t>ские данные, отражающие экономи</w:t>
      </w:r>
      <w:r w:rsidRPr="003E51D6">
        <w:rPr>
          <w:rFonts w:eastAsia="Times New Roman"/>
        </w:rPr>
        <w:t>ческие явления и процессы;</w:t>
      </w:r>
    </w:p>
    <w:p w:rsidR="00986D0F" w:rsidRPr="003E51D6" w:rsidRDefault="00986D0F" w:rsidP="00986D0F">
      <w:pPr>
        <w:rPr>
          <w:rFonts w:eastAsia="Times New Roman"/>
        </w:rPr>
      </w:pPr>
      <w:r w:rsidRPr="003E51D6">
        <w:rPr>
          <w:rFonts w:eastAsia="Times New Roman"/>
        </w:rPr>
        <w:t>• получать социальную информацию об экономической жизни общества из адаптированных источников различного типа;</w:t>
      </w:r>
    </w:p>
    <w:p w:rsidR="00986D0F" w:rsidRPr="003E51D6" w:rsidRDefault="00986D0F" w:rsidP="00986D0F">
      <w:pPr>
        <w:rPr>
          <w:rFonts w:eastAsia="Times New Roman"/>
        </w:rPr>
      </w:pPr>
      <w:r w:rsidRPr="003E51D6">
        <w:rPr>
          <w:rFonts w:eastAsia="Times New Roman"/>
        </w:rPr>
        <w:t xml:space="preserve">• формулировать и аргументировать собственные суждения, касающиеся отдельных вопросов экономической </w:t>
      </w:r>
      <w:r w:rsidR="00F609B5">
        <w:rPr>
          <w:rFonts w:eastAsia="Times New Roman"/>
        </w:rPr>
        <w:t>жизни и опирающиеся на общество</w:t>
      </w:r>
      <w:r w:rsidRPr="003E51D6">
        <w:rPr>
          <w:rFonts w:eastAsia="Times New Roman"/>
        </w:rPr>
        <w:t>ведческие знания и личный социальный опыт.</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оценивать тенденции экономических изменений в нашем обществе;</w:t>
      </w:r>
    </w:p>
    <w:p w:rsidR="00986D0F" w:rsidRPr="003E51D6" w:rsidRDefault="00986D0F" w:rsidP="00986D0F">
      <w:pPr>
        <w:rPr>
          <w:rFonts w:eastAsia="Times New Roman"/>
        </w:rPr>
      </w:pPr>
      <w:r w:rsidRPr="003E51D6">
        <w:rPr>
          <w:rFonts w:eastAsia="Times New Roman"/>
          <w:i/>
          <w:iCs/>
        </w:rPr>
        <w:t>• анализировать с опорой на полученные знания несложную экономическую информацию, получаемую из неадаптированных источников;</w:t>
      </w:r>
    </w:p>
    <w:p w:rsidR="00986D0F" w:rsidRPr="003E51D6" w:rsidRDefault="00986D0F" w:rsidP="00986D0F">
      <w:pPr>
        <w:rPr>
          <w:rFonts w:eastAsia="Times New Roman"/>
        </w:rPr>
      </w:pPr>
      <w:r w:rsidRPr="003E51D6">
        <w:rPr>
          <w:rFonts w:eastAsia="Times New Roman"/>
          <w:i/>
          <w:iCs/>
        </w:rPr>
        <w:t>• выполнять несложные практические задания, основанные на ситуациях, связанных с описанием состояния российской экономики.</w:t>
      </w:r>
    </w:p>
    <w:p w:rsidR="00986D0F" w:rsidRPr="003E51D6" w:rsidRDefault="00986D0F" w:rsidP="00986D0F">
      <w:pPr>
        <w:rPr>
          <w:rFonts w:eastAsia="Times New Roman"/>
        </w:rPr>
      </w:pPr>
      <w:bookmarkStart w:id="13" w:name="bookmark80"/>
      <w:r w:rsidRPr="003E51D6">
        <w:rPr>
          <w:rFonts w:eastAsia="Times New Roman"/>
          <w:b/>
          <w:bCs/>
        </w:rPr>
        <w:t>Человек в экономических отношениях</w:t>
      </w:r>
      <w:bookmarkEnd w:id="1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на основе приведённых данных основные экономические системы и экономические явления, сравнивать их;</w:t>
      </w:r>
    </w:p>
    <w:p w:rsidR="00986D0F" w:rsidRPr="003E51D6" w:rsidRDefault="00986D0F" w:rsidP="00986D0F">
      <w:pPr>
        <w:rPr>
          <w:rFonts w:eastAsia="Times New Roman"/>
        </w:rPr>
      </w:pPr>
      <w:r w:rsidRPr="003E51D6">
        <w:rPr>
          <w:rFonts w:eastAsia="Times New Roman"/>
        </w:rPr>
        <w:lastRenderedPageBreak/>
        <w:t>• характеризовать поведение производителя и потребителя как основных участников экономической деятельности;</w:t>
      </w:r>
    </w:p>
    <w:p w:rsidR="00986D0F" w:rsidRPr="003E51D6" w:rsidRDefault="00986D0F" w:rsidP="00986D0F">
      <w:pPr>
        <w:rPr>
          <w:rFonts w:eastAsia="Times New Roman"/>
        </w:rPr>
      </w:pPr>
      <w:r w:rsidRPr="003E51D6">
        <w:rPr>
          <w:rFonts w:eastAsia="Times New Roman"/>
        </w:rPr>
        <w:t>• применять полученные знания для характеристики экономики семьи;</w:t>
      </w:r>
    </w:p>
    <w:p w:rsidR="00986D0F" w:rsidRPr="003E51D6" w:rsidRDefault="00986D0F" w:rsidP="00986D0F">
      <w:pPr>
        <w:rPr>
          <w:rFonts w:eastAsia="Times New Roman"/>
        </w:rPr>
      </w:pPr>
      <w:r w:rsidRPr="003E51D6">
        <w:rPr>
          <w:rFonts w:eastAsia="Times New Roman"/>
        </w:rPr>
        <w:t>• использовать статистические данные, отражающие экономические изменения в обществе;</w:t>
      </w:r>
    </w:p>
    <w:p w:rsidR="00986D0F" w:rsidRPr="003E51D6" w:rsidRDefault="00986D0F" w:rsidP="00986D0F">
      <w:pPr>
        <w:rPr>
          <w:rFonts w:eastAsia="Times New Roman"/>
        </w:rPr>
      </w:pPr>
      <w:r w:rsidRPr="003E51D6">
        <w:rPr>
          <w:rFonts w:eastAsia="Times New Roman"/>
        </w:rPr>
        <w:t>• получать социальную информацию об экономической жизни общества из адаптированных источников различного типа;</w:t>
      </w:r>
    </w:p>
    <w:p w:rsidR="00986D0F" w:rsidRPr="003E51D6" w:rsidRDefault="00986D0F" w:rsidP="00986D0F">
      <w:pPr>
        <w:rPr>
          <w:rFonts w:eastAsia="Times New Roman"/>
        </w:rPr>
      </w:pPr>
      <w:r w:rsidRPr="003E51D6">
        <w:rPr>
          <w:rFonts w:eastAsia="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наблюдать и интерпретировать явления и события, происходящие в социальной жизни, с опорой на экономические знания;</w:t>
      </w:r>
    </w:p>
    <w:p w:rsidR="00986D0F" w:rsidRPr="003E51D6" w:rsidRDefault="00986D0F" w:rsidP="00986D0F">
      <w:pPr>
        <w:rPr>
          <w:rFonts w:eastAsia="Times New Roman"/>
        </w:rPr>
      </w:pPr>
      <w:r w:rsidRPr="003E51D6">
        <w:rPr>
          <w:rFonts w:eastAsia="Times New Roman"/>
          <w:i/>
          <w:iCs/>
        </w:rPr>
        <w:t>• характеризовать тенденции экономических изменений в нашем обществе;</w:t>
      </w:r>
    </w:p>
    <w:p w:rsidR="00986D0F" w:rsidRPr="003E51D6" w:rsidRDefault="00986D0F" w:rsidP="00986D0F">
      <w:pPr>
        <w:rPr>
          <w:rFonts w:eastAsia="Times New Roman"/>
        </w:rPr>
      </w:pPr>
      <w:r w:rsidRPr="003E51D6">
        <w:rPr>
          <w:rFonts w:eastAsia="Times New Roman"/>
          <w:i/>
          <w:iCs/>
        </w:rPr>
        <w:t>• анализировать с позиций обществознания сложившиеся практики и модели поведения потребителя;</w:t>
      </w:r>
    </w:p>
    <w:p w:rsidR="00986D0F" w:rsidRPr="003E51D6" w:rsidRDefault="00986D0F" w:rsidP="00986D0F">
      <w:pPr>
        <w:rPr>
          <w:rFonts w:eastAsia="Times New Roman"/>
        </w:rPr>
      </w:pPr>
      <w:r w:rsidRPr="003E51D6">
        <w:rPr>
          <w:rFonts w:eastAsia="Times New Roman"/>
          <w:i/>
          <w:iCs/>
        </w:rPr>
        <w:t>• решать познавательные задачи в рамках изученного материала, отражающие типичные ситуации в экономической сфере деятельности человека;</w:t>
      </w:r>
    </w:p>
    <w:p w:rsidR="00986D0F" w:rsidRPr="003E51D6" w:rsidRDefault="00986D0F" w:rsidP="00986D0F">
      <w:pPr>
        <w:rPr>
          <w:rFonts w:eastAsia="Times New Roman"/>
        </w:rPr>
      </w:pPr>
      <w:r w:rsidRPr="003E51D6">
        <w:rPr>
          <w:rFonts w:eastAsia="Times New Roman"/>
          <w:i/>
          <w:iCs/>
        </w:rPr>
        <w:t>• выполнять несложные практические задания, основанные на ситуациях, связанных с описанием состояния российской экономики.</w:t>
      </w:r>
    </w:p>
    <w:p w:rsidR="00986D0F" w:rsidRPr="003E51D6" w:rsidRDefault="00986D0F" w:rsidP="00986D0F">
      <w:pPr>
        <w:rPr>
          <w:rFonts w:eastAsia="Times New Roman"/>
        </w:rPr>
      </w:pPr>
      <w:bookmarkStart w:id="14" w:name="bookmark81"/>
      <w:r w:rsidRPr="003E51D6">
        <w:rPr>
          <w:rFonts w:eastAsia="Times New Roman"/>
          <w:b/>
          <w:bCs/>
        </w:rPr>
        <w:t>Мир социальных отношений</w:t>
      </w:r>
      <w:bookmarkEnd w:id="1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описывать социальную структуру в об</w:t>
      </w:r>
      <w:r w:rsidR="00F609B5">
        <w:rPr>
          <w:rFonts w:eastAsia="Times New Roman"/>
        </w:rPr>
        <w:t>ществах разного типа, характери</w:t>
      </w:r>
      <w:r w:rsidRPr="003E51D6">
        <w:rPr>
          <w:rFonts w:eastAsia="Times New Roman"/>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986D0F" w:rsidRPr="003E51D6" w:rsidRDefault="00986D0F" w:rsidP="00986D0F">
      <w:pPr>
        <w:rPr>
          <w:rFonts w:eastAsia="Times New Roman"/>
        </w:rPr>
      </w:pPr>
      <w:r w:rsidRPr="003E51D6">
        <w:rPr>
          <w:rFonts w:eastAsia="Times New Roman"/>
        </w:rPr>
        <w:t>• характеризовать основные социальные группы российского общества, распознавать их сущностные признаки;</w:t>
      </w:r>
    </w:p>
    <w:p w:rsidR="00986D0F" w:rsidRPr="003E51D6" w:rsidRDefault="00986D0F" w:rsidP="00986D0F">
      <w:pPr>
        <w:rPr>
          <w:rFonts w:eastAsia="Times New Roman"/>
        </w:rPr>
      </w:pPr>
      <w:r w:rsidRPr="003E51D6">
        <w:rPr>
          <w:rFonts w:eastAsia="Times New Roman"/>
        </w:rPr>
        <w:t>• характеризовать ведущие направления социал</w:t>
      </w:r>
      <w:r w:rsidR="00F609B5">
        <w:rPr>
          <w:rFonts w:eastAsia="Times New Roman"/>
        </w:rPr>
        <w:t>ьной политики российсс</w:t>
      </w:r>
      <w:r w:rsidRPr="003E51D6">
        <w:rPr>
          <w:rFonts w:eastAsia="Times New Roman"/>
        </w:rPr>
        <w:t>кого государства;</w:t>
      </w:r>
    </w:p>
    <w:p w:rsidR="00986D0F" w:rsidRPr="003E51D6" w:rsidRDefault="00986D0F" w:rsidP="00986D0F">
      <w:pPr>
        <w:rPr>
          <w:rFonts w:eastAsia="Times New Roman"/>
        </w:rPr>
      </w:pPr>
      <w:r w:rsidRPr="003E51D6">
        <w:rPr>
          <w:rFonts w:eastAsia="Times New Roman"/>
        </w:rPr>
        <w:t>• давать оценку с позиций общественно</w:t>
      </w:r>
      <w:r w:rsidR="00F609B5">
        <w:rPr>
          <w:rFonts w:eastAsia="Times New Roman"/>
        </w:rPr>
        <w:t>го прогресса тенденциям социаль</w:t>
      </w:r>
      <w:r w:rsidRPr="003E51D6">
        <w:rPr>
          <w:rFonts w:eastAsia="Times New Roman"/>
        </w:rPr>
        <w:t>ных изменений в нашем обществе, аргументировать свою позицию;</w:t>
      </w:r>
    </w:p>
    <w:p w:rsidR="00986D0F" w:rsidRPr="003E51D6" w:rsidRDefault="00986D0F" w:rsidP="00986D0F">
      <w:pPr>
        <w:rPr>
          <w:rFonts w:eastAsia="Times New Roman"/>
        </w:rPr>
      </w:pPr>
      <w:r w:rsidRPr="003E51D6">
        <w:rPr>
          <w:rFonts w:eastAsia="Times New Roman"/>
        </w:rPr>
        <w:t>• характеризовать собственные основные социальные роли;</w:t>
      </w:r>
    </w:p>
    <w:p w:rsidR="00986D0F" w:rsidRPr="003E51D6" w:rsidRDefault="00986D0F" w:rsidP="00986D0F">
      <w:pPr>
        <w:rPr>
          <w:rFonts w:eastAsia="Times New Roman"/>
        </w:rPr>
      </w:pPr>
      <w:r w:rsidRPr="003E51D6">
        <w:rPr>
          <w:rFonts w:eastAsia="Times New Roman"/>
        </w:rPr>
        <w:t>• объяснять на примере своей семьи основные функции этого социального института в обществе;</w:t>
      </w:r>
    </w:p>
    <w:p w:rsidR="00986D0F" w:rsidRPr="003E51D6" w:rsidRDefault="00986D0F" w:rsidP="00986D0F">
      <w:pPr>
        <w:rPr>
          <w:rFonts w:eastAsia="Times New Roman"/>
        </w:rPr>
      </w:pPr>
      <w:r w:rsidRPr="003E51D6">
        <w:rPr>
          <w:rFonts w:eastAsia="Times New Roman"/>
        </w:rPr>
        <w:t xml:space="preserve">• извлекать из педагогически адаптированного текста, составленного на основе научных публикаций по вопросам </w:t>
      </w:r>
      <w:r w:rsidR="00F609B5">
        <w:rPr>
          <w:rFonts w:eastAsia="Times New Roman"/>
        </w:rPr>
        <w:t>социологии, необходимую информа</w:t>
      </w:r>
      <w:r w:rsidRPr="003E51D6">
        <w:rPr>
          <w:rFonts w:eastAsia="Times New Roman"/>
        </w:rPr>
        <w:t>цию, преобразовывать её и использовать для решения задач;</w:t>
      </w:r>
    </w:p>
    <w:p w:rsidR="00986D0F" w:rsidRPr="003E51D6" w:rsidRDefault="00986D0F" w:rsidP="00986D0F">
      <w:pPr>
        <w:rPr>
          <w:rFonts w:eastAsia="Times New Roman"/>
        </w:rPr>
      </w:pPr>
      <w:r w:rsidRPr="003E51D6">
        <w:rPr>
          <w:rFonts w:eastAsia="Times New Roman"/>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86D0F" w:rsidRPr="003E51D6" w:rsidRDefault="00986D0F" w:rsidP="00986D0F">
      <w:pPr>
        <w:rPr>
          <w:rFonts w:eastAsia="Times New Roman"/>
        </w:rPr>
      </w:pPr>
      <w:r w:rsidRPr="003E51D6">
        <w:rPr>
          <w:rFonts w:eastAsia="Times New Roman"/>
        </w:rPr>
        <w:t>• проводить несложные социологические исследования.</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понятия «равенство» и «социальная справедливость» с позиций историзма;</w:t>
      </w:r>
    </w:p>
    <w:p w:rsidR="00986D0F" w:rsidRPr="003E51D6" w:rsidRDefault="00986D0F" w:rsidP="00986D0F">
      <w:pPr>
        <w:rPr>
          <w:rFonts w:eastAsia="Times New Roman"/>
        </w:rPr>
      </w:pPr>
      <w:r w:rsidRPr="003E51D6">
        <w:rPr>
          <w:rFonts w:eastAsia="Times New Roman"/>
          <w:i/>
          <w:iCs/>
        </w:rPr>
        <w:t>• ориентироваться в потоке информации, относящейся к вопросам социальной структуры и социальных отношений в современном обществе;</w:t>
      </w:r>
    </w:p>
    <w:p w:rsidR="00986D0F" w:rsidRPr="003E51D6" w:rsidRDefault="00986D0F" w:rsidP="00986D0F">
      <w:pPr>
        <w:rPr>
          <w:rFonts w:eastAsia="Times New Roman"/>
        </w:rPr>
      </w:pPr>
      <w:r w:rsidRPr="003E51D6">
        <w:rPr>
          <w:rFonts w:eastAsia="Times New Roman"/>
          <w:i/>
          <w:iCs/>
        </w:rPr>
        <w:t>• адекватно понимать информацию, относящуюся к социальной сфере общества, получаемую из различных источников.</w:t>
      </w:r>
    </w:p>
    <w:p w:rsidR="00986D0F" w:rsidRPr="003E51D6" w:rsidRDefault="00986D0F" w:rsidP="00986D0F">
      <w:pPr>
        <w:rPr>
          <w:rFonts w:eastAsia="Times New Roman"/>
        </w:rPr>
      </w:pPr>
      <w:bookmarkStart w:id="15" w:name="bookmark82"/>
      <w:r w:rsidRPr="003E51D6">
        <w:rPr>
          <w:rFonts w:eastAsia="Times New Roman"/>
          <w:b/>
          <w:bCs/>
        </w:rPr>
        <w:t>Политическая жизнь общества</w:t>
      </w:r>
      <w:bookmarkEnd w:id="1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86D0F" w:rsidRPr="003E51D6" w:rsidRDefault="00986D0F" w:rsidP="00986D0F">
      <w:pPr>
        <w:rPr>
          <w:rFonts w:eastAsia="Times New Roman"/>
        </w:rPr>
      </w:pPr>
      <w:r w:rsidRPr="003E51D6">
        <w:rPr>
          <w:rFonts w:eastAsia="Times New Roman"/>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986D0F" w:rsidRPr="003E51D6" w:rsidRDefault="00986D0F" w:rsidP="00986D0F">
      <w:pPr>
        <w:rPr>
          <w:rFonts w:eastAsia="Times New Roman"/>
        </w:rPr>
      </w:pPr>
      <w:r w:rsidRPr="003E51D6">
        <w:rPr>
          <w:rFonts w:eastAsia="Times New Roman"/>
        </w:rPr>
        <w:t>• сравнивать различные типы политических режимов, обосновывать преимущества демократического политического устройства;</w:t>
      </w:r>
    </w:p>
    <w:p w:rsidR="00986D0F" w:rsidRPr="003E51D6" w:rsidRDefault="00986D0F" w:rsidP="00986D0F">
      <w:pPr>
        <w:rPr>
          <w:rFonts w:eastAsia="Times New Roman"/>
        </w:rPr>
      </w:pPr>
      <w:r w:rsidRPr="003E51D6">
        <w:rPr>
          <w:rFonts w:eastAsia="Times New Roman"/>
        </w:rPr>
        <w:lastRenderedPageBreak/>
        <w:t>• описывать основные признаки любого государства, конкретизировать их на примерах прошлого и современности;</w:t>
      </w:r>
    </w:p>
    <w:p w:rsidR="00986D0F" w:rsidRPr="003E51D6" w:rsidRDefault="00986D0F" w:rsidP="00986D0F">
      <w:pPr>
        <w:rPr>
          <w:rFonts w:eastAsia="Times New Roman"/>
        </w:rPr>
      </w:pPr>
      <w:r w:rsidRPr="003E51D6">
        <w:rPr>
          <w:rFonts w:eastAsia="Times New Roman"/>
        </w:rPr>
        <w:t>• характеризовать базовые черты избирательной системы в нашем обществе, основные проявления роли избирателя;</w:t>
      </w:r>
    </w:p>
    <w:p w:rsidR="00986D0F" w:rsidRPr="003E51D6" w:rsidRDefault="00986D0F" w:rsidP="00986D0F">
      <w:pPr>
        <w:rPr>
          <w:rFonts w:eastAsia="Times New Roman"/>
        </w:rPr>
      </w:pPr>
      <w:r w:rsidRPr="003E51D6">
        <w:rPr>
          <w:rFonts w:eastAsia="Times New Roman"/>
        </w:rPr>
        <w:t>• различать факты и мнения в потоке информации.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осознавать значение гражданской активности и патриотической позиции в укреплении нашего государства;</w:t>
      </w:r>
    </w:p>
    <w:p w:rsidR="00986D0F" w:rsidRPr="003E51D6" w:rsidRDefault="00986D0F" w:rsidP="00986D0F">
      <w:pPr>
        <w:rPr>
          <w:rFonts w:eastAsia="Times New Roman"/>
        </w:rPr>
      </w:pPr>
      <w:r w:rsidRPr="003E51D6">
        <w:rPr>
          <w:rFonts w:eastAsia="Times New Roman"/>
          <w:i/>
          <w:iCs/>
        </w:rPr>
        <w:t>• соотносить различные оценки политических событий и процессов и делать обоснованные выводы.</w:t>
      </w:r>
    </w:p>
    <w:p w:rsidR="00986D0F" w:rsidRPr="003E51D6" w:rsidRDefault="00986D0F" w:rsidP="00986D0F">
      <w:pPr>
        <w:rPr>
          <w:rFonts w:eastAsia="Times New Roman"/>
        </w:rPr>
      </w:pPr>
      <w:bookmarkStart w:id="16" w:name="bookmark83"/>
      <w:r w:rsidRPr="003E51D6">
        <w:rPr>
          <w:rFonts w:eastAsia="Times New Roman"/>
          <w:b/>
          <w:bCs/>
        </w:rPr>
        <w:t>Культурно-информационная среда общественной жизни</w:t>
      </w:r>
      <w:bookmarkEnd w:id="16"/>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развитие отдельных областей и форм культуры;</w:t>
      </w:r>
    </w:p>
    <w:p w:rsidR="00986D0F" w:rsidRPr="003E51D6" w:rsidRDefault="00986D0F" w:rsidP="00986D0F">
      <w:pPr>
        <w:rPr>
          <w:rFonts w:eastAsia="Times New Roman"/>
        </w:rPr>
      </w:pPr>
      <w:r w:rsidRPr="003E51D6">
        <w:rPr>
          <w:rFonts w:eastAsia="Times New Roman"/>
        </w:rPr>
        <w:t>• распознавать и различать явления духовной культуры;</w:t>
      </w:r>
    </w:p>
    <w:p w:rsidR="00986D0F" w:rsidRPr="003E51D6" w:rsidRDefault="00986D0F" w:rsidP="00986D0F">
      <w:pPr>
        <w:rPr>
          <w:rFonts w:eastAsia="Times New Roman"/>
        </w:rPr>
      </w:pPr>
      <w:r w:rsidRPr="003E51D6">
        <w:rPr>
          <w:rFonts w:eastAsia="Times New Roman"/>
        </w:rPr>
        <w:t>• описывать различные средства массовой информации;</w:t>
      </w:r>
    </w:p>
    <w:p w:rsidR="00986D0F" w:rsidRPr="003E51D6" w:rsidRDefault="00986D0F" w:rsidP="00986D0F">
      <w:pPr>
        <w:rPr>
          <w:rFonts w:eastAsia="Times New Roman"/>
        </w:rPr>
      </w:pPr>
      <w:r w:rsidRPr="003E51D6">
        <w:rPr>
          <w:rFonts w:eastAsia="Times New Roman"/>
        </w:rPr>
        <w:t>• находить и извлекать социальную информацию о достижениях и проблемах развития культуры из адаптированных источников различного типа;</w:t>
      </w:r>
    </w:p>
    <w:p w:rsidR="00986D0F" w:rsidRPr="003E51D6" w:rsidRDefault="00986D0F" w:rsidP="00986D0F">
      <w:pPr>
        <w:rPr>
          <w:rFonts w:eastAsia="Times New Roman"/>
        </w:rPr>
      </w:pPr>
      <w:r w:rsidRPr="003E51D6">
        <w:rPr>
          <w:rFonts w:eastAsia="Times New Roman"/>
        </w:rPr>
        <w:t>• видеть различные точки зрения в вопросах ценностного выбора и приоритетов в духовной сфере, формулировать собственное отношение.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описывать процессы создания, сохранения, трансляции и усвоения достижений культуры;</w:t>
      </w:r>
    </w:p>
    <w:p w:rsidR="00986D0F" w:rsidRPr="003E51D6" w:rsidRDefault="00986D0F" w:rsidP="00986D0F">
      <w:pPr>
        <w:rPr>
          <w:rFonts w:eastAsia="Times New Roman"/>
        </w:rPr>
      </w:pPr>
      <w:r w:rsidRPr="003E51D6">
        <w:rPr>
          <w:rFonts w:eastAsia="Times New Roman"/>
          <w:i/>
          <w:iCs/>
        </w:rPr>
        <w:t>• характеризовать основные направления развития отечественной культуры в современных условиях;</w:t>
      </w:r>
    </w:p>
    <w:p w:rsidR="00986D0F" w:rsidRPr="003E51D6" w:rsidRDefault="00986D0F" w:rsidP="00986D0F">
      <w:pPr>
        <w:rPr>
          <w:rFonts w:eastAsia="Times New Roman"/>
        </w:rPr>
      </w:pPr>
      <w:r w:rsidRPr="003E51D6">
        <w:rPr>
          <w:rFonts w:eastAsia="Times New Roman"/>
          <w:i/>
          <w:iCs/>
        </w:rPr>
        <w:t>• осуществлять рефлексию своих ценностей.</w:t>
      </w:r>
    </w:p>
    <w:p w:rsidR="00986D0F" w:rsidRPr="003E51D6" w:rsidRDefault="00986D0F" w:rsidP="00986D0F">
      <w:pPr>
        <w:rPr>
          <w:rFonts w:eastAsia="Times New Roman"/>
        </w:rPr>
      </w:pPr>
      <w:bookmarkStart w:id="17" w:name="bookmark84"/>
      <w:r w:rsidRPr="003E51D6">
        <w:rPr>
          <w:rFonts w:eastAsia="Times New Roman"/>
          <w:b/>
          <w:bCs/>
        </w:rPr>
        <w:t>Человек в меняющемся обществе</w:t>
      </w:r>
      <w:bookmarkEnd w:id="17"/>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явление ускорения социального развития;</w:t>
      </w:r>
    </w:p>
    <w:p w:rsidR="00986D0F" w:rsidRPr="003E51D6" w:rsidRDefault="00986D0F" w:rsidP="00986D0F">
      <w:pPr>
        <w:rPr>
          <w:rFonts w:eastAsia="Times New Roman"/>
        </w:rPr>
      </w:pPr>
      <w:r w:rsidRPr="003E51D6">
        <w:rPr>
          <w:rFonts w:eastAsia="Times New Roman"/>
        </w:rPr>
        <w:t>• объяснять необходимость непрерывного образования в современных условиях;</w:t>
      </w:r>
    </w:p>
    <w:p w:rsidR="00986D0F" w:rsidRPr="003E51D6" w:rsidRDefault="00986D0F" w:rsidP="00986D0F">
      <w:pPr>
        <w:rPr>
          <w:rFonts w:eastAsia="Times New Roman"/>
        </w:rPr>
      </w:pPr>
      <w:r w:rsidRPr="003E51D6">
        <w:rPr>
          <w:rFonts w:eastAsia="Times New Roman"/>
        </w:rPr>
        <w:t>• описывать многообразие профессий в современном мире;</w:t>
      </w:r>
    </w:p>
    <w:p w:rsidR="00986D0F" w:rsidRPr="003E51D6" w:rsidRDefault="00986D0F" w:rsidP="00986D0F">
      <w:pPr>
        <w:rPr>
          <w:rFonts w:eastAsia="Times New Roman"/>
        </w:rPr>
      </w:pPr>
      <w:r w:rsidRPr="003E51D6">
        <w:rPr>
          <w:rFonts w:eastAsia="Times New Roman"/>
        </w:rPr>
        <w:t>• характеризовать роль молодёжи в развитии современного общества;</w:t>
      </w:r>
    </w:p>
    <w:p w:rsidR="00986D0F" w:rsidRPr="003E51D6" w:rsidRDefault="00986D0F" w:rsidP="00986D0F">
      <w:pPr>
        <w:rPr>
          <w:rFonts w:eastAsia="Times New Roman"/>
        </w:rPr>
      </w:pPr>
      <w:r w:rsidRPr="003E51D6">
        <w:rPr>
          <w:rFonts w:eastAsia="Times New Roman"/>
        </w:rPr>
        <w:t>• извлекать социальную информацию из доступных источников;</w:t>
      </w:r>
    </w:p>
    <w:p w:rsidR="00986D0F" w:rsidRPr="003E51D6" w:rsidRDefault="00986D0F" w:rsidP="00986D0F">
      <w:pPr>
        <w:rPr>
          <w:rFonts w:eastAsia="Times New Roman"/>
        </w:rPr>
      </w:pPr>
      <w:r w:rsidRPr="003E51D6">
        <w:rPr>
          <w:rFonts w:eastAsia="Times New Roman"/>
        </w:rPr>
        <w:t>• применять полученные знания для решения отдельных социальных проблем.</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критически воспринимать сообщения и рекламу в СМИ и Интернете о таких направлениях массовой культуры, как шоу-бизнес и мода;</w:t>
      </w:r>
    </w:p>
    <w:p w:rsidR="00986D0F" w:rsidRPr="003E51D6" w:rsidRDefault="00986D0F" w:rsidP="00986D0F">
      <w:pPr>
        <w:rPr>
          <w:rFonts w:eastAsia="Times New Roman"/>
        </w:rPr>
      </w:pPr>
      <w:r w:rsidRPr="003E51D6">
        <w:rPr>
          <w:rFonts w:eastAsia="Times New Roman"/>
          <w:i/>
          <w:iCs/>
        </w:rPr>
        <w:t>• оценивать роль спорта и спортивных достижений в контексте современной общественной жизни;</w:t>
      </w:r>
    </w:p>
    <w:p w:rsidR="00986D0F" w:rsidRPr="003E51D6" w:rsidRDefault="00986D0F" w:rsidP="00986D0F">
      <w:pPr>
        <w:rPr>
          <w:rFonts w:eastAsia="Times New Roman"/>
        </w:rPr>
      </w:pPr>
      <w:r w:rsidRPr="003E51D6">
        <w:rPr>
          <w:rFonts w:eastAsia="Times New Roman"/>
          <w:i/>
          <w:iCs/>
        </w:rPr>
        <w:t>• выражать и обосновывать собственную позицию по актуальным проблемам молодёжи.</w:t>
      </w:r>
    </w:p>
    <w:p w:rsidR="007302E8" w:rsidRDefault="007302E8" w:rsidP="00986D0F">
      <w:pPr>
        <w:rPr>
          <w:rFonts w:eastAsia="Times New Roman"/>
          <w:b/>
          <w:bCs/>
        </w:rPr>
      </w:pPr>
      <w:bookmarkStart w:id="18" w:name="bookmark85"/>
    </w:p>
    <w:p w:rsidR="00986D0F" w:rsidRPr="003E51D6" w:rsidRDefault="00986D0F" w:rsidP="00986D0F">
      <w:pPr>
        <w:rPr>
          <w:rFonts w:eastAsia="Times New Roman"/>
        </w:rPr>
      </w:pPr>
      <w:r w:rsidRPr="003E51D6">
        <w:rPr>
          <w:rFonts w:eastAsia="Times New Roman"/>
          <w:b/>
          <w:bCs/>
        </w:rPr>
        <w:t>1.2.3.10.</w:t>
      </w:r>
      <w:bookmarkEnd w:id="18"/>
      <w:r w:rsidRPr="003E51D6">
        <w:rPr>
          <w:rFonts w:eastAsia="Times New Roman"/>
          <w:b/>
          <w:bCs/>
        </w:rPr>
        <w:t xml:space="preserve"> География</w:t>
      </w:r>
    </w:p>
    <w:p w:rsidR="00986D0F" w:rsidRPr="003E51D6" w:rsidRDefault="00986D0F" w:rsidP="00986D0F">
      <w:pPr>
        <w:rPr>
          <w:rFonts w:eastAsia="Times New Roman"/>
        </w:rPr>
      </w:pPr>
      <w:bookmarkStart w:id="19" w:name="bookmark86"/>
      <w:bookmarkEnd w:id="19"/>
      <w:r w:rsidRPr="003E51D6">
        <w:rPr>
          <w:rFonts w:eastAsia="Times New Roman"/>
          <w:b/>
          <w:bCs/>
        </w:rPr>
        <w:t>Источники географической информации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86D0F" w:rsidRPr="003E51D6" w:rsidRDefault="00986D0F" w:rsidP="00986D0F">
      <w:pPr>
        <w:rPr>
          <w:rFonts w:eastAsia="Times New Roman"/>
        </w:rPr>
      </w:pPr>
      <w:r w:rsidRPr="003E51D6">
        <w:rPr>
          <w:rFonts w:eastAsia="Times New Roman"/>
        </w:rPr>
        <w:t>• анализировать, обобщать и интерпретировать географическую информацию;</w:t>
      </w:r>
    </w:p>
    <w:p w:rsidR="00986D0F" w:rsidRPr="003E51D6" w:rsidRDefault="00986D0F" w:rsidP="00986D0F">
      <w:pPr>
        <w:rPr>
          <w:rFonts w:eastAsia="Times New Roman"/>
        </w:rPr>
      </w:pPr>
      <w:r w:rsidRPr="003E51D6">
        <w:rPr>
          <w:rFonts w:eastAsia="Times New Roman"/>
        </w:rPr>
        <w:t>• находить и формулировать по результатам наблюдений (в том числе инструментальных) зависимости и закономерности;</w:t>
      </w:r>
    </w:p>
    <w:p w:rsidR="00986D0F" w:rsidRPr="003E51D6" w:rsidRDefault="00986D0F" w:rsidP="00986D0F">
      <w:pPr>
        <w:rPr>
          <w:rFonts w:eastAsia="Times New Roman"/>
        </w:rPr>
      </w:pPr>
      <w:r w:rsidRPr="003E51D6">
        <w:rPr>
          <w:rFonts w:eastAsia="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86D0F" w:rsidRPr="003E51D6" w:rsidRDefault="00986D0F" w:rsidP="00986D0F">
      <w:pPr>
        <w:rPr>
          <w:rFonts w:eastAsia="Times New Roman"/>
        </w:rPr>
      </w:pPr>
      <w:r w:rsidRPr="003E51D6">
        <w:rPr>
          <w:rFonts w:eastAsia="Times New Roman"/>
        </w:rPr>
        <w:lastRenderedPageBreak/>
        <w:t>• выявлять в процессе работы с одним или несколькими источниками географической информации содержащуюся в них противоречивую информацию;</w:t>
      </w:r>
    </w:p>
    <w:p w:rsidR="00986D0F" w:rsidRPr="003E51D6" w:rsidRDefault="00986D0F" w:rsidP="00986D0F">
      <w:pPr>
        <w:rPr>
          <w:rFonts w:eastAsia="Times New Roman"/>
        </w:rPr>
      </w:pPr>
      <w:r w:rsidRPr="003E51D6">
        <w:rPr>
          <w:rFonts w:eastAsia="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986D0F" w:rsidRPr="003E51D6" w:rsidRDefault="00986D0F" w:rsidP="00986D0F">
      <w:pPr>
        <w:rPr>
          <w:rFonts w:eastAsia="Times New Roman"/>
        </w:rPr>
      </w:pPr>
      <w:r w:rsidRPr="003E51D6">
        <w:rPr>
          <w:rFonts w:eastAsia="Times New Roman"/>
        </w:rPr>
        <w:t>• представлять в различных формах географическую информацию, необходимую для решения учебных и практико-ориентированных задач.</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ориентироваться на местности при помощи топографических карт и современных навигационных приборов;</w:t>
      </w:r>
    </w:p>
    <w:p w:rsidR="00986D0F" w:rsidRPr="003E51D6" w:rsidRDefault="00986D0F" w:rsidP="00986D0F">
      <w:pPr>
        <w:rPr>
          <w:rFonts w:eastAsia="Times New Roman"/>
        </w:rPr>
      </w:pPr>
      <w:r w:rsidRPr="003E51D6">
        <w:rPr>
          <w:rFonts w:eastAsia="Times New Roman"/>
          <w:i/>
          <w:iCs/>
        </w:rPr>
        <w:t>• читать космические снимки и аэрофотоснимки, планы местности и географические карты;</w:t>
      </w:r>
    </w:p>
    <w:p w:rsidR="00986D0F" w:rsidRPr="003E51D6" w:rsidRDefault="00986D0F" w:rsidP="00986D0F">
      <w:pPr>
        <w:rPr>
          <w:rFonts w:eastAsia="Times New Roman"/>
        </w:rPr>
      </w:pPr>
      <w:r w:rsidRPr="003E51D6">
        <w:rPr>
          <w:rFonts w:eastAsia="Times New Roman"/>
          <w:i/>
          <w:iCs/>
        </w:rPr>
        <w:t>• строить простые планы местности;</w:t>
      </w:r>
    </w:p>
    <w:p w:rsidR="00986D0F" w:rsidRPr="003E51D6" w:rsidRDefault="00986D0F" w:rsidP="00986D0F">
      <w:pPr>
        <w:rPr>
          <w:rFonts w:eastAsia="Times New Roman"/>
        </w:rPr>
      </w:pPr>
      <w:r w:rsidRPr="003E51D6">
        <w:rPr>
          <w:rFonts w:eastAsia="Times New Roman"/>
          <w:i/>
          <w:iCs/>
        </w:rPr>
        <w:t>• создавать простейшие географические карты различного содержания;</w:t>
      </w:r>
    </w:p>
    <w:p w:rsidR="00986D0F" w:rsidRPr="003E51D6" w:rsidRDefault="00986D0F" w:rsidP="00986D0F">
      <w:pPr>
        <w:rPr>
          <w:rFonts w:eastAsia="Times New Roman"/>
        </w:rPr>
      </w:pPr>
      <w:r w:rsidRPr="003E51D6">
        <w:rPr>
          <w:rFonts w:eastAsia="Times New Roman"/>
          <w:i/>
          <w:iCs/>
        </w:rPr>
        <w:t>• моделировать географические объекты и явления при помощи компьютерных программ.</w:t>
      </w:r>
    </w:p>
    <w:p w:rsidR="00986D0F" w:rsidRPr="003E51D6" w:rsidRDefault="00986D0F" w:rsidP="00986D0F">
      <w:pPr>
        <w:rPr>
          <w:rFonts w:eastAsia="Times New Roman"/>
        </w:rPr>
      </w:pPr>
      <w:bookmarkStart w:id="20" w:name="bookmark87"/>
      <w:r w:rsidRPr="003E51D6">
        <w:rPr>
          <w:rFonts w:eastAsia="Times New Roman"/>
          <w:b/>
          <w:bCs/>
        </w:rPr>
        <w:t>Природа Земли и человек</w:t>
      </w:r>
      <w:bookmarkEnd w:id="2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86D0F" w:rsidRPr="003E51D6" w:rsidRDefault="00986D0F" w:rsidP="00986D0F">
      <w:pPr>
        <w:rPr>
          <w:rFonts w:eastAsia="Times New Roman"/>
        </w:rPr>
      </w:pPr>
      <w:r w:rsidRPr="003E51D6">
        <w:rPr>
          <w:rFonts w:eastAsia="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86D0F" w:rsidRPr="003E51D6" w:rsidRDefault="00986D0F" w:rsidP="00986D0F">
      <w:pPr>
        <w:rPr>
          <w:rFonts w:eastAsia="Times New Roman"/>
        </w:rPr>
      </w:pPr>
      <w:r w:rsidRPr="003E51D6">
        <w:rPr>
          <w:rFonts w:eastAsia="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86D0F" w:rsidRPr="003E51D6" w:rsidRDefault="00986D0F" w:rsidP="00986D0F">
      <w:pPr>
        <w:rPr>
          <w:rFonts w:eastAsia="Times New Roman"/>
        </w:rPr>
      </w:pPr>
      <w:r w:rsidRPr="003E51D6">
        <w:rPr>
          <w:rFonts w:eastAsia="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86D0F" w:rsidRPr="003E51D6" w:rsidRDefault="00986D0F" w:rsidP="00986D0F">
      <w:pPr>
        <w:rPr>
          <w:rFonts w:eastAsia="Times New Roman"/>
        </w:rPr>
      </w:pPr>
      <w:r w:rsidRPr="003E51D6">
        <w:rPr>
          <w:rFonts w:eastAsia="Times New Roman"/>
          <w:i/>
          <w:iCs/>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86D0F" w:rsidRPr="003E51D6" w:rsidRDefault="00986D0F" w:rsidP="00986D0F">
      <w:pPr>
        <w:rPr>
          <w:rFonts w:eastAsia="Times New Roman"/>
        </w:rPr>
      </w:pPr>
      <w:r w:rsidRPr="003E51D6">
        <w:rPr>
          <w:rFonts w:eastAsia="Times New Roman"/>
          <w:i/>
          <w:iCs/>
        </w:rPr>
        <w:t>• воспринимать и критически оценивать информацию географического содержания в научно-популярной литературе и СМИ;</w:t>
      </w:r>
    </w:p>
    <w:p w:rsidR="00986D0F" w:rsidRPr="003E51D6" w:rsidRDefault="00986D0F" w:rsidP="00986D0F">
      <w:pPr>
        <w:rPr>
          <w:rFonts w:eastAsia="Times New Roman"/>
        </w:rPr>
      </w:pPr>
      <w:r w:rsidRPr="003E51D6">
        <w:rPr>
          <w:rFonts w:eastAsia="Times New Roman"/>
          <w:i/>
          <w:iCs/>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86D0F" w:rsidRPr="003E51D6" w:rsidRDefault="00986D0F" w:rsidP="00986D0F">
      <w:pPr>
        <w:rPr>
          <w:rFonts w:eastAsia="Times New Roman"/>
        </w:rPr>
      </w:pPr>
      <w:bookmarkStart w:id="21" w:name="bookmark88"/>
      <w:r w:rsidRPr="003E51D6">
        <w:rPr>
          <w:rFonts w:eastAsia="Times New Roman"/>
          <w:b/>
          <w:bCs/>
        </w:rPr>
        <w:t>Население Земли</w:t>
      </w:r>
      <w:bookmarkEnd w:id="21"/>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986D0F" w:rsidRPr="003E51D6" w:rsidRDefault="00986D0F" w:rsidP="00986D0F">
      <w:pPr>
        <w:rPr>
          <w:rFonts w:eastAsia="Times New Roman"/>
        </w:rPr>
      </w:pPr>
      <w:r w:rsidRPr="003E51D6">
        <w:rPr>
          <w:rFonts w:eastAsia="Times New Roman"/>
        </w:rPr>
        <w:t>• сравнивать особенности населения отдельных регионов и стран;</w:t>
      </w:r>
    </w:p>
    <w:p w:rsidR="00986D0F" w:rsidRPr="003E51D6" w:rsidRDefault="00986D0F" w:rsidP="00986D0F">
      <w:pPr>
        <w:rPr>
          <w:rFonts w:eastAsia="Times New Roman"/>
        </w:rPr>
      </w:pPr>
      <w:r w:rsidRPr="003E51D6">
        <w:rPr>
          <w:rFonts w:eastAsia="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986D0F" w:rsidRPr="003E51D6" w:rsidRDefault="00986D0F" w:rsidP="00986D0F">
      <w:pPr>
        <w:rPr>
          <w:rFonts w:eastAsia="Times New Roman"/>
        </w:rPr>
      </w:pPr>
      <w:r w:rsidRPr="003E51D6">
        <w:rPr>
          <w:rFonts w:eastAsia="Times New Roman"/>
        </w:rPr>
        <w:t>• проводить расчёты демографических показателей;</w:t>
      </w:r>
    </w:p>
    <w:p w:rsidR="00986D0F" w:rsidRPr="003E51D6" w:rsidRDefault="00986D0F" w:rsidP="00986D0F">
      <w:pPr>
        <w:rPr>
          <w:rFonts w:eastAsia="Times New Roman"/>
        </w:rPr>
      </w:pPr>
      <w:r w:rsidRPr="003E51D6">
        <w:rPr>
          <w:rFonts w:eastAsia="Times New Roman"/>
        </w:rPr>
        <w:t>• объяснять особенности адаптации человека к разным природным условиям.</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3E51D6">
        <w:rPr>
          <w:rFonts w:eastAsia="Times New Roman"/>
        </w:rPr>
        <w:t xml:space="preserve"> </w:t>
      </w:r>
      <w:r w:rsidRPr="003E51D6">
        <w:rPr>
          <w:rFonts w:eastAsia="Times New Roman"/>
          <w:i/>
          <w:iCs/>
        </w:rPr>
        <w:t>стран и регионов;</w:t>
      </w:r>
    </w:p>
    <w:p w:rsidR="00986D0F" w:rsidRPr="003E51D6" w:rsidRDefault="00986D0F" w:rsidP="00986D0F">
      <w:pPr>
        <w:rPr>
          <w:rFonts w:eastAsia="Times New Roman"/>
        </w:rPr>
      </w:pPr>
      <w:r w:rsidRPr="003E51D6">
        <w:rPr>
          <w:rFonts w:eastAsia="Times New Roman"/>
          <w:i/>
          <w:iCs/>
        </w:rPr>
        <w:t>• самостоятельно проводить по разным источникам информации исследование, связанное с изучением населения.</w:t>
      </w:r>
    </w:p>
    <w:p w:rsidR="00986D0F" w:rsidRPr="003E51D6" w:rsidRDefault="00986D0F" w:rsidP="00986D0F">
      <w:pPr>
        <w:rPr>
          <w:rFonts w:eastAsia="Times New Roman"/>
        </w:rPr>
      </w:pPr>
      <w:bookmarkStart w:id="22" w:name="bookmark89"/>
      <w:r w:rsidRPr="003E51D6">
        <w:rPr>
          <w:rFonts w:eastAsia="Times New Roman"/>
          <w:b/>
          <w:bCs/>
        </w:rPr>
        <w:t>Материки, океаны и страны</w:t>
      </w:r>
      <w:bookmarkEnd w:id="22"/>
    </w:p>
    <w:p w:rsidR="00986D0F" w:rsidRPr="003E51D6" w:rsidRDefault="00986D0F" w:rsidP="00986D0F">
      <w:pPr>
        <w:rPr>
          <w:rFonts w:eastAsia="Times New Roman"/>
        </w:rPr>
      </w:pPr>
      <w:r w:rsidRPr="003E51D6">
        <w:rPr>
          <w:rFonts w:eastAsia="Times New Roman"/>
        </w:rPr>
        <w:lastRenderedPageBreak/>
        <w:t>Выпускник научится:</w:t>
      </w:r>
    </w:p>
    <w:p w:rsidR="00986D0F" w:rsidRPr="003E51D6" w:rsidRDefault="00986D0F" w:rsidP="00986D0F">
      <w:pPr>
        <w:rPr>
          <w:rFonts w:eastAsia="Times New Roman"/>
        </w:rPr>
      </w:pPr>
      <w:r w:rsidRPr="003E51D6">
        <w:rPr>
          <w:rFonts w:eastAsia="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986D0F" w:rsidRPr="003E51D6" w:rsidRDefault="00986D0F" w:rsidP="00986D0F">
      <w:pPr>
        <w:rPr>
          <w:rFonts w:eastAsia="Times New Roman"/>
        </w:rPr>
      </w:pPr>
      <w:r w:rsidRPr="003E51D6">
        <w:rPr>
          <w:rFonts w:eastAsia="Times New Roman"/>
        </w:rPr>
        <w:t>• сравнивать особенности природы и населения, материальной и духовной культуры регионов и отдельных стран;</w:t>
      </w:r>
    </w:p>
    <w:p w:rsidR="00986D0F" w:rsidRPr="003E51D6" w:rsidRDefault="00986D0F" w:rsidP="00986D0F">
      <w:pPr>
        <w:rPr>
          <w:rFonts w:eastAsia="Times New Roman"/>
        </w:rPr>
      </w:pPr>
      <w:r w:rsidRPr="003E51D6">
        <w:rPr>
          <w:rFonts w:eastAsia="Times New Roman"/>
        </w:rPr>
        <w:t>• оценивать особенности взаимодействия природы и общества в пределах отдельных территорий;</w:t>
      </w:r>
    </w:p>
    <w:p w:rsidR="00986D0F" w:rsidRPr="003E51D6" w:rsidRDefault="00986D0F" w:rsidP="00986D0F">
      <w:pPr>
        <w:rPr>
          <w:rFonts w:eastAsia="Times New Roman"/>
        </w:rPr>
      </w:pPr>
      <w:r w:rsidRPr="003E51D6">
        <w:rPr>
          <w:rFonts w:eastAsia="Times New Roman"/>
        </w:rPr>
        <w:t>• описывать на карте положение и взаиморасположение географических объектов;</w:t>
      </w:r>
    </w:p>
    <w:p w:rsidR="00986D0F" w:rsidRPr="003E51D6" w:rsidRDefault="00986D0F" w:rsidP="00986D0F">
      <w:pPr>
        <w:rPr>
          <w:rFonts w:eastAsia="Times New Roman"/>
        </w:rPr>
      </w:pPr>
      <w:r w:rsidRPr="003E51D6">
        <w:rPr>
          <w:rFonts w:eastAsia="Times New Roman"/>
        </w:rPr>
        <w:t>• объяснять особенности компонентов природы отдельных территорий;</w:t>
      </w:r>
    </w:p>
    <w:p w:rsidR="00986D0F" w:rsidRPr="003E51D6" w:rsidRDefault="00986D0F" w:rsidP="00986D0F">
      <w:pPr>
        <w:rPr>
          <w:rFonts w:eastAsia="Times New Roman"/>
        </w:rPr>
      </w:pPr>
      <w:r w:rsidRPr="003E51D6">
        <w:rPr>
          <w:rFonts w:eastAsia="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выдвигать гипотезы о связях и закономерностях событий, процессов, происходящих в географической оболочке;</w:t>
      </w:r>
    </w:p>
    <w:p w:rsidR="00986D0F" w:rsidRPr="003E51D6" w:rsidRDefault="00986D0F" w:rsidP="00986D0F">
      <w:pPr>
        <w:rPr>
          <w:rFonts w:eastAsia="Times New Roman"/>
        </w:rPr>
      </w:pPr>
      <w:r w:rsidRPr="003E51D6">
        <w:rPr>
          <w:rFonts w:eastAsia="Times New Roman"/>
          <w:i/>
          <w:iCs/>
        </w:rPr>
        <w:t>• сопоставлять существующие в науке точки зрения</w:t>
      </w:r>
      <w:r w:rsidRPr="003E51D6">
        <w:rPr>
          <w:rFonts w:eastAsia="Times New Roman"/>
        </w:rPr>
        <w:t xml:space="preserve"> </w:t>
      </w:r>
      <w:r w:rsidRPr="003E51D6">
        <w:rPr>
          <w:rFonts w:eastAsia="Times New Roman"/>
          <w:i/>
          <w:iCs/>
        </w:rPr>
        <w:t>о причинах происходящих глобальных изменений климата;</w:t>
      </w:r>
    </w:p>
    <w:p w:rsidR="00986D0F" w:rsidRPr="003E51D6" w:rsidRDefault="00986D0F" w:rsidP="00986D0F">
      <w:pPr>
        <w:rPr>
          <w:rFonts w:eastAsia="Times New Roman"/>
        </w:rPr>
      </w:pPr>
      <w:r w:rsidRPr="003E51D6">
        <w:rPr>
          <w:rFonts w:eastAsia="Times New Roman"/>
          <w:i/>
          <w:iCs/>
        </w:rPr>
        <w:t>• оценить положительные и негативны</w:t>
      </w:r>
      <w:r w:rsidR="00F609B5">
        <w:rPr>
          <w:rFonts w:eastAsia="Times New Roman"/>
          <w:i/>
          <w:iCs/>
        </w:rPr>
        <w:t>е последствия глобальных измене</w:t>
      </w:r>
      <w:r w:rsidRPr="003E51D6">
        <w:rPr>
          <w:rFonts w:eastAsia="Times New Roman"/>
          <w:i/>
          <w:iCs/>
        </w:rPr>
        <w:t>ний климата для отдельных регионов</w:t>
      </w:r>
      <w:r w:rsidRPr="003E51D6">
        <w:rPr>
          <w:rFonts w:eastAsia="Times New Roman"/>
        </w:rPr>
        <w:t xml:space="preserve"> </w:t>
      </w:r>
      <w:r w:rsidRPr="003E51D6">
        <w:rPr>
          <w:rFonts w:eastAsia="Times New Roman"/>
          <w:i/>
          <w:iCs/>
        </w:rPr>
        <w:t>и стран;</w:t>
      </w:r>
    </w:p>
    <w:p w:rsidR="00986D0F" w:rsidRPr="003E51D6" w:rsidRDefault="00986D0F" w:rsidP="00986D0F">
      <w:pPr>
        <w:rPr>
          <w:rFonts w:eastAsia="Times New Roman"/>
        </w:rPr>
      </w:pPr>
      <w:r w:rsidRPr="003E51D6">
        <w:rPr>
          <w:rFonts w:eastAsia="Times New Roman"/>
          <w:i/>
          <w:iCs/>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986D0F" w:rsidRPr="003E51D6" w:rsidRDefault="00986D0F" w:rsidP="00986D0F">
      <w:pPr>
        <w:rPr>
          <w:rFonts w:eastAsia="Times New Roman"/>
        </w:rPr>
      </w:pPr>
      <w:bookmarkStart w:id="23" w:name="bookmark90"/>
      <w:r w:rsidRPr="003E51D6">
        <w:rPr>
          <w:rFonts w:eastAsia="Times New Roman"/>
          <w:b/>
          <w:bCs/>
        </w:rPr>
        <w:t>Особенности географического положения России</w:t>
      </w:r>
      <w:bookmarkEnd w:id="2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986D0F" w:rsidRPr="003E51D6" w:rsidRDefault="00986D0F" w:rsidP="00986D0F">
      <w:pPr>
        <w:rPr>
          <w:rFonts w:eastAsia="Times New Roman"/>
        </w:rPr>
      </w:pPr>
      <w:r w:rsidRPr="003E51D6">
        <w:rPr>
          <w:rFonts w:eastAsia="Times New Roman"/>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86D0F" w:rsidRPr="003E51D6" w:rsidRDefault="00986D0F" w:rsidP="00986D0F">
      <w:pPr>
        <w:rPr>
          <w:rFonts w:eastAsia="Times New Roman"/>
        </w:rPr>
      </w:pPr>
      <w:r w:rsidRPr="003E51D6">
        <w:rPr>
          <w:rFonts w:eastAsia="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3E51D6">
        <w:rPr>
          <w:rFonts w:eastAsia="Times New Roman"/>
        </w:rPr>
        <w:t xml:space="preserve"> </w:t>
      </w:r>
      <w:r w:rsidRPr="003E51D6">
        <w:rPr>
          <w:rFonts w:eastAsia="Times New Roman"/>
          <w:i/>
          <w:iCs/>
        </w:rPr>
        <w:t>процессами, а также</w:t>
      </w:r>
      <w:r w:rsidR="00F609B5">
        <w:rPr>
          <w:rFonts w:eastAsia="Times New Roman"/>
          <w:i/>
          <w:iCs/>
        </w:rPr>
        <w:t xml:space="preserve"> развитием глобальной коммуника</w:t>
      </w:r>
      <w:r w:rsidRPr="003E51D6">
        <w:rPr>
          <w:rFonts w:eastAsia="Times New Roman"/>
          <w:i/>
          <w:iCs/>
        </w:rPr>
        <w:t>ционной системы.</w:t>
      </w:r>
    </w:p>
    <w:p w:rsidR="00986D0F" w:rsidRPr="003E51D6" w:rsidRDefault="00986D0F" w:rsidP="00986D0F">
      <w:pPr>
        <w:rPr>
          <w:rFonts w:eastAsia="Times New Roman"/>
        </w:rPr>
      </w:pPr>
      <w:bookmarkStart w:id="24" w:name="bookmark91"/>
      <w:r w:rsidRPr="003E51D6">
        <w:rPr>
          <w:rFonts w:eastAsia="Times New Roman"/>
          <w:b/>
          <w:bCs/>
        </w:rPr>
        <w:t>Природа России</w:t>
      </w:r>
      <w:bookmarkEnd w:id="2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географические процессы</w:t>
      </w:r>
      <w:r w:rsidR="00F609B5">
        <w:rPr>
          <w:rFonts w:eastAsia="Times New Roman"/>
        </w:rPr>
        <w:t xml:space="preserve"> и явления, определяющие особен</w:t>
      </w:r>
      <w:r w:rsidRPr="003E51D6">
        <w:rPr>
          <w:rFonts w:eastAsia="Times New Roman"/>
        </w:rPr>
        <w:t>ности природы страны и отдельных регионов;</w:t>
      </w:r>
    </w:p>
    <w:p w:rsidR="00986D0F" w:rsidRPr="003E51D6" w:rsidRDefault="00986D0F" w:rsidP="00986D0F">
      <w:pPr>
        <w:rPr>
          <w:rFonts w:eastAsia="Times New Roman"/>
        </w:rPr>
      </w:pPr>
      <w:r w:rsidRPr="003E51D6">
        <w:rPr>
          <w:rFonts w:eastAsia="Times New Roman"/>
        </w:rPr>
        <w:t>• сравнивать особенности природы отдельных регионов страны;</w:t>
      </w:r>
    </w:p>
    <w:p w:rsidR="00986D0F" w:rsidRPr="003E51D6" w:rsidRDefault="00986D0F" w:rsidP="00986D0F">
      <w:pPr>
        <w:rPr>
          <w:rFonts w:eastAsia="Times New Roman"/>
        </w:rPr>
      </w:pPr>
      <w:r w:rsidRPr="003E51D6">
        <w:rPr>
          <w:rFonts w:eastAsia="Times New Roman"/>
        </w:rPr>
        <w:t>• оценивать особенности взаимодействия природы и общества в пределах отдельных территорий;</w:t>
      </w:r>
    </w:p>
    <w:p w:rsidR="00986D0F" w:rsidRPr="003E51D6" w:rsidRDefault="00986D0F" w:rsidP="00986D0F">
      <w:pPr>
        <w:rPr>
          <w:rFonts w:eastAsia="Times New Roman"/>
        </w:rPr>
      </w:pPr>
      <w:r w:rsidRPr="003E51D6">
        <w:rPr>
          <w:rFonts w:eastAsia="Times New Roman"/>
        </w:rPr>
        <w:t>• описывать положение на карте и взаиморасположение географических объектов;</w:t>
      </w:r>
    </w:p>
    <w:p w:rsidR="00986D0F" w:rsidRPr="003E51D6" w:rsidRDefault="00986D0F" w:rsidP="00986D0F">
      <w:pPr>
        <w:rPr>
          <w:rFonts w:eastAsia="Times New Roman"/>
        </w:rPr>
      </w:pPr>
      <w:r w:rsidRPr="003E51D6">
        <w:rPr>
          <w:rFonts w:eastAsia="Times New Roman"/>
        </w:rPr>
        <w:t>• объяснять особенности компонентов природы отдельных частей страны;</w:t>
      </w:r>
    </w:p>
    <w:p w:rsidR="00986D0F" w:rsidRPr="003E51D6" w:rsidRDefault="00986D0F" w:rsidP="00986D0F">
      <w:pPr>
        <w:rPr>
          <w:rFonts w:eastAsia="Times New Roman"/>
        </w:rPr>
      </w:pPr>
      <w:r w:rsidRPr="003E51D6">
        <w:rPr>
          <w:rFonts w:eastAsia="Times New Roman"/>
        </w:rPr>
        <w:t>• оценивать природные условия и обеспеченность природными ресурсами отдельных территорий России;</w:t>
      </w:r>
    </w:p>
    <w:p w:rsidR="00986D0F" w:rsidRPr="003E51D6" w:rsidRDefault="00986D0F" w:rsidP="00986D0F">
      <w:pPr>
        <w:rPr>
          <w:rFonts w:eastAsia="Times New Roman"/>
        </w:rPr>
      </w:pPr>
      <w:r w:rsidRPr="003E51D6">
        <w:rPr>
          <w:rFonts w:eastAsia="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оценивать возможные последствия изменений климата отдельных территорий страны, связанных с глобальными изменениями климата;</w:t>
      </w:r>
    </w:p>
    <w:p w:rsidR="00986D0F" w:rsidRPr="003E51D6" w:rsidRDefault="00986D0F" w:rsidP="00986D0F">
      <w:pPr>
        <w:rPr>
          <w:rFonts w:eastAsia="Times New Roman"/>
        </w:rPr>
      </w:pPr>
      <w:r w:rsidRPr="003E51D6">
        <w:rPr>
          <w:rFonts w:eastAsia="Times New Roman"/>
          <w:i/>
          <w:iCs/>
        </w:rPr>
        <w:lastRenderedPageBreak/>
        <w:t>• делать прогнозы трансформации географических систем и комплексов в результате изменения их компонентов.</w:t>
      </w:r>
    </w:p>
    <w:p w:rsidR="00986D0F" w:rsidRPr="003E51D6" w:rsidRDefault="00986D0F" w:rsidP="00986D0F">
      <w:pPr>
        <w:rPr>
          <w:rFonts w:eastAsia="Times New Roman"/>
        </w:rPr>
      </w:pPr>
      <w:bookmarkStart w:id="25" w:name="bookmark92"/>
      <w:r w:rsidRPr="003E51D6">
        <w:rPr>
          <w:rFonts w:eastAsia="Times New Roman"/>
          <w:b/>
          <w:bCs/>
        </w:rPr>
        <w:t>Население России</w:t>
      </w:r>
      <w:bookmarkEnd w:id="2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986D0F" w:rsidRPr="003E51D6" w:rsidRDefault="00986D0F" w:rsidP="00986D0F">
      <w:pPr>
        <w:rPr>
          <w:rFonts w:eastAsia="Times New Roman"/>
        </w:rPr>
      </w:pPr>
      <w:r w:rsidRPr="003E51D6">
        <w:rPr>
          <w:rFonts w:eastAsia="Times New Roman"/>
        </w:rPr>
        <w:t>• анализировать факторы, определяющие динамику населения России, половозрастную структуру, особенност</w:t>
      </w:r>
      <w:r w:rsidR="00F609B5">
        <w:rPr>
          <w:rFonts w:eastAsia="Times New Roman"/>
        </w:rPr>
        <w:t>и размещения населения по терри</w:t>
      </w:r>
      <w:r w:rsidRPr="003E51D6">
        <w:rPr>
          <w:rFonts w:eastAsia="Times New Roman"/>
        </w:rPr>
        <w:t>тории России, географические различия в уровне занятости, качестве и уровне жизни населения;</w:t>
      </w:r>
    </w:p>
    <w:p w:rsidR="00986D0F" w:rsidRPr="003E51D6" w:rsidRDefault="00986D0F" w:rsidP="00986D0F">
      <w:pPr>
        <w:rPr>
          <w:rFonts w:eastAsia="Times New Roman"/>
        </w:rPr>
      </w:pPr>
      <w:r w:rsidRPr="003E51D6">
        <w:rPr>
          <w:rFonts w:eastAsia="Times New Roman"/>
        </w:rPr>
        <w:t>• сравнивать особенности населения отдельных регионов страны по этническому, языковому и религиозному составу;</w:t>
      </w:r>
    </w:p>
    <w:p w:rsidR="00986D0F" w:rsidRPr="003E51D6" w:rsidRDefault="00986D0F" w:rsidP="00986D0F">
      <w:pPr>
        <w:rPr>
          <w:rFonts w:eastAsia="Times New Roman"/>
        </w:rPr>
      </w:pPr>
      <w:r w:rsidRPr="003E51D6">
        <w:rPr>
          <w:rFonts w:eastAsia="Times New Roman"/>
        </w:rPr>
        <w:t>• объяснять особенности динамики численности, половозрастной структуры и размещения населения России и её отдельных регионов;</w:t>
      </w:r>
    </w:p>
    <w:p w:rsidR="00986D0F" w:rsidRPr="003E51D6" w:rsidRDefault="00986D0F" w:rsidP="00986D0F">
      <w:pPr>
        <w:rPr>
          <w:rFonts w:eastAsia="Times New Roman"/>
        </w:rPr>
      </w:pPr>
      <w:r w:rsidRPr="003E51D6">
        <w:rPr>
          <w:rFonts w:eastAsia="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86D0F" w:rsidRPr="003E51D6" w:rsidRDefault="00986D0F" w:rsidP="00986D0F">
      <w:pPr>
        <w:rPr>
          <w:rFonts w:eastAsia="Times New Roman"/>
        </w:rPr>
      </w:pPr>
      <w:r w:rsidRPr="003E51D6">
        <w:rPr>
          <w:rFonts w:eastAsia="Times New Roman"/>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выдвигать и обосновывать с опорой на статистические данные гипотезы об изменении численности населения</w:t>
      </w:r>
      <w:r w:rsidRPr="003E51D6">
        <w:rPr>
          <w:rFonts w:eastAsia="Times New Roman"/>
        </w:rPr>
        <w:t xml:space="preserve"> </w:t>
      </w:r>
      <w:r w:rsidRPr="003E51D6">
        <w:rPr>
          <w:rFonts w:eastAsia="Times New Roman"/>
          <w:i/>
          <w:iCs/>
        </w:rPr>
        <w:t>России, его половозрастной структуры, развитии человеческого капитала;</w:t>
      </w:r>
    </w:p>
    <w:p w:rsidR="00986D0F" w:rsidRPr="003E51D6" w:rsidRDefault="00986D0F" w:rsidP="00986D0F">
      <w:pPr>
        <w:rPr>
          <w:rFonts w:eastAsia="Times New Roman"/>
        </w:rPr>
      </w:pPr>
      <w:r w:rsidRPr="003E51D6">
        <w:rPr>
          <w:rFonts w:eastAsia="Times New Roman"/>
          <w:i/>
          <w:iCs/>
        </w:rPr>
        <w:t>• оценивать ситуацию на рынке труда и её динамику.</w:t>
      </w:r>
    </w:p>
    <w:p w:rsidR="00986D0F" w:rsidRPr="003E51D6" w:rsidRDefault="00986D0F" w:rsidP="00986D0F">
      <w:pPr>
        <w:rPr>
          <w:rFonts w:eastAsia="Times New Roman"/>
        </w:rPr>
      </w:pPr>
      <w:bookmarkStart w:id="26" w:name="bookmark93"/>
      <w:r w:rsidRPr="003E51D6">
        <w:rPr>
          <w:rFonts w:eastAsia="Times New Roman"/>
          <w:b/>
          <w:bCs/>
        </w:rPr>
        <w:t>Хозяйство России</w:t>
      </w:r>
      <w:bookmarkEnd w:id="26"/>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показатели, характеризующие отраслевую и территориальную структуру хозяйства;</w:t>
      </w:r>
    </w:p>
    <w:p w:rsidR="00986D0F" w:rsidRPr="003E51D6" w:rsidRDefault="00986D0F" w:rsidP="00986D0F">
      <w:pPr>
        <w:rPr>
          <w:rFonts w:eastAsia="Times New Roman"/>
        </w:rPr>
      </w:pPr>
      <w:r w:rsidRPr="003E51D6">
        <w:rPr>
          <w:rFonts w:eastAsia="Times New Roman"/>
        </w:rPr>
        <w:t>• анализировать факторы, влияющие на размещение отраслей и отдельных предприятий по территории страны;</w:t>
      </w:r>
    </w:p>
    <w:p w:rsidR="00986D0F" w:rsidRPr="003E51D6" w:rsidRDefault="00986D0F" w:rsidP="00986D0F">
      <w:pPr>
        <w:rPr>
          <w:rFonts w:eastAsia="Times New Roman"/>
        </w:rPr>
      </w:pPr>
      <w:r w:rsidRPr="003E51D6">
        <w:rPr>
          <w:rFonts w:eastAsia="Times New Roman"/>
        </w:rPr>
        <w:t>• объяснять особенности отраслевой и территориальной структуры хозяйства России;</w:t>
      </w:r>
    </w:p>
    <w:p w:rsidR="00986D0F" w:rsidRPr="003E51D6" w:rsidRDefault="00986D0F" w:rsidP="00986D0F">
      <w:pPr>
        <w:rPr>
          <w:rFonts w:eastAsia="Times New Roman"/>
        </w:rPr>
      </w:pPr>
      <w:r w:rsidRPr="003E51D6">
        <w:rPr>
          <w:rFonts w:eastAsia="Times New Roman"/>
        </w:rPr>
        <w:t>• использовать знания о факторах размещения хозяйства и особенностях размещения отраслей экономики России для р</w:t>
      </w:r>
      <w:r w:rsidR="00F609B5">
        <w:rPr>
          <w:rFonts w:eastAsia="Times New Roman"/>
        </w:rPr>
        <w:t>ешения практико-ориентирован</w:t>
      </w:r>
      <w:r w:rsidRPr="003E51D6">
        <w:rPr>
          <w:rFonts w:eastAsia="Times New Roman"/>
        </w:rPr>
        <w:t>ных задач в контексте реальной жизни.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86D0F" w:rsidRPr="003E51D6" w:rsidRDefault="00986D0F" w:rsidP="00986D0F">
      <w:pPr>
        <w:rPr>
          <w:rFonts w:eastAsia="Times New Roman"/>
        </w:rPr>
      </w:pPr>
      <w:r w:rsidRPr="003E51D6">
        <w:rPr>
          <w:rFonts w:eastAsia="Times New Roman"/>
          <w:i/>
          <w:iCs/>
        </w:rPr>
        <w:t>• обосновывать возможные пути решения проблем развития хозяйства России.</w:t>
      </w:r>
    </w:p>
    <w:p w:rsidR="00986D0F" w:rsidRPr="003E51D6" w:rsidRDefault="00986D0F" w:rsidP="00986D0F">
      <w:pPr>
        <w:rPr>
          <w:rFonts w:eastAsia="Times New Roman"/>
        </w:rPr>
      </w:pPr>
      <w:bookmarkStart w:id="27" w:name="bookmark94"/>
      <w:r w:rsidRPr="003E51D6">
        <w:rPr>
          <w:rFonts w:eastAsia="Times New Roman"/>
          <w:b/>
          <w:bCs/>
        </w:rPr>
        <w:t>Районы России</w:t>
      </w:r>
      <w:bookmarkEnd w:id="27"/>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объяснять особенности природы, населения и хозяйства географических районов страны;</w:t>
      </w:r>
    </w:p>
    <w:p w:rsidR="00986D0F" w:rsidRPr="003E51D6" w:rsidRDefault="00986D0F" w:rsidP="00986D0F">
      <w:pPr>
        <w:rPr>
          <w:rFonts w:eastAsia="Times New Roman"/>
        </w:rPr>
      </w:pPr>
      <w:r w:rsidRPr="003E51D6">
        <w:rPr>
          <w:rFonts w:eastAsia="Times New Roman"/>
        </w:rPr>
        <w:t>• сравнивать особенности природы, населения и хозяйства отдельных регионов страны;</w:t>
      </w:r>
    </w:p>
    <w:p w:rsidR="00986D0F" w:rsidRPr="003E51D6" w:rsidRDefault="00986D0F" w:rsidP="00986D0F">
      <w:pPr>
        <w:rPr>
          <w:rFonts w:eastAsia="Times New Roman"/>
        </w:rPr>
      </w:pPr>
      <w:r w:rsidRPr="003E51D6">
        <w:rPr>
          <w:rFonts w:eastAsia="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составлять комплексные географические характеристики районов разного ранга;</w:t>
      </w:r>
    </w:p>
    <w:p w:rsidR="00986D0F" w:rsidRPr="003E51D6" w:rsidRDefault="00986D0F" w:rsidP="00986D0F">
      <w:pPr>
        <w:rPr>
          <w:rFonts w:eastAsia="Times New Roman"/>
        </w:rPr>
      </w:pPr>
      <w:r w:rsidRPr="003E51D6">
        <w:rPr>
          <w:rFonts w:eastAsia="Times New Roman"/>
          <w:i/>
          <w:iCs/>
        </w:rPr>
        <w:t>• самостоятельно проводить по разным источникам</w:t>
      </w:r>
      <w:r w:rsidRPr="003E51D6">
        <w:rPr>
          <w:rFonts w:eastAsia="Times New Roman"/>
        </w:rPr>
        <w:t xml:space="preserve"> </w:t>
      </w:r>
      <w:r w:rsidRPr="003E51D6">
        <w:rPr>
          <w:rFonts w:eastAsia="Times New Roman"/>
          <w:i/>
          <w:iCs/>
        </w:rPr>
        <w:t>информации исследования, связанные с изучением природы,</w:t>
      </w:r>
      <w:r w:rsidRPr="003E51D6">
        <w:rPr>
          <w:rFonts w:eastAsia="Times New Roman"/>
        </w:rPr>
        <w:t xml:space="preserve"> </w:t>
      </w:r>
      <w:r w:rsidRPr="003E51D6">
        <w:rPr>
          <w:rFonts w:eastAsia="Times New Roman"/>
          <w:i/>
          <w:iCs/>
        </w:rPr>
        <w:t>населения и хозяйства географических районов и их частей;</w:t>
      </w:r>
    </w:p>
    <w:p w:rsidR="00986D0F" w:rsidRPr="003E51D6" w:rsidRDefault="00986D0F" w:rsidP="00986D0F">
      <w:pPr>
        <w:rPr>
          <w:rFonts w:eastAsia="Times New Roman"/>
        </w:rPr>
      </w:pPr>
      <w:r w:rsidRPr="003E51D6">
        <w:rPr>
          <w:rFonts w:eastAsia="Times New Roman"/>
          <w:i/>
          <w:iCs/>
        </w:rPr>
        <w:t>• создавать собственные тексты и устные сообщения</w:t>
      </w:r>
      <w:r w:rsidRPr="003E51D6">
        <w:rPr>
          <w:rFonts w:eastAsia="Times New Roman"/>
        </w:rPr>
        <w:t xml:space="preserve"> </w:t>
      </w:r>
      <w:r w:rsidRPr="003E51D6">
        <w:rPr>
          <w:rFonts w:eastAsia="Times New Roman"/>
          <w:i/>
          <w:iCs/>
        </w:rPr>
        <w:t>о географических особенностях отдельных районов России</w:t>
      </w:r>
      <w:r w:rsidRPr="003E51D6">
        <w:rPr>
          <w:rFonts w:eastAsia="Times New Roman"/>
        </w:rPr>
        <w:t xml:space="preserve"> </w:t>
      </w:r>
      <w:r w:rsidRPr="003E51D6">
        <w:rPr>
          <w:rFonts w:eastAsia="Times New Roman"/>
          <w:i/>
          <w:iCs/>
        </w:rPr>
        <w:t>и их частей на основе нескольких источников информации,</w:t>
      </w:r>
      <w:r w:rsidRPr="003E51D6">
        <w:rPr>
          <w:rFonts w:eastAsia="Times New Roman"/>
        </w:rPr>
        <w:t xml:space="preserve"> </w:t>
      </w:r>
      <w:r w:rsidRPr="003E51D6">
        <w:rPr>
          <w:rFonts w:eastAsia="Times New Roman"/>
          <w:i/>
          <w:iCs/>
        </w:rPr>
        <w:t>сопровождать выступление презентацией;</w:t>
      </w:r>
    </w:p>
    <w:p w:rsidR="00986D0F" w:rsidRPr="003E51D6" w:rsidRDefault="00986D0F" w:rsidP="00986D0F">
      <w:pPr>
        <w:rPr>
          <w:rFonts w:eastAsia="Times New Roman"/>
        </w:rPr>
      </w:pPr>
      <w:r w:rsidRPr="003E51D6">
        <w:rPr>
          <w:rFonts w:eastAsia="Times New Roman"/>
          <w:i/>
          <w:iCs/>
        </w:rPr>
        <w:t>• оценивать социально-экономическое положение и перспективы развития регионов;</w:t>
      </w:r>
    </w:p>
    <w:p w:rsidR="00986D0F" w:rsidRPr="003E51D6" w:rsidRDefault="00986D0F" w:rsidP="00986D0F">
      <w:pPr>
        <w:rPr>
          <w:rFonts w:eastAsia="Times New Roman"/>
        </w:rPr>
      </w:pPr>
      <w:r w:rsidRPr="003E51D6">
        <w:rPr>
          <w:rFonts w:eastAsia="Times New Roman"/>
          <w:i/>
          <w:iCs/>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86D0F" w:rsidRPr="003E51D6" w:rsidRDefault="00986D0F" w:rsidP="00986D0F">
      <w:pPr>
        <w:rPr>
          <w:rFonts w:eastAsia="Times New Roman"/>
        </w:rPr>
      </w:pPr>
      <w:bookmarkStart w:id="28" w:name="bookmark95"/>
      <w:r w:rsidRPr="003E51D6">
        <w:rPr>
          <w:rFonts w:eastAsia="Times New Roman"/>
          <w:b/>
          <w:bCs/>
        </w:rPr>
        <w:lastRenderedPageBreak/>
        <w:t>Россия в современном мире</w:t>
      </w:r>
      <w:bookmarkEnd w:id="28"/>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86D0F" w:rsidRPr="003E51D6" w:rsidRDefault="00986D0F" w:rsidP="00986D0F">
      <w:pPr>
        <w:rPr>
          <w:rFonts w:eastAsia="Times New Roman"/>
        </w:rPr>
      </w:pPr>
      <w:r w:rsidRPr="003E51D6">
        <w:rPr>
          <w:rFonts w:eastAsia="Times New Roman"/>
        </w:rPr>
        <w:t>• оценивать место и роль России в мировом хозяйстве.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выбирать критерии для определения места страны</w:t>
      </w:r>
      <w:r w:rsidRPr="003E51D6">
        <w:rPr>
          <w:rFonts w:eastAsia="Times New Roman"/>
        </w:rPr>
        <w:t xml:space="preserve"> </w:t>
      </w:r>
      <w:r w:rsidRPr="003E51D6">
        <w:rPr>
          <w:rFonts w:eastAsia="Times New Roman"/>
          <w:i/>
          <w:iCs/>
        </w:rPr>
        <w:t>в мировой экономике;</w:t>
      </w:r>
    </w:p>
    <w:p w:rsidR="00986D0F" w:rsidRPr="003E51D6" w:rsidRDefault="00986D0F" w:rsidP="00986D0F">
      <w:pPr>
        <w:rPr>
          <w:rFonts w:eastAsia="Times New Roman"/>
        </w:rPr>
      </w:pPr>
      <w:r w:rsidRPr="003E51D6">
        <w:rPr>
          <w:rFonts w:eastAsia="Times New Roman"/>
          <w:i/>
          <w:iCs/>
        </w:rPr>
        <w:t>• объяснять возможности России в решении современных глобальных проблем человечества;</w:t>
      </w:r>
    </w:p>
    <w:p w:rsidR="00986D0F" w:rsidRPr="003E51D6" w:rsidRDefault="00986D0F" w:rsidP="00986D0F">
      <w:pPr>
        <w:rPr>
          <w:rFonts w:eastAsia="Times New Roman"/>
        </w:rPr>
      </w:pPr>
      <w:r w:rsidRPr="003E51D6">
        <w:rPr>
          <w:rFonts w:eastAsia="Times New Roman"/>
          <w:i/>
          <w:iCs/>
        </w:rPr>
        <w:t>• оценивать социально-экономическое положение и перспективы развития России.</w:t>
      </w:r>
    </w:p>
    <w:p w:rsidR="007302E8" w:rsidRDefault="007302E8" w:rsidP="00986D0F">
      <w:pPr>
        <w:rPr>
          <w:rFonts w:eastAsia="Times New Roman"/>
          <w:b/>
          <w:bCs/>
        </w:rPr>
      </w:pPr>
      <w:bookmarkStart w:id="29" w:name="bookmark96"/>
    </w:p>
    <w:p w:rsidR="00986D0F" w:rsidRPr="003E51D6" w:rsidRDefault="00986D0F" w:rsidP="00986D0F">
      <w:pPr>
        <w:rPr>
          <w:rFonts w:eastAsia="Times New Roman"/>
        </w:rPr>
      </w:pPr>
      <w:r w:rsidRPr="003E51D6">
        <w:rPr>
          <w:rFonts w:eastAsia="Times New Roman"/>
          <w:b/>
          <w:bCs/>
        </w:rPr>
        <w:t>1.2.3.11.</w:t>
      </w:r>
      <w:bookmarkEnd w:id="29"/>
      <w:r w:rsidRPr="003E51D6">
        <w:rPr>
          <w:rFonts w:eastAsia="Times New Roman"/>
          <w:b/>
          <w:bCs/>
        </w:rPr>
        <w:t xml:space="preserve"> </w:t>
      </w:r>
      <w:bookmarkStart w:id="30" w:name="bookmark97"/>
      <w:bookmarkEnd w:id="30"/>
      <w:r w:rsidRPr="003E51D6">
        <w:rPr>
          <w:rFonts w:eastAsia="Times New Roman"/>
          <w:b/>
          <w:bCs/>
        </w:rPr>
        <w:t>Математика. Алгебра. Геометрия.</w:t>
      </w:r>
    </w:p>
    <w:p w:rsidR="00986D0F" w:rsidRPr="003E51D6" w:rsidRDefault="00986D0F" w:rsidP="00986D0F">
      <w:pPr>
        <w:rPr>
          <w:rFonts w:eastAsia="Times New Roman"/>
        </w:rPr>
      </w:pPr>
      <w:r w:rsidRPr="003E51D6">
        <w:rPr>
          <w:rFonts w:eastAsia="Times New Roman"/>
          <w:b/>
          <w:bCs/>
        </w:rPr>
        <w:t>Натуральные числа. Дроби. Рациональные числа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особенности десятичной системы счисления;</w:t>
      </w:r>
    </w:p>
    <w:p w:rsidR="00986D0F" w:rsidRPr="003E51D6" w:rsidRDefault="00986D0F" w:rsidP="00986D0F">
      <w:pPr>
        <w:rPr>
          <w:rFonts w:eastAsia="Times New Roman"/>
        </w:rPr>
      </w:pPr>
      <w:r w:rsidRPr="003E51D6">
        <w:rPr>
          <w:rFonts w:eastAsia="Times New Roman"/>
        </w:rPr>
        <w:t>• оперировать понятиями, связанными с делимостью натуральных чисел;</w:t>
      </w:r>
    </w:p>
    <w:p w:rsidR="00986D0F" w:rsidRPr="003E51D6" w:rsidRDefault="00986D0F" w:rsidP="00986D0F">
      <w:pPr>
        <w:rPr>
          <w:rFonts w:eastAsia="Times New Roman"/>
        </w:rPr>
      </w:pPr>
      <w:r w:rsidRPr="003E51D6">
        <w:rPr>
          <w:rFonts w:eastAsia="Times New Roman"/>
        </w:rPr>
        <w:t>• выражать числа в эквивалентных формах, выбирая наиболее подходящую в зависимости от конкретной ситуации;</w:t>
      </w:r>
    </w:p>
    <w:p w:rsidR="00986D0F" w:rsidRPr="003E51D6" w:rsidRDefault="00986D0F" w:rsidP="00986D0F">
      <w:pPr>
        <w:rPr>
          <w:rFonts w:eastAsia="Times New Roman"/>
        </w:rPr>
      </w:pPr>
      <w:r w:rsidRPr="003E51D6">
        <w:rPr>
          <w:rFonts w:eastAsia="Times New Roman"/>
        </w:rPr>
        <w:t>• сравнивать и упорядочивать рациональные числа;</w:t>
      </w:r>
    </w:p>
    <w:p w:rsidR="00986D0F" w:rsidRPr="003E51D6" w:rsidRDefault="00986D0F" w:rsidP="00986D0F">
      <w:pPr>
        <w:rPr>
          <w:rFonts w:eastAsia="Times New Roman"/>
        </w:rPr>
      </w:pPr>
      <w:r w:rsidRPr="003E51D6">
        <w:rPr>
          <w:rFonts w:eastAsia="Times New Roman"/>
        </w:rPr>
        <w:t>• выполнять вычисления с рациональными числами, сочетая устные и письменные приёмы вычислений, применение калькулятора;</w:t>
      </w:r>
    </w:p>
    <w:p w:rsidR="00986D0F" w:rsidRPr="003E51D6" w:rsidRDefault="00986D0F" w:rsidP="00986D0F">
      <w:pPr>
        <w:rPr>
          <w:rFonts w:eastAsia="Times New Roman"/>
        </w:rPr>
      </w:pPr>
      <w:r w:rsidRPr="003E51D6">
        <w:rPr>
          <w:rFonts w:eastAsia="Times New Roman"/>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познакомиться с позиционными системами счисления</w:t>
      </w:r>
      <w:r w:rsidRPr="003E51D6">
        <w:rPr>
          <w:rFonts w:eastAsia="Times New Roman"/>
        </w:rPr>
        <w:t xml:space="preserve"> </w:t>
      </w:r>
      <w:r w:rsidRPr="003E51D6">
        <w:rPr>
          <w:rFonts w:eastAsia="Times New Roman"/>
          <w:i/>
          <w:iCs/>
        </w:rPr>
        <w:t>с основаниями, отличными от 10;</w:t>
      </w:r>
    </w:p>
    <w:p w:rsidR="00986D0F" w:rsidRPr="003E51D6" w:rsidRDefault="00986D0F" w:rsidP="00986D0F">
      <w:pPr>
        <w:rPr>
          <w:rFonts w:eastAsia="Times New Roman"/>
        </w:rPr>
      </w:pPr>
      <w:r w:rsidRPr="003E51D6">
        <w:rPr>
          <w:rFonts w:eastAsia="Times New Roman"/>
          <w:i/>
          <w:iCs/>
        </w:rPr>
        <w:t>• углубить и развить представления о натуральных числах и свойствах делимости;</w:t>
      </w:r>
    </w:p>
    <w:p w:rsidR="00986D0F" w:rsidRPr="003E51D6" w:rsidRDefault="00986D0F" w:rsidP="00986D0F">
      <w:pPr>
        <w:rPr>
          <w:rFonts w:eastAsia="Times New Roman"/>
        </w:rPr>
      </w:pPr>
      <w:r w:rsidRPr="003E51D6">
        <w:rPr>
          <w:rFonts w:eastAsia="Times New Roman"/>
          <w:i/>
          <w:iCs/>
        </w:rPr>
        <w:t>• научиться использовать приёмы, рационализирующие</w:t>
      </w:r>
      <w:r w:rsidRPr="003E51D6">
        <w:rPr>
          <w:rFonts w:eastAsia="Times New Roman"/>
        </w:rPr>
        <w:t xml:space="preserve"> </w:t>
      </w:r>
      <w:r w:rsidRPr="003E51D6">
        <w:rPr>
          <w:rFonts w:eastAsia="Times New Roman"/>
          <w:i/>
          <w:iCs/>
        </w:rPr>
        <w:t>вычисления, приобрести привычку контролировать вычисления, выбирая подходящий для ситуации способ.</w:t>
      </w:r>
    </w:p>
    <w:p w:rsidR="00986D0F" w:rsidRPr="003E51D6" w:rsidRDefault="00986D0F" w:rsidP="00986D0F">
      <w:pPr>
        <w:rPr>
          <w:rFonts w:eastAsia="Times New Roman"/>
        </w:rPr>
      </w:pPr>
      <w:bookmarkStart w:id="31" w:name="bookmark98"/>
      <w:r w:rsidRPr="003E51D6">
        <w:rPr>
          <w:rFonts w:eastAsia="Times New Roman"/>
          <w:b/>
          <w:bCs/>
        </w:rPr>
        <w:t>Действительные числа</w:t>
      </w:r>
      <w:bookmarkEnd w:id="31"/>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начальные представления о множестве действительных чисел;</w:t>
      </w:r>
    </w:p>
    <w:p w:rsidR="00986D0F" w:rsidRPr="003E51D6" w:rsidRDefault="00986D0F" w:rsidP="00986D0F">
      <w:pPr>
        <w:rPr>
          <w:rFonts w:eastAsia="Times New Roman"/>
        </w:rPr>
      </w:pPr>
      <w:r w:rsidRPr="003E51D6">
        <w:rPr>
          <w:rFonts w:eastAsia="Times New Roman"/>
        </w:rPr>
        <w:t>• оперировать понятием квадратного корня, применять его в вычислениях.</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развить представление о числе и числовых системах</w:t>
      </w:r>
      <w:r w:rsidRPr="003E51D6">
        <w:rPr>
          <w:rFonts w:eastAsia="Times New Roman"/>
        </w:rPr>
        <w:t xml:space="preserve"> </w:t>
      </w:r>
      <w:r w:rsidRPr="003E51D6">
        <w:rPr>
          <w:rFonts w:eastAsia="Times New Roman"/>
          <w:i/>
          <w:iCs/>
        </w:rPr>
        <w:t>от натуральных до действительных чисел; о роли вычислений в практике;</w:t>
      </w:r>
    </w:p>
    <w:p w:rsidR="00986D0F" w:rsidRPr="003E51D6" w:rsidRDefault="00986D0F" w:rsidP="00986D0F">
      <w:pPr>
        <w:rPr>
          <w:rFonts w:eastAsia="Times New Roman"/>
        </w:rPr>
      </w:pPr>
      <w:r w:rsidRPr="003E51D6">
        <w:rPr>
          <w:rFonts w:eastAsia="Times New Roman"/>
          <w:i/>
          <w:iCs/>
        </w:rPr>
        <w:t>• развить и углубить знания о десятичной записи действительных чисел (периодические и непериодические дроби).</w:t>
      </w:r>
    </w:p>
    <w:p w:rsidR="00986D0F" w:rsidRPr="003E51D6" w:rsidRDefault="00986D0F" w:rsidP="00986D0F">
      <w:pPr>
        <w:rPr>
          <w:rFonts w:eastAsia="Times New Roman"/>
        </w:rPr>
      </w:pPr>
      <w:bookmarkStart w:id="32" w:name="bookmark99"/>
      <w:r w:rsidRPr="003E51D6">
        <w:rPr>
          <w:rFonts w:eastAsia="Times New Roman"/>
          <w:b/>
          <w:bCs/>
        </w:rPr>
        <w:t>Измерения, приближения, оценки</w:t>
      </w:r>
      <w:bookmarkEnd w:id="32"/>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в ходе решения задач элементарные представления, связанные с приближёнными значениями величин.</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понять, что числовые данные, к</w:t>
      </w:r>
      <w:r w:rsidR="00F609B5">
        <w:rPr>
          <w:rFonts w:eastAsia="Times New Roman"/>
          <w:i/>
          <w:iCs/>
        </w:rPr>
        <w:t>оторые используются для характе</w:t>
      </w:r>
      <w:r w:rsidRPr="003E51D6">
        <w:rPr>
          <w:rFonts w:eastAsia="Times New Roman"/>
          <w:i/>
          <w:iCs/>
        </w:rPr>
        <w:t>ристики объектов окружающего мира, являются преимущественно приближёнными, что по записи</w:t>
      </w:r>
      <w:r w:rsidRPr="003E51D6">
        <w:rPr>
          <w:rFonts w:eastAsia="Times New Roman"/>
        </w:rPr>
        <w:t xml:space="preserve"> </w:t>
      </w:r>
      <w:r w:rsidRPr="003E51D6">
        <w:rPr>
          <w:rFonts w:eastAsia="Times New Roman"/>
          <w:i/>
          <w:iCs/>
        </w:rPr>
        <w:t>приближённых значений, содержащихся в информационных</w:t>
      </w:r>
      <w:r w:rsidRPr="003E51D6">
        <w:rPr>
          <w:rFonts w:eastAsia="Times New Roman"/>
        </w:rPr>
        <w:t xml:space="preserve"> </w:t>
      </w:r>
      <w:r w:rsidRPr="003E51D6">
        <w:rPr>
          <w:rFonts w:eastAsia="Times New Roman"/>
          <w:i/>
          <w:iCs/>
        </w:rPr>
        <w:t>источниках, можно судить о погрешности приближения;</w:t>
      </w:r>
    </w:p>
    <w:p w:rsidR="00986D0F" w:rsidRPr="003E51D6" w:rsidRDefault="00986D0F" w:rsidP="00986D0F">
      <w:pPr>
        <w:rPr>
          <w:rFonts w:eastAsia="Times New Roman"/>
        </w:rPr>
      </w:pPr>
      <w:r w:rsidRPr="003E51D6">
        <w:rPr>
          <w:rFonts w:eastAsia="Times New Roman"/>
          <w:i/>
          <w:iCs/>
        </w:rPr>
        <w:t>• понять, что погрешность результата вычислений</w:t>
      </w:r>
      <w:r w:rsidRPr="003E51D6">
        <w:rPr>
          <w:rFonts w:eastAsia="Times New Roman"/>
        </w:rPr>
        <w:t xml:space="preserve"> </w:t>
      </w:r>
      <w:r w:rsidRPr="003E51D6">
        <w:rPr>
          <w:rFonts w:eastAsia="Times New Roman"/>
          <w:i/>
          <w:iCs/>
        </w:rPr>
        <w:t>должна быть соизмерима с погрешностью исходных данных.</w:t>
      </w:r>
    </w:p>
    <w:p w:rsidR="00986D0F" w:rsidRPr="003E51D6" w:rsidRDefault="00986D0F" w:rsidP="00986D0F">
      <w:pPr>
        <w:rPr>
          <w:rFonts w:eastAsia="Times New Roman"/>
        </w:rPr>
      </w:pPr>
      <w:bookmarkStart w:id="33" w:name="bookmark100"/>
      <w:r w:rsidRPr="003E51D6">
        <w:rPr>
          <w:rFonts w:eastAsia="Times New Roman"/>
          <w:b/>
          <w:bCs/>
        </w:rPr>
        <w:t>Алгебраические выражения</w:t>
      </w:r>
      <w:bookmarkEnd w:id="3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оперировать понятиями «тождество», «тождественное преобразование», решать задачи, содержащие буквенные данные, работать с формулами;</w:t>
      </w:r>
    </w:p>
    <w:p w:rsidR="00986D0F" w:rsidRPr="003E51D6" w:rsidRDefault="00986D0F" w:rsidP="00986D0F">
      <w:pPr>
        <w:rPr>
          <w:rFonts w:eastAsia="Times New Roman"/>
        </w:rPr>
      </w:pPr>
      <w:r w:rsidRPr="003E51D6">
        <w:rPr>
          <w:rFonts w:eastAsia="Times New Roman"/>
        </w:rPr>
        <w:lastRenderedPageBreak/>
        <w:t>• выполнять преобразования выражений, содержащих степени с целыми показателями и квадратные корни;</w:t>
      </w:r>
    </w:p>
    <w:p w:rsidR="00986D0F" w:rsidRPr="003E51D6" w:rsidRDefault="00986D0F" w:rsidP="00986D0F">
      <w:pPr>
        <w:rPr>
          <w:rFonts w:eastAsia="Times New Roman"/>
        </w:rPr>
      </w:pPr>
      <w:r w:rsidRPr="003E51D6">
        <w:rPr>
          <w:rFonts w:eastAsia="Times New Roman"/>
        </w:rPr>
        <w:t>• выполнять тождественные преобразования рациональных выражений на основе правил действий над многочленами и алгебраическими дробями;</w:t>
      </w:r>
    </w:p>
    <w:p w:rsidR="00986D0F" w:rsidRPr="003E51D6" w:rsidRDefault="00986D0F" w:rsidP="00986D0F">
      <w:pPr>
        <w:rPr>
          <w:rFonts w:eastAsia="Times New Roman"/>
        </w:rPr>
      </w:pPr>
      <w:r w:rsidRPr="003E51D6">
        <w:rPr>
          <w:rFonts w:eastAsia="Times New Roman"/>
        </w:rPr>
        <w:t>• выполнять разложение многочленов на множители.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выполнять многошаговые преобразования рациональных</w:t>
      </w:r>
      <w:r w:rsidRPr="003E51D6">
        <w:rPr>
          <w:rFonts w:eastAsia="Times New Roman"/>
        </w:rPr>
        <w:t xml:space="preserve"> </w:t>
      </w:r>
      <w:r w:rsidRPr="003E51D6">
        <w:rPr>
          <w:rFonts w:eastAsia="Times New Roman"/>
          <w:i/>
          <w:iCs/>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86D0F" w:rsidRPr="003E51D6" w:rsidRDefault="00986D0F" w:rsidP="00986D0F">
      <w:pPr>
        <w:rPr>
          <w:rFonts w:eastAsia="Times New Roman"/>
        </w:rPr>
      </w:pPr>
      <w:bookmarkStart w:id="34" w:name="bookmark101"/>
      <w:r w:rsidRPr="003E51D6">
        <w:rPr>
          <w:rFonts w:eastAsia="Times New Roman"/>
          <w:b/>
          <w:bCs/>
        </w:rPr>
        <w:t>Уравнения</w:t>
      </w:r>
      <w:bookmarkEnd w:id="3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решать основные виды рациональных уравнений с одной переменной, системы двух уравнений с двумя переменными;</w:t>
      </w:r>
    </w:p>
    <w:p w:rsidR="00986D0F" w:rsidRPr="003E51D6" w:rsidRDefault="00986D0F" w:rsidP="00986D0F">
      <w:pPr>
        <w:rPr>
          <w:rFonts w:eastAsia="Times New Roman"/>
        </w:rPr>
      </w:pPr>
      <w:r w:rsidRPr="003E51D6">
        <w:rPr>
          <w:rFonts w:eastAsia="Times New Roman"/>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86D0F" w:rsidRPr="003E51D6" w:rsidRDefault="00986D0F" w:rsidP="00986D0F">
      <w:pPr>
        <w:rPr>
          <w:rFonts w:eastAsia="Times New Roman"/>
        </w:rPr>
      </w:pPr>
      <w:r w:rsidRPr="003E51D6">
        <w:rPr>
          <w:rFonts w:eastAsia="Times New Roman"/>
        </w:rPr>
        <w:t>• применять графические представления для исследования уравнений, исследования и решения систем уравнений с двумя переменными.</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овладеть специальными приёмами решения уравнений</w:t>
      </w:r>
      <w:r w:rsidRPr="003E51D6">
        <w:rPr>
          <w:rFonts w:eastAsia="Times New Roman"/>
        </w:rPr>
        <w:t xml:space="preserve"> </w:t>
      </w:r>
      <w:r w:rsidRPr="003E51D6">
        <w:rPr>
          <w:rFonts w:eastAsia="Times New Roman"/>
          <w:i/>
          <w:iCs/>
        </w:rPr>
        <w:t>и систем уравнений; уверенно применять аппарат уравнений для решения разнообразных задач из математики,</w:t>
      </w:r>
      <w:r w:rsidRPr="003E51D6">
        <w:rPr>
          <w:rFonts w:eastAsia="Times New Roman"/>
        </w:rPr>
        <w:t xml:space="preserve"> </w:t>
      </w:r>
      <w:r w:rsidRPr="003E51D6">
        <w:rPr>
          <w:rFonts w:eastAsia="Times New Roman"/>
          <w:i/>
          <w:iCs/>
        </w:rPr>
        <w:t>смежных предметов, практики;</w:t>
      </w:r>
    </w:p>
    <w:p w:rsidR="00986D0F" w:rsidRPr="003E51D6" w:rsidRDefault="00986D0F" w:rsidP="00986D0F">
      <w:pPr>
        <w:rPr>
          <w:rFonts w:eastAsia="Times New Roman"/>
        </w:rPr>
      </w:pPr>
      <w:r w:rsidRPr="003E51D6">
        <w:rPr>
          <w:rFonts w:eastAsia="Times New Roman"/>
          <w:i/>
          <w:iCs/>
        </w:rPr>
        <w:t>• применять графические представления для исследования уравнений, систем уравнений, содержащих буквенные</w:t>
      </w:r>
      <w:r w:rsidRPr="003E51D6">
        <w:rPr>
          <w:rFonts w:eastAsia="Times New Roman"/>
        </w:rPr>
        <w:t xml:space="preserve"> </w:t>
      </w:r>
      <w:r w:rsidRPr="003E51D6">
        <w:rPr>
          <w:rFonts w:eastAsia="Times New Roman"/>
          <w:i/>
          <w:iCs/>
        </w:rPr>
        <w:t>коэффициенты.</w:t>
      </w:r>
    </w:p>
    <w:p w:rsidR="00986D0F" w:rsidRPr="003E51D6" w:rsidRDefault="00986D0F" w:rsidP="00986D0F">
      <w:pPr>
        <w:rPr>
          <w:rFonts w:eastAsia="Times New Roman"/>
        </w:rPr>
      </w:pPr>
      <w:bookmarkStart w:id="35" w:name="bookmark102"/>
      <w:r w:rsidRPr="003E51D6">
        <w:rPr>
          <w:rFonts w:eastAsia="Times New Roman"/>
          <w:b/>
          <w:bCs/>
        </w:rPr>
        <w:t>Неравенства</w:t>
      </w:r>
      <w:bookmarkEnd w:id="3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и применять терминологию и символику, связанные с отношением неравенства, свойства числовых неравенств;</w:t>
      </w:r>
    </w:p>
    <w:p w:rsidR="00986D0F" w:rsidRPr="003E51D6" w:rsidRDefault="00986D0F" w:rsidP="00986D0F">
      <w:pPr>
        <w:rPr>
          <w:rFonts w:eastAsia="Times New Roman"/>
        </w:rPr>
      </w:pPr>
      <w:r w:rsidRPr="003E51D6">
        <w:rPr>
          <w:rFonts w:eastAsia="Times New Roman"/>
        </w:rPr>
        <w:t>• решать линейные неравенства с одной переменной и их системы; решать квадратные неравенства с опорой на графические представления;</w:t>
      </w:r>
    </w:p>
    <w:p w:rsidR="00986D0F" w:rsidRPr="003E51D6" w:rsidRDefault="00986D0F" w:rsidP="00986D0F">
      <w:pPr>
        <w:rPr>
          <w:rFonts w:eastAsia="Times New Roman"/>
        </w:rPr>
      </w:pPr>
      <w:r w:rsidRPr="003E51D6">
        <w:rPr>
          <w:rFonts w:eastAsia="Times New Roman"/>
        </w:rPr>
        <w:t>• применять аппарат неравенств для решения задач из различных разделов курса.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разнообразным приёмам доказательства неравенств;</w:t>
      </w:r>
      <w:r w:rsidRPr="003E51D6">
        <w:rPr>
          <w:rFonts w:eastAsia="Times New Roman"/>
        </w:rPr>
        <w:t xml:space="preserve"> </w:t>
      </w:r>
      <w:r w:rsidRPr="003E51D6">
        <w:rPr>
          <w:rFonts w:eastAsia="Times New Roman"/>
          <w:i/>
          <w:iCs/>
        </w:rPr>
        <w:t>уверенно применять аппарат неравенств для</w:t>
      </w:r>
      <w:r w:rsidR="00F609B5">
        <w:rPr>
          <w:rFonts w:eastAsia="Times New Roman"/>
          <w:i/>
          <w:iCs/>
        </w:rPr>
        <w:t xml:space="preserve"> решения разнообразных математи</w:t>
      </w:r>
      <w:r w:rsidRPr="003E51D6">
        <w:rPr>
          <w:rFonts w:eastAsia="Times New Roman"/>
          <w:i/>
          <w:iCs/>
        </w:rPr>
        <w:t>ческих задач и задач из смежных</w:t>
      </w:r>
      <w:r w:rsidRPr="003E51D6">
        <w:rPr>
          <w:rFonts w:eastAsia="Times New Roman"/>
        </w:rPr>
        <w:t xml:space="preserve"> </w:t>
      </w:r>
      <w:r w:rsidRPr="003E51D6">
        <w:rPr>
          <w:rFonts w:eastAsia="Times New Roman"/>
          <w:i/>
          <w:iCs/>
        </w:rPr>
        <w:t>предметов, практики;</w:t>
      </w:r>
    </w:p>
    <w:p w:rsidR="00986D0F" w:rsidRPr="003E51D6" w:rsidRDefault="00986D0F" w:rsidP="00986D0F">
      <w:pPr>
        <w:rPr>
          <w:rFonts w:eastAsia="Times New Roman"/>
        </w:rPr>
      </w:pPr>
      <w:r w:rsidRPr="003E51D6">
        <w:rPr>
          <w:rFonts w:eastAsia="Times New Roman"/>
          <w:i/>
          <w:iCs/>
        </w:rPr>
        <w:t>• применять графические представления для исследования неравенств, систем неравенств, содержащих буквенные</w:t>
      </w:r>
      <w:r w:rsidRPr="003E51D6">
        <w:rPr>
          <w:rFonts w:eastAsia="Times New Roman"/>
        </w:rPr>
        <w:t xml:space="preserve"> </w:t>
      </w:r>
      <w:r w:rsidRPr="003E51D6">
        <w:rPr>
          <w:rFonts w:eastAsia="Times New Roman"/>
          <w:i/>
          <w:iCs/>
        </w:rPr>
        <w:t>коэффициенты.</w:t>
      </w:r>
    </w:p>
    <w:p w:rsidR="00986D0F" w:rsidRPr="003E51D6" w:rsidRDefault="00986D0F" w:rsidP="00986D0F">
      <w:pPr>
        <w:rPr>
          <w:rFonts w:eastAsia="Times New Roman"/>
        </w:rPr>
      </w:pPr>
      <w:bookmarkStart w:id="36" w:name="bookmark103"/>
      <w:r w:rsidRPr="003E51D6">
        <w:rPr>
          <w:rFonts w:eastAsia="Times New Roman"/>
          <w:b/>
          <w:bCs/>
        </w:rPr>
        <w:t>Основные понятия. Числовые функции</w:t>
      </w:r>
      <w:bookmarkEnd w:id="36"/>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и использовать функциональные понятия и язык (термины, символические обозначения);</w:t>
      </w:r>
    </w:p>
    <w:p w:rsidR="00986D0F" w:rsidRPr="003E51D6" w:rsidRDefault="00986D0F" w:rsidP="00986D0F">
      <w:pPr>
        <w:rPr>
          <w:rFonts w:eastAsia="Times New Roman"/>
        </w:rPr>
      </w:pPr>
      <w:r w:rsidRPr="003E51D6">
        <w:rPr>
          <w:rFonts w:eastAsia="Times New Roman"/>
        </w:rPr>
        <w:t>• строить графики элементарных функций; исследовать свойства числовых функций на основе изучения поведения их графиков;</w:t>
      </w:r>
    </w:p>
    <w:p w:rsidR="00986D0F" w:rsidRPr="003E51D6" w:rsidRDefault="00986D0F" w:rsidP="00986D0F">
      <w:pPr>
        <w:rPr>
          <w:rFonts w:eastAsia="Times New Roman"/>
        </w:rPr>
      </w:pPr>
      <w:r w:rsidRPr="003E51D6">
        <w:rPr>
          <w:rFonts w:eastAsia="Times New Roman"/>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проводить исследования, связанные с изучением</w:t>
      </w:r>
      <w:r w:rsidRPr="003E51D6">
        <w:rPr>
          <w:rFonts w:eastAsia="Times New Roman"/>
        </w:rPr>
        <w:t xml:space="preserve"> </w:t>
      </w:r>
      <w:r w:rsidRPr="003E51D6">
        <w:rPr>
          <w:rFonts w:eastAsia="Times New Roman"/>
          <w:i/>
          <w:iCs/>
        </w:rPr>
        <w:t>свойств функций, в том числе с использованием компьютера; на основе графиков изученных функций строить более</w:t>
      </w:r>
      <w:r w:rsidRPr="003E51D6">
        <w:rPr>
          <w:rFonts w:eastAsia="Times New Roman"/>
        </w:rPr>
        <w:t xml:space="preserve"> </w:t>
      </w:r>
      <w:r w:rsidRPr="003E51D6">
        <w:rPr>
          <w:rFonts w:eastAsia="Times New Roman"/>
          <w:i/>
          <w:iCs/>
        </w:rPr>
        <w:t>сложные графики (кусочно-заданные, с «выколотыми» точками и т. п.);</w:t>
      </w:r>
    </w:p>
    <w:p w:rsidR="00986D0F" w:rsidRPr="003E51D6" w:rsidRDefault="00986D0F" w:rsidP="00986D0F">
      <w:pPr>
        <w:rPr>
          <w:rFonts w:eastAsia="Times New Roman"/>
        </w:rPr>
      </w:pPr>
      <w:r w:rsidRPr="003E51D6">
        <w:rPr>
          <w:rFonts w:eastAsia="Times New Roman"/>
          <w:i/>
          <w:iCs/>
        </w:rPr>
        <w:t>• использовать функциональные представления и свойства функций для решения математических задач из различных разделов курса.</w:t>
      </w:r>
    </w:p>
    <w:p w:rsidR="00986D0F" w:rsidRPr="003E51D6" w:rsidRDefault="00986D0F" w:rsidP="00986D0F">
      <w:pPr>
        <w:rPr>
          <w:rFonts w:eastAsia="Times New Roman"/>
        </w:rPr>
      </w:pPr>
      <w:bookmarkStart w:id="37" w:name="bookmark104"/>
      <w:r w:rsidRPr="003E51D6">
        <w:rPr>
          <w:rFonts w:eastAsia="Times New Roman"/>
          <w:b/>
          <w:bCs/>
        </w:rPr>
        <w:lastRenderedPageBreak/>
        <w:t>Числовые последовательности</w:t>
      </w:r>
      <w:bookmarkEnd w:id="37"/>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и использовать язык последовател</w:t>
      </w:r>
      <w:r w:rsidR="00F609B5">
        <w:rPr>
          <w:rFonts w:eastAsia="Times New Roman"/>
        </w:rPr>
        <w:t>ьностей (термины, символи</w:t>
      </w:r>
      <w:r w:rsidRPr="003E51D6">
        <w:rPr>
          <w:rFonts w:eastAsia="Times New Roman"/>
        </w:rPr>
        <w:t>ческие обозначения);</w:t>
      </w:r>
    </w:p>
    <w:p w:rsidR="00986D0F" w:rsidRPr="003E51D6" w:rsidRDefault="00986D0F" w:rsidP="00986D0F">
      <w:pPr>
        <w:rPr>
          <w:rFonts w:eastAsia="Times New Roman"/>
        </w:rPr>
      </w:pPr>
      <w:r w:rsidRPr="003E51D6">
        <w:rPr>
          <w:rFonts w:eastAsia="Times New Roman"/>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решать комбинированные задачи с применением формул n-го члена и суммы первых n членов арифметической</w:t>
      </w:r>
      <w:r w:rsidRPr="003E51D6">
        <w:rPr>
          <w:rFonts w:eastAsia="Times New Roman"/>
        </w:rPr>
        <w:t xml:space="preserve"> </w:t>
      </w:r>
      <w:r w:rsidRPr="003E51D6">
        <w:rPr>
          <w:rFonts w:eastAsia="Times New Roman"/>
          <w:i/>
          <w:iCs/>
        </w:rPr>
        <w:t>и геометрической прогрессии, применяя при этом аппарат</w:t>
      </w:r>
      <w:r w:rsidRPr="003E51D6">
        <w:rPr>
          <w:rFonts w:eastAsia="Times New Roman"/>
        </w:rPr>
        <w:t xml:space="preserve"> </w:t>
      </w:r>
      <w:r w:rsidRPr="003E51D6">
        <w:rPr>
          <w:rFonts w:eastAsia="Times New Roman"/>
          <w:i/>
          <w:iCs/>
        </w:rPr>
        <w:t>уравнений и неравенств;</w:t>
      </w:r>
    </w:p>
    <w:p w:rsidR="00986D0F" w:rsidRPr="003E51D6" w:rsidRDefault="00986D0F" w:rsidP="00986D0F">
      <w:pPr>
        <w:rPr>
          <w:rFonts w:eastAsia="Times New Roman"/>
        </w:rPr>
      </w:pPr>
      <w:r w:rsidRPr="003E51D6">
        <w:rPr>
          <w:rFonts w:eastAsia="Times New Roman"/>
          <w:i/>
          <w:iCs/>
        </w:rPr>
        <w:t>• понимать арифметическую и геометрическую прогрессию как функции натурального аргумента; связывать</w:t>
      </w:r>
      <w:r w:rsidRPr="003E51D6">
        <w:rPr>
          <w:rFonts w:eastAsia="Times New Roman"/>
        </w:rPr>
        <w:t xml:space="preserve"> </w:t>
      </w:r>
      <w:r w:rsidRPr="003E51D6">
        <w:rPr>
          <w:rFonts w:eastAsia="Times New Roman"/>
          <w:i/>
          <w:iCs/>
        </w:rPr>
        <w:t>арифметическую прогрессию с линейным ростом, геометрическую — с экспоненциальным ростом.</w:t>
      </w:r>
    </w:p>
    <w:p w:rsidR="00986D0F" w:rsidRPr="003E51D6" w:rsidRDefault="00986D0F" w:rsidP="00986D0F">
      <w:pPr>
        <w:rPr>
          <w:rFonts w:eastAsia="Times New Roman"/>
        </w:rPr>
      </w:pPr>
      <w:bookmarkStart w:id="38" w:name="bookmark105"/>
      <w:r w:rsidRPr="003E51D6">
        <w:rPr>
          <w:rFonts w:eastAsia="Times New Roman"/>
          <w:b/>
          <w:bCs/>
        </w:rPr>
        <w:t>Описательная статистика</w:t>
      </w:r>
      <w:bookmarkEnd w:id="38"/>
    </w:p>
    <w:p w:rsidR="00986D0F" w:rsidRPr="003E51D6" w:rsidRDefault="00986D0F" w:rsidP="00986D0F">
      <w:pPr>
        <w:rPr>
          <w:rFonts w:eastAsia="Times New Roman"/>
        </w:rPr>
      </w:pPr>
      <w:r w:rsidRPr="003E51D6">
        <w:rPr>
          <w:rFonts w:eastAsia="Times New Roman"/>
        </w:rPr>
        <w:t>Выпускник научится использовать простейшие способы представления и анализа статистических данных.</w:t>
      </w:r>
    </w:p>
    <w:p w:rsidR="00986D0F" w:rsidRPr="003E51D6" w:rsidRDefault="00986D0F" w:rsidP="00986D0F">
      <w:pPr>
        <w:rPr>
          <w:rFonts w:eastAsia="Times New Roman"/>
        </w:rPr>
      </w:pPr>
      <w:r w:rsidRPr="003E51D6">
        <w:rPr>
          <w:rFonts w:eastAsia="Times New Roman"/>
          <w:i/>
          <w:iCs/>
        </w:rPr>
        <w:t>Выпускник получит возможность приобрести первоначальный опыт организации сбора данных при проведении</w:t>
      </w:r>
      <w:r w:rsidRPr="003E51D6">
        <w:rPr>
          <w:rFonts w:eastAsia="Times New Roman"/>
        </w:rPr>
        <w:t xml:space="preserve"> </w:t>
      </w:r>
      <w:r w:rsidRPr="003E51D6">
        <w:rPr>
          <w:rFonts w:eastAsia="Times New Roman"/>
          <w:i/>
          <w:iCs/>
        </w:rPr>
        <w:t>опроса общественного мнения, осуществлять их анализ,</w:t>
      </w:r>
      <w:r w:rsidRPr="003E51D6">
        <w:rPr>
          <w:rFonts w:eastAsia="Times New Roman"/>
        </w:rPr>
        <w:t xml:space="preserve"> </w:t>
      </w:r>
      <w:r w:rsidRPr="003E51D6">
        <w:rPr>
          <w:rFonts w:eastAsia="Times New Roman"/>
          <w:i/>
          <w:iCs/>
        </w:rPr>
        <w:t>представлять результаты опроса в виде таблицы, диаграммы.</w:t>
      </w:r>
    </w:p>
    <w:p w:rsidR="00986D0F" w:rsidRPr="003E51D6" w:rsidRDefault="00986D0F" w:rsidP="00986D0F">
      <w:pPr>
        <w:rPr>
          <w:rFonts w:eastAsia="Times New Roman"/>
        </w:rPr>
      </w:pPr>
      <w:bookmarkStart w:id="39" w:name="bookmark106"/>
      <w:r w:rsidRPr="003E51D6">
        <w:rPr>
          <w:rFonts w:eastAsia="Times New Roman"/>
          <w:b/>
          <w:bCs/>
        </w:rPr>
        <w:t>Случайные события и вероятность</w:t>
      </w:r>
      <w:bookmarkEnd w:id="39"/>
    </w:p>
    <w:p w:rsidR="00986D0F" w:rsidRPr="003E51D6" w:rsidRDefault="00986D0F" w:rsidP="00986D0F">
      <w:pPr>
        <w:rPr>
          <w:rFonts w:eastAsia="Times New Roman"/>
        </w:rPr>
      </w:pPr>
      <w:r w:rsidRPr="003E51D6">
        <w:rPr>
          <w:rFonts w:eastAsia="Times New Roman"/>
        </w:rPr>
        <w:t>Выпускник научится находить относительную частоту и вероятность случайного события.</w:t>
      </w:r>
    </w:p>
    <w:p w:rsidR="00986D0F" w:rsidRPr="003E51D6" w:rsidRDefault="00986D0F" w:rsidP="00986D0F">
      <w:pPr>
        <w:rPr>
          <w:rFonts w:eastAsia="Times New Roman"/>
        </w:rPr>
      </w:pPr>
      <w:r w:rsidRPr="003E51D6">
        <w:rPr>
          <w:rFonts w:eastAsia="Times New Roman"/>
          <w:i/>
          <w:iCs/>
        </w:rPr>
        <w:t>Выпускник получит возможность приобрести опыт проведения случайных экспериментов, в том числе с помощью</w:t>
      </w:r>
      <w:r w:rsidRPr="003E51D6">
        <w:rPr>
          <w:rFonts w:eastAsia="Times New Roman"/>
        </w:rPr>
        <w:t xml:space="preserve"> </w:t>
      </w:r>
      <w:r w:rsidRPr="003E51D6">
        <w:rPr>
          <w:rFonts w:eastAsia="Times New Roman"/>
          <w:i/>
          <w:iCs/>
        </w:rPr>
        <w:t>компьютерного моделирования, интерпретации их результатов.</w:t>
      </w:r>
    </w:p>
    <w:p w:rsidR="00986D0F" w:rsidRPr="003E51D6" w:rsidRDefault="00986D0F" w:rsidP="00986D0F">
      <w:pPr>
        <w:rPr>
          <w:rFonts w:eastAsia="Times New Roman"/>
        </w:rPr>
      </w:pPr>
      <w:bookmarkStart w:id="40" w:name="bookmark107"/>
      <w:r w:rsidRPr="003E51D6">
        <w:rPr>
          <w:rFonts w:eastAsia="Times New Roman"/>
          <w:b/>
          <w:bCs/>
        </w:rPr>
        <w:t>Комбинаторика</w:t>
      </w:r>
      <w:bookmarkEnd w:id="40"/>
    </w:p>
    <w:p w:rsidR="00986D0F" w:rsidRPr="003E51D6" w:rsidRDefault="00986D0F" w:rsidP="00986D0F">
      <w:pPr>
        <w:rPr>
          <w:rFonts w:eastAsia="Times New Roman"/>
        </w:rPr>
      </w:pPr>
      <w:r w:rsidRPr="003E51D6">
        <w:rPr>
          <w:rFonts w:eastAsia="Times New Roman"/>
        </w:rPr>
        <w:t>Выпускник научится решать комбинаторные задачи на нахождение числа объектов или комбинаций.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 некоторым</w:t>
      </w:r>
      <w:r w:rsidRPr="003E51D6">
        <w:rPr>
          <w:rFonts w:eastAsia="Times New Roman"/>
        </w:rPr>
        <w:t xml:space="preserve"> </w:t>
      </w:r>
      <w:r w:rsidRPr="003E51D6">
        <w:rPr>
          <w:rFonts w:eastAsia="Times New Roman"/>
          <w:i/>
          <w:iCs/>
        </w:rPr>
        <w:t>специальным приёмам решения комбинаторных задач.</w:t>
      </w:r>
    </w:p>
    <w:p w:rsidR="00986D0F" w:rsidRPr="003E51D6" w:rsidRDefault="00986D0F" w:rsidP="00986D0F">
      <w:pPr>
        <w:rPr>
          <w:rFonts w:eastAsia="Times New Roman"/>
        </w:rPr>
      </w:pPr>
      <w:bookmarkStart w:id="41" w:name="bookmark108"/>
      <w:r w:rsidRPr="003E51D6">
        <w:rPr>
          <w:rFonts w:eastAsia="Times New Roman"/>
          <w:b/>
          <w:bCs/>
        </w:rPr>
        <w:t>Наглядная геометрия</w:t>
      </w:r>
      <w:bookmarkEnd w:id="41"/>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на чертежах, рисунках, моделях и в окружающем мире плоские и пространственные геометрические фигуры;</w:t>
      </w:r>
    </w:p>
    <w:p w:rsidR="00986D0F" w:rsidRPr="003E51D6" w:rsidRDefault="00986D0F" w:rsidP="00986D0F">
      <w:pPr>
        <w:rPr>
          <w:rFonts w:eastAsia="Times New Roman"/>
        </w:rPr>
      </w:pPr>
      <w:r w:rsidRPr="003E51D6">
        <w:rPr>
          <w:rFonts w:eastAsia="Times New Roman"/>
        </w:rPr>
        <w:t>• распознавать развёртки куба, прямоуго</w:t>
      </w:r>
      <w:r w:rsidR="00F609B5">
        <w:rPr>
          <w:rFonts w:eastAsia="Times New Roman"/>
        </w:rPr>
        <w:t>льного параллелепипеда, правиль</w:t>
      </w:r>
      <w:r w:rsidRPr="003E51D6">
        <w:rPr>
          <w:rFonts w:eastAsia="Times New Roman"/>
        </w:rPr>
        <w:t>ной пирамиды, цилиндра и конуса;</w:t>
      </w:r>
    </w:p>
    <w:p w:rsidR="00986D0F" w:rsidRPr="003E51D6" w:rsidRDefault="00986D0F" w:rsidP="00986D0F">
      <w:pPr>
        <w:rPr>
          <w:rFonts w:eastAsia="Times New Roman"/>
        </w:rPr>
      </w:pPr>
      <w:r w:rsidRPr="003E51D6">
        <w:rPr>
          <w:rFonts w:eastAsia="Times New Roman"/>
        </w:rPr>
        <w:t>• строить развёртки куба и прямоугольного параллелепипеда;</w:t>
      </w:r>
    </w:p>
    <w:p w:rsidR="00986D0F" w:rsidRPr="003E51D6" w:rsidRDefault="00986D0F" w:rsidP="00986D0F">
      <w:pPr>
        <w:rPr>
          <w:rFonts w:eastAsia="Times New Roman"/>
        </w:rPr>
      </w:pPr>
      <w:r w:rsidRPr="003E51D6">
        <w:rPr>
          <w:rFonts w:eastAsia="Times New Roman"/>
        </w:rPr>
        <w:t>• определять по линейным размерам развёртки фигуры линейные размеры самой фигуры, и наоборот;</w:t>
      </w:r>
    </w:p>
    <w:p w:rsidR="00986D0F" w:rsidRPr="003E51D6" w:rsidRDefault="00986D0F" w:rsidP="00986D0F">
      <w:pPr>
        <w:rPr>
          <w:rFonts w:eastAsia="Times New Roman"/>
        </w:rPr>
      </w:pPr>
      <w:r w:rsidRPr="003E51D6">
        <w:rPr>
          <w:rFonts w:eastAsia="Times New Roman"/>
        </w:rPr>
        <w:t>• вычислять объём прямоугольного параллелепипеда.</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научиться вычислять объёмы пространственных геометрических фигур, составленных из прямоугольных параллелепипедов;</w:t>
      </w:r>
    </w:p>
    <w:p w:rsidR="00986D0F" w:rsidRPr="003E51D6" w:rsidRDefault="00986D0F" w:rsidP="00986D0F">
      <w:pPr>
        <w:rPr>
          <w:rFonts w:eastAsia="Times New Roman"/>
        </w:rPr>
      </w:pPr>
      <w:r w:rsidRPr="003E51D6">
        <w:rPr>
          <w:rFonts w:eastAsia="Times New Roman"/>
          <w:i/>
          <w:iCs/>
        </w:rPr>
        <w:t>• углубить и развить представле</w:t>
      </w:r>
      <w:r w:rsidR="00F609B5">
        <w:rPr>
          <w:rFonts w:eastAsia="Times New Roman"/>
          <w:i/>
          <w:iCs/>
        </w:rPr>
        <w:t>ния о пространственных геометри</w:t>
      </w:r>
      <w:r w:rsidRPr="003E51D6">
        <w:rPr>
          <w:rFonts w:eastAsia="Times New Roman"/>
          <w:i/>
          <w:iCs/>
        </w:rPr>
        <w:t>ческих фигурах;</w:t>
      </w:r>
    </w:p>
    <w:p w:rsidR="00986D0F" w:rsidRPr="003E51D6" w:rsidRDefault="00986D0F" w:rsidP="00986D0F">
      <w:pPr>
        <w:rPr>
          <w:rFonts w:eastAsia="Times New Roman"/>
        </w:rPr>
      </w:pPr>
      <w:r w:rsidRPr="003E51D6">
        <w:rPr>
          <w:rFonts w:eastAsia="Times New Roman"/>
          <w:i/>
          <w:iCs/>
        </w:rPr>
        <w:t>• научиться применять понятие развёртки для выполнения практических расчётов.</w:t>
      </w:r>
    </w:p>
    <w:p w:rsidR="00986D0F" w:rsidRPr="003E51D6" w:rsidRDefault="00986D0F" w:rsidP="00986D0F">
      <w:pPr>
        <w:rPr>
          <w:rFonts w:eastAsia="Times New Roman"/>
        </w:rPr>
      </w:pPr>
      <w:bookmarkStart w:id="42" w:name="bookmark109"/>
      <w:r w:rsidRPr="003E51D6">
        <w:rPr>
          <w:rFonts w:eastAsia="Times New Roman"/>
          <w:b/>
          <w:bCs/>
        </w:rPr>
        <w:t>Геометрические фигуры</w:t>
      </w:r>
      <w:bookmarkEnd w:id="42"/>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пользоваться языком геометрии для описания предметов окружающего мира и их взаимного расположения;</w:t>
      </w:r>
    </w:p>
    <w:p w:rsidR="00986D0F" w:rsidRPr="003E51D6" w:rsidRDefault="00986D0F" w:rsidP="00986D0F">
      <w:pPr>
        <w:rPr>
          <w:rFonts w:eastAsia="Times New Roman"/>
        </w:rPr>
      </w:pPr>
      <w:r w:rsidRPr="003E51D6">
        <w:rPr>
          <w:rFonts w:eastAsia="Times New Roman"/>
        </w:rPr>
        <w:t>• распознавать и изображать на чертежах и рисунках геометрические фигуры и их конфигурации;</w:t>
      </w:r>
    </w:p>
    <w:p w:rsidR="00986D0F" w:rsidRPr="003E51D6" w:rsidRDefault="00986D0F" w:rsidP="00986D0F">
      <w:pPr>
        <w:rPr>
          <w:rFonts w:eastAsia="Times New Roman"/>
        </w:rPr>
      </w:pPr>
      <w:r w:rsidRPr="003E51D6">
        <w:rPr>
          <w:rFonts w:eastAsia="Times New Roman"/>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86D0F" w:rsidRPr="003E51D6" w:rsidRDefault="00986D0F" w:rsidP="00986D0F">
      <w:pPr>
        <w:rPr>
          <w:rFonts w:eastAsia="Times New Roman"/>
        </w:rPr>
      </w:pPr>
      <w:r w:rsidRPr="003E51D6">
        <w:rPr>
          <w:rFonts w:eastAsia="Times New Roman"/>
        </w:rPr>
        <w:lastRenderedPageBreak/>
        <w:t>• оперировать с начальными понятиями тригонометрии и выполнять элементарные операции над функциями углов;</w:t>
      </w:r>
    </w:p>
    <w:p w:rsidR="00986D0F" w:rsidRPr="003E51D6" w:rsidRDefault="00986D0F" w:rsidP="00986D0F">
      <w:pPr>
        <w:rPr>
          <w:rFonts w:eastAsia="Times New Roman"/>
        </w:rPr>
      </w:pPr>
      <w:r w:rsidRPr="003E51D6">
        <w:rPr>
          <w:rFonts w:eastAsia="Times New Roman"/>
        </w:rPr>
        <w:t>• решать задачи на доказательство, опираясь на изученные свойства фигур и отношений между ними и применяя изученные методы доказательств;</w:t>
      </w:r>
    </w:p>
    <w:p w:rsidR="00986D0F" w:rsidRPr="003E51D6" w:rsidRDefault="00986D0F" w:rsidP="00986D0F">
      <w:pPr>
        <w:rPr>
          <w:rFonts w:eastAsia="Times New Roman"/>
        </w:rPr>
      </w:pPr>
      <w:r w:rsidRPr="003E51D6">
        <w:rPr>
          <w:rFonts w:eastAsia="Times New Roman"/>
        </w:rPr>
        <w:t>• решать несложные задачи на построение, применяя основные алгоритмы построения с помощью циркуля и линейки;</w:t>
      </w:r>
    </w:p>
    <w:p w:rsidR="00986D0F" w:rsidRPr="003E51D6" w:rsidRDefault="00986D0F" w:rsidP="00986D0F">
      <w:pPr>
        <w:rPr>
          <w:rFonts w:eastAsia="Times New Roman"/>
        </w:rPr>
      </w:pPr>
      <w:r w:rsidRPr="003E51D6">
        <w:rPr>
          <w:rFonts w:eastAsia="Times New Roman"/>
        </w:rPr>
        <w:t>• решать простейшие планиметрические задачи в пространстве.</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овладеть методами решения задач на вычисления</w:t>
      </w:r>
      <w:r w:rsidRPr="003E51D6">
        <w:rPr>
          <w:rFonts w:eastAsia="Times New Roman"/>
        </w:rPr>
        <w:t xml:space="preserve"> </w:t>
      </w:r>
      <w:r w:rsidRPr="003E51D6">
        <w:rPr>
          <w:rFonts w:eastAsia="Times New Roman"/>
          <w:i/>
          <w:iCs/>
        </w:rPr>
        <w:t>и доказательства: методом от противного, методом подобия, методом перебора вариантов и методом геометрических мест точек;</w:t>
      </w:r>
    </w:p>
    <w:p w:rsidR="00986D0F" w:rsidRPr="003E51D6" w:rsidRDefault="00986D0F" w:rsidP="00986D0F">
      <w:pPr>
        <w:rPr>
          <w:rFonts w:eastAsia="Times New Roman"/>
        </w:rPr>
      </w:pPr>
      <w:r w:rsidRPr="003E51D6">
        <w:rPr>
          <w:rFonts w:eastAsia="Times New Roman"/>
          <w:i/>
          <w:iCs/>
        </w:rPr>
        <w:t>• приобрести опыт применения алгебраического и тригонометрического аппарата и идей движения при решении</w:t>
      </w:r>
      <w:r w:rsidRPr="003E51D6">
        <w:rPr>
          <w:rFonts w:eastAsia="Times New Roman"/>
        </w:rPr>
        <w:t xml:space="preserve"> </w:t>
      </w:r>
      <w:r w:rsidRPr="003E51D6">
        <w:rPr>
          <w:rFonts w:eastAsia="Times New Roman"/>
          <w:i/>
          <w:iCs/>
        </w:rPr>
        <w:t>геометрических задач;</w:t>
      </w:r>
    </w:p>
    <w:p w:rsidR="00986D0F" w:rsidRPr="003E51D6" w:rsidRDefault="00986D0F" w:rsidP="00986D0F">
      <w:pPr>
        <w:rPr>
          <w:rFonts w:eastAsia="Times New Roman"/>
        </w:rPr>
      </w:pPr>
      <w:r w:rsidRPr="003E51D6">
        <w:rPr>
          <w:rFonts w:eastAsia="Times New Roman"/>
          <w:i/>
          <w:iCs/>
        </w:rPr>
        <w:t>• овладеть традиционной схемой решения задач на построение с помощью циркуля и линейки: анализ, построение,</w:t>
      </w:r>
      <w:r w:rsidRPr="003E51D6">
        <w:rPr>
          <w:rFonts w:eastAsia="Times New Roman"/>
        </w:rPr>
        <w:t xml:space="preserve"> </w:t>
      </w:r>
      <w:r w:rsidRPr="003E51D6">
        <w:rPr>
          <w:rFonts w:eastAsia="Times New Roman"/>
          <w:i/>
          <w:iCs/>
        </w:rPr>
        <w:t>доказательство и исследование;</w:t>
      </w:r>
    </w:p>
    <w:p w:rsidR="00986D0F" w:rsidRPr="003E51D6" w:rsidRDefault="00986D0F" w:rsidP="00986D0F">
      <w:pPr>
        <w:rPr>
          <w:rFonts w:eastAsia="Times New Roman"/>
        </w:rPr>
      </w:pPr>
      <w:r w:rsidRPr="003E51D6">
        <w:rPr>
          <w:rFonts w:eastAsia="Times New Roman"/>
          <w:i/>
          <w:iCs/>
        </w:rPr>
        <w:t>• научиться решать задачи на построение методом геометрического места точек и методом подобия;</w:t>
      </w:r>
    </w:p>
    <w:p w:rsidR="00986D0F" w:rsidRPr="003E51D6" w:rsidRDefault="00986D0F" w:rsidP="00986D0F">
      <w:pPr>
        <w:rPr>
          <w:rFonts w:eastAsia="Times New Roman"/>
        </w:rPr>
      </w:pPr>
      <w:r w:rsidRPr="003E51D6">
        <w:rPr>
          <w:rFonts w:eastAsia="Times New Roman"/>
          <w:i/>
          <w:iCs/>
        </w:rPr>
        <w:t>• приобрести опыт исследования свойств планиметрических фигур с помощью компьютерных программ;</w:t>
      </w:r>
    </w:p>
    <w:p w:rsidR="00986D0F" w:rsidRPr="003E51D6" w:rsidRDefault="00986D0F" w:rsidP="00986D0F">
      <w:pPr>
        <w:rPr>
          <w:rFonts w:eastAsia="Times New Roman"/>
        </w:rPr>
      </w:pPr>
      <w:r w:rsidRPr="003E51D6">
        <w:rPr>
          <w:rFonts w:eastAsia="Times New Roman"/>
          <w:i/>
          <w:iCs/>
        </w:rPr>
        <w:t>• приобрести опыт выполнения проектов по темам:</w:t>
      </w:r>
      <w:r w:rsidRPr="003E51D6">
        <w:rPr>
          <w:rFonts w:eastAsia="Times New Roman"/>
        </w:rPr>
        <w:t xml:space="preserve"> </w:t>
      </w:r>
      <w:r w:rsidRPr="003E51D6">
        <w:rPr>
          <w:rFonts w:eastAsia="Times New Roman"/>
          <w:i/>
          <w:iCs/>
        </w:rPr>
        <w:t>«Геометрические преобразования на плоскости», «Построение отрезков по формуле».</w:t>
      </w:r>
    </w:p>
    <w:p w:rsidR="00986D0F" w:rsidRPr="003E51D6" w:rsidRDefault="00986D0F" w:rsidP="00986D0F">
      <w:pPr>
        <w:rPr>
          <w:rFonts w:eastAsia="Times New Roman"/>
        </w:rPr>
      </w:pPr>
      <w:bookmarkStart w:id="43" w:name="bookmark110"/>
      <w:r w:rsidRPr="003E51D6">
        <w:rPr>
          <w:rFonts w:eastAsia="Times New Roman"/>
          <w:b/>
          <w:bCs/>
        </w:rPr>
        <w:t>Измерение геометрических величин</w:t>
      </w:r>
      <w:bookmarkEnd w:id="4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86D0F" w:rsidRPr="003E51D6" w:rsidRDefault="00986D0F" w:rsidP="00986D0F">
      <w:pPr>
        <w:rPr>
          <w:rFonts w:eastAsia="Times New Roman"/>
        </w:rPr>
      </w:pPr>
      <w:r w:rsidRPr="003E51D6">
        <w:rPr>
          <w:rFonts w:eastAsia="Times New Roman"/>
        </w:rPr>
        <w:t>• вычислять площади треугольников,</w:t>
      </w:r>
      <w:r w:rsidR="00F609B5">
        <w:rPr>
          <w:rFonts w:eastAsia="Times New Roman"/>
        </w:rPr>
        <w:t xml:space="preserve"> прямоугольников, параллелограм</w:t>
      </w:r>
      <w:r w:rsidRPr="003E51D6">
        <w:rPr>
          <w:rFonts w:eastAsia="Times New Roman"/>
        </w:rPr>
        <w:t>мов, трапеций, кругов и секторов;</w:t>
      </w:r>
    </w:p>
    <w:p w:rsidR="00986D0F" w:rsidRPr="003E51D6" w:rsidRDefault="00986D0F" w:rsidP="00986D0F">
      <w:pPr>
        <w:rPr>
          <w:rFonts w:eastAsia="Times New Roman"/>
        </w:rPr>
      </w:pPr>
      <w:r w:rsidRPr="003E51D6">
        <w:rPr>
          <w:rFonts w:eastAsia="Times New Roman"/>
        </w:rPr>
        <w:t>• вычислять длину окружности, длину дуги окружности;</w:t>
      </w:r>
    </w:p>
    <w:p w:rsidR="00986D0F" w:rsidRPr="003E51D6" w:rsidRDefault="00986D0F" w:rsidP="00986D0F">
      <w:pPr>
        <w:rPr>
          <w:rFonts w:eastAsia="Times New Roman"/>
        </w:rPr>
      </w:pPr>
      <w:r w:rsidRPr="003E51D6">
        <w:rPr>
          <w:rFonts w:eastAsia="Times New Roman"/>
        </w:rPr>
        <w:t>• вычислять длины линейных элементов фигур и их углы, используя формулы длины окружности и длины дуги окружности, формулы площадей фигур;</w:t>
      </w:r>
    </w:p>
    <w:p w:rsidR="00986D0F" w:rsidRPr="003E51D6" w:rsidRDefault="00986D0F" w:rsidP="00986D0F">
      <w:pPr>
        <w:rPr>
          <w:rFonts w:eastAsia="Times New Roman"/>
        </w:rPr>
      </w:pPr>
      <w:r w:rsidRPr="003E51D6">
        <w:rPr>
          <w:rFonts w:eastAsia="Times New Roman"/>
        </w:rPr>
        <w:t>• решать задачи на доказательство с использованием формул длины окружности и длины дуги окружности, формул площадей фигур;</w:t>
      </w:r>
    </w:p>
    <w:p w:rsidR="00986D0F" w:rsidRPr="003E51D6" w:rsidRDefault="00986D0F" w:rsidP="00986D0F">
      <w:pPr>
        <w:rPr>
          <w:rFonts w:eastAsia="Times New Roman"/>
        </w:rPr>
      </w:pPr>
      <w:r w:rsidRPr="003E51D6">
        <w:rPr>
          <w:rFonts w:eastAsia="Times New Roman"/>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вычислять площади фигур, составленных из двух</w:t>
      </w:r>
      <w:r w:rsidRPr="003E51D6">
        <w:rPr>
          <w:rFonts w:eastAsia="Times New Roman"/>
        </w:rPr>
        <w:t xml:space="preserve"> </w:t>
      </w:r>
      <w:r w:rsidR="00F609B5">
        <w:rPr>
          <w:rFonts w:eastAsia="Times New Roman"/>
          <w:i/>
          <w:iCs/>
        </w:rPr>
        <w:t>или более прямоу</w:t>
      </w:r>
      <w:r w:rsidRPr="003E51D6">
        <w:rPr>
          <w:rFonts w:eastAsia="Times New Roman"/>
          <w:i/>
          <w:iCs/>
        </w:rPr>
        <w:t>гольников, параллелограммов, треугольников, круга и сектора;</w:t>
      </w:r>
    </w:p>
    <w:p w:rsidR="00986D0F" w:rsidRPr="003E51D6" w:rsidRDefault="00986D0F" w:rsidP="00986D0F">
      <w:pPr>
        <w:rPr>
          <w:rFonts w:eastAsia="Times New Roman"/>
        </w:rPr>
      </w:pPr>
      <w:r w:rsidRPr="003E51D6">
        <w:rPr>
          <w:rFonts w:eastAsia="Times New Roman"/>
          <w:i/>
          <w:iCs/>
        </w:rPr>
        <w:t>• вычислять площади многоугольников</w:t>
      </w:r>
      <w:r w:rsidR="00F609B5">
        <w:rPr>
          <w:rFonts w:eastAsia="Times New Roman"/>
          <w:i/>
          <w:iCs/>
        </w:rPr>
        <w:t>, используя отношения равновели</w:t>
      </w:r>
      <w:r w:rsidRPr="003E51D6">
        <w:rPr>
          <w:rFonts w:eastAsia="Times New Roman"/>
          <w:i/>
          <w:iCs/>
        </w:rPr>
        <w:t>кости и равносоставленности;</w:t>
      </w:r>
    </w:p>
    <w:p w:rsidR="00986D0F" w:rsidRPr="003E51D6" w:rsidRDefault="00986D0F" w:rsidP="00986D0F">
      <w:pPr>
        <w:rPr>
          <w:rFonts w:eastAsia="Times New Roman"/>
        </w:rPr>
      </w:pPr>
      <w:r w:rsidRPr="003E51D6">
        <w:rPr>
          <w:rFonts w:eastAsia="Times New Roman"/>
          <w:i/>
          <w:iCs/>
        </w:rPr>
        <w:t>• применять алгебраический и тригонометрический аппарат и идеи движения при решении задач на вычисление</w:t>
      </w:r>
      <w:r w:rsidRPr="003E51D6">
        <w:rPr>
          <w:rFonts w:eastAsia="Times New Roman"/>
        </w:rPr>
        <w:t xml:space="preserve"> </w:t>
      </w:r>
      <w:r w:rsidRPr="003E51D6">
        <w:rPr>
          <w:rFonts w:eastAsia="Times New Roman"/>
          <w:i/>
          <w:iCs/>
        </w:rPr>
        <w:t>площадей многоугольников.</w:t>
      </w:r>
    </w:p>
    <w:p w:rsidR="00986D0F" w:rsidRPr="003E51D6" w:rsidRDefault="00986D0F" w:rsidP="00986D0F">
      <w:pPr>
        <w:rPr>
          <w:rFonts w:eastAsia="Times New Roman"/>
        </w:rPr>
      </w:pPr>
      <w:bookmarkStart w:id="44" w:name="bookmark111"/>
      <w:r w:rsidRPr="003E51D6">
        <w:rPr>
          <w:rFonts w:eastAsia="Times New Roman"/>
          <w:b/>
          <w:bCs/>
        </w:rPr>
        <w:t>Координаты</w:t>
      </w:r>
      <w:bookmarkEnd w:id="4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вычислять длину отрезка по координатам его концов; вычислять координаты середины отрезка;</w:t>
      </w:r>
    </w:p>
    <w:p w:rsidR="00986D0F" w:rsidRPr="003E51D6" w:rsidRDefault="00986D0F" w:rsidP="00986D0F">
      <w:pPr>
        <w:rPr>
          <w:rFonts w:eastAsia="Times New Roman"/>
        </w:rPr>
      </w:pPr>
      <w:r w:rsidRPr="003E51D6">
        <w:rPr>
          <w:rFonts w:eastAsia="Times New Roman"/>
        </w:rPr>
        <w:t>• использовать координатный метод для изучения свойств прямых и окружностей.</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овладеть координатным методом решения задач</w:t>
      </w:r>
      <w:r w:rsidRPr="003E51D6">
        <w:rPr>
          <w:rFonts w:eastAsia="Times New Roman"/>
        </w:rPr>
        <w:t xml:space="preserve"> </w:t>
      </w:r>
      <w:r w:rsidRPr="003E51D6">
        <w:rPr>
          <w:rFonts w:eastAsia="Times New Roman"/>
          <w:i/>
          <w:iCs/>
        </w:rPr>
        <w:t>на вычисления и доказательства;</w:t>
      </w:r>
    </w:p>
    <w:p w:rsidR="00986D0F" w:rsidRPr="003E51D6" w:rsidRDefault="00986D0F" w:rsidP="00986D0F">
      <w:pPr>
        <w:rPr>
          <w:rFonts w:eastAsia="Times New Roman"/>
        </w:rPr>
      </w:pPr>
      <w:r w:rsidRPr="003E51D6">
        <w:rPr>
          <w:rFonts w:eastAsia="Times New Roman"/>
          <w:i/>
          <w:iCs/>
        </w:rPr>
        <w:t>• приобрести опыт использования компьютерных программ для анализа частных случаев взаимного расположения окружностей и прямых;</w:t>
      </w:r>
    </w:p>
    <w:p w:rsidR="00986D0F" w:rsidRPr="003E51D6" w:rsidRDefault="00986D0F" w:rsidP="00986D0F">
      <w:pPr>
        <w:rPr>
          <w:rFonts w:eastAsia="Times New Roman"/>
        </w:rPr>
      </w:pPr>
      <w:r w:rsidRPr="003E51D6">
        <w:rPr>
          <w:rFonts w:eastAsia="Times New Roman"/>
          <w:i/>
          <w:iCs/>
        </w:rPr>
        <w:t>• приобрести опыт выполнения проектов на тему «Применение координатного метода при решении задач на вычисления и доказательства».</w:t>
      </w:r>
    </w:p>
    <w:p w:rsidR="00986D0F" w:rsidRPr="003E51D6" w:rsidRDefault="00986D0F" w:rsidP="00986D0F">
      <w:pPr>
        <w:rPr>
          <w:rFonts w:eastAsia="Times New Roman"/>
        </w:rPr>
      </w:pPr>
      <w:bookmarkStart w:id="45" w:name="bookmark112"/>
      <w:r w:rsidRPr="003E51D6">
        <w:rPr>
          <w:rFonts w:eastAsia="Times New Roman"/>
          <w:b/>
          <w:bCs/>
        </w:rPr>
        <w:lastRenderedPageBreak/>
        <w:t>Векторы</w:t>
      </w:r>
      <w:bookmarkEnd w:id="4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86D0F" w:rsidRPr="003E51D6" w:rsidRDefault="00986D0F" w:rsidP="00986D0F">
      <w:pPr>
        <w:rPr>
          <w:rFonts w:eastAsia="Times New Roman"/>
        </w:rPr>
      </w:pPr>
      <w:r w:rsidRPr="003E51D6">
        <w:rPr>
          <w:rFonts w:eastAsia="Times New Roman"/>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F609B5">
        <w:rPr>
          <w:rFonts w:eastAsia="Times New Roman"/>
        </w:rPr>
        <w:t>ти сочетательный, переместитель</w:t>
      </w:r>
      <w:r w:rsidRPr="003E51D6">
        <w:rPr>
          <w:rFonts w:eastAsia="Times New Roman"/>
        </w:rPr>
        <w:t>ный и распределительный законы;</w:t>
      </w:r>
    </w:p>
    <w:p w:rsidR="00986D0F" w:rsidRPr="003E51D6" w:rsidRDefault="00986D0F" w:rsidP="00986D0F">
      <w:pPr>
        <w:rPr>
          <w:rFonts w:eastAsia="Times New Roman"/>
        </w:rPr>
      </w:pPr>
      <w:r w:rsidRPr="003E51D6">
        <w:rPr>
          <w:rFonts w:eastAsia="Times New Roman"/>
        </w:rPr>
        <w:t>• вычислять скалярное произведение векторов, находить угол между векторами, устанавливать перпендикулярность прямых.</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овладеть векторным методом для решения задач</w:t>
      </w:r>
      <w:r w:rsidRPr="003E51D6">
        <w:rPr>
          <w:rFonts w:eastAsia="Times New Roman"/>
        </w:rPr>
        <w:t xml:space="preserve"> </w:t>
      </w:r>
      <w:r w:rsidRPr="003E51D6">
        <w:rPr>
          <w:rFonts w:eastAsia="Times New Roman"/>
          <w:i/>
          <w:iCs/>
        </w:rPr>
        <w:t>на вычисления и доказательства;</w:t>
      </w:r>
    </w:p>
    <w:p w:rsidR="00986D0F" w:rsidRPr="003E51D6" w:rsidRDefault="00986D0F" w:rsidP="00986D0F">
      <w:pPr>
        <w:rPr>
          <w:rFonts w:eastAsia="Times New Roman"/>
        </w:rPr>
      </w:pPr>
      <w:r w:rsidRPr="003E51D6">
        <w:rPr>
          <w:rFonts w:eastAsia="Times New Roman"/>
          <w:i/>
          <w:iCs/>
        </w:rPr>
        <w:t>• приобрести опыт выполнения проектов на тему</w:t>
      </w:r>
      <w:r w:rsidRPr="003E51D6">
        <w:rPr>
          <w:rFonts w:eastAsia="Times New Roman"/>
        </w:rPr>
        <w:t xml:space="preserve"> «</w:t>
      </w:r>
      <w:r w:rsidRPr="003E51D6">
        <w:rPr>
          <w:rFonts w:eastAsia="Times New Roman"/>
          <w:i/>
          <w:iCs/>
        </w:rPr>
        <w:t>применение векторного метода при решении задач на вычисления и доказательства».</w:t>
      </w:r>
    </w:p>
    <w:p w:rsidR="007302E8" w:rsidRDefault="007302E8" w:rsidP="00986D0F">
      <w:pPr>
        <w:rPr>
          <w:rFonts w:eastAsia="Times New Roman"/>
          <w:b/>
          <w:bCs/>
        </w:rPr>
      </w:pPr>
      <w:bookmarkStart w:id="46" w:name="bookmark113"/>
    </w:p>
    <w:p w:rsidR="00986D0F" w:rsidRPr="003E51D6" w:rsidRDefault="00986D0F" w:rsidP="00986D0F">
      <w:pPr>
        <w:rPr>
          <w:rFonts w:eastAsia="Times New Roman"/>
        </w:rPr>
      </w:pPr>
      <w:r w:rsidRPr="003E51D6">
        <w:rPr>
          <w:rFonts w:eastAsia="Times New Roman"/>
          <w:b/>
          <w:bCs/>
        </w:rPr>
        <w:t xml:space="preserve">1.2.3.12. </w:t>
      </w:r>
      <w:bookmarkEnd w:id="46"/>
      <w:r w:rsidRPr="003E51D6">
        <w:rPr>
          <w:rFonts w:eastAsia="Times New Roman"/>
          <w:b/>
          <w:bCs/>
        </w:rPr>
        <w:t>Информатика</w:t>
      </w:r>
    </w:p>
    <w:p w:rsidR="00986D0F" w:rsidRPr="003E51D6" w:rsidRDefault="00986D0F" w:rsidP="00986D0F">
      <w:pPr>
        <w:rPr>
          <w:rFonts w:eastAsia="Times New Roman"/>
        </w:rPr>
      </w:pPr>
      <w:bookmarkStart w:id="47" w:name="bookmark114"/>
      <w:bookmarkEnd w:id="47"/>
      <w:r w:rsidRPr="003E51D6">
        <w:rPr>
          <w:rFonts w:eastAsia="Times New Roman"/>
          <w:b/>
          <w:bCs/>
        </w:rPr>
        <w:t>Информация и способы её представления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86D0F" w:rsidRPr="003E51D6" w:rsidRDefault="00986D0F" w:rsidP="00986D0F">
      <w:pPr>
        <w:rPr>
          <w:rFonts w:eastAsia="Times New Roman"/>
        </w:rPr>
      </w:pPr>
      <w:r w:rsidRPr="003E51D6">
        <w:rPr>
          <w:rFonts w:eastAsia="Times New Roman"/>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86D0F" w:rsidRPr="003E51D6" w:rsidRDefault="00986D0F" w:rsidP="00986D0F">
      <w:pPr>
        <w:rPr>
          <w:rFonts w:eastAsia="Times New Roman"/>
        </w:rPr>
      </w:pPr>
      <w:r w:rsidRPr="003E51D6">
        <w:rPr>
          <w:rFonts w:eastAsia="Times New Roman"/>
        </w:rPr>
        <w:t>• записывать в двоичной системе целые числа от 0 до 256;</w:t>
      </w:r>
    </w:p>
    <w:p w:rsidR="00986D0F" w:rsidRPr="003E51D6" w:rsidRDefault="00986D0F" w:rsidP="00986D0F">
      <w:pPr>
        <w:rPr>
          <w:rFonts w:eastAsia="Times New Roman"/>
        </w:rPr>
      </w:pPr>
      <w:r w:rsidRPr="003E51D6">
        <w:rPr>
          <w:rFonts w:eastAsia="Times New Roman"/>
        </w:rPr>
        <w:t>• кодировать и декодировать тексты при известной кодовой таблице;</w:t>
      </w:r>
    </w:p>
    <w:p w:rsidR="00986D0F" w:rsidRPr="003E51D6" w:rsidRDefault="00986D0F" w:rsidP="00986D0F">
      <w:pPr>
        <w:rPr>
          <w:rFonts w:eastAsia="Times New Roman"/>
        </w:rPr>
      </w:pPr>
      <w:r w:rsidRPr="003E51D6">
        <w:rPr>
          <w:rFonts w:eastAsia="Times New Roman"/>
        </w:rPr>
        <w:t>• использовать основные способы графического представления числовой информации.</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3E51D6">
        <w:rPr>
          <w:rFonts w:eastAsia="Times New Roman"/>
        </w:rPr>
        <w:t xml:space="preserve"> </w:t>
      </w:r>
      <w:r w:rsidRPr="003E51D6">
        <w:rPr>
          <w:rFonts w:eastAsia="Times New Roman"/>
          <w:i/>
          <w:iCs/>
        </w:rPr>
        <w:t>(формальной) моделью объекта/явления и его словесным</w:t>
      </w:r>
      <w:r w:rsidRPr="003E51D6">
        <w:rPr>
          <w:rFonts w:eastAsia="Times New Roman"/>
        </w:rPr>
        <w:t xml:space="preserve"> </w:t>
      </w:r>
      <w:r w:rsidRPr="003E51D6">
        <w:rPr>
          <w:rFonts w:eastAsia="Times New Roman"/>
          <w:i/>
          <w:iCs/>
        </w:rPr>
        <w:t>(литературным) описанием;</w:t>
      </w:r>
    </w:p>
    <w:p w:rsidR="00986D0F" w:rsidRPr="003E51D6" w:rsidRDefault="00986D0F" w:rsidP="00986D0F">
      <w:pPr>
        <w:rPr>
          <w:rFonts w:eastAsia="Times New Roman"/>
        </w:rPr>
      </w:pPr>
      <w:r w:rsidRPr="003E51D6">
        <w:rPr>
          <w:rFonts w:eastAsia="Times New Roman"/>
          <w:i/>
          <w:iCs/>
        </w:rPr>
        <w:t>• узнать о том, что любые данные можно описать, используя алфавит, содержащий только два символа, например 0 и 1;</w:t>
      </w:r>
    </w:p>
    <w:p w:rsidR="00986D0F" w:rsidRPr="003E51D6" w:rsidRDefault="00986D0F" w:rsidP="00986D0F">
      <w:pPr>
        <w:rPr>
          <w:rFonts w:eastAsia="Times New Roman"/>
        </w:rPr>
      </w:pPr>
      <w:r w:rsidRPr="003E51D6">
        <w:rPr>
          <w:rFonts w:eastAsia="Times New Roman"/>
          <w:i/>
          <w:iCs/>
        </w:rPr>
        <w:t>• познакомиться с тем, как информация (данные) представляется в современных компьютерах;</w:t>
      </w:r>
    </w:p>
    <w:p w:rsidR="00986D0F" w:rsidRPr="003E51D6" w:rsidRDefault="00986D0F" w:rsidP="00986D0F">
      <w:pPr>
        <w:rPr>
          <w:rFonts w:eastAsia="Times New Roman"/>
        </w:rPr>
      </w:pPr>
      <w:r w:rsidRPr="003E51D6">
        <w:rPr>
          <w:rFonts w:eastAsia="Times New Roman"/>
          <w:i/>
          <w:iCs/>
        </w:rPr>
        <w:t>• познакомиться с двоичной системой счисления;</w:t>
      </w:r>
    </w:p>
    <w:p w:rsidR="00986D0F" w:rsidRPr="003E51D6" w:rsidRDefault="00986D0F" w:rsidP="00986D0F">
      <w:pPr>
        <w:rPr>
          <w:rFonts w:eastAsia="Times New Roman"/>
        </w:rPr>
      </w:pPr>
      <w:r w:rsidRPr="003E51D6">
        <w:rPr>
          <w:rFonts w:eastAsia="Times New Roman"/>
          <w:i/>
          <w:iCs/>
        </w:rPr>
        <w:t>• познакомиться с двоичным кодированием текстов и</w:t>
      </w:r>
      <w:r w:rsidRPr="003E51D6">
        <w:rPr>
          <w:rFonts w:eastAsia="Times New Roman"/>
        </w:rPr>
        <w:t xml:space="preserve"> </w:t>
      </w:r>
      <w:r w:rsidRPr="003E51D6">
        <w:rPr>
          <w:rFonts w:eastAsia="Times New Roman"/>
          <w:i/>
          <w:iCs/>
        </w:rPr>
        <w:t>наиболее употребительными современными кодами.</w:t>
      </w:r>
    </w:p>
    <w:p w:rsidR="00986D0F" w:rsidRPr="003E51D6" w:rsidRDefault="00986D0F" w:rsidP="00986D0F">
      <w:pPr>
        <w:rPr>
          <w:rFonts w:eastAsia="Times New Roman"/>
        </w:rPr>
      </w:pPr>
      <w:bookmarkStart w:id="48" w:name="bookmark115"/>
      <w:r w:rsidRPr="003E51D6">
        <w:rPr>
          <w:rFonts w:eastAsia="Times New Roman"/>
          <w:b/>
          <w:bCs/>
        </w:rPr>
        <w:t>Основы алгоритмической культуры</w:t>
      </w:r>
      <w:bookmarkEnd w:id="48"/>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86D0F" w:rsidRPr="003E51D6" w:rsidRDefault="00986D0F" w:rsidP="00986D0F">
      <w:pPr>
        <w:rPr>
          <w:rFonts w:eastAsia="Times New Roman"/>
        </w:rPr>
      </w:pPr>
      <w:r w:rsidRPr="003E51D6">
        <w:rPr>
          <w:rFonts w:eastAsia="Times New Roman"/>
        </w:rPr>
        <w:t>• строить модели различных устройств и объектов в виде исполнителей, описывать возможные состояния и системы команд этих исполнителей;</w:t>
      </w:r>
    </w:p>
    <w:p w:rsidR="00986D0F" w:rsidRPr="003E51D6" w:rsidRDefault="00986D0F" w:rsidP="00986D0F">
      <w:pPr>
        <w:rPr>
          <w:rFonts w:eastAsia="Times New Roman"/>
        </w:rPr>
      </w:pPr>
      <w:r w:rsidRPr="003E51D6">
        <w:rPr>
          <w:rFonts w:eastAsia="Times New Roman"/>
        </w:rPr>
        <w:t>• понимать термин «алгоритм»; знать основные свойства алгоритмов (фиксированная система команд, пошаг</w:t>
      </w:r>
      <w:r w:rsidR="00F609B5">
        <w:rPr>
          <w:rFonts w:eastAsia="Times New Roman"/>
        </w:rPr>
        <w:t>овое выполнение, детерминирован</w:t>
      </w:r>
      <w:r w:rsidRPr="003E51D6">
        <w:rPr>
          <w:rFonts w:eastAsia="Times New Roman"/>
        </w:rPr>
        <w:t>ность, возможность возникновения отказа при выполнении команды);</w:t>
      </w:r>
    </w:p>
    <w:p w:rsidR="00986D0F" w:rsidRPr="003E51D6" w:rsidRDefault="00986D0F" w:rsidP="00986D0F">
      <w:pPr>
        <w:rPr>
          <w:rFonts w:eastAsia="Times New Roman"/>
        </w:rPr>
      </w:pPr>
      <w:r w:rsidRPr="003E51D6">
        <w:rPr>
          <w:rFonts w:eastAsia="Times New Roman"/>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86D0F" w:rsidRPr="003E51D6" w:rsidRDefault="00986D0F" w:rsidP="00986D0F">
      <w:pPr>
        <w:rPr>
          <w:rFonts w:eastAsia="Times New Roman"/>
        </w:rPr>
      </w:pPr>
      <w:r w:rsidRPr="003E51D6">
        <w:rPr>
          <w:rFonts w:eastAsia="Times New Roman"/>
        </w:rPr>
        <w:t>• использовать логические значения, операции и выражения с ними;</w:t>
      </w:r>
    </w:p>
    <w:p w:rsidR="00986D0F" w:rsidRPr="003E51D6" w:rsidRDefault="00986D0F" w:rsidP="00986D0F">
      <w:pPr>
        <w:rPr>
          <w:rFonts w:eastAsia="Times New Roman"/>
        </w:rPr>
      </w:pPr>
      <w:r w:rsidRPr="003E51D6">
        <w:rPr>
          <w:rFonts w:eastAsia="Times New Roman"/>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86D0F" w:rsidRPr="003E51D6" w:rsidRDefault="00986D0F" w:rsidP="00986D0F">
      <w:pPr>
        <w:rPr>
          <w:rFonts w:eastAsia="Times New Roman"/>
        </w:rPr>
      </w:pPr>
      <w:r w:rsidRPr="003E51D6">
        <w:rPr>
          <w:rFonts w:eastAsia="Times New Roman"/>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86D0F" w:rsidRPr="003E51D6" w:rsidRDefault="00986D0F" w:rsidP="00986D0F">
      <w:pPr>
        <w:rPr>
          <w:rFonts w:eastAsia="Times New Roman"/>
        </w:rPr>
      </w:pPr>
      <w:r w:rsidRPr="003E51D6">
        <w:rPr>
          <w:rFonts w:eastAsia="Times New Roman"/>
        </w:rPr>
        <w:t>• создавать и выполнять программы для решения несложных алгоритмических задач в выбранной среде программирования.</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познакомиться с использованием строк, деревьев, графов и с простейшими операциями с этими структурами;</w:t>
      </w:r>
    </w:p>
    <w:p w:rsidR="00986D0F" w:rsidRPr="003E51D6" w:rsidRDefault="00986D0F" w:rsidP="00986D0F">
      <w:pPr>
        <w:rPr>
          <w:rFonts w:eastAsia="Times New Roman"/>
        </w:rPr>
      </w:pPr>
      <w:r w:rsidRPr="003E51D6">
        <w:rPr>
          <w:rFonts w:eastAsia="Times New Roman"/>
          <w:i/>
          <w:iCs/>
        </w:rPr>
        <w:t>• создавать программы для решения несложных задач,</w:t>
      </w:r>
      <w:r w:rsidRPr="003E51D6">
        <w:rPr>
          <w:rFonts w:eastAsia="Times New Roman"/>
        </w:rPr>
        <w:t xml:space="preserve"> </w:t>
      </w:r>
      <w:r w:rsidRPr="003E51D6">
        <w:rPr>
          <w:rFonts w:eastAsia="Times New Roman"/>
          <w:i/>
          <w:iCs/>
        </w:rPr>
        <w:t>возникающих в процессе учёбы и вне её.</w:t>
      </w:r>
    </w:p>
    <w:p w:rsidR="00986D0F" w:rsidRPr="003E51D6" w:rsidRDefault="00986D0F" w:rsidP="00986D0F">
      <w:pPr>
        <w:rPr>
          <w:rFonts w:eastAsia="Times New Roman"/>
        </w:rPr>
      </w:pPr>
      <w:bookmarkStart w:id="49" w:name="bookmark116"/>
      <w:r w:rsidRPr="003E51D6">
        <w:rPr>
          <w:rFonts w:eastAsia="Times New Roman"/>
          <w:b/>
          <w:bCs/>
        </w:rPr>
        <w:t>Использование программных систем и сервисов</w:t>
      </w:r>
      <w:bookmarkEnd w:id="49"/>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базовым навыкам работы с компьютером;</w:t>
      </w:r>
    </w:p>
    <w:p w:rsidR="00986D0F" w:rsidRPr="003E51D6" w:rsidRDefault="00986D0F" w:rsidP="00986D0F">
      <w:pPr>
        <w:rPr>
          <w:rFonts w:eastAsia="Times New Roman"/>
        </w:rPr>
      </w:pPr>
      <w:r w:rsidRPr="003E51D6">
        <w:rPr>
          <w:rFonts w:eastAsia="Times New Roman"/>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86D0F" w:rsidRPr="003E51D6" w:rsidRDefault="00986D0F" w:rsidP="00986D0F">
      <w:pPr>
        <w:rPr>
          <w:rFonts w:eastAsia="Times New Roman"/>
        </w:rPr>
      </w:pPr>
      <w:r w:rsidRPr="003E51D6">
        <w:rPr>
          <w:rFonts w:eastAsia="Times New Roman"/>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познакомиться с программными средствами для работы с аудиовизуальными данными и соответствующим понятийным аппаратом;</w:t>
      </w:r>
    </w:p>
    <w:p w:rsidR="00986D0F" w:rsidRPr="003E51D6" w:rsidRDefault="00986D0F" w:rsidP="00986D0F">
      <w:pPr>
        <w:rPr>
          <w:rFonts w:eastAsia="Times New Roman"/>
        </w:rPr>
      </w:pPr>
      <w:r w:rsidRPr="003E51D6">
        <w:rPr>
          <w:rFonts w:eastAsia="Times New Roman"/>
          <w:i/>
          <w:iCs/>
        </w:rPr>
        <w:t>• научиться создавать текстовые документы, включающие рисунки и другие иллюстративные материалы, презентации и т. п.;</w:t>
      </w:r>
    </w:p>
    <w:p w:rsidR="00986D0F" w:rsidRPr="003E51D6" w:rsidRDefault="00986D0F" w:rsidP="00986D0F">
      <w:pPr>
        <w:rPr>
          <w:rFonts w:eastAsia="Times New Roman"/>
        </w:rPr>
      </w:pPr>
      <w:r w:rsidRPr="003E51D6">
        <w:rPr>
          <w:rFonts w:eastAsia="Times New Roman"/>
          <w:i/>
          <w:iCs/>
        </w:rPr>
        <w:t>• познакомиться с примерами использов</w:t>
      </w:r>
      <w:r w:rsidR="00F609B5">
        <w:rPr>
          <w:rFonts w:eastAsia="Times New Roman"/>
          <w:i/>
          <w:iCs/>
        </w:rPr>
        <w:t>ания математического моделирова</w:t>
      </w:r>
      <w:r w:rsidRPr="003E51D6">
        <w:rPr>
          <w:rFonts w:eastAsia="Times New Roman"/>
          <w:i/>
          <w:iCs/>
        </w:rPr>
        <w:t>ния и компьютеров в современных научно-технических исследованиях (биология и медицина, авиация и космонавтика, физика и т. д.).</w:t>
      </w:r>
    </w:p>
    <w:p w:rsidR="00986D0F" w:rsidRPr="003E51D6" w:rsidRDefault="00986D0F" w:rsidP="00986D0F">
      <w:pPr>
        <w:rPr>
          <w:rFonts w:eastAsia="Times New Roman"/>
        </w:rPr>
      </w:pPr>
      <w:bookmarkStart w:id="50" w:name="bookmark117"/>
      <w:r w:rsidRPr="003E51D6">
        <w:rPr>
          <w:rFonts w:eastAsia="Times New Roman"/>
          <w:b/>
          <w:bCs/>
        </w:rPr>
        <w:t>Работа в информационном пространстве</w:t>
      </w:r>
      <w:bookmarkEnd w:id="5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базовым навыкам и знаниям, необходимым для использования интернет-сервисов при решении учебных и внеучебных задач;</w:t>
      </w:r>
    </w:p>
    <w:p w:rsidR="00986D0F" w:rsidRPr="003E51D6" w:rsidRDefault="00986D0F" w:rsidP="00986D0F">
      <w:pPr>
        <w:rPr>
          <w:rFonts w:eastAsia="Times New Roman"/>
        </w:rPr>
      </w:pPr>
      <w:r w:rsidRPr="003E51D6">
        <w:rPr>
          <w:rFonts w:eastAsia="Times New Roman"/>
        </w:rPr>
        <w:t>• организации своего личного пространства данных с использованием индивидуальных накопителей данных, интернет-сервисов и т. п.;</w:t>
      </w:r>
    </w:p>
    <w:p w:rsidR="00986D0F" w:rsidRPr="003E51D6" w:rsidRDefault="00986D0F" w:rsidP="00986D0F">
      <w:pPr>
        <w:rPr>
          <w:rFonts w:eastAsia="Times New Roman"/>
        </w:rPr>
      </w:pPr>
      <w:r w:rsidRPr="003E51D6">
        <w:rPr>
          <w:rFonts w:eastAsia="Times New Roman"/>
        </w:rPr>
        <w:t>• основам соблюдения норм информационной этики и права.</w:t>
      </w:r>
    </w:p>
    <w:p w:rsidR="00986D0F" w:rsidRPr="003E51D6" w:rsidRDefault="00986D0F" w:rsidP="00986D0F">
      <w:pPr>
        <w:rPr>
          <w:rFonts w:eastAsia="Times New Roman"/>
        </w:rPr>
      </w:pPr>
      <w:r w:rsidRPr="003E51D6">
        <w:rPr>
          <w:rFonts w:eastAsia="Times New Roman"/>
          <w:i/>
          <w:iCs/>
        </w:rPr>
        <w:t>Выпускник получит возможность:</w:t>
      </w:r>
    </w:p>
    <w:p w:rsidR="00986D0F" w:rsidRPr="003E51D6" w:rsidRDefault="00986D0F" w:rsidP="00986D0F">
      <w:pPr>
        <w:rPr>
          <w:rFonts w:eastAsia="Times New Roman"/>
        </w:rPr>
      </w:pPr>
      <w:r w:rsidRPr="003E51D6">
        <w:rPr>
          <w:rFonts w:eastAsia="Times New Roman"/>
          <w:i/>
          <w:iCs/>
        </w:rPr>
        <w:t>• познакомиться с принципами устройства Интернета</w:t>
      </w:r>
      <w:r w:rsidRPr="003E51D6">
        <w:rPr>
          <w:rFonts w:eastAsia="Times New Roman"/>
        </w:rPr>
        <w:t xml:space="preserve"> </w:t>
      </w:r>
      <w:r w:rsidRPr="003E51D6">
        <w:rPr>
          <w:rFonts w:eastAsia="Times New Roman"/>
          <w:i/>
          <w:iCs/>
        </w:rPr>
        <w:t>и сетевого взаимодействия между компьютерами, методами поиска в Интернете;</w:t>
      </w:r>
    </w:p>
    <w:p w:rsidR="00986D0F" w:rsidRPr="003E51D6" w:rsidRDefault="00986D0F" w:rsidP="00986D0F">
      <w:pPr>
        <w:rPr>
          <w:rFonts w:eastAsia="Times New Roman"/>
        </w:rPr>
      </w:pPr>
      <w:r w:rsidRPr="003E51D6">
        <w:rPr>
          <w:rFonts w:eastAsia="Times New Roman"/>
          <w:i/>
          <w:iCs/>
        </w:rPr>
        <w:t>• познакомиться с постановкой вопроса о том, насколько достоверна полученная информация, подкреплена ли она</w:t>
      </w:r>
      <w:r w:rsidRPr="003E51D6">
        <w:rPr>
          <w:rFonts w:eastAsia="Times New Roman"/>
        </w:rPr>
        <w:t xml:space="preserve"> </w:t>
      </w:r>
      <w:r w:rsidRPr="003E51D6">
        <w:rPr>
          <w:rFonts w:eastAsia="Times New Roman"/>
          <w:i/>
          <w:iCs/>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3E51D6">
        <w:rPr>
          <w:rFonts w:eastAsia="Times New Roman"/>
        </w:rPr>
        <w:t xml:space="preserve"> </w:t>
      </w:r>
      <w:r w:rsidRPr="003E51D6">
        <w:rPr>
          <w:rFonts w:eastAsia="Times New Roman"/>
          <w:i/>
          <w:iCs/>
        </w:rPr>
        <w:t>в разные моменты времени и т. п.);</w:t>
      </w:r>
    </w:p>
    <w:p w:rsidR="00986D0F" w:rsidRPr="003E51D6" w:rsidRDefault="00986D0F" w:rsidP="00986D0F">
      <w:pPr>
        <w:rPr>
          <w:rFonts w:eastAsia="Times New Roman"/>
        </w:rPr>
      </w:pPr>
      <w:r w:rsidRPr="003E51D6">
        <w:rPr>
          <w:rFonts w:eastAsia="Times New Roman"/>
          <w:i/>
          <w:iCs/>
        </w:rPr>
        <w:t>• узнать о том, что в сфере информ</w:t>
      </w:r>
      <w:r w:rsidR="00F609B5">
        <w:rPr>
          <w:rFonts w:eastAsia="Times New Roman"/>
          <w:i/>
          <w:iCs/>
        </w:rPr>
        <w:t>атики и информационно-коммуника</w:t>
      </w:r>
      <w:r w:rsidRPr="003E51D6">
        <w:rPr>
          <w:rFonts w:eastAsia="Times New Roman"/>
          <w:i/>
          <w:iCs/>
        </w:rPr>
        <w:t>ционных технологий (ИКТ) существуют</w:t>
      </w:r>
      <w:r w:rsidRPr="003E51D6">
        <w:rPr>
          <w:rFonts w:eastAsia="Times New Roman"/>
        </w:rPr>
        <w:t xml:space="preserve"> </w:t>
      </w:r>
      <w:r w:rsidRPr="003E51D6">
        <w:rPr>
          <w:rFonts w:eastAsia="Times New Roman"/>
          <w:i/>
          <w:iCs/>
        </w:rPr>
        <w:t>международные и национальные стандарты;</w:t>
      </w:r>
    </w:p>
    <w:p w:rsidR="00986D0F" w:rsidRPr="003E51D6" w:rsidRDefault="00986D0F" w:rsidP="00986D0F">
      <w:pPr>
        <w:rPr>
          <w:rFonts w:eastAsia="Times New Roman"/>
        </w:rPr>
      </w:pPr>
      <w:r w:rsidRPr="003E51D6">
        <w:rPr>
          <w:rFonts w:eastAsia="Times New Roman"/>
          <w:i/>
          <w:iCs/>
        </w:rPr>
        <w:t>• получить представление о тенденциях развития ИКТ.</w:t>
      </w:r>
    </w:p>
    <w:p w:rsidR="007302E8" w:rsidRDefault="007302E8" w:rsidP="00986D0F">
      <w:pPr>
        <w:rPr>
          <w:rFonts w:eastAsia="Times New Roman"/>
          <w:b/>
          <w:bCs/>
        </w:rPr>
      </w:pPr>
      <w:bookmarkStart w:id="51" w:name="bookmark118"/>
    </w:p>
    <w:p w:rsidR="00986D0F" w:rsidRPr="003E51D6" w:rsidRDefault="00986D0F" w:rsidP="00986D0F">
      <w:pPr>
        <w:rPr>
          <w:rFonts w:eastAsia="Times New Roman"/>
        </w:rPr>
      </w:pPr>
      <w:r w:rsidRPr="003E51D6">
        <w:rPr>
          <w:rFonts w:eastAsia="Times New Roman"/>
          <w:b/>
          <w:bCs/>
        </w:rPr>
        <w:t xml:space="preserve">1.2.3.13. </w:t>
      </w:r>
      <w:bookmarkEnd w:id="51"/>
      <w:r w:rsidRPr="003E51D6">
        <w:rPr>
          <w:rFonts w:eastAsia="Times New Roman"/>
          <w:b/>
          <w:bCs/>
        </w:rPr>
        <w:t>Физика</w:t>
      </w:r>
    </w:p>
    <w:p w:rsidR="00986D0F" w:rsidRPr="003E51D6" w:rsidRDefault="00986D0F" w:rsidP="00986D0F">
      <w:pPr>
        <w:rPr>
          <w:rFonts w:eastAsia="Times New Roman"/>
        </w:rPr>
      </w:pPr>
      <w:bookmarkStart w:id="52" w:name="bookmark119"/>
      <w:bookmarkEnd w:id="52"/>
      <w:r w:rsidRPr="003E51D6">
        <w:rPr>
          <w:rFonts w:eastAsia="Times New Roman"/>
          <w:b/>
          <w:bCs/>
        </w:rPr>
        <w:t>Механические явления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86D0F" w:rsidRPr="003E51D6" w:rsidRDefault="00986D0F" w:rsidP="00986D0F">
      <w:pPr>
        <w:rPr>
          <w:rFonts w:eastAsia="Times New Roman"/>
        </w:rPr>
      </w:pPr>
      <w:r w:rsidRPr="003E51D6">
        <w:rPr>
          <w:rFonts w:eastAsia="Times New Roman"/>
        </w:rPr>
        <w:lastRenderedPageBreak/>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86D0F" w:rsidRPr="003E51D6" w:rsidRDefault="00986D0F" w:rsidP="00986D0F">
      <w:pPr>
        <w:rPr>
          <w:rFonts w:eastAsia="Times New Roman"/>
        </w:rPr>
      </w:pPr>
      <w:r w:rsidRPr="003E51D6">
        <w:rPr>
          <w:rFonts w:eastAsia="Times New Roman"/>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86D0F" w:rsidRPr="003E51D6" w:rsidRDefault="00986D0F" w:rsidP="00986D0F">
      <w:pPr>
        <w:rPr>
          <w:rFonts w:eastAsia="Times New Roman"/>
        </w:rPr>
      </w:pPr>
      <w:r w:rsidRPr="003E51D6">
        <w:rPr>
          <w:rFonts w:eastAsia="Times New Roman"/>
        </w:rPr>
        <w:t>• различать основные признаки изученны</w:t>
      </w:r>
      <w:r w:rsidR="00F609B5">
        <w:rPr>
          <w:rFonts w:eastAsia="Times New Roman"/>
        </w:rPr>
        <w:t>х физических моделей: материаль</w:t>
      </w:r>
      <w:r w:rsidRPr="003E51D6">
        <w:rPr>
          <w:rFonts w:eastAsia="Times New Roman"/>
        </w:rPr>
        <w:t>ная точка, инерциальная система отсчёта;</w:t>
      </w:r>
    </w:p>
    <w:p w:rsidR="00986D0F" w:rsidRPr="003E51D6" w:rsidRDefault="00986D0F" w:rsidP="00986D0F">
      <w:pPr>
        <w:rPr>
          <w:rFonts w:eastAsia="Times New Roman"/>
        </w:rPr>
      </w:pPr>
      <w:r w:rsidRPr="003E51D6">
        <w:rPr>
          <w:rFonts w:eastAsia="Times New Roman"/>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3E51D6">
        <w:rPr>
          <w:rFonts w:eastAsia="Times New Roman"/>
        </w:rPr>
        <w:t xml:space="preserve"> </w:t>
      </w:r>
      <w:r w:rsidRPr="003E51D6">
        <w:rPr>
          <w:rFonts w:eastAsia="Times New Roman"/>
          <w:i/>
          <w:iCs/>
        </w:rPr>
        <w:t>в окружающей среде;</w:t>
      </w:r>
    </w:p>
    <w:p w:rsidR="00986D0F" w:rsidRPr="003E51D6" w:rsidRDefault="00986D0F" w:rsidP="00986D0F">
      <w:pPr>
        <w:rPr>
          <w:rFonts w:eastAsia="Times New Roman"/>
        </w:rPr>
      </w:pPr>
      <w:r w:rsidRPr="003E51D6">
        <w:rPr>
          <w:rFonts w:eastAsia="Times New Roman"/>
          <w:i/>
          <w:iCs/>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3E51D6">
        <w:rPr>
          <w:rFonts w:eastAsia="Times New Roman"/>
        </w:rPr>
        <w:t xml:space="preserve"> </w:t>
      </w:r>
      <w:r w:rsidRPr="003E51D6">
        <w:rPr>
          <w:rFonts w:eastAsia="Times New Roman"/>
          <w:i/>
          <w:iCs/>
        </w:rPr>
        <w:t>экологических последствий исследования космического пространства;</w:t>
      </w:r>
    </w:p>
    <w:p w:rsidR="00986D0F" w:rsidRPr="003E51D6" w:rsidRDefault="00986D0F" w:rsidP="00986D0F">
      <w:pPr>
        <w:rPr>
          <w:rFonts w:eastAsia="Times New Roman"/>
        </w:rPr>
      </w:pPr>
      <w:r w:rsidRPr="003E51D6">
        <w:rPr>
          <w:rFonts w:eastAsia="Times New Roman"/>
          <w:i/>
          <w:iCs/>
        </w:rPr>
        <w:t>• различать границы применимости физических законов,</w:t>
      </w:r>
      <w:r w:rsidRPr="003E51D6">
        <w:rPr>
          <w:rFonts w:eastAsia="Times New Roman"/>
        </w:rPr>
        <w:t xml:space="preserve"> </w:t>
      </w:r>
      <w:r w:rsidRPr="003E51D6">
        <w:rPr>
          <w:rFonts w:eastAsia="Times New Roman"/>
          <w:i/>
          <w:iCs/>
        </w:rPr>
        <w:t>понимать всеобщий характер фундаментальных законов</w:t>
      </w:r>
      <w:r w:rsidRPr="003E51D6">
        <w:rPr>
          <w:rFonts w:eastAsia="Times New Roman"/>
        </w:rPr>
        <w:t xml:space="preserve"> </w:t>
      </w:r>
      <w:r w:rsidRPr="003E51D6">
        <w:rPr>
          <w:rFonts w:eastAsia="Times New Roman"/>
          <w:i/>
          <w:iCs/>
        </w:rPr>
        <w:t>(закон сохранения механической энергии, закон сохранения импульса, закон всемирного тяготения) и ограниченность</w:t>
      </w:r>
      <w:r w:rsidRPr="003E51D6">
        <w:rPr>
          <w:rFonts w:eastAsia="Times New Roman"/>
        </w:rPr>
        <w:t xml:space="preserve"> </w:t>
      </w:r>
      <w:r w:rsidRPr="003E51D6">
        <w:rPr>
          <w:rFonts w:eastAsia="Times New Roman"/>
          <w:i/>
          <w:iCs/>
        </w:rPr>
        <w:t>использования частных законов (закон Гука, закон Архимеда и др.);</w:t>
      </w:r>
    </w:p>
    <w:p w:rsidR="00986D0F" w:rsidRPr="003E51D6" w:rsidRDefault="00986D0F" w:rsidP="00986D0F">
      <w:pPr>
        <w:rPr>
          <w:rFonts w:eastAsia="Times New Roman"/>
        </w:rPr>
      </w:pPr>
      <w:r w:rsidRPr="003E51D6">
        <w:rPr>
          <w:rFonts w:eastAsia="Times New Roman"/>
          <w:i/>
          <w:iCs/>
        </w:rPr>
        <w:t>• приёмам поиска и формулировки доказательств выдвинутых гипотез и теоретических выводов на основе эмпирически установленных фактов;</w:t>
      </w:r>
    </w:p>
    <w:p w:rsidR="00986D0F" w:rsidRPr="003E51D6" w:rsidRDefault="00986D0F" w:rsidP="00986D0F">
      <w:pPr>
        <w:rPr>
          <w:rFonts w:eastAsia="Times New Roman"/>
        </w:rPr>
      </w:pPr>
      <w:r w:rsidRPr="003E51D6">
        <w:rPr>
          <w:rFonts w:eastAsia="Times New Roman"/>
          <w:i/>
          <w:iCs/>
        </w:rPr>
        <w:t>• находить адекватную предложенной задаче физическую модель, разрешать проблему на основе имеющихся</w:t>
      </w:r>
      <w:r w:rsidRPr="003E51D6">
        <w:rPr>
          <w:rFonts w:eastAsia="Times New Roman"/>
        </w:rPr>
        <w:t xml:space="preserve"> </w:t>
      </w:r>
      <w:r w:rsidRPr="003E51D6">
        <w:rPr>
          <w:rFonts w:eastAsia="Times New Roman"/>
          <w:i/>
          <w:iCs/>
        </w:rPr>
        <w:t>знаний по механике с использованием математического аппарата, оценивать реальность полученного значения физической величины.</w:t>
      </w:r>
    </w:p>
    <w:p w:rsidR="00986D0F" w:rsidRPr="003E51D6" w:rsidRDefault="00986D0F" w:rsidP="00986D0F">
      <w:pPr>
        <w:rPr>
          <w:rFonts w:eastAsia="Times New Roman"/>
        </w:rPr>
      </w:pPr>
      <w:bookmarkStart w:id="53" w:name="bookmark120"/>
      <w:r w:rsidRPr="003E51D6">
        <w:rPr>
          <w:rFonts w:eastAsia="Times New Roman"/>
          <w:b/>
          <w:bCs/>
        </w:rPr>
        <w:t>Тепловые явления</w:t>
      </w:r>
      <w:bookmarkEnd w:id="5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86D0F" w:rsidRPr="003E51D6" w:rsidRDefault="00986D0F" w:rsidP="00986D0F">
      <w:pPr>
        <w:rPr>
          <w:rFonts w:eastAsia="Times New Roman"/>
        </w:rPr>
      </w:pPr>
      <w:r w:rsidRPr="003E51D6">
        <w:rPr>
          <w:rFonts w:eastAsia="Times New Roman"/>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w:t>
      </w:r>
      <w:r w:rsidR="00F609B5">
        <w:rPr>
          <w:rFonts w:eastAsia="Times New Roman"/>
        </w:rPr>
        <w:t xml:space="preserve"> теплота плавления и парообразо</w:t>
      </w:r>
      <w:r w:rsidRPr="003E51D6">
        <w:rPr>
          <w:rFonts w:eastAsia="Times New Roman"/>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86D0F" w:rsidRPr="003E51D6" w:rsidRDefault="00986D0F" w:rsidP="00986D0F">
      <w:pPr>
        <w:rPr>
          <w:rFonts w:eastAsia="Times New Roman"/>
        </w:rPr>
      </w:pPr>
      <w:r w:rsidRPr="003E51D6">
        <w:rPr>
          <w:rFonts w:eastAsia="Times New Roman"/>
        </w:rPr>
        <w:lastRenderedPageBreak/>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86D0F" w:rsidRPr="003E51D6" w:rsidRDefault="00986D0F" w:rsidP="00986D0F">
      <w:pPr>
        <w:rPr>
          <w:rFonts w:eastAsia="Times New Roman"/>
        </w:rPr>
      </w:pPr>
      <w:r w:rsidRPr="003E51D6">
        <w:rPr>
          <w:rFonts w:eastAsia="Times New Roman"/>
        </w:rPr>
        <w:t>• различать основные признаки моделей строения газов, жидкостей и твёрдых тел;</w:t>
      </w:r>
    </w:p>
    <w:p w:rsidR="00986D0F" w:rsidRPr="003E51D6" w:rsidRDefault="00986D0F" w:rsidP="00986D0F">
      <w:pPr>
        <w:rPr>
          <w:rFonts w:eastAsia="Times New Roman"/>
        </w:rPr>
      </w:pPr>
      <w:r w:rsidRPr="003E51D6">
        <w:rPr>
          <w:rFonts w:eastAsia="Times New Roman"/>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3E51D6">
        <w:rPr>
          <w:rFonts w:eastAsia="Times New Roman"/>
        </w:rPr>
        <w:t xml:space="preserve"> </w:t>
      </w:r>
      <w:r w:rsidRPr="003E51D6">
        <w:rPr>
          <w:rFonts w:eastAsia="Times New Roman"/>
          <w:i/>
          <w:iCs/>
        </w:rPr>
        <w:t>в окружающей среде; приводить примеры экологических последствий работы двигателей внутреннего сгорания (ДВС),</w:t>
      </w:r>
      <w:r w:rsidRPr="003E51D6">
        <w:rPr>
          <w:rFonts w:eastAsia="Times New Roman"/>
        </w:rPr>
        <w:t xml:space="preserve"> </w:t>
      </w:r>
      <w:r w:rsidR="00F609B5">
        <w:rPr>
          <w:rFonts w:eastAsia="Times New Roman"/>
          <w:i/>
          <w:iCs/>
        </w:rPr>
        <w:t>тепловых и гидроэлект</w:t>
      </w:r>
      <w:r w:rsidRPr="003E51D6">
        <w:rPr>
          <w:rFonts w:eastAsia="Times New Roman"/>
          <w:i/>
          <w:iCs/>
        </w:rPr>
        <w:t>ростанций;</w:t>
      </w:r>
    </w:p>
    <w:p w:rsidR="00986D0F" w:rsidRPr="003E51D6" w:rsidRDefault="00986D0F" w:rsidP="00986D0F">
      <w:pPr>
        <w:rPr>
          <w:rFonts w:eastAsia="Times New Roman"/>
        </w:rPr>
      </w:pPr>
      <w:r w:rsidRPr="003E51D6">
        <w:rPr>
          <w:rFonts w:eastAsia="Times New Roman"/>
          <w:i/>
          <w:iCs/>
        </w:rPr>
        <w:t>• приводить примеры практического использования физических знаний о тепловых явлениях;</w:t>
      </w:r>
    </w:p>
    <w:p w:rsidR="00986D0F" w:rsidRPr="003E51D6" w:rsidRDefault="00986D0F" w:rsidP="00986D0F">
      <w:pPr>
        <w:rPr>
          <w:rFonts w:eastAsia="Times New Roman"/>
        </w:rPr>
      </w:pPr>
      <w:r w:rsidRPr="003E51D6">
        <w:rPr>
          <w:rFonts w:eastAsia="Times New Roman"/>
          <w:i/>
          <w:iCs/>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86D0F" w:rsidRPr="003E51D6" w:rsidRDefault="00986D0F" w:rsidP="00986D0F">
      <w:pPr>
        <w:rPr>
          <w:rFonts w:eastAsia="Times New Roman"/>
        </w:rPr>
      </w:pPr>
      <w:r w:rsidRPr="003E51D6">
        <w:rPr>
          <w:rFonts w:eastAsia="Times New Roman"/>
          <w:i/>
          <w:iCs/>
        </w:rPr>
        <w:t>• приёмам поиска и формулировки доказательств выдвинутых гипотез и теоретических выводов на основе эмпирически установленных фактов;</w:t>
      </w:r>
    </w:p>
    <w:p w:rsidR="00986D0F" w:rsidRPr="003E51D6" w:rsidRDefault="00986D0F" w:rsidP="00986D0F">
      <w:pPr>
        <w:rPr>
          <w:rFonts w:eastAsia="Times New Roman"/>
        </w:rPr>
      </w:pPr>
      <w:r w:rsidRPr="003E51D6">
        <w:rPr>
          <w:rFonts w:eastAsia="Times New Roman"/>
          <w:i/>
          <w:iCs/>
        </w:rPr>
        <w:t>• находить адекватную предложенно</w:t>
      </w:r>
      <w:r w:rsidR="00F609B5">
        <w:rPr>
          <w:rFonts w:eastAsia="Times New Roman"/>
          <w:i/>
          <w:iCs/>
        </w:rPr>
        <w:t>й задаче физическую модель, раз</w:t>
      </w:r>
      <w:r w:rsidRPr="003E51D6">
        <w:rPr>
          <w:rFonts w:eastAsia="Times New Roman"/>
          <w:i/>
          <w:iCs/>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3E51D6">
        <w:rPr>
          <w:rFonts w:eastAsia="Times New Roman"/>
        </w:rPr>
        <w:t xml:space="preserve"> </w:t>
      </w:r>
      <w:r w:rsidRPr="003E51D6">
        <w:rPr>
          <w:rFonts w:eastAsia="Times New Roman"/>
          <w:i/>
          <w:iCs/>
        </w:rPr>
        <w:t>физической величины.</w:t>
      </w:r>
    </w:p>
    <w:p w:rsidR="00986D0F" w:rsidRPr="003E51D6" w:rsidRDefault="00986D0F" w:rsidP="00986D0F">
      <w:pPr>
        <w:rPr>
          <w:rFonts w:eastAsia="Times New Roman"/>
        </w:rPr>
      </w:pPr>
      <w:bookmarkStart w:id="54" w:name="bookmark121"/>
      <w:r w:rsidRPr="003E51D6">
        <w:rPr>
          <w:rFonts w:eastAsia="Times New Roman"/>
          <w:b/>
          <w:bCs/>
        </w:rPr>
        <w:t>Электрические и магнитные явления</w:t>
      </w:r>
      <w:bookmarkEnd w:id="5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86D0F" w:rsidRPr="003E51D6" w:rsidRDefault="00986D0F" w:rsidP="00986D0F">
      <w:pPr>
        <w:rPr>
          <w:rFonts w:eastAsia="Times New Roman"/>
        </w:rPr>
      </w:pPr>
      <w:r w:rsidRPr="003E51D6">
        <w:rPr>
          <w:rFonts w:eastAsia="Times New Roman"/>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86D0F" w:rsidRPr="003E51D6" w:rsidRDefault="00986D0F" w:rsidP="00986D0F">
      <w:pPr>
        <w:rPr>
          <w:rFonts w:eastAsia="Times New Roman"/>
        </w:rPr>
      </w:pPr>
      <w:r w:rsidRPr="003E51D6">
        <w:rPr>
          <w:rFonts w:eastAsia="Times New Roman"/>
        </w:rPr>
        <w:t>• анализировать свойства тел, электромагнитные явления и процессы, используя физические законы: закон сохранения электрического заряда, закон Ома д</w:t>
      </w:r>
      <w:r w:rsidR="007302E8">
        <w:rPr>
          <w:rFonts w:eastAsia="Times New Roman"/>
        </w:rPr>
        <w:t>ля участка цепи, закон Джоуля-</w:t>
      </w:r>
      <w:r w:rsidRPr="003E51D6">
        <w:rPr>
          <w:rFonts w:eastAsia="Times New Roman"/>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86D0F" w:rsidRPr="003E51D6" w:rsidRDefault="00986D0F" w:rsidP="00986D0F">
      <w:pPr>
        <w:rPr>
          <w:rFonts w:eastAsia="Times New Roman"/>
        </w:rPr>
      </w:pPr>
      <w:r w:rsidRPr="003E51D6">
        <w:rPr>
          <w:rFonts w:eastAsia="Times New Roman"/>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lastRenderedPageBreak/>
        <w:t>• использовать знания об электромагнитных явлениях в повседневной жизни для обеспечения безопасности</w:t>
      </w:r>
      <w:r w:rsidRPr="003E51D6">
        <w:rPr>
          <w:rFonts w:eastAsia="Times New Roman"/>
        </w:rPr>
        <w:t xml:space="preserve"> </w:t>
      </w:r>
      <w:r w:rsidRPr="003E51D6">
        <w:rPr>
          <w:rFonts w:eastAsia="Times New Roman"/>
          <w:i/>
          <w:iCs/>
        </w:rPr>
        <w:t>при обращении с приборами и техническими устройствами,</w:t>
      </w:r>
      <w:r w:rsidRPr="003E51D6">
        <w:rPr>
          <w:rFonts w:eastAsia="Times New Roman"/>
        </w:rPr>
        <w:t xml:space="preserve"> </w:t>
      </w:r>
      <w:r w:rsidRPr="003E51D6">
        <w:rPr>
          <w:rFonts w:eastAsia="Times New Roman"/>
          <w:i/>
          <w:iCs/>
        </w:rPr>
        <w:t>для сохранения здоровья и соблюдения норм экологического</w:t>
      </w:r>
      <w:r w:rsidRPr="003E51D6">
        <w:rPr>
          <w:rFonts w:eastAsia="Times New Roman"/>
        </w:rPr>
        <w:t xml:space="preserve"> </w:t>
      </w:r>
      <w:r w:rsidRPr="003E51D6">
        <w:rPr>
          <w:rFonts w:eastAsia="Times New Roman"/>
          <w:i/>
          <w:iCs/>
        </w:rPr>
        <w:t>поведения в окружающей среде;</w:t>
      </w:r>
    </w:p>
    <w:p w:rsidR="00986D0F" w:rsidRPr="003E51D6" w:rsidRDefault="00986D0F" w:rsidP="00986D0F">
      <w:pPr>
        <w:rPr>
          <w:rFonts w:eastAsia="Times New Roman"/>
        </w:rPr>
      </w:pPr>
      <w:r w:rsidRPr="003E51D6">
        <w:rPr>
          <w:rFonts w:eastAsia="Times New Roman"/>
          <w:i/>
          <w:iCs/>
        </w:rPr>
        <w:t>• приводить примеры практического использования физических знаний о электромагнитных явлениях;</w:t>
      </w:r>
    </w:p>
    <w:p w:rsidR="00986D0F" w:rsidRPr="003E51D6" w:rsidRDefault="00986D0F" w:rsidP="00986D0F">
      <w:pPr>
        <w:rPr>
          <w:rFonts w:eastAsia="Times New Roman"/>
        </w:rPr>
      </w:pPr>
      <w:r w:rsidRPr="003E51D6">
        <w:rPr>
          <w:rFonts w:eastAsia="Times New Roman"/>
          <w:i/>
          <w:iCs/>
        </w:rPr>
        <w:t>• различать границы применимости физических законов, понимать всеобщий характер фундаментальных законов (закон сохранения элек</w:t>
      </w:r>
      <w:r w:rsidR="00F609B5">
        <w:rPr>
          <w:rFonts w:eastAsia="Times New Roman"/>
          <w:i/>
          <w:iCs/>
        </w:rPr>
        <w:t>три</w:t>
      </w:r>
      <w:r w:rsidRPr="003E51D6">
        <w:rPr>
          <w:rFonts w:eastAsia="Times New Roman"/>
          <w:i/>
          <w:iCs/>
        </w:rPr>
        <w:t>ческого заряда) и ограниченность использования частных законов (закон Ома</w:t>
      </w:r>
      <w:r w:rsidRPr="003E51D6">
        <w:rPr>
          <w:rFonts w:eastAsia="Times New Roman"/>
        </w:rPr>
        <w:t xml:space="preserve"> </w:t>
      </w:r>
      <w:r w:rsidRPr="003E51D6">
        <w:rPr>
          <w:rFonts w:eastAsia="Times New Roman"/>
          <w:i/>
          <w:iCs/>
        </w:rPr>
        <w:t>для участка цепи, закон Джоуля-Ленца и др.);</w:t>
      </w:r>
    </w:p>
    <w:p w:rsidR="00986D0F" w:rsidRPr="003E51D6" w:rsidRDefault="00986D0F" w:rsidP="00986D0F">
      <w:pPr>
        <w:rPr>
          <w:rFonts w:eastAsia="Times New Roman"/>
        </w:rPr>
      </w:pPr>
      <w:r w:rsidRPr="003E51D6">
        <w:rPr>
          <w:rFonts w:eastAsia="Times New Roman"/>
          <w:i/>
          <w:iCs/>
        </w:rPr>
        <w:t>• приёмам построения физических моделей, поиска</w:t>
      </w:r>
      <w:r w:rsidRPr="003E51D6">
        <w:rPr>
          <w:rFonts w:eastAsia="Times New Roman"/>
        </w:rPr>
        <w:t xml:space="preserve"> </w:t>
      </w:r>
      <w:r w:rsidRPr="003E51D6">
        <w:rPr>
          <w:rFonts w:eastAsia="Times New Roman"/>
          <w:i/>
          <w:iCs/>
        </w:rPr>
        <w:t>и формулировки доказательств выдвинутых гипотез и теоретических выводов на основе эмпирически установленных</w:t>
      </w:r>
      <w:r w:rsidRPr="003E51D6">
        <w:rPr>
          <w:rFonts w:eastAsia="Times New Roman"/>
        </w:rPr>
        <w:t xml:space="preserve"> </w:t>
      </w:r>
      <w:r w:rsidRPr="003E51D6">
        <w:rPr>
          <w:rFonts w:eastAsia="Times New Roman"/>
          <w:i/>
          <w:iCs/>
        </w:rPr>
        <w:t>фактов;</w:t>
      </w:r>
    </w:p>
    <w:p w:rsidR="00986D0F" w:rsidRPr="003E51D6" w:rsidRDefault="00986D0F" w:rsidP="00986D0F">
      <w:pPr>
        <w:rPr>
          <w:rFonts w:eastAsia="Times New Roman"/>
        </w:rPr>
      </w:pPr>
      <w:r w:rsidRPr="003E51D6">
        <w:rPr>
          <w:rFonts w:eastAsia="Times New Roman"/>
          <w:i/>
          <w:iCs/>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3E51D6">
        <w:rPr>
          <w:rFonts w:eastAsia="Times New Roman"/>
        </w:rPr>
        <w:t xml:space="preserve"> </w:t>
      </w:r>
      <w:r w:rsidRPr="003E51D6">
        <w:rPr>
          <w:rFonts w:eastAsia="Times New Roman"/>
          <w:i/>
          <w:iCs/>
        </w:rPr>
        <w:t>значения физической величины.</w:t>
      </w:r>
    </w:p>
    <w:p w:rsidR="00986D0F" w:rsidRPr="003E51D6" w:rsidRDefault="00986D0F" w:rsidP="00986D0F">
      <w:pPr>
        <w:rPr>
          <w:rFonts w:eastAsia="Times New Roman"/>
        </w:rPr>
      </w:pPr>
      <w:bookmarkStart w:id="55" w:name="bookmark122"/>
      <w:r w:rsidRPr="003E51D6">
        <w:rPr>
          <w:rFonts w:eastAsia="Times New Roman"/>
          <w:b/>
          <w:bCs/>
        </w:rPr>
        <w:t>Квантовые явления</w:t>
      </w:r>
      <w:bookmarkEnd w:id="5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86D0F" w:rsidRPr="003E51D6" w:rsidRDefault="00986D0F" w:rsidP="00986D0F">
      <w:pPr>
        <w:rPr>
          <w:rFonts w:eastAsia="Times New Roman"/>
        </w:rPr>
      </w:pPr>
      <w:r w:rsidRPr="003E51D6">
        <w:rPr>
          <w:rFonts w:eastAsia="Times New Roman"/>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86D0F" w:rsidRPr="003E51D6" w:rsidRDefault="00986D0F" w:rsidP="00986D0F">
      <w:pPr>
        <w:rPr>
          <w:rFonts w:eastAsia="Times New Roman"/>
        </w:rPr>
      </w:pPr>
      <w:r w:rsidRPr="003E51D6">
        <w:rPr>
          <w:rFonts w:eastAsia="Times New Roman"/>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86D0F" w:rsidRPr="003E51D6" w:rsidRDefault="00986D0F" w:rsidP="00986D0F">
      <w:pPr>
        <w:rPr>
          <w:rFonts w:eastAsia="Times New Roman"/>
        </w:rPr>
      </w:pPr>
      <w:r w:rsidRPr="003E51D6">
        <w:rPr>
          <w:rFonts w:eastAsia="Times New Roman"/>
        </w:rPr>
        <w:t>• различать основные признаки планетарной модели атома, нуклонной модели атомного ядра;</w:t>
      </w:r>
    </w:p>
    <w:p w:rsidR="00986D0F" w:rsidRPr="003E51D6" w:rsidRDefault="00986D0F" w:rsidP="00986D0F">
      <w:pPr>
        <w:rPr>
          <w:rFonts w:eastAsia="Times New Roman"/>
        </w:rPr>
      </w:pPr>
      <w:r w:rsidRPr="003E51D6">
        <w:rPr>
          <w:rFonts w:eastAsia="Times New Roman"/>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полученные знания в повседневной жизни</w:t>
      </w:r>
      <w:r w:rsidRPr="003E51D6">
        <w:rPr>
          <w:rFonts w:eastAsia="Times New Roman"/>
        </w:rPr>
        <w:t xml:space="preserve"> </w:t>
      </w:r>
      <w:r w:rsidRPr="003E51D6">
        <w:rPr>
          <w:rFonts w:eastAsia="Times New Roman"/>
          <w:i/>
          <w:iCs/>
        </w:rPr>
        <w:t>при обращении с приборами (счётчик ионизирующих частиц,</w:t>
      </w:r>
      <w:r w:rsidRPr="003E51D6">
        <w:rPr>
          <w:rFonts w:eastAsia="Times New Roman"/>
        </w:rPr>
        <w:t xml:space="preserve"> </w:t>
      </w:r>
      <w:r w:rsidRPr="003E51D6">
        <w:rPr>
          <w:rFonts w:eastAsia="Times New Roman"/>
          <w:i/>
          <w:iCs/>
        </w:rPr>
        <w:t>дозиметр), для сохранения здоровья и соблюдения норм экологического поведения в окружающей среде;</w:t>
      </w:r>
    </w:p>
    <w:p w:rsidR="00986D0F" w:rsidRPr="003E51D6" w:rsidRDefault="00986D0F" w:rsidP="00986D0F">
      <w:pPr>
        <w:rPr>
          <w:rFonts w:eastAsia="Times New Roman"/>
        </w:rPr>
      </w:pPr>
      <w:r w:rsidRPr="003E51D6">
        <w:rPr>
          <w:rFonts w:eastAsia="Times New Roman"/>
          <w:i/>
          <w:iCs/>
        </w:rPr>
        <w:t>• соотносить энергию связи атомных ядер с дефектом</w:t>
      </w:r>
      <w:r w:rsidRPr="003E51D6">
        <w:rPr>
          <w:rFonts w:eastAsia="Times New Roman"/>
        </w:rPr>
        <w:t xml:space="preserve"> </w:t>
      </w:r>
      <w:r w:rsidRPr="003E51D6">
        <w:rPr>
          <w:rFonts w:eastAsia="Times New Roman"/>
          <w:i/>
          <w:iCs/>
        </w:rPr>
        <w:t>массы;</w:t>
      </w:r>
    </w:p>
    <w:p w:rsidR="00986D0F" w:rsidRPr="003E51D6" w:rsidRDefault="00986D0F" w:rsidP="00986D0F">
      <w:pPr>
        <w:rPr>
          <w:rFonts w:eastAsia="Times New Roman"/>
        </w:rPr>
      </w:pPr>
      <w:r w:rsidRPr="003E51D6">
        <w:rPr>
          <w:rFonts w:eastAsia="Times New Roman"/>
          <w:i/>
          <w:iCs/>
        </w:rPr>
        <w:t>• приводить примеры влияния радиоактивных излучений</w:t>
      </w:r>
      <w:r w:rsidRPr="003E51D6">
        <w:rPr>
          <w:rFonts w:eastAsia="Times New Roman"/>
        </w:rPr>
        <w:t xml:space="preserve"> </w:t>
      </w:r>
      <w:r w:rsidRPr="003E51D6">
        <w:rPr>
          <w:rFonts w:eastAsia="Times New Roman"/>
          <w:i/>
          <w:iCs/>
        </w:rPr>
        <w:t>на живые организмы; понимать принцип действия дозиметра;</w:t>
      </w:r>
    </w:p>
    <w:p w:rsidR="00986D0F" w:rsidRPr="003E51D6" w:rsidRDefault="00986D0F" w:rsidP="00986D0F">
      <w:pPr>
        <w:rPr>
          <w:rFonts w:eastAsia="Times New Roman"/>
        </w:rPr>
      </w:pPr>
      <w:r w:rsidRPr="003E51D6">
        <w:rPr>
          <w:rFonts w:eastAsia="Times New Roman"/>
          <w:i/>
          <w:iCs/>
        </w:rPr>
        <w:t>• понимать экологические проблемы, возникающие</w:t>
      </w:r>
      <w:r w:rsidRPr="003E51D6">
        <w:rPr>
          <w:rFonts w:eastAsia="Times New Roman"/>
        </w:rPr>
        <w:t xml:space="preserve"> </w:t>
      </w:r>
      <w:r w:rsidRPr="003E51D6">
        <w:rPr>
          <w:rFonts w:eastAsia="Times New Roman"/>
          <w:i/>
          <w:iCs/>
        </w:rPr>
        <w:t>при использовании атомных электростанций, и пути решения этих проблем, перспективы использования управляемого</w:t>
      </w:r>
      <w:r w:rsidRPr="003E51D6">
        <w:rPr>
          <w:rFonts w:eastAsia="Times New Roman"/>
        </w:rPr>
        <w:t xml:space="preserve"> </w:t>
      </w:r>
      <w:r w:rsidRPr="003E51D6">
        <w:rPr>
          <w:rFonts w:eastAsia="Times New Roman"/>
          <w:i/>
          <w:iCs/>
        </w:rPr>
        <w:t>термоядерного синтеза.</w:t>
      </w:r>
    </w:p>
    <w:p w:rsidR="00986D0F" w:rsidRPr="003E51D6" w:rsidRDefault="00986D0F" w:rsidP="00986D0F">
      <w:pPr>
        <w:rPr>
          <w:rFonts w:eastAsia="Times New Roman"/>
        </w:rPr>
      </w:pPr>
      <w:bookmarkStart w:id="56" w:name="bookmark123"/>
      <w:r w:rsidRPr="003E51D6">
        <w:rPr>
          <w:rFonts w:eastAsia="Times New Roman"/>
          <w:b/>
          <w:bCs/>
        </w:rPr>
        <w:t>Элементы астрономии</w:t>
      </w:r>
      <w:bookmarkEnd w:id="56"/>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основные признаки суточного вращения звёздного неба, движения Луны, Солнца и планет относительно звёзд;</w:t>
      </w:r>
    </w:p>
    <w:p w:rsidR="00986D0F" w:rsidRPr="003E51D6" w:rsidRDefault="00986D0F" w:rsidP="00986D0F">
      <w:pPr>
        <w:rPr>
          <w:rFonts w:eastAsia="Times New Roman"/>
        </w:rPr>
      </w:pPr>
      <w:r w:rsidRPr="003E51D6">
        <w:rPr>
          <w:rFonts w:eastAsia="Times New Roman"/>
        </w:rPr>
        <w:t>• понимать различия между гелиоцентрической и геоцентрической системами мира.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указывать общие свойства и отличия планет земной</w:t>
      </w:r>
      <w:r w:rsidRPr="003E51D6">
        <w:rPr>
          <w:rFonts w:eastAsia="Times New Roman"/>
        </w:rPr>
        <w:t xml:space="preserve"> </w:t>
      </w:r>
      <w:r w:rsidRPr="003E51D6">
        <w:rPr>
          <w:rFonts w:eastAsia="Times New Roman"/>
          <w:i/>
          <w:iCs/>
        </w:rPr>
        <w:t>группы и планет-гигантов; малых тел Солнечной системы и больших планет; пользоваться картой звёздного неба</w:t>
      </w:r>
      <w:r w:rsidRPr="003E51D6">
        <w:rPr>
          <w:rFonts w:eastAsia="Times New Roman"/>
        </w:rPr>
        <w:t xml:space="preserve"> </w:t>
      </w:r>
      <w:r w:rsidRPr="003E51D6">
        <w:rPr>
          <w:rFonts w:eastAsia="Times New Roman"/>
          <w:i/>
          <w:iCs/>
        </w:rPr>
        <w:t>при наблюдениях звёздного неба;</w:t>
      </w:r>
    </w:p>
    <w:p w:rsidR="00986D0F" w:rsidRPr="003E51D6" w:rsidRDefault="00986D0F" w:rsidP="00986D0F">
      <w:pPr>
        <w:rPr>
          <w:rFonts w:eastAsia="Times New Roman"/>
        </w:rPr>
      </w:pPr>
      <w:r w:rsidRPr="003E51D6">
        <w:rPr>
          <w:rFonts w:eastAsia="Times New Roman"/>
          <w:i/>
          <w:iCs/>
        </w:rPr>
        <w:t>• различать основные характеристики звёзд (размер,</w:t>
      </w:r>
      <w:r w:rsidRPr="003E51D6">
        <w:rPr>
          <w:rFonts w:eastAsia="Times New Roman"/>
        </w:rPr>
        <w:t xml:space="preserve"> </w:t>
      </w:r>
      <w:r w:rsidR="00F609B5">
        <w:rPr>
          <w:rFonts w:eastAsia="Times New Roman"/>
          <w:i/>
          <w:iCs/>
        </w:rPr>
        <w:t>цвет, темпера</w:t>
      </w:r>
      <w:r w:rsidRPr="003E51D6">
        <w:rPr>
          <w:rFonts w:eastAsia="Times New Roman"/>
          <w:i/>
          <w:iCs/>
        </w:rPr>
        <w:t>тура), соотносить цвет звезды с её температурой;</w:t>
      </w:r>
    </w:p>
    <w:p w:rsidR="00986D0F" w:rsidRPr="003E51D6" w:rsidRDefault="00986D0F" w:rsidP="00986D0F">
      <w:pPr>
        <w:rPr>
          <w:rFonts w:eastAsia="Times New Roman"/>
        </w:rPr>
      </w:pPr>
      <w:r w:rsidRPr="003E51D6">
        <w:rPr>
          <w:rFonts w:eastAsia="Times New Roman"/>
          <w:i/>
          <w:iCs/>
        </w:rPr>
        <w:t>• различать гипотезы о происхождении Солнечной системы.</w:t>
      </w:r>
    </w:p>
    <w:p w:rsidR="00986D0F" w:rsidRPr="003E51D6" w:rsidRDefault="00986D0F" w:rsidP="00986D0F">
      <w:pPr>
        <w:rPr>
          <w:rFonts w:eastAsia="Times New Roman"/>
        </w:rPr>
      </w:pPr>
      <w:bookmarkStart w:id="57" w:name="bookmark124"/>
      <w:r w:rsidRPr="003E51D6">
        <w:rPr>
          <w:rFonts w:eastAsia="Times New Roman"/>
          <w:b/>
          <w:bCs/>
        </w:rPr>
        <w:t xml:space="preserve">1.2.3.14. </w:t>
      </w:r>
      <w:bookmarkEnd w:id="57"/>
      <w:r w:rsidRPr="003E51D6">
        <w:rPr>
          <w:rFonts w:eastAsia="Times New Roman"/>
          <w:b/>
          <w:bCs/>
        </w:rPr>
        <w:t>Биология</w:t>
      </w:r>
    </w:p>
    <w:p w:rsidR="00986D0F" w:rsidRPr="003E51D6" w:rsidRDefault="00986D0F" w:rsidP="00986D0F">
      <w:pPr>
        <w:rPr>
          <w:rFonts w:eastAsia="Times New Roman"/>
        </w:rPr>
      </w:pPr>
      <w:bookmarkStart w:id="58" w:name="bookmark125"/>
      <w:bookmarkEnd w:id="58"/>
      <w:r w:rsidRPr="003E51D6">
        <w:rPr>
          <w:rFonts w:eastAsia="Times New Roman"/>
          <w:b/>
          <w:bCs/>
        </w:rPr>
        <w:lastRenderedPageBreak/>
        <w:t>Живые организмы</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86D0F" w:rsidRPr="003E51D6" w:rsidRDefault="00986D0F" w:rsidP="00986D0F">
      <w:pPr>
        <w:rPr>
          <w:rFonts w:eastAsia="Times New Roman"/>
        </w:rPr>
      </w:pPr>
      <w:r w:rsidRPr="003E51D6">
        <w:rPr>
          <w:rFonts w:eastAsia="Times New Roman"/>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86D0F" w:rsidRPr="003E51D6" w:rsidRDefault="00986D0F" w:rsidP="00986D0F">
      <w:pPr>
        <w:rPr>
          <w:rFonts w:eastAsia="Times New Roman"/>
        </w:rPr>
      </w:pPr>
      <w:r w:rsidRPr="003E51D6">
        <w:rPr>
          <w:rFonts w:eastAsia="Times New Roman"/>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86D0F" w:rsidRPr="003E51D6" w:rsidRDefault="00986D0F" w:rsidP="00986D0F">
      <w:pPr>
        <w:rPr>
          <w:rFonts w:eastAsia="Times New Roman"/>
        </w:rPr>
      </w:pPr>
      <w:r w:rsidRPr="003E51D6">
        <w:rPr>
          <w:rFonts w:eastAsia="Times New Roman"/>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соблюдать правила работы в кабинете биологии,</w:t>
      </w:r>
      <w:r w:rsidRPr="003E51D6">
        <w:rPr>
          <w:rFonts w:eastAsia="Times New Roman"/>
        </w:rPr>
        <w:t xml:space="preserve"> </w:t>
      </w:r>
      <w:r w:rsidRPr="003E51D6">
        <w:rPr>
          <w:rFonts w:eastAsia="Times New Roman"/>
          <w:i/>
          <w:iCs/>
        </w:rPr>
        <w:t>с биологическими приборами и инструментами;</w:t>
      </w:r>
    </w:p>
    <w:p w:rsidR="00986D0F" w:rsidRPr="003E51D6" w:rsidRDefault="00986D0F" w:rsidP="00986D0F">
      <w:pPr>
        <w:rPr>
          <w:rFonts w:eastAsia="Times New Roman"/>
        </w:rPr>
      </w:pPr>
      <w:r w:rsidRPr="003E51D6">
        <w:rPr>
          <w:rFonts w:eastAsia="Times New Roman"/>
          <w:i/>
          <w:iCs/>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3E51D6">
        <w:rPr>
          <w:rFonts w:eastAsia="Times New Roman"/>
        </w:rPr>
        <w:t xml:space="preserve"> </w:t>
      </w:r>
      <w:r w:rsidRPr="003E51D6">
        <w:rPr>
          <w:rFonts w:eastAsia="Times New Roman"/>
          <w:i/>
          <w:iCs/>
        </w:rPr>
        <w:t>животных;</w:t>
      </w:r>
    </w:p>
    <w:p w:rsidR="00986D0F" w:rsidRPr="003E51D6" w:rsidRDefault="00986D0F" w:rsidP="00986D0F">
      <w:pPr>
        <w:rPr>
          <w:rFonts w:eastAsia="Times New Roman"/>
        </w:rPr>
      </w:pPr>
      <w:r w:rsidRPr="003E51D6">
        <w:rPr>
          <w:rFonts w:eastAsia="Times New Roman"/>
          <w:i/>
          <w:iCs/>
        </w:rPr>
        <w:t>• выделять эстетические достоинства объектов живой</w:t>
      </w:r>
      <w:r w:rsidRPr="003E51D6">
        <w:rPr>
          <w:rFonts w:eastAsia="Times New Roman"/>
        </w:rPr>
        <w:t xml:space="preserve"> </w:t>
      </w:r>
      <w:r w:rsidRPr="003E51D6">
        <w:rPr>
          <w:rFonts w:eastAsia="Times New Roman"/>
          <w:i/>
          <w:iCs/>
        </w:rPr>
        <w:t>природы;</w:t>
      </w:r>
    </w:p>
    <w:p w:rsidR="00986D0F" w:rsidRPr="003E51D6" w:rsidRDefault="00986D0F" w:rsidP="00986D0F">
      <w:pPr>
        <w:rPr>
          <w:rFonts w:eastAsia="Times New Roman"/>
        </w:rPr>
      </w:pPr>
      <w:r w:rsidRPr="003E51D6">
        <w:rPr>
          <w:rFonts w:eastAsia="Times New Roman"/>
          <w:i/>
          <w:iCs/>
        </w:rPr>
        <w:t>• осознанно соблюдать основные принципы и правила</w:t>
      </w:r>
      <w:r w:rsidRPr="003E51D6">
        <w:rPr>
          <w:rFonts w:eastAsia="Times New Roman"/>
        </w:rPr>
        <w:t xml:space="preserve"> </w:t>
      </w:r>
      <w:r w:rsidRPr="003E51D6">
        <w:rPr>
          <w:rFonts w:eastAsia="Times New Roman"/>
          <w:i/>
          <w:iCs/>
        </w:rPr>
        <w:t>отношения к живой природе;</w:t>
      </w:r>
    </w:p>
    <w:p w:rsidR="00986D0F" w:rsidRPr="003E51D6" w:rsidRDefault="00986D0F" w:rsidP="00986D0F">
      <w:pPr>
        <w:rPr>
          <w:rFonts w:eastAsia="Times New Roman"/>
        </w:rPr>
      </w:pPr>
      <w:r w:rsidRPr="003E51D6">
        <w:rPr>
          <w:rFonts w:eastAsia="Times New Roman"/>
          <w:i/>
          <w:iCs/>
        </w:rPr>
        <w:t>• ориентироваться в системе моральных норм и ценностей по отношению к объектам живой природы (признание</w:t>
      </w:r>
      <w:r w:rsidRPr="003E51D6">
        <w:rPr>
          <w:rFonts w:eastAsia="Times New Roman"/>
        </w:rPr>
        <w:t xml:space="preserve"> </w:t>
      </w:r>
      <w:r w:rsidRPr="003E51D6">
        <w:rPr>
          <w:rFonts w:eastAsia="Times New Roman"/>
          <w:i/>
          <w:iCs/>
        </w:rPr>
        <w:t>высокой ценности жизни во всех её проявлениях, экологическое сознание, эмоционально-ценностное отношение к объектам живой природы);</w:t>
      </w:r>
    </w:p>
    <w:p w:rsidR="00986D0F" w:rsidRPr="003E51D6" w:rsidRDefault="00986D0F" w:rsidP="00986D0F">
      <w:pPr>
        <w:rPr>
          <w:rFonts w:eastAsia="Times New Roman"/>
        </w:rPr>
      </w:pPr>
      <w:r w:rsidRPr="003E51D6">
        <w:rPr>
          <w:rFonts w:eastAsia="Times New Roman"/>
          <w:i/>
          <w:iCs/>
        </w:rPr>
        <w:t>• находить информацию о растениях и животных</w:t>
      </w:r>
      <w:r w:rsidRPr="003E51D6">
        <w:rPr>
          <w:rFonts w:eastAsia="Times New Roman"/>
        </w:rPr>
        <w:t xml:space="preserve"> </w:t>
      </w:r>
      <w:r w:rsidRPr="003E51D6">
        <w:rPr>
          <w:rFonts w:eastAsia="Times New Roman"/>
          <w:i/>
          <w:iCs/>
        </w:rPr>
        <w:t>в научно-популярной литературе, биологических словарях</w:t>
      </w:r>
      <w:r w:rsidRPr="003E51D6">
        <w:rPr>
          <w:rFonts w:eastAsia="Times New Roman"/>
        </w:rPr>
        <w:t xml:space="preserve"> </w:t>
      </w:r>
      <w:r w:rsidRPr="003E51D6">
        <w:rPr>
          <w:rFonts w:eastAsia="Times New Roman"/>
          <w:i/>
          <w:iCs/>
        </w:rPr>
        <w:t>и справочниках, анализировать, оценивать её и переводить</w:t>
      </w:r>
      <w:r w:rsidRPr="003E51D6">
        <w:rPr>
          <w:rFonts w:eastAsia="Times New Roman"/>
        </w:rPr>
        <w:t xml:space="preserve"> </w:t>
      </w:r>
      <w:r w:rsidRPr="003E51D6">
        <w:rPr>
          <w:rFonts w:eastAsia="Times New Roman"/>
          <w:i/>
          <w:iCs/>
        </w:rPr>
        <w:t>из одной формы в другую;</w:t>
      </w:r>
    </w:p>
    <w:p w:rsidR="00986D0F" w:rsidRPr="003E51D6" w:rsidRDefault="00986D0F" w:rsidP="00986D0F">
      <w:pPr>
        <w:rPr>
          <w:rFonts w:eastAsia="Times New Roman"/>
        </w:rPr>
      </w:pPr>
      <w:r w:rsidRPr="003E51D6">
        <w:rPr>
          <w:rFonts w:eastAsia="Times New Roman"/>
          <w:i/>
          <w:iCs/>
        </w:rPr>
        <w:t>• выбирать целевые и смысловые установки в своих действиях и поступках по отношению к живой природе.</w:t>
      </w:r>
    </w:p>
    <w:p w:rsidR="00986D0F" w:rsidRPr="003E51D6" w:rsidRDefault="00986D0F" w:rsidP="00986D0F">
      <w:pPr>
        <w:rPr>
          <w:rFonts w:eastAsia="Times New Roman"/>
        </w:rPr>
      </w:pPr>
      <w:bookmarkStart w:id="59" w:name="bookmark126"/>
      <w:r w:rsidRPr="003E51D6">
        <w:rPr>
          <w:rFonts w:eastAsia="Times New Roman"/>
          <w:b/>
          <w:bCs/>
        </w:rPr>
        <w:t>Человек и его здоровье</w:t>
      </w:r>
      <w:bookmarkEnd w:id="59"/>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особенности строения и процессов жизнедеятельности организма человека, их практическую значимость;</w:t>
      </w:r>
    </w:p>
    <w:p w:rsidR="00986D0F" w:rsidRPr="003E51D6" w:rsidRDefault="00986D0F" w:rsidP="00986D0F">
      <w:pPr>
        <w:rPr>
          <w:rFonts w:eastAsia="Times New Roman"/>
        </w:rPr>
      </w:pPr>
      <w:r w:rsidRPr="003E51D6">
        <w:rPr>
          <w:rFonts w:eastAsia="Times New Roman"/>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86D0F" w:rsidRPr="003E51D6" w:rsidRDefault="00986D0F" w:rsidP="00986D0F">
      <w:pPr>
        <w:rPr>
          <w:rFonts w:eastAsia="Times New Roman"/>
        </w:rPr>
      </w:pPr>
      <w:r w:rsidRPr="003E51D6">
        <w:rPr>
          <w:rFonts w:eastAsia="Times New Roman"/>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86D0F" w:rsidRPr="003E51D6" w:rsidRDefault="00986D0F" w:rsidP="00986D0F">
      <w:pPr>
        <w:rPr>
          <w:rFonts w:eastAsia="Times New Roman"/>
        </w:rPr>
      </w:pPr>
      <w:r w:rsidRPr="003E51D6">
        <w:rPr>
          <w:rFonts w:eastAsia="Times New Roman"/>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на практике приёмы оказания первой</w:t>
      </w:r>
      <w:r w:rsidRPr="003E51D6">
        <w:rPr>
          <w:rFonts w:eastAsia="Times New Roman"/>
        </w:rPr>
        <w:t xml:space="preserve"> </w:t>
      </w:r>
      <w:r w:rsidRPr="003E51D6">
        <w:rPr>
          <w:rFonts w:eastAsia="Times New Roman"/>
          <w:i/>
          <w:iCs/>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86D0F" w:rsidRPr="003E51D6" w:rsidRDefault="00986D0F" w:rsidP="00986D0F">
      <w:pPr>
        <w:rPr>
          <w:rFonts w:eastAsia="Times New Roman"/>
        </w:rPr>
      </w:pPr>
      <w:r w:rsidRPr="003E51D6">
        <w:rPr>
          <w:rFonts w:eastAsia="Times New Roman"/>
          <w:i/>
          <w:iCs/>
        </w:rPr>
        <w:t>• выделять эстетические достоинства человеческого</w:t>
      </w:r>
      <w:r w:rsidRPr="003E51D6">
        <w:rPr>
          <w:rFonts w:eastAsia="Times New Roman"/>
        </w:rPr>
        <w:t xml:space="preserve"> </w:t>
      </w:r>
      <w:r w:rsidRPr="003E51D6">
        <w:rPr>
          <w:rFonts w:eastAsia="Times New Roman"/>
          <w:i/>
          <w:iCs/>
        </w:rPr>
        <w:t>тела;</w:t>
      </w:r>
    </w:p>
    <w:p w:rsidR="00986D0F" w:rsidRPr="003E51D6" w:rsidRDefault="00986D0F" w:rsidP="00986D0F">
      <w:pPr>
        <w:rPr>
          <w:rFonts w:eastAsia="Times New Roman"/>
        </w:rPr>
      </w:pPr>
      <w:r w:rsidRPr="003E51D6">
        <w:rPr>
          <w:rFonts w:eastAsia="Times New Roman"/>
          <w:i/>
          <w:iCs/>
        </w:rPr>
        <w:t>• реализовывать установки здорового образа жизни;</w:t>
      </w:r>
    </w:p>
    <w:p w:rsidR="00986D0F" w:rsidRPr="003E51D6" w:rsidRDefault="00986D0F" w:rsidP="00986D0F">
      <w:pPr>
        <w:rPr>
          <w:rFonts w:eastAsia="Times New Roman"/>
        </w:rPr>
      </w:pPr>
      <w:r w:rsidRPr="003E51D6">
        <w:rPr>
          <w:rFonts w:eastAsia="Times New Roman"/>
          <w:i/>
          <w:iCs/>
        </w:rPr>
        <w:t>• ориентироваться в системе моральных норм и ценностей по отношению к собственному здоровью и здоровью</w:t>
      </w:r>
      <w:r w:rsidRPr="003E51D6">
        <w:rPr>
          <w:rFonts w:eastAsia="Times New Roman"/>
        </w:rPr>
        <w:t xml:space="preserve"> </w:t>
      </w:r>
      <w:r w:rsidRPr="003E51D6">
        <w:rPr>
          <w:rFonts w:eastAsia="Times New Roman"/>
          <w:i/>
          <w:iCs/>
        </w:rPr>
        <w:t>других людей;</w:t>
      </w:r>
    </w:p>
    <w:p w:rsidR="00986D0F" w:rsidRPr="003E51D6" w:rsidRDefault="00986D0F" w:rsidP="00986D0F">
      <w:pPr>
        <w:rPr>
          <w:rFonts w:eastAsia="Times New Roman"/>
        </w:rPr>
      </w:pPr>
      <w:r w:rsidRPr="003E51D6">
        <w:rPr>
          <w:rFonts w:eastAsia="Times New Roman"/>
          <w:i/>
          <w:iCs/>
        </w:rPr>
        <w:lastRenderedPageBreak/>
        <w:t>• находить в учебной и научно-популярной литературе информацию об организме человека, оформлять её в виде</w:t>
      </w:r>
      <w:r w:rsidRPr="003E51D6">
        <w:rPr>
          <w:rFonts w:eastAsia="Times New Roman"/>
        </w:rPr>
        <w:t xml:space="preserve"> </w:t>
      </w:r>
      <w:r w:rsidRPr="003E51D6">
        <w:rPr>
          <w:rFonts w:eastAsia="Times New Roman"/>
          <w:i/>
          <w:iCs/>
        </w:rPr>
        <w:t>устных сообщений, докладов, рефератов, презентаций;</w:t>
      </w:r>
    </w:p>
    <w:p w:rsidR="00986D0F" w:rsidRPr="003E51D6" w:rsidRDefault="00986D0F" w:rsidP="00986D0F">
      <w:pPr>
        <w:rPr>
          <w:rFonts w:eastAsia="Times New Roman"/>
        </w:rPr>
      </w:pPr>
      <w:r w:rsidRPr="003E51D6">
        <w:rPr>
          <w:rFonts w:eastAsia="Times New Roman"/>
          <w:i/>
          <w:iCs/>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86D0F" w:rsidRPr="003E51D6" w:rsidRDefault="00986D0F" w:rsidP="00986D0F">
      <w:pPr>
        <w:rPr>
          <w:rFonts w:eastAsia="Times New Roman"/>
        </w:rPr>
      </w:pPr>
      <w:bookmarkStart w:id="60" w:name="bookmark127"/>
      <w:r w:rsidRPr="003E51D6">
        <w:rPr>
          <w:rFonts w:eastAsia="Times New Roman"/>
          <w:b/>
          <w:bCs/>
        </w:rPr>
        <w:t>Общие биологические закономерности</w:t>
      </w:r>
      <w:bookmarkEnd w:id="6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общие биологические закономерности, их практическую значимость;</w:t>
      </w:r>
    </w:p>
    <w:p w:rsidR="00986D0F" w:rsidRPr="003E51D6" w:rsidRDefault="00986D0F" w:rsidP="00986D0F">
      <w:pPr>
        <w:rPr>
          <w:rFonts w:eastAsia="Times New Roman"/>
        </w:rPr>
      </w:pPr>
      <w:r w:rsidRPr="003E51D6">
        <w:rPr>
          <w:rFonts w:eastAsia="Times New Roman"/>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86D0F" w:rsidRPr="003E51D6" w:rsidRDefault="00986D0F" w:rsidP="00986D0F">
      <w:pPr>
        <w:rPr>
          <w:rFonts w:eastAsia="Times New Roman"/>
        </w:rPr>
      </w:pPr>
      <w:r w:rsidRPr="003E51D6">
        <w:rPr>
          <w:rFonts w:eastAsia="Times New Roman"/>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86D0F" w:rsidRPr="003E51D6" w:rsidRDefault="00986D0F" w:rsidP="00986D0F">
      <w:pPr>
        <w:rPr>
          <w:rFonts w:eastAsia="Times New Roman"/>
        </w:rPr>
      </w:pPr>
      <w:r w:rsidRPr="003E51D6">
        <w:rPr>
          <w:rFonts w:eastAsia="Times New Roman"/>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86D0F" w:rsidRPr="003E51D6" w:rsidRDefault="00986D0F" w:rsidP="00986D0F">
      <w:pPr>
        <w:rPr>
          <w:rFonts w:eastAsia="Times New Roman"/>
        </w:rPr>
      </w:pPr>
      <w:r w:rsidRPr="003E51D6">
        <w:rPr>
          <w:rFonts w:eastAsia="Times New Roman"/>
        </w:rPr>
        <w:t>• анализировать и оценивать последствия деятельности человека в природе.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выдвигать гипотезы о возможных последствиях деятельности человека в экосистемах и биосфере;</w:t>
      </w:r>
    </w:p>
    <w:p w:rsidR="00986D0F" w:rsidRPr="003E51D6" w:rsidRDefault="00986D0F" w:rsidP="00986D0F">
      <w:pPr>
        <w:rPr>
          <w:rFonts w:eastAsia="Times New Roman"/>
        </w:rPr>
      </w:pPr>
      <w:r w:rsidRPr="003E51D6">
        <w:rPr>
          <w:rFonts w:eastAsia="Times New Roman"/>
          <w:i/>
          <w:iCs/>
        </w:rPr>
        <w:t>• аргументировать свою точку зрения в ходе дискуссии</w:t>
      </w:r>
      <w:r w:rsidRPr="003E51D6">
        <w:rPr>
          <w:rFonts w:eastAsia="Times New Roman"/>
        </w:rPr>
        <w:t xml:space="preserve"> </w:t>
      </w:r>
      <w:r w:rsidRPr="003E51D6">
        <w:rPr>
          <w:rFonts w:eastAsia="Times New Roman"/>
          <w:i/>
          <w:iCs/>
        </w:rPr>
        <w:t>по обсуждению глобальных экологических проблем.</w:t>
      </w:r>
    </w:p>
    <w:p w:rsidR="00986D0F" w:rsidRPr="003E51D6" w:rsidRDefault="00986D0F" w:rsidP="00986D0F">
      <w:pPr>
        <w:rPr>
          <w:rFonts w:eastAsia="Times New Roman"/>
        </w:rPr>
      </w:pPr>
      <w:bookmarkStart w:id="61" w:name="bookmark128"/>
      <w:bookmarkEnd w:id="61"/>
      <w:r w:rsidRPr="003E51D6">
        <w:rPr>
          <w:rFonts w:eastAsia="Times New Roman"/>
          <w:b/>
          <w:bCs/>
        </w:rPr>
        <w:t>1.2.3.15. Химия</w:t>
      </w:r>
    </w:p>
    <w:p w:rsidR="00986D0F" w:rsidRPr="003E51D6" w:rsidRDefault="00986D0F" w:rsidP="00986D0F">
      <w:pPr>
        <w:rPr>
          <w:rFonts w:eastAsia="Times New Roman"/>
        </w:rPr>
      </w:pPr>
      <w:bookmarkStart w:id="62" w:name="bookmark129"/>
      <w:bookmarkEnd w:id="62"/>
      <w:r w:rsidRPr="003E51D6">
        <w:rPr>
          <w:rFonts w:eastAsia="Times New Roman"/>
          <w:b/>
          <w:bCs/>
        </w:rPr>
        <w:t>Основные понятия химии (уровень атомно-молекулярных представлений)</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описывать свойства твёрдых, жидких, газообразных веществ, выделяя их существенные признаки;</w:t>
      </w:r>
    </w:p>
    <w:p w:rsidR="00986D0F" w:rsidRPr="003E51D6" w:rsidRDefault="00986D0F" w:rsidP="00986D0F">
      <w:pPr>
        <w:rPr>
          <w:rFonts w:eastAsia="Times New Roman"/>
        </w:rPr>
      </w:pPr>
      <w:r w:rsidRPr="003E51D6">
        <w:rPr>
          <w:rFonts w:eastAsia="Times New Roman"/>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86D0F" w:rsidRPr="003E51D6" w:rsidRDefault="00986D0F" w:rsidP="00986D0F">
      <w:pPr>
        <w:rPr>
          <w:rFonts w:eastAsia="Times New Roman"/>
        </w:rPr>
      </w:pPr>
      <w:r w:rsidRPr="003E51D6">
        <w:rPr>
          <w:rFonts w:eastAsia="Times New Roman"/>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86D0F" w:rsidRPr="003E51D6" w:rsidRDefault="00986D0F" w:rsidP="00986D0F">
      <w:pPr>
        <w:rPr>
          <w:rFonts w:eastAsia="Times New Roman"/>
        </w:rPr>
      </w:pPr>
      <w:r w:rsidRPr="003E51D6">
        <w:rPr>
          <w:rFonts w:eastAsia="Times New Roman"/>
        </w:rPr>
        <w:t>• изображать состав простейших веществ с помощью химических формул и сущность химических реакций с помощью химических уравнений;</w:t>
      </w:r>
    </w:p>
    <w:p w:rsidR="00986D0F" w:rsidRPr="003E51D6" w:rsidRDefault="00986D0F" w:rsidP="00986D0F">
      <w:pPr>
        <w:rPr>
          <w:rFonts w:eastAsia="Times New Roman"/>
        </w:rPr>
      </w:pPr>
      <w:r w:rsidRPr="003E51D6">
        <w:rPr>
          <w:rFonts w:eastAsia="Times New Roman"/>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86D0F" w:rsidRPr="003E51D6" w:rsidRDefault="00986D0F" w:rsidP="00986D0F">
      <w:pPr>
        <w:rPr>
          <w:rFonts w:eastAsia="Times New Roman"/>
        </w:rPr>
      </w:pPr>
      <w:r w:rsidRPr="003E51D6">
        <w:rPr>
          <w:rFonts w:eastAsia="Times New Roman"/>
        </w:rPr>
        <w:t>• сравнивать по составу оксиды, основания, кислоты, соли;</w:t>
      </w:r>
    </w:p>
    <w:p w:rsidR="00986D0F" w:rsidRPr="003E51D6" w:rsidRDefault="00986D0F" w:rsidP="00986D0F">
      <w:pPr>
        <w:rPr>
          <w:rFonts w:eastAsia="Times New Roman"/>
        </w:rPr>
      </w:pPr>
      <w:r w:rsidRPr="003E51D6">
        <w:rPr>
          <w:rFonts w:eastAsia="Times New Roman"/>
        </w:rPr>
        <w:t>• классифицировать оксиды и основания по свойствам, кислоты и соли по составу;</w:t>
      </w:r>
    </w:p>
    <w:p w:rsidR="00986D0F" w:rsidRPr="003E51D6" w:rsidRDefault="00986D0F" w:rsidP="00986D0F">
      <w:pPr>
        <w:rPr>
          <w:rFonts w:eastAsia="Times New Roman"/>
        </w:rPr>
      </w:pPr>
      <w:r w:rsidRPr="003E51D6">
        <w:rPr>
          <w:rFonts w:eastAsia="Times New Roman"/>
        </w:rPr>
        <w:t>• описывать состав, свойства и значение (в природе и практической деятельности человека) простых веществ – кислорода и водорода;</w:t>
      </w:r>
    </w:p>
    <w:p w:rsidR="00986D0F" w:rsidRPr="003E51D6" w:rsidRDefault="00986D0F" w:rsidP="00986D0F">
      <w:pPr>
        <w:rPr>
          <w:rFonts w:eastAsia="Times New Roman"/>
        </w:rPr>
      </w:pPr>
      <w:r w:rsidRPr="003E51D6">
        <w:rPr>
          <w:rFonts w:eastAsia="Times New Roman"/>
        </w:rPr>
        <w:t>• давать сравнительную характеристику химических элементов и важнейших соединений естественных семейств щелочных металлов и галогенов;</w:t>
      </w:r>
    </w:p>
    <w:p w:rsidR="00986D0F" w:rsidRPr="003E51D6" w:rsidRDefault="00986D0F" w:rsidP="00986D0F">
      <w:pPr>
        <w:rPr>
          <w:rFonts w:eastAsia="Times New Roman"/>
        </w:rPr>
      </w:pPr>
      <w:r w:rsidRPr="003E51D6">
        <w:rPr>
          <w:rFonts w:eastAsia="Times New Roman"/>
        </w:rPr>
        <w:t>• пользоваться лабораторным оборудованием и химической посудой;</w:t>
      </w:r>
    </w:p>
    <w:p w:rsidR="00986D0F" w:rsidRPr="003E51D6" w:rsidRDefault="00986D0F" w:rsidP="00986D0F">
      <w:pPr>
        <w:rPr>
          <w:rFonts w:eastAsia="Times New Roman"/>
        </w:rPr>
      </w:pPr>
      <w:r w:rsidRPr="003E51D6">
        <w:rPr>
          <w:rFonts w:eastAsia="Times New Roman"/>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86D0F" w:rsidRPr="003E51D6" w:rsidRDefault="00986D0F" w:rsidP="00986D0F">
      <w:pPr>
        <w:rPr>
          <w:rFonts w:eastAsia="Times New Roman"/>
        </w:rPr>
      </w:pPr>
      <w:r w:rsidRPr="003E51D6">
        <w:rPr>
          <w:rFonts w:eastAsia="Times New Roman"/>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грамотно обращаться с веществами в повседневной</w:t>
      </w:r>
      <w:r w:rsidRPr="003E51D6">
        <w:rPr>
          <w:rFonts w:eastAsia="Times New Roman"/>
        </w:rPr>
        <w:t xml:space="preserve"> </w:t>
      </w:r>
      <w:r w:rsidRPr="003E51D6">
        <w:rPr>
          <w:rFonts w:eastAsia="Times New Roman"/>
          <w:i/>
          <w:iCs/>
        </w:rPr>
        <w:t>жизни;</w:t>
      </w:r>
    </w:p>
    <w:p w:rsidR="00986D0F" w:rsidRPr="003E51D6" w:rsidRDefault="00986D0F" w:rsidP="00986D0F">
      <w:pPr>
        <w:rPr>
          <w:rFonts w:eastAsia="Times New Roman"/>
        </w:rPr>
      </w:pPr>
      <w:r w:rsidRPr="003E51D6">
        <w:rPr>
          <w:rFonts w:eastAsia="Times New Roman"/>
          <w:i/>
          <w:iCs/>
        </w:rPr>
        <w:t>• осознавать необходимость соблюде</w:t>
      </w:r>
      <w:r w:rsidR="00F609B5">
        <w:rPr>
          <w:rFonts w:eastAsia="Times New Roman"/>
          <w:i/>
          <w:iCs/>
        </w:rPr>
        <w:t>ния правил экологически безопас</w:t>
      </w:r>
      <w:r w:rsidRPr="003E51D6">
        <w:rPr>
          <w:rFonts w:eastAsia="Times New Roman"/>
          <w:i/>
          <w:iCs/>
        </w:rPr>
        <w:t>ного поведения в окружающей природной среде;</w:t>
      </w:r>
    </w:p>
    <w:p w:rsidR="00986D0F" w:rsidRPr="003E51D6" w:rsidRDefault="00986D0F" w:rsidP="00986D0F">
      <w:pPr>
        <w:rPr>
          <w:rFonts w:eastAsia="Times New Roman"/>
        </w:rPr>
      </w:pPr>
      <w:r w:rsidRPr="003E51D6">
        <w:rPr>
          <w:rFonts w:eastAsia="Times New Roman"/>
          <w:i/>
          <w:iCs/>
        </w:rPr>
        <w:lastRenderedPageBreak/>
        <w:t>• понимать смысл и необходимость соблюдения предписаний, предлагаемых в инструкциях по использованию лекарств, средств бытовой химии и др.;</w:t>
      </w:r>
    </w:p>
    <w:p w:rsidR="00986D0F" w:rsidRPr="003E51D6" w:rsidRDefault="00986D0F" w:rsidP="00986D0F">
      <w:pPr>
        <w:rPr>
          <w:rFonts w:eastAsia="Times New Roman"/>
        </w:rPr>
      </w:pPr>
      <w:r w:rsidRPr="003E51D6">
        <w:rPr>
          <w:rFonts w:eastAsia="Times New Roman"/>
          <w:i/>
          <w:iCs/>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986D0F" w:rsidRPr="003E51D6" w:rsidRDefault="00986D0F" w:rsidP="00986D0F">
      <w:pPr>
        <w:rPr>
          <w:rFonts w:eastAsia="Times New Roman"/>
        </w:rPr>
      </w:pPr>
      <w:r w:rsidRPr="003E51D6">
        <w:rPr>
          <w:rFonts w:eastAsia="Times New Roman"/>
          <w:i/>
          <w:iCs/>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3E51D6">
        <w:rPr>
          <w:rFonts w:eastAsia="Times New Roman"/>
        </w:rPr>
        <w:t xml:space="preserve"> </w:t>
      </w:r>
      <w:r w:rsidRPr="003E51D6">
        <w:rPr>
          <w:rFonts w:eastAsia="Times New Roman"/>
          <w:i/>
          <w:iCs/>
        </w:rPr>
        <w:t>справочными таблицами, проявлять готовность к уважению иной точки зрения при обсуждении результатов выполненной работы;</w:t>
      </w:r>
    </w:p>
    <w:p w:rsidR="00986D0F" w:rsidRPr="003E51D6" w:rsidRDefault="00986D0F" w:rsidP="00986D0F">
      <w:pPr>
        <w:rPr>
          <w:rFonts w:eastAsia="Times New Roman"/>
        </w:rPr>
      </w:pPr>
      <w:r w:rsidRPr="003E51D6">
        <w:rPr>
          <w:rFonts w:eastAsia="Times New Roman"/>
          <w:i/>
          <w:iCs/>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86D0F" w:rsidRPr="003E51D6" w:rsidRDefault="00986D0F" w:rsidP="00986D0F">
      <w:pPr>
        <w:rPr>
          <w:rFonts w:eastAsia="Times New Roman"/>
        </w:rPr>
      </w:pPr>
      <w:bookmarkStart w:id="63" w:name="bookmark130"/>
      <w:r w:rsidRPr="003E51D6">
        <w:rPr>
          <w:rFonts w:eastAsia="Times New Roman"/>
          <w:b/>
          <w:bCs/>
        </w:rPr>
        <w:t>Периодический закон и периодическая система химических элементов Д.</w:t>
      </w:r>
      <w:bookmarkEnd w:id="63"/>
      <w:r w:rsidRPr="003E51D6">
        <w:rPr>
          <w:rFonts w:eastAsia="Times New Roman"/>
          <w:b/>
          <w:bCs/>
        </w:rPr>
        <w:t xml:space="preserve"> И. Менделеева. Строение вещества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86D0F" w:rsidRPr="003E51D6" w:rsidRDefault="00986D0F" w:rsidP="00986D0F">
      <w:pPr>
        <w:rPr>
          <w:rFonts w:eastAsia="Times New Roman"/>
        </w:rPr>
      </w:pPr>
      <w:r w:rsidRPr="003E51D6">
        <w:rPr>
          <w:rFonts w:eastAsia="Times New Roman"/>
        </w:rPr>
        <w:t>• раскрывать смысл периодического закона Д. И. Менделеева;</w:t>
      </w:r>
    </w:p>
    <w:p w:rsidR="00986D0F" w:rsidRPr="003E51D6" w:rsidRDefault="00986D0F" w:rsidP="00986D0F">
      <w:pPr>
        <w:rPr>
          <w:rFonts w:eastAsia="Times New Roman"/>
        </w:rPr>
      </w:pPr>
      <w:r w:rsidRPr="003E51D6">
        <w:rPr>
          <w:rFonts w:eastAsia="Times New Roman"/>
        </w:rPr>
        <w:t>• описывать и характеризовать табличную форму периодической системы химических элементов;</w:t>
      </w:r>
    </w:p>
    <w:p w:rsidR="00986D0F" w:rsidRPr="003E51D6" w:rsidRDefault="00986D0F" w:rsidP="00986D0F">
      <w:pPr>
        <w:rPr>
          <w:rFonts w:eastAsia="Times New Roman"/>
        </w:rPr>
      </w:pPr>
      <w:r w:rsidRPr="003E51D6">
        <w:rPr>
          <w:rFonts w:eastAsia="Times New Roman"/>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86D0F" w:rsidRPr="003E51D6" w:rsidRDefault="00986D0F" w:rsidP="00986D0F">
      <w:pPr>
        <w:rPr>
          <w:rFonts w:eastAsia="Times New Roman"/>
        </w:rPr>
      </w:pPr>
      <w:r w:rsidRPr="003E51D6">
        <w:rPr>
          <w:rFonts w:eastAsia="Times New Roman"/>
        </w:rPr>
        <w:t>• различать виды химической связи: ионную, ковалентную полярную, ковалентную неполярную и металлическую;</w:t>
      </w:r>
    </w:p>
    <w:p w:rsidR="00986D0F" w:rsidRPr="003E51D6" w:rsidRDefault="00986D0F" w:rsidP="00986D0F">
      <w:pPr>
        <w:rPr>
          <w:rFonts w:eastAsia="Times New Roman"/>
        </w:rPr>
      </w:pPr>
      <w:r w:rsidRPr="003E51D6">
        <w:rPr>
          <w:rFonts w:eastAsia="Times New Roman"/>
        </w:rPr>
        <w:t>• изображать электронно-ионные формулы веществ, образованных химическими связями разного вида;</w:t>
      </w:r>
    </w:p>
    <w:p w:rsidR="00986D0F" w:rsidRPr="003E51D6" w:rsidRDefault="00986D0F" w:rsidP="00986D0F">
      <w:pPr>
        <w:rPr>
          <w:rFonts w:eastAsia="Times New Roman"/>
        </w:rPr>
      </w:pPr>
      <w:r w:rsidRPr="003E51D6">
        <w:rPr>
          <w:rFonts w:eastAsia="Times New Roman"/>
        </w:rPr>
        <w:t>• выявлять зависимость свойств веществ от строения их кристаллических решёток: ионных, атомных, молекулярных, металлических;</w:t>
      </w:r>
    </w:p>
    <w:p w:rsidR="00986D0F" w:rsidRPr="003E51D6" w:rsidRDefault="00986D0F" w:rsidP="00986D0F">
      <w:pPr>
        <w:rPr>
          <w:rFonts w:eastAsia="Times New Roman"/>
        </w:rPr>
      </w:pPr>
      <w:r w:rsidRPr="003E51D6">
        <w:rPr>
          <w:rFonts w:eastAsia="Times New Roman"/>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86D0F" w:rsidRPr="003E51D6" w:rsidRDefault="00986D0F" w:rsidP="00986D0F">
      <w:pPr>
        <w:rPr>
          <w:rFonts w:eastAsia="Times New Roman"/>
        </w:rPr>
      </w:pPr>
      <w:r w:rsidRPr="003E51D6">
        <w:rPr>
          <w:rFonts w:eastAsia="Times New Roman"/>
        </w:rPr>
        <w:t>• описывать основные этапы открытия Д. И. Менде</w:t>
      </w:r>
      <w:r w:rsidR="00F609B5">
        <w:rPr>
          <w:rFonts w:eastAsia="Times New Roman"/>
        </w:rPr>
        <w:t>леевым периодичес</w:t>
      </w:r>
      <w:r w:rsidRPr="003E51D6">
        <w:rPr>
          <w:rFonts w:eastAsia="Times New Roman"/>
        </w:rPr>
        <w:t>кого закона и периодической системы химических элементов, жизнь и многообразную научную деятельность учёного;</w:t>
      </w:r>
    </w:p>
    <w:p w:rsidR="00986D0F" w:rsidRPr="003E51D6" w:rsidRDefault="00986D0F" w:rsidP="00986D0F">
      <w:pPr>
        <w:rPr>
          <w:rFonts w:eastAsia="Times New Roman"/>
        </w:rPr>
      </w:pPr>
      <w:r w:rsidRPr="003E51D6">
        <w:rPr>
          <w:rFonts w:eastAsia="Times New Roman"/>
        </w:rPr>
        <w:t xml:space="preserve">• </w:t>
      </w:r>
      <w:r w:rsidR="00F609B5">
        <w:rPr>
          <w:rFonts w:eastAsia="Times New Roman"/>
        </w:rPr>
        <w:t>х</w:t>
      </w:r>
      <w:r w:rsidRPr="003E51D6">
        <w:rPr>
          <w:rFonts w:eastAsia="Times New Roman"/>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986D0F" w:rsidRPr="003E51D6" w:rsidRDefault="00986D0F" w:rsidP="00986D0F">
      <w:pPr>
        <w:rPr>
          <w:rFonts w:eastAsia="Times New Roman"/>
        </w:rPr>
      </w:pPr>
      <w:r w:rsidRPr="003E51D6">
        <w:rPr>
          <w:rFonts w:eastAsia="Times New Roman"/>
        </w:rPr>
        <w:t>• осознавать научные открытия как результат длительных наблюдений, опытов, научной полемики, преодоления трудностей и сомнений.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осознавать значение теоретических знаний для практической деятельности человека;</w:t>
      </w:r>
    </w:p>
    <w:p w:rsidR="00986D0F" w:rsidRPr="003E51D6" w:rsidRDefault="00986D0F" w:rsidP="00986D0F">
      <w:pPr>
        <w:rPr>
          <w:rFonts w:eastAsia="Times New Roman"/>
        </w:rPr>
      </w:pPr>
      <w:r w:rsidRPr="003E51D6">
        <w:rPr>
          <w:rFonts w:eastAsia="Times New Roman"/>
          <w:i/>
          <w:iCs/>
        </w:rPr>
        <w:t>• описывать изученные объекты как системы, применяя</w:t>
      </w:r>
      <w:r w:rsidRPr="003E51D6">
        <w:rPr>
          <w:rFonts w:eastAsia="Times New Roman"/>
        </w:rPr>
        <w:t xml:space="preserve"> </w:t>
      </w:r>
      <w:r w:rsidRPr="003E51D6">
        <w:rPr>
          <w:rFonts w:eastAsia="Times New Roman"/>
          <w:i/>
          <w:iCs/>
        </w:rPr>
        <w:t>логику системного анализа;</w:t>
      </w:r>
    </w:p>
    <w:p w:rsidR="00986D0F" w:rsidRPr="003E51D6" w:rsidRDefault="00986D0F" w:rsidP="00986D0F">
      <w:pPr>
        <w:rPr>
          <w:rFonts w:eastAsia="Times New Roman"/>
        </w:rPr>
      </w:pPr>
      <w:r w:rsidRPr="003E51D6">
        <w:rPr>
          <w:rFonts w:eastAsia="Times New Roman"/>
          <w:i/>
          <w:iCs/>
        </w:rPr>
        <w:t>• применять знания о закономерностях периодической</w:t>
      </w:r>
      <w:r w:rsidRPr="003E51D6">
        <w:rPr>
          <w:rFonts w:eastAsia="Times New Roman"/>
        </w:rPr>
        <w:t xml:space="preserve"> </w:t>
      </w:r>
      <w:r w:rsidRPr="003E51D6">
        <w:rPr>
          <w:rFonts w:eastAsia="Times New Roman"/>
          <w:i/>
          <w:iCs/>
        </w:rPr>
        <w:t>системы химических элементов для объяснения и предвидения свойств конкретных веществ;</w:t>
      </w:r>
    </w:p>
    <w:p w:rsidR="00986D0F" w:rsidRPr="003E51D6" w:rsidRDefault="00986D0F" w:rsidP="00986D0F">
      <w:pPr>
        <w:rPr>
          <w:rFonts w:eastAsia="Times New Roman"/>
        </w:rPr>
      </w:pPr>
      <w:r w:rsidRPr="003E51D6">
        <w:rPr>
          <w:rFonts w:eastAsia="Times New Roman"/>
          <w:i/>
          <w:iCs/>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3E51D6">
        <w:rPr>
          <w:rFonts w:eastAsia="Times New Roman"/>
        </w:rPr>
        <w:t xml:space="preserve"> </w:t>
      </w:r>
      <w:r w:rsidRPr="003E51D6">
        <w:rPr>
          <w:rFonts w:eastAsia="Times New Roman"/>
          <w:i/>
          <w:iCs/>
        </w:rPr>
        <w:t>как одного из важнейших законов природы, а также о современных достижениях науки и техники.</w:t>
      </w:r>
    </w:p>
    <w:p w:rsidR="00986D0F" w:rsidRPr="003E51D6" w:rsidRDefault="00986D0F" w:rsidP="00986D0F">
      <w:pPr>
        <w:rPr>
          <w:rFonts w:eastAsia="Times New Roman"/>
        </w:rPr>
      </w:pPr>
      <w:bookmarkStart w:id="64" w:name="bookmark131"/>
      <w:r w:rsidRPr="003E51D6">
        <w:rPr>
          <w:rFonts w:eastAsia="Times New Roman"/>
          <w:b/>
          <w:bCs/>
        </w:rPr>
        <w:t>Многообразие химических реакций</w:t>
      </w:r>
      <w:bookmarkEnd w:id="6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объяснять суть химических процессов и их принципиальное отличие от физических;</w:t>
      </w:r>
    </w:p>
    <w:p w:rsidR="00986D0F" w:rsidRPr="003E51D6" w:rsidRDefault="00986D0F" w:rsidP="00986D0F">
      <w:pPr>
        <w:rPr>
          <w:rFonts w:eastAsia="Times New Roman"/>
        </w:rPr>
      </w:pPr>
      <w:r w:rsidRPr="003E51D6">
        <w:rPr>
          <w:rFonts w:eastAsia="Times New Roman"/>
        </w:rPr>
        <w:t>• называть признаки и условия протекания химических реакций;</w:t>
      </w:r>
    </w:p>
    <w:p w:rsidR="00986D0F" w:rsidRPr="003E51D6" w:rsidRDefault="00986D0F" w:rsidP="00986D0F">
      <w:pPr>
        <w:rPr>
          <w:rFonts w:eastAsia="Times New Roman"/>
        </w:rPr>
      </w:pPr>
      <w:r w:rsidRPr="003E51D6">
        <w:rPr>
          <w:rFonts w:eastAsia="Times New Roman"/>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w:t>
      </w:r>
      <w:r w:rsidRPr="003E51D6">
        <w:rPr>
          <w:rFonts w:eastAsia="Times New Roman"/>
        </w:rPr>
        <w:lastRenderedPageBreak/>
        <w:t>(реакции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86D0F" w:rsidRPr="003E51D6" w:rsidRDefault="00986D0F" w:rsidP="00986D0F">
      <w:pPr>
        <w:rPr>
          <w:rFonts w:eastAsia="Times New Roman"/>
        </w:rPr>
      </w:pPr>
      <w:r w:rsidRPr="003E51D6">
        <w:rPr>
          <w:rFonts w:eastAsia="Times New Roman"/>
        </w:rPr>
        <w:t>• называть факторы, влияющие на скорость химических реакций;</w:t>
      </w:r>
    </w:p>
    <w:p w:rsidR="00986D0F" w:rsidRPr="003E51D6" w:rsidRDefault="00986D0F" w:rsidP="00986D0F">
      <w:pPr>
        <w:rPr>
          <w:rFonts w:eastAsia="Times New Roman"/>
        </w:rPr>
      </w:pPr>
      <w:r w:rsidRPr="003E51D6">
        <w:rPr>
          <w:rFonts w:eastAsia="Times New Roman"/>
        </w:rPr>
        <w:t>• называть факторы, влияющие на смещение химического равновесия;</w:t>
      </w:r>
    </w:p>
    <w:p w:rsidR="00986D0F" w:rsidRPr="003E51D6" w:rsidRDefault="00986D0F" w:rsidP="00986D0F">
      <w:pPr>
        <w:rPr>
          <w:rFonts w:eastAsia="Times New Roman"/>
        </w:rPr>
      </w:pPr>
      <w:r w:rsidRPr="003E51D6">
        <w:rPr>
          <w:rFonts w:eastAsia="Times New Roman"/>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86D0F" w:rsidRPr="003E51D6" w:rsidRDefault="00986D0F" w:rsidP="00986D0F">
      <w:pPr>
        <w:rPr>
          <w:rFonts w:eastAsia="Times New Roman"/>
        </w:rPr>
      </w:pPr>
      <w:r w:rsidRPr="003E51D6">
        <w:rPr>
          <w:rFonts w:eastAsia="Times New Roman"/>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86D0F" w:rsidRPr="003E51D6" w:rsidRDefault="00986D0F" w:rsidP="00986D0F">
      <w:pPr>
        <w:rPr>
          <w:rFonts w:eastAsia="Times New Roman"/>
        </w:rPr>
      </w:pPr>
      <w:r w:rsidRPr="003E51D6">
        <w:rPr>
          <w:rFonts w:eastAsia="Times New Roman"/>
        </w:rPr>
        <w:t>• составлять уравнения реакций, соответствующих последовательности («цепочке») превращений неорганических веществ различных классов;</w:t>
      </w:r>
    </w:p>
    <w:p w:rsidR="00986D0F" w:rsidRPr="003E51D6" w:rsidRDefault="00986D0F" w:rsidP="00986D0F">
      <w:pPr>
        <w:rPr>
          <w:rFonts w:eastAsia="Times New Roman"/>
        </w:rPr>
      </w:pPr>
      <w:r w:rsidRPr="003E51D6">
        <w:rPr>
          <w:rFonts w:eastAsia="Times New Roman"/>
        </w:rPr>
        <w:t>• выявлять в процессе эксперимента признаки, свидетельствующие о протекании химической реакции;</w:t>
      </w:r>
    </w:p>
    <w:p w:rsidR="00986D0F" w:rsidRPr="003E51D6" w:rsidRDefault="00986D0F" w:rsidP="00986D0F">
      <w:pPr>
        <w:rPr>
          <w:rFonts w:eastAsia="Times New Roman"/>
        </w:rPr>
      </w:pPr>
      <w:r w:rsidRPr="003E51D6">
        <w:rPr>
          <w:rFonts w:eastAsia="Times New Roman"/>
        </w:rPr>
        <w:t>• приготовлять растворы с определённой массовой долей растворённого вещества;</w:t>
      </w:r>
    </w:p>
    <w:p w:rsidR="00986D0F" w:rsidRPr="003E51D6" w:rsidRDefault="00986D0F" w:rsidP="00986D0F">
      <w:pPr>
        <w:rPr>
          <w:rFonts w:eastAsia="Times New Roman"/>
        </w:rPr>
      </w:pPr>
      <w:r w:rsidRPr="003E51D6">
        <w:rPr>
          <w:rFonts w:eastAsia="Times New Roman"/>
        </w:rPr>
        <w:t>• определять характер среды водных растворов кислот и щелочей по изменению окраски индикаторов;</w:t>
      </w:r>
    </w:p>
    <w:p w:rsidR="00986D0F" w:rsidRPr="003E51D6" w:rsidRDefault="00986D0F" w:rsidP="00986D0F">
      <w:pPr>
        <w:rPr>
          <w:rFonts w:eastAsia="Times New Roman"/>
        </w:rPr>
      </w:pPr>
      <w:r w:rsidRPr="003E51D6">
        <w:rPr>
          <w:rFonts w:eastAsia="Times New Roman"/>
        </w:rPr>
        <w:t>• проводить качественные реакции, подтверждающие наличие в водных растворах веществ отдельных катионов и анионов.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составлять молекулярные и полные ионные уравнения</w:t>
      </w:r>
      <w:r w:rsidRPr="003E51D6">
        <w:rPr>
          <w:rFonts w:eastAsia="Times New Roman"/>
        </w:rPr>
        <w:t xml:space="preserve"> </w:t>
      </w:r>
      <w:r w:rsidRPr="003E51D6">
        <w:rPr>
          <w:rFonts w:eastAsia="Times New Roman"/>
          <w:i/>
          <w:iCs/>
        </w:rPr>
        <w:t>по сокращённым ионным уравнениям;</w:t>
      </w:r>
    </w:p>
    <w:p w:rsidR="00986D0F" w:rsidRPr="003E51D6" w:rsidRDefault="00986D0F" w:rsidP="00986D0F">
      <w:pPr>
        <w:rPr>
          <w:rFonts w:eastAsia="Times New Roman"/>
        </w:rPr>
      </w:pPr>
      <w:r w:rsidRPr="003E51D6">
        <w:rPr>
          <w:rFonts w:eastAsia="Times New Roman"/>
          <w:i/>
          <w:iCs/>
        </w:rPr>
        <w:t>• приводить примеры реакций, по</w:t>
      </w:r>
      <w:r w:rsidR="00F47F91">
        <w:rPr>
          <w:rFonts w:eastAsia="Times New Roman"/>
          <w:i/>
          <w:iCs/>
        </w:rPr>
        <w:t>дтверждающих существование взаи</w:t>
      </w:r>
      <w:r w:rsidRPr="003E51D6">
        <w:rPr>
          <w:rFonts w:eastAsia="Times New Roman"/>
          <w:i/>
          <w:iCs/>
        </w:rPr>
        <w:t>мосвязи между основными классами неорганических веществ;</w:t>
      </w:r>
    </w:p>
    <w:p w:rsidR="00986D0F" w:rsidRPr="003E51D6" w:rsidRDefault="00986D0F" w:rsidP="00986D0F">
      <w:pPr>
        <w:rPr>
          <w:rFonts w:eastAsia="Times New Roman"/>
        </w:rPr>
      </w:pPr>
      <w:r w:rsidRPr="003E51D6">
        <w:rPr>
          <w:rFonts w:eastAsia="Times New Roman"/>
          <w:i/>
          <w:iCs/>
        </w:rPr>
        <w:t>• прогнозировать результаты воздействия различных</w:t>
      </w:r>
      <w:r w:rsidRPr="003E51D6">
        <w:rPr>
          <w:rFonts w:eastAsia="Times New Roman"/>
        </w:rPr>
        <w:t xml:space="preserve"> </w:t>
      </w:r>
      <w:r w:rsidR="00F47F91">
        <w:rPr>
          <w:rFonts w:eastAsia="Times New Roman"/>
          <w:i/>
          <w:iCs/>
        </w:rPr>
        <w:t>факторов на изме</w:t>
      </w:r>
      <w:r w:rsidRPr="003E51D6">
        <w:rPr>
          <w:rFonts w:eastAsia="Times New Roman"/>
          <w:i/>
          <w:iCs/>
        </w:rPr>
        <w:t>нение скорости химической реакции;</w:t>
      </w:r>
    </w:p>
    <w:p w:rsidR="00986D0F" w:rsidRPr="003E51D6" w:rsidRDefault="00986D0F" w:rsidP="00986D0F">
      <w:pPr>
        <w:rPr>
          <w:rFonts w:eastAsia="Times New Roman"/>
        </w:rPr>
      </w:pPr>
      <w:r w:rsidRPr="003E51D6">
        <w:rPr>
          <w:rFonts w:eastAsia="Times New Roman"/>
          <w:i/>
          <w:iCs/>
        </w:rPr>
        <w:t>• прогнозировать результаты воздействия различных</w:t>
      </w:r>
      <w:r w:rsidRPr="003E51D6">
        <w:rPr>
          <w:rFonts w:eastAsia="Times New Roman"/>
        </w:rPr>
        <w:t xml:space="preserve"> </w:t>
      </w:r>
      <w:r w:rsidRPr="003E51D6">
        <w:rPr>
          <w:rFonts w:eastAsia="Times New Roman"/>
          <w:i/>
          <w:iCs/>
        </w:rPr>
        <w:t>факторов на смещение химического равновесия.</w:t>
      </w:r>
    </w:p>
    <w:p w:rsidR="00986D0F" w:rsidRPr="003E51D6" w:rsidRDefault="00986D0F" w:rsidP="00986D0F">
      <w:pPr>
        <w:rPr>
          <w:rFonts w:eastAsia="Times New Roman"/>
        </w:rPr>
      </w:pPr>
      <w:bookmarkStart w:id="65" w:name="bookmark132"/>
      <w:r w:rsidRPr="003E51D6">
        <w:rPr>
          <w:rFonts w:eastAsia="Times New Roman"/>
          <w:b/>
          <w:bCs/>
        </w:rPr>
        <w:t>Многообразие веществ</w:t>
      </w:r>
      <w:bookmarkEnd w:id="6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86D0F" w:rsidRPr="003E51D6" w:rsidRDefault="00986D0F" w:rsidP="00986D0F">
      <w:pPr>
        <w:rPr>
          <w:rFonts w:eastAsia="Times New Roman"/>
        </w:rPr>
      </w:pPr>
      <w:r w:rsidRPr="003E51D6">
        <w:rPr>
          <w:rFonts w:eastAsia="Times New Roman"/>
        </w:rPr>
        <w:t>• составлять формулы веществ по их названиям;</w:t>
      </w:r>
    </w:p>
    <w:p w:rsidR="00986D0F" w:rsidRPr="003E51D6" w:rsidRDefault="00986D0F" w:rsidP="00986D0F">
      <w:pPr>
        <w:rPr>
          <w:rFonts w:eastAsia="Times New Roman"/>
        </w:rPr>
      </w:pPr>
      <w:r w:rsidRPr="003E51D6">
        <w:rPr>
          <w:rFonts w:eastAsia="Times New Roman"/>
        </w:rPr>
        <w:t>• определять валентность и степень окисления элементов в веществах;</w:t>
      </w:r>
    </w:p>
    <w:p w:rsidR="00986D0F" w:rsidRPr="003E51D6" w:rsidRDefault="00986D0F" w:rsidP="00986D0F">
      <w:pPr>
        <w:rPr>
          <w:rFonts w:eastAsia="Times New Roman"/>
        </w:rPr>
      </w:pPr>
      <w:r w:rsidRPr="003E51D6">
        <w:rPr>
          <w:rFonts w:eastAsia="Times New Roman"/>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86D0F" w:rsidRPr="003E51D6" w:rsidRDefault="00986D0F" w:rsidP="00986D0F">
      <w:pPr>
        <w:rPr>
          <w:rFonts w:eastAsia="Times New Roman"/>
        </w:rPr>
      </w:pPr>
      <w:r w:rsidRPr="003E51D6">
        <w:rPr>
          <w:rFonts w:eastAsia="Times New Roman"/>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86D0F" w:rsidRPr="003E51D6" w:rsidRDefault="00986D0F" w:rsidP="00986D0F">
      <w:pPr>
        <w:rPr>
          <w:rFonts w:eastAsia="Times New Roman"/>
        </w:rPr>
      </w:pPr>
      <w:r w:rsidRPr="003E51D6">
        <w:rPr>
          <w:rFonts w:eastAsia="Times New Roman"/>
        </w:rPr>
        <w:t>• называть общие химические свойства, характерные для групп оксидов: кислотных, основных, амфотерных;</w:t>
      </w:r>
    </w:p>
    <w:p w:rsidR="00986D0F" w:rsidRPr="003E51D6" w:rsidRDefault="00986D0F" w:rsidP="00986D0F">
      <w:pPr>
        <w:rPr>
          <w:rFonts w:eastAsia="Times New Roman"/>
        </w:rPr>
      </w:pPr>
      <w:r w:rsidRPr="003E51D6">
        <w:rPr>
          <w:rFonts w:eastAsia="Times New Roman"/>
        </w:rPr>
        <w:t>• называть общие химические свойства, характерные для каждого из классов неорганических веществ: кислот оснований солей;</w:t>
      </w:r>
    </w:p>
    <w:p w:rsidR="00986D0F" w:rsidRPr="003E51D6" w:rsidRDefault="00986D0F" w:rsidP="00986D0F">
      <w:pPr>
        <w:rPr>
          <w:rFonts w:eastAsia="Times New Roman"/>
        </w:rPr>
      </w:pPr>
      <w:r w:rsidRPr="003E51D6">
        <w:rPr>
          <w:rFonts w:eastAsia="Times New Roman"/>
        </w:rPr>
        <w:t>• приводить примеры реакций, подтверждающих химические свойства неорганических веществ: оксидов, кислот, оснований и солей;</w:t>
      </w:r>
    </w:p>
    <w:p w:rsidR="00986D0F" w:rsidRPr="003E51D6" w:rsidRDefault="00986D0F" w:rsidP="00986D0F">
      <w:pPr>
        <w:rPr>
          <w:rFonts w:eastAsia="Times New Roman"/>
        </w:rPr>
      </w:pPr>
      <w:r w:rsidRPr="003E51D6">
        <w:rPr>
          <w:rFonts w:eastAsia="Times New Roman"/>
        </w:rPr>
        <w:t>• определять вещество-окислитель и в</w:t>
      </w:r>
      <w:r w:rsidR="00F609B5">
        <w:rPr>
          <w:rFonts w:eastAsia="Times New Roman"/>
        </w:rPr>
        <w:t>ещество-восстановитель в окисли</w:t>
      </w:r>
      <w:r w:rsidRPr="003E51D6">
        <w:rPr>
          <w:rFonts w:eastAsia="Times New Roman"/>
        </w:rPr>
        <w:t>тельно-восстановительных реакциях;</w:t>
      </w:r>
    </w:p>
    <w:p w:rsidR="00986D0F" w:rsidRPr="003E51D6" w:rsidRDefault="00986D0F" w:rsidP="00986D0F">
      <w:pPr>
        <w:rPr>
          <w:rFonts w:eastAsia="Times New Roman"/>
        </w:rPr>
      </w:pPr>
      <w:r w:rsidRPr="003E51D6">
        <w:rPr>
          <w:rFonts w:eastAsia="Times New Roman"/>
        </w:rPr>
        <w:t>• составлять окислительно-восстановительный баланс (для изученных реакций) по предложенным схемам реакций;</w:t>
      </w:r>
    </w:p>
    <w:p w:rsidR="00986D0F" w:rsidRPr="003E51D6" w:rsidRDefault="00986D0F" w:rsidP="00986D0F">
      <w:pPr>
        <w:rPr>
          <w:rFonts w:eastAsia="Times New Roman"/>
        </w:rPr>
      </w:pPr>
      <w:r w:rsidRPr="003E51D6">
        <w:rPr>
          <w:rFonts w:eastAsia="Times New Roman"/>
        </w:rPr>
        <w:t>• проводить лабораторные опыты, подтверждающие химические свойства основных классов неорганических веществ;</w:t>
      </w:r>
    </w:p>
    <w:p w:rsidR="00986D0F" w:rsidRPr="003E51D6" w:rsidRDefault="00986D0F" w:rsidP="00986D0F">
      <w:pPr>
        <w:rPr>
          <w:rFonts w:eastAsia="Times New Roman"/>
        </w:rPr>
      </w:pPr>
      <w:r w:rsidRPr="003E51D6">
        <w:rPr>
          <w:rFonts w:eastAsia="Times New Roman"/>
        </w:rPr>
        <w:lastRenderedPageBreak/>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прогнозировать химические свойства веществ на основе их состава и строения;</w:t>
      </w:r>
    </w:p>
    <w:p w:rsidR="00986D0F" w:rsidRPr="003E51D6" w:rsidRDefault="00986D0F" w:rsidP="00986D0F">
      <w:pPr>
        <w:rPr>
          <w:rFonts w:eastAsia="Times New Roman"/>
        </w:rPr>
      </w:pPr>
      <w:r w:rsidRPr="003E51D6">
        <w:rPr>
          <w:rFonts w:eastAsia="Times New Roman"/>
          <w:i/>
          <w:iCs/>
        </w:rPr>
        <w:t>• прогнозировать способность вещества проявлять</w:t>
      </w:r>
      <w:r w:rsidRPr="003E51D6">
        <w:rPr>
          <w:rFonts w:eastAsia="Times New Roman"/>
        </w:rPr>
        <w:t xml:space="preserve"> </w:t>
      </w:r>
      <w:r w:rsidRPr="003E51D6">
        <w:rPr>
          <w:rFonts w:eastAsia="Times New Roman"/>
          <w:i/>
          <w:iCs/>
        </w:rPr>
        <w:t>окислительные или восстановительные свойства с учётом</w:t>
      </w:r>
      <w:r w:rsidRPr="003E51D6">
        <w:rPr>
          <w:rFonts w:eastAsia="Times New Roman"/>
        </w:rPr>
        <w:t xml:space="preserve"> </w:t>
      </w:r>
      <w:r w:rsidRPr="003E51D6">
        <w:rPr>
          <w:rFonts w:eastAsia="Times New Roman"/>
          <w:i/>
          <w:iCs/>
        </w:rPr>
        <w:t>степеней окисления элементов, входящих в его состав;</w:t>
      </w:r>
    </w:p>
    <w:p w:rsidR="00986D0F" w:rsidRPr="003E51D6" w:rsidRDefault="00986D0F" w:rsidP="00986D0F">
      <w:pPr>
        <w:rPr>
          <w:rFonts w:eastAsia="Times New Roman"/>
        </w:rPr>
      </w:pPr>
      <w:r w:rsidRPr="003E51D6">
        <w:rPr>
          <w:rFonts w:eastAsia="Times New Roman"/>
          <w:i/>
          <w:iCs/>
        </w:rPr>
        <w:t>• выявлять существование генетической взаимосвязи</w:t>
      </w:r>
      <w:r w:rsidRPr="003E51D6">
        <w:rPr>
          <w:rFonts w:eastAsia="Times New Roman"/>
        </w:rPr>
        <w:t xml:space="preserve"> </w:t>
      </w:r>
      <w:r w:rsidRPr="003E51D6">
        <w:rPr>
          <w:rFonts w:eastAsia="Times New Roman"/>
          <w:i/>
          <w:iCs/>
        </w:rPr>
        <w:t>между веществами в ряду: простое вещество — оксид — гидроксид — соль;</w:t>
      </w:r>
    </w:p>
    <w:p w:rsidR="00986D0F" w:rsidRPr="003E51D6" w:rsidRDefault="00986D0F" w:rsidP="00986D0F">
      <w:pPr>
        <w:rPr>
          <w:rFonts w:eastAsia="Times New Roman"/>
        </w:rPr>
      </w:pPr>
      <w:r w:rsidRPr="003E51D6">
        <w:rPr>
          <w:rFonts w:eastAsia="Times New Roman"/>
          <w:i/>
          <w:iCs/>
        </w:rPr>
        <w:t>• характеризовать особые свойства концентрированных серной и азотной кислот;</w:t>
      </w:r>
    </w:p>
    <w:p w:rsidR="00986D0F" w:rsidRPr="003E51D6" w:rsidRDefault="00986D0F" w:rsidP="00986D0F">
      <w:pPr>
        <w:rPr>
          <w:rFonts w:eastAsia="Times New Roman"/>
        </w:rPr>
      </w:pPr>
      <w:r w:rsidRPr="003E51D6">
        <w:rPr>
          <w:rFonts w:eastAsia="Times New Roman"/>
          <w:i/>
          <w:iCs/>
        </w:rPr>
        <w:t>• приводить примеры уравнений реакций, лежащих</w:t>
      </w:r>
      <w:r w:rsidRPr="003E51D6">
        <w:rPr>
          <w:rFonts w:eastAsia="Times New Roman"/>
        </w:rPr>
        <w:t xml:space="preserve"> </w:t>
      </w:r>
      <w:r w:rsidRPr="003E51D6">
        <w:rPr>
          <w:rFonts w:eastAsia="Times New Roman"/>
          <w:i/>
          <w:iCs/>
        </w:rPr>
        <w:t>в основе промышленных способов получения аммиака, серной кислоты, чугуна и стали;</w:t>
      </w:r>
    </w:p>
    <w:p w:rsidR="00986D0F" w:rsidRPr="003E51D6" w:rsidRDefault="00986D0F" w:rsidP="00986D0F">
      <w:pPr>
        <w:rPr>
          <w:rFonts w:eastAsia="Times New Roman"/>
        </w:rPr>
      </w:pPr>
      <w:r w:rsidRPr="003E51D6">
        <w:rPr>
          <w:rFonts w:eastAsia="Times New Roman"/>
          <w:i/>
          <w:iCs/>
        </w:rPr>
        <w:t>• описывать физические и химические процессы, являющиеся частью круговорота веществ в природе;</w:t>
      </w:r>
    </w:p>
    <w:p w:rsidR="00986D0F" w:rsidRPr="003E51D6" w:rsidRDefault="00986D0F" w:rsidP="00986D0F">
      <w:pPr>
        <w:rPr>
          <w:rFonts w:eastAsia="Times New Roman"/>
        </w:rPr>
      </w:pPr>
      <w:r w:rsidRPr="003E51D6">
        <w:rPr>
          <w:rFonts w:eastAsia="Times New Roman"/>
          <w:i/>
          <w:iCs/>
        </w:rPr>
        <w:t>• организовывать, проводить ученические проекты</w:t>
      </w:r>
      <w:r w:rsidRPr="003E51D6">
        <w:rPr>
          <w:rFonts w:eastAsia="Times New Roman"/>
        </w:rPr>
        <w:t xml:space="preserve"> </w:t>
      </w:r>
      <w:r w:rsidRPr="003E51D6">
        <w:rPr>
          <w:rFonts w:eastAsia="Times New Roman"/>
          <w:i/>
          <w:iCs/>
        </w:rPr>
        <w:t>по исследованию свойств веществ, имеющих важное практическое значение.</w:t>
      </w:r>
    </w:p>
    <w:p w:rsidR="00986D0F" w:rsidRPr="003E51D6" w:rsidRDefault="00986D0F" w:rsidP="00986D0F">
      <w:pPr>
        <w:rPr>
          <w:rFonts w:eastAsia="Times New Roman"/>
        </w:rPr>
      </w:pPr>
      <w:bookmarkStart w:id="66" w:name="bookmark133"/>
      <w:bookmarkEnd w:id="66"/>
      <w:r w:rsidRPr="003E51D6">
        <w:rPr>
          <w:rFonts w:eastAsia="Times New Roman"/>
          <w:b/>
          <w:bCs/>
        </w:rPr>
        <w:t>1.2.3.16. Изобразительное искусство</w:t>
      </w:r>
    </w:p>
    <w:p w:rsidR="00986D0F" w:rsidRPr="003E51D6" w:rsidRDefault="00986D0F" w:rsidP="00986D0F">
      <w:pPr>
        <w:rPr>
          <w:rFonts w:eastAsia="Times New Roman"/>
        </w:rPr>
      </w:pPr>
      <w:bookmarkStart w:id="67" w:name="bookmark134"/>
      <w:bookmarkEnd w:id="67"/>
      <w:r w:rsidRPr="003E51D6">
        <w:rPr>
          <w:rFonts w:eastAsia="Times New Roman"/>
          <w:b/>
          <w:bCs/>
        </w:rPr>
        <w:t>Роль искусства и художественной деятельности в жизни человека и общества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роль и место искусства в развитии культуры, ориентироваться в связях искусства с наукой и религией;</w:t>
      </w:r>
    </w:p>
    <w:p w:rsidR="00986D0F" w:rsidRPr="003E51D6" w:rsidRDefault="00986D0F" w:rsidP="00986D0F">
      <w:pPr>
        <w:rPr>
          <w:rFonts w:eastAsia="Times New Roman"/>
        </w:rPr>
      </w:pPr>
      <w:r w:rsidRPr="003E51D6">
        <w:rPr>
          <w:rFonts w:eastAsia="Times New Roman"/>
        </w:rPr>
        <w:t>• осознавать потенциал искусства в познании мира, в формировании отношения к человеку, природным и социальным явлениям;</w:t>
      </w:r>
    </w:p>
    <w:p w:rsidR="00986D0F" w:rsidRPr="003E51D6" w:rsidRDefault="00986D0F" w:rsidP="00986D0F">
      <w:pPr>
        <w:rPr>
          <w:rFonts w:eastAsia="Times New Roman"/>
        </w:rPr>
      </w:pPr>
      <w:r w:rsidRPr="003E51D6">
        <w:rPr>
          <w:rFonts w:eastAsia="Times New Roman"/>
        </w:rPr>
        <w:t>• понимать роль искусства в создании материальной среды обитания человека;</w:t>
      </w:r>
    </w:p>
    <w:p w:rsidR="00986D0F" w:rsidRPr="003E51D6" w:rsidRDefault="00986D0F" w:rsidP="00986D0F">
      <w:pPr>
        <w:rPr>
          <w:rFonts w:eastAsia="Times New Roman"/>
        </w:rPr>
      </w:pPr>
      <w:r w:rsidRPr="003E51D6">
        <w:rPr>
          <w:rFonts w:eastAsia="Times New Roman"/>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выделять и анализировать авторскую концепцию художественного образа в произведении искусства;</w:t>
      </w:r>
    </w:p>
    <w:p w:rsidR="00986D0F" w:rsidRPr="003E51D6" w:rsidRDefault="00986D0F" w:rsidP="00986D0F">
      <w:pPr>
        <w:rPr>
          <w:rFonts w:eastAsia="Times New Roman"/>
        </w:rPr>
      </w:pPr>
      <w:r w:rsidRPr="003E51D6">
        <w:rPr>
          <w:rFonts w:eastAsia="Times New Roman"/>
          <w:i/>
          <w:iCs/>
        </w:rPr>
        <w:t>• определять эстетические категории «прекрасное»</w:t>
      </w:r>
      <w:r w:rsidRPr="003E51D6">
        <w:rPr>
          <w:rFonts w:eastAsia="Times New Roman"/>
        </w:rPr>
        <w:t xml:space="preserve"> </w:t>
      </w:r>
      <w:r w:rsidRPr="003E51D6">
        <w:rPr>
          <w:rFonts w:eastAsia="Times New Roman"/>
          <w:i/>
          <w:iCs/>
        </w:rPr>
        <w:t>и «безобразное», «комическое» и «трагическое» и др. в произведениях пластических искусств и использовать эти знания на практике;</w:t>
      </w:r>
    </w:p>
    <w:p w:rsidR="00986D0F" w:rsidRPr="003E51D6" w:rsidRDefault="00986D0F" w:rsidP="00986D0F">
      <w:pPr>
        <w:rPr>
          <w:rFonts w:eastAsia="Times New Roman"/>
        </w:rPr>
      </w:pPr>
      <w:r w:rsidRPr="003E51D6">
        <w:rPr>
          <w:rFonts w:eastAsia="Times New Roman"/>
          <w:i/>
          <w:iCs/>
        </w:rPr>
        <w:t>• различать произведения разных эпох, художественных</w:t>
      </w:r>
      <w:r w:rsidRPr="003E51D6">
        <w:rPr>
          <w:rFonts w:eastAsia="Times New Roman"/>
        </w:rPr>
        <w:t xml:space="preserve"> </w:t>
      </w:r>
      <w:r w:rsidRPr="003E51D6">
        <w:rPr>
          <w:rFonts w:eastAsia="Times New Roman"/>
          <w:i/>
          <w:iCs/>
        </w:rPr>
        <w:t>стилей;</w:t>
      </w:r>
    </w:p>
    <w:p w:rsidR="00986D0F" w:rsidRPr="003E51D6" w:rsidRDefault="00986D0F" w:rsidP="00986D0F">
      <w:pPr>
        <w:rPr>
          <w:rFonts w:eastAsia="Times New Roman"/>
        </w:rPr>
      </w:pPr>
      <w:r w:rsidRPr="003E51D6">
        <w:rPr>
          <w:rFonts w:eastAsia="Times New Roman"/>
          <w:i/>
          <w:iCs/>
        </w:rPr>
        <w:t>• различать работы великих мастеров по художественной манере (по манере письма).</w:t>
      </w:r>
    </w:p>
    <w:p w:rsidR="00986D0F" w:rsidRPr="003E51D6" w:rsidRDefault="00986D0F" w:rsidP="00986D0F">
      <w:pPr>
        <w:rPr>
          <w:rFonts w:eastAsia="Times New Roman"/>
        </w:rPr>
      </w:pPr>
      <w:bookmarkStart w:id="68" w:name="bookmark135"/>
      <w:r w:rsidRPr="003E51D6">
        <w:rPr>
          <w:rFonts w:eastAsia="Times New Roman"/>
          <w:b/>
          <w:bCs/>
        </w:rPr>
        <w:t>Духовно-нравственные проблемы жизни и искусства</w:t>
      </w:r>
      <w:bookmarkEnd w:id="68"/>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понимать связи искусства с всемирной историей и историей Отечества;</w:t>
      </w:r>
    </w:p>
    <w:p w:rsidR="00986D0F" w:rsidRPr="003E51D6" w:rsidRDefault="00986D0F" w:rsidP="00986D0F">
      <w:pPr>
        <w:rPr>
          <w:rFonts w:eastAsia="Times New Roman"/>
        </w:rPr>
      </w:pPr>
      <w:r w:rsidRPr="003E51D6">
        <w:rPr>
          <w:rFonts w:eastAsia="Times New Roman"/>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86D0F" w:rsidRPr="003E51D6" w:rsidRDefault="00986D0F" w:rsidP="00986D0F">
      <w:pPr>
        <w:rPr>
          <w:rFonts w:eastAsia="Times New Roman"/>
        </w:rPr>
      </w:pPr>
      <w:r w:rsidRPr="003E51D6">
        <w:rPr>
          <w:rFonts w:eastAsia="Times New Roman"/>
        </w:rPr>
        <w:t>• осмысливать на основе произведен</w:t>
      </w:r>
      <w:r w:rsidR="00F609B5">
        <w:rPr>
          <w:rFonts w:eastAsia="Times New Roman"/>
        </w:rPr>
        <w:t>ий искусства морально-нравствен</w:t>
      </w:r>
      <w:r w:rsidRPr="003E51D6">
        <w:rPr>
          <w:rFonts w:eastAsia="Times New Roman"/>
        </w:rPr>
        <w:t>ную позицию автора и давать ей оценку, соотнося с собственной позицией;</w:t>
      </w:r>
    </w:p>
    <w:p w:rsidR="00986D0F" w:rsidRPr="003E51D6" w:rsidRDefault="00986D0F" w:rsidP="00986D0F">
      <w:pPr>
        <w:rPr>
          <w:rFonts w:eastAsia="Times New Roman"/>
        </w:rPr>
      </w:pPr>
      <w:r w:rsidRPr="003E51D6">
        <w:rPr>
          <w:rFonts w:eastAsia="Times New Roman"/>
        </w:rPr>
        <w:t>• передавать в собственной художественной деятельности красоту мира, выражать своё отношение к негативным явлениям жизни и искусства;</w:t>
      </w:r>
    </w:p>
    <w:p w:rsidR="00986D0F" w:rsidRPr="003E51D6" w:rsidRDefault="00986D0F" w:rsidP="00986D0F">
      <w:pPr>
        <w:rPr>
          <w:rFonts w:eastAsia="Times New Roman"/>
        </w:rPr>
      </w:pPr>
      <w:r w:rsidRPr="003E51D6">
        <w:rPr>
          <w:rFonts w:eastAsia="Times New Roman"/>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понимать гражданское подвижничество художника</w:t>
      </w:r>
      <w:r w:rsidRPr="003E51D6">
        <w:rPr>
          <w:rFonts w:eastAsia="Times New Roman"/>
        </w:rPr>
        <w:t xml:space="preserve"> </w:t>
      </w:r>
      <w:r w:rsidRPr="003E51D6">
        <w:rPr>
          <w:rFonts w:eastAsia="Times New Roman"/>
          <w:i/>
          <w:iCs/>
        </w:rPr>
        <w:t>в выявлении положительных и отрицательных сторон жизни в художественном образе;</w:t>
      </w:r>
    </w:p>
    <w:p w:rsidR="00986D0F" w:rsidRPr="003E51D6" w:rsidRDefault="00986D0F" w:rsidP="00986D0F">
      <w:pPr>
        <w:rPr>
          <w:rFonts w:eastAsia="Times New Roman"/>
        </w:rPr>
      </w:pPr>
      <w:r w:rsidRPr="003E51D6">
        <w:rPr>
          <w:rFonts w:eastAsia="Times New Roman"/>
          <w:i/>
          <w:iCs/>
        </w:rPr>
        <w:t>• осознавать необходимость развитого эстетического</w:t>
      </w:r>
      <w:r w:rsidRPr="003E51D6">
        <w:rPr>
          <w:rFonts w:eastAsia="Times New Roman"/>
        </w:rPr>
        <w:t xml:space="preserve"> </w:t>
      </w:r>
      <w:r w:rsidRPr="003E51D6">
        <w:rPr>
          <w:rFonts w:eastAsia="Times New Roman"/>
          <w:i/>
          <w:iCs/>
        </w:rPr>
        <w:t>вкуса в жизни современного человека;</w:t>
      </w:r>
    </w:p>
    <w:p w:rsidR="00986D0F" w:rsidRPr="003E51D6" w:rsidRDefault="00986D0F" w:rsidP="00986D0F">
      <w:pPr>
        <w:rPr>
          <w:rFonts w:eastAsia="Times New Roman"/>
        </w:rPr>
      </w:pPr>
      <w:r w:rsidRPr="003E51D6">
        <w:rPr>
          <w:rFonts w:eastAsia="Times New Roman"/>
          <w:i/>
          <w:iCs/>
        </w:rPr>
        <w:t>• понимать специфику ориентированности отечественного искусства на приоритет этического над эстетическим.</w:t>
      </w:r>
    </w:p>
    <w:p w:rsidR="00986D0F" w:rsidRPr="003E51D6" w:rsidRDefault="00986D0F" w:rsidP="00986D0F">
      <w:pPr>
        <w:rPr>
          <w:rFonts w:eastAsia="Times New Roman"/>
        </w:rPr>
      </w:pPr>
      <w:bookmarkStart w:id="69" w:name="bookmark136"/>
      <w:r w:rsidRPr="003E51D6">
        <w:rPr>
          <w:rFonts w:eastAsia="Times New Roman"/>
          <w:b/>
          <w:bCs/>
        </w:rPr>
        <w:t>Язык пластических искусств и художественный образ</w:t>
      </w:r>
      <w:bookmarkEnd w:id="69"/>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86D0F" w:rsidRPr="003E51D6" w:rsidRDefault="00986D0F" w:rsidP="00986D0F">
      <w:pPr>
        <w:rPr>
          <w:rFonts w:eastAsia="Times New Roman"/>
        </w:rPr>
      </w:pPr>
      <w:r w:rsidRPr="003E51D6">
        <w:rPr>
          <w:rFonts w:eastAsia="Times New Roman"/>
        </w:rPr>
        <w:t>• понимать роль художественного образа и понятия «выразительность» в искусстве;</w:t>
      </w:r>
    </w:p>
    <w:p w:rsidR="00986D0F" w:rsidRPr="003E51D6" w:rsidRDefault="00986D0F" w:rsidP="00986D0F">
      <w:pPr>
        <w:rPr>
          <w:rFonts w:eastAsia="Times New Roman"/>
        </w:rPr>
      </w:pPr>
      <w:r w:rsidRPr="003E51D6">
        <w:rPr>
          <w:rFonts w:eastAsia="Times New Roman"/>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86D0F" w:rsidRPr="003E51D6" w:rsidRDefault="00986D0F" w:rsidP="00986D0F">
      <w:pPr>
        <w:rPr>
          <w:rFonts w:eastAsia="Times New Roman"/>
        </w:rPr>
      </w:pPr>
      <w:r w:rsidRPr="003E51D6">
        <w:rPr>
          <w:rFonts w:eastAsia="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86D0F" w:rsidRPr="003E51D6" w:rsidRDefault="00986D0F" w:rsidP="00986D0F">
      <w:pPr>
        <w:rPr>
          <w:rFonts w:eastAsia="Times New Roman"/>
        </w:rPr>
      </w:pPr>
      <w:r w:rsidRPr="003E51D6">
        <w:rPr>
          <w:rFonts w:eastAsia="Times New Roman"/>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86D0F" w:rsidRPr="003E51D6" w:rsidRDefault="00986D0F" w:rsidP="00986D0F">
      <w:pPr>
        <w:rPr>
          <w:rFonts w:eastAsia="Times New Roman"/>
        </w:rPr>
      </w:pPr>
      <w:r w:rsidRPr="003E51D6">
        <w:rPr>
          <w:rFonts w:eastAsia="Times New Roman"/>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анализировать и высказывать суждение о своей творческой работе и работе одноклассников;</w:t>
      </w:r>
    </w:p>
    <w:p w:rsidR="00986D0F" w:rsidRPr="003E51D6" w:rsidRDefault="00986D0F" w:rsidP="00986D0F">
      <w:pPr>
        <w:rPr>
          <w:rFonts w:eastAsia="Times New Roman"/>
        </w:rPr>
      </w:pPr>
      <w:r w:rsidRPr="003E51D6">
        <w:rPr>
          <w:rFonts w:eastAsia="Times New Roman"/>
          <w:i/>
          <w:iCs/>
        </w:rPr>
        <w:t>• понимать и использовать в художественной работе</w:t>
      </w:r>
      <w:r w:rsidRPr="003E51D6">
        <w:rPr>
          <w:rFonts w:eastAsia="Times New Roman"/>
        </w:rPr>
        <w:t xml:space="preserve"> </w:t>
      </w:r>
      <w:r w:rsidRPr="003E51D6">
        <w:rPr>
          <w:rFonts w:eastAsia="Times New Roman"/>
          <w:i/>
          <w:iCs/>
        </w:rPr>
        <w:t>материалы и средства художественной выразительности,</w:t>
      </w:r>
      <w:r w:rsidRPr="003E51D6">
        <w:rPr>
          <w:rFonts w:eastAsia="Times New Roman"/>
        </w:rPr>
        <w:t xml:space="preserve"> </w:t>
      </w:r>
      <w:r w:rsidRPr="003E51D6">
        <w:rPr>
          <w:rFonts w:eastAsia="Times New Roman"/>
          <w:i/>
          <w:iCs/>
        </w:rPr>
        <w:t>соответствующие замыслу;</w:t>
      </w:r>
    </w:p>
    <w:p w:rsidR="00986D0F" w:rsidRPr="003E51D6" w:rsidRDefault="00986D0F" w:rsidP="00986D0F">
      <w:pPr>
        <w:rPr>
          <w:rFonts w:eastAsia="Times New Roman"/>
        </w:rPr>
      </w:pPr>
      <w:r w:rsidRPr="003E51D6">
        <w:rPr>
          <w:rFonts w:eastAsia="Times New Roman"/>
          <w:i/>
          <w:iCs/>
        </w:rPr>
        <w:t>• анализировать средства вырази</w:t>
      </w:r>
      <w:r w:rsidR="00F609B5">
        <w:rPr>
          <w:rFonts w:eastAsia="Times New Roman"/>
          <w:i/>
          <w:iCs/>
        </w:rPr>
        <w:t>тельности, используемые художни</w:t>
      </w:r>
      <w:r w:rsidRPr="003E51D6">
        <w:rPr>
          <w:rFonts w:eastAsia="Times New Roman"/>
          <w:i/>
          <w:iCs/>
        </w:rPr>
        <w:t>ками, скульпторами, архитекторами, ди</w:t>
      </w:r>
      <w:r w:rsidR="00F609B5">
        <w:rPr>
          <w:rFonts w:eastAsia="Times New Roman"/>
          <w:i/>
          <w:iCs/>
        </w:rPr>
        <w:t>зайнерами для создания художест</w:t>
      </w:r>
      <w:r w:rsidRPr="003E51D6">
        <w:rPr>
          <w:rFonts w:eastAsia="Times New Roman"/>
          <w:i/>
          <w:iCs/>
        </w:rPr>
        <w:t>венного образа.</w:t>
      </w:r>
    </w:p>
    <w:p w:rsidR="00986D0F" w:rsidRPr="003E51D6" w:rsidRDefault="00986D0F" w:rsidP="00986D0F">
      <w:pPr>
        <w:rPr>
          <w:rFonts w:eastAsia="Times New Roman"/>
        </w:rPr>
      </w:pPr>
      <w:bookmarkStart w:id="70" w:name="bookmark137"/>
      <w:r w:rsidRPr="003E51D6">
        <w:rPr>
          <w:rFonts w:eastAsia="Times New Roman"/>
          <w:b/>
          <w:bCs/>
        </w:rPr>
        <w:t>Виды и жанры изобразительного искусства</w:t>
      </w:r>
      <w:bookmarkEnd w:id="7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6D0F" w:rsidRPr="003E51D6" w:rsidRDefault="00986D0F" w:rsidP="00986D0F">
      <w:pPr>
        <w:rPr>
          <w:rFonts w:eastAsia="Times New Roman"/>
        </w:rPr>
      </w:pPr>
      <w:r w:rsidRPr="003E51D6">
        <w:rPr>
          <w:rFonts w:eastAsia="Times New Roman"/>
        </w:rPr>
        <w:t>• различать виды декоративно-приклад</w:t>
      </w:r>
      <w:r w:rsidR="00F609B5">
        <w:rPr>
          <w:rFonts w:eastAsia="Times New Roman"/>
        </w:rPr>
        <w:t>ных искусств, понимать их специ</w:t>
      </w:r>
      <w:r w:rsidRPr="003E51D6">
        <w:rPr>
          <w:rFonts w:eastAsia="Times New Roman"/>
        </w:rPr>
        <w:t>фику;</w:t>
      </w:r>
    </w:p>
    <w:p w:rsidR="00986D0F" w:rsidRPr="003E51D6" w:rsidRDefault="00986D0F" w:rsidP="00986D0F">
      <w:pPr>
        <w:rPr>
          <w:rFonts w:eastAsia="Times New Roman"/>
        </w:rPr>
      </w:pPr>
      <w:r w:rsidRPr="003E51D6">
        <w:rPr>
          <w:rFonts w:eastAsia="Times New Roman"/>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xml:space="preserve">• определять шедевры национального и </w:t>
      </w:r>
      <w:r w:rsidR="00F609B5">
        <w:rPr>
          <w:rFonts w:eastAsia="Times New Roman"/>
          <w:i/>
          <w:iCs/>
        </w:rPr>
        <w:t>мирового изобразительного искус</w:t>
      </w:r>
      <w:r w:rsidRPr="003E51D6">
        <w:rPr>
          <w:rFonts w:eastAsia="Times New Roman"/>
          <w:i/>
          <w:iCs/>
        </w:rPr>
        <w:t>ства;</w:t>
      </w:r>
    </w:p>
    <w:p w:rsidR="00986D0F" w:rsidRPr="003E51D6" w:rsidRDefault="00986D0F" w:rsidP="00986D0F">
      <w:pPr>
        <w:rPr>
          <w:rFonts w:eastAsia="Times New Roman"/>
        </w:rPr>
      </w:pPr>
      <w:r w:rsidRPr="003E51D6">
        <w:rPr>
          <w:rFonts w:eastAsia="Times New Roman"/>
          <w:i/>
          <w:iCs/>
        </w:rPr>
        <w:t>• понимать историческую ретроспективу становления</w:t>
      </w:r>
      <w:r w:rsidRPr="003E51D6">
        <w:rPr>
          <w:rFonts w:eastAsia="Times New Roman"/>
        </w:rPr>
        <w:t xml:space="preserve"> </w:t>
      </w:r>
      <w:r w:rsidRPr="003E51D6">
        <w:rPr>
          <w:rFonts w:eastAsia="Times New Roman"/>
          <w:i/>
          <w:iCs/>
        </w:rPr>
        <w:t>жанров пластических искусств.</w:t>
      </w:r>
    </w:p>
    <w:p w:rsidR="00986D0F" w:rsidRPr="003E51D6" w:rsidRDefault="00986D0F" w:rsidP="00986D0F">
      <w:pPr>
        <w:rPr>
          <w:rFonts w:eastAsia="Times New Roman"/>
        </w:rPr>
      </w:pPr>
      <w:bookmarkStart w:id="71" w:name="bookmark138"/>
      <w:r w:rsidRPr="003E51D6">
        <w:rPr>
          <w:rFonts w:eastAsia="Times New Roman"/>
          <w:b/>
          <w:bCs/>
        </w:rPr>
        <w:t>Изобразительная природа фотографии, театра, кино</w:t>
      </w:r>
      <w:bookmarkEnd w:id="71"/>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определять жанры и особенности художественной фотографии, её отличие от картины и нехудожественной фотографии;</w:t>
      </w:r>
    </w:p>
    <w:p w:rsidR="00986D0F" w:rsidRPr="003E51D6" w:rsidRDefault="00986D0F" w:rsidP="00986D0F">
      <w:pPr>
        <w:rPr>
          <w:rFonts w:eastAsia="Times New Roman"/>
        </w:rPr>
      </w:pPr>
      <w:r w:rsidRPr="003E51D6">
        <w:rPr>
          <w:rFonts w:eastAsia="Times New Roman"/>
        </w:rPr>
        <w:t>• понимать особенности визуального художественного образа в театре и кино;</w:t>
      </w:r>
    </w:p>
    <w:p w:rsidR="00986D0F" w:rsidRPr="003E51D6" w:rsidRDefault="00986D0F" w:rsidP="00986D0F">
      <w:pPr>
        <w:rPr>
          <w:rFonts w:eastAsia="Times New Roman"/>
        </w:rPr>
      </w:pPr>
      <w:r w:rsidRPr="003E51D6">
        <w:rPr>
          <w:rFonts w:eastAsia="Times New Roman"/>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86D0F" w:rsidRPr="003E51D6" w:rsidRDefault="00986D0F" w:rsidP="00986D0F">
      <w:pPr>
        <w:rPr>
          <w:rFonts w:eastAsia="Times New Roman"/>
        </w:rPr>
      </w:pPr>
      <w:r w:rsidRPr="003E51D6">
        <w:rPr>
          <w:rFonts w:eastAsia="Times New Roman"/>
        </w:rPr>
        <w:t>• применять компьютерные технологии в собственной художественно-творческой деятельности (PowerPoint, Photoshop и др.).</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средства художестве</w:t>
      </w:r>
      <w:r w:rsidR="00F609B5">
        <w:rPr>
          <w:rFonts w:eastAsia="Times New Roman"/>
          <w:i/>
          <w:iCs/>
        </w:rPr>
        <w:t>нной выразительности в собствен</w:t>
      </w:r>
      <w:r w:rsidRPr="003E51D6">
        <w:rPr>
          <w:rFonts w:eastAsia="Times New Roman"/>
          <w:i/>
          <w:iCs/>
        </w:rPr>
        <w:t>ных фотоработах;</w:t>
      </w:r>
    </w:p>
    <w:p w:rsidR="00986D0F" w:rsidRPr="003E51D6" w:rsidRDefault="00986D0F" w:rsidP="00986D0F">
      <w:pPr>
        <w:rPr>
          <w:rFonts w:eastAsia="Times New Roman"/>
        </w:rPr>
      </w:pPr>
      <w:r w:rsidRPr="003E51D6">
        <w:rPr>
          <w:rFonts w:eastAsia="Times New Roman"/>
          <w:i/>
          <w:iCs/>
        </w:rPr>
        <w:t>• применять в работе над цифровой фотографией технические средства Photoshop;</w:t>
      </w:r>
    </w:p>
    <w:p w:rsidR="00986D0F" w:rsidRPr="003E51D6" w:rsidRDefault="00986D0F" w:rsidP="00986D0F">
      <w:pPr>
        <w:rPr>
          <w:rFonts w:eastAsia="Times New Roman"/>
        </w:rPr>
      </w:pPr>
      <w:r w:rsidRPr="003E51D6">
        <w:rPr>
          <w:rFonts w:eastAsia="Times New Roman"/>
          <w:i/>
          <w:iCs/>
        </w:rPr>
        <w:lastRenderedPageBreak/>
        <w:t>• понимать и анализировать вырази</w:t>
      </w:r>
      <w:r w:rsidR="00F609B5">
        <w:rPr>
          <w:rFonts w:eastAsia="Times New Roman"/>
          <w:i/>
          <w:iCs/>
        </w:rPr>
        <w:t>тельность и соответствие авторс</w:t>
      </w:r>
      <w:r w:rsidRPr="003E51D6">
        <w:rPr>
          <w:rFonts w:eastAsia="Times New Roman"/>
          <w:i/>
          <w:iCs/>
        </w:rPr>
        <w:t>кому замыслу сценографии, костюмов, грима после просмотра спектакля;</w:t>
      </w:r>
    </w:p>
    <w:p w:rsidR="00986D0F" w:rsidRPr="003E51D6" w:rsidRDefault="00986D0F" w:rsidP="00986D0F">
      <w:pPr>
        <w:rPr>
          <w:rFonts w:eastAsia="Times New Roman"/>
        </w:rPr>
      </w:pPr>
      <w:r w:rsidRPr="003E51D6">
        <w:rPr>
          <w:rFonts w:eastAsia="Times New Roman"/>
          <w:i/>
          <w:iCs/>
        </w:rPr>
        <w:t>• понимать и анализировать раскадровку, реквизит,</w:t>
      </w:r>
      <w:r w:rsidRPr="003E51D6">
        <w:rPr>
          <w:rFonts w:eastAsia="Times New Roman"/>
        </w:rPr>
        <w:t xml:space="preserve"> </w:t>
      </w:r>
      <w:r w:rsidRPr="003E51D6">
        <w:rPr>
          <w:rFonts w:eastAsia="Times New Roman"/>
          <w:i/>
          <w:iCs/>
        </w:rPr>
        <w:t>костюмы и грим после просмотра художественного фильма.</w:t>
      </w:r>
    </w:p>
    <w:p w:rsidR="00986D0F" w:rsidRPr="003E51D6" w:rsidRDefault="00986D0F" w:rsidP="00986D0F">
      <w:pPr>
        <w:rPr>
          <w:rFonts w:eastAsia="Times New Roman"/>
        </w:rPr>
      </w:pPr>
      <w:bookmarkStart w:id="72" w:name="bookmark139"/>
      <w:bookmarkEnd w:id="72"/>
      <w:r w:rsidRPr="003E51D6">
        <w:rPr>
          <w:rFonts w:eastAsia="Times New Roman"/>
          <w:b/>
          <w:bCs/>
        </w:rPr>
        <w:t>1.2.3.17. Музыка</w:t>
      </w:r>
    </w:p>
    <w:p w:rsidR="00986D0F" w:rsidRPr="003E51D6" w:rsidRDefault="00986D0F" w:rsidP="00986D0F">
      <w:pPr>
        <w:rPr>
          <w:rFonts w:eastAsia="Times New Roman"/>
        </w:rPr>
      </w:pPr>
      <w:bookmarkStart w:id="73" w:name="bookmark140"/>
      <w:bookmarkEnd w:id="73"/>
      <w:r w:rsidRPr="003E51D6">
        <w:rPr>
          <w:rFonts w:eastAsia="Times New Roman"/>
          <w:b/>
          <w:bCs/>
        </w:rPr>
        <w:t>Музыка как вид искусства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86D0F" w:rsidRPr="003E51D6" w:rsidRDefault="00986D0F" w:rsidP="00986D0F">
      <w:pPr>
        <w:rPr>
          <w:rFonts w:eastAsia="Times New Roman"/>
        </w:rPr>
      </w:pPr>
      <w:r w:rsidRPr="003E51D6">
        <w:rPr>
          <w:rFonts w:eastAsia="Times New Roman"/>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86D0F" w:rsidRPr="003E51D6" w:rsidRDefault="00986D0F" w:rsidP="00986D0F">
      <w:pPr>
        <w:rPr>
          <w:rFonts w:eastAsia="Times New Roman"/>
        </w:rPr>
      </w:pPr>
      <w:r w:rsidRPr="003E51D6">
        <w:rPr>
          <w:rFonts w:eastAsia="Times New Roman"/>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принимать активное участие в художественных событиях класса, музыкально-эстетической жизни школы,</w:t>
      </w:r>
      <w:r w:rsidRPr="003E51D6">
        <w:rPr>
          <w:rFonts w:eastAsia="Times New Roman"/>
        </w:rPr>
        <w:t xml:space="preserve"> </w:t>
      </w:r>
      <w:r w:rsidRPr="003E51D6">
        <w:rPr>
          <w:rFonts w:eastAsia="Times New Roman"/>
          <w:i/>
          <w:iCs/>
        </w:rPr>
        <w:t>района, города и др. (музыкальные вечера, музыкальные гостиные, концерты для младших школьников и др.);</w:t>
      </w:r>
    </w:p>
    <w:p w:rsidR="00986D0F" w:rsidRPr="003E51D6" w:rsidRDefault="00986D0F" w:rsidP="00986D0F">
      <w:pPr>
        <w:rPr>
          <w:rFonts w:eastAsia="Times New Roman"/>
        </w:rPr>
      </w:pPr>
      <w:r w:rsidRPr="003E51D6">
        <w:rPr>
          <w:rFonts w:eastAsia="Times New Roman"/>
          <w:i/>
          <w:iCs/>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86D0F" w:rsidRPr="003E51D6" w:rsidRDefault="00986D0F" w:rsidP="00986D0F">
      <w:pPr>
        <w:rPr>
          <w:rFonts w:eastAsia="Times New Roman"/>
        </w:rPr>
      </w:pPr>
      <w:bookmarkStart w:id="74" w:name="bookmark141"/>
      <w:r w:rsidRPr="003E51D6">
        <w:rPr>
          <w:rFonts w:eastAsia="Times New Roman"/>
          <w:b/>
          <w:bCs/>
        </w:rPr>
        <w:t>Музыкальный образ и музыкальная драматургия</w:t>
      </w:r>
      <w:bookmarkEnd w:id="7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86D0F" w:rsidRPr="003E51D6" w:rsidRDefault="00986D0F" w:rsidP="00986D0F">
      <w:pPr>
        <w:rPr>
          <w:rFonts w:eastAsia="Times New Roman"/>
        </w:rPr>
      </w:pPr>
      <w:r w:rsidRPr="003E51D6">
        <w:rPr>
          <w:rFonts w:eastAsia="Times New Roman"/>
        </w:rPr>
        <w:t>• понимать специфику и особенност</w:t>
      </w:r>
      <w:r w:rsidR="00F609B5">
        <w:rPr>
          <w:rFonts w:eastAsia="Times New Roman"/>
        </w:rPr>
        <w:t>и музыкального языка, закономер</w:t>
      </w:r>
      <w:r w:rsidRPr="003E51D6">
        <w:rPr>
          <w:rFonts w:eastAsia="Times New Roman"/>
        </w:rPr>
        <w:t>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86D0F" w:rsidRPr="003E51D6" w:rsidRDefault="00986D0F" w:rsidP="00986D0F">
      <w:pPr>
        <w:rPr>
          <w:rFonts w:eastAsia="Times New Roman"/>
        </w:rPr>
      </w:pPr>
      <w:r w:rsidRPr="003E51D6">
        <w:rPr>
          <w:rFonts w:eastAsia="Times New Roman"/>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заниматься музыкально-эстетичес</w:t>
      </w:r>
      <w:r w:rsidR="00F609B5">
        <w:rPr>
          <w:rFonts w:eastAsia="Times New Roman"/>
          <w:i/>
          <w:iCs/>
        </w:rPr>
        <w:t>ким самообразованием при органи</w:t>
      </w:r>
      <w:r w:rsidRPr="003E51D6">
        <w:rPr>
          <w:rFonts w:eastAsia="Times New Roman"/>
          <w:i/>
          <w:iCs/>
        </w:rPr>
        <w:t>зации культурного досуга, составлении домашней фонотеки, видеотеки, библиотеки и пр.; посещении</w:t>
      </w:r>
      <w:r w:rsidRPr="003E51D6">
        <w:rPr>
          <w:rFonts w:eastAsia="Times New Roman"/>
        </w:rPr>
        <w:t xml:space="preserve"> </w:t>
      </w:r>
      <w:r w:rsidRPr="003E51D6">
        <w:rPr>
          <w:rFonts w:eastAsia="Times New Roman"/>
          <w:i/>
          <w:iCs/>
        </w:rPr>
        <w:t>концертов, театров и др.;</w:t>
      </w:r>
    </w:p>
    <w:p w:rsidR="00986D0F" w:rsidRPr="003E51D6" w:rsidRDefault="00986D0F" w:rsidP="00986D0F">
      <w:pPr>
        <w:rPr>
          <w:rFonts w:eastAsia="Times New Roman"/>
        </w:rPr>
      </w:pPr>
      <w:r w:rsidRPr="003E51D6">
        <w:rPr>
          <w:rFonts w:eastAsia="Times New Roman"/>
          <w:i/>
          <w:iCs/>
        </w:rPr>
        <w:t>• воплощать различные творческие з</w:t>
      </w:r>
      <w:r w:rsidR="00F609B5">
        <w:rPr>
          <w:rFonts w:eastAsia="Times New Roman"/>
          <w:i/>
          <w:iCs/>
        </w:rPr>
        <w:t>амыслы в многообразной художест</w:t>
      </w:r>
      <w:r w:rsidRPr="003E51D6">
        <w:rPr>
          <w:rFonts w:eastAsia="Times New Roman"/>
          <w:i/>
          <w:iCs/>
        </w:rPr>
        <w:t>венной деятельности, проявлять инициативу в организации и проведении концертов, театральных</w:t>
      </w:r>
      <w:r w:rsidRPr="003E51D6">
        <w:rPr>
          <w:rFonts w:eastAsia="Times New Roman"/>
        </w:rPr>
        <w:t xml:space="preserve"> </w:t>
      </w:r>
      <w:r w:rsidRPr="003E51D6">
        <w:rPr>
          <w:rFonts w:eastAsia="Times New Roman"/>
          <w:i/>
          <w:iCs/>
        </w:rPr>
        <w:t>спектаклей, выставок и конкурсов, фестивалей и др.</w:t>
      </w:r>
    </w:p>
    <w:p w:rsidR="00986D0F" w:rsidRPr="003E51D6" w:rsidRDefault="00986D0F" w:rsidP="00986D0F">
      <w:pPr>
        <w:rPr>
          <w:rFonts w:eastAsia="Times New Roman"/>
        </w:rPr>
      </w:pPr>
      <w:bookmarkStart w:id="75" w:name="bookmark142"/>
      <w:r w:rsidRPr="003E51D6">
        <w:rPr>
          <w:rFonts w:eastAsia="Times New Roman"/>
          <w:b/>
          <w:bCs/>
        </w:rPr>
        <w:t>Музыка в современном мире: традиции и инновации</w:t>
      </w:r>
      <w:bookmarkEnd w:id="7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86D0F" w:rsidRPr="003E51D6" w:rsidRDefault="00986D0F" w:rsidP="00986D0F">
      <w:pPr>
        <w:rPr>
          <w:rFonts w:eastAsia="Times New Roman"/>
        </w:rPr>
      </w:pPr>
      <w:r w:rsidRPr="003E51D6">
        <w:rPr>
          <w:rFonts w:eastAsia="Times New Roman"/>
        </w:rPr>
        <w:lastRenderedPageBreak/>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86D0F" w:rsidRPr="003E51D6" w:rsidRDefault="00986D0F" w:rsidP="00986D0F">
      <w:pPr>
        <w:rPr>
          <w:rFonts w:eastAsia="Times New Roman"/>
        </w:rPr>
      </w:pPr>
      <w:r w:rsidRPr="003E51D6">
        <w:rPr>
          <w:rFonts w:eastAsia="Times New Roman"/>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высказывать личностно-оценочные суждения о роли</w:t>
      </w:r>
      <w:r w:rsidRPr="003E51D6">
        <w:rPr>
          <w:rFonts w:eastAsia="Times New Roman"/>
        </w:rPr>
        <w:t xml:space="preserve"> </w:t>
      </w:r>
      <w:r w:rsidRPr="003E51D6">
        <w:rPr>
          <w:rFonts w:eastAsia="Times New Roman"/>
          <w:i/>
          <w:iCs/>
        </w:rPr>
        <w:t>и месте музыки в жизни, о нравственных ценностях и эстетических идеалах, воплощённых в шедеврах музыкального</w:t>
      </w:r>
      <w:r w:rsidRPr="003E51D6">
        <w:rPr>
          <w:rFonts w:eastAsia="Times New Roman"/>
        </w:rPr>
        <w:t xml:space="preserve"> </w:t>
      </w:r>
      <w:r w:rsidRPr="003E51D6">
        <w:rPr>
          <w:rFonts w:eastAsia="Times New Roman"/>
          <w:i/>
          <w:iCs/>
        </w:rPr>
        <w:t>искусства прошлого и современности, обосновывать свои</w:t>
      </w:r>
      <w:r w:rsidRPr="003E51D6">
        <w:rPr>
          <w:rFonts w:eastAsia="Times New Roman"/>
        </w:rPr>
        <w:t xml:space="preserve"> </w:t>
      </w:r>
      <w:r w:rsidRPr="003E51D6">
        <w:rPr>
          <w:rFonts w:eastAsia="Times New Roman"/>
          <w:i/>
          <w:iCs/>
        </w:rPr>
        <w:t>предпочтения в ситуации выбора;</w:t>
      </w:r>
    </w:p>
    <w:p w:rsidR="00986D0F" w:rsidRPr="003E51D6" w:rsidRDefault="00986D0F" w:rsidP="00986D0F">
      <w:pPr>
        <w:rPr>
          <w:rFonts w:eastAsia="Times New Roman"/>
        </w:rPr>
      </w:pPr>
      <w:r w:rsidRPr="003E51D6">
        <w:rPr>
          <w:rFonts w:eastAsia="Times New Roman"/>
          <w:i/>
          <w:iCs/>
        </w:rPr>
        <w:t>• структурировать и систематизировать на основе</w:t>
      </w:r>
      <w:r w:rsidRPr="003E51D6">
        <w:rPr>
          <w:rFonts w:eastAsia="Times New Roman"/>
        </w:rPr>
        <w:t xml:space="preserve"> </w:t>
      </w:r>
      <w:r w:rsidRPr="003E51D6">
        <w:rPr>
          <w:rFonts w:eastAsia="Times New Roman"/>
          <w:i/>
          <w:iCs/>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86D0F" w:rsidRPr="003E51D6" w:rsidRDefault="00986D0F" w:rsidP="00986D0F">
      <w:pPr>
        <w:rPr>
          <w:rFonts w:eastAsia="Times New Roman"/>
        </w:rPr>
      </w:pPr>
      <w:bookmarkStart w:id="76" w:name="bookmark143"/>
      <w:bookmarkEnd w:id="76"/>
      <w:r w:rsidRPr="003E51D6">
        <w:rPr>
          <w:rFonts w:eastAsia="Times New Roman"/>
          <w:b/>
          <w:bCs/>
        </w:rPr>
        <w:t>1.2.3.18. Технология</w:t>
      </w:r>
    </w:p>
    <w:p w:rsidR="00986D0F" w:rsidRPr="003E51D6" w:rsidRDefault="00986D0F" w:rsidP="00986D0F">
      <w:pPr>
        <w:rPr>
          <w:rFonts w:eastAsia="Times New Roman"/>
        </w:rPr>
      </w:pPr>
      <w:r w:rsidRPr="003E51D6">
        <w:rPr>
          <w:rFonts w:eastAsia="Times New Roman"/>
          <w:b/>
          <w:bCs/>
          <w:i/>
          <w:iCs/>
        </w:rPr>
        <w:t>Индустриальные технологии</w:t>
      </w:r>
    </w:p>
    <w:p w:rsidR="00986D0F" w:rsidRPr="003E51D6" w:rsidRDefault="00986D0F" w:rsidP="00986D0F">
      <w:pPr>
        <w:rPr>
          <w:rFonts w:eastAsia="Times New Roman"/>
        </w:rPr>
      </w:pPr>
      <w:r w:rsidRPr="003E51D6">
        <w:rPr>
          <w:rFonts w:eastAsia="Times New Roman"/>
          <w:b/>
          <w:bCs/>
        </w:rPr>
        <w:t>Технологии обработки конструкционных и поделочных материалов</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находить в учебной литературе сведения, необходимые для конструирования объекта и осуществления выбранной технологии;</w:t>
      </w:r>
    </w:p>
    <w:p w:rsidR="00986D0F" w:rsidRPr="003E51D6" w:rsidRDefault="00986D0F" w:rsidP="00986D0F">
      <w:pPr>
        <w:rPr>
          <w:rFonts w:eastAsia="Times New Roman"/>
        </w:rPr>
      </w:pPr>
      <w:r w:rsidRPr="003E51D6">
        <w:rPr>
          <w:rFonts w:eastAsia="Times New Roman"/>
        </w:rPr>
        <w:t>• читать технические рисунки, эскизы, чертежи, схемы;</w:t>
      </w:r>
    </w:p>
    <w:p w:rsidR="00986D0F" w:rsidRPr="003E51D6" w:rsidRDefault="00986D0F" w:rsidP="00986D0F">
      <w:pPr>
        <w:rPr>
          <w:rFonts w:eastAsia="Times New Roman"/>
        </w:rPr>
      </w:pPr>
      <w:r w:rsidRPr="003E51D6">
        <w:rPr>
          <w:rFonts w:eastAsia="Times New Roman"/>
        </w:rPr>
        <w:t>• выполнять в масштабе и правильно оформлять технические рисунки и эскизы разрабатываемых объектов;</w:t>
      </w:r>
    </w:p>
    <w:p w:rsidR="00986D0F" w:rsidRPr="003E51D6" w:rsidRDefault="00986D0F" w:rsidP="00986D0F">
      <w:pPr>
        <w:rPr>
          <w:rFonts w:eastAsia="Times New Roman"/>
        </w:rPr>
      </w:pPr>
      <w:r w:rsidRPr="003E51D6">
        <w:rPr>
          <w:rFonts w:eastAsia="Times New Roman"/>
        </w:rPr>
        <w:t>• осуществлять технологические процессы создания или ремонта материальных объектов.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грамотно пользоваться графической документацией</w:t>
      </w:r>
      <w:r w:rsidRPr="003E51D6">
        <w:rPr>
          <w:rFonts w:eastAsia="Times New Roman"/>
        </w:rPr>
        <w:t xml:space="preserve"> </w:t>
      </w:r>
      <w:r w:rsidRPr="003E51D6">
        <w:rPr>
          <w:rFonts w:eastAsia="Times New Roman"/>
          <w:i/>
          <w:iCs/>
        </w:rPr>
        <w:t>и технико-технологической информацией, которые применяются при разработке, создании и эксплуатации различных технических объектов;</w:t>
      </w:r>
    </w:p>
    <w:p w:rsidR="00986D0F" w:rsidRPr="003E51D6" w:rsidRDefault="00986D0F" w:rsidP="00986D0F">
      <w:pPr>
        <w:rPr>
          <w:rFonts w:eastAsia="Times New Roman"/>
        </w:rPr>
      </w:pPr>
      <w:r w:rsidRPr="003E51D6">
        <w:rPr>
          <w:rFonts w:eastAsia="Times New Roman"/>
          <w:i/>
          <w:iCs/>
        </w:rPr>
        <w:t>• осуществлять технологические процессы создания</w:t>
      </w:r>
      <w:r w:rsidRPr="003E51D6">
        <w:rPr>
          <w:rFonts w:eastAsia="Times New Roman"/>
        </w:rPr>
        <w:t xml:space="preserve"> </w:t>
      </w:r>
      <w:r w:rsidRPr="003E51D6">
        <w:rPr>
          <w:rFonts w:eastAsia="Times New Roman"/>
          <w:i/>
          <w:iCs/>
        </w:rPr>
        <w:t>или ремонта материальных объектов, имеющих инновационные элементы.</w:t>
      </w:r>
    </w:p>
    <w:p w:rsidR="00986D0F" w:rsidRPr="003E51D6" w:rsidRDefault="00986D0F" w:rsidP="00986D0F">
      <w:pPr>
        <w:rPr>
          <w:rFonts w:eastAsia="Times New Roman"/>
        </w:rPr>
      </w:pPr>
      <w:r w:rsidRPr="003E51D6">
        <w:rPr>
          <w:rFonts w:eastAsia="Times New Roman"/>
          <w:b/>
          <w:bCs/>
        </w:rPr>
        <w:t>Электротехника</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F609B5">
        <w:rPr>
          <w:rFonts w:eastAsia="Times New Roman"/>
        </w:rPr>
        <w:t>тов, составлять простые электри</w:t>
      </w:r>
      <w:r w:rsidRPr="003E51D6">
        <w:rPr>
          <w:rFonts w:eastAsia="Times New Roman"/>
        </w:rPr>
        <w:t>ческие схемы цепей бытовых устройств и моделей;</w:t>
      </w:r>
    </w:p>
    <w:p w:rsidR="00986D0F" w:rsidRPr="003E51D6" w:rsidRDefault="00986D0F" w:rsidP="00986D0F">
      <w:pPr>
        <w:rPr>
          <w:rFonts w:eastAsia="Times New Roman"/>
        </w:rPr>
      </w:pPr>
      <w:r w:rsidRPr="003E51D6">
        <w:rPr>
          <w:rFonts w:eastAsia="Times New Roman"/>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3E51D6">
        <w:rPr>
          <w:rFonts w:eastAsia="Times New Roman"/>
        </w:rPr>
        <w:t xml:space="preserve"> </w:t>
      </w:r>
      <w:r w:rsidRPr="003E51D6">
        <w:rPr>
          <w:rFonts w:eastAsia="Times New Roman"/>
          <w:i/>
          <w:iCs/>
        </w:rPr>
        <w:t>используя дополнительные источники информации (включая</w:t>
      </w:r>
      <w:r w:rsidRPr="003E51D6">
        <w:rPr>
          <w:rFonts w:eastAsia="Times New Roman"/>
        </w:rPr>
        <w:t xml:space="preserve"> </w:t>
      </w:r>
      <w:r w:rsidRPr="003E51D6">
        <w:rPr>
          <w:rFonts w:eastAsia="Times New Roman"/>
          <w:i/>
          <w:iCs/>
        </w:rPr>
        <w:t>Интернет);</w:t>
      </w:r>
    </w:p>
    <w:p w:rsidR="00986D0F" w:rsidRPr="003E51D6" w:rsidRDefault="00986D0F" w:rsidP="00986D0F">
      <w:pPr>
        <w:rPr>
          <w:rFonts w:eastAsia="Times New Roman"/>
        </w:rPr>
      </w:pPr>
      <w:r w:rsidRPr="003E51D6">
        <w:rPr>
          <w:rFonts w:eastAsia="Times New Roman"/>
          <w:i/>
          <w:iCs/>
        </w:rPr>
        <w:t>• осуществлять процессы сборки, регулировки или ремонта объектов, содержащих электрические цепи с элементами электроники и автоматики.</w:t>
      </w:r>
    </w:p>
    <w:p w:rsidR="00986D0F" w:rsidRPr="003E51D6" w:rsidRDefault="00986D0F" w:rsidP="00986D0F">
      <w:pPr>
        <w:rPr>
          <w:rFonts w:eastAsia="Times New Roman"/>
        </w:rPr>
      </w:pPr>
      <w:r w:rsidRPr="003E51D6">
        <w:rPr>
          <w:rFonts w:eastAsia="Times New Roman"/>
          <w:b/>
          <w:bCs/>
          <w:i/>
          <w:iCs/>
        </w:rPr>
        <w:t>Технологии ведения дома</w:t>
      </w:r>
    </w:p>
    <w:p w:rsidR="00986D0F" w:rsidRPr="003E51D6" w:rsidRDefault="00986D0F" w:rsidP="00986D0F">
      <w:pPr>
        <w:rPr>
          <w:rFonts w:eastAsia="Times New Roman"/>
        </w:rPr>
      </w:pPr>
      <w:r w:rsidRPr="003E51D6">
        <w:rPr>
          <w:rFonts w:eastAsia="Times New Roman"/>
          <w:b/>
          <w:bCs/>
        </w:rPr>
        <w:t>Кулинария</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w:t>
      </w:r>
      <w:r w:rsidRPr="003E51D6">
        <w:rPr>
          <w:rFonts w:eastAsia="Times New Roman"/>
        </w:rPr>
        <w:lastRenderedPageBreak/>
        <w:t>соблюдая правильную технологическую последовательность приготовления, санитарно-гигиенические требования и правила безопасной работы.</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составлять рацион питания на основе физиологических потребностей организма;</w:t>
      </w:r>
    </w:p>
    <w:p w:rsidR="00986D0F" w:rsidRPr="003E51D6" w:rsidRDefault="00986D0F" w:rsidP="00986D0F">
      <w:pPr>
        <w:rPr>
          <w:rFonts w:eastAsia="Times New Roman"/>
        </w:rPr>
      </w:pPr>
      <w:r w:rsidRPr="003E51D6">
        <w:rPr>
          <w:rFonts w:eastAsia="Times New Roman"/>
          <w:i/>
          <w:iCs/>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3E51D6">
        <w:rPr>
          <w:rFonts w:eastAsia="Times New Roman"/>
        </w:rPr>
        <w:t xml:space="preserve"> </w:t>
      </w:r>
      <w:r w:rsidRPr="003E51D6">
        <w:rPr>
          <w:rFonts w:eastAsia="Times New Roman"/>
          <w:i/>
          <w:iCs/>
        </w:rPr>
        <w:t>способы обработки пищевых продуктов с целью сохранения</w:t>
      </w:r>
      <w:r w:rsidRPr="003E51D6">
        <w:rPr>
          <w:rFonts w:eastAsia="Times New Roman"/>
        </w:rPr>
        <w:t xml:space="preserve"> </w:t>
      </w:r>
      <w:r w:rsidRPr="003E51D6">
        <w:rPr>
          <w:rFonts w:eastAsia="Times New Roman"/>
          <w:i/>
          <w:iCs/>
        </w:rPr>
        <w:t>в них питательных веществ;</w:t>
      </w:r>
    </w:p>
    <w:p w:rsidR="00986D0F" w:rsidRPr="003E51D6" w:rsidRDefault="00986D0F" w:rsidP="00986D0F">
      <w:pPr>
        <w:rPr>
          <w:rFonts w:eastAsia="Times New Roman"/>
        </w:rPr>
      </w:pPr>
      <w:r w:rsidRPr="003E51D6">
        <w:rPr>
          <w:rFonts w:eastAsia="Times New Roman"/>
          <w:i/>
          <w:iCs/>
        </w:rPr>
        <w:t>• применять основные виды и способы консервирования</w:t>
      </w:r>
      <w:r w:rsidRPr="003E51D6">
        <w:rPr>
          <w:rFonts w:eastAsia="Times New Roman"/>
        </w:rPr>
        <w:t xml:space="preserve"> </w:t>
      </w:r>
      <w:r w:rsidRPr="003E51D6">
        <w:rPr>
          <w:rFonts w:eastAsia="Times New Roman"/>
          <w:i/>
          <w:iCs/>
        </w:rPr>
        <w:t>и заготовки пищевых продуктов в домашних условиях;</w:t>
      </w:r>
    </w:p>
    <w:p w:rsidR="00986D0F" w:rsidRPr="003E51D6" w:rsidRDefault="00986D0F" w:rsidP="00986D0F">
      <w:pPr>
        <w:rPr>
          <w:rFonts w:eastAsia="Times New Roman"/>
        </w:rPr>
      </w:pPr>
      <w:r w:rsidRPr="003E51D6">
        <w:rPr>
          <w:rFonts w:eastAsia="Times New Roman"/>
          <w:i/>
          <w:iCs/>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86D0F" w:rsidRPr="003E51D6" w:rsidRDefault="00986D0F" w:rsidP="00986D0F">
      <w:pPr>
        <w:rPr>
          <w:rFonts w:eastAsia="Times New Roman"/>
        </w:rPr>
      </w:pPr>
      <w:r w:rsidRPr="003E51D6">
        <w:rPr>
          <w:rFonts w:eastAsia="Times New Roman"/>
          <w:i/>
          <w:iCs/>
        </w:rPr>
        <w:t>• определять виды экологического загрязнения пищевых</w:t>
      </w:r>
      <w:r w:rsidRPr="003E51D6">
        <w:rPr>
          <w:rFonts w:eastAsia="Times New Roman"/>
        </w:rPr>
        <w:t xml:space="preserve"> </w:t>
      </w:r>
      <w:r w:rsidRPr="003E51D6">
        <w:rPr>
          <w:rFonts w:eastAsia="Times New Roman"/>
          <w:i/>
          <w:iCs/>
        </w:rPr>
        <w:t>продуктов; оценивать влияние техногенной сферы на окружающую среду и здоровье человека;</w:t>
      </w:r>
    </w:p>
    <w:p w:rsidR="00986D0F" w:rsidRPr="003E51D6" w:rsidRDefault="00986D0F" w:rsidP="00986D0F">
      <w:pPr>
        <w:rPr>
          <w:rFonts w:eastAsia="Times New Roman"/>
        </w:rPr>
      </w:pPr>
      <w:r w:rsidRPr="003E51D6">
        <w:rPr>
          <w:rFonts w:eastAsia="Times New Roman"/>
          <w:i/>
          <w:iCs/>
        </w:rPr>
        <w:t>• выполнять мероприятия по предотвращению негативного влияния техногенной сферы на окружающую среду</w:t>
      </w:r>
      <w:r w:rsidRPr="003E51D6">
        <w:rPr>
          <w:rFonts w:eastAsia="Times New Roman"/>
        </w:rPr>
        <w:t xml:space="preserve"> </w:t>
      </w:r>
      <w:r w:rsidRPr="003E51D6">
        <w:rPr>
          <w:rFonts w:eastAsia="Times New Roman"/>
          <w:i/>
          <w:iCs/>
        </w:rPr>
        <w:t>и здоровье человека.</w:t>
      </w:r>
    </w:p>
    <w:p w:rsidR="00986D0F" w:rsidRPr="003E51D6" w:rsidRDefault="00986D0F" w:rsidP="00986D0F">
      <w:pPr>
        <w:rPr>
          <w:rFonts w:eastAsia="Times New Roman"/>
        </w:rPr>
      </w:pPr>
      <w:bookmarkStart w:id="77" w:name="bookmark144"/>
      <w:r w:rsidRPr="003E51D6">
        <w:rPr>
          <w:rFonts w:eastAsia="Times New Roman"/>
          <w:b/>
          <w:bCs/>
        </w:rPr>
        <w:t>Создание изделий из текстильных и поделочных материалов</w:t>
      </w:r>
      <w:bookmarkEnd w:id="77"/>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86D0F" w:rsidRPr="003E51D6" w:rsidRDefault="00986D0F" w:rsidP="00986D0F">
      <w:pPr>
        <w:rPr>
          <w:rFonts w:eastAsia="Times New Roman"/>
        </w:rPr>
      </w:pPr>
      <w:r w:rsidRPr="003E51D6">
        <w:rPr>
          <w:rFonts w:eastAsia="Times New Roman"/>
        </w:rPr>
        <w:t>• выполнять влажно-тепловую обработку швейных изделий.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выполнять несложные приёмы моделирования швейных</w:t>
      </w:r>
      <w:r w:rsidRPr="003E51D6">
        <w:rPr>
          <w:rFonts w:eastAsia="Times New Roman"/>
        </w:rPr>
        <w:t xml:space="preserve"> </w:t>
      </w:r>
      <w:r w:rsidRPr="003E51D6">
        <w:rPr>
          <w:rFonts w:eastAsia="Times New Roman"/>
          <w:i/>
          <w:iCs/>
        </w:rPr>
        <w:t>изделий, в том числе с использованием традиций народного костюма;</w:t>
      </w:r>
    </w:p>
    <w:p w:rsidR="00986D0F" w:rsidRPr="003E51D6" w:rsidRDefault="00986D0F" w:rsidP="00986D0F">
      <w:pPr>
        <w:rPr>
          <w:rFonts w:eastAsia="Times New Roman"/>
        </w:rPr>
      </w:pPr>
      <w:r w:rsidRPr="003E51D6">
        <w:rPr>
          <w:rFonts w:eastAsia="Times New Roman"/>
          <w:i/>
          <w:iCs/>
        </w:rPr>
        <w:t>• использовать при моделировании зрительные иллюзии</w:t>
      </w:r>
      <w:r w:rsidRPr="003E51D6">
        <w:rPr>
          <w:rFonts w:eastAsia="Times New Roman"/>
        </w:rPr>
        <w:t xml:space="preserve"> </w:t>
      </w:r>
      <w:r w:rsidRPr="003E51D6">
        <w:rPr>
          <w:rFonts w:eastAsia="Times New Roman"/>
          <w:i/>
          <w:iCs/>
        </w:rPr>
        <w:t>в одежде; определять и исправлять дефекты швейных изделий;</w:t>
      </w:r>
    </w:p>
    <w:p w:rsidR="00986D0F" w:rsidRPr="003E51D6" w:rsidRDefault="00986D0F" w:rsidP="00986D0F">
      <w:pPr>
        <w:rPr>
          <w:rFonts w:eastAsia="Times New Roman"/>
        </w:rPr>
      </w:pPr>
      <w:r w:rsidRPr="003E51D6">
        <w:rPr>
          <w:rFonts w:eastAsia="Times New Roman"/>
          <w:i/>
          <w:iCs/>
        </w:rPr>
        <w:t>• выполнять художественную отделку швейных изделий;</w:t>
      </w:r>
    </w:p>
    <w:p w:rsidR="00986D0F" w:rsidRPr="003E51D6" w:rsidRDefault="00986D0F" w:rsidP="00986D0F">
      <w:pPr>
        <w:rPr>
          <w:rFonts w:eastAsia="Times New Roman"/>
        </w:rPr>
      </w:pPr>
      <w:r w:rsidRPr="003E51D6">
        <w:rPr>
          <w:rFonts w:eastAsia="Times New Roman"/>
          <w:i/>
          <w:iCs/>
        </w:rPr>
        <w:t>• изготавливать изделия декоративно-п</w:t>
      </w:r>
      <w:r w:rsidR="005B1399">
        <w:rPr>
          <w:rFonts w:eastAsia="Times New Roman"/>
          <w:i/>
          <w:iCs/>
        </w:rPr>
        <w:t>рикладного искусства, региональ</w:t>
      </w:r>
      <w:r w:rsidRPr="003E51D6">
        <w:rPr>
          <w:rFonts w:eastAsia="Times New Roman"/>
          <w:i/>
          <w:iCs/>
        </w:rPr>
        <w:t>ных народных промыслов;</w:t>
      </w:r>
    </w:p>
    <w:p w:rsidR="00986D0F" w:rsidRPr="003E51D6" w:rsidRDefault="00986D0F" w:rsidP="00986D0F">
      <w:pPr>
        <w:rPr>
          <w:rFonts w:eastAsia="Times New Roman"/>
        </w:rPr>
      </w:pPr>
      <w:r w:rsidRPr="003E51D6">
        <w:rPr>
          <w:rFonts w:eastAsia="Times New Roman"/>
          <w:i/>
          <w:iCs/>
        </w:rPr>
        <w:t>• определять основные стили в одежде и современные</w:t>
      </w:r>
      <w:r w:rsidRPr="003E51D6">
        <w:rPr>
          <w:rFonts w:eastAsia="Times New Roman"/>
        </w:rPr>
        <w:t xml:space="preserve"> </w:t>
      </w:r>
      <w:r w:rsidRPr="003E51D6">
        <w:rPr>
          <w:rFonts w:eastAsia="Times New Roman"/>
          <w:i/>
          <w:iCs/>
        </w:rPr>
        <w:t>направления моды.</w:t>
      </w:r>
    </w:p>
    <w:p w:rsidR="00986D0F" w:rsidRPr="003E51D6" w:rsidRDefault="00986D0F" w:rsidP="00986D0F">
      <w:pPr>
        <w:rPr>
          <w:rFonts w:eastAsia="Times New Roman"/>
        </w:rPr>
      </w:pPr>
      <w:bookmarkStart w:id="78" w:name="bookmark145"/>
      <w:r w:rsidRPr="003E51D6">
        <w:rPr>
          <w:rFonts w:eastAsia="Times New Roman"/>
          <w:b/>
          <w:bCs/>
          <w:i/>
          <w:iCs/>
        </w:rPr>
        <w:t>Сельскохозяйственные технологии</w:t>
      </w:r>
      <w:bookmarkEnd w:id="78"/>
    </w:p>
    <w:p w:rsidR="00986D0F" w:rsidRPr="003E51D6" w:rsidRDefault="00986D0F" w:rsidP="00986D0F">
      <w:pPr>
        <w:rPr>
          <w:rFonts w:eastAsia="Times New Roman"/>
        </w:rPr>
      </w:pPr>
      <w:bookmarkStart w:id="79" w:name="bookmark146"/>
      <w:r w:rsidRPr="003E51D6">
        <w:rPr>
          <w:rFonts w:eastAsia="Times New Roman"/>
          <w:b/>
          <w:bCs/>
        </w:rPr>
        <w:t>Технологии растениеводства</w:t>
      </w:r>
      <w:bookmarkEnd w:id="79"/>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86D0F" w:rsidRPr="003E51D6" w:rsidRDefault="00986D0F" w:rsidP="00986D0F">
      <w:pPr>
        <w:rPr>
          <w:rFonts w:eastAsia="Times New Roman"/>
        </w:rPr>
      </w:pPr>
      <w:r w:rsidRPr="003E51D6">
        <w:rPr>
          <w:rFonts w:eastAsia="Times New Roman"/>
        </w:rPr>
        <w:t>• планировать размещение культур на учебно-опытном участке и в личном подсобном хозяйстве с учётом севооборотов.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самостоятельно составлять простейшую технологическую карту выращивания новых видов сельскохозяйственных</w:t>
      </w:r>
      <w:r w:rsidRPr="003E51D6">
        <w:rPr>
          <w:rFonts w:eastAsia="Times New Roman"/>
        </w:rPr>
        <w:t xml:space="preserve"> </w:t>
      </w:r>
      <w:r w:rsidRPr="003E51D6">
        <w:rPr>
          <w:rFonts w:eastAsia="Times New Roman"/>
          <w:i/>
          <w:iCs/>
        </w:rPr>
        <w:t>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986D0F" w:rsidRPr="003E51D6" w:rsidRDefault="00986D0F" w:rsidP="00986D0F">
      <w:pPr>
        <w:rPr>
          <w:rFonts w:eastAsia="Times New Roman"/>
        </w:rPr>
      </w:pPr>
      <w:r w:rsidRPr="003E51D6">
        <w:rPr>
          <w:rFonts w:eastAsia="Times New Roman"/>
          <w:i/>
          <w:iCs/>
        </w:rPr>
        <w:t>• планировать объём продукции растениеводства в личном подсобном хозяйстве или на учебно-опытном участке</w:t>
      </w:r>
      <w:r w:rsidRPr="003E51D6">
        <w:rPr>
          <w:rFonts w:eastAsia="Times New Roman"/>
        </w:rPr>
        <w:t xml:space="preserve"> </w:t>
      </w:r>
      <w:r w:rsidRPr="003E51D6">
        <w:rPr>
          <w:rFonts w:eastAsia="Times New Roman"/>
          <w:i/>
          <w:iCs/>
        </w:rPr>
        <w:t>на основе потребностей семьи или школы, рассчитывать</w:t>
      </w:r>
      <w:r w:rsidRPr="003E51D6">
        <w:rPr>
          <w:rFonts w:eastAsia="Times New Roman"/>
        </w:rPr>
        <w:t xml:space="preserve"> </w:t>
      </w:r>
      <w:r w:rsidRPr="003E51D6">
        <w:rPr>
          <w:rFonts w:eastAsia="Times New Roman"/>
          <w:i/>
          <w:iCs/>
        </w:rPr>
        <w:t>основные экономические показатели (себестоимость, доход,</w:t>
      </w:r>
      <w:r w:rsidRPr="003E51D6">
        <w:rPr>
          <w:rFonts w:eastAsia="Times New Roman"/>
        </w:rPr>
        <w:t xml:space="preserve"> </w:t>
      </w:r>
      <w:r w:rsidRPr="003E51D6">
        <w:rPr>
          <w:rFonts w:eastAsia="Times New Roman"/>
          <w:i/>
          <w:iCs/>
        </w:rPr>
        <w:t>прибыль), оценивать возможности предпринимательской</w:t>
      </w:r>
      <w:r w:rsidRPr="003E51D6">
        <w:rPr>
          <w:rFonts w:eastAsia="Times New Roman"/>
        </w:rPr>
        <w:t xml:space="preserve"> </w:t>
      </w:r>
      <w:r w:rsidRPr="003E51D6">
        <w:rPr>
          <w:rFonts w:eastAsia="Times New Roman"/>
          <w:i/>
          <w:iCs/>
        </w:rPr>
        <w:t>деятельности на этой основе;</w:t>
      </w:r>
    </w:p>
    <w:p w:rsidR="00986D0F" w:rsidRPr="003E51D6" w:rsidRDefault="00986D0F" w:rsidP="00986D0F">
      <w:pPr>
        <w:rPr>
          <w:rFonts w:eastAsia="Times New Roman"/>
        </w:rPr>
      </w:pPr>
      <w:r w:rsidRPr="003E51D6">
        <w:rPr>
          <w:rFonts w:eastAsia="Times New Roman"/>
          <w:i/>
          <w:iCs/>
        </w:rPr>
        <w:t>• находить и анализировать информацию о проблемах</w:t>
      </w:r>
      <w:r w:rsidRPr="003E51D6">
        <w:rPr>
          <w:rFonts w:eastAsia="Times New Roman"/>
        </w:rPr>
        <w:t xml:space="preserve"> </w:t>
      </w:r>
      <w:r w:rsidR="005B1399">
        <w:rPr>
          <w:rFonts w:eastAsia="Times New Roman"/>
          <w:i/>
          <w:iCs/>
        </w:rPr>
        <w:t>сельскохозяйст</w:t>
      </w:r>
      <w:r w:rsidRPr="003E51D6">
        <w:rPr>
          <w:rFonts w:eastAsia="Times New Roman"/>
          <w:i/>
          <w:iCs/>
        </w:rPr>
        <w:t>венного производства в своём селе, формулировать на её основе темы исследовательских работ и проектов социальной направленности.</w:t>
      </w:r>
    </w:p>
    <w:p w:rsidR="00986D0F" w:rsidRPr="003E51D6" w:rsidRDefault="00986D0F" w:rsidP="00986D0F">
      <w:pPr>
        <w:rPr>
          <w:rFonts w:eastAsia="Times New Roman"/>
        </w:rPr>
      </w:pPr>
      <w:bookmarkStart w:id="80" w:name="bookmark147"/>
      <w:r w:rsidRPr="003E51D6">
        <w:rPr>
          <w:rFonts w:eastAsia="Times New Roman"/>
          <w:b/>
          <w:bCs/>
        </w:rPr>
        <w:lastRenderedPageBreak/>
        <w:t>Технологии животноводства</w:t>
      </w:r>
      <w:bookmarkEnd w:id="8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986D0F" w:rsidRPr="003E51D6" w:rsidRDefault="00986D0F" w:rsidP="00986D0F">
      <w:pPr>
        <w:rPr>
          <w:rFonts w:eastAsia="Times New Roman"/>
        </w:rPr>
      </w:pPr>
      <w:r w:rsidRPr="003E51D6">
        <w:rPr>
          <w:rFonts w:eastAsia="Times New Roman"/>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986D0F" w:rsidRPr="003E51D6" w:rsidRDefault="00986D0F" w:rsidP="00986D0F">
      <w:pPr>
        <w:rPr>
          <w:rFonts w:eastAsia="Times New Roman"/>
        </w:rPr>
      </w:pPr>
      <w:r w:rsidRPr="003E51D6">
        <w:rPr>
          <w:rFonts w:eastAsia="Times New Roman"/>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986D0F" w:rsidRPr="003E51D6" w:rsidRDefault="00986D0F" w:rsidP="00986D0F">
      <w:pPr>
        <w:rPr>
          <w:rFonts w:eastAsia="Times New Roman"/>
        </w:rPr>
      </w:pPr>
      <w:r w:rsidRPr="003E51D6">
        <w:rPr>
          <w:rFonts w:eastAsia="Times New Roman"/>
        </w:rPr>
        <w:t>• оценивать влияние технологических процессов животноводства на окружающую среду и здоровье человека.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планировать простейший технологический процесс</w:t>
      </w:r>
      <w:r w:rsidRPr="003E51D6">
        <w:rPr>
          <w:rFonts w:eastAsia="Times New Roman"/>
        </w:rPr>
        <w:t xml:space="preserve"> </w:t>
      </w:r>
      <w:r w:rsidRPr="003E51D6">
        <w:rPr>
          <w:rFonts w:eastAsia="Times New Roman"/>
          <w:i/>
          <w:iCs/>
        </w:rPr>
        <w:t>и объём производства продукции животноводства в личном</w:t>
      </w:r>
      <w:r w:rsidRPr="003E51D6">
        <w:rPr>
          <w:rFonts w:eastAsia="Times New Roman"/>
        </w:rPr>
        <w:t xml:space="preserve"> </w:t>
      </w:r>
      <w:r w:rsidRPr="003E51D6">
        <w:rPr>
          <w:rFonts w:eastAsia="Times New Roman"/>
          <w:i/>
          <w:iCs/>
        </w:rPr>
        <w:t>подсобном хозяйстве или на школьной миниферме на основе</w:t>
      </w:r>
      <w:r w:rsidRPr="003E51D6">
        <w:rPr>
          <w:rFonts w:eastAsia="Times New Roman"/>
        </w:rPr>
        <w:t xml:space="preserve"> </w:t>
      </w:r>
      <w:r w:rsidRPr="003E51D6">
        <w:rPr>
          <w:rFonts w:eastAsia="Times New Roman"/>
          <w:i/>
          <w:iCs/>
        </w:rPr>
        <w:t>потребностей семьи или школы;</w:t>
      </w:r>
    </w:p>
    <w:p w:rsidR="00986D0F" w:rsidRPr="003E51D6" w:rsidRDefault="00986D0F" w:rsidP="00986D0F">
      <w:pPr>
        <w:rPr>
          <w:rFonts w:eastAsia="Times New Roman"/>
        </w:rPr>
      </w:pPr>
      <w:r w:rsidRPr="003E51D6">
        <w:rPr>
          <w:rFonts w:eastAsia="Times New Roman"/>
          <w:i/>
          <w:iCs/>
        </w:rPr>
        <w:t>• составлять с помощью учебной и справочной литературы простые рационы кормления, определять необходимое</w:t>
      </w:r>
      <w:r w:rsidRPr="003E51D6">
        <w:rPr>
          <w:rFonts w:eastAsia="Times New Roman"/>
        </w:rPr>
        <w:t xml:space="preserve"> </w:t>
      </w:r>
      <w:r w:rsidRPr="003E51D6">
        <w:rPr>
          <w:rFonts w:eastAsia="Times New Roman"/>
          <w:i/>
          <w:iCs/>
        </w:rPr>
        <w:t>количество кормов;</w:t>
      </w:r>
    </w:p>
    <w:p w:rsidR="00986D0F" w:rsidRPr="003E51D6" w:rsidRDefault="00986D0F" w:rsidP="00986D0F">
      <w:pPr>
        <w:rPr>
          <w:rFonts w:eastAsia="Times New Roman"/>
        </w:rPr>
      </w:pPr>
      <w:r w:rsidRPr="003E51D6">
        <w:rPr>
          <w:rFonts w:eastAsia="Times New Roman"/>
          <w:i/>
          <w:iCs/>
        </w:rPr>
        <w:t>• находить и анализировать информацию о проблемах</w:t>
      </w:r>
      <w:r w:rsidRPr="003E51D6">
        <w:rPr>
          <w:rFonts w:eastAsia="Times New Roman"/>
        </w:rPr>
        <w:t xml:space="preserve"> </w:t>
      </w:r>
      <w:r w:rsidRPr="003E51D6">
        <w:rPr>
          <w:rFonts w:eastAsia="Times New Roman"/>
          <w:i/>
          <w:iCs/>
        </w:rPr>
        <w:t>животноводства в своём селе, формулировать на её основе</w:t>
      </w:r>
      <w:r w:rsidRPr="003E51D6">
        <w:rPr>
          <w:rFonts w:eastAsia="Times New Roman"/>
        </w:rPr>
        <w:t xml:space="preserve"> </w:t>
      </w:r>
      <w:r w:rsidRPr="003E51D6">
        <w:rPr>
          <w:rFonts w:eastAsia="Times New Roman"/>
          <w:i/>
          <w:iCs/>
        </w:rPr>
        <w:t>темы проектов социальной направленности.</w:t>
      </w:r>
    </w:p>
    <w:p w:rsidR="00986D0F" w:rsidRPr="003E51D6" w:rsidRDefault="00986D0F" w:rsidP="00986D0F">
      <w:pPr>
        <w:rPr>
          <w:rFonts w:eastAsia="Times New Roman"/>
        </w:rPr>
      </w:pPr>
      <w:bookmarkStart w:id="81" w:name="bookmark148"/>
      <w:r w:rsidRPr="003E51D6">
        <w:rPr>
          <w:rFonts w:eastAsia="Times New Roman"/>
          <w:b/>
          <w:bCs/>
        </w:rPr>
        <w:t>Технологии исследовательской, опытнической и проектной деятель</w:t>
      </w:r>
      <w:bookmarkEnd w:id="81"/>
      <w:r w:rsidRPr="003E51D6">
        <w:rPr>
          <w:rFonts w:eastAsia="Times New Roman"/>
          <w:b/>
          <w:bCs/>
        </w:rPr>
        <w:t>ности</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86D0F" w:rsidRPr="003E51D6" w:rsidRDefault="00986D0F" w:rsidP="00986D0F">
      <w:pPr>
        <w:rPr>
          <w:rFonts w:eastAsia="Times New Roman"/>
        </w:rPr>
      </w:pPr>
      <w:r w:rsidRPr="003E51D6">
        <w:rPr>
          <w:rFonts w:eastAsia="Times New Roman"/>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986D0F" w:rsidRPr="003E51D6" w:rsidRDefault="00986D0F" w:rsidP="00986D0F">
      <w:pPr>
        <w:rPr>
          <w:rFonts w:eastAsia="Times New Roman"/>
        </w:rPr>
      </w:pPr>
      <w:r w:rsidRPr="003E51D6">
        <w:rPr>
          <w:rFonts w:eastAsia="Times New Roman"/>
          <w:i/>
          <w:iCs/>
        </w:rPr>
        <w:t>• осуществлять презентацию, экономическую и экологическую оценку проекта; разрабатывать вариант рекламы для продукта труда.</w:t>
      </w:r>
    </w:p>
    <w:p w:rsidR="00986D0F" w:rsidRPr="003E51D6" w:rsidRDefault="00986D0F" w:rsidP="00986D0F">
      <w:pPr>
        <w:rPr>
          <w:rFonts w:eastAsia="Times New Roman"/>
        </w:rPr>
      </w:pPr>
      <w:bookmarkStart w:id="82" w:name="bookmark149"/>
      <w:r w:rsidRPr="003E51D6">
        <w:rPr>
          <w:rFonts w:eastAsia="Times New Roman"/>
          <w:b/>
          <w:bCs/>
        </w:rPr>
        <w:t>Современное производство и профессиональное самоопределение</w:t>
      </w:r>
      <w:bookmarkEnd w:id="82"/>
    </w:p>
    <w:p w:rsidR="00986D0F" w:rsidRPr="003E51D6" w:rsidRDefault="00986D0F" w:rsidP="00986D0F">
      <w:pPr>
        <w:rPr>
          <w:rFonts w:eastAsia="Times New Roman"/>
        </w:rPr>
      </w:pPr>
      <w:r w:rsidRPr="003E51D6">
        <w:rPr>
          <w:rFonts w:eastAsia="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планировать профессиональную карьеру;</w:t>
      </w:r>
    </w:p>
    <w:p w:rsidR="00986D0F" w:rsidRPr="003E51D6" w:rsidRDefault="00986D0F" w:rsidP="00986D0F">
      <w:pPr>
        <w:rPr>
          <w:rFonts w:eastAsia="Times New Roman"/>
        </w:rPr>
      </w:pPr>
      <w:r w:rsidRPr="003E51D6">
        <w:rPr>
          <w:rFonts w:eastAsia="Times New Roman"/>
          <w:i/>
          <w:iCs/>
        </w:rPr>
        <w:t>• рационально выбирать пути продолжения образования</w:t>
      </w:r>
      <w:r w:rsidRPr="003E51D6">
        <w:rPr>
          <w:rFonts w:eastAsia="Times New Roman"/>
        </w:rPr>
        <w:t xml:space="preserve"> </w:t>
      </w:r>
      <w:r w:rsidR="005B1399">
        <w:rPr>
          <w:rFonts w:eastAsia="Times New Roman"/>
          <w:i/>
          <w:iCs/>
        </w:rPr>
        <w:t>или трудо</w:t>
      </w:r>
      <w:r w:rsidRPr="003E51D6">
        <w:rPr>
          <w:rFonts w:eastAsia="Times New Roman"/>
          <w:i/>
          <w:iCs/>
        </w:rPr>
        <w:t>устройства;</w:t>
      </w:r>
    </w:p>
    <w:p w:rsidR="00986D0F" w:rsidRPr="003E51D6" w:rsidRDefault="00986D0F" w:rsidP="00986D0F">
      <w:pPr>
        <w:rPr>
          <w:rFonts w:eastAsia="Times New Roman"/>
        </w:rPr>
      </w:pPr>
      <w:r w:rsidRPr="003E51D6">
        <w:rPr>
          <w:rFonts w:eastAsia="Times New Roman"/>
          <w:i/>
          <w:iCs/>
        </w:rPr>
        <w:t>• ориентироваться в информации по трудоустройству</w:t>
      </w:r>
      <w:r w:rsidRPr="003E51D6">
        <w:rPr>
          <w:rFonts w:eastAsia="Times New Roman"/>
        </w:rPr>
        <w:t xml:space="preserve"> </w:t>
      </w:r>
      <w:r w:rsidRPr="003E51D6">
        <w:rPr>
          <w:rFonts w:eastAsia="Times New Roman"/>
          <w:i/>
          <w:iCs/>
        </w:rPr>
        <w:t>и продолжению образования;</w:t>
      </w:r>
    </w:p>
    <w:p w:rsidR="00986D0F" w:rsidRPr="003E51D6" w:rsidRDefault="00986D0F" w:rsidP="00986D0F">
      <w:pPr>
        <w:rPr>
          <w:rFonts w:eastAsia="Times New Roman"/>
        </w:rPr>
      </w:pPr>
      <w:r w:rsidRPr="003E51D6">
        <w:rPr>
          <w:rFonts w:eastAsia="Times New Roman"/>
          <w:i/>
          <w:iCs/>
        </w:rPr>
        <w:t>• оценивать свои возможности и возможности своей</w:t>
      </w:r>
      <w:r w:rsidRPr="003E51D6">
        <w:rPr>
          <w:rFonts w:eastAsia="Times New Roman"/>
        </w:rPr>
        <w:t xml:space="preserve"> </w:t>
      </w:r>
      <w:r w:rsidRPr="003E51D6">
        <w:rPr>
          <w:rFonts w:eastAsia="Times New Roman"/>
          <w:i/>
          <w:iCs/>
        </w:rPr>
        <w:t>семьи для предпринимательской деятельности.</w:t>
      </w:r>
    </w:p>
    <w:p w:rsidR="00986D0F" w:rsidRPr="003E51D6" w:rsidRDefault="00986D0F" w:rsidP="00986D0F">
      <w:pPr>
        <w:rPr>
          <w:rFonts w:eastAsia="Times New Roman"/>
        </w:rPr>
      </w:pPr>
      <w:bookmarkStart w:id="83" w:name="bookmark150"/>
      <w:bookmarkEnd w:id="83"/>
      <w:r w:rsidRPr="003E51D6">
        <w:rPr>
          <w:rFonts w:eastAsia="Times New Roman"/>
          <w:b/>
          <w:bCs/>
        </w:rPr>
        <w:t>1.2.3.19. Физическая культура</w:t>
      </w:r>
    </w:p>
    <w:p w:rsidR="00986D0F" w:rsidRPr="003E51D6" w:rsidRDefault="00986D0F" w:rsidP="00986D0F">
      <w:pPr>
        <w:rPr>
          <w:rFonts w:eastAsia="Times New Roman"/>
        </w:rPr>
      </w:pPr>
      <w:bookmarkStart w:id="84" w:name="bookmark151"/>
      <w:bookmarkEnd w:id="84"/>
      <w:r w:rsidRPr="003E51D6">
        <w:rPr>
          <w:rFonts w:eastAsia="Times New Roman"/>
          <w:b/>
          <w:bCs/>
        </w:rPr>
        <w:t>Знания о физической культуре</w:t>
      </w:r>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lastRenderedPageBreak/>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86D0F" w:rsidRPr="003E51D6" w:rsidRDefault="00986D0F" w:rsidP="00986D0F">
      <w:pPr>
        <w:rPr>
          <w:rFonts w:eastAsia="Times New Roman"/>
        </w:rPr>
      </w:pPr>
      <w:r w:rsidRPr="003E51D6">
        <w:rPr>
          <w:rFonts w:eastAsia="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86D0F" w:rsidRPr="003E51D6" w:rsidRDefault="00986D0F" w:rsidP="00986D0F">
      <w:pPr>
        <w:rPr>
          <w:rFonts w:eastAsia="Times New Roman"/>
        </w:rPr>
      </w:pPr>
      <w:r w:rsidRPr="003E51D6">
        <w:rPr>
          <w:rFonts w:eastAsia="Times New Roman"/>
        </w:rPr>
        <w:t>• понимать определение допинга, основ антидопинговых правил и концепции честного спорта, осознавать последствия допинга;</w:t>
      </w:r>
    </w:p>
    <w:p w:rsidR="00986D0F" w:rsidRPr="003E51D6" w:rsidRDefault="00986D0F" w:rsidP="00986D0F">
      <w:pPr>
        <w:rPr>
          <w:rFonts w:eastAsia="Times New Roman"/>
        </w:rPr>
      </w:pPr>
      <w:r w:rsidRPr="003E51D6">
        <w:rPr>
          <w:rFonts w:eastAsia="Times New Roman"/>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86D0F" w:rsidRPr="003E51D6" w:rsidRDefault="00986D0F" w:rsidP="00986D0F">
      <w:pPr>
        <w:rPr>
          <w:rFonts w:eastAsia="Times New Roman"/>
        </w:rPr>
      </w:pPr>
      <w:r w:rsidRPr="003E51D6">
        <w:rPr>
          <w:rFonts w:eastAsia="Times New Roman"/>
        </w:rPr>
        <w:t>• разрабатывать содержание самостояте</w:t>
      </w:r>
      <w:r w:rsidR="008E1E0E">
        <w:rPr>
          <w:rFonts w:eastAsia="Times New Roman"/>
        </w:rPr>
        <w:t>льных занятий физическими упраж</w:t>
      </w:r>
      <w:r w:rsidRPr="003E51D6">
        <w:rPr>
          <w:rFonts w:eastAsia="Times New Roman"/>
        </w:rPr>
        <w:t>нениями, определять их направленность и формулировать задачи, рационально планировать режим дня и учебной недели;</w:t>
      </w:r>
    </w:p>
    <w:p w:rsidR="00986D0F" w:rsidRPr="003E51D6" w:rsidRDefault="00986D0F" w:rsidP="00986D0F">
      <w:pPr>
        <w:rPr>
          <w:rFonts w:eastAsia="Times New Roman"/>
        </w:rPr>
      </w:pPr>
      <w:r w:rsidRPr="003E51D6">
        <w:rPr>
          <w:rFonts w:eastAsia="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86D0F" w:rsidRPr="003E51D6" w:rsidRDefault="00986D0F" w:rsidP="00986D0F">
      <w:pPr>
        <w:rPr>
          <w:rFonts w:eastAsia="Times New Roman"/>
        </w:rPr>
      </w:pPr>
      <w:r w:rsidRPr="003E51D6">
        <w:rPr>
          <w:rFonts w:eastAsia="Times New Roman"/>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характеризовать цель возрождения Олимпийских игр</w:t>
      </w:r>
      <w:r w:rsidRPr="003E51D6">
        <w:rPr>
          <w:rFonts w:eastAsia="Times New Roman"/>
        </w:rPr>
        <w:t xml:space="preserve"> </w:t>
      </w:r>
      <w:r w:rsidRPr="003E51D6">
        <w:rPr>
          <w:rFonts w:eastAsia="Times New Roman"/>
          <w:i/>
          <w:iCs/>
        </w:rPr>
        <w:t>и роль Пьера де Кубертена в становлении современного</w:t>
      </w:r>
      <w:r w:rsidRPr="003E51D6">
        <w:rPr>
          <w:rFonts w:eastAsia="Times New Roman"/>
        </w:rPr>
        <w:t xml:space="preserve"> </w:t>
      </w:r>
      <w:r w:rsidRPr="003E51D6">
        <w:rPr>
          <w:rFonts w:eastAsia="Times New Roman"/>
          <w:i/>
          <w:iCs/>
        </w:rPr>
        <w:t>Олимпийского движения, объяснять смысл символики и ритуалов Олимпийских игр;</w:t>
      </w:r>
    </w:p>
    <w:p w:rsidR="00986D0F" w:rsidRPr="003E51D6" w:rsidRDefault="00986D0F" w:rsidP="00986D0F">
      <w:pPr>
        <w:rPr>
          <w:rFonts w:eastAsia="Times New Roman"/>
        </w:rPr>
      </w:pPr>
      <w:r w:rsidRPr="003E51D6">
        <w:rPr>
          <w:rFonts w:eastAsia="Times New Roman"/>
          <w:i/>
          <w:iCs/>
        </w:rPr>
        <w:t>• характеризовать исторические вехи развития отечественного спортивного движения, великих спортсменов,</w:t>
      </w:r>
      <w:r w:rsidRPr="003E51D6">
        <w:rPr>
          <w:rFonts w:eastAsia="Times New Roman"/>
        </w:rPr>
        <w:t xml:space="preserve"> </w:t>
      </w:r>
      <w:r w:rsidRPr="003E51D6">
        <w:rPr>
          <w:rFonts w:eastAsia="Times New Roman"/>
          <w:i/>
          <w:iCs/>
        </w:rPr>
        <w:t>принёсших славу российскому спорту;</w:t>
      </w:r>
    </w:p>
    <w:p w:rsidR="00986D0F" w:rsidRPr="003E51D6" w:rsidRDefault="00986D0F" w:rsidP="00986D0F">
      <w:pPr>
        <w:rPr>
          <w:rFonts w:eastAsia="Times New Roman"/>
        </w:rPr>
      </w:pPr>
      <w:r w:rsidRPr="003E51D6">
        <w:rPr>
          <w:rFonts w:eastAsia="Times New Roman"/>
          <w:i/>
          <w:iCs/>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86D0F" w:rsidRPr="003E51D6" w:rsidRDefault="00986D0F" w:rsidP="00986D0F">
      <w:pPr>
        <w:rPr>
          <w:rFonts w:eastAsia="Times New Roman"/>
        </w:rPr>
      </w:pPr>
      <w:bookmarkStart w:id="85" w:name="bookmark152"/>
      <w:r w:rsidRPr="003E51D6">
        <w:rPr>
          <w:rFonts w:eastAsia="Times New Roman"/>
          <w:b/>
          <w:bCs/>
        </w:rPr>
        <w:t>Способы двигательной (физкультурной) деятельности</w:t>
      </w:r>
      <w:bookmarkEnd w:id="85"/>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86D0F" w:rsidRPr="003E51D6" w:rsidRDefault="00986D0F" w:rsidP="00986D0F">
      <w:pPr>
        <w:rPr>
          <w:rFonts w:eastAsia="Times New Roman"/>
        </w:rPr>
      </w:pPr>
      <w:r w:rsidRPr="003E51D6">
        <w:rPr>
          <w:rFonts w:eastAsia="Times New Roman"/>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86D0F" w:rsidRPr="003E51D6" w:rsidRDefault="00986D0F" w:rsidP="00986D0F">
      <w:pPr>
        <w:rPr>
          <w:rFonts w:eastAsia="Times New Roman"/>
        </w:rPr>
      </w:pPr>
      <w:r w:rsidRPr="003E51D6">
        <w:rPr>
          <w:rFonts w:eastAsia="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86D0F" w:rsidRPr="003E51D6" w:rsidRDefault="00986D0F" w:rsidP="00986D0F">
      <w:pPr>
        <w:rPr>
          <w:rFonts w:eastAsia="Times New Roman"/>
        </w:rPr>
      </w:pPr>
      <w:r w:rsidRPr="003E51D6">
        <w:rPr>
          <w:rFonts w:eastAsia="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86D0F" w:rsidRPr="003E51D6" w:rsidRDefault="00986D0F" w:rsidP="00986D0F">
      <w:pPr>
        <w:rPr>
          <w:rFonts w:eastAsia="Times New Roman"/>
        </w:rPr>
      </w:pPr>
      <w:r w:rsidRPr="003E51D6">
        <w:rPr>
          <w:rFonts w:eastAsia="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86D0F" w:rsidRPr="003E51D6" w:rsidRDefault="00986D0F" w:rsidP="00986D0F">
      <w:pPr>
        <w:rPr>
          <w:rFonts w:eastAsia="Times New Roman"/>
        </w:rPr>
      </w:pPr>
      <w:r w:rsidRPr="003E51D6">
        <w:rPr>
          <w:rFonts w:eastAsia="Times New Roman"/>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8E1E0E">
        <w:rPr>
          <w:rFonts w:eastAsia="Times New Roman"/>
        </w:rPr>
        <w:t>звития и физической подготовлен</w:t>
      </w:r>
      <w:r w:rsidRPr="003E51D6">
        <w:rPr>
          <w:rFonts w:eastAsia="Times New Roman"/>
        </w:rPr>
        <w:t>ности.</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вести дневник по физкультурной деятельности, включать в него оформление планов проведения самостоятельных</w:t>
      </w:r>
      <w:r w:rsidRPr="003E51D6">
        <w:rPr>
          <w:rFonts w:eastAsia="Times New Roman"/>
        </w:rPr>
        <w:t xml:space="preserve"> </w:t>
      </w:r>
      <w:r w:rsidRPr="003E51D6">
        <w:rPr>
          <w:rFonts w:eastAsia="Times New Roman"/>
          <w:i/>
          <w:iCs/>
        </w:rPr>
        <w:t>занятий физическими упражнениями разной функциональной</w:t>
      </w:r>
      <w:r w:rsidRPr="003E51D6">
        <w:rPr>
          <w:rFonts w:eastAsia="Times New Roman"/>
        </w:rPr>
        <w:t xml:space="preserve"> </w:t>
      </w:r>
      <w:r w:rsidRPr="003E51D6">
        <w:rPr>
          <w:rFonts w:eastAsia="Times New Roman"/>
          <w:i/>
          <w:iCs/>
        </w:rPr>
        <w:lastRenderedPageBreak/>
        <w:t>направленности, данные контроля динамики индивидуального физического ра</w:t>
      </w:r>
      <w:r w:rsidR="008E1E0E">
        <w:rPr>
          <w:rFonts w:eastAsia="Times New Roman"/>
          <w:i/>
          <w:iCs/>
        </w:rPr>
        <w:t>звития и физической подготовлен</w:t>
      </w:r>
      <w:r w:rsidRPr="003E51D6">
        <w:rPr>
          <w:rFonts w:eastAsia="Times New Roman"/>
          <w:i/>
          <w:iCs/>
        </w:rPr>
        <w:t>ности;</w:t>
      </w:r>
    </w:p>
    <w:p w:rsidR="00986D0F" w:rsidRPr="003E51D6" w:rsidRDefault="00986D0F" w:rsidP="00986D0F">
      <w:pPr>
        <w:rPr>
          <w:rFonts w:eastAsia="Times New Roman"/>
        </w:rPr>
      </w:pPr>
      <w:r w:rsidRPr="003E51D6">
        <w:rPr>
          <w:rFonts w:eastAsia="Times New Roman"/>
          <w:i/>
          <w:iCs/>
        </w:rPr>
        <w:t>• проводить занятия физической куль</w:t>
      </w:r>
      <w:r w:rsidR="008E1E0E">
        <w:rPr>
          <w:rFonts w:eastAsia="Times New Roman"/>
          <w:i/>
          <w:iCs/>
        </w:rPr>
        <w:t>турой с использованием оздорови</w:t>
      </w:r>
      <w:r w:rsidRPr="003E51D6">
        <w:rPr>
          <w:rFonts w:eastAsia="Times New Roman"/>
          <w:i/>
          <w:iCs/>
        </w:rPr>
        <w:t>тельной ходьбы и бега, лыжных прогулок</w:t>
      </w:r>
      <w:r w:rsidRPr="003E51D6">
        <w:rPr>
          <w:rFonts w:eastAsia="Times New Roman"/>
        </w:rPr>
        <w:t xml:space="preserve"> </w:t>
      </w:r>
      <w:r w:rsidRPr="003E51D6">
        <w:rPr>
          <w:rFonts w:eastAsia="Times New Roman"/>
          <w:i/>
          <w:iCs/>
        </w:rPr>
        <w:t>и туристских походов, обеспечивать их оздоровительную</w:t>
      </w:r>
      <w:r w:rsidRPr="003E51D6">
        <w:rPr>
          <w:rFonts w:eastAsia="Times New Roman"/>
        </w:rPr>
        <w:t xml:space="preserve"> </w:t>
      </w:r>
      <w:r w:rsidRPr="003E51D6">
        <w:rPr>
          <w:rFonts w:eastAsia="Times New Roman"/>
          <w:i/>
          <w:iCs/>
        </w:rPr>
        <w:t>направленность;</w:t>
      </w:r>
    </w:p>
    <w:p w:rsidR="00986D0F" w:rsidRPr="003E51D6" w:rsidRDefault="00986D0F" w:rsidP="00986D0F">
      <w:pPr>
        <w:rPr>
          <w:rFonts w:eastAsia="Times New Roman"/>
        </w:rPr>
      </w:pPr>
      <w:r w:rsidRPr="003E51D6">
        <w:rPr>
          <w:rFonts w:eastAsia="Times New Roman"/>
          <w:i/>
          <w:iCs/>
        </w:rPr>
        <w:t>• проводить восстановительные мероприятия с использованием банных процедур и сеансов оздоровительного массажа.</w:t>
      </w:r>
    </w:p>
    <w:p w:rsidR="00986D0F" w:rsidRPr="003E51D6" w:rsidRDefault="00986D0F" w:rsidP="00986D0F">
      <w:pPr>
        <w:rPr>
          <w:rFonts w:eastAsia="Times New Roman"/>
        </w:rPr>
      </w:pPr>
      <w:bookmarkStart w:id="86" w:name="bookmark153"/>
      <w:r w:rsidRPr="003E51D6">
        <w:rPr>
          <w:rFonts w:eastAsia="Times New Roman"/>
          <w:b/>
          <w:bCs/>
        </w:rPr>
        <w:t>Физическое совершенствование</w:t>
      </w:r>
      <w:bookmarkEnd w:id="86"/>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86D0F" w:rsidRPr="003E51D6" w:rsidRDefault="00986D0F" w:rsidP="00986D0F">
      <w:pPr>
        <w:rPr>
          <w:rFonts w:eastAsia="Times New Roman"/>
        </w:rPr>
      </w:pPr>
      <w:r w:rsidRPr="003E51D6">
        <w:rPr>
          <w:rFonts w:eastAsia="Times New Roman"/>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86D0F" w:rsidRPr="003E51D6" w:rsidRDefault="00986D0F" w:rsidP="00986D0F">
      <w:pPr>
        <w:rPr>
          <w:rFonts w:eastAsia="Times New Roman"/>
        </w:rPr>
      </w:pPr>
      <w:r w:rsidRPr="003E51D6">
        <w:rPr>
          <w:rFonts w:eastAsia="Times New Roman"/>
        </w:rPr>
        <w:t>• выполнять акробатические комбинации из числа хорошо освоенных упражнений;</w:t>
      </w:r>
    </w:p>
    <w:p w:rsidR="00986D0F" w:rsidRPr="003E51D6" w:rsidRDefault="00986D0F" w:rsidP="00986D0F">
      <w:pPr>
        <w:rPr>
          <w:rFonts w:eastAsia="Times New Roman"/>
        </w:rPr>
      </w:pPr>
      <w:r w:rsidRPr="003E51D6">
        <w:rPr>
          <w:rFonts w:eastAsia="Times New Roman"/>
        </w:rPr>
        <w:t>• выполнять гимнастические комбинации на спортивных снарядах из числа хорошо освоенных упражнений;</w:t>
      </w:r>
    </w:p>
    <w:p w:rsidR="00986D0F" w:rsidRPr="003E51D6" w:rsidRDefault="00986D0F" w:rsidP="00986D0F">
      <w:pPr>
        <w:rPr>
          <w:rFonts w:eastAsia="Times New Roman"/>
        </w:rPr>
      </w:pPr>
      <w:r w:rsidRPr="003E51D6">
        <w:rPr>
          <w:rFonts w:eastAsia="Times New Roman"/>
        </w:rPr>
        <w:t>• выполнять легкоатлетические упражнения в беге и прыжках (в высоту и длину);</w:t>
      </w:r>
    </w:p>
    <w:p w:rsidR="00986D0F" w:rsidRPr="003E51D6" w:rsidRDefault="00986D0F" w:rsidP="00986D0F">
      <w:pPr>
        <w:rPr>
          <w:rFonts w:eastAsia="Times New Roman"/>
        </w:rPr>
      </w:pPr>
      <w:r w:rsidRPr="003E51D6">
        <w:rPr>
          <w:rFonts w:eastAsia="Times New Roman"/>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86D0F" w:rsidRPr="003E51D6" w:rsidRDefault="00986D0F" w:rsidP="00986D0F">
      <w:pPr>
        <w:rPr>
          <w:rFonts w:eastAsia="Times New Roman"/>
        </w:rPr>
      </w:pPr>
      <w:r w:rsidRPr="003E51D6">
        <w:rPr>
          <w:rFonts w:eastAsia="Times New Roman"/>
        </w:rPr>
        <w:t>• выполнять спуски и торможения на лыжах с пологого склона одним из разученных способов;</w:t>
      </w:r>
    </w:p>
    <w:p w:rsidR="00986D0F" w:rsidRPr="003E51D6" w:rsidRDefault="00986D0F" w:rsidP="00986D0F">
      <w:pPr>
        <w:rPr>
          <w:rFonts w:eastAsia="Times New Roman"/>
        </w:rPr>
      </w:pPr>
      <w:r w:rsidRPr="003E51D6">
        <w:rPr>
          <w:rFonts w:eastAsia="Times New Roman"/>
        </w:rPr>
        <w:t>• выполнять основные технические действия и приёмы игры в футбол, волейбол, баскетбол в условиях учебной и игровой деятельности;</w:t>
      </w:r>
    </w:p>
    <w:p w:rsidR="00986D0F" w:rsidRPr="003E51D6" w:rsidRDefault="00986D0F" w:rsidP="00986D0F">
      <w:pPr>
        <w:rPr>
          <w:rFonts w:eastAsia="Times New Roman"/>
        </w:rPr>
      </w:pPr>
      <w:r w:rsidRPr="003E51D6">
        <w:rPr>
          <w:rFonts w:eastAsia="Times New Roman"/>
        </w:rPr>
        <w:t>• выполнять тестовые упражнения на оценку уровня индивидуального развития основных физических качеств.</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выполнять комплексы упражнений лечебной физической культуры с учётом имеющихся индивидуальных нарушений в показателях здоровья;</w:t>
      </w:r>
    </w:p>
    <w:p w:rsidR="00986D0F" w:rsidRPr="003E51D6" w:rsidRDefault="00986D0F" w:rsidP="00986D0F">
      <w:pPr>
        <w:rPr>
          <w:rFonts w:eastAsia="Times New Roman"/>
        </w:rPr>
      </w:pPr>
      <w:r w:rsidRPr="003E51D6">
        <w:rPr>
          <w:rFonts w:eastAsia="Times New Roman"/>
          <w:i/>
          <w:iCs/>
        </w:rPr>
        <w:t>• преодолевать естественные и искусственные препятствия с помощью разнообразных способов лазания, прыжков</w:t>
      </w:r>
      <w:r w:rsidRPr="003E51D6">
        <w:rPr>
          <w:rFonts w:eastAsia="Times New Roman"/>
        </w:rPr>
        <w:t xml:space="preserve"> </w:t>
      </w:r>
      <w:r w:rsidRPr="003E51D6">
        <w:rPr>
          <w:rFonts w:eastAsia="Times New Roman"/>
          <w:i/>
          <w:iCs/>
        </w:rPr>
        <w:t>и бега;</w:t>
      </w:r>
    </w:p>
    <w:p w:rsidR="00986D0F" w:rsidRPr="003E51D6" w:rsidRDefault="00986D0F" w:rsidP="00986D0F">
      <w:pPr>
        <w:rPr>
          <w:rFonts w:eastAsia="Times New Roman"/>
        </w:rPr>
      </w:pPr>
      <w:r w:rsidRPr="003E51D6">
        <w:rPr>
          <w:rFonts w:eastAsia="Times New Roman"/>
          <w:i/>
          <w:iCs/>
        </w:rPr>
        <w:t>• осуществлять судейство по одному из осваиваемых</w:t>
      </w:r>
      <w:r w:rsidRPr="003E51D6">
        <w:rPr>
          <w:rFonts w:eastAsia="Times New Roman"/>
        </w:rPr>
        <w:t xml:space="preserve"> </w:t>
      </w:r>
      <w:r w:rsidRPr="003E51D6">
        <w:rPr>
          <w:rFonts w:eastAsia="Times New Roman"/>
          <w:i/>
          <w:iCs/>
        </w:rPr>
        <w:t>видов спорта;</w:t>
      </w:r>
    </w:p>
    <w:p w:rsidR="00986D0F" w:rsidRPr="003E51D6" w:rsidRDefault="00986D0F" w:rsidP="00986D0F">
      <w:pPr>
        <w:rPr>
          <w:rFonts w:eastAsia="Times New Roman"/>
        </w:rPr>
      </w:pPr>
      <w:r w:rsidRPr="003E51D6">
        <w:rPr>
          <w:rFonts w:eastAsia="Times New Roman"/>
          <w:i/>
          <w:iCs/>
        </w:rPr>
        <w:t>• выполнять тестовые нормативы по физической подготовке.</w:t>
      </w:r>
    </w:p>
    <w:p w:rsidR="008E1E0E" w:rsidRDefault="008E1E0E" w:rsidP="00986D0F">
      <w:pPr>
        <w:rPr>
          <w:rFonts w:eastAsia="Times New Roman"/>
          <w:b/>
          <w:bCs/>
        </w:rPr>
      </w:pPr>
      <w:bookmarkStart w:id="87" w:name="bookmark154"/>
      <w:bookmarkEnd w:id="87"/>
    </w:p>
    <w:p w:rsidR="00986D0F" w:rsidRPr="003E51D6" w:rsidRDefault="00986D0F" w:rsidP="00986D0F">
      <w:pPr>
        <w:rPr>
          <w:rFonts w:eastAsia="Times New Roman"/>
        </w:rPr>
      </w:pPr>
      <w:r w:rsidRPr="003E51D6">
        <w:rPr>
          <w:rFonts w:eastAsia="Times New Roman"/>
          <w:b/>
          <w:bCs/>
        </w:rPr>
        <w:t>1.2.3.20. Основы безопасности жизнедеятельности</w:t>
      </w:r>
    </w:p>
    <w:p w:rsidR="00986D0F" w:rsidRPr="003E51D6" w:rsidRDefault="00986D0F" w:rsidP="00986D0F">
      <w:pPr>
        <w:rPr>
          <w:rFonts w:eastAsia="Times New Roman"/>
        </w:rPr>
      </w:pPr>
      <w:bookmarkStart w:id="88" w:name="bookmark155"/>
      <w:bookmarkEnd w:id="88"/>
      <w:r w:rsidRPr="003E51D6">
        <w:rPr>
          <w:rFonts w:eastAsia="Times New Roman"/>
          <w:b/>
          <w:bCs/>
        </w:rPr>
        <w:t>Основы безопасности личности общества и государства</w:t>
      </w:r>
    </w:p>
    <w:p w:rsidR="00986D0F" w:rsidRPr="003E51D6" w:rsidRDefault="00986D0F" w:rsidP="00986D0F">
      <w:pPr>
        <w:rPr>
          <w:rFonts w:eastAsia="Times New Roman"/>
        </w:rPr>
      </w:pPr>
      <w:bookmarkStart w:id="89" w:name="bookmark156"/>
      <w:r w:rsidRPr="003E51D6">
        <w:rPr>
          <w:rFonts w:eastAsia="Times New Roman"/>
          <w:b/>
          <w:bCs/>
        </w:rPr>
        <w:t>Основы комплексной безопасности</w:t>
      </w:r>
      <w:bookmarkEnd w:id="89"/>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86D0F" w:rsidRPr="003E51D6" w:rsidRDefault="00986D0F" w:rsidP="00986D0F">
      <w:pPr>
        <w:rPr>
          <w:rFonts w:eastAsia="Times New Roman"/>
        </w:rPr>
      </w:pPr>
      <w:r w:rsidRPr="003E51D6">
        <w:rPr>
          <w:rFonts w:eastAsia="Times New Roman"/>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86D0F" w:rsidRPr="003E51D6" w:rsidRDefault="00986D0F" w:rsidP="00986D0F">
      <w:pPr>
        <w:rPr>
          <w:rFonts w:eastAsia="Times New Roman"/>
        </w:rPr>
      </w:pPr>
      <w:r w:rsidRPr="003E51D6">
        <w:rPr>
          <w:rFonts w:eastAsia="Times New Roman"/>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86D0F" w:rsidRPr="003E51D6" w:rsidRDefault="00986D0F" w:rsidP="00986D0F">
      <w:pPr>
        <w:rPr>
          <w:rFonts w:eastAsia="Times New Roman"/>
        </w:rPr>
      </w:pPr>
      <w:r w:rsidRPr="003E51D6">
        <w:rPr>
          <w:rFonts w:eastAsia="Times New Roman"/>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w:t>
      </w:r>
      <w:r w:rsidR="008E1E0E">
        <w:rPr>
          <w:rFonts w:eastAsia="Times New Roman"/>
        </w:rPr>
        <w:t>тной окружа</w:t>
      </w:r>
      <w:r w:rsidRPr="003E51D6">
        <w:rPr>
          <w:rFonts w:eastAsia="Times New Roman"/>
        </w:rPr>
        <w:t>ющей среды;</w:t>
      </w:r>
    </w:p>
    <w:p w:rsidR="00986D0F" w:rsidRPr="003E51D6" w:rsidRDefault="00986D0F" w:rsidP="00986D0F">
      <w:pPr>
        <w:rPr>
          <w:rFonts w:eastAsia="Times New Roman"/>
        </w:rPr>
      </w:pPr>
      <w:r w:rsidRPr="003E51D6">
        <w:rPr>
          <w:rFonts w:eastAsia="Times New Roman"/>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w:t>
      </w:r>
      <w:r w:rsidRPr="003E51D6">
        <w:rPr>
          <w:rFonts w:eastAsia="Times New Roman"/>
        </w:rPr>
        <w:lastRenderedPageBreak/>
        <w:t>отдыха; план безопасного поведения в условиях чрезвычайных ситуаций с учётом особенностей обстановки в регионе;</w:t>
      </w:r>
    </w:p>
    <w:p w:rsidR="00986D0F" w:rsidRPr="003E51D6" w:rsidRDefault="00986D0F" w:rsidP="00986D0F">
      <w:pPr>
        <w:rPr>
          <w:rFonts w:eastAsia="Times New Roman"/>
        </w:rPr>
      </w:pPr>
      <w:r w:rsidRPr="003E51D6">
        <w:rPr>
          <w:rFonts w:eastAsia="Times New Roman"/>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3E51D6">
        <w:rPr>
          <w:rFonts w:eastAsia="Times New Roman"/>
        </w:rPr>
        <w:t xml:space="preserve"> </w:t>
      </w:r>
      <w:r w:rsidRPr="003E51D6">
        <w:rPr>
          <w:rFonts w:eastAsia="Times New Roman"/>
          <w:i/>
          <w:iCs/>
        </w:rPr>
        <w:t>ситуаций природного и техногенного характера на национальную безопасность Российской Федерации;</w:t>
      </w:r>
    </w:p>
    <w:p w:rsidR="00986D0F" w:rsidRPr="003E51D6" w:rsidRDefault="00986D0F" w:rsidP="00986D0F">
      <w:pPr>
        <w:rPr>
          <w:rFonts w:eastAsia="Times New Roman"/>
        </w:rPr>
      </w:pPr>
      <w:r w:rsidRPr="003E51D6">
        <w:rPr>
          <w:rFonts w:eastAsia="Times New Roman"/>
          <w:i/>
          <w:iCs/>
        </w:rPr>
        <w:t>• прогнозировать возможность возникновения опасных</w:t>
      </w:r>
      <w:r w:rsidRPr="003E51D6">
        <w:rPr>
          <w:rFonts w:eastAsia="Times New Roman"/>
        </w:rPr>
        <w:t xml:space="preserve"> </w:t>
      </w:r>
      <w:r w:rsidRPr="003E51D6">
        <w:rPr>
          <w:rFonts w:eastAsia="Times New Roman"/>
          <w:i/>
          <w:iCs/>
        </w:rPr>
        <w:t>и чрезвычайных ситуаций по их характерным признакам;</w:t>
      </w:r>
    </w:p>
    <w:p w:rsidR="00986D0F" w:rsidRPr="003E51D6" w:rsidRDefault="00986D0F" w:rsidP="00986D0F">
      <w:pPr>
        <w:rPr>
          <w:rFonts w:eastAsia="Times New Roman"/>
        </w:rPr>
      </w:pPr>
      <w:r w:rsidRPr="003E51D6">
        <w:rPr>
          <w:rFonts w:eastAsia="Times New Roman"/>
          <w:i/>
          <w:iCs/>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986D0F" w:rsidRPr="003E51D6" w:rsidRDefault="00986D0F" w:rsidP="00986D0F">
      <w:pPr>
        <w:rPr>
          <w:rFonts w:eastAsia="Times New Roman"/>
        </w:rPr>
      </w:pPr>
      <w:r w:rsidRPr="003E51D6">
        <w:rPr>
          <w:rFonts w:eastAsia="Times New Roman"/>
          <w:i/>
          <w:iCs/>
        </w:rPr>
        <w:t>• проектировать план по повышению индивидуального</w:t>
      </w:r>
      <w:r w:rsidRPr="003E51D6">
        <w:rPr>
          <w:rFonts w:eastAsia="Times New Roman"/>
        </w:rPr>
        <w:t xml:space="preserve"> </w:t>
      </w:r>
      <w:r w:rsidRPr="003E51D6">
        <w:rPr>
          <w:rFonts w:eastAsia="Times New Roman"/>
          <w:i/>
          <w:iCs/>
        </w:rPr>
        <w:t>уровня культуры безопасности жизнедеятельности для защищённости личных жизненно важных интересов от внешних и внутренних угроз.</w:t>
      </w:r>
    </w:p>
    <w:p w:rsidR="00986D0F" w:rsidRPr="003E51D6" w:rsidRDefault="00986D0F" w:rsidP="00986D0F">
      <w:pPr>
        <w:rPr>
          <w:rFonts w:eastAsia="Times New Roman"/>
        </w:rPr>
      </w:pPr>
      <w:bookmarkStart w:id="90" w:name="bookmark157"/>
      <w:r w:rsidRPr="003E51D6">
        <w:rPr>
          <w:rFonts w:eastAsia="Times New Roman"/>
          <w:b/>
          <w:bCs/>
        </w:rPr>
        <w:t>Защита населения Российской Федерации от чрезвычайных ситуаций</w:t>
      </w:r>
      <w:bookmarkEnd w:id="90"/>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8E1E0E">
        <w:rPr>
          <w:rFonts w:eastAsia="Times New Roman"/>
        </w:rPr>
        <w:t>ь между нравственной и патриоти</w:t>
      </w:r>
      <w:r w:rsidRPr="003E51D6">
        <w:rPr>
          <w:rFonts w:eastAsia="Times New Roman"/>
        </w:rPr>
        <w:t>ческой проекцией личности и необходимостью обороны государства от внешних врагов;</w:t>
      </w:r>
    </w:p>
    <w:p w:rsidR="00986D0F" w:rsidRPr="003E51D6" w:rsidRDefault="00986D0F" w:rsidP="00986D0F">
      <w:pPr>
        <w:rPr>
          <w:rFonts w:eastAsia="Times New Roman"/>
        </w:rPr>
      </w:pPr>
      <w:r w:rsidRPr="003E51D6">
        <w:rPr>
          <w:rFonts w:eastAsia="Times New Roman"/>
        </w:rPr>
        <w:t>• 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86D0F" w:rsidRPr="003E51D6" w:rsidRDefault="00986D0F" w:rsidP="00986D0F">
      <w:pPr>
        <w:rPr>
          <w:rFonts w:eastAsia="Times New Roman"/>
        </w:rPr>
      </w:pPr>
      <w:r w:rsidRPr="003E51D6">
        <w:rPr>
          <w:rFonts w:eastAsia="Times New Roman"/>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86D0F" w:rsidRPr="003E51D6" w:rsidRDefault="00986D0F" w:rsidP="00986D0F">
      <w:pPr>
        <w:rPr>
          <w:rFonts w:eastAsia="Times New Roman"/>
        </w:rPr>
      </w:pPr>
      <w:r w:rsidRPr="003E51D6">
        <w:rPr>
          <w:rFonts w:eastAsia="Times New Roman"/>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86D0F" w:rsidRPr="003E51D6" w:rsidRDefault="00986D0F" w:rsidP="00986D0F">
      <w:pPr>
        <w:rPr>
          <w:rFonts w:eastAsia="Times New Roman"/>
        </w:rPr>
      </w:pPr>
      <w:r w:rsidRPr="003E51D6">
        <w:rPr>
          <w:rFonts w:eastAsia="Times New Roman"/>
        </w:rPr>
        <w:t>• характеризовать основные мероприятия, которые проводятся в РФ, по защите населения от чрезвычайных ситуаций мирного и военного времени;</w:t>
      </w:r>
    </w:p>
    <w:p w:rsidR="00986D0F" w:rsidRPr="003E51D6" w:rsidRDefault="00986D0F" w:rsidP="00986D0F">
      <w:pPr>
        <w:rPr>
          <w:rFonts w:eastAsia="Times New Roman"/>
        </w:rPr>
      </w:pPr>
      <w:r w:rsidRPr="003E51D6">
        <w:rPr>
          <w:rFonts w:eastAsia="Times New Roman"/>
        </w:rPr>
        <w:t>• анализировать систему мониторинга и прогнозирования чрезвычайных ситуаций и основные мероприятия, которые она в себя включает;</w:t>
      </w:r>
    </w:p>
    <w:p w:rsidR="00986D0F" w:rsidRPr="003E51D6" w:rsidRDefault="00986D0F" w:rsidP="00986D0F">
      <w:pPr>
        <w:rPr>
          <w:rFonts w:eastAsia="Times New Roman"/>
        </w:rPr>
      </w:pPr>
      <w:r w:rsidRPr="003E51D6">
        <w:rPr>
          <w:rFonts w:eastAsia="Times New Roman"/>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86D0F" w:rsidRPr="003E51D6" w:rsidRDefault="00986D0F" w:rsidP="00986D0F">
      <w:pPr>
        <w:rPr>
          <w:rFonts w:eastAsia="Times New Roman"/>
        </w:rPr>
      </w:pPr>
      <w:r w:rsidRPr="003E51D6">
        <w:rPr>
          <w:rFonts w:eastAsia="Times New Roman"/>
        </w:rPr>
        <w:t>• описывать существующую систему оповещения населения при угрозе возникновения чрезвычайной ситуации;</w:t>
      </w:r>
    </w:p>
    <w:p w:rsidR="00986D0F" w:rsidRPr="003E51D6" w:rsidRDefault="00986D0F" w:rsidP="00986D0F">
      <w:pPr>
        <w:rPr>
          <w:rFonts w:eastAsia="Times New Roman"/>
        </w:rPr>
      </w:pPr>
      <w:r w:rsidRPr="003E51D6">
        <w:rPr>
          <w:rFonts w:eastAsia="Times New Roman"/>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86D0F" w:rsidRPr="003E51D6" w:rsidRDefault="00986D0F" w:rsidP="00986D0F">
      <w:pPr>
        <w:rPr>
          <w:rFonts w:eastAsia="Times New Roman"/>
        </w:rPr>
      </w:pPr>
      <w:r w:rsidRPr="003E51D6">
        <w:rPr>
          <w:rFonts w:eastAsia="Times New Roman"/>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86D0F" w:rsidRPr="003E51D6" w:rsidRDefault="00986D0F" w:rsidP="00986D0F">
      <w:pPr>
        <w:rPr>
          <w:rFonts w:eastAsia="Times New Roman"/>
        </w:rPr>
      </w:pPr>
      <w:r w:rsidRPr="003E51D6">
        <w:rPr>
          <w:rFonts w:eastAsia="Times New Roman"/>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86D0F" w:rsidRPr="003E51D6" w:rsidRDefault="00986D0F" w:rsidP="00986D0F">
      <w:pPr>
        <w:rPr>
          <w:rFonts w:eastAsia="Times New Roman"/>
        </w:rPr>
      </w:pPr>
      <w:r w:rsidRPr="003E51D6">
        <w:rPr>
          <w:rFonts w:eastAsia="Times New Roman"/>
        </w:rPr>
        <w:t>• анализировать основные мероприятия, которые проводятся при аварийно-спасательных работах в очагах поражения;</w:t>
      </w:r>
    </w:p>
    <w:p w:rsidR="00986D0F" w:rsidRPr="003E51D6" w:rsidRDefault="00986D0F" w:rsidP="00986D0F">
      <w:pPr>
        <w:rPr>
          <w:rFonts w:eastAsia="Times New Roman"/>
        </w:rPr>
      </w:pPr>
      <w:r w:rsidRPr="003E51D6">
        <w:rPr>
          <w:rFonts w:eastAsia="Times New Roman"/>
        </w:rPr>
        <w:t>• описывать основные мероприятия, которые проводятся при выполнении неотложных работ;</w:t>
      </w:r>
    </w:p>
    <w:p w:rsidR="00986D0F" w:rsidRPr="003E51D6" w:rsidRDefault="00986D0F" w:rsidP="00986D0F">
      <w:pPr>
        <w:rPr>
          <w:rFonts w:eastAsia="Times New Roman"/>
        </w:rPr>
      </w:pPr>
      <w:r w:rsidRPr="003E51D6">
        <w:rPr>
          <w:rFonts w:eastAsia="Times New Roman"/>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3E51D6">
        <w:rPr>
          <w:rFonts w:eastAsia="Times New Roman"/>
        </w:rPr>
        <w:t xml:space="preserve"> </w:t>
      </w:r>
      <w:r w:rsidRPr="003E51D6">
        <w:rPr>
          <w:rFonts w:eastAsia="Times New Roman"/>
          <w:i/>
          <w:iCs/>
        </w:rPr>
        <w:t>и военного времени;</w:t>
      </w:r>
    </w:p>
    <w:p w:rsidR="00986D0F" w:rsidRPr="003E51D6" w:rsidRDefault="00986D0F" w:rsidP="00986D0F">
      <w:pPr>
        <w:rPr>
          <w:rFonts w:eastAsia="Times New Roman"/>
        </w:rPr>
      </w:pPr>
      <w:r w:rsidRPr="003E51D6">
        <w:rPr>
          <w:rFonts w:eastAsia="Times New Roman"/>
          <w:i/>
          <w:iCs/>
        </w:rPr>
        <w:t>• подбирать материал и готовить занятие на тему</w:t>
      </w:r>
      <w:r w:rsidRPr="003E51D6">
        <w:rPr>
          <w:rFonts w:eastAsia="Times New Roman"/>
        </w:rPr>
        <w:t xml:space="preserve"> </w:t>
      </w:r>
      <w:r w:rsidRPr="003E51D6">
        <w:rPr>
          <w:rFonts w:eastAsia="Times New Roman"/>
          <w:i/>
          <w:iCs/>
        </w:rPr>
        <w:t>«Основные задачи гражданской обороны по защите населения от последствий чрезвычайных ситуаций мирного и военного времени»;</w:t>
      </w:r>
    </w:p>
    <w:p w:rsidR="00986D0F" w:rsidRPr="003E51D6" w:rsidRDefault="00986D0F" w:rsidP="00986D0F">
      <w:pPr>
        <w:rPr>
          <w:rFonts w:eastAsia="Times New Roman"/>
        </w:rPr>
      </w:pPr>
      <w:r w:rsidRPr="003E51D6">
        <w:rPr>
          <w:rFonts w:eastAsia="Times New Roman"/>
          <w:i/>
          <w:iCs/>
        </w:rPr>
        <w:t>• обсуждать тему «Ключевая роль МЧС России в формировании культуры безопасности жизнедеятельности</w:t>
      </w:r>
      <w:r w:rsidRPr="003E51D6">
        <w:rPr>
          <w:rFonts w:eastAsia="Times New Roman"/>
        </w:rPr>
        <w:t xml:space="preserve"> </w:t>
      </w:r>
      <w:r w:rsidRPr="003E51D6">
        <w:rPr>
          <w:rFonts w:eastAsia="Times New Roman"/>
          <w:i/>
          <w:iCs/>
        </w:rPr>
        <w:t>у населения Российской Федерации»;</w:t>
      </w:r>
    </w:p>
    <w:p w:rsidR="00986D0F" w:rsidRPr="003E51D6" w:rsidRDefault="00986D0F" w:rsidP="00986D0F">
      <w:pPr>
        <w:rPr>
          <w:rFonts w:eastAsia="Times New Roman"/>
        </w:rPr>
      </w:pPr>
      <w:r w:rsidRPr="003E51D6">
        <w:rPr>
          <w:rFonts w:eastAsia="Times New Roman"/>
          <w:i/>
          <w:iCs/>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3E51D6">
        <w:rPr>
          <w:rFonts w:eastAsia="Times New Roman"/>
        </w:rPr>
        <w:t xml:space="preserve"> </w:t>
      </w:r>
      <w:r w:rsidRPr="003E51D6">
        <w:rPr>
          <w:rFonts w:eastAsia="Times New Roman"/>
          <w:i/>
          <w:iCs/>
        </w:rPr>
        <w:t>классифицировать их по предназначению и защитным свойствам.</w:t>
      </w:r>
    </w:p>
    <w:p w:rsidR="00986D0F" w:rsidRPr="003E51D6" w:rsidRDefault="00986D0F" w:rsidP="00986D0F">
      <w:pPr>
        <w:rPr>
          <w:rFonts w:eastAsia="Times New Roman"/>
        </w:rPr>
      </w:pPr>
      <w:bookmarkStart w:id="91" w:name="bookmark158"/>
      <w:r w:rsidRPr="003E51D6">
        <w:rPr>
          <w:rFonts w:eastAsia="Times New Roman"/>
          <w:b/>
          <w:bCs/>
        </w:rPr>
        <w:t>Основы противодействия терроризму и экстремизму в Российской Федерации</w:t>
      </w:r>
      <w:bookmarkEnd w:id="91"/>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негативно относиться к любым видам террористической и экстремистской деятельности;</w:t>
      </w:r>
    </w:p>
    <w:p w:rsidR="00986D0F" w:rsidRPr="003E51D6" w:rsidRDefault="00986D0F" w:rsidP="00986D0F">
      <w:pPr>
        <w:rPr>
          <w:rFonts w:eastAsia="Times New Roman"/>
        </w:rPr>
      </w:pPr>
      <w:r w:rsidRPr="003E51D6">
        <w:rPr>
          <w:rFonts w:eastAsia="Times New Roman"/>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86D0F" w:rsidRPr="003E51D6" w:rsidRDefault="00986D0F" w:rsidP="00986D0F">
      <w:pPr>
        <w:rPr>
          <w:rFonts w:eastAsia="Times New Roman"/>
        </w:rPr>
      </w:pPr>
      <w:r w:rsidRPr="003E51D6">
        <w:rPr>
          <w:rFonts w:eastAsia="Times New Roman"/>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86D0F" w:rsidRPr="003E51D6" w:rsidRDefault="00986D0F" w:rsidP="00986D0F">
      <w:pPr>
        <w:rPr>
          <w:rFonts w:eastAsia="Times New Roman"/>
        </w:rPr>
      </w:pPr>
      <w:r w:rsidRPr="003E51D6">
        <w:rPr>
          <w:rFonts w:eastAsia="Times New Roman"/>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86D0F" w:rsidRPr="003E51D6" w:rsidRDefault="00986D0F" w:rsidP="00986D0F">
      <w:pPr>
        <w:rPr>
          <w:rFonts w:eastAsia="Times New Roman"/>
        </w:rPr>
      </w:pPr>
      <w:r w:rsidRPr="003E51D6">
        <w:rPr>
          <w:rFonts w:eastAsia="Times New Roman"/>
        </w:rPr>
        <w:t>• обосновывать значение культуры безопасности жизнедеятельности в противодействии идеологии терроризма и экстремизма;</w:t>
      </w:r>
    </w:p>
    <w:p w:rsidR="00986D0F" w:rsidRPr="003E51D6" w:rsidRDefault="00986D0F" w:rsidP="00986D0F">
      <w:pPr>
        <w:rPr>
          <w:rFonts w:eastAsia="Times New Roman"/>
        </w:rPr>
      </w:pPr>
      <w:r w:rsidRPr="003E51D6">
        <w:rPr>
          <w:rFonts w:eastAsia="Times New Roman"/>
        </w:rPr>
        <w:t>• характеризовать основные меры уголовной ответственности за участие в террористической и экстремистской деятельности;</w:t>
      </w:r>
    </w:p>
    <w:p w:rsidR="00986D0F" w:rsidRPr="003E51D6" w:rsidRDefault="00986D0F" w:rsidP="00986D0F">
      <w:pPr>
        <w:rPr>
          <w:rFonts w:eastAsia="Times New Roman"/>
        </w:rPr>
      </w:pPr>
      <w:r w:rsidRPr="003E51D6">
        <w:rPr>
          <w:rFonts w:eastAsia="Times New Roman"/>
        </w:rPr>
        <w:t>• моделировать последовательность своих действий при угрозе т</w:t>
      </w:r>
      <w:r w:rsidR="008E1E0E">
        <w:rPr>
          <w:rFonts w:eastAsia="Times New Roman"/>
        </w:rPr>
        <w:t>еррорис</w:t>
      </w:r>
      <w:r w:rsidRPr="003E51D6">
        <w:rPr>
          <w:rFonts w:eastAsia="Times New Roman"/>
        </w:rPr>
        <w:t>тического акта.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формировать индивидуальные основ</w:t>
      </w:r>
      <w:r w:rsidR="008E1E0E">
        <w:rPr>
          <w:rFonts w:eastAsia="Times New Roman"/>
          <w:i/>
          <w:iCs/>
        </w:rPr>
        <w:t>ы правовой психологии для проти</w:t>
      </w:r>
      <w:r w:rsidRPr="003E51D6">
        <w:rPr>
          <w:rFonts w:eastAsia="Times New Roman"/>
          <w:i/>
          <w:iCs/>
        </w:rPr>
        <w:t>востояния идеологии насилия;</w:t>
      </w:r>
    </w:p>
    <w:p w:rsidR="00986D0F" w:rsidRPr="003E51D6" w:rsidRDefault="00986D0F" w:rsidP="00986D0F">
      <w:pPr>
        <w:rPr>
          <w:rFonts w:eastAsia="Times New Roman"/>
        </w:rPr>
      </w:pPr>
      <w:r w:rsidRPr="003E51D6">
        <w:rPr>
          <w:rFonts w:eastAsia="Times New Roman"/>
          <w:i/>
          <w:iCs/>
        </w:rPr>
        <w:t>• формировать личные убеждения, сп</w:t>
      </w:r>
      <w:r w:rsidR="008E1E0E">
        <w:rPr>
          <w:rFonts w:eastAsia="Times New Roman"/>
          <w:i/>
          <w:iCs/>
        </w:rPr>
        <w:t>особствующие профилактике вовле</w:t>
      </w:r>
      <w:r w:rsidRPr="003E51D6">
        <w:rPr>
          <w:rFonts w:eastAsia="Times New Roman"/>
          <w:i/>
          <w:iCs/>
        </w:rPr>
        <w:t>чения в террористическую деятельность;</w:t>
      </w:r>
    </w:p>
    <w:p w:rsidR="00986D0F" w:rsidRPr="003E51D6" w:rsidRDefault="00986D0F" w:rsidP="00986D0F">
      <w:pPr>
        <w:rPr>
          <w:rFonts w:eastAsia="Times New Roman"/>
        </w:rPr>
      </w:pPr>
      <w:r w:rsidRPr="003E51D6">
        <w:rPr>
          <w:rFonts w:eastAsia="Times New Roman"/>
          <w:i/>
          <w:iCs/>
        </w:rPr>
        <w:t>• формировать индивидуальные к</w:t>
      </w:r>
      <w:r w:rsidR="008E1E0E">
        <w:rPr>
          <w:rFonts w:eastAsia="Times New Roman"/>
          <w:i/>
          <w:iCs/>
        </w:rPr>
        <w:t>ачества, способствующие противо</w:t>
      </w:r>
      <w:r w:rsidRPr="003E51D6">
        <w:rPr>
          <w:rFonts w:eastAsia="Times New Roman"/>
          <w:i/>
          <w:iCs/>
        </w:rPr>
        <w:t>действию экстремизму и терроризму;</w:t>
      </w:r>
    </w:p>
    <w:p w:rsidR="00986D0F" w:rsidRPr="003E51D6" w:rsidRDefault="00986D0F" w:rsidP="00986D0F">
      <w:pPr>
        <w:rPr>
          <w:rFonts w:eastAsia="Times New Roman"/>
        </w:rPr>
      </w:pPr>
      <w:r w:rsidRPr="003E51D6">
        <w:rPr>
          <w:rFonts w:eastAsia="Times New Roman"/>
          <w:i/>
          <w:iCs/>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3E51D6">
        <w:rPr>
          <w:rFonts w:eastAsia="Times New Roman"/>
        </w:rPr>
        <w:t xml:space="preserve"> </w:t>
      </w:r>
      <w:r w:rsidRPr="003E51D6">
        <w:rPr>
          <w:rFonts w:eastAsia="Times New Roman"/>
          <w:i/>
          <w:iCs/>
        </w:rPr>
        <w:t>общественного порядка, употреблению алкоголя и наркотиков, а также к любым видам экстремистской и террористической деятельности.</w:t>
      </w:r>
    </w:p>
    <w:p w:rsidR="00986D0F" w:rsidRPr="003E51D6" w:rsidRDefault="00986D0F" w:rsidP="00986D0F">
      <w:pPr>
        <w:rPr>
          <w:rFonts w:eastAsia="Times New Roman"/>
        </w:rPr>
      </w:pPr>
      <w:bookmarkStart w:id="92" w:name="bookmark159"/>
      <w:r w:rsidRPr="003E51D6">
        <w:rPr>
          <w:rFonts w:eastAsia="Times New Roman"/>
          <w:b/>
          <w:bCs/>
        </w:rPr>
        <w:t>Основы медицинских знаний и здорового образа жизни</w:t>
      </w:r>
      <w:bookmarkEnd w:id="92"/>
    </w:p>
    <w:p w:rsidR="00986D0F" w:rsidRPr="003E51D6" w:rsidRDefault="00986D0F" w:rsidP="00986D0F">
      <w:pPr>
        <w:rPr>
          <w:rFonts w:eastAsia="Times New Roman"/>
        </w:rPr>
      </w:pPr>
      <w:bookmarkStart w:id="93" w:name="bookmark160"/>
      <w:r w:rsidRPr="003E51D6">
        <w:rPr>
          <w:rFonts w:eastAsia="Times New Roman"/>
          <w:b/>
          <w:bCs/>
        </w:rPr>
        <w:t>Основы здорового образа жизни</w:t>
      </w:r>
      <w:bookmarkEnd w:id="93"/>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86D0F" w:rsidRPr="003E51D6" w:rsidRDefault="00986D0F" w:rsidP="00986D0F">
      <w:pPr>
        <w:rPr>
          <w:rFonts w:eastAsia="Times New Roman"/>
        </w:rPr>
      </w:pPr>
      <w:r w:rsidRPr="003E51D6">
        <w:rPr>
          <w:rFonts w:eastAsia="Times New Roman"/>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86D0F" w:rsidRPr="003E51D6" w:rsidRDefault="00986D0F" w:rsidP="00986D0F">
      <w:pPr>
        <w:rPr>
          <w:rFonts w:eastAsia="Times New Roman"/>
        </w:rPr>
      </w:pPr>
      <w:r w:rsidRPr="003E51D6">
        <w:rPr>
          <w:rFonts w:eastAsia="Times New Roman"/>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986D0F" w:rsidRPr="003E51D6" w:rsidRDefault="00986D0F" w:rsidP="00986D0F">
      <w:pPr>
        <w:rPr>
          <w:rFonts w:eastAsia="Times New Roman"/>
        </w:rPr>
      </w:pPr>
      <w:r w:rsidRPr="003E51D6">
        <w:rPr>
          <w:rFonts w:eastAsia="Times New Roman"/>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86D0F" w:rsidRPr="003E51D6" w:rsidRDefault="00986D0F" w:rsidP="00986D0F">
      <w:pPr>
        <w:rPr>
          <w:rFonts w:eastAsia="Times New Roman"/>
        </w:rPr>
      </w:pPr>
      <w:r w:rsidRPr="003E51D6">
        <w:rPr>
          <w:rFonts w:eastAsia="Times New Roman"/>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986D0F" w:rsidRPr="003E51D6" w:rsidRDefault="00986D0F" w:rsidP="00986D0F">
      <w:pPr>
        <w:rPr>
          <w:rFonts w:eastAsia="Times New Roman"/>
        </w:rPr>
      </w:pPr>
      <w:r w:rsidRPr="003E51D6">
        <w:rPr>
          <w:rFonts w:eastAsia="Times New Roman"/>
          <w:i/>
          <w:iCs/>
        </w:rPr>
        <w:t>• использовать здоровьесберегающие технологии (совокупность методов и процессов) для сохранения и укрепления</w:t>
      </w:r>
      <w:r w:rsidRPr="003E51D6">
        <w:rPr>
          <w:rFonts w:eastAsia="Times New Roman"/>
        </w:rPr>
        <w:t xml:space="preserve"> </w:t>
      </w:r>
      <w:r w:rsidRPr="003E51D6">
        <w:rPr>
          <w:rFonts w:eastAsia="Times New Roman"/>
          <w:i/>
          <w:iCs/>
        </w:rPr>
        <w:t>индивидуального здоровья, в том числе его духовной, физической и социальной составляющих.</w:t>
      </w:r>
    </w:p>
    <w:p w:rsidR="00986D0F" w:rsidRPr="003E51D6" w:rsidRDefault="00986D0F" w:rsidP="00986D0F">
      <w:pPr>
        <w:rPr>
          <w:rFonts w:eastAsia="Times New Roman"/>
        </w:rPr>
      </w:pPr>
      <w:bookmarkStart w:id="94" w:name="bookmark161"/>
      <w:r w:rsidRPr="003E51D6">
        <w:rPr>
          <w:rFonts w:eastAsia="Times New Roman"/>
          <w:b/>
          <w:bCs/>
        </w:rPr>
        <w:t>Основы медицинских знаний и оказание первой помощи</w:t>
      </w:r>
      <w:bookmarkEnd w:id="94"/>
    </w:p>
    <w:p w:rsidR="00986D0F" w:rsidRPr="003E51D6" w:rsidRDefault="00986D0F" w:rsidP="00986D0F">
      <w:pPr>
        <w:rPr>
          <w:rFonts w:eastAsia="Times New Roman"/>
        </w:rPr>
      </w:pPr>
      <w:r w:rsidRPr="003E51D6">
        <w:rPr>
          <w:rFonts w:eastAsia="Times New Roman"/>
        </w:rPr>
        <w:t>Выпускник научится:</w:t>
      </w:r>
    </w:p>
    <w:p w:rsidR="00986D0F" w:rsidRPr="003E51D6" w:rsidRDefault="00986D0F" w:rsidP="00986D0F">
      <w:pPr>
        <w:rPr>
          <w:rFonts w:eastAsia="Times New Roman"/>
        </w:rPr>
      </w:pPr>
      <w:r w:rsidRPr="003E51D6">
        <w:rPr>
          <w:rFonts w:eastAsia="Times New Roman"/>
        </w:rPr>
        <w:t>• характеризовать различные повреждения и травмы, наиболее часто встречающиеся в быту, и их возможные последствия для здоровья;</w:t>
      </w:r>
    </w:p>
    <w:p w:rsidR="00986D0F" w:rsidRPr="003E51D6" w:rsidRDefault="00986D0F" w:rsidP="00986D0F">
      <w:pPr>
        <w:rPr>
          <w:rFonts w:eastAsia="Times New Roman"/>
        </w:rPr>
      </w:pPr>
      <w:r w:rsidRPr="003E51D6">
        <w:rPr>
          <w:rFonts w:eastAsia="Times New Roman"/>
        </w:rPr>
        <w:t>• анализировать возможные последствия неотложных состояний в случаях, если не будет своевременно оказана первая помощь;</w:t>
      </w:r>
    </w:p>
    <w:p w:rsidR="00986D0F" w:rsidRPr="003E51D6" w:rsidRDefault="00986D0F" w:rsidP="00986D0F">
      <w:pPr>
        <w:rPr>
          <w:rFonts w:eastAsia="Times New Roman"/>
        </w:rPr>
      </w:pPr>
      <w:r w:rsidRPr="003E51D6">
        <w:rPr>
          <w:rFonts w:eastAsia="Times New Roman"/>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86D0F" w:rsidRPr="003E51D6" w:rsidRDefault="00986D0F" w:rsidP="00986D0F">
      <w:pPr>
        <w:rPr>
          <w:rFonts w:eastAsia="Times New Roman"/>
        </w:rPr>
      </w:pPr>
      <w:r w:rsidRPr="003E51D6">
        <w:rPr>
          <w:rFonts w:eastAsia="Times New Roman"/>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86D0F" w:rsidRPr="003E51D6" w:rsidRDefault="00986D0F" w:rsidP="00986D0F">
      <w:pPr>
        <w:rPr>
          <w:rFonts w:eastAsia="Times New Roman"/>
        </w:rPr>
      </w:pPr>
      <w:r w:rsidRPr="003E51D6">
        <w:rPr>
          <w:rFonts w:eastAsia="Times New Roman"/>
          <w:i/>
          <w:iCs/>
        </w:rPr>
        <w:t>Выпускник получит возможность научиться:</w:t>
      </w:r>
    </w:p>
    <w:p w:rsidR="002A1956" w:rsidRDefault="00986D0F">
      <w:pPr>
        <w:rPr>
          <w:rFonts w:eastAsia="Times New Roman"/>
          <w:i/>
          <w:iCs/>
        </w:rPr>
      </w:pPr>
      <w:r w:rsidRPr="003E51D6">
        <w:rPr>
          <w:rFonts w:eastAsia="Times New Roman"/>
          <w:i/>
          <w:iCs/>
        </w:rPr>
        <w:t>• готовить и проводить занятия по обучению правилам</w:t>
      </w:r>
      <w:r w:rsidRPr="003E51D6">
        <w:rPr>
          <w:rFonts w:eastAsia="Times New Roman"/>
        </w:rPr>
        <w:t xml:space="preserve"> </w:t>
      </w:r>
      <w:r w:rsidRPr="003E51D6">
        <w:rPr>
          <w:rFonts w:eastAsia="Times New Roman"/>
          <w:i/>
          <w:iCs/>
        </w:rPr>
        <w:t>оказания само- и взаимопомощи при наиболее часто встречающихся в быту повреждениях и травмах.</w:t>
      </w:r>
    </w:p>
    <w:p w:rsidR="00F5010C" w:rsidRDefault="00F5010C">
      <w:pPr>
        <w:rPr>
          <w:rFonts w:eastAsia="Times New Roman"/>
          <w:i/>
          <w:iCs/>
        </w:rPr>
      </w:pPr>
    </w:p>
    <w:p w:rsidR="00F5010C" w:rsidRDefault="00F5010C">
      <w:pPr>
        <w:rPr>
          <w:rFonts w:eastAsia="Times New Roman"/>
          <w:i/>
          <w:iCs/>
        </w:rPr>
      </w:pPr>
    </w:p>
    <w:p w:rsidR="00F5010C" w:rsidRDefault="00F5010C">
      <w:pPr>
        <w:rPr>
          <w:rFonts w:eastAsia="Times New Roman"/>
          <w:i/>
          <w:iCs/>
        </w:rPr>
      </w:pPr>
    </w:p>
    <w:p w:rsidR="00F5010C" w:rsidRDefault="00F5010C">
      <w:pPr>
        <w:rPr>
          <w:rFonts w:eastAsia="Times New Roman"/>
          <w:i/>
          <w:iCs/>
        </w:rPr>
      </w:pPr>
    </w:p>
    <w:p w:rsidR="00F5010C" w:rsidRDefault="00F5010C">
      <w:pPr>
        <w:rPr>
          <w:rFonts w:eastAsia="Times New Roman"/>
          <w:iCs/>
        </w:rPr>
      </w:pPr>
    </w:p>
    <w:p w:rsidR="00F5010C" w:rsidRDefault="00F5010C">
      <w:pPr>
        <w:rPr>
          <w:rFonts w:eastAsia="Times New Roman"/>
          <w:iCs/>
        </w:rPr>
      </w:pPr>
    </w:p>
    <w:p w:rsidR="00F5010C" w:rsidRDefault="00F5010C">
      <w:pPr>
        <w:rPr>
          <w:rFonts w:eastAsia="Times New Roman"/>
          <w:iCs/>
        </w:rPr>
      </w:pPr>
    </w:p>
    <w:p w:rsidR="00F5010C" w:rsidRDefault="00F5010C">
      <w:pPr>
        <w:rPr>
          <w:rFonts w:eastAsia="Times New Roman"/>
          <w:iCs/>
        </w:rPr>
      </w:pPr>
    </w:p>
    <w:p w:rsidR="00F5010C" w:rsidRPr="00830072" w:rsidRDefault="00F5010C" w:rsidP="00F5010C">
      <w:pPr>
        <w:rPr>
          <w:highlight w:val="yellow"/>
        </w:rPr>
      </w:pPr>
      <w:r w:rsidRPr="00830072">
        <w:rPr>
          <w:b/>
          <w:lang w:eastAsia="en-US"/>
        </w:rPr>
        <w:t>1.3. Система оценки достижения планируемых результатов освоения ООП ООО</w:t>
      </w:r>
    </w:p>
    <w:p w:rsidR="00F5010C" w:rsidRPr="00AF6719" w:rsidRDefault="00F5010C" w:rsidP="00F5010C">
      <w:pPr>
        <w:ind w:firstLine="709"/>
        <w:rPr>
          <w:highlight w:val="yellow"/>
        </w:rPr>
      </w:pPr>
    </w:p>
    <w:p w:rsidR="00F5010C" w:rsidRPr="001315D0" w:rsidRDefault="00F5010C" w:rsidP="00CE7871">
      <w:pPr>
        <w:pStyle w:val="a7"/>
        <w:numPr>
          <w:ilvl w:val="2"/>
          <w:numId w:val="36"/>
        </w:numPr>
        <w:spacing w:after="0" w:line="240" w:lineRule="auto"/>
        <w:rPr>
          <w:rFonts w:ascii="Times New Roman" w:hAnsi="Times New Roman"/>
          <w:b/>
          <w:sz w:val="24"/>
          <w:szCs w:val="24"/>
        </w:rPr>
      </w:pPr>
      <w:r w:rsidRPr="001315D0">
        <w:rPr>
          <w:rFonts w:ascii="Times New Roman" w:hAnsi="Times New Roman"/>
          <w:b/>
          <w:sz w:val="24"/>
          <w:szCs w:val="24"/>
        </w:rPr>
        <w:t>Общие положения</w:t>
      </w:r>
    </w:p>
    <w:p w:rsidR="00F5010C" w:rsidRPr="00AF6719" w:rsidRDefault="00F5010C" w:rsidP="00F5010C">
      <w:pPr>
        <w:jc w:val="center"/>
      </w:pPr>
    </w:p>
    <w:p w:rsidR="00F5010C" w:rsidRDefault="00F5010C" w:rsidP="00F5010C">
      <w:pPr>
        <w:pStyle w:val="af2"/>
        <w:tabs>
          <w:tab w:val="left" w:pos="709"/>
        </w:tabs>
        <w:ind w:firstLine="709"/>
      </w:pPr>
      <w:r w:rsidRPr="00AF6719">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w:t>
      </w:r>
      <w:r w:rsidRPr="00AF6719">
        <w:lastRenderedPageBreak/>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F6719">
        <w:rPr>
          <w:iCs/>
        </w:rPr>
        <w:t>обеспечение качества образования</w:t>
      </w:r>
      <w:r w:rsidRPr="00AF6719">
        <w:rPr>
          <w:i/>
          <w:iCs/>
        </w:rPr>
        <w:t xml:space="preserve">, </w:t>
      </w:r>
      <w:r w:rsidRPr="00AF6719">
        <w:rPr>
          <w:iCs/>
        </w:rPr>
        <w:t>что</w:t>
      </w:r>
      <w:r>
        <w:rPr>
          <w:iCs/>
        </w:rPr>
        <w:t xml:space="preserve"> </w:t>
      </w:r>
      <w:r w:rsidRPr="00AF6719">
        <w:t>предполагает вовлечённость в оценочную деятельность</w:t>
      </w:r>
      <w:r>
        <w:t xml:space="preserve"> </w:t>
      </w:r>
      <w:r w:rsidRPr="00AF6719">
        <w:t xml:space="preserve"> как педагогов, так и </w:t>
      </w:r>
      <w:r w:rsidRPr="003E2E43">
        <w:t>обучающихся</w:t>
      </w:r>
      <w:r>
        <w:t xml:space="preserve"> (рис. 1</w:t>
      </w:r>
      <w:r w:rsidRPr="003E2E43">
        <w:t>).</w:t>
      </w:r>
    </w:p>
    <w:p w:rsidR="00F5010C" w:rsidRDefault="00F5010C" w:rsidP="00F5010C"/>
    <w:p w:rsidR="00F5010C" w:rsidRDefault="001F35AA" w:rsidP="00F5010C">
      <w:pPr>
        <w:jc w:val="center"/>
      </w:pPr>
      <w:r>
        <w:rPr>
          <w:noProof/>
        </w:rPr>
        <w:pict>
          <v:roundrect id="_x0000_s1031" style="position:absolute;left:0;text-align:left;margin-left:33.45pt;margin-top:9.5pt;width:398.25pt;height:32.05pt;z-index:251662336" arcsize="10923f" fillcolor="#f79646" strokecolor="#f2f2f2" strokeweight="3pt">
            <v:shadow on="t" type="perspective" color="#974706" opacity=".5" offset="1pt" offset2="-1pt"/>
            <v:textbox style="mso-next-textbox:#_x0000_s1031">
              <w:txbxContent>
                <w:p w:rsidR="00B81DB5" w:rsidRPr="00BA055C" w:rsidRDefault="00B81DB5" w:rsidP="00F5010C">
                  <w:pPr>
                    <w:jc w:val="center"/>
                    <w:rPr>
                      <w:b/>
                    </w:rPr>
                  </w:pPr>
                  <w:r w:rsidRPr="00BA055C">
                    <w:rPr>
                      <w:b/>
                    </w:rPr>
                    <w:t>Планируемые результаты: структура, назначение и особенности</w:t>
                  </w:r>
                </w:p>
              </w:txbxContent>
            </v:textbox>
          </v:roundrect>
        </w:pict>
      </w:r>
    </w:p>
    <w:p w:rsidR="00F5010C" w:rsidRDefault="00F5010C" w:rsidP="00F5010C">
      <w:pPr>
        <w:jc w:val="center"/>
      </w:pPr>
    </w:p>
    <w:p w:rsidR="00F5010C" w:rsidRDefault="00F5010C" w:rsidP="00F5010C">
      <w:pPr>
        <w:jc w:val="center"/>
      </w:pPr>
    </w:p>
    <w:p w:rsidR="00F5010C" w:rsidRDefault="001F35AA" w:rsidP="00F5010C">
      <w:pPr>
        <w:jc w:val="center"/>
      </w:pPr>
      <w:r>
        <w:rPr>
          <w:noProof/>
        </w:rPr>
        <w:pict>
          <v:roundrect id="_x0000_s1032" style="position:absolute;left:0;text-align:left;margin-left:172.2pt;margin-top:11.4pt;width:129.75pt;height:60.75pt;z-index:251663360" arcsize="10923f" fillcolor="#c0504d" strokecolor="#f2f2f2" strokeweight="3pt">
            <v:shadow on="t" type="perspective" color="#622423" opacity=".5" offset="1pt" offset2="-1pt"/>
            <v:textbox style="mso-next-textbox:#_x0000_s1032">
              <w:txbxContent>
                <w:p w:rsidR="00B81DB5" w:rsidRPr="00BA055C" w:rsidRDefault="00B81DB5" w:rsidP="00F5010C">
                  <w:pPr>
                    <w:jc w:val="center"/>
                    <w:rPr>
                      <w:b/>
                      <w:sz w:val="18"/>
                      <w:szCs w:val="18"/>
                    </w:rPr>
                  </w:pPr>
                  <w:r w:rsidRPr="00BA055C">
                    <w:rPr>
                      <w:b/>
                      <w:sz w:val="18"/>
                      <w:szCs w:val="18"/>
                    </w:rPr>
                    <w:t>В результате обучения выпускник научится/получит возможность научиться</w:t>
                  </w:r>
                </w:p>
              </w:txbxContent>
            </v:textbox>
          </v:roundrect>
        </w:pict>
      </w:r>
    </w:p>
    <w:p w:rsidR="00F5010C" w:rsidRDefault="001F35AA" w:rsidP="00F5010C">
      <w:pPr>
        <w:jc w:val="center"/>
      </w:pPr>
      <w:r>
        <w:rPr>
          <w:noProof/>
        </w:rPr>
        <w:pict>
          <v:roundrect id="_x0000_s1042" style="position:absolute;left:0;text-align:left;margin-left:386pt;margin-top:4.35pt;width:87pt;height:35.25pt;z-index:251673600" arcsize="10923f" fillcolor="#b2a1c7" strokecolor="#b2a1c7" strokeweight="1pt">
            <v:fill color2="#e5dfec" angle="-45" focus="-50%" type="gradient"/>
            <v:shadow on="t" type="perspective" color="#3f3151" opacity=".5" offset="1pt" offset2="-3pt"/>
            <v:textbox style="mso-next-textbox:#_x0000_s1042">
              <w:txbxContent>
                <w:p w:rsidR="00B81DB5" w:rsidRPr="00AF765A" w:rsidRDefault="00B81DB5" w:rsidP="00F5010C">
                  <w:pPr>
                    <w:jc w:val="center"/>
                    <w:rPr>
                      <w:sz w:val="18"/>
                      <w:szCs w:val="18"/>
                    </w:rPr>
                  </w:pPr>
                  <w:r>
                    <w:rPr>
                      <w:sz w:val="18"/>
                      <w:szCs w:val="18"/>
                    </w:rPr>
                    <w:t>Инструктивно-методический</w:t>
                  </w:r>
                </w:p>
              </w:txbxContent>
            </v:textbox>
          </v:roundrect>
        </w:pict>
      </w:r>
      <w:r>
        <w:rPr>
          <w:noProof/>
        </w:rPr>
        <w:pict>
          <v:roundrect id="_x0000_s1040" style="position:absolute;left:0;text-align:left;margin-left:-13.8pt;margin-top:4.35pt;width:78pt;height:30pt;z-index:251671552" arcsize="10923f" fillcolor="#b2a1c7" strokecolor="#b2a1c7" strokeweight="1pt">
            <v:fill color2="#e5dfec" angle="-45" focus="-50%" type="gradient"/>
            <v:shadow on="t" type="perspective" color="#3f3151" opacity=".5" offset="1pt" offset2="-3pt"/>
            <v:textbox style="mso-next-textbox:#_x0000_s1040">
              <w:txbxContent>
                <w:p w:rsidR="00B81DB5" w:rsidRPr="00BA055C" w:rsidRDefault="00B81DB5" w:rsidP="00F5010C">
                  <w:pPr>
                    <w:jc w:val="center"/>
                    <w:rPr>
                      <w:sz w:val="18"/>
                      <w:szCs w:val="18"/>
                    </w:rPr>
                  </w:pPr>
                  <w:r w:rsidRPr="00BA055C">
                    <w:rPr>
                      <w:sz w:val="18"/>
                      <w:szCs w:val="18"/>
                    </w:rPr>
                    <w:t>Нормативный</w:t>
                  </w:r>
                </w:p>
              </w:txbxContent>
            </v:textbox>
          </v:roundrect>
        </w:pict>
      </w:r>
    </w:p>
    <w:p w:rsidR="00F5010C" w:rsidRDefault="00F5010C" w:rsidP="00F5010C">
      <w:pPr>
        <w:jc w:val="center"/>
      </w:pPr>
    </w:p>
    <w:p w:rsidR="00F5010C" w:rsidRDefault="001F35AA" w:rsidP="00F5010C">
      <w:pPr>
        <w:jc w:val="center"/>
      </w:pPr>
      <w:r w:rsidRPr="001F35AA">
        <w:rPr>
          <w:b/>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7" type="#_x0000_t55" style="position:absolute;left:0;text-align:left;margin-left:355.2pt;margin-top:6.75pt;width:46.5pt;height:11.05pt;rotation:13550525fd;flip:y;z-index:251688960" fillcolor="#b2a1c7" strokecolor="#b2a1c7" strokeweight="1pt">
            <v:fill color2="#e5dfec" angle="-45" focus="-50%" type="gradient"/>
            <v:shadow on="t" type="perspective" color="#3f3151" opacity=".5" offset="1pt" offset2="-3pt"/>
          </v:shape>
        </w:pict>
      </w:r>
      <w:r w:rsidRPr="001F35AA">
        <w:rPr>
          <w:b/>
          <w:noProof/>
        </w:rPr>
        <w:pict>
          <v:shape id="_x0000_s1056" type="#_x0000_t55" style="position:absolute;left:0;text-align:left;margin-left:48.5pt;margin-top:.85pt;width:46.5pt;height:11.05pt;rotation:-1531156fd;flip:y;z-index:251687936" fillcolor="#b2a1c7" strokecolor="#b2a1c7" strokeweight="1pt">
            <v:fill color2="#e5dfec" angle="-45" focus="-50%" type="gradient"/>
            <v:shadow on="t" type="perspective" color="#3f3151" opacity=".5" offset="1pt" offset2="-3pt"/>
          </v:shape>
        </w:pict>
      </w:r>
    </w:p>
    <w:p w:rsidR="00F5010C" w:rsidRDefault="00F5010C" w:rsidP="00F5010C">
      <w:pPr>
        <w:jc w:val="center"/>
        <w:rPr>
          <w:b/>
        </w:rPr>
      </w:pPr>
    </w:p>
    <w:p w:rsidR="00F5010C" w:rsidRDefault="001F35AA" w:rsidP="00F5010C">
      <w:pPr>
        <w:jc w:val="center"/>
        <w:rPr>
          <w:b/>
        </w:rPr>
      </w:pPr>
      <w:r>
        <w:rPr>
          <w:b/>
          <w:noProof/>
        </w:rPr>
        <w:pict>
          <v:shapetype id="_x0000_t32" coordsize="21600,21600" o:spt="32" o:oned="t" path="m,l21600,21600e" filled="f">
            <v:path arrowok="t" fillok="f" o:connecttype="none"/>
            <o:lock v:ext="edit" shapetype="t"/>
          </v:shapetype>
          <v:shape id="_x0000_s1055" type="#_x0000_t32" style="position:absolute;left:0;text-align:left;margin-left:425.65pt;margin-top:165.2pt;width:.05pt;height:10.45pt;flip:y;z-index:251686912" o:connectortype="straight" strokecolor="#17365d" strokeweight="2.5pt"/>
        </w:pict>
      </w:r>
      <w:r>
        <w:rPr>
          <w:b/>
          <w:noProof/>
        </w:rPr>
        <w:pict>
          <v:shape id="_x0000_s1054" type="#_x0000_t32" style="position:absolute;left:0;text-align:left;margin-left:285.4pt;margin-top:165.2pt;width:.05pt;height:10.45pt;flip:y;z-index:251685888" o:connectortype="straight" strokecolor="#17365d" strokeweight="2.5pt"/>
        </w:pict>
      </w:r>
      <w:r>
        <w:rPr>
          <w:b/>
          <w:noProof/>
        </w:rPr>
        <w:pict>
          <v:shape id="_x0000_s1053" type="#_x0000_t32" style="position:absolute;left:0;text-align:left;margin-left:164.7pt;margin-top:165.2pt;width:.05pt;height:10.45pt;flip:y;z-index:251684864" o:connectortype="straight" strokecolor="#17365d" strokeweight="2.5pt"/>
        </w:pict>
      </w:r>
      <w:r>
        <w:rPr>
          <w:b/>
          <w:noProof/>
        </w:rPr>
        <w:pict>
          <v:shape id="_x0000_s1052" type="#_x0000_t32" style="position:absolute;left:0;text-align:left;margin-left:48.45pt;margin-top:165.2pt;width:.05pt;height:10.45pt;flip:y;z-index:251683840" o:connectortype="straight" strokecolor="#17365d" strokeweight="2.5pt"/>
        </w:pict>
      </w:r>
      <w:r>
        <w:rPr>
          <w:b/>
          <w:noProof/>
        </w:rPr>
        <w:pict>
          <v:shape id="_x0000_s1047" type="#_x0000_t32" style="position:absolute;left:0;text-align:left;margin-left:104.7pt;margin-top:15.15pt;width:.05pt;height:10.45pt;flip:y;z-index:251678720" o:connectortype="straight" strokecolor="#17365d" strokeweight="2.5pt"/>
        </w:pict>
      </w:r>
      <w:r>
        <w:rPr>
          <w:b/>
          <w:noProof/>
        </w:rPr>
        <w:pict>
          <v:shape id="_x0000_s1046" type="#_x0000_t32" style="position:absolute;left:0;text-align:left;margin-left:236.7pt;margin-top:4.7pt;width:.05pt;height:10.45pt;flip:y;z-index:251677696" o:connectortype="straight" strokecolor="#17365d" strokeweight="2.5pt"/>
        </w:pict>
      </w:r>
    </w:p>
    <w:p w:rsidR="00F5010C" w:rsidRDefault="001F35AA" w:rsidP="00F5010C">
      <w:pPr>
        <w:jc w:val="center"/>
        <w:rPr>
          <w:b/>
        </w:rPr>
      </w:pPr>
      <w:r>
        <w:rPr>
          <w:b/>
          <w:noProof/>
        </w:rPr>
        <w:pict>
          <v:shape id="_x0000_s1048" type="#_x0000_t32" style="position:absolute;left:0;text-align:left;margin-left:379.9pt;margin-top:1.4pt;width:.05pt;height:10.45pt;flip:y;z-index:251679744" o:connectortype="straight" strokecolor="#17365d" strokeweight="2.5pt"/>
        </w:pict>
      </w:r>
      <w:r>
        <w:rPr>
          <w:b/>
          <w:noProof/>
        </w:rPr>
        <w:pict>
          <v:shape id="_x0000_s1045" type="#_x0000_t32" style="position:absolute;left:0;text-align:left;margin-left:104.7pt;margin-top:1.35pt;width:275.25pt;height:.05pt;z-index:251676672" o:connectortype="straight" strokecolor="#17365d" strokeweight="2.5pt"/>
        </w:pict>
      </w:r>
      <w:r w:rsidRPr="001F35AA">
        <w:rPr>
          <w:noProof/>
        </w:rPr>
        <w:pict>
          <v:roundrect id="_x0000_s1033" style="position:absolute;left:0;text-align:left;margin-left:42.45pt;margin-top:9.6pt;width:129.75pt;height:60.75pt;z-index:251664384" arcsize="10923f" fillcolor="#9bbb59" strokecolor="#f2f2f2" strokeweight="3pt">
            <v:shadow on="t" type="perspective" color="#4e6128" opacity=".5" offset="1pt" offset2="-1pt"/>
            <v:textbox style="mso-next-textbox:#_x0000_s1033">
              <w:txbxContent>
                <w:p w:rsidR="00B81DB5" w:rsidRPr="00BA055C" w:rsidRDefault="00B81DB5" w:rsidP="00F5010C">
                  <w:pPr>
                    <w:jc w:val="center"/>
                    <w:rPr>
                      <w:b/>
                      <w:sz w:val="18"/>
                      <w:szCs w:val="18"/>
                    </w:rPr>
                  </w:pPr>
                  <w:r w:rsidRPr="00BA055C">
                    <w:rPr>
                      <w:b/>
                      <w:sz w:val="18"/>
                      <w:szCs w:val="18"/>
                    </w:rPr>
                    <w:t>Обобщенная форма:</w:t>
                  </w:r>
                </w:p>
                <w:p w:rsidR="00B81DB5" w:rsidRPr="00BA055C" w:rsidRDefault="00B81DB5" w:rsidP="00F5010C">
                  <w:pPr>
                    <w:jc w:val="center"/>
                    <w:rPr>
                      <w:b/>
                      <w:sz w:val="18"/>
                      <w:szCs w:val="18"/>
                    </w:rPr>
                  </w:pPr>
                  <w:r w:rsidRPr="00BA055C">
                    <w:rPr>
                      <w:b/>
                      <w:sz w:val="18"/>
                      <w:szCs w:val="18"/>
                    </w:rPr>
                    <w:t>все группы пользователей</w:t>
                  </w:r>
                </w:p>
              </w:txbxContent>
            </v:textbox>
          </v:roundrect>
        </w:pict>
      </w:r>
      <w:r>
        <w:rPr>
          <w:b/>
          <w:noProof/>
        </w:rP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187.2pt;margin-top:16.35pt;width:98.25pt;height:60pt;z-index:251675648" fillcolor="#f79646" stroked="f" strokeweight="0">
            <v:fill color2="#df6a09" focusposition=".5,.5" focussize="" focus="100%" type="gradientRadial"/>
            <v:shadow on="t" type="perspective" color="#974706" offset="1pt" offset2="-3pt"/>
            <v:textbox style="mso-next-textbox:#_x0000_s1044">
              <w:txbxContent>
                <w:p w:rsidR="00B81DB5" w:rsidRPr="00BA055C" w:rsidRDefault="00B81DB5" w:rsidP="00F5010C">
                  <w:pPr>
                    <w:jc w:val="center"/>
                    <w:rPr>
                      <w:b/>
                      <w:sz w:val="16"/>
                      <w:szCs w:val="16"/>
                    </w:rPr>
                  </w:pPr>
                  <w:r w:rsidRPr="00BA055C">
                    <w:rPr>
                      <w:b/>
                      <w:sz w:val="16"/>
                      <w:szCs w:val="16"/>
                    </w:rPr>
                    <w:t>Целевой компонент</w:t>
                  </w:r>
                </w:p>
              </w:txbxContent>
            </v:textbox>
          </v:shape>
        </w:pict>
      </w:r>
      <w:r w:rsidRPr="001F35AA">
        <w:rPr>
          <w:noProof/>
        </w:rPr>
        <w:pict>
          <v:roundrect id="_x0000_s1041" style="position:absolute;left:0;text-align:left;margin-left:-13.8pt;margin-top:59.1pt;width:71.25pt;height:30pt;z-index:251672576" arcsize="10923f" fillcolor="#fabf8f" strokecolor="#fabf8f" strokeweight="1pt">
            <v:fill color2="#fde9d9" angle="-45" focus="-50%" type="gradient"/>
            <v:shadow on="t" type="perspective" color="#974706" opacity=".5" offset="1pt" offset2="-3pt"/>
            <v:textbox style="mso-next-textbox:#_x0000_s1041">
              <w:txbxContent>
                <w:p w:rsidR="00B81DB5" w:rsidRPr="00BA055C" w:rsidRDefault="00B81DB5" w:rsidP="00F5010C">
                  <w:pPr>
                    <w:jc w:val="center"/>
                    <w:rPr>
                      <w:b/>
                      <w:sz w:val="18"/>
                      <w:szCs w:val="18"/>
                    </w:rPr>
                  </w:pPr>
                  <w:r>
                    <w:rPr>
                      <w:sz w:val="18"/>
                      <w:szCs w:val="18"/>
                    </w:rPr>
                    <w:t>Основа для оценки</w:t>
                  </w:r>
                </w:p>
              </w:txbxContent>
            </v:textbox>
          </v:roundrect>
        </w:pict>
      </w:r>
      <w:r w:rsidRPr="001F35AA">
        <w:rPr>
          <w:noProof/>
        </w:rPr>
        <w:pict>
          <v:roundrect id="_x0000_s1034" style="position:absolute;left:0;text-align:left;margin-left:301.95pt;margin-top:9.6pt;width:129.75pt;height:60.75pt;z-index:251665408" arcsize="10923f" fillcolor="#9bbb59" strokecolor="#f2f2f2" strokeweight="3pt">
            <v:shadow on="t" type="perspective" color="#4e6128" opacity=".5" offset="1pt" offset2="-1pt"/>
            <v:textbox style="mso-next-textbox:#_x0000_s1034">
              <w:txbxContent>
                <w:p w:rsidR="00B81DB5" w:rsidRPr="00BA055C" w:rsidRDefault="00B81DB5" w:rsidP="00F5010C">
                  <w:pPr>
                    <w:jc w:val="center"/>
                    <w:rPr>
                      <w:b/>
                      <w:sz w:val="18"/>
                      <w:szCs w:val="18"/>
                    </w:rPr>
                  </w:pPr>
                  <w:r w:rsidRPr="00BA055C">
                    <w:rPr>
                      <w:b/>
                      <w:sz w:val="18"/>
                      <w:szCs w:val="18"/>
                    </w:rPr>
                    <w:t>Технологическая форма:</w:t>
                  </w:r>
                </w:p>
                <w:p w:rsidR="00B81DB5" w:rsidRPr="00BA055C" w:rsidRDefault="00B81DB5" w:rsidP="00CE7871">
                  <w:pPr>
                    <w:pStyle w:val="a7"/>
                    <w:numPr>
                      <w:ilvl w:val="0"/>
                      <w:numId w:val="37"/>
                    </w:numPr>
                    <w:spacing w:after="0" w:line="240" w:lineRule="auto"/>
                    <w:rPr>
                      <w:b/>
                      <w:sz w:val="18"/>
                      <w:szCs w:val="18"/>
                    </w:rPr>
                  </w:pPr>
                  <w:r w:rsidRPr="00BA055C">
                    <w:rPr>
                      <w:b/>
                      <w:sz w:val="18"/>
                      <w:szCs w:val="18"/>
                    </w:rPr>
                    <w:t>педагоги</w:t>
                  </w:r>
                </w:p>
                <w:p w:rsidR="00B81DB5" w:rsidRPr="00BA055C" w:rsidRDefault="00B81DB5" w:rsidP="00CE7871">
                  <w:pPr>
                    <w:pStyle w:val="a7"/>
                    <w:numPr>
                      <w:ilvl w:val="0"/>
                      <w:numId w:val="37"/>
                    </w:numPr>
                    <w:spacing w:after="0" w:line="240" w:lineRule="auto"/>
                    <w:rPr>
                      <w:b/>
                      <w:sz w:val="18"/>
                      <w:szCs w:val="18"/>
                    </w:rPr>
                  </w:pPr>
                  <w:r>
                    <w:rPr>
                      <w:b/>
                      <w:sz w:val="18"/>
                      <w:szCs w:val="18"/>
                    </w:rPr>
                    <w:t>об</w:t>
                  </w:r>
                  <w:r w:rsidRPr="00BA055C">
                    <w:rPr>
                      <w:b/>
                      <w:sz w:val="18"/>
                      <w:szCs w:val="18"/>
                    </w:rPr>
                    <w:t>уча</w:t>
                  </w:r>
                  <w:r>
                    <w:rPr>
                      <w:b/>
                      <w:sz w:val="18"/>
                      <w:szCs w:val="18"/>
                    </w:rPr>
                    <w:t>ю</w:t>
                  </w:r>
                  <w:r w:rsidRPr="00BA055C">
                    <w:rPr>
                      <w:b/>
                      <w:sz w:val="18"/>
                      <w:szCs w:val="18"/>
                    </w:rPr>
                    <w:t>щиеся</w:t>
                  </w:r>
                </w:p>
                <w:p w:rsidR="00B81DB5" w:rsidRPr="00BA055C" w:rsidRDefault="00B81DB5" w:rsidP="00CE7871">
                  <w:pPr>
                    <w:pStyle w:val="a7"/>
                    <w:numPr>
                      <w:ilvl w:val="0"/>
                      <w:numId w:val="37"/>
                    </w:numPr>
                    <w:spacing w:after="0" w:line="240" w:lineRule="auto"/>
                    <w:rPr>
                      <w:b/>
                      <w:sz w:val="18"/>
                      <w:szCs w:val="18"/>
                    </w:rPr>
                  </w:pPr>
                  <w:r w:rsidRPr="00BA055C">
                    <w:rPr>
                      <w:b/>
                      <w:sz w:val="18"/>
                      <w:szCs w:val="18"/>
                    </w:rPr>
                    <w:t>родители</w:t>
                  </w:r>
                </w:p>
              </w:txbxContent>
            </v:textbox>
          </v:roundrect>
        </w:pict>
      </w:r>
    </w:p>
    <w:p w:rsidR="00F5010C" w:rsidRDefault="00F5010C" w:rsidP="00F5010C">
      <w:pPr>
        <w:jc w:val="center"/>
        <w:rPr>
          <w:b/>
        </w:rPr>
      </w:pPr>
    </w:p>
    <w:p w:rsidR="00F5010C" w:rsidRDefault="00F5010C" w:rsidP="00F5010C">
      <w:pPr>
        <w:jc w:val="center"/>
        <w:rPr>
          <w:b/>
        </w:rPr>
      </w:pPr>
    </w:p>
    <w:p w:rsidR="00F5010C" w:rsidRDefault="001F35AA" w:rsidP="00F5010C">
      <w:pPr>
        <w:jc w:val="center"/>
        <w:rPr>
          <w:b/>
        </w:rPr>
      </w:pPr>
      <w:r w:rsidRPr="001F35AA">
        <w:rPr>
          <w:noProof/>
        </w:rPr>
        <w:pict>
          <v:roundrect id="_x0000_s1043" style="position:absolute;left:0;text-align:left;margin-left:409.2pt;margin-top:9.95pt;width:79.5pt;height:48.55pt;z-index:251674624" arcsize="10923f" fillcolor="#fabf8f" strokecolor="#fabf8f" strokeweight="1pt">
            <v:fill color2="#fde9d9" angle="-45" focus="-50%" type="gradient"/>
            <v:shadow on="t" type="perspective" color="#974706" opacity=".5" offset="1pt" offset2="-3pt"/>
            <v:textbox style="mso-next-textbox:#_x0000_s1043">
              <w:txbxContent>
                <w:p w:rsidR="00B81DB5" w:rsidRPr="00BA055C" w:rsidRDefault="00B81DB5" w:rsidP="00F5010C">
                  <w:pPr>
                    <w:jc w:val="center"/>
                    <w:rPr>
                      <w:sz w:val="16"/>
                      <w:szCs w:val="16"/>
                    </w:rPr>
                  </w:pPr>
                  <w:r w:rsidRPr="00BA055C">
                    <w:rPr>
                      <w:sz w:val="16"/>
                      <w:szCs w:val="16"/>
                    </w:rPr>
                    <w:t>Основа для организации учебного процесса</w:t>
                  </w:r>
                </w:p>
              </w:txbxContent>
            </v:textbox>
          </v:roundrect>
        </w:pict>
      </w:r>
    </w:p>
    <w:p w:rsidR="00F5010C" w:rsidRDefault="00F5010C" w:rsidP="00F5010C">
      <w:pPr>
        <w:jc w:val="center"/>
        <w:rPr>
          <w:b/>
        </w:rPr>
      </w:pPr>
    </w:p>
    <w:p w:rsidR="00F5010C" w:rsidRDefault="001F35AA" w:rsidP="00F5010C">
      <w:pPr>
        <w:jc w:val="center"/>
        <w:rPr>
          <w:b/>
        </w:rPr>
      </w:pPr>
      <w:r>
        <w:rPr>
          <w:b/>
          <w:noProof/>
        </w:rPr>
        <w:pict>
          <v:shape id="_x0000_s1050" type="#_x0000_t32" style="position:absolute;left:0;text-align:left;margin-left:379.95pt;margin-top:7.35pt;width:.05pt;height:23.55pt;flip:y;z-index:251681792" o:connectortype="straight" strokecolor="#17365d" strokeweight="2.5pt"/>
        </w:pict>
      </w:r>
      <w:r>
        <w:rPr>
          <w:b/>
          <w:noProof/>
        </w:rPr>
        <w:pict>
          <v:shape id="_x0000_s1049" type="#_x0000_t32" style="position:absolute;left:0;text-align:left;margin-left:104.65pt;margin-top:7.35pt;width:.05pt;height:23.55pt;flip:y;z-index:251680768" o:connectortype="straight" strokecolor="#17365d" strokeweight="2.5pt"/>
        </w:pict>
      </w:r>
    </w:p>
    <w:p w:rsidR="00F5010C" w:rsidRDefault="00F5010C" w:rsidP="00F5010C">
      <w:pPr>
        <w:jc w:val="center"/>
        <w:rPr>
          <w:b/>
        </w:rPr>
      </w:pPr>
    </w:p>
    <w:p w:rsidR="00F5010C" w:rsidRDefault="001F35AA" w:rsidP="00F5010C">
      <w:pPr>
        <w:jc w:val="center"/>
        <w:rPr>
          <w:b/>
        </w:rPr>
      </w:pPr>
      <w:r w:rsidRPr="001F35AA">
        <w:rPr>
          <w:noProof/>
        </w:rPr>
        <w:pict>
          <v:roundrect id="_x0000_s1035" style="position:absolute;left:0;text-align:left;margin-left:55.2pt;margin-top:3.3pt;width:366.75pt;height:43.5pt;z-index:251666432" arcsize="10923f" fillcolor="#c0504d" strokecolor="#f2f2f2" strokeweight="3pt">
            <v:shadow on="t" type="perspective" color="#622423" opacity=".5" offset="1pt" offset2="-1pt"/>
            <v:textbox style="mso-next-textbox:#_x0000_s1035">
              <w:txbxContent>
                <w:p w:rsidR="00B81DB5" w:rsidRPr="00BA055C" w:rsidRDefault="00B81DB5" w:rsidP="00F5010C">
                  <w:pPr>
                    <w:jc w:val="center"/>
                    <w:rPr>
                      <w:b/>
                    </w:rPr>
                  </w:pPr>
                  <w:r w:rsidRPr="00BA055C">
                    <w:rPr>
                      <w:b/>
                    </w:rPr>
                    <w:t>Система оценки:</w:t>
                  </w:r>
                </w:p>
                <w:p w:rsidR="00B81DB5" w:rsidRPr="00BA055C" w:rsidRDefault="00B81DB5" w:rsidP="00F5010C">
                  <w:pPr>
                    <w:jc w:val="center"/>
                    <w:rPr>
                      <w:b/>
                    </w:rPr>
                  </w:pPr>
                  <w:r w:rsidRPr="00BA055C">
                    <w:rPr>
                      <w:b/>
                    </w:rPr>
                    <w:t>умения, примеры учебных заданий и ситуаций, характеризующие достижение планируемых результатов</w:t>
                  </w:r>
                </w:p>
              </w:txbxContent>
            </v:textbox>
          </v:roundrect>
        </w:pict>
      </w:r>
    </w:p>
    <w:p w:rsidR="00F5010C" w:rsidRDefault="00F5010C" w:rsidP="00F5010C">
      <w:pPr>
        <w:jc w:val="center"/>
        <w:rPr>
          <w:b/>
        </w:rPr>
      </w:pPr>
    </w:p>
    <w:p w:rsidR="00F5010C" w:rsidRDefault="00F5010C" w:rsidP="00F5010C">
      <w:pPr>
        <w:jc w:val="center"/>
        <w:rPr>
          <w:b/>
        </w:rPr>
      </w:pPr>
    </w:p>
    <w:p w:rsidR="00F5010C" w:rsidRDefault="001F35AA" w:rsidP="00F5010C">
      <w:pPr>
        <w:jc w:val="center"/>
        <w:rPr>
          <w:b/>
        </w:rPr>
      </w:pPr>
      <w:r>
        <w:rPr>
          <w:b/>
          <w:noProof/>
        </w:rPr>
        <w:pict>
          <v:shape id="_x0000_s1051" type="#_x0000_t32" style="position:absolute;left:0;text-align:left;margin-left:48.45pt;margin-top:13.35pt;width:377.25pt;height:.05pt;z-index:251682816" o:connectortype="straight" strokecolor="#17365d" strokeweight="2.5pt"/>
        </w:pict>
      </w:r>
    </w:p>
    <w:p w:rsidR="00F5010C" w:rsidRDefault="00F5010C" w:rsidP="00F5010C">
      <w:pPr>
        <w:jc w:val="center"/>
        <w:rPr>
          <w:b/>
        </w:rPr>
      </w:pPr>
    </w:p>
    <w:p w:rsidR="00F5010C" w:rsidRDefault="001F35AA" w:rsidP="00F5010C">
      <w:pPr>
        <w:jc w:val="center"/>
        <w:rPr>
          <w:b/>
        </w:rPr>
      </w:pPr>
      <w:r w:rsidRPr="001F35AA">
        <w:rPr>
          <w:noProof/>
        </w:rPr>
        <w:pict>
          <v:roundrect id="_x0000_s1039" style="position:absolute;left:0;text-align:left;margin-left:355.95pt;margin-top:3.9pt;width:103.5pt;height:79.2pt;z-index:251670528" arcsize="10923f" fillcolor="#c0504d" strokecolor="#c0504d" strokeweight="10pt">
            <v:stroke linestyle="thinThin"/>
            <v:shadow color="#868686"/>
            <v:textbox style="mso-next-textbox:#_x0000_s1039">
              <w:txbxContent>
                <w:p w:rsidR="00B81DB5" w:rsidRPr="00097A1E" w:rsidRDefault="00B81DB5" w:rsidP="00F5010C">
                  <w:pPr>
                    <w:jc w:val="center"/>
                    <w:rPr>
                      <w:b/>
                      <w:sz w:val="16"/>
                      <w:szCs w:val="16"/>
                    </w:rPr>
                  </w:pPr>
                  <w:r w:rsidRPr="00097A1E">
                    <w:rPr>
                      <w:b/>
                      <w:sz w:val="16"/>
                      <w:szCs w:val="16"/>
                    </w:rPr>
                    <w:t>Могут успешно и полностью самостоятельно действовать в учебных ситуациях типа…</w:t>
                  </w:r>
                </w:p>
              </w:txbxContent>
            </v:textbox>
          </v:roundrect>
        </w:pict>
      </w:r>
      <w:r w:rsidRPr="001F35AA">
        <w:rPr>
          <w:noProof/>
        </w:rPr>
        <w:pict>
          <v:roundrect id="_x0000_s1038" style="position:absolute;left:0;text-align:left;margin-left:226.95pt;margin-top:3.9pt;width:114pt;height:112.5pt;z-index:251669504" arcsize="10923f" fillcolor="#c0504d" strokecolor="#c0504d" strokeweight="10pt">
            <v:stroke linestyle="thinThin"/>
            <v:shadow color="#868686"/>
            <v:textbox style="mso-next-textbox:#_x0000_s1038">
              <w:txbxContent>
                <w:p w:rsidR="00B81DB5" w:rsidRPr="00097A1E" w:rsidRDefault="00B81DB5" w:rsidP="00F5010C">
                  <w:pPr>
                    <w:jc w:val="center"/>
                    <w:rPr>
                      <w:b/>
                      <w:sz w:val="16"/>
                      <w:szCs w:val="16"/>
                    </w:rPr>
                  </w:pPr>
                  <w:r w:rsidRPr="00097A1E">
                    <w:rPr>
                      <w:b/>
                      <w:sz w:val="16"/>
                      <w:szCs w:val="16"/>
                    </w:rPr>
                    <w:t>Могут успешно (самостоятельно или с помощью учителя, сверстников) действовать в учебных ситуациях типа…</w:t>
                  </w:r>
                </w:p>
              </w:txbxContent>
            </v:textbox>
          </v:roundrect>
        </w:pict>
      </w:r>
      <w:r w:rsidRPr="001F35AA">
        <w:rPr>
          <w:noProof/>
        </w:rPr>
        <w:pict>
          <v:roundrect id="_x0000_s1036" style="position:absolute;left:0;text-align:left;margin-left:-13.8pt;margin-top:3.9pt;width:109.5pt;height:108.75pt;z-index:251667456" arcsize="10923f" fillcolor="#c0504d" strokecolor="#c0504d" strokeweight="10pt">
            <v:stroke linestyle="thinThin"/>
            <v:shadow color="#868686"/>
            <v:textbox style="mso-next-textbox:#_x0000_s1036">
              <w:txbxContent>
                <w:p w:rsidR="00B81DB5" w:rsidRPr="00097A1E" w:rsidRDefault="00B81DB5" w:rsidP="00F5010C">
                  <w:pPr>
                    <w:jc w:val="center"/>
                    <w:rPr>
                      <w:b/>
                      <w:sz w:val="16"/>
                      <w:szCs w:val="16"/>
                    </w:rPr>
                  </w:pPr>
                  <w:r w:rsidRPr="00097A1E">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oundrect>
        </w:pict>
      </w:r>
      <w:r w:rsidRPr="001F35AA">
        <w:rPr>
          <w:noProof/>
        </w:rPr>
        <w:pict>
          <v:roundrect id="_x0000_s1037" style="position:absolute;left:0;text-align:left;margin-left:109.2pt;margin-top:3.9pt;width:104.25pt;height:83.25pt;z-index:251668480" arcsize="10923f" fillcolor="#c0504d" strokecolor="#c0504d" strokeweight="10pt">
            <v:stroke linestyle="thinThin"/>
            <v:shadow color="#868686"/>
            <v:textbox style="mso-next-textbox:#_x0000_s1037">
              <w:txbxContent>
                <w:p w:rsidR="00B81DB5" w:rsidRPr="00097A1E" w:rsidRDefault="00B81DB5" w:rsidP="00F5010C">
                  <w:pPr>
                    <w:jc w:val="center"/>
                    <w:rPr>
                      <w:b/>
                      <w:sz w:val="16"/>
                      <w:szCs w:val="16"/>
                    </w:rPr>
                  </w:pPr>
                  <w:r w:rsidRPr="00097A1E">
                    <w:rPr>
                      <w:b/>
                      <w:sz w:val="16"/>
                      <w:szCs w:val="16"/>
                    </w:rPr>
                    <w:t>Могут успешно выполнять задания базового уровня при итоговой оценке</w:t>
                  </w:r>
                </w:p>
              </w:txbxContent>
            </v:textbox>
          </v:roundrect>
        </w:pict>
      </w: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Default="00F5010C" w:rsidP="00F5010C">
      <w:pPr>
        <w:jc w:val="center"/>
        <w:rPr>
          <w:b/>
        </w:rPr>
      </w:pPr>
    </w:p>
    <w:p w:rsidR="00F5010C" w:rsidRPr="00AF6719" w:rsidRDefault="00F5010C" w:rsidP="00F5010C">
      <w:pPr>
        <w:jc w:val="center"/>
        <w:rPr>
          <w:sz w:val="20"/>
          <w:szCs w:val="20"/>
        </w:rPr>
      </w:pPr>
      <w:r>
        <w:rPr>
          <w:b/>
        </w:rPr>
        <w:t>Рис. 1</w:t>
      </w:r>
      <w:r w:rsidRPr="003E2E43">
        <w:rPr>
          <w:b/>
        </w:rPr>
        <w:t>.</w:t>
      </w:r>
      <w:r w:rsidRPr="003E2E43">
        <w:rPr>
          <w:sz w:val="20"/>
          <w:szCs w:val="20"/>
        </w:rPr>
        <w:t>Особенности</w:t>
      </w:r>
      <w:r w:rsidRPr="00AF6719">
        <w:rPr>
          <w:sz w:val="20"/>
          <w:szCs w:val="20"/>
        </w:rPr>
        <w:t xml:space="preserve"> структуры планируемых результатов. Функция и назначение.</w:t>
      </w:r>
    </w:p>
    <w:p w:rsidR="00F5010C" w:rsidRPr="00AF6719" w:rsidRDefault="00F5010C" w:rsidP="00F5010C">
      <w:pPr>
        <w:pStyle w:val="af2"/>
        <w:tabs>
          <w:tab w:val="left" w:pos="709"/>
        </w:tabs>
      </w:pPr>
    </w:p>
    <w:p w:rsidR="00F5010C" w:rsidRDefault="00F5010C" w:rsidP="00F5010C">
      <w:pPr>
        <w:ind w:firstLine="709"/>
        <w:rPr>
          <w:b/>
        </w:rPr>
      </w:pPr>
      <w:r w:rsidRPr="00AF6719">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F5010C" w:rsidRPr="00AF6719" w:rsidRDefault="00F5010C" w:rsidP="00F5010C">
      <w:pPr>
        <w:rPr>
          <w:b/>
        </w:rPr>
      </w:pPr>
    </w:p>
    <w:p w:rsidR="00F5010C" w:rsidRPr="00AF6719" w:rsidRDefault="00F5010C" w:rsidP="00F5010C">
      <w:pPr>
        <w:ind w:firstLine="709"/>
      </w:pPr>
      <w:r w:rsidRPr="00AF6719">
        <w:t xml:space="preserve">1) </w:t>
      </w:r>
      <w:r w:rsidRPr="00AF6719">
        <w:rPr>
          <w:b/>
        </w:rPr>
        <w:t>определяет основные направления и цели оценочной деятельности,</w:t>
      </w:r>
      <w:r w:rsidRPr="00AF6719">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5010C" w:rsidRPr="00AF6719" w:rsidRDefault="00F5010C" w:rsidP="00F5010C">
      <w:pPr>
        <w:ind w:firstLine="709"/>
      </w:pPr>
      <w:r w:rsidRPr="00AF6719">
        <w:t xml:space="preserve">2) </w:t>
      </w:r>
      <w:r w:rsidRPr="00AF6719">
        <w:rPr>
          <w:b/>
        </w:rPr>
        <w:t>ориентирует образовательный процесс на духовно-нравственное развитие и воспитание обучающихся</w:t>
      </w:r>
      <w:r w:rsidRPr="00AF6719">
        <w:t xml:space="preserve">, реализацию требований к результатам освоения основной образовательной программы основного общего образования; </w:t>
      </w:r>
    </w:p>
    <w:p w:rsidR="00F5010C" w:rsidRPr="00AF6719" w:rsidRDefault="00F5010C" w:rsidP="00F5010C">
      <w:pPr>
        <w:ind w:firstLine="709"/>
      </w:pPr>
      <w:r w:rsidRPr="00AF6719">
        <w:t xml:space="preserve">3) </w:t>
      </w:r>
      <w:r w:rsidRPr="00AF6719">
        <w:rPr>
          <w:b/>
        </w:rPr>
        <w:t>обеспечивает комплексный подход к оценке результатов освоения основной образовательной программы основного общего образования,</w:t>
      </w:r>
      <w:r w:rsidRPr="00AF6719">
        <w:t xml:space="preserve"> позволяющий вести оценку предметных, метапредметных и личностных результатов основного общего образования; </w:t>
      </w:r>
    </w:p>
    <w:p w:rsidR="00F5010C" w:rsidRPr="00AF6719" w:rsidRDefault="00F5010C" w:rsidP="00F5010C">
      <w:pPr>
        <w:ind w:firstLine="709"/>
      </w:pPr>
      <w:r w:rsidRPr="00AF6719">
        <w:lastRenderedPageBreak/>
        <w:t xml:space="preserve">4) </w:t>
      </w:r>
      <w:r w:rsidRPr="00AF6719">
        <w:rPr>
          <w:b/>
        </w:rPr>
        <w:t>обеспечивает оценку динамики индивидуальных достижений обучающихся</w:t>
      </w:r>
      <w:r w:rsidRPr="00AF6719">
        <w:t xml:space="preserve"> в процессе освоения основной общеобразовательной программы основного общего образования; </w:t>
      </w:r>
    </w:p>
    <w:p w:rsidR="00F5010C" w:rsidRPr="00AF6719" w:rsidRDefault="00F5010C" w:rsidP="00F5010C">
      <w:pPr>
        <w:ind w:firstLine="709"/>
      </w:pPr>
      <w:r w:rsidRPr="00AF6719">
        <w:t xml:space="preserve">5) </w:t>
      </w:r>
      <w:r w:rsidRPr="00AF6719">
        <w:rPr>
          <w:b/>
        </w:rPr>
        <w:t>предусматривает использование разнообразных методов и форм, взаимно дополняющих друг друга</w:t>
      </w:r>
      <w:r w:rsidRPr="00AF6719">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F5010C" w:rsidRPr="00AF6719" w:rsidRDefault="00F5010C" w:rsidP="00F5010C">
      <w:pPr>
        <w:ind w:firstLine="709"/>
      </w:pPr>
      <w:r w:rsidRPr="00AF6719">
        <w:t xml:space="preserve">6) </w:t>
      </w:r>
      <w:r w:rsidRPr="00AF6719">
        <w:rPr>
          <w:b/>
        </w:rPr>
        <w:t>позволяет использовать результаты итоговой оценки выпускников</w:t>
      </w:r>
      <w:r w:rsidRPr="00AF6719">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AF6719">
        <w:rPr>
          <w:b/>
        </w:rPr>
        <w:t>как основы для оценки деятельности образовательного учреждения и системы образования разного уровня.</w:t>
      </w:r>
    </w:p>
    <w:p w:rsidR="00F5010C" w:rsidRDefault="00F5010C" w:rsidP="00F5010C">
      <w:pPr>
        <w:ind w:firstLine="709"/>
      </w:pPr>
    </w:p>
    <w:p w:rsidR="00F5010C" w:rsidRPr="00AF6719" w:rsidRDefault="00F5010C" w:rsidP="00F5010C">
      <w:pPr>
        <w:ind w:firstLine="709"/>
      </w:pPr>
      <w:r w:rsidRPr="00AF6719">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5010C" w:rsidRDefault="00F5010C" w:rsidP="00F5010C">
      <w:pPr>
        <w:ind w:firstLine="709"/>
      </w:pPr>
    </w:p>
    <w:p w:rsidR="00F5010C" w:rsidRPr="00AF6719" w:rsidRDefault="00F5010C" w:rsidP="00F5010C">
      <w:pPr>
        <w:ind w:firstLine="709"/>
      </w:pPr>
      <w:r w:rsidRPr="00AF6719">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F6719">
        <w:rPr>
          <w:b/>
        </w:rPr>
        <w:t>функциями</w:t>
      </w:r>
      <w:r w:rsidRPr="00AF6719">
        <w:t xml:space="preserve"> являются </w:t>
      </w:r>
      <w:r w:rsidRPr="00AF6719">
        <w:rPr>
          <w:b/>
          <w:i/>
        </w:rPr>
        <w:t>ориентация образовательного процесса</w:t>
      </w:r>
      <w:r w:rsidRPr="00AF6719">
        <w:t xml:space="preserve"> на достижение планируемых результатов освоения основной образовательной программы</w:t>
      </w:r>
      <w:r>
        <w:t xml:space="preserve"> </w:t>
      </w:r>
      <w:r w:rsidRPr="00AF6719">
        <w:t xml:space="preserve">основного общего образования и обеспечение эффективной </w:t>
      </w:r>
      <w:r w:rsidRPr="00AF6719">
        <w:rPr>
          <w:b/>
          <w:i/>
        </w:rPr>
        <w:t>обратной связи</w:t>
      </w:r>
      <w:r w:rsidRPr="00AF6719">
        <w:t xml:space="preserve">, позволяющей осуществлять </w:t>
      </w:r>
      <w:r w:rsidRPr="00AF6719">
        <w:rPr>
          <w:b/>
          <w:i/>
        </w:rPr>
        <w:t>управление образовательным процессом.</w:t>
      </w:r>
    </w:p>
    <w:p w:rsidR="00F5010C" w:rsidRDefault="00F5010C" w:rsidP="00F5010C">
      <w:pPr>
        <w:ind w:firstLine="709"/>
      </w:pPr>
    </w:p>
    <w:p w:rsidR="00F5010C" w:rsidRPr="00AF6719" w:rsidRDefault="00F5010C" w:rsidP="00F5010C">
      <w:pPr>
        <w:ind w:firstLine="709"/>
      </w:pPr>
      <w:r w:rsidRPr="00AF6719">
        <w:t xml:space="preserve">Основными направлениями и целями оценочной деятельности в соответствии с требованиями Стандарта являются: </w:t>
      </w:r>
    </w:p>
    <w:p w:rsidR="00F5010C" w:rsidRPr="001315D0" w:rsidRDefault="00F5010C" w:rsidP="00CE7871">
      <w:pPr>
        <w:pStyle w:val="a7"/>
        <w:numPr>
          <w:ilvl w:val="0"/>
          <w:numId w:val="15"/>
        </w:numPr>
        <w:spacing w:after="0" w:line="240" w:lineRule="auto"/>
        <w:jc w:val="both"/>
        <w:rPr>
          <w:rFonts w:ascii="Times New Roman" w:hAnsi="Times New Roman"/>
          <w:sz w:val="24"/>
          <w:szCs w:val="24"/>
        </w:rPr>
      </w:pPr>
      <w:r w:rsidRPr="001315D0">
        <w:rPr>
          <w:rFonts w:ascii="Times New Roman" w:hAnsi="Times New Roman"/>
          <w:sz w:val="24"/>
          <w:szCs w:val="24"/>
        </w:rPr>
        <w:t xml:space="preserve">оценка образовательных достижений обучающихся (с целью итоговой оценки) </w:t>
      </w:r>
    </w:p>
    <w:p w:rsidR="00F5010C" w:rsidRPr="001315D0" w:rsidRDefault="00F5010C" w:rsidP="00CE7871">
      <w:pPr>
        <w:pStyle w:val="a7"/>
        <w:numPr>
          <w:ilvl w:val="0"/>
          <w:numId w:val="15"/>
        </w:numPr>
        <w:spacing w:after="0" w:line="240" w:lineRule="auto"/>
        <w:jc w:val="both"/>
        <w:rPr>
          <w:rFonts w:ascii="Times New Roman" w:hAnsi="Times New Roman"/>
          <w:sz w:val="24"/>
          <w:szCs w:val="24"/>
        </w:rPr>
      </w:pPr>
      <w:r w:rsidRPr="001315D0">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F5010C" w:rsidRDefault="00F5010C" w:rsidP="00F5010C">
      <w:pPr>
        <w:ind w:firstLine="709"/>
      </w:pPr>
    </w:p>
    <w:p w:rsidR="00F5010C" w:rsidRDefault="00F5010C" w:rsidP="00F5010C">
      <w:pPr>
        <w:ind w:firstLine="709"/>
      </w:pPr>
      <w:r w:rsidRPr="00AF6719">
        <w:t>Полученные данные используются для оценки состояния и тенденций развития системы образования разного уров</w:t>
      </w:r>
      <w:r w:rsidRPr="003E2E43">
        <w:t xml:space="preserve">ня (рис. </w:t>
      </w:r>
      <w:r>
        <w:t>2</w:t>
      </w:r>
      <w:r w:rsidRPr="003E2E43">
        <w:t>).</w:t>
      </w: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4F5684" w:rsidRDefault="004F5684" w:rsidP="00F5010C">
      <w:pPr>
        <w:jc w:val="center"/>
      </w:pPr>
    </w:p>
    <w:p w:rsidR="004F5684" w:rsidRDefault="004F5684" w:rsidP="00F5010C">
      <w:pPr>
        <w:jc w:val="center"/>
      </w:pPr>
    </w:p>
    <w:p w:rsidR="004F5684" w:rsidRDefault="004F5684" w:rsidP="00F5010C">
      <w:pPr>
        <w:jc w:val="center"/>
      </w:pPr>
    </w:p>
    <w:p w:rsidR="004F5684" w:rsidRDefault="004F5684" w:rsidP="00F5010C">
      <w:pPr>
        <w:jc w:val="center"/>
      </w:pPr>
    </w:p>
    <w:p w:rsidR="004F5684" w:rsidRDefault="004F5684" w:rsidP="00F5010C">
      <w:pPr>
        <w:jc w:val="center"/>
      </w:pPr>
    </w:p>
    <w:p w:rsidR="004F5684" w:rsidRDefault="004F5684" w:rsidP="00F5010C">
      <w:pPr>
        <w:jc w:val="center"/>
      </w:pPr>
    </w:p>
    <w:p w:rsidR="004F5684" w:rsidRDefault="004F5684" w:rsidP="00F5010C">
      <w:pPr>
        <w:jc w:val="center"/>
      </w:pPr>
    </w:p>
    <w:p w:rsidR="004F5684" w:rsidRDefault="004F5684" w:rsidP="00F5010C">
      <w:pPr>
        <w:jc w:val="center"/>
      </w:pPr>
    </w:p>
    <w:p w:rsidR="00F5010C" w:rsidRDefault="00F5010C" w:rsidP="00F5010C">
      <w:pPr>
        <w:jc w:val="center"/>
      </w:pPr>
    </w:p>
    <w:p w:rsidR="00F5010C" w:rsidRDefault="001F35AA" w:rsidP="00F5010C">
      <w:pPr>
        <w:jc w:val="center"/>
      </w:pPr>
      <w:r>
        <w:rPr>
          <w:noProof/>
        </w:rPr>
        <w:lastRenderedPageBreak/>
        <w:pict>
          <v:roundrect id="_x0000_s1058" style="position:absolute;left:0;text-align:left;margin-left:36.45pt;margin-top:-7.2pt;width:362.25pt;height:46.6pt;z-index:251689984" arcsize="10923f" fillcolor="#c0504d" strokecolor="#f2f2f2" strokeweight="3pt">
            <v:shadow on="t" type="perspective" color="#622423" opacity=".5" offset="1pt" offset2="-1pt"/>
            <v:textbox style="mso-next-textbox:#_x0000_s1058">
              <w:txbxContent>
                <w:p w:rsidR="00B81DB5" w:rsidRPr="004268C2" w:rsidRDefault="00B81DB5" w:rsidP="00F5010C">
                  <w:pPr>
                    <w:jc w:val="center"/>
                    <w:rPr>
                      <w:b/>
                    </w:rPr>
                  </w:pPr>
                  <w:r w:rsidRPr="004268C2">
                    <w:rPr>
                      <w:b/>
                    </w:rPr>
                    <w:t>Система оценки достижения планируемых результатов</w:t>
                  </w:r>
                </w:p>
              </w:txbxContent>
            </v:textbox>
          </v:roundrect>
        </w:pict>
      </w:r>
    </w:p>
    <w:p w:rsidR="00F5010C" w:rsidRDefault="00F5010C" w:rsidP="00F5010C">
      <w:pPr>
        <w:jc w:val="center"/>
      </w:pPr>
    </w:p>
    <w:p w:rsidR="00F5010C" w:rsidRDefault="00F5010C" w:rsidP="00F5010C">
      <w:pPr>
        <w:jc w:val="center"/>
      </w:pPr>
    </w:p>
    <w:p w:rsidR="00F5010C" w:rsidRDefault="001F35AA" w:rsidP="00F5010C">
      <w:pPr>
        <w:jc w:val="center"/>
      </w:pPr>
      <w:r>
        <w:rPr>
          <w:noProof/>
        </w:rPr>
        <w:pict>
          <v:roundrect id="_x0000_s1059" style="position:absolute;left:0;text-align:left;margin-left:-17.7pt;margin-top:3.15pt;width:183.75pt;height:51pt;z-index:251691008" arcsize="10923f" fillcolor="#9bbb59" strokecolor="#f2f2f2" strokeweight="3pt">
            <v:shadow on="t" type="perspective" color="#4e6128" opacity=".5" offset="1pt" offset2="-1pt"/>
            <v:textbox style="mso-next-textbox:#_x0000_s1059">
              <w:txbxContent>
                <w:p w:rsidR="00B81DB5" w:rsidRPr="004268C2" w:rsidRDefault="00B81DB5" w:rsidP="00F5010C">
                  <w:pPr>
                    <w:jc w:val="center"/>
                    <w:rPr>
                      <w:b/>
                      <w:color w:val="C00000"/>
                    </w:rPr>
                  </w:pPr>
                  <w:r w:rsidRPr="004268C2">
                    <w:rPr>
                      <w:b/>
                      <w:color w:val="C00000"/>
                    </w:rPr>
                    <w:t>Внешняя оценка:</w:t>
                  </w:r>
                </w:p>
                <w:p w:rsidR="00B81DB5" w:rsidRPr="004268C2" w:rsidRDefault="00B81DB5" w:rsidP="00F5010C">
                  <w:pPr>
                    <w:jc w:val="center"/>
                    <w:rPr>
                      <w:b/>
                    </w:rPr>
                  </w:pPr>
                  <w:r w:rsidRPr="004268C2">
                    <w:rPr>
                      <w:b/>
                    </w:rPr>
                    <w:t>государственные службы</w:t>
                  </w:r>
                </w:p>
              </w:txbxContent>
            </v:textbox>
          </v:roundrect>
        </w:pict>
      </w:r>
    </w:p>
    <w:p w:rsidR="00F5010C" w:rsidRDefault="00F5010C" w:rsidP="00F5010C">
      <w:pPr>
        <w:jc w:val="center"/>
      </w:pPr>
    </w:p>
    <w:p w:rsidR="00F5010C" w:rsidRDefault="001F35AA" w:rsidP="00F5010C">
      <w:pPr>
        <w:jc w:val="center"/>
      </w:pPr>
      <w:r>
        <w:rPr>
          <w:noProof/>
        </w:rPr>
        <w:pict>
          <v:roundrect id="_x0000_s1065" style="position:absolute;left:0;text-align:left;margin-left:259.2pt;margin-top:5.65pt;width:189pt;height:73.5pt;z-index:251697152" arcsize="10923f" fillcolor="#c2d69b" strokecolor="#c2d69b" strokeweight="1pt">
            <v:fill color2="#eaf1dd" angle="-45" focus="-50%" type="gradient"/>
            <v:shadow on="t" type="perspective" color="#4e6128" opacity=".5" offset="1pt" offset2="-3pt"/>
            <v:textbox style="mso-next-textbox:#_x0000_s1065">
              <w:txbxContent>
                <w:p w:rsidR="00B81DB5" w:rsidRPr="00E53DCB" w:rsidRDefault="00B81DB5" w:rsidP="00F5010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p>
    <w:p w:rsidR="00F5010C" w:rsidRDefault="00F5010C" w:rsidP="00F5010C">
      <w:pPr>
        <w:jc w:val="center"/>
      </w:pPr>
    </w:p>
    <w:p w:rsidR="00F5010C" w:rsidRDefault="001F35AA" w:rsidP="00F5010C">
      <w:pPr>
        <w:jc w:val="center"/>
      </w:pPr>
      <w:r>
        <w:rPr>
          <w:noProof/>
        </w:rPr>
        <w:pict>
          <v:roundrect id="_x0000_s1060" style="position:absolute;left:0;text-align:left;margin-left:125.7pt;margin-top:4.3pt;width:114.75pt;height:60.75pt;z-index:251692032" arcsize="10923f" fillcolor="#fabf8f" strokecolor="#fabf8f" strokeweight="1pt">
            <v:fill color2="#fde9d9" angle="-45" focus="-50%" type="gradient"/>
            <v:shadow on="t" type="perspective" color="#974706" opacity=".5" offset="1pt" offset2="-3pt"/>
            <v:textbox style="mso-next-textbox:#_x0000_s1060">
              <w:txbxContent>
                <w:p w:rsidR="00B81DB5" w:rsidRPr="00E53DCB" w:rsidRDefault="00B81DB5" w:rsidP="00F5010C">
                  <w:pPr>
                    <w:jc w:val="center"/>
                  </w:pPr>
                  <w:r w:rsidRPr="00E53DCB">
                    <w:t>Аккредитация ОУ,</w:t>
                  </w:r>
                </w:p>
                <w:p w:rsidR="00B81DB5" w:rsidRPr="00E53DCB" w:rsidRDefault="00B81DB5" w:rsidP="00F5010C">
                  <w:pPr>
                    <w:jc w:val="center"/>
                  </w:pPr>
                  <w:r w:rsidRPr="00E53DCB">
                    <w:t>аттестация кадров</w:t>
                  </w:r>
                </w:p>
              </w:txbxContent>
            </v:textbox>
          </v:roundrect>
        </w:pict>
      </w:r>
      <w:r>
        <w:rPr>
          <w:noProof/>
        </w:rPr>
        <w:pict>
          <v:roundrect id="_x0000_s1061" style="position:absolute;left:0;text-align:left;margin-left:-25.05pt;margin-top:9.55pt;width:96.75pt;height:55.5pt;z-index:251693056" arcsize="10923f" fillcolor="#fabf8f" strokecolor="#fabf8f" strokeweight="1pt">
            <v:fill color2="#fde9d9" angle="-45" focus="-50%" type="gradient"/>
            <v:shadow on="t" type="perspective" color="#974706" opacity=".5" offset="1pt" offset2="-3pt"/>
            <v:textbox style="mso-next-textbox:#_x0000_s1061">
              <w:txbxContent>
                <w:p w:rsidR="00B81DB5" w:rsidRDefault="00B81DB5" w:rsidP="00F5010C">
                  <w:pPr>
                    <w:jc w:val="center"/>
                  </w:pPr>
                  <w:r>
                    <w:t>Мониторинг системы образования</w:t>
                  </w:r>
                </w:p>
              </w:txbxContent>
            </v:textbox>
          </v:roundrect>
        </w:pict>
      </w: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1F35AA" w:rsidP="00F5010C">
      <w:pPr>
        <w:jc w:val="center"/>
      </w:pPr>
      <w:r>
        <w:rPr>
          <w:noProof/>
        </w:rPr>
        <w:pict>
          <v:shape id="_x0000_s1066" type="#_x0000_t55" style="position:absolute;left:0;text-align:left;margin-left:348.65pt;margin-top:5.55pt;width:92.8pt;height:11.05pt;rotation:13550525fd;flip:y;z-index:251698176" fillcolor="#c2d69b" strokecolor="#c2d69b" strokeweight="1pt">
            <v:fill color2="#eaf1dd" angle="-45" focus="-50%" type="gradient"/>
            <v:shadow on="t" type="perspective" color="#4e6128" opacity=".5" offset="1pt" offset2="-3pt"/>
          </v:shape>
        </w:pict>
      </w:r>
    </w:p>
    <w:p w:rsidR="00F5010C" w:rsidRDefault="001F35AA" w:rsidP="00F5010C">
      <w:pPr>
        <w:jc w:val="center"/>
      </w:pPr>
      <w:r>
        <w:rPr>
          <w:noProof/>
        </w:rPr>
        <w:pict>
          <v:roundrect id="_x0000_s1062" style="position:absolute;left:0;text-align:left;margin-left:-25.05pt;margin-top:12.55pt;width:477pt;height:119.25pt;z-index:251694080" arcsize="10923f" fillcolor="#c2d69b" strokecolor="#c2d69b" strokeweight="1pt">
            <v:fill color2="#eaf1dd" angle="-45" focus="-50%" type="gradient"/>
            <v:shadow on="t" type="perspective" color="#4e6128" opacity=".5" offset="1pt" offset2="-3pt"/>
            <v:textbox style="mso-next-textbox:#_x0000_s1062">
              <w:txbxContent>
                <w:p w:rsidR="00B81DB5" w:rsidRDefault="00B81DB5" w:rsidP="00F5010C">
                  <w:r>
                    <w:t>Государственная итоговая аттестация/итоговая оценка:</w:t>
                  </w:r>
                </w:p>
                <w:p w:rsidR="00B81DB5" w:rsidRPr="001315D0" w:rsidRDefault="00B81DB5" w:rsidP="00CE7871">
                  <w:pPr>
                    <w:pStyle w:val="a7"/>
                    <w:numPr>
                      <w:ilvl w:val="0"/>
                      <w:numId w:val="38"/>
                    </w:numPr>
                    <w:spacing w:after="0" w:line="240" w:lineRule="auto"/>
                    <w:rPr>
                      <w:rFonts w:ascii="Times New Roman" w:hAnsi="Times New Roman"/>
                      <w:sz w:val="24"/>
                      <w:szCs w:val="24"/>
                    </w:rPr>
                  </w:pPr>
                  <w:r w:rsidRPr="001315D0">
                    <w:rPr>
                      <w:rFonts w:ascii="Times New Roman" w:hAnsi="Times New Roman"/>
                      <w:sz w:val="24"/>
                      <w:szCs w:val="24"/>
                    </w:rPr>
                    <w:t>обеспечивает связь внешней и внутренней оценки и является основой для всех процедур внешней оценки</w:t>
                  </w:r>
                </w:p>
                <w:p w:rsidR="00B81DB5" w:rsidRPr="001315D0" w:rsidRDefault="00B81DB5" w:rsidP="00CE7871">
                  <w:pPr>
                    <w:pStyle w:val="a7"/>
                    <w:numPr>
                      <w:ilvl w:val="0"/>
                      <w:numId w:val="38"/>
                    </w:numPr>
                    <w:spacing w:after="0" w:line="240" w:lineRule="auto"/>
                    <w:rPr>
                      <w:rFonts w:ascii="Times New Roman" w:hAnsi="Times New Roman"/>
                      <w:sz w:val="24"/>
                      <w:szCs w:val="24"/>
                    </w:rPr>
                  </w:pPr>
                  <w:r w:rsidRPr="001315D0">
                    <w:rPr>
                      <w:rFonts w:ascii="Times New Roman" w:hAnsi="Times New Roman"/>
                      <w:sz w:val="24"/>
                      <w:szCs w:val="24"/>
                    </w:rPr>
                    <w:t>строится на основе:</w:t>
                  </w:r>
                </w:p>
                <w:p w:rsidR="00B81DB5" w:rsidRPr="001315D0" w:rsidRDefault="00B81DB5" w:rsidP="00F5010C">
                  <w:pPr>
                    <w:pStyle w:val="a7"/>
                    <w:rPr>
                      <w:rFonts w:ascii="Times New Roman" w:hAnsi="Times New Roman"/>
                      <w:sz w:val="24"/>
                      <w:szCs w:val="24"/>
                    </w:rPr>
                  </w:pPr>
                  <w:r w:rsidRPr="001315D0">
                    <w:rPr>
                      <w:rFonts w:ascii="Times New Roman" w:hAnsi="Times New Roman"/>
                      <w:sz w:val="24"/>
                      <w:szCs w:val="24"/>
                    </w:rPr>
                    <w:t>- накопленной текущей оценки</w:t>
                  </w:r>
                </w:p>
                <w:p w:rsidR="00B81DB5" w:rsidRPr="001315D0" w:rsidRDefault="00B81DB5" w:rsidP="00F5010C">
                  <w:pPr>
                    <w:pStyle w:val="a7"/>
                    <w:rPr>
                      <w:rFonts w:ascii="Times New Roman" w:hAnsi="Times New Roman"/>
                      <w:sz w:val="24"/>
                      <w:szCs w:val="24"/>
                    </w:rPr>
                  </w:pPr>
                  <w:r w:rsidRPr="001315D0">
                    <w:rPr>
                      <w:rFonts w:ascii="Times New Roman" w:hAnsi="Times New Roman"/>
                      <w:sz w:val="24"/>
                      <w:szCs w:val="24"/>
                    </w:rPr>
                    <w:t>- оценки за итоговые работы</w:t>
                  </w:r>
                </w:p>
                <w:p w:rsidR="00B81DB5" w:rsidRPr="001315D0" w:rsidRDefault="00B81DB5" w:rsidP="00F5010C">
                  <w:pPr>
                    <w:pStyle w:val="a7"/>
                    <w:rPr>
                      <w:rFonts w:ascii="Times New Roman" w:hAnsi="Times New Roman"/>
                      <w:sz w:val="24"/>
                      <w:szCs w:val="24"/>
                    </w:rPr>
                  </w:pPr>
                  <w:r w:rsidRPr="001315D0">
                    <w:rPr>
                      <w:rFonts w:ascii="Times New Roman" w:hAnsi="Times New Roman"/>
                      <w:sz w:val="24"/>
                      <w:szCs w:val="24"/>
                    </w:rPr>
                    <w:t>- оценки за подготовку и презентацию проектной работы</w:t>
                  </w:r>
                </w:p>
              </w:txbxContent>
            </v:textbox>
          </v:roundrect>
        </w:pict>
      </w: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F5010C" w:rsidP="00F5010C">
      <w:pPr>
        <w:jc w:val="center"/>
      </w:pPr>
    </w:p>
    <w:p w:rsidR="00F5010C" w:rsidRDefault="001F35AA" w:rsidP="00F5010C">
      <w:pPr>
        <w:jc w:val="center"/>
      </w:pPr>
      <w:r>
        <w:rPr>
          <w:noProof/>
        </w:rPr>
        <w:pict>
          <v:roundrect id="_x0000_s1064" style="position:absolute;left:0;text-align:left;margin-left:223.95pt;margin-top:5.1pt;width:182.25pt;height:45.75pt;z-index:251696128" arcsize="10923f" fillcolor="#9bbb59" strokecolor="#f2f2f2" strokeweight="3pt">
            <v:shadow on="t" type="perspective" color="#4e6128" opacity=".5" offset="1pt" offset2="-1pt"/>
            <v:textbox style="mso-next-textbox:#_x0000_s1064">
              <w:txbxContent>
                <w:p w:rsidR="00B81DB5" w:rsidRPr="004268C2" w:rsidRDefault="00B81DB5" w:rsidP="00F5010C">
                  <w:pPr>
                    <w:jc w:val="center"/>
                    <w:rPr>
                      <w:b/>
                    </w:rPr>
                  </w:pPr>
                  <w:r w:rsidRPr="004268C2">
                    <w:rPr>
                      <w:b/>
                      <w:color w:val="C00000"/>
                    </w:rPr>
                    <w:t>Накопленная оценка</w:t>
                  </w:r>
                  <w:r w:rsidRPr="004268C2">
                    <w:rPr>
                      <w:b/>
                    </w:rPr>
                    <w:t xml:space="preserve"> (портфель достижений)</w:t>
                  </w:r>
                </w:p>
              </w:txbxContent>
            </v:textbox>
          </v:roundrect>
        </w:pict>
      </w:r>
      <w:r>
        <w:rPr>
          <w:noProof/>
        </w:rPr>
        <w:pict>
          <v:roundrect id="_x0000_s1063" style="position:absolute;left:0;text-align:left;margin-left:4.2pt;margin-top:5.1pt;width:182.25pt;height:45.75pt;z-index:251695104" arcsize="10923f" fillcolor="#9bbb59" strokecolor="#f2f2f2" strokeweight="3pt">
            <v:shadow on="t" type="perspective" color="#4e6128" opacity=".5" offset="1pt" offset2="-1pt"/>
            <v:textbox style="mso-next-textbox:#_x0000_s1063">
              <w:txbxContent>
                <w:p w:rsidR="00B81DB5" w:rsidRPr="004268C2" w:rsidRDefault="00B81DB5" w:rsidP="00F5010C">
                  <w:pPr>
                    <w:jc w:val="center"/>
                    <w:rPr>
                      <w:b/>
                    </w:rPr>
                  </w:pPr>
                  <w:r w:rsidRPr="004268C2">
                    <w:rPr>
                      <w:b/>
                      <w:color w:val="C00000"/>
                    </w:rPr>
                    <w:t>Внутренняя оценка</w:t>
                  </w:r>
                  <w:r w:rsidRPr="004268C2">
                    <w:rPr>
                      <w:b/>
                    </w:rPr>
                    <w:t>: учитель, ученик, ОУ и родители</w:t>
                  </w:r>
                </w:p>
              </w:txbxContent>
            </v:textbox>
          </v:roundrect>
        </w:pict>
      </w:r>
    </w:p>
    <w:p w:rsidR="00F5010C" w:rsidRPr="00AF6719" w:rsidRDefault="00F5010C" w:rsidP="00F5010C">
      <w:pPr>
        <w:jc w:val="center"/>
      </w:pPr>
    </w:p>
    <w:p w:rsidR="00F5010C" w:rsidRDefault="00F5010C" w:rsidP="00F5010C">
      <w:pPr>
        <w:jc w:val="center"/>
        <w:rPr>
          <w:b/>
          <w:sz w:val="20"/>
          <w:szCs w:val="20"/>
        </w:rPr>
      </w:pPr>
    </w:p>
    <w:p w:rsidR="00F5010C" w:rsidRDefault="00F5010C" w:rsidP="00F5010C">
      <w:pPr>
        <w:jc w:val="center"/>
        <w:rPr>
          <w:b/>
          <w:sz w:val="20"/>
          <w:szCs w:val="20"/>
        </w:rPr>
      </w:pPr>
    </w:p>
    <w:p w:rsidR="00F5010C" w:rsidRDefault="00F5010C" w:rsidP="00F5010C">
      <w:pPr>
        <w:jc w:val="center"/>
        <w:rPr>
          <w:b/>
          <w:sz w:val="20"/>
          <w:szCs w:val="20"/>
        </w:rPr>
      </w:pPr>
    </w:p>
    <w:p w:rsidR="00F5010C" w:rsidRDefault="00F5010C" w:rsidP="00F5010C">
      <w:pPr>
        <w:jc w:val="center"/>
        <w:rPr>
          <w:b/>
          <w:sz w:val="20"/>
          <w:szCs w:val="20"/>
        </w:rPr>
      </w:pPr>
    </w:p>
    <w:p w:rsidR="00F5010C" w:rsidRDefault="00F5010C" w:rsidP="00F5010C">
      <w:pPr>
        <w:jc w:val="center"/>
        <w:rPr>
          <w:b/>
          <w:sz w:val="20"/>
          <w:szCs w:val="20"/>
        </w:rPr>
      </w:pPr>
    </w:p>
    <w:p w:rsidR="00F5010C" w:rsidRPr="00AF6719" w:rsidRDefault="00F5010C" w:rsidP="00F5010C">
      <w:pPr>
        <w:jc w:val="center"/>
        <w:rPr>
          <w:sz w:val="20"/>
          <w:szCs w:val="20"/>
        </w:rPr>
      </w:pPr>
      <w:r w:rsidRPr="003E2E43">
        <w:rPr>
          <w:b/>
          <w:sz w:val="20"/>
          <w:szCs w:val="20"/>
        </w:rPr>
        <w:t xml:space="preserve">Рис. </w:t>
      </w:r>
      <w:r>
        <w:rPr>
          <w:b/>
          <w:sz w:val="20"/>
          <w:szCs w:val="20"/>
        </w:rPr>
        <w:t>2</w:t>
      </w:r>
      <w:r w:rsidRPr="003E2E43">
        <w:rPr>
          <w:b/>
          <w:sz w:val="20"/>
          <w:szCs w:val="20"/>
        </w:rPr>
        <w:t>.</w:t>
      </w:r>
      <w:r w:rsidRPr="003E2E43">
        <w:rPr>
          <w:sz w:val="20"/>
          <w:szCs w:val="20"/>
        </w:rPr>
        <w:t xml:space="preserve"> Система оценки</w:t>
      </w:r>
      <w:r w:rsidRPr="00AF6719">
        <w:rPr>
          <w:sz w:val="20"/>
          <w:szCs w:val="20"/>
        </w:rPr>
        <w:t xml:space="preserve"> достижения планируемых результатов</w:t>
      </w:r>
    </w:p>
    <w:p w:rsidR="00F5010C" w:rsidRPr="00AF6719" w:rsidRDefault="00F5010C" w:rsidP="00F5010C">
      <w:pPr>
        <w:ind w:firstLine="709"/>
        <w:jc w:val="center"/>
        <w:rPr>
          <w:b/>
          <w:bCs/>
          <w:sz w:val="20"/>
          <w:szCs w:val="20"/>
        </w:rPr>
      </w:pPr>
    </w:p>
    <w:p w:rsidR="00F5010C" w:rsidRPr="00AF6719" w:rsidRDefault="00F5010C" w:rsidP="00F5010C">
      <w:pPr>
        <w:ind w:firstLine="709"/>
      </w:pPr>
      <w:r w:rsidRPr="00AF6719">
        <w:t>В соответствии с ФГОС ООО основным</w:t>
      </w:r>
      <w:r w:rsidRPr="00AF6719">
        <w:rPr>
          <w:b/>
        </w:rPr>
        <w:t xml:space="preserve"> объектом </w:t>
      </w:r>
      <w:r w:rsidRPr="00AF6719">
        <w:t>системы оценки результатов образования, её содержательной и критериальной базой</w:t>
      </w:r>
      <w:r>
        <w:t xml:space="preserve"> </w:t>
      </w:r>
      <w:r w:rsidRPr="00AF6719">
        <w:t>выступают</w:t>
      </w:r>
      <w:r w:rsidRPr="00AF6719">
        <w:rPr>
          <w:b/>
        </w:rPr>
        <w:t xml:space="preserve"> требования Стандарта, </w:t>
      </w:r>
      <w:r w:rsidRPr="00AF6719">
        <w:t>которые конкретизируются в</w:t>
      </w:r>
      <w:r w:rsidRPr="00AF6719">
        <w:rPr>
          <w:b/>
        </w:rPr>
        <w:t xml:space="preserve"> планируемых результатах</w:t>
      </w:r>
      <w:r w:rsidRPr="00AF6719">
        <w:t xml:space="preserve"> освоения обучающимися основной образовательной программы</w:t>
      </w:r>
      <w:r>
        <w:t xml:space="preserve"> </w:t>
      </w:r>
      <w:r w:rsidRPr="00AF6719">
        <w:t>основного общего образования.</w:t>
      </w:r>
    </w:p>
    <w:p w:rsidR="00F5010C" w:rsidRDefault="00F5010C" w:rsidP="00F5010C">
      <w:pPr>
        <w:ind w:firstLine="709"/>
        <w:rPr>
          <w:b/>
        </w:rPr>
      </w:pPr>
    </w:p>
    <w:p w:rsidR="00F5010C" w:rsidRPr="00AF6719" w:rsidRDefault="00F5010C" w:rsidP="00F5010C">
      <w:pPr>
        <w:ind w:firstLine="709"/>
      </w:pPr>
      <w:r w:rsidRPr="00AF6719">
        <w:rPr>
          <w:b/>
        </w:rPr>
        <w:t>Система оценки достижения планируемых результатов</w:t>
      </w:r>
      <w:r w:rsidRPr="00AF6719">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AF6719">
        <w:rPr>
          <w:b/>
        </w:rPr>
        <w:t xml:space="preserve">личностных, метапредметных и </w:t>
      </w:r>
      <w:r w:rsidRPr="003E2E43">
        <w:rPr>
          <w:b/>
        </w:rPr>
        <w:t>предметных</w:t>
      </w:r>
      <w:r>
        <w:t xml:space="preserve"> (рис. 3</w:t>
      </w:r>
      <w:r w:rsidRPr="003E2E43">
        <w:t>).</w:t>
      </w:r>
    </w:p>
    <w:p w:rsidR="00F5010C" w:rsidRDefault="00F5010C" w:rsidP="00F5010C">
      <w:pPr>
        <w:ind w:firstLine="709"/>
      </w:pPr>
    </w:p>
    <w:p w:rsidR="00F5010C" w:rsidRPr="00AF6719" w:rsidRDefault="00F5010C" w:rsidP="00F5010C">
      <w:pPr>
        <w:ind w:firstLine="709"/>
        <w:rPr>
          <w:b/>
        </w:rPr>
      </w:pPr>
      <w:r w:rsidRPr="00AF6719">
        <w:t xml:space="preserve">В соответствии с Требованиями Стандарта </w:t>
      </w:r>
      <w:r w:rsidRPr="00AF6719">
        <w:rPr>
          <w:b/>
        </w:rPr>
        <w:t>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F5010C" w:rsidRDefault="00F5010C" w:rsidP="00F5010C">
      <w:pPr>
        <w:ind w:firstLine="709"/>
      </w:pPr>
    </w:p>
    <w:p w:rsidR="00F5010C" w:rsidRDefault="00F5010C" w:rsidP="00F5010C">
      <w:pPr>
        <w:ind w:firstLine="709"/>
      </w:pPr>
      <w:r w:rsidRPr="00AF6719">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5010C" w:rsidRDefault="00F5010C" w:rsidP="00F5010C">
      <w:pPr>
        <w:ind w:firstLine="709"/>
      </w:pPr>
    </w:p>
    <w:p w:rsidR="00F5010C" w:rsidRPr="00AF6719" w:rsidRDefault="00F5010C" w:rsidP="00F5010C">
      <w:pPr>
        <w:ind w:firstLine="709"/>
      </w:pPr>
    </w:p>
    <w:p w:rsidR="00F5010C" w:rsidRPr="00AF6719" w:rsidRDefault="001F35AA" w:rsidP="00F5010C">
      <w:pPr>
        <w:ind w:firstLine="709"/>
        <w:rPr>
          <w:b/>
        </w:rPr>
      </w:pPr>
      <w:r>
        <w:rPr>
          <w:b/>
          <w:noProof/>
        </w:rPr>
        <w:lastRenderedPageBreak/>
        <w:pict>
          <v:roundrect id="_x0000_s1067" style="position:absolute;left:0;text-align:left;margin-left:48.45pt;margin-top:13.4pt;width:362.25pt;height:56.25pt;z-index:251699200" arcsize="10923f" fillcolor="#c0504d" strokecolor="#f2f2f2" strokeweight="3pt">
            <v:shadow on="t" type="perspective" color="#622423" opacity=".5" offset="1pt" offset2="-1pt"/>
            <v:textbox style="mso-next-textbox:#_x0000_s1067">
              <w:txbxContent>
                <w:p w:rsidR="00B81DB5" w:rsidRPr="005C104C" w:rsidRDefault="00B81DB5" w:rsidP="00F5010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F5010C" w:rsidRDefault="00F5010C" w:rsidP="00F5010C">
      <w:pPr>
        <w:ind w:firstLine="709"/>
        <w:rPr>
          <w:b/>
          <w:noProof/>
        </w:rPr>
      </w:pPr>
    </w:p>
    <w:p w:rsidR="00F5010C" w:rsidRDefault="00F5010C" w:rsidP="00F5010C">
      <w:pPr>
        <w:ind w:firstLine="709"/>
        <w:rPr>
          <w:b/>
          <w:noProof/>
        </w:rPr>
      </w:pPr>
    </w:p>
    <w:p w:rsidR="00F5010C" w:rsidRDefault="00F5010C" w:rsidP="00F5010C">
      <w:pPr>
        <w:ind w:firstLine="709"/>
        <w:rPr>
          <w:b/>
          <w:noProof/>
        </w:rPr>
      </w:pPr>
    </w:p>
    <w:p w:rsidR="00F5010C" w:rsidRDefault="00F5010C" w:rsidP="00F5010C">
      <w:pPr>
        <w:ind w:firstLine="709"/>
        <w:rPr>
          <w:b/>
          <w:noProof/>
        </w:rPr>
      </w:pPr>
    </w:p>
    <w:p w:rsidR="00F5010C" w:rsidRDefault="00F5010C" w:rsidP="00F5010C">
      <w:pPr>
        <w:ind w:firstLine="709"/>
        <w:rPr>
          <w:b/>
          <w:noProof/>
        </w:rPr>
      </w:pPr>
    </w:p>
    <w:p w:rsidR="00F5010C" w:rsidRDefault="001F35AA" w:rsidP="00F5010C">
      <w:pPr>
        <w:ind w:firstLine="709"/>
        <w:rPr>
          <w:b/>
        </w:rPr>
      </w:pPr>
      <w:r>
        <w:rPr>
          <w:b/>
          <w:noProof/>
        </w:rPr>
        <w:pict>
          <v:roundrect id="_x0000_s1068" style="position:absolute;left:0;text-align:left;margin-left:82.95pt;margin-top:1.15pt;width:297pt;height:30pt;z-index:251700224" arcsize="10923f" fillcolor="#9bbb59" strokecolor="#f2f2f2" strokeweight="3pt">
            <v:shadow on="t" type="perspective" color="#4e6128" opacity=".5" offset="1pt" offset2="-1pt"/>
            <v:textbox style="mso-next-textbox:#_x0000_s1068">
              <w:txbxContent>
                <w:p w:rsidR="00B81DB5" w:rsidRPr="007424C1" w:rsidRDefault="00B81DB5" w:rsidP="00F5010C">
                  <w:pPr>
                    <w:jc w:val="center"/>
                    <w:rPr>
                      <w:b/>
                      <w:color w:val="000000"/>
                    </w:rPr>
                  </w:pPr>
                  <w:r w:rsidRPr="007424C1">
                    <w:rPr>
                      <w:b/>
                      <w:color w:val="000000"/>
                    </w:rPr>
                    <w:t>Образовательные результаты</w:t>
                  </w:r>
                </w:p>
              </w:txbxContent>
            </v:textbox>
          </v:roundrect>
        </w:pict>
      </w:r>
    </w:p>
    <w:p w:rsidR="00F5010C" w:rsidRDefault="00F5010C" w:rsidP="00F5010C">
      <w:pPr>
        <w:ind w:firstLine="709"/>
        <w:rPr>
          <w:b/>
        </w:rPr>
      </w:pPr>
    </w:p>
    <w:p w:rsidR="00F5010C" w:rsidRDefault="00F5010C" w:rsidP="00F5010C">
      <w:pPr>
        <w:ind w:firstLine="709"/>
        <w:rPr>
          <w:b/>
        </w:rPr>
      </w:pPr>
    </w:p>
    <w:p w:rsidR="00F5010C" w:rsidRDefault="001F35AA" w:rsidP="00F5010C">
      <w:pPr>
        <w:ind w:firstLine="709"/>
        <w:rPr>
          <w:b/>
        </w:rPr>
      </w:pPr>
      <w:r>
        <w:rPr>
          <w:b/>
          <w:noProof/>
        </w:rPr>
        <w:pict>
          <v:roundrect id="_x0000_s1069" style="position:absolute;left:0;text-align:left;margin-left:-19.1pt;margin-top:4pt;width:140.25pt;height:41.25pt;z-index:251701248" arcsize="10923f" fillcolor="#f79646" strokecolor="#f2f2f2" strokeweight="3pt">
            <v:shadow on="t" type="perspective" color="#974706" opacity=".5" offset="1pt" offset2="-1pt"/>
            <v:textbox style="mso-next-textbox:#_x0000_s1069">
              <w:txbxContent>
                <w:p w:rsidR="00B81DB5" w:rsidRPr="005C104C" w:rsidRDefault="00B81DB5" w:rsidP="00F5010C">
                  <w:pPr>
                    <w:jc w:val="center"/>
                    <w:rPr>
                      <w:b/>
                      <w:sz w:val="20"/>
                      <w:szCs w:val="20"/>
                    </w:rPr>
                  </w:pPr>
                  <w:r w:rsidRPr="005C104C">
                    <w:rPr>
                      <w:b/>
                      <w:sz w:val="20"/>
                      <w:szCs w:val="20"/>
                    </w:rPr>
                    <w:t>Познавательная деятельность/результаты</w:t>
                  </w:r>
                </w:p>
              </w:txbxContent>
            </v:textbox>
          </v:roundrect>
        </w:pict>
      </w:r>
      <w:r w:rsidRPr="001F35AA">
        <w:rPr>
          <w:b/>
          <w:noProof/>
          <w:sz w:val="20"/>
          <w:szCs w:val="20"/>
        </w:rPr>
        <w:pict>
          <v:shape id="_x0000_s1073" type="#_x0000_t55" style="position:absolute;left:0;text-align:left;margin-left:112.2pt;margin-top:8.3pt;width:39.8pt;height:6.95pt;rotation:-722747fd;flip:y;z-index:251705344" fillcolor="#fabf8f" strokecolor="#f79646" strokeweight="1pt">
            <v:fill color2="#f79646" focus="50%" type="gradient"/>
            <v:shadow on="t" type="perspective" color="#974706" offset="1pt" offset2="-3pt"/>
          </v:shape>
        </w:pict>
      </w:r>
      <w:r>
        <w:rPr>
          <w:b/>
          <w:noProof/>
        </w:rPr>
        <w:pict>
          <v:roundrect id="_x0000_s1070" style="position:absolute;left:0;text-align:left;margin-left:334.15pt;margin-top:7.75pt;width:147.05pt;height:41.25pt;z-index:251702272" arcsize="10923f" fillcolor="#f79646" strokecolor="#f2f2f2" strokeweight="3pt">
            <v:shadow on="t" type="perspective" color="#974706" opacity=".5" offset="1pt" offset2="-1pt"/>
            <v:textbox style="mso-next-textbox:#_x0000_s1070">
              <w:txbxContent>
                <w:p w:rsidR="00B81DB5" w:rsidRPr="005C104C" w:rsidRDefault="00B81DB5" w:rsidP="00F5010C">
                  <w:pPr>
                    <w:jc w:val="center"/>
                    <w:rPr>
                      <w:b/>
                      <w:sz w:val="20"/>
                      <w:szCs w:val="20"/>
                    </w:rPr>
                  </w:pPr>
                  <w:r w:rsidRPr="005C104C">
                    <w:rPr>
                      <w:b/>
                      <w:sz w:val="20"/>
                      <w:szCs w:val="20"/>
                    </w:rPr>
                    <w:t>Регулятивная деятельность/результаты</w:t>
                  </w:r>
                </w:p>
              </w:txbxContent>
            </v:textbox>
          </v:roundrect>
        </w:pict>
      </w:r>
      <w:r>
        <w:rPr>
          <w:b/>
          <w:noProof/>
        </w:rPr>
        <w:pict>
          <v:roundrect id="_x0000_s1029" style="position:absolute;left:0;text-align:left;margin-left:147.45pt;margin-top:.25pt;width:163.5pt;height:63.75pt;z-index:251660288" arcsize="10923f" fillcolor="#9bbb59" stroked="f" strokeweight="0">
            <v:fill color2="#74903b" focusposition=".5,.5" focussize="" focus="100%" type="gradientRadial"/>
            <v:shadow on="t" type="perspective" color="#4e6128" offset="1pt" offset2="-3pt"/>
            <v:textbox style="mso-next-textbox:#_x0000_s1029">
              <w:txbxContent>
                <w:p w:rsidR="00B81DB5" w:rsidRDefault="00B81DB5" w:rsidP="00F5010C">
                  <w:pPr>
                    <w:jc w:val="center"/>
                    <w:rPr>
                      <w:b/>
                    </w:rPr>
                  </w:pPr>
                </w:p>
                <w:p w:rsidR="00B81DB5" w:rsidRPr="005C104C" w:rsidRDefault="00B81DB5" w:rsidP="00F5010C">
                  <w:pPr>
                    <w:jc w:val="center"/>
                    <w:rPr>
                      <w:b/>
                      <w:sz w:val="28"/>
                      <w:szCs w:val="28"/>
                    </w:rPr>
                  </w:pPr>
                  <w:r w:rsidRPr="005C104C">
                    <w:rPr>
                      <w:b/>
                      <w:sz w:val="28"/>
                      <w:szCs w:val="28"/>
                    </w:rPr>
                    <w:t>Метапредметные результаты</w:t>
                  </w:r>
                </w:p>
              </w:txbxContent>
            </v:textbox>
          </v:roundrect>
        </w:pict>
      </w:r>
    </w:p>
    <w:p w:rsidR="00F5010C" w:rsidRDefault="001F35AA" w:rsidP="00F5010C">
      <w:pPr>
        <w:ind w:firstLine="709"/>
        <w:rPr>
          <w:b/>
        </w:rPr>
      </w:pPr>
      <w:r w:rsidRPr="001F35AA">
        <w:rPr>
          <w:b/>
          <w:noProof/>
          <w:sz w:val="20"/>
          <w:szCs w:val="20"/>
        </w:rPr>
        <w:pict>
          <v:shape id="_x0000_s1074" type="#_x0000_t55" style="position:absolute;left:0;text-align:left;margin-left:305.65pt;margin-top:1.45pt;width:38.95pt;height:6.95pt;rotation:12969614fd;flip:y;z-index:251706368" fillcolor="#fabf8f" strokecolor="#f79646" strokeweight="1pt">
            <v:fill color2="#f79646" focus="50%" type="gradient"/>
            <v:shadow on="t" type="perspective" color="#974706" offset="1pt" offset2="-3pt"/>
          </v:shape>
        </w:pict>
      </w:r>
    </w:p>
    <w:p w:rsidR="00F5010C" w:rsidRDefault="00F5010C" w:rsidP="00F5010C">
      <w:pPr>
        <w:ind w:firstLine="709"/>
        <w:rPr>
          <w:b/>
        </w:rPr>
      </w:pPr>
    </w:p>
    <w:p w:rsidR="00F5010C" w:rsidRDefault="00F5010C" w:rsidP="00F5010C">
      <w:pPr>
        <w:ind w:firstLine="709"/>
        <w:rPr>
          <w:b/>
        </w:rPr>
      </w:pPr>
    </w:p>
    <w:p w:rsidR="00F5010C" w:rsidRDefault="001F35AA" w:rsidP="00F5010C">
      <w:pPr>
        <w:ind w:firstLine="709"/>
        <w:rPr>
          <w:b/>
        </w:rPr>
      </w:pPr>
      <w:r w:rsidRPr="001F35AA">
        <w:rPr>
          <w:b/>
          <w:noProof/>
          <w:sz w:val="20"/>
          <w:szCs w:val="20"/>
        </w:rPr>
        <w:pict>
          <v:shape id="_x0000_s1030" type="#_x0000_t55" style="position:absolute;left:0;text-align:left;margin-left:196.05pt;margin-top:37.3pt;width:76.95pt;height:6.95pt;rotation:17622901fd;flip:y;z-index:251661312" fillcolor="#fabf8f" strokecolor="#f79646" strokeweight="1pt">
            <v:fill color2="#f79646" focus="50%" type="gradient"/>
            <v:shadow on="t" type="perspective" color="#974706" offset="1pt" offset2="-3pt"/>
          </v:shape>
        </w:pict>
      </w:r>
    </w:p>
    <w:p w:rsidR="00F5010C" w:rsidRDefault="001F35AA" w:rsidP="00F5010C">
      <w:pPr>
        <w:ind w:firstLine="709"/>
        <w:rPr>
          <w:b/>
        </w:rPr>
      </w:pPr>
      <w:r>
        <w:rPr>
          <w:b/>
          <w:noProof/>
        </w:rPr>
        <w:pict>
          <v:roundrect id="_x0000_s1071" style="position:absolute;left:0;text-align:left;margin-left:147.45pt;margin-top:7.75pt;width:163.5pt;height:28.5pt;z-index:251703296" arcsize="10923f" fillcolor="#f79646" strokecolor="#f2f2f2" strokeweight="3pt">
            <v:shadow on="t" type="perspective" color="#974706" opacity=".5" offset="1pt" offset2="-1pt"/>
            <v:textbox style="mso-next-textbox:#_x0000_s1071">
              <w:txbxContent>
                <w:p w:rsidR="00B81DB5" w:rsidRPr="005C104C" w:rsidRDefault="00B81DB5" w:rsidP="00F5010C">
                  <w:pPr>
                    <w:jc w:val="center"/>
                    <w:rPr>
                      <w:b/>
                      <w:sz w:val="22"/>
                      <w:szCs w:val="22"/>
                    </w:rPr>
                  </w:pPr>
                  <w:r w:rsidRPr="005C104C">
                    <w:rPr>
                      <w:b/>
                      <w:sz w:val="22"/>
                      <w:szCs w:val="22"/>
                    </w:rPr>
                    <w:t>Личностные результаты</w:t>
                  </w:r>
                </w:p>
              </w:txbxContent>
            </v:textbox>
          </v:roundrect>
        </w:pict>
      </w:r>
    </w:p>
    <w:p w:rsidR="00F5010C" w:rsidRPr="00AF6719" w:rsidRDefault="00F5010C" w:rsidP="00F5010C">
      <w:pPr>
        <w:ind w:firstLine="709"/>
        <w:rPr>
          <w:b/>
        </w:rPr>
      </w:pPr>
    </w:p>
    <w:p w:rsidR="00F5010C" w:rsidRDefault="00F5010C" w:rsidP="00F5010C">
      <w:pPr>
        <w:ind w:firstLine="709"/>
        <w:jc w:val="center"/>
        <w:rPr>
          <w:b/>
          <w:sz w:val="20"/>
          <w:szCs w:val="20"/>
        </w:rPr>
      </w:pPr>
    </w:p>
    <w:p w:rsidR="00F5010C" w:rsidRDefault="001F35AA" w:rsidP="00F5010C">
      <w:pPr>
        <w:ind w:firstLine="709"/>
        <w:jc w:val="center"/>
        <w:rPr>
          <w:b/>
          <w:sz w:val="20"/>
          <w:szCs w:val="20"/>
        </w:rPr>
      </w:pPr>
      <w:r w:rsidRPr="001F35AA">
        <w:rPr>
          <w:b/>
          <w:noProof/>
        </w:rPr>
        <w:pict>
          <v:roundrect id="_x0000_s1072" style="position:absolute;left:0;text-align:left;margin-left:147.45pt;margin-top:8.4pt;width:163.5pt;height:28.5pt;z-index:251704320" arcsize="10923f" fillcolor="#f79646" strokecolor="#f2f2f2" strokeweight="3pt">
            <v:shadow on="t" type="perspective" color="#974706" opacity=".5" offset="1pt" offset2="-1pt"/>
            <v:textbox style="mso-next-textbox:#_x0000_s1072">
              <w:txbxContent>
                <w:p w:rsidR="00B81DB5" w:rsidRPr="005C104C" w:rsidRDefault="00B81DB5" w:rsidP="00F5010C">
                  <w:pPr>
                    <w:jc w:val="center"/>
                    <w:rPr>
                      <w:b/>
                      <w:sz w:val="22"/>
                      <w:szCs w:val="22"/>
                    </w:rPr>
                  </w:pPr>
                  <w:r w:rsidRPr="005C104C">
                    <w:rPr>
                      <w:b/>
                      <w:sz w:val="22"/>
                      <w:szCs w:val="22"/>
                    </w:rPr>
                    <w:t>Ключевые компетенции</w:t>
                  </w:r>
                </w:p>
              </w:txbxContent>
            </v:textbox>
          </v:roundrect>
        </w:pict>
      </w:r>
    </w:p>
    <w:p w:rsidR="00F5010C" w:rsidRDefault="00F5010C" w:rsidP="00F5010C">
      <w:pPr>
        <w:ind w:firstLine="709"/>
        <w:jc w:val="center"/>
        <w:rPr>
          <w:b/>
          <w:sz w:val="20"/>
          <w:szCs w:val="20"/>
        </w:rPr>
      </w:pPr>
    </w:p>
    <w:p w:rsidR="00F5010C" w:rsidRDefault="00F5010C" w:rsidP="00F5010C">
      <w:pPr>
        <w:ind w:firstLine="709"/>
        <w:jc w:val="center"/>
        <w:rPr>
          <w:b/>
          <w:sz w:val="20"/>
          <w:szCs w:val="20"/>
        </w:rPr>
      </w:pPr>
    </w:p>
    <w:p w:rsidR="00F5010C" w:rsidRDefault="00F5010C" w:rsidP="00F5010C">
      <w:pPr>
        <w:ind w:firstLine="709"/>
        <w:jc w:val="center"/>
        <w:rPr>
          <w:b/>
          <w:sz w:val="20"/>
          <w:szCs w:val="20"/>
        </w:rPr>
      </w:pPr>
    </w:p>
    <w:p w:rsidR="00F5010C" w:rsidRDefault="00F5010C" w:rsidP="00F5010C">
      <w:pPr>
        <w:rPr>
          <w:b/>
          <w:sz w:val="20"/>
          <w:szCs w:val="20"/>
        </w:rPr>
      </w:pPr>
    </w:p>
    <w:p w:rsidR="00F5010C" w:rsidRPr="00AF6719" w:rsidRDefault="00F5010C" w:rsidP="00F5010C">
      <w:pPr>
        <w:ind w:firstLine="709"/>
        <w:jc w:val="center"/>
        <w:rPr>
          <w:sz w:val="20"/>
          <w:szCs w:val="20"/>
        </w:rPr>
      </w:pPr>
      <w:r w:rsidRPr="003E2E43">
        <w:rPr>
          <w:b/>
          <w:sz w:val="20"/>
          <w:szCs w:val="20"/>
        </w:rPr>
        <w:t xml:space="preserve">Рис. </w:t>
      </w:r>
      <w:r>
        <w:rPr>
          <w:b/>
          <w:sz w:val="20"/>
          <w:szCs w:val="20"/>
        </w:rPr>
        <w:t>3</w:t>
      </w:r>
      <w:r w:rsidRPr="003E2E43">
        <w:rPr>
          <w:sz w:val="20"/>
          <w:szCs w:val="20"/>
        </w:rPr>
        <w:t>.  Система</w:t>
      </w:r>
      <w:r w:rsidRPr="00AF6719">
        <w:rPr>
          <w:sz w:val="20"/>
          <w:szCs w:val="20"/>
        </w:rPr>
        <w:t xml:space="preserve"> оценки образовательных результатов</w:t>
      </w:r>
    </w:p>
    <w:p w:rsidR="00F5010C" w:rsidRPr="00AF6719" w:rsidRDefault="00F5010C" w:rsidP="00F5010C">
      <w:pPr>
        <w:ind w:firstLine="709"/>
        <w:rPr>
          <w:b/>
        </w:rPr>
      </w:pPr>
    </w:p>
    <w:p w:rsidR="00F5010C" w:rsidRPr="00AF6719" w:rsidRDefault="00F5010C" w:rsidP="00F5010C">
      <w:pPr>
        <w:ind w:firstLine="709"/>
      </w:pPr>
      <w:r w:rsidRPr="00AF6719">
        <w:t xml:space="preserve">Система оценки предусматривает </w:t>
      </w:r>
      <w:r w:rsidRPr="00AF6719">
        <w:rPr>
          <w:b/>
        </w:rPr>
        <w:t>уровневый подход</w:t>
      </w:r>
      <w:r w:rsidRPr="00AF6719">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w:t>
      </w:r>
      <w:r>
        <w:t>об</w:t>
      </w:r>
      <w:r w:rsidRPr="00AF6719">
        <w:t>уча</w:t>
      </w:r>
      <w:r>
        <w:t>ю</w:t>
      </w:r>
      <w:r w:rsidRPr="00AF6719">
        <w:t xml:space="preserve">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r>
        <w:t>об</w:t>
      </w:r>
      <w:r w:rsidRPr="00AF6719">
        <w:t>уча</w:t>
      </w:r>
      <w:r>
        <w:t>ю</w:t>
      </w:r>
      <w:r w:rsidRPr="00AF6719">
        <w:t xml:space="preserve">щихся, выстраивать </w:t>
      </w:r>
      <w:r w:rsidRPr="00AF6719">
        <w:rPr>
          <w:b/>
        </w:rPr>
        <w:t>индивидуальные траектории</w:t>
      </w:r>
      <w:r w:rsidRPr="00AF6719">
        <w:t xml:space="preserve"> движения с учётом зоны ближайшего развития.</w:t>
      </w:r>
    </w:p>
    <w:p w:rsidR="00F5010C" w:rsidRPr="00AF6719" w:rsidRDefault="00F5010C" w:rsidP="00F5010C">
      <w:pPr>
        <w:ind w:firstLine="709"/>
      </w:pPr>
      <w:r w:rsidRPr="00AF6719">
        <w:t xml:space="preserve">Поэтому </w:t>
      </w:r>
      <w:r w:rsidRPr="00AF6719">
        <w:rPr>
          <w:b/>
        </w:rPr>
        <w:t>в текущей оценочной деятельности</w:t>
      </w:r>
      <w:r w:rsidRPr="00AF6719">
        <w:t xml:space="preserve"> целесообразно соотносить результаты, продемонстрированные учеником, с оценками типа:</w:t>
      </w:r>
    </w:p>
    <w:p w:rsidR="00F5010C" w:rsidRPr="001315D0" w:rsidRDefault="00F5010C" w:rsidP="00CE7871">
      <w:pPr>
        <w:pStyle w:val="a7"/>
        <w:numPr>
          <w:ilvl w:val="0"/>
          <w:numId w:val="16"/>
        </w:numPr>
        <w:spacing w:after="0" w:line="240" w:lineRule="auto"/>
        <w:jc w:val="both"/>
        <w:rPr>
          <w:rFonts w:ascii="Times New Roman" w:hAnsi="Times New Roman"/>
          <w:sz w:val="24"/>
          <w:szCs w:val="24"/>
        </w:rPr>
      </w:pPr>
      <w:r w:rsidRPr="001315D0">
        <w:rPr>
          <w:rFonts w:ascii="Times New Roman" w:hAnsi="Times New Roman"/>
          <w:b/>
          <w:sz w:val="24"/>
          <w:szCs w:val="24"/>
        </w:rPr>
        <w:t>«зачёт/незачёт» («удовлетворительно/неудовлетворительно»),</w:t>
      </w:r>
      <w:r w:rsidRPr="001315D0">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5010C" w:rsidRPr="001315D0" w:rsidRDefault="00F5010C" w:rsidP="00CE7871">
      <w:pPr>
        <w:pStyle w:val="a7"/>
        <w:numPr>
          <w:ilvl w:val="0"/>
          <w:numId w:val="16"/>
        </w:numPr>
        <w:spacing w:after="0" w:line="240" w:lineRule="auto"/>
        <w:jc w:val="both"/>
        <w:rPr>
          <w:rFonts w:ascii="Times New Roman" w:hAnsi="Times New Roman"/>
          <w:sz w:val="24"/>
          <w:szCs w:val="24"/>
        </w:rPr>
      </w:pPr>
      <w:r w:rsidRPr="001315D0">
        <w:rPr>
          <w:rFonts w:ascii="Times New Roman" w:hAnsi="Times New Roman"/>
          <w:b/>
          <w:sz w:val="24"/>
          <w:szCs w:val="24"/>
        </w:rPr>
        <w:t xml:space="preserve">«хорошо», «отлично»  – </w:t>
      </w:r>
      <w:r w:rsidRPr="001315D0">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5010C" w:rsidRPr="00AF6719" w:rsidRDefault="00F5010C" w:rsidP="00F5010C">
      <w:pPr>
        <w:ind w:firstLine="709"/>
      </w:pPr>
      <w:r w:rsidRPr="00AF6719">
        <w:t xml:space="preserve">Это </w:t>
      </w:r>
      <w:r w:rsidRPr="00AF6719">
        <w:rPr>
          <w:b/>
        </w:rPr>
        <w:t>не исключает возможности использования традиционной системы отметок по 5 балльной шкале,</w:t>
      </w:r>
      <w:r w:rsidRPr="00AF6719">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F5010C" w:rsidRPr="00AF6719" w:rsidRDefault="00F5010C" w:rsidP="00F5010C">
      <w:pPr>
        <w:ind w:firstLine="709"/>
      </w:pPr>
      <w:r w:rsidRPr="00AF671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5010C" w:rsidRDefault="00F5010C" w:rsidP="00F5010C">
      <w:pPr>
        <w:ind w:firstLine="709"/>
        <w:rPr>
          <w:rStyle w:val="dash041e005f0441005f043d005f043e005f0432005f043d005f043e005f0439005f0020005f0442005f0435005f043a005f0441005f0442005f0020005f0441005f0020005f043e005f0442005f0441005f0442005f0443005f043f005f043e005f043char1"/>
        </w:rPr>
      </w:pPr>
      <w:r w:rsidRPr="00AF6719">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F5010C" w:rsidRDefault="00F5010C" w:rsidP="00F5010C">
      <w:pPr>
        <w:ind w:firstLine="709"/>
        <w:rPr>
          <w:rStyle w:val="dash041e005f0441005f043d005f043e005f0432005f043d005f043e005f0439005f0020005f0442005f0435005f043a005f0441005f0442005f0020005f0441005f0020005f043e005f0442005f0441005f0442005f0443005f043f005f043e005f043char1"/>
        </w:rPr>
      </w:pPr>
    </w:p>
    <w:p w:rsidR="00F5010C" w:rsidRPr="001315D0" w:rsidRDefault="00F5010C" w:rsidP="00CE7871">
      <w:pPr>
        <w:pStyle w:val="a7"/>
        <w:numPr>
          <w:ilvl w:val="2"/>
          <w:numId w:val="36"/>
        </w:numPr>
        <w:spacing w:after="0" w:line="240" w:lineRule="auto"/>
        <w:jc w:val="both"/>
        <w:rPr>
          <w:rFonts w:ascii="Times New Roman" w:hAnsi="Times New Roman"/>
          <w:b/>
          <w:sz w:val="24"/>
          <w:szCs w:val="24"/>
        </w:rPr>
      </w:pPr>
      <w:r w:rsidRPr="001315D0">
        <w:rPr>
          <w:rFonts w:ascii="Times New Roman" w:hAnsi="Times New Roman"/>
          <w:b/>
          <w:sz w:val="24"/>
          <w:szCs w:val="24"/>
          <w:lang w:eastAsia="en-US"/>
        </w:rPr>
        <w:t>Оценка личностных результатов</w:t>
      </w:r>
    </w:p>
    <w:p w:rsidR="00F5010C" w:rsidRPr="00AF6719" w:rsidRDefault="00F5010C" w:rsidP="00F5010C"/>
    <w:p w:rsidR="00F5010C" w:rsidRPr="00AF6719" w:rsidRDefault="00F5010C" w:rsidP="00F5010C">
      <w:pPr>
        <w:ind w:firstLine="709"/>
      </w:pPr>
      <w:r w:rsidRPr="00AF6719">
        <w:rPr>
          <w:b/>
        </w:rPr>
        <w:t>Оценка личностных результатов</w:t>
      </w:r>
      <w:r w:rsidRPr="00AF6719">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F5010C" w:rsidRPr="00AF6719" w:rsidRDefault="00F5010C" w:rsidP="00F5010C">
      <w:pPr>
        <w:ind w:firstLine="709"/>
      </w:pPr>
      <w:r w:rsidRPr="00AF6719">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F5010C" w:rsidRPr="00243F5F" w:rsidRDefault="00F5010C" w:rsidP="00F5010C">
      <w:pPr>
        <w:rPr>
          <w:b/>
          <w:i/>
        </w:rPr>
      </w:pPr>
      <w:r w:rsidRPr="00243F5F">
        <w:rPr>
          <w:b/>
          <w:i/>
        </w:rPr>
        <w:t xml:space="preserve">Основным </w:t>
      </w:r>
      <w:r w:rsidRPr="00243F5F">
        <w:rPr>
          <w:b/>
          <w:bCs/>
          <w:i/>
        </w:rPr>
        <w:t>объектом</w:t>
      </w:r>
      <w:r w:rsidRPr="00243F5F">
        <w:rPr>
          <w:b/>
          <w:i/>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F5010C" w:rsidRPr="001315D0" w:rsidRDefault="00F5010C" w:rsidP="00CE7871">
      <w:pPr>
        <w:pStyle w:val="a7"/>
        <w:numPr>
          <w:ilvl w:val="0"/>
          <w:numId w:val="20"/>
        </w:numPr>
        <w:spacing w:after="0" w:line="240" w:lineRule="auto"/>
        <w:jc w:val="both"/>
        <w:rPr>
          <w:rFonts w:ascii="Times New Roman" w:hAnsi="Times New Roman"/>
          <w:sz w:val="24"/>
          <w:szCs w:val="24"/>
        </w:rPr>
      </w:pPr>
      <w:r w:rsidRPr="001315D0">
        <w:rPr>
          <w:rFonts w:ascii="Times New Roman" w:hAnsi="Times New Roman"/>
          <w:sz w:val="24"/>
          <w:szCs w:val="24"/>
        </w:rPr>
        <w:t xml:space="preserve">Сформированность </w:t>
      </w:r>
      <w:r w:rsidRPr="001315D0">
        <w:rPr>
          <w:rFonts w:ascii="Times New Roman" w:hAnsi="Times New Roman"/>
          <w:iCs/>
          <w:sz w:val="24"/>
          <w:szCs w:val="24"/>
        </w:rPr>
        <w:t>основ гражданской идентичности</w:t>
      </w:r>
      <w:r w:rsidRPr="001315D0">
        <w:rPr>
          <w:rFonts w:ascii="Times New Roman" w:hAnsi="Times New Roman"/>
          <w:sz w:val="24"/>
          <w:szCs w:val="24"/>
        </w:rPr>
        <w:t xml:space="preserve"> личности;</w:t>
      </w:r>
    </w:p>
    <w:p w:rsidR="00F5010C" w:rsidRPr="001315D0" w:rsidRDefault="00F5010C" w:rsidP="00CE7871">
      <w:pPr>
        <w:pStyle w:val="a7"/>
        <w:numPr>
          <w:ilvl w:val="0"/>
          <w:numId w:val="20"/>
        </w:numPr>
        <w:spacing w:after="0" w:line="240" w:lineRule="auto"/>
        <w:jc w:val="both"/>
        <w:rPr>
          <w:rFonts w:ascii="Times New Roman" w:hAnsi="Times New Roman"/>
          <w:sz w:val="24"/>
          <w:szCs w:val="24"/>
        </w:rPr>
      </w:pPr>
      <w:r w:rsidRPr="001315D0">
        <w:rPr>
          <w:rFonts w:ascii="Times New Roman" w:hAnsi="Times New Roman"/>
          <w:sz w:val="24"/>
          <w:szCs w:val="24"/>
        </w:rPr>
        <w:t xml:space="preserve">Готовность к переходу к </w:t>
      </w:r>
      <w:r w:rsidRPr="001315D0">
        <w:rPr>
          <w:rFonts w:ascii="Times New Roman" w:hAnsi="Times New Roman"/>
          <w:iCs/>
          <w:sz w:val="24"/>
          <w:szCs w:val="24"/>
        </w:rPr>
        <w:t>самообразованию на основе учебно-познавательной мотивации</w:t>
      </w:r>
      <w:r w:rsidRPr="001315D0">
        <w:rPr>
          <w:rFonts w:ascii="Times New Roman" w:hAnsi="Times New Roman"/>
          <w:sz w:val="24"/>
          <w:szCs w:val="24"/>
        </w:rPr>
        <w:t xml:space="preserve">, в том числе готовность к </w:t>
      </w:r>
      <w:r w:rsidRPr="001315D0">
        <w:rPr>
          <w:rFonts w:ascii="Times New Roman" w:hAnsi="Times New Roman"/>
          <w:iCs/>
          <w:sz w:val="24"/>
          <w:szCs w:val="24"/>
        </w:rPr>
        <w:t>выбору направления профильного образования</w:t>
      </w:r>
      <w:r w:rsidRPr="001315D0">
        <w:rPr>
          <w:rFonts w:ascii="Times New Roman" w:hAnsi="Times New Roman"/>
          <w:sz w:val="24"/>
          <w:szCs w:val="24"/>
        </w:rPr>
        <w:t>;</w:t>
      </w:r>
    </w:p>
    <w:p w:rsidR="00F5010C" w:rsidRPr="001315D0" w:rsidRDefault="00F5010C" w:rsidP="00CE7871">
      <w:pPr>
        <w:pStyle w:val="a7"/>
        <w:numPr>
          <w:ilvl w:val="0"/>
          <w:numId w:val="20"/>
        </w:numPr>
        <w:spacing w:after="0" w:line="240" w:lineRule="auto"/>
        <w:jc w:val="both"/>
        <w:rPr>
          <w:rFonts w:ascii="Times New Roman" w:hAnsi="Times New Roman"/>
          <w:sz w:val="24"/>
          <w:szCs w:val="24"/>
        </w:rPr>
      </w:pPr>
      <w:r w:rsidRPr="001315D0">
        <w:rPr>
          <w:rFonts w:ascii="Times New Roman" w:hAnsi="Times New Roman"/>
          <w:sz w:val="24"/>
          <w:szCs w:val="24"/>
        </w:rPr>
        <w:t xml:space="preserve">Сформированность </w:t>
      </w:r>
      <w:r w:rsidRPr="001315D0">
        <w:rPr>
          <w:rFonts w:ascii="Times New Roman" w:hAnsi="Times New Roman"/>
          <w:iCs/>
          <w:sz w:val="24"/>
          <w:szCs w:val="24"/>
        </w:rPr>
        <w:t>социальных компетенций</w:t>
      </w:r>
      <w:r w:rsidRPr="001315D0">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F5010C" w:rsidRPr="00AF6719" w:rsidRDefault="00F5010C" w:rsidP="00F5010C">
      <w:pPr>
        <w:ind w:firstLine="709"/>
      </w:pPr>
      <w:r w:rsidRPr="00AF6719">
        <w:rPr>
          <w:b/>
        </w:rPr>
        <w:t xml:space="preserve">В планируемых результатах, описывающих эту группу, отсутствует блок «Выпускник научится». </w:t>
      </w:r>
      <w:r w:rsidRPr="00AF6719">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F5010C" w:rsidRPr="00AF6719" w:rsidRDefault="00F5010C" w:rsidP="00F5010C">
      <w:pPr>
        <w:ind w:firstLine="709"/>
      </w:pPr>
      <w:r w:rsidRPr="00AF6719">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AF6719">
        <w:rPr>
          <w:b/>
        </w:rPr>
        <w:t>неперсонифицированных мониторинговых исследований</w:t>
      </w:r>
      <w:r w:rsidRPr="00AF6719">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AF6719">
        <w:rPr>
          <w:b/>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AF6719">
        <w:t xml:space="preserve"> Это принципиальный момент, отличающий оценку личностных результатов от оценки предметных и метапредметных результатов.</w:t>
      </w:r>
    </w:p>
    <w:p w:rsidR="00F5010C" w:rsidRPr="00AF6719" w:rsidRDefault="00F5010C" w:rsidP="00F5010C">
      <w:pPr>
        <w:ind w:firstLine="709"/>
      </w:pPr>
      <w:r w:rsidRPr="00AF6719">
        <w:t xml:space="preserve">В ходе текущей оценки возможна ограниченная </w:t>
      </w:r>
      <w:r w:rsidRPr="00AF6719">
        <w:rPr>
          <w:b/>
        </w:rPr>
        <w:t>оценка сформированности отдельных личностных результатов,</w:t>
      </w:r>
      <w:r w:rsidRPr="00AF6719">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w:t>
      </w:r>
      <w:r>
        <w:t>об</w:t>
      </w:r>
      <w:r w:rsidRPr="00AF6719">
        <w:t>уча</w:t>
      </w:r>
      <w:r>
        <w:t>ю</w:t>
      </w:r>
      <w:r w:rsidRPr="00AF6719">
        <w:t>щегося. Такая оценка направлена на решение задачи оптимизации личностного развития обучающихся и включает три основных компонента:</w:t>
      </w:r>
    </w:p>
    <w:p w:rsidR="00F5010C" w:rsidRPr="001315D0" w:rsidRDefault="00F5010C" w:rsidP="00CE7871">
      <w:pPr>
        <w:pStyle w:val="a7"/>
        <w:numPr>
          <w:ilvl w:val="0"/>
          <w:numId w:val="17"/>
        </w:numPr>
        <w:spacing w:after="0" w:line="240" w:lineRule="auto"/>
        <w:jc w:val="both"/>
        <w:rPr>
          <w:rFonts w:ascii="Times New Roman" w:hAnsi="Times New Roman"/>
          <w:sz w:val="24"/>
          <w:szCs w:val="24"/>
        </w:rPr>
      </w:pPr>
      <w:r w:rsidRPr="001315D0">
        <w:rPr>
          <w:rFonts w:ascii="Times New Roman" w:hAnsi="Times New Roman"/>
          <w:sz w:val="24"/>
          <w:szCs w:val="24"/>
        </w:rPr>
        <w:t>характеристику достижений и положительных качеств обучающегося;</w:t>
      </w:r>
    </w:p>
    <w:p w:rsidR="00F5010C" w:rsidRPr="001315D0" w:rsidRDefault="00F5010C" w:rsidP="00CE7871">
      <w:pPr>
        <w:pStyle w:val="a7"/>
        <w:numPr>
          <w:ilvl w:val="0"/>
          <w:numId w:val="17"/>
        </w:numPr>
        <w:spacing w:after="0" w:line="240" w:lineRule="auto"/>
        <w:jc w:val="both"/>
        <w:rPr>
          <w:rFonts w:ascii="Times New Roman" w:hAnsi="Times New Roman"/>
          <w:sz w:val="24"/>
          <w:szCs w:val="24"/>
        </w:rPr>
      </w:pPr>
      <w:r w:rsidRPr="001315D0">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5010C" w:rsidRPr="001315D0" w:rsidRDefault="00F5010C" w:rsidP="00CE7871">
      <w:pPr>
        <w:pStyle w:val="a7"/>
        <w:numPr>
          <w:ilvl w:val="0"/>
          <w:numId w:val="17"/>
        </w:numPr>
        <w:spacing w:after="0" w:line="240" w:lineRule="auto"/>
        <w:jc w:val="both"/>
        <w:rPr>
          <w:rFonts w:ascii="Times New Roman" w:hAnsi="Times New Roman"/>
          <w:sz w:val="24"/>
          <w:szCs w:val="24"/>
        </w:rPr>
      </w:pPr>
      <w:r w:rsidRPr="001315D0">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F5010C" w:rsidRPr="00AF6719" w:rsidRDefault="00F5010C" w:rsidP="00F5010C">
      <w:pPr>
        <w:ind w:firstLine="709"/>
      </w:pPr>
      <w:r w:rsidRPr="00AF6719">
        <w:t>Другой формой</w:t>
      </w:r>
      <w:r>
        <w:t xml:space="preserve"> оценки личностных результатов обу</w:t>
      </w:r>
      <w:r w:rsidRPr="00AF6719">
        <w:t>ча</w:t>
      </w:r>
      <w:r>
        <w:t>ю</w:t>
      </w:r>
      <w:r w:rsidRPr="00AF6719">
        <w:t xml:space="preserve">щихся может быть </w:t>
      </w:r>
      <w:r w:rsidRPr="00AF6719">
        <w:rPr>
          <w:b/>
        </w:rPr>
        <w:t>оценка индивидуального прогресса личностного развития обучающихся,</w:t>
      </w:r>
      <w:r w:rsidRPr="00AF6719">
        <w:t xml:space="preserve"> которым необходима специальная поддержка. Эта задача может быть решена в процессе систематического </w:t>
      </w:r>
      <w:r w:rsidRPr="00AF6719">
        <w:lastRenderedPageBreak/>
        <w:t>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5010C" w:rsidRPr="00AF6719" w:rsidRDefault="00F5010C" w:rsidP="00F5010C">
      <w:pPr>
        <w:ind w:firstLine="709"/>
      </w:pPr>
      <w:r w:rsidRPr="00AF6719">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t xml:space="preserve"> </w:t>
      </w:r>
      <w:r w:rsidRPr="00AF6719">
        <w:t>Федеральным</w:t>
      </w:r>
      <w:r>
        <w:t xml:space="preserve"> </w:t>
      </w:r>
      <w:r w:rsidRPr="00AF6719">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F6719">
        <w:rPr>
          <w:b/>
          <w:bCs/>
        </w:rPr>
        <w:t xml:space="preserve">в форме, не представляющей угрозы личности, психологической безопасности и эмоциональному статусу учащегося </w:t>
      </w:r>
      <w:r w:rsidRPr="00AF6719">
        <w:t xml:space="preserve">и может использоваться </w:t>
      </w:r>
      <w:r w:rsidRPr="00AF6719">
        <w:rPr>
          <w:b/>
          <w:bCs/>
        </w:rPr>
        <w:t>исключительно в целях оптимизации личностного развития</w:t>
      </w:r>
      <w:r w:rsidRPr="00AF6719">
        <w:t xml:space="preserve"> обучающихся.</w:t>
      </w:r>
    </w:p>
    <w:p w:rsidR="00F5010C" w:rsidRPr="00AF6719" w:rsidRDefault="00F5010C" w:rsidP="00F5010C">
      <w:pPr>
        <w:ind w:firstLine="709"/>
      </w:pPr>
      <w:r w:rsidRPr="00AF6719">
        <w:t xml:space="preserve">Результаты мониторинга качества образования обуславливают разработку формы фиксации личностных достижений детей. В настоящее время в </w:t>
      </w:r>
      <w:r>
        <w:t>МБОУ СОШ №10</w:t>
      </w:r>
      <w:r w:rsidRPr="00AF6719">
        <w:t xml:space="preserve"> разработано положение о портфолио (портфеле достижений) обучающегося</w:t>
      </w:r>
      <w:r>
        <w:t xml:space="preserve">. </w:t>
      </w:r>
      <w:r w:rsidRPr="003E2E43">
        <w:t>Данная</w:t>
      </w:r>
      <w:r w:rsidRPr="00AF6719">
        <w:t xml:space="preserve">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F5010C" w:rsidRPr="00AF6719" w:rsidRDefault="00F5010C" w:rsidP="00F5010C">
      <w:pPr>
        <w:ind w:firstLine="709"/>
      </w:pPr>
      <w:r w:rsidRPr="00AF6719">
        <w:t xml:space="preserve">В </w:t>
      </w:r>
      <w:r w:rsidRPr="00AF6719">
        <w:rPr>
          <w:b/>
        </w:rPr>
        <w:t>портфолио</w:t>
      </w:r>
      <w:r w:rsidRPr="00AF6719">
        <w:t xml:space="preserve"> фиксируется </w:t>
      </w:r>
    </w:p>
    <w:p w:rsidR="00F5010C" w:rsidRPr="001315D0" w:rsidRDefault="00F5010C" w:rsidP="00CE7871">
      <w:pPr>
        <w:pStyle w:val="a7"/>
        <w:numPr>
          <w:ilvl w:val="0"/>
          <w:numId w:val="27"/>
        </w:numPr>
        <w:spacing w:after="0" w:line="240" w:lineRule="auto"/>
        <w:jc w:val="both"/>
        <w:rPr>
          <w:rFonts w:ascii="Times New Roman" w:hAnsi="Times New Roman"/>
          <w:sz w:val="24"/>
          <w:szCs w:val="24"/>
        </w:rPr>
      </w:pPr>
      <w:r w:rsidRPr="001315D0">
        <w:rPr>
          <w:rFonts w:ascii="Times New Roman" w:hAnsi="Times New Roman"/>
          <w:sz w:val="24"/>
          <w:szCs w:val="24"/>
        </w:rPr>
        <w:t xml:space="preserve">уровень освоения образовательной программы по виду деятельности, которым занимается обучающийся; </w:t>
      </w:r>
    </w:p>
    <w:p w:rsidR="00F5010C" w:rsidRPr="001315D0" w:rsidRDefault="00F5010C" w:rsidP="00CE7871">
      <w:pPr>
        <w:pStyle w:val="a7"/>
        <w:numPr>
          <w:ilvl w:val="0"/>
          <w:numId w:val="27"/>
        </w:numPr>
        <w:spacing w:after="0" w:line="240" w:lineRule="auto"/>
        <w:jc w:val="both"/>
        <w:rPr>
          <w:rFonts w:ascii="Times New Roman" w:hAnsi="Times New Roman"/>
          <w:sz w:val="24"/>
          <w:szCs w:val="24"/>
        </w:rPr>
      </w:pPr>
      <w:r w:rsidRPr="001315D0">
        <w:rPr>
          <w:rFonts w:ascii="Times New Roman" w:hAnsi="Times New Roman"/>
          <w:sz w:val="24"/>
          <w:szCs w:val="24"/>
        </w:rPr>
        <w:t xml:space="preserve">особенности развития познавательных процессов, входящих в структуру специальных способностей; </w:t>
      </w:r>
    </w:p>
    <w:p w:rsidR="00F5010C" w:rsidRPr="001315D0" w:rsidRDefault="00F5010C" w:rsidP="00CE7871">
      <w:pPr>
        <w:pStyle w:val="a7"/>
        <w:numPr>
          <w:ilvl w:val="0"/>
          <w:numId w:val="27"/>
        </w:numPr>
        <w:spacing w:after="0" w:line="240" w:lineRule="auto"/>
        <w:jc w:val="both"/>
        <w:rPr>
          <w:rFonts w:ascii="Times New Roman" w:hAnsi="Times New Roman"/>
          <w:sz w:val="24"/>
          <w:szCs w:val="24"/>
        </w:rPr>
      </w:pPr>
      <w:r w:rsidRPr="001315D0">
        <w:rPr>
          <w:rFonts w:ascii="Times New Roman" w:hAnsi="Times New Roman"/>
          <w:sz w:val="24"/>
          <w:szCs w:val="24"/>
        </w:rPr>
        <w:t xml:space="preserve">некоторые личностные характеристики (мотивация, ценностные ориентации, самооценка); </w:t>
      </w:r>
    </w:p>
    <w:p w:rsidR="00F5010C" w:rsidRPr="001315D0" w:rsidRDefault="00F5010C" w:rsidP="00CE7871">
      <w:pPr>
        <w:pStyle w:val="a7"/>
        <w:numPr>
          <w:ilvl w:val="0"/>
          <w:numId w:val="27"/>
        </w:numPr>
        <w:spacing w:after="0" w:line="240" w:lineRule="auto"/>
        <w:jc w:val="both"/>
        <w:rPr>
          <w:rFonts w:ascii="Times New Roman" w:hAnsi="Times New Roman"/>
          <w:sz w:val="24"/>
          <w:szCs w:val="24"/>
        </w:rPr>
      </w:pPr>
      <w:r w:rsidRPr="001315D0">
        <w:rPr>
          <w:rFonts w:ascii="Times New Roman" w:hAnsi="Times New Roman"/>
          <w:sz w:val="24"/>
          <w:szCs w:val="24"/>
        </w:rPr>
        <w:t xml:space="preserve">результаты участия в фестивалях, смотрах, конкурсах, олимпиадах и т.п.  </w:t>
      </w:r>
    </w:p>
    <w:p w:rsidR="00F5010C" w:rsidRPr="00AF6719" w:rsidRDefault="00F5010C" w:rsidP="00F5010C">
      <w:pPr>
        <w:ind w:firstLine="709"/>
      </w:pPr>
      <w:r w:rsidRPr="00AF6719">
        <w:t xml:space="preserve">Кроме того, отражаются успехи </w:t>
      </w:r>
      <w:r>
        <w:t>об</w:t>
      </w:r>
      <w:r w:rsidRPr="00AF6719">
        <w:t>уча</w:t>
      </w:r>
      <w:r>
        <w:t>ю</w:t>
      </w:r>
      <w:r w:rsidRPr="00AF6719">
        <w:t xml:space="preserve">щегося, полезные дела, которые он сделал для себя, своих родных, друзей и окружающих людей. </w:t>
      </w:r>
    </w:p>
    <w:p w:rsidR="00F5010C" w:rsidRPr="003E2E43" w:rsidRDefault="00F5010C" w:rsidP="00F5010C">
      <w:pPr>
        <w:ind w:firstLine="709"/>
      </w:pPr>
      <w:r w:rsidRPr="00AF6719">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w:t>
      </w:r>
      <w:r>
        <w:t>об</w:t>
      </w:r>
      <w:r w:rsidRPr="00AF6719">
        <w:t>уча</w:t>
      </w:r>
      <w:r>
        <w:t>ю</w:t>
      </w:r>
      <w:r w:rsidRPr="00AF6719">
        <w:t>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r>
        <w:t>.</w:t>
      </w:r>
    </w:p>
    <w:p w:rsidR="00F5010C" w:rsidRDefault="00F5010C" w:rsidP="00F5010C">
      <w:pPr>
        <w:ind w:firstLine="709"/>
        <w:jc w:val="center"/>
        <w:rPr>
          <w:b/>
          <w:sz w:val="20"/>
          <w:szCs w:val="20"/>
        </w:rPr>
      </w:pPr>
    </w:p>
    <w:p w:rsidR="00F5010C" w:rsidRDefault="00F5010C" w:rsidP="00F5010C">
      <w:pPr>
        <w:ind w:firstLine="709"/>
        <w:jc w:val="center"/>
        <w:rPr>
          <w:b/>
          <w:color w:val="17365D"/>
        </w:rPr>
      </w:pPr>
    </w:p>
    <w:p w:rsidR="00F5010C" w:rsidRDefault="00F5010C" w:rsidP="00F5010C">
      <w:pPr>
        <w:ind w:firstLine="709"/>
        <w:jc w:val="center"/>
        <w:rPr>
          <w:b/>
          <w:color w:val="17365D"/>
        </w:rPr>
      </w:pPr>
    </w:p>
    <w:p w:rsidR="00F5010C" w:rsidRDefault="00F5010C" w:rsidP="00F5010C">
      <w:pPr>
        <w:ind w:firstLine="709"/>
        <w:jc w:val="center"/>
        <w:rPr>
          <w:b/>
          <w:color w:val="17365D"/>
        </w:rPr>
      </w:pPr>
    </w:p>
    <w:p w:rsidR="00F5010C" w:rsidRDefault="00F5010C" w:rsidP="00F5010C">
      <w:pPr>
        <w:ind w:firstLine="709"/>
        <w:jc w:val="center"/>
        <w:rPr>
          <w:b/>
          <w:color w:val="17365D"/>
        </w:rPr>
      </w:pPr>
    </w:p>
    <w:p w:rsidR="001315D0" w:rsidRDefault="001315D0" w:rsidP="00F5010C">
      <w:pPr>
        <w:ind w:firstLine="709"/>
        <w:jc w:val="center"/>
        <w:rPr>
          <w:b/>
          <w:color w:val="17365D"/>
        </w:rPr>
      </w:pPr>
    </w:p>
    <w:p w:rsidR="001315D0" w:rsidRDefault="001315D0" w:rsidP="00F5010C">
      <w:pPr>
        <w:ind w:firstLine="709"/>
        <w:jc w:val="center"/>
        <w:rPr>
          <w:b/>
          <w:color w:val="17365D"/>
        </w:rPr>
      </w:pPr>
    </w:p>
    <w:p w:rsidR="00F5010C" w:rsidRPr="007424C1" w:rsidRDefault="00F5010C" w:rsidP="00F5010C">
      <w:pPr>
        <w:ind w:firstLine="709"/>
        <w:jc w:val="center"/>
        <w:rPr>
          <w:b/>
          <w:color w:val="17365D"/>
        </w:rPr>
      </w:pPr>
      <w:r w:rsidRPr="007424C1">
        <w:rPr>
          <w:b/>
          <w:color w:val="17365D"/>
        </w:rPr>
        <w:t>Оценка личностных результатов развития обучающихся.</w:t>
      </w:r>
    </w:p>
    <w:p w:rsidR="00F5010C" w:rsidRPr="007424C1" w:rsidRDefault="00F5010C" w:rsidP="00F5010C">
      <w:pPr>
        <w:ind w:firstLine="709"/>
        <w:jc w:val="center"/>
        <w:rPr>
          <w:b/>
          <w:color w:val="17365D"/>
        </w:rPr>
      </w:pPr>
      <w:r w:rsidRPr="007424C1">
        <w:rPr>
          <w:b/>
          <w:color w:val="17365D"/>
        </w:rPr>
        <w:t>Общеучебные и универсальные учебные действия</w:t>
      </w:r>
    </w:p>
    <w:tbl>
      <w:tblPr>
        <w:tblW w:w="9606" w:type="dxa"/>
        <w:tblBorders>
          <w:insideH w:val="single" w:sz="4" w:space="0" w:color="FFFFFF"/>
        </w:tblBorders>
        <w:tblLook w:val="04A0"/>
      </w:tblPr>
      <w:tblGrid>
        <w:gridCol w:w="534"/>
        <w:gridCol w:w="6804"/>
        <w:gridCol w:w="2268"/>
      </w:tblGrid>
      <w:tr w:rsidR="00F5010C" w:rsidRPr="00AF6719" w:rsidTr="00F5010C">
        <w:tc>
          <w:tcPr>
            <w:tcW w:w="7338" w:type="dxa"/>
            <w:gridSpan w:val="2"/>
            <w:shd w:val="clear" w:color="auto" w:fill="D6E3BC"/>
          </w:tcPr>
          <w:p w:rsidR="00F5010C" w:rsidRPr="007424C1" w:rsidRDefault="00F5010C" w:rsidP="00F5010C">
            <w:pPr>
              <w:jc w:val="center"/>
              <w:rPr>
                <w:b/>
                <w:bCs/>
                <w:color w:val="FFFFFF"/>
                <w:sz w:val="20"/>
                <w:szCs w:val="20"/>
              </w:rPr>
            </w:pPr>
            <w:r w:rsidRPr="007424C1">
              <w:rPr>
                <w:bCs/>
                <w:color w:val="FFFFFF"/>
                <w:sz w:val="20"/>
                <w:szCs w:val="20"/>
              </w:rPr>
              <w:t>Блок 1. Учебно-организационные действия</w:t>
            </w:r>
          </w:p>
        </w:tc>
        <w:tc>
          <w:tcPr>
            <w:tcW w:w="2268" w:type="dxa"/>
            <w:shd w:val="clear" w:color="auto" w:fill="D6E3BC"/>
          </w:tcPr>
          <w:p w:rsidR="00F5010C" w:rsidRPr="007424C1" w:rsidRDefault="00F5010C" w:rsidP="00F5010C">
            <w:pPr>
              <w:jc w:val="center"/>
              <w:rPr>
                <w:b/>
                <w:bCs/>
                <w:color w:val="000000"/>
                <w:sz w:val="20"/>
                <w:szCs w:val="20"/>
              </w:rPr>
            </w:pPr>
            <w:r w:rsidRPr="007424C1">
              <w:rPr>
                <w:bCs/>
                <w:color w:val="000000"/>
                <w:sz w:val="20"/>
                <w:szCs w:val="20"/>
              </w:rPr>
              <w:t xml:space="preserve">Самооценка </w:t>
            </w:r>
          </w:p>
          <w:p w:rsidR="00F5010C" w:rsidRPr="007424C1" w:rsidRDefault="00F5010C" w:rsidP="00F5010C">
            <w:pPr>
              <w:jc w:val="center"/>
              <w:rPr>
                <w:b/>
                <w:bCs/>
                <w:color w:val="000000"/>
                <w:sz w:val="20"/>
                <w:szCs w:val="20"/>
              </w:rPr>
            </w:pPr>
            <w:r w:rsidRPr="007424C1">
              <w:rPr>
                <w:bCs/>
                <w:color w:val="000000"/>
                <w:sz w:val="20"/>
                <w:szCs w:val="20"/>
              </w:rPr>
              <w:t>(2 – всегда, 1 – редко, 0 – не владею)</w:t>
            </w:r>
          </w:p>
        </w:tc>
      </w:tr>
      <w:tr w:rsidR="00F5010C" w:rsidRPr="00AF6719" w:rsidTr="00F5010C">
        <w:tc>
          <w:tcPr>
            <w:tcW w:w="534" w:type="dxa"/>
            <w:shd w:val="clear" w:color="auto" w:fill="76923C"/>
          </w:tcPr>
          <w:p w:rsidR="00F5010C" w:rsidRPr="007424C1" w:rsidRDefault="00F5010C" w:rsidP="00CE7871">
            <w:pPr>
              <w:pStyle w:val="a7"/>
              <w:numPr>
                <w:ilvl w:val="0"/>
                <w:numId w:val="28"/>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Умею ставить учебную задачу</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8"/>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Понимаю последовательность действий</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8"/>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Сравниваю полученные результаты с учебной задачей</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8"/>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Оцениваю свою деятельность</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8"/>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Оцениваю деятельность одноклассников</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8"/>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Правильно оформляю работы и веду тетради</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9606" w:type="dxa"/>
            <w:gridSpan w:val="3"/>
            <w:shd w:val="clear" w:color="auto" w:fill="76923C"/>
          </w:tcPr>
          <w:p w:rsidR="00F5010C" w:rsidRPr="007424C1" w:rsidRDefault="00F5010C" w:rsidP="00F5010C">
            <w:pPr>
              <w:pStyle w:val="a7"/>
              <w:jc w:val="both"/>
              <w:rPr>
                <w:b/>
                <w:color w:val="FFFFFF"/>
                <w:sz w:val="20"/>
                <w:szCs w:val="20"/>
              </w:rPr>
            </w:pPr>
          </w:p>
          <w:p w:rsidR="00F5010C" w:rsidRPr="007424C1" w:rsidRDefault="00F5010C" w:rsidP="00F5010C">
            <w:pPr>
              <w:pStyle w:val="a7"/>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F5010C" w:rsidRPr="007424C1" w:rsidRDefault="00F5010C" w:rsidP="00F5010C">
            <w:pPr>
              <w:rPr>
                <w:b/>
                <w:color w:val="FFFFFF"/>
                <w:sz w:val="20"/>
                <w:szCs w:val="20"/>
              </w:rPr>
            </w:pPr>
          </w:p>
        </w:tc>
      </w:tr>
      <w:tr w:rsidR="00F5010C" w:rsidRPr="00AF6719" w:rsidTr="00F5010C">
        <w:tc>
          <w:tcPr>
            <w:tcW w:w="9606" w:type="dxa"/>
            <w:gridSpan w:val="3"/>
            <w:shd w:val="clear" w:color="auto" w:fill="76923C"/>
          </w:tcPr>
          <w:p w:rsidR="00F5010C" w:rsidRPr="007424C1" w:rsidRDefault="00F5010C" w:rsidP="00F5010C">
            <w:pPr>
              <w:rPr>
                <w:b/>
                <w:color w:val="FFFFFF"/>
                <w:sz w:val="20"/>
                <w:szCs w:val="20"/>
              </w:rPr>
            </w:pPr>
          </w:p>
        </w:tc>
      </w:tr>
      <w:tr w:rsidR="00F5010C" w:rsidRPr="00AF6719" w:rsidTr="00F5010C">
        <w:tc>
          <w:tcPr>
            <w:tcW w:w="7338" w:type="dxa"/>
            <w:gridSpan w:val="2"/>
            <w:shd w:val="clear" w:color="auto" w:fill="76923C"/>
          </w:tcPr>
          <w:p w:rsidR="00F5010C" w:rsidRPr="007424C1" w:rsidRDefault="00F5010C" w:rsidP="00F5010C">
            <w:pPr>
              <w:jc w:val="center"/>
              <w:rPr>
                <w:b/>
                <w:color w:val="FFFFFF"/>
                <w:sz w:val="20"/>
                <w:szCs w:val="20"/>
              </w:rPr>
            </w:pPr>
            <w:r w:rsidRPr="007424C1">
              <w:rPr>
                <w:b/>
                <w:color w:val="FFFFFF"/>
                <w:sz w:val="20"/>
                <w:szCs w:val="20"/>
              </w:rPr>
              <w:t>Блок 2. Учебно-информационные действия</w:t>
            </w:r>
          </w:p>
        </w:tc>
        <w:tc>
          <w:tcPr>
            <w:tcW w:w="2268" w:type="dxa"/>
            <w:shd w:val="clear" w:color="auto" w:fill="CDDDAC"/>
          </w:tcPr>
          <w:p w:rsidR="00F5010C" w:rsidRPr="007424C1" w:rsidRDefault="00F5010C" w:rsidP="00F5010C">
            <w:pPr>
              <w:jc w:val="center"/>
              <w:rPr>
                <w:b/>
                <w:color w:val="000000"/>
                <w:sz w:val="20"/>
                <w:szCs w:val="20"/>
              </w:rPr>
            </w:pPr>
            <w:r w:rsidRPr="007424C1">
              <w:rPr>
                <w:b/>
                <w:color w:val="000000"/>
                <w:sz w:val="20"/>
                <w:szCs w:val="20"/>
              </w:rPr>
              <w:t xml:space="preserve">Самооценка </w:t>
            </w:r>
          </w:p>
          <w:p w:rsidR="00F5010C" w:rsidRPr="007424C1" w:rsidRDefault="00F5010C" w:rsidP="00F5010C">
            <w:pPr>
              <w:jc w:val="center"/>
              <w:rPr>
                <w:b/>
                <w:color w:val="000000"/>
                <w:sz w:val="20"/>
                <w:szCs w:val="20"/>
              </w:rPr>
            </w:pPr>
            <w:r w:rsidRPr="007424C1">
              <w:rPr>
                <w:b/>
                <w:color w:val="000000"/>
                <w:sz w:val="20"/>
                <w:szCs w:val="20"/>
              </w:rPr>
              <w:t>(2 – всегда, 1 – редко, 0 – не владею)</w:t>
            </w:r>
          </w:p>
        </w:tc>
      </w:tr>
      <w:tr w:rsidR="00F5010C" w:rsidRPr="00AF6719" w:rsidTr="00F5010C">
        <w:tc>
          <w:tcPr>
            <w:tcW w:w="534" w:type="dxa"/>
            <w:shd w:val="clear" w:color="auto" w:fill="76923C"/>
          </w:tcPr>
          <w:p w:rsidR="00F5010C" w:rsidRPr="007424C1" w:rsidRDefault="00F5010C" w:rsidP="00CE7871">
            <w:pPr>
              <w:pStyle w:val="a7"/>
              <w:numPr>
                <w:ilvl w:val="0"/>
                <w:numId w:val="29"/>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Работаю с учебником</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9"/>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Работаю с дополнительной информацией</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9"/>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Составляю на основании текста таблицы, схемы, графики</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9"/>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Осуществляю наблюдение за объектом в соответствии с алгоритмом</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9"/>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Владею различными видами пересказа</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29"/>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Различаю повествование, рассуждение, описание</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9606" w:type="dxa"/>
            <w:gridSpan w:val="3"/>
            <w:shd w:val="clear" w:color="auto" w:fill="76923C"/>
          </w:tcPr>
          <w:p w:rsidR="00F5010C" w:rsidRPr="007424C1" w:rsidRDefault="00F5010C" w:rsidP="00F5010C">
            <w:pPr>
              <w:pStyle w:val="a7"/>
              <w:jc w:val="both"/>
              <w:rPr>
                <w:b/>
                <w:color w:val="FFFFFF"/>
                <w:sz w:val="20"/>
                <w:szCs w:val="20"/>
              </w:rPr>
            </w:pPr>
          </w:p>
          <w:p w:rsidR="00F5010C" w:rsidRPr="007424C1" w:rsidRDefault="00F5010C" w:rsidP="00F5010C">
            <w:pPr>
              <w:pStyle w:val="a7"/>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F5010C" w:rsidRPr="007424C1" w:rsidRDefault="00F5010C" w:rsidP="00F5010C">
            <w:pPr>
              <w:rPr>
                <w:color w:val="FFFFFF"/>
                <w:sz w:val="20"/>
                <w:szCs w:val="20"/>
              </w:rPr>
            </w:pPr>
          </w:p>
        </w:tc>
      </w:tr>
      <w:tr w:rsidR="00F5010C" w:rsidRPr="00AF6719" w:rsidTr="00F5010C">
        <w:tc>
          <w:tcPr>
            <w:tcW w:w="9606" w:type="dxa"/>
            <w:gridSpan w:val="3"/>
            <w:shd w:val="clear" w:color="auto" w:fill="76923C"/>
          </w:tcPr>
          <w:p w:rsidR="00F5010C" w:rsidRPr="007424C1" w:rsidRDefault="00F5010C" w:rsidP="00F5010C">
            <w:pPr>
              <w:rPr>
                <w:b/>
                <w:color w:val="FFFFFF"/>
                <w:sz w:val="20"/>
                <w:szCs w:val="20"/>
              </w:rPr>
            </w:pPr>
          </w:p>
        </w:tc>
      </w:tr>
      <w:tr w:rsidR="00F5010C" w:rsidRPr="00AF6719" w:rsidTr="00F5010C">
        <w:tc>
          <w:tcPr>
            <w:tcW w:w="7338" w:type="dxa"/>
            <w:gridSpan w:val="2"/>
            <w:shd w:val="clear" w:color="auto" w:fill="76923C"/>
          </w:tcPr>
          <w:p w:rsidR="00F5010C" w:rsidRPr="007424C1" w:rsidRDefault="00F5010C" w:rsidP="00F5010C">
            <w:pPr>
              <w:jc w:val="center"/>
              <w:rPr>
                <w:b/>
                <w:color w:val="FFFFFF"/>
                <w:sz w:val="20"/>
                <w:szCs w:val="20"/>
              </w:rPr>
            </w:pPr>
            <w:r w:rsidRPr="007424C1">
              <w:rPr>
                <w:b/>
                <w:color w:val="FFFFFF"/>
                <w:sz w:val="20"/>
                <w:szCs w:val="20"/>
              </w:rPr>
              <w:t>Блок 3. Учебно-логические действия</w:t>
            </w:r>
          </w:p>
        </w:tc>
        <w:tc>
          <w:tcPr>
            <w:tcW w:w="2268" w:type="dxa"/>
            <w:shd w:val="clear" w:color="auto" w:fill="EAF1DD"/>
          </w:tcPr>
          <w:p w:rsidR="00F5010C" w:rsidRPr="007424C1" w:rsidRDefault="00F5010C" w:rsidP="00F5010C">
            <w:pPr>
              <w:jc w:val="center"/>
              <w:rPr>
                <w:b/>
                <w:color w:val="000000"/>
                <w:sz w:val="20"/>
                <w:szCs w:val="20"/>
              </w:rPr>
            </w:pPr>
            <w:r w:rsidRPr="007424C1">
              <w:rPr>
                <w:b/>
                <w:color w:val="000000"/>
                <w:sz w:val="20"/>
                <w:szCs w:val="20"/>
              </w:rPr>
              <w:t xml:space="preserve">Самооценка </w:t>
            </w:r>
          </w:p>
          <w:p w:rsidR="00F5010C" w:rsidRPr="007424C1" w:rsidRDefault="00F5010C" w:rsidP="00F5010C">
            <w:pPr>
              <w:jc w:val="center"/>
              <w:rPr>
                <w:b/>
                <w:color w:val="000000"/>
                <w:sz w:val="20"/>
                <w:szCs w:val="20"/>
              </w:rPr>
            </w:pPr>
            <w:r w:rsidRPr="007424C1">
              <w:rPr>
                <w:b/>
                <w:color w:val="000000"/>
                <w:sz w:val="20"/>
                <w:szCs w:val="20"/>
              </w:rPr>
              <w:t>(2 – всегда, 1 – редко, 0 – не владею)</w:t>
            </w:r>
          </w:p>
        </w:tc>
      </w:tr>
      <w:tr w:rsidR="00F5010C" w:rsidRPr="00AF6719" w:rsidTr="00F5010C">
        <w:tc>
          <w:tcPr>
            <w:tcW w:w="534" w:type="dxa"/>
            <w:shd w:val="clear" w:color="auto" w:fill="76923C"/>
          </w:tcPr>
          <w:p w:rsidR="00F5010C" w:rsidRPr="007424C1" w:rsidRDefault="00F5010C" w:rsidP="00CE7871">
            <w:pPr>
              <w:pStyle w:val="a7"/>
              <w:numPr>
                <w:ilvl w:val="0"/>
                <w:numId w:val="30"/>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Умею выделять главное в учебной статье или тексте</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0"/>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Составляю простой план к статье или план действий</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0"/>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Сравниваю факты, явления, события по заданным критериям</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0"/>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Даю определение по существенным признакам</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0"/>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Высказываю суждения и подтверждаю их фактами</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0"/>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Обобщаю, подытоживаю информацию</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9606" w:type="dxa"/>
            <w:gridSpan w:val="3"/>
            <w:shd w:val="clear" w:color="auto" w:fill="76923C"/>
          </w:tcPr>
          <w:p w:rsidR="00F5010C" w:rsidRPr="007424C1" w:rsidRDefault="00F5010C" w:rsidP="00F5010C">
            <w:pPr>
              <w:pStyle w:val="a7"/>
              <w:jc w:val="both"/>
              <w:rPr>
                <w:b/>
                <w:color w:val="FFFFFF"/>
                <w:sz w:val="20"/>
                <w:szCs w:val="20"/>
              </w:rPr>
            </w:pPr>
          </w:p>
          <w:p w:rsidR="00F5010C" w:rsidRPr="007424C1" w:rsidRDefault="00F5010C" w:rsidP="00F5010C">
            <w:pPr>
              <w:pStyle w:val="a7"/>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F5010C" w:rsidRPr="007424C1" w:rsidRDefault="00F5010C" w:rsidP="00F5010C">
            <w:pPr>
              <w:rPr>
                <w:color w:val="FFFFFF"/>
                <w:sz w:val="20"/>
                <w:szCs w:val="20"/>
              </w:rPr>
            </w:pPr>
          </w:p>
        </w:tc>
      </w:tr>
      <w:tr w:rsidR="00F5010C" w:rsidRPr="00AF6719" w:rsidTr="00F5010C">
        <w:tc>
          <w:tcPr>
            <w:tcW w:w="9606" w:type="dxa"/>
            <w:gridSpan w:val="3"/>
            <w:shd w:val="clear" w:color="auto" w:fill="76923C"/>
          </w:tcPr>
          <w:p w:rsidR="00F5010C" w:rsidRPr="007424C1" w:rsidRDefault="00F5010C" w:rsidP="00F5010C">
            <w:pPr>
              <w:rPr>
                <w:b/>
                <w:color w:val="FFFFFF"/>
                <w:sz w:val="20"/>
                <w:szCs w:val="20"/>
              </w:rPr>
            </w:pPr>
          </w:p>
        </w:tc>
      </w:tr>
      <w:tr w:rsidR="00F5010C" w:rsidRPr="00AF6719" w:rsidTr="00F5010C">
        <w:tc>
          <w:tcPr>
            <w:tcW w:w="7338" w:type="dxa"/>
            <w:gridSpan w:val="2"/>
            <w:shd w:val="clear" w:color="auto" w:fill="76923C"/>
          </w:tcPr>
          <w:p w:rsidR="00F5010C" w:rsidRPr="007424C1" w:rsidRDefault="00F5010C" w:rsidP="00F5010C">
            <w:pPr>
              <w:jc w:val="center"/>
              <w:rPr>
                <w:b/>
                <w:color w:val="FFFFFF"/>
                <w:sz w:val="20"/>
                <w:szCs w:val="20"/>
              </w:rPr>
            </w:pPr>
            <w:r w:rsidRPr="007424C1">
              <w:rPr>
                <w:b/>
                <w:color w:val="FFFFFF"/>
                <w:sz w:val="20"/>
                <w:szCs w:val="20"/>
              </w:rPr>
              <w:t>Блок 4. Учебно-коммуникативные действия</w:t>
            </w:r>
          </w:p>
        </w:tc>
        <w:tc>
          <w:tcPr>
            <w:tcW w:w="2268" w:type="dxa"/>
            <w:shd w:val="clear" w:color="auto" w:fill="CDDDAC"/>
          </w:tcPr>
          <w:p w:rsidR="00F5010C" w:rsidRPr="007424C1" w:rsidRDefault="00F5010C" w:rsidP="00F5010C">
            <w:pPr>
              <w:jc w:val="center"/>
              <w:rPr>
                <w:b/>
                <w:color w:val="000000"/>
                <w:sz w:val="20"/>
                <w:szCs w:val="20"/>
              </w:rPr>
            </w:pPr>
            <w:r w:rsidRPr="007424C1">
              <w:rPr>
                <w:b/>
                <w:color w:val="000000"/>
                <w:sz w:val="20"/>
                <w:szCs w:val="20"/>
              </w:rPr>
              <w:t xml:space="preserve">Самооценка </w:t>
            </w:r>
          </w:p>
          <w:p w:rsidR="00F5010C" w:rsidRPr="007424C1" w:rsidRDefault="00F5010C" w:rsidP="00F5010C">
            <w:pPr>
              <w:jc w:val="center"/>
              <w:rPr>
                <w:b/>
                <w:color w:val="000000"/>
                <w:sz w:val="20"/>
                <w:szCs w:val="20"/>
              </w:rPr>
            </w:pPr>
            <w:r w:rsidRPr="007424C1">
              <w:rPr>
                <w:b/>
                <w:color w:val="000000"/>
                <w:sz w:val="20"/>
                <w:szCs w:val="20"/>
              </w:rPr>
              <w:t>(2 – всегда, 1 – редко, 0 – не владею)</w:t>
            </w:r>
          </w:p>
        </w:tc>
      </w:tr>
      <w:tr w:rsidR="00F5010C" w:rsidRPr="00AF6719" w:rsidTr="00F5010C">
        <w:tc>
          <w:tcPr>
            <w:tcW w:w="534" w:type="dxa"/>
            <w:shd w:val="clear" w:color="auto" w:fill="76923C"/>
          </w:tcPr>
          <w:p w:rsidR="00F5010C" w:rsidRPr="007424C1" w:rsidRDefault="00F5010C" w:rsidP="00CE7871">
            <w:pPr>
              <w:pStyle w:val="a7"/>
              <w:numPr>
                <w:ilvl w:val="0"/>
                <w:numId w:val="31"/>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Умею высказывать свои суждения</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1"/>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Задаю уточняющие вопросы</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1"/>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Слушаю других</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1"/>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Распределяю работу при совместной деятельности</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1"/>
              </w:numPr>
              <w:spacing w:after="0" w:line="240" w:lineRule="auto"/>
              <w:jc w:val="both"/>
              <w:rPr>
                <w:color w:val="FFFFFF"/>
                <w:sz w:val="20"/>
                <w:szCs w:val="20"/>
              </w:rPr>
            </w:pPr>
          </w:p>
        </w:tc>
        <w:tc>
          <w:tcPr>
            <w:tcW w:w="6804" w:type="dxa"/>
            <w:shd w:val="clear" w:color="auto" w:fill="EAF1DD"/>
          </w:tcPr>
          <w:p w:rsidR="00F5010C" w:rsidRPr="007424C1" w:rsidRDefault="00F5010C" w:rsidP="00F5010C">
            <w:pPr>
              <w:rPr>
                <w:color w:val="000000"/>
                <w:sz w:val="20"/>
                <w:szCs w:val="20"/>
              </w:rPr>
            </w:pPr>
            <w:r w:rsidRPr="007424C1">
              <w:rPr>
                <w:color w:val="000000"/>
                <w:sz w:val="20"/>
                <w:szCs w:val="20"/>
              </w:rPr>
              <w:t>Участвую в учебном диалоге</w:t>
            </w:r>
          </w:p>
        </w:tc>
        <w:tc>
          <w:tcPr>
            <w:tcW w:w="2268" w:type="dxa"/>
            <w:shd w:val="clear" w:color="auto" w:fill="EAF1DD"/>
          </w:tcPr>
          <w:p w:rsidR="00F5010C" w:rsidRPr="007424C1" w:rsidRDefault="00F5010C" w:rsidP="00F5010C">
            <w:pPr>
              <w:rPr>
                <w:color w:val="000000"/>
                <w:sz w:val="20"/>
                <w:szCs w:val="20"/>
              </w:rPr>
            </w:pPr>
          </w:p>
        </w:tc>
      </w:tr>
      <w:tr w:rsidR="00F5010C" w:rsidRPr="00AF6719" w:rsidTr="00F5010C">
        <w:tc>
          <w:tcPr>
            <w:tcW w:w="534" w:type="dxa"/>
            <w:shd w:val="clear" w:color="auto" w:fill="76923C"/>
          </w:tcPr>
          <w:p w:rsidR="00F5010C" w:rsidRPr="007424C1" w:rsidRDefault="00F5010C" w:rsidP="00CE7871">
            <w:pPr>
              <w:pStyle w:val="a7"/>
              <w:numPr>
                <w:ilvl w:val="0"/>
                <w:numId w:val="31"/>
              </w:numPr>
              <w:spacing w:after="0" w:line="240" w:lineRule="auto"/>
              <w:jc w:val="both"/>
              <w:rPr>
                <w:color w:val="FFFFFF"/>
                <w:sz w:val="20"/>
                <w:szCs w:val="20"/>
              </w:rPr>
            </w:pPr>
          </w:p>
        </w:tc>
        <w:tc>
          <w:tcPr>
            <w:tcW w:w="6804" w:type="dxa"/>
            <w:shd w:val="clear" w:color="auto" w:fill="CDDDAC"/>
          </w:tcPr>
          <w:p w:rsidR="00F5010C" w:rsidRPr="007424C1" w:rsidRDefault="00F5010C" w:rsidP="00F5010C">
            <w:pPr>
              <w:rPr>
                <w:color w:val="000000"/>
                <w:sz w:val="20"/>
                <w:szCs w:val="20"/>
              </w:rPr>
            </w:pPr>
            <w:r w:rsidRPr="007424C1">
              <w:rPr>
                <w:color w:val="000000"/>
                <w:sz w:val="20"/>
                <w:szCs w:val="20"/>
              </w:rPr>
              <w:t>Организовываю работу в группе</w:t>
            </w:r>
          </w:p>
        </w:tc>
        <w:tc>
          <w:tcPr>
            <w:tcW w:w="2268" w:type="dxa"/>
            <w:shd w:val="clear" w:color="auto" w:fill="CDDDAC"/>
          </w:tcPr>
          <w:p w:rsidR="00F5010C" w:rsidRPr="007424C1" w:rsidRDefault="00F5010C" w:rsidP="00F5010C">
            <w:pPr>
              <w:rPr>
                <w:color w:val="000000"/>
                <w:sz w:val="20"/>
                <w:szCs w:val="20"/>
              </w:rPr>
            </w:pPr>
          </w:p>
        </w:tc>
      </w:tr>
      <w:tr w:rsidR="00F5010C" w:rsidRPr="00AF6719" w:rsidTr="00F5010C">
        <w:tc>
          <w:tcPr>
            <w:tcW w:w="9606" w:type="dxa"/>
            <w:gridSpan w:val="3"/>
            <w:shd w:val="clear" w:color="auto" w:fill="76923C"/>
          </w:tcPr>
          <w:p w:rsidR="00F5010C" w:rsidRPr="007424C1" w:rsidRDefault="00F5010C" w:rsidP="00F5010C">
            <w:pPr>
              <w:pStyle w:val="a7"/>
              <w:jc w:val="both"/>
              <w:rPr>
                <w:b/>
                <w:color w:val="FFFFFF"/>
                <w:sz w:val="20"/>
                <w:szCs w:val="20"/>
              </w:rPr>
            </w:pPr>
          </w:p>
          <w:p w:rsidR="00F5010C" w:rsidRPr="007424C1" w:rsidRDefault="00F5010C" w:rsidP="00F5010C">
            <w:pPr>
              <w:pStyle w:val="a7"/>
              <w:jc w:val="both"/>
              <w:rPr>
                <w:b/>
                <w:color w:val="FFFFFF"/>
                <w:sz w:val="20"/>
                <w:szCs w:val="20"/>
              </w:rPr>
            </w:pPr>
            <w:r w:rsidRPr="007424C1">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rsidR="00F5010C" w:rsidRPr="007424C1" w:rsidRDefault="00F5010C" w:rsidP="00F5010C">
            <w:pPr>
              <w:rPr>
                <w:color w:val="FFFFFF"/>
                <w:sz w:val="20"/>
                <w:szCs w:val="20"/>
              </w:rPr>
            </w:pPr>
          </w:p>
        </w:tc>
      </w:tr>
    </w:tbl>
    <w:p w:rsidR="00F5010C" w:rsidRPr="00AF6719" w:rsidRDefault="00F5010C" w:rsidP="00F5010C">
      <w:pPr>
        <w:ind w:firstLine="709"/>
      </w:pPr>
    </w:p>
    <w:p w:rsidR="00F5010C" w:rsidRDefault="00F5010C" w:rsidP="00F5010C">
      <w:pPr>
        <w:pStyle w:val="a5"/>
        <w:ind w:left="720"/>
        <w:jc w:val="both"/>
      </w:pPr>
    </w:p>
    <w:p w:rsidR="00F5010C" w:rsidRPr="001315D0" w:rsidRDefault="00F5010C" w:rsidP="00F5010C">
      <w:pPr>
        <w:pStyle w:val="a5"/>
        <w:ind w:left="720"/>
        <w:jc w:val="both"/>
        <w:rPr>
          <w:rFonts w:ascii="Times New Roman" w:hAnsi="Times New Roman"/>
          <w:sz w:val="24"/>
          <w:szCs w:val="24"/>
        </w:rPr>
      </w:pPr>
      <w:r w:rsidRPr="001315D0">
        <w:rPr>
          <w:rFonts w:ascii="Times New Roman" w:hAnsi="Times New Roman"/>
          <w:sz w:val="24"/>
          <w:szCs w:val="24"/>
        </w:rPr>
        <w:t xml:space="preserve">Кроме того, в портфолио содержатся такие разделы, как: </w:t>
      </w:r>
    </w:p>
    <w:p w:rsidR="00F5010C" w:rsidRPr="001315D0" w:rsidRDefault="00F5010C" w:rsidP="00CE7871">
      <w:pPr>
        <w:pStyle w:val="a5"/>
        <w:numPr>
          <w:ilvl w:val="0"/>
          <w:numId w:val="39"/>
        </w:numPr>
        <w:jc w:val="both"/>
        <w:rPr>
          <w:rFonts w:ascii="Times New Roman" w:hAnsi="Times New Roman"/>
          <w:sz w:val="24"/>
          <w:szCs w:val="24"/>
        </w:rPr>
      </w:pPr>
      <w:r w:rsidRPr="001315D0">
        <w:rPr>
          <w:rFonts w:ascii="Times New Roman" w:hAnsi="Times New Roman"/>
          <w:sz w:val="24"/>
          <w:szCs w:val="24"/>
        </w:rPr>
        <w:t xml:space="preserve">«Социально-личностное развитие ученика»: характеристика ученика, сведения о родителях, интересы и увлечения, классные поручения. Заполняется в свободной форме. </w:t>
      </w:r>
      <w:r w:rsidRPr="001315D0">
        <w:rPr>
          <w:rFonts w:ascii="Times New Roman" w:hAnsi="Times New Roman"/>
          <w:sz w:val="24"/>
          <w:szCs w:val="24"/>
        </w:rPr>
        <w:lastRenderedPageBreak/>
        <w:t>Ученик ежегодно проводит самоанализ собственных планов и итогов года, ставит цели и анализирует достижения.</w:t>
      </w:r>
    </w:p>
    <w:p w:rsidR="00F5010C" w:rsidRPr="001315D0" w:rsidRDefault="00F5010C" w:rsidP="00CE7871">
      <w:pPr>
        <w:pStyle w:val="a5"/>
        <w:numPr>
          <w:ilvl w:val="0"/>
          <w:numId w:val="39"/>
        </w:numPr>
        <w:jc w:val="both"/>
        <w:rPr>
          <w:rFonts w:ascii="Times New Roman" w:hAnsi="Times New Roman"/>
          <w:sz w:val="24"/>
          <w:szCs w:val="24"/>
        </w:rPr>
      </w:pPr>
      <w:r w:rsidRPr="001315D0">
        <w:rPr>
          <w:rFonts w:ascii="Times New Roman" w:hAnsi="Times New Roman"/>
          <w:sz w:val="24"/>
          <w:szCs w:val="24"/>
        </w:rPr>
        <w:t>«Учебно-познавательное развитие ученика»: достижения ученика в различных предметных областях,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w:t>
      </w:r>
      <w:r>
        <w:rPr>
          <w:sz w:val="24"/>
          <w:szCs w:val="24"/>
        </w:rPr>
        <w:t xml:space="preserve"> </w:t>
      </w:r>
      <w:r w:rsidRPr="001315D0">
        <w:rPr>
          <w:rFonts w:ascii="Times New Roman" w:hAnsi="Times New Roman"/>
          <w:sz w:val="24"/>
          <w:szCs w:val="24"/>
        </w:rPr>
        <w:t xml:space="preserve">стандартизированных работ по предметам .  </w:t>
      </w:r>
    </w:p>
    <w:p w:rsidR="00F5010C" w:rsidRPr="001315D0" w:rsidRDefault="00F5010C" w:rsidP="00CE7871">
      <w:pPr>
        <w:pStyle w:val="a5"/>
        <w:numPr>
          <w:ilvl w:val="0"/>
          <w:numId w:val="39"/>
        </w:numPr>
        <w:jc w:val="both"/>
        <w:rPr>
          <w:rFonts w:ascii="Times New Roman" w:hAnsi="Times New Roman"/>
          <w:sz w:val="24"/>
          <w:szCs w:val="24"/>
        </w:rPr>
      </w:pPr>
      <w:r w:rsidRPr="001315D0">
        <w:rPr>
          <w:rFonts w:ascii="Times New Roman" w:hAnsi="Times New Roman"/>
          <w:sz w:val="24"/>
          <w:szCs w:val="24"/>
        </w:rPr>
        <w:t>«Моё творчество»: творческие работы: рисунки, сказки, стихи. Если выполнена объемная работа (поделка), нужно поместить ее фотографию.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При возможности  дополнить это сообщение фотографией. Если событие освещалось в СМИ или Интернете - надо найти эту информацию. Если проводилось Интернет-порталом, сделать распечатку тематической странички.</w:t>
      </w:r>
    </w:p>
    <w:p w:rsidR="00F5010C" w:rsidRPr="001315D0" w:rsidRDefault="00F5010C" w:rsidP="00CE7871">
      <w:pPr>
        <w:pStyle w:val="a5"/>
        <w:numPr>
          <w:ilvl w:val="0"/>
          <w:numId w:val="39"/>
        </w:numPr>
        <w:jc w:val="both"/>
        <w:rPr>
          <w:rFonts w:ascii="Times New Roman" w:hAnsi="Times New Roman"/>
          <w:sz w:val="24"/>
          <w:szCs w:val="24"/>
        </w:rPr>
      </w:pPr>
      <w:r w:rsidRPr="001315D0">
        <w:rPr>
          <w:rFonts w:ascii="Times New Roman" w:hAnsi="Times New Roman"/>
          <w:sz w:val="24"/>
          <w:szCs w:val="24"/>
        </w:rPr>
        <w:t>«Физическое  развитие  ребенка»: фиксирование достигнутых результатов в спорте, участие в соревнованиях, спортивных  конкурсах и т.д.</w:t>
      </w:r>
    </w:p>
    <w:p w:rsidR="00F5010C" w:rsidRPr="001315D0" w:rsidRDefault="00F5010C" w:rsidP="00CE7871">
      <w:pPr>
        <w:pStyle w:val="a5"/>
        <w:numPr>
          <w:ilvl w:val="0"/>
          <w:numId w:val="39"/>
        </w:numPr>
        <w:jc w:val="both"/>
        <w:rPr>
          <w:rFonts w:ascii="Times New Roman" w:hAnsi="Times New Roman"/>
          <w:sz w:val="24"/>
          <w:szCs w:val="24"/>
        </w:rPr>
      </w:pPr>
      <w:r w:rsidRPr="001315D0">
        <w:rPr>
          <w:rFonts w:ascii="Times New Roman" w:hAnsi="Times New Roman"/>
          <w:sz w:val="24"/>
          <w:szCs w:val="24"/>
        </w:rPr>
        <w:t>«Духовно-нравственное развитие ребенка»: участие в социальных акциях, конкурсах, проектах;</w:t>
      </w:r>
    </w:p>
    <w:p w:rsidR="00F5010C" w:rsidRPr="001315D0" w:rsidRDefault="00F5010C" w:rsidP="00CE7871">
      <w:pPr>
        <w:pStyle w:val="a5"/>
        <w:numPr>
          <w:ilvl w:val="0"/>
          <w:numId w:val="39"/>
        </w:numPr>
        <w:jc w:val="both"/>
        <w:rPr>
          <w:rFonts w:ascii="Times New Roman" w:hAnsi="Times New Roman"/>
          <w:sz w:val="24"/>
          <w:szCs w:val="24"/>
        </w:rPr>
      </w:pPr>
      <w:r w:rsidRPr="001315D0">
        <w:rPr>
          <w:rFonts w:ascii="Times New Roman" w:hAnsi="Times New Roman"/>
          <w:sz w:val="24"/>
          <w:szCs w:val="24"/>
        </w:rPr>
        <w:t>опросники, анкеты и памятки.</w:t>
      </w:r>
    </w:p>
    <w:p w:rsidR="00F5010C" w:rsidRPr="00AF6719" w:rsidRDefault="00F5010C" w:rsidP="00F5010C">
      <w:pPr>
        <w:ind w:firstLine="709"/>
      </w:pPr>
      <w:r w:rsidRPr="00AF6719">
        <w:t>Таким образом, п</w:t>
      </w:r>
      <w:r>
        <w:t>о</w:t>
      </w:r>
      <w:r w:rsidRPr="00AF6719">
        <w:t xml:space="preserve">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w:t>
      </w:r>
      <w:r>
        <w:t>об</w:t>
      </w:r>
      <w:r w:rsidRPr="00AF6719">
        <w:t>уча</w:t>
      </w:r>
      <w:r>
        <w:t>ю</w:t>
      </w:r>
      <w:r w:rsidRPr="00AF6719">
        <w:t>щихся; формировать умение учиться – ставить цели, планировать и организовывать собственную учебную деятельность.</w:t>
      </w:r>
    </w:p>
    <w:p w:rsidR="00F5010C" w:rsidRPr="00AF6719" w:rsidRDefault="00F5010C" w:rsidP="00F5010C">
      <w:pPr>
        <w:ind w:firstLine="709"/>
      </w:pPr>
      <w:r w:rsidRPr="00AF6719">
        <w:t xml:space="preserve">Основные разделы «Портфолио» («Портфеля достижений»): </w:t>
      </w:r>
    </w:p>
    <w:p w:rsidR="00F5010C" w:rsidRPr="001315D0" w:rsidRDefault="00F5010C" w:rsidP="00CE7871">
      <w:pPr>
        <w:pStyle w:val="a7"/>
        <w:numPr>
          <w:ilvl w:val="0"/>
          <w:numId w:val="32"/>
        </w:numPr>
        <w:spacing w:after="0" w:line="240" w:lineRule="auto"/>
        <w:jc w:val="both"/>
        <w:rPr>
          <w:rFonts w:ascii="Times New Roman" w:hAnsi="Times New Roman"/>
          <w:sz w:val="24"/>
          <w:szCs w:val="24"/>
        </w:rPr>
      </w:pPr>
      <w:r w:rsidRPr="001315D0">
        <w:rPr>
          <w:rFonts w:ascii="Times New Roman" w:hAnsi="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F5010C" w:rsidRPr="001315D0" w:rsidRDefault="00F5010C" w:rsidP="00CE7871">
      <w:pPr>
        <w:pStyle w:val="a7"/>
        <w:numPr>
          <w:ilvl w:val="0"/>
          <w:numId w:val="32"/>
        </w:numPr>
        <w:spacing w:after="0" w:line="240" w:lineRule="auto"/>
        <w:jc w:val="both"/>
        <w:rPr>
          <w:rFonts w:ascii="Times New Roman" w:hAnsi="Times New Roman"/>
          <w:sz w:val="24"/>
          <w:szCs w:val="24"/>
        </w:rPr>
      </w:pPr>
      <w:r w:rsidRPr="001315D0">
        <w:rPr>
          <w:rFonts w:ascii="Times New Roman" w:hAnsi="Times New Roman"/>
          <w:sz w:val="24"/>
          <w:szCs w:val="24"/>
        </w:rPr>
        <w:t>показатели метапредметных результатов;</w:t>
      </w:r>
    </w:p>
    <w:p w:rsidR="00F5010C" w:rsidRPr="001315D0" w:rsidRDefault="00F5010C" w:rsidP="00CE7871">
      <w:pPr>
        <w:pStyle w:val="a7"/>
        <w:numPr>
          <w:ilvl w:val="0"/>
          <w:numId w:val="32"/>
        </w:numPr>
        <w:spacing w:after="0" w:line="240" w:lineRule="auto"/>
        <w:jc w:val="both"/>
        <w:rPr>
          <w:rFonts w:ascii="Times New Roman" w:hAnsi="Times New Roman"/>
          <w:sz w:val="24"/>
          <w:szCs w:val="24"/>
        </w:rPr>
      </w:pPr>
      <w:r w:rsidRPr="001315D0">
        <w:rPr>
          <w:rFonts w:ascii="Times New Roman" w:hAnsi="Times New Roman"/>
          <w:sz w:val="24"/>
          <w:szCs w:val="24"/>
        </w:rPr>
        <w:t xml:space="preserve">показатели личностных результатов (прежде всего во внеучебной деятельности). </w:t>
      </w:r>
    </w:p>
    <w:p w:rsidR="00F5010C" w:rsidRPr="00AF6719" w:rsidRDefault="00F5010C" w:rsidP="00F5010C">
      <w:pPr>
        <w:ind w:firstLine="709"/>
      </w:pPr>
      <w:r w:rsidRPr="00AF6719">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w:t>
      </w:r>
      <w:r>
        <w:t xml:space="preserve"> шкале: «нормально», «хорошо», </w:t>
      </w:r>
      <w:r w:rsidRPr="00AF6719">
        <w:t xml:space="preserve"> «отлично», «превосходно».</w:t>
      </w:r>
    </w:p>
    <w:p w:rsidR="00F5010C" w:rsidRPr="00AF6719" w:rsidRDefault="00F5010C" w:rsidP="00F5010C">
      <w:pPr>
        <w:ind w:firstLine="709"/>
        <w:rPr>
          <w:b/>
        </w:rPr>
      </w:pPr>
      <w:r w:rsidRPr="00AF6719">
        <w:rPr>
          <w:b/>
        </w:rPr>
        <w:t>Инструментами динамики образовательных достижений выступают:</w:t>
      </w:r>
    </w:p>
    <w:p w:rsidR="00F5010C" w:rsidRPr="00AF6719" w:rsidRDefault="00F5010C" w:rsidP="00CE7871">
      <w:pPr>
        <w:numPr>
          <w:ilvl w:val="0"/>
          <w:numId w:val="23"/>
        </w:numPr>
      </w:pPr>
      <w:r w:rsidRPr="00AF6719">
        <w:rPr>
          <w:iCs/>
        </w:rPr>
        <w:t>стартовая, промежуточная, итоговая диагностика, не носящая оценочный характер</w:t>
      </w:r>
      <w:r w:rsidRPr="00AF6719">
        <w:t>;</w:t>
      </w:r>
    </w:p>
    <w:p w:rsidR="00F5010C" w:rsidRPr="00AF6719" w:rsidRDefault="00F5010C" w:rsidP="00CE7871">
      <w:pPr>
        <w:numPr>
          <w:ilvl w:val="0"/>
          <w:numId w:val="23"/>
        </w:numPr>
      </w:pPr>
      <w:r w:rsidRPr="00AF6719">
        <w:rPr>
          <w:iCs/>
        </w:rPr>
        <w:t>психологические тесты и диагностики</w:t>
      </w:r>
      <w:r w:rsidRPr="00AF6719">
        <w:t>;</w:t>
      </w:r>
    </w:p>
    <w:p w:rsidR="00F5010C" w:rsidRPr="00AF6719" w:rsidRDefault="00F5010C" w:rsidP="00CE7871">
      <w:pPr>
        <w:numPr>
          <w:ilvl w:val="0"/>
          <w:numId w:val="23"/>
        </w:numPr>
      </w:pPr>
      <w:r w:rsidRPr="00AF6719">
        <w:rPr>
          <w:iCs/>
        </w:rPr>
        <w:t>творческие работы</w:t>
      </w:r>
      <w:r w:rsidRPr="00AF6719">
        <w:t>, включая учебные исследования и учебные проекты;</w:t>
      </w:r>
    </w:p>
    <w:p w:rsidR="00F5010C" w:rsidRDefault="00F5010C" w:rsidP="00CE7871">
      <w:pPr>
        <w:numPr>
          <w:ilvl w:val="0"/>
          <w:numId w:val="23"/>
        </w:numPr>
      </w:pPr>
      <w:r w:rsidRPr="00AF6719">
        <w:t>«Портфолио» («Портфель достижений»).</w:t>
      </w:r>
    </w:p>
    <w:p w:rsidR="00F5010C" w:rsidRDefault="00F5010C" w:rsidP="00F5010C"/>
    <w:p w:rsidR="00F5010C" w:rsidRPr="001315D0" w:rsidRDefault="00F5010C" w:rsidP="00CE7871">
      <w:pPr>
        <w:pStyle w:val="a7"/>
        <w:numPr>
          <w:ilvl w:val="2"/>
          <w:numId w:val="36"/>
        </w:numPr>
        <w:spacing w:after="0" w:line="240" w:lineRule="auto"/>
        <w:jc w:val="both"/>
        <w:rPr>
          <w:rFonts w:ascii="Times New Roman" w:hAnsi="Times New Roman"/>
          <w:b/>
          <w:sz w:val="24"/>
          <w:szCs w:val="24"/>
        </w:rPr>
      </w:pPr>
      <w:r w:rsidRPr="001315D0">
        <w:rPr>
          <w:rFonts w:ascii="Times New Roman" w:hAnsi="Times New Roman"/>
          <w:b/>
          <w:sz w:val="24"/>
          <w:szCs w:val="24"/>
          <w:lang w:eastAsia="en-US"/>
        </w:rPr>
        <w:t>Оценка метапредметных результатов</w:t>
      </w:r>
    </w:p>
    <w:p w:rsidR="00F5010C" w:rsidRPr="00AF6719" w:rsidRDefault="00F5010C" w:rsidP="00F5010C">
      <w:pPr>
        <w:rPr>
          <w:b/>
        </w:rPr>
      </w:pPr>
    </w:p>
    <w:p w:rsidR="00F5010C" w:rsidRPr="00AF6719" w:rsidRDefault="00F5010C" w:rsidP="00F5010C">
      <w:pPr>
        <w:ind w:firstLine="709"/>
      </w:pPr>
      <w:r w:rsidRPr="00AF6719">
        <w:rPr>
          <w:b/>
        </w:rPr>
        <w:t>Оценка метапредметных результатов</w:t>
      </w:r>
      <w:r w:rsidRPr="00AF6719">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w:t>
      </w:r>
      <w:r>
        <w:t>редставленных во всех разделах междисциплинарных учебных программ.</w:t>
      </w:r>
    </w:p>
    <w:p w:rsidR="00F5010C" w:rsidRPr="00AF6719" w:rsidRDefault="00F5010C" w:rsidP="00F5010C">
      <w:pPr>
        <w:ind w:firstLine="709"/>
      </w:pPr>
      <w:r w:rsidRPr="00AF6719">
        <w:t>Достижение метапредметных результатов обеспечивается за счёт основных компонентов образовательного процесса – учебных предметов.</w:t>
      </w:r>
    </w:p>
    <w:p w:rsidR="00F5010C" w:rsidRPr="00AF6719" w:rsidRDefault="00F5010C" w:rsidP="00F5010C">
      <w:pPr>
        <w:ind w:firstLine="709"/>
      </w:pPr>
      <w:r w:rsidRPr="00243F5F">
        <w:rPr>
          <w:b/>
          <w:i/>
        </w:rPr>
        <w:lastRenderedPageBreak/>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AF6719">
        <w:t xml:space="preserve"> т. е. таких умственных действий обучающихся, которые направлены на анализ и управление своей познавательной деятельностью. </w:t>
      </w:r>
    </w:p>
    <w:p w:rsidR="00F5010C" w:rsidRPr="00AF6719" w:rsidRDefault="00F5010C" w:rsidP="00F5010C">
      <w:pPr>
        <w:ind w:firstLine="709"/>
      </w:pPr>
    </w:p>
    <w:p w:rsidR="00F5010C" w:rsidRPr="00243F5F" w:rsidRDefault="00F5010C" w:rsidP="00F5010C">
      <w:pPr>
        <w:ind w:firstLine="709"/>
        <w:rPr>
          <w:b/>
          <w:i/>
        </w:rPr>
      </w:pPr>
      <w:r w:rsidRPr="00243F5F">
        <w:rPr>
          <w:b/>
          <w:i/>
        </w:rPr>
        <w:t xml:space="preserve">Основным </w:t>
      </w:r>
      <w:r w:rsidRPr="00243F5F">
        <w:rPr>
          <w:b/>
          <w:bCs/>
          <w:i/>
        </w:rPr>
        <w:t>объектом</w:t>
      </w:r>
      <w:r w:rsidRPr="00243F5F">
        <w:rPr>
          <w:b/>
          <w:i/>
        </w:rPr>
        <w:t xml:space="preserve"> оценки метапредметных результатов является:</w:t>
      </w:r>
    </w:p>
    <w:p w:rsidR="00F5010C" w:rsidRPr="00243F5F" w:rsidRDefault="00F5010C" w:rsidP="00CE7871">
      <w:pPr>
        <w:numPr>
          <w:ilvl w:val="0"/>
          <w:numId w:val="19"/>
        </w:numPr>
      </w:pPr>
      <w:r w:rsidRPr="00243F5F">
        <w:t>способность и готовность к освоению систематических знаний, их самостоятельному пополнению, переносу и интеграции;</w:t>
      </w:r>
    </w:p>
    <w:p w:rsidR="00F5010C" w:rsidRPr="00243F5F" w:rsidRDefault="00F5010C" w:rsidP="00CE7871">
      <w:pPr>
        <w:numPr>
          <w:ilvl w:val="0"/>
          <w:numId w:val="19"/>
        </w:numPr>
      </w:pPr>
      <w:r w:rsidRPr="00243F5F">
        <w:t>способность к сотрудничеству и коммуникации;</w:t>
      </w:r>
    </w:p>
    <w:p w:rsidR="00F5010C" w:rsidRPr="00243F5F" w:rsidRDefault="00F5010C" w:rsidP="00CE7871">
      <w:pPr>
        <w:numPr>
          <w:ilvl w:val="0"/>
          <w:numId w:val="19"/>
        </w:numPr>
      </w:pPr>
      <w:r w:rsidRPr="00243F5F">
        <w:t>способность к решению личностно и социально значимых проблем и воплощению найденных решений в практику;</w:t>
      </w:r>
    </w:p>
    <w:p w:rsidR="00F5010C" w:rsidRPr="00243F5F" w:rsidRDefault="00F5010C" w:rsidP="00CE7871">
      <w:pPr>
        <w:numPr>
          <w:ilvl w:val="0"/>
          <w:numId w:val="19"/>
        </w:numPr>
      </w:pPr>
      <w:r w:rsidRPr="00243F5F">
        <w:t>способность и готовность к использованию ИКТ в целях обучения и развития;</w:t>
      </w:r>
    </w:p>
    <w:p w:rsidR="00F5010C" w:rsidRPr="00243F5F" w:rsidRDefault="00F5010C" w:rsidP="00CE7871">
      <w:pPr>
        <w:numPr>
          <w:ilvl w:val="0"/>
          <w:numId w:val="19"/>
        </w:numPr>
      </w:pPr>
      <w:r w:rsidRPr="00243F5F">
        <w:t>способность к самоорганизации, саморегуляции и рефлексии.</w:t>
      </w:r>
    </w:p>
    <w:p w:rsidR="00F5010C" w:rsidRPr="00AF6719" w:rsidRDefault="00F5010C" w:rsidP="00F5010C">
      <w:pPr>
        <w:ind w:firstLine="709"/>
      </w:pPr>
    </w:p>
    <w:p w:rsidR="00F5010C" w:rsidRPr="00AF6719" w:rsidRDefault="00F5010C" w:rsidP="00F5010C">
      <w:pPr>
        <w:ind w:firstLine="709"/>
      </w:pPr>
      <w:r w:rsidRPr="00AF6719">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AF6719">
        <w:rPr>
          <w:b/>
        </w:rPr>
        <w:t>следующих основных формах.</w:t>
      </w:r>
    </w:p>
    <w:p w:rsidR="00F5010C" w:rsidRPr="00AF6719" w:rsidRDefault="00F5010C" w:rsidP="00F5010C">
      <w:pPr>
        <w:ind w:firstLine="709"/>
      </w:pPr>
      <w:r w:rsidRPr="00AF6719">
        <w:t xml:space="preserve">Во-первых, </w:t>
      </w:r>
      <w:r w:rsidRPr="00AF6719">
        <w:rPr>
          <w:b/>
        </w:rPr>
        <w:t>достижение метапредметных результатов может выступать как результат выполнения специально сконструированных диагностических задач</w:t>
      </w:r>
      <w:r w:rsidRPr="00AF6719">
        <w:t>, направленных на оценку уровня сформированности конкретного вида универсальных учебных действий.</w:t>
      </w:r>
    </w:p>
    <w:p w:rsidR="00F5010C" w:rsidRPr="00AF6719" w:rsidRDefault="00F5010C" w:rsidP="00F5010C">
      <w:pPr>
        <w:ind w:firstLine="709"/>
      </w:pPr>
      <w:r w:rsidRPr="00AF6719">
        <w:t xml:space="preserve">Во-вторых, </w:t>
      </w:r>
      <w:r w:rsidRPr="00AF6719">
        <w:rPr>
          <w:b/>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AF6719">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и другим предметам и с учётом характера ошибок, допущенных учеником,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5010C" w:rsidRPr="00AF6719" w:rsidRDefault="00F5010C" w:rsidP="00F5010C">
      <w:pPr>
        <w:ind w:firstLine="709"/>
      </w:pPr>
      <w:r w:rsidRPr="00AF6719">
        <w:t xml:space="preserve">Наконец, </w:t>
      </w:r>
      <w:r w:rsidRPr="00AF6719">
        <w:rPr>
          <w:b/>
        </w:rPr>
        <w:t>достижение метапредметных результатов может проявиться в успешности выполнения комплексных заданий на межпредметной основе.</w:t>
      </w:r>
      <w:r w:rsidRPr="00AF6719">
        <w:t xml:space="preserve"> В частности, широкие возможности для оценки сформированности</w:t>
      </w:r>
      <w:r>
        <w:t xml:space="preserve"> </w:t>
      </w:r>
      <w:r w:rsidRPr="00AF6719">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5010C" w:rsidRPr="00AF6719" w:rsidRDefault="00F5010C" w:rsidP="00F5010C">
      <w:pPr>
        <w:ind w:firstLine="709"/>
      </w:pPr>
      <w:r w:rsidRPr="00AF6719">
        <w:t xml:space="preserve">Преимуществом двух последних способов оценки является то, что предметом измерения становится </w:t>
      </w:r>
      <w:r w:rsidRPr="00AF6719">
        <w:rPr>
          <w:b/>
        </w:rPr>
        <w:t>уровень присвоения обучающимся универсального учебного действия,</w:t>
      </w:r>
      <w:r w:rsidRPr="00AF6719">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F5010C" w:rsidRPr="00AF6719" w:rsidRDefault="00F5010C" w:rsidP="00F5010C">
      <w:pPr>
        <w:ind w:firstLine="709"/>
      </w:pPr>
      <w:r w:rsidRPr="00AF6719">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5010C" w:rsidRPr="00AF6719" w:rsidRDefault="00F5010C" w:rsidP="00F5010C">
      <w:pPr>
        <w:ind w:firstLine="709"/>
      </w:pPr>
      <w:r w:rsidRPr="00AF6719">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w:t>
      </w:r>
      <w:r w:rsidRPr="00AF6719">
        <w:lastRenderedPageBreak/>
        <w:t>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5010C" w:rsidRPr="00AF6719" w:rsidRDefault="00F5010C" w:rsidP="00F5010C">
      <w:pPr>
        <w:ind w:firstLine="709"/>
      </w:pPr>
      <w:r w:rsidRPr="00AF6719">
        <w:t xml:space="preserve">Оценка достижения метапредметных результатов ведётся также в рамках системы промежуточной аттестации. </w:t>
      </w:r>
      <w:r w:rsidRPr="00AF6719">
        <w:rPr>
          <w:b/>
        </w:rPr>
        <w:t>Для оценки динамики формирования и уровня сформированности</w:t>
      </w:r>
      <w:r>
        <w:rPr>
          <w:b/>
        </w:rPr>
        <w:t xml:space="preserve"> </w:t>
      </w:r>
      <w:r w:rsidRPr="00AF6719">
        <w:rPr>
          <w:b/>
        </w:rPr>
        <w:t>метапредметных результатов</w:t>
      </w:r>
      <w:r>
        <w:rPr>
          <w:b/>
        </w:rPr>
        <w:t xml:space="preserve"> </w:t>
      </w:r>
      <w:r w:rsidRPr="00AF6719">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F5010C" w:rsidRPr="00AF6719" w:rsidRDefault="00F5010C" w:rsidP="00F5010C">
      <w:pPr>
        <w:ind w:firstLine="709"/>
      </w:pPr>
      <w:r w:rsidRPr="00AF6719">
        <w:t>а) программой формирования планируемых результатов освоения междисциплинарных программ;</w:t>
      </w:r>
    </w:p>
    <w:p w:rsidR="00F5010C" w:rsidRPr="00AF6719" w:rsidRDefault="00F5010C" w:rsidP="00F5010C">
      <w:pPr>
        <w:ind w:firstLine="709"/>
        <w:rPr>
          <w:rStyle w:val="dash041e005f0441005f043d005f043e005f0432005f043d005f043e005f0439005f0020005f0442005f0435005f043a005f0441005f0442005f0020005f0441005f0020005f043e005f0442005f0441005f0442005f0443005f043f005f043e005f043char1"/>
        </w:rPr>
      </w:pPr>
      <w:r w:rsidRPr="00AF6719">
        <w:t xml:space="preserve">б) системой </w:t>
      </w:r>
      <w:r w:rsidRPr="00AF6719">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AF6719">
        <w:t>внутришкольным мониторингом образовательных достижений</w:t>
      </w:r>
      <w:r w:rsidRPr="00AF6719">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F5010C" w:rsidRPr="00AF6719" w:rsidRDefault="00F5010C" w:rsidP="00F5010C">
      <w:pPr>
        <w:ind w:firstLine="709"/>
        <w:rPr>
          <w:rStyle w:val="dash041e005f0441005f043d005f043e005f0432005f043d005f043e005f0439005f0020005f0442005f0435005f043a005f0441005f0442005f0020005f0441005f0020005f043e005f0442005f0441005f0442005f0443005f043f005f043e005f043char1"/>
        </w:rPr>
      </w:pPr>
      <w:r w:rsidRPr="00AF6719">
        <w:t>в) системой</w:t>
      </w:r>
      <w:r w:rsidRPr="00AF671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F5010C" w:rsidRPr="00AF6719" w:rsidRDefault="00F5010C" w:rsidP="00F5010C">
      <w:pPr>
        <w:ind w:firstLine="709"/>
      </w:pPr>
      <w:r w:rsidRPr="00AF6719">
        <w:t>г) инструментарием</w:t>
      </w:r>
      <w:r w:rsidRPr="00AF6719">
        <w:rPr>
          <w:rStyle w:val="dash041e005f0441005f043d005f043e005f0432005f043d005f043e005f0439005f0020005f0442005f0435005f043a005f0441005f0442005f0020005f0441005f0020005f043e005f0442005f0441005f0442005f0443005f043f005f043e005f043char1"/>
        </w:rPr>
        <w:t xml:space="preserve"> для</w:t>
      </w:r>
      <w:r w:rsidRPr="00AF6719">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5010C" w:rsidRPr="00AF6719" w:rsidRDefault="00F5010C" w:rsidP="00F5010C">
      <w:pPr>
        <w:ind w:firstLine="709"/>
      </w:pPr>
      <w:r w:rsidRPr="00AF6719">
        <w:t>При этом обязательными составляющими системы внутришкольного мониторинга образовательных достижений являются материалы:</w:t>
      </w:r>
    </w:p>
    <w:p w:rsidR="00F5010C" w:rsidRPr="001315D0" w:rsidRDefault="00F5010C" w:rsidP="00CE7871">
      <w:pPr>
        <w:pStyle w:val="a7"/>
        <w:numPr>
          <w:ilvl w:val="0"/>
          <w:numId w:val="21"/>
        </w:numPr>
        <w:spacing w:after="0" w:line="240" w:lineRule="auto"/>
        <w:jc w:val="both"/>
        <w:rPr>
          <w:rFonts w:ascii="Times New Roman" w:hAnsi="Times New Roman"/>
          <w:bCs/>
          <w:sz w:val="24"/>
          <w:szCs w:val="24"/>
        </w:rPr>
      </w:pPr>
      <w:r w:rsidRPr="001315D0">
        <w:rPr>
          <w:rFonts w:ascii="Times New Roman" w:hAnsi="Times New Roman"/>
          <w:b/>
          <w:bCs/>
          <w:iCs/>
          <w:sz w:val="24"/>
          <w:szCs w:val="24"/>
        </w:rPr>
        <w:t>стартовая диагностика</w:t>
      </w:r>
      <w:r w:rsidRPr="001315D0">
        <w:rPr>
          <w:rFonts w:ascii="Times New Roman" w:hAnsi="Times New Roman"/>
          <w:bCs/>
          <w:sz w:val="24"/>
          <w:szCs w:val="24"/>
        </w:rPr>
        <w:t>;</w:t>
      </w:r>
    </w:p>
    <w:p w:rsidR="00F5010C" w:rsidRPr="001315D0" w:rsidRDefault="00F5010C" w:rsidP="00CE7871">
      <w:pPr>
        <w:pStyle w:val="a7"/>
        <w:numPr>
          <w:ilvl w:val="0"/>
          <w:numId w:val="21"/>
        </w:numPr>
        <w:spacing w:after="0" w:line="240" w:lineRule="auto"/>
        <w:jc w:val="both"/>
        <w:rPr>
          <w:rFonts w:ascii="Times New Roman" w:hAnsi="Times New Roman"/>
          <w:bCs/>
          <w:sz w:val="24"/>
          <w:szCs w:val="24"/>
        </w:rPr>
      </w:pPr>
      <w:r w:rsidRPr="001315D0">
        <w:rPr>
          <w:rFonts w:ascii="Times New Roman" w:hAnsi="Times New Roman"/>
          <w:b/>
          <w:bCs/>
          <w:sz w:val="24"/>
          <w:szCs w:val="24"/>
        </w:rPr>
        <w:t>текущее</w:t>
      </w:r>
      <w:r w:rsidRPr="001315D0">
        <w:rPr>
          <w:rFonts w:ascii="Times New Roman" w:hAnsi="Times New Roman"/>
          <w:bCs/>
          <w:sz w:val="24"/>
          <w:szCs w:val="24"/>
        </w:rPr>
        <w:t xml:space="preserve"> выполнение </w:t>
      </w:r>
      <w:r w:rsidRPr="001315D0">
        <w:rPr>
          <w:rFonts w:ascii="Times New Roman" w:hAnsi="Times New Roman"/>
          <w:bCs/>
          <w:iCs/>
          <w:sz w:val="24"/>
          <w:szCs w:val="24"/>
        </w:rPr>
        <w:t>учебных исследований и учебных проектов</w:t>
      </w:r>
      <w:r w:rsidRPr="001315D0">
        <w:rPr>
          <w:rFonts w:ascii="Times New Roman" w:hAnsi="Times New Roman"/>
          <w:bCs/>
          <w:sz w:val="24"/>
          <w:szCs w:val="24"/>
        </w:rPr>
        <w:t>;</w:t>
      </w:r>
    </w:p>
    <w:p w:rsidR="00F5010C" w:rsidRPr="001315D0" w:rsidRDefault="00F5010C" w:rsidP="00CE7871">
      <w:pPr>
        <w:pStyle w:val="a7"/>
        <w:numPr>
          <w:ilvl w:val="0"/>
          <w:numId w:val="21"/>
        </w:numPr>
        <w:spacing w:after="0" w:line="240" w:lineRule="auto"/>
        <w:jc w:val="both"/>
        <w:rPr>
          <w:rFonts w:ascii="Times New Roman" w:hAnsi="Times New Roman"/>
          <w:bCs/>
          <w:sz w:val="24"/>
          <w:szCs w:val="24"/>
        </w:rPr>
      </w:pPr>
      <w:r w:rsidRPr="001315D0">
        <w:rPr>
          <w:rFonts w:ascii="Times New Roman" w:hAnsi="Times New Roman"/>
          <w:b/>
          <w:bCs/>
          <w:iCs/>
          <w:sz w:val="24"/>
          <w:szCs w:val="24"/>
        </w:rPr>
        <w:t>промежуточные и итоговые комплексные работы на межпредметной основе</w:t>
      </w:r>
      <w:r w:rsidRPr="001315D0">
        <w:rPr>
          <w:rFonts w:ascii="Times New Roman" w:hAnsi="Times New Roman"/>
          <w:bCs/>
          <w:sz w:val="24"/>
          <w:szCs w:val="24"/>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5010C" w:rsidRPr="001315D0" w:rsidRDefault="00F5010C" w:rsidP="00CE7871">
      <w:pPr>
        <w:pStyle w:val="a7"/>
        <w:numPr>
          <w:ilvl w:val="0"/>
          <w:numId w:val="21"/>
        </w:numPr>
        <w:spacing w:after="0" w:line="240" w:lineRule="auto"/>
        <w:jc w:val="both"/>
        <w:rPr>
          <w:rFonts w:ascii="Times New Roman" w:hAnsi="Times New Roman"/>
          <w:bCs/>
          <w:sz w:val="24"/>
          <w:szCs w:val="24"/>
        </w:rPr>
      </w:pPr>
      <w:r w:rsidRPr="001315D0">
        <w:rPr>
          <w:rFonts w:ascii="Times New Roman" w:hAnsi="Times New Roman"/>
          <w:b/>
          <w:bCs/>
          <w:sz w:val="24"/>
          <w:szCs w:val="24"/>
        </w:rPr>
        <w:t xml:space="preserve">текущее выполнение выборочных </w:t>
      </w:r>
      <w:r w:rsidRPr="001315D0">
        <w:rPr>
          <w:rFonts w:ascii="Times New Roman" w:hAnsi="Times New Roman"/>
          <w:b/>
          <w:bCs/>
          <w:iCs/>
          <w:sz w:val="24"/>
          <w:szCs w:val="24"/>
        </w:rPr>
        <w:t>учебно-практических и учебно-познавательных заданий</w:t>
      </w:r>
      <w:r w:rsidRPr="001315D0">
        <w:rPr>
          <w:rFonts w:ascii="Times New Roman" w:hAnsi="Times New Roman"/>
          <w:bCs/>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5010C" w:rsidRPr="001315D0" w:rsidRDefault="00F5010C" w:rsidP="00CE7871">
      <w:pPr>
        <w:pStyle w:val="a7"/>
        <w:numPr>
          <w:ilvl w:val="0"/>
          <w:numId w:val="21"/>
        </w:numPr>
        <w:spacing w:after="0" w:line="240" w:lineRule="auto"/>
        <w:jc w:val="both"/>
        <w:rPr>
          <w:rFonts w:ascii="Times New Roman" w:hAnsi="Times New Roman"/>
          <w:b/>
          <w:bCs/>
          <w:sz w:val="24"/>
          <w:szCs w:val="24"/>
        </w:rPr>
      </w:pPr>
      <w:r w:rsidRPr="001315D0">
        <w:rPr>
          <w:rFonts w:ascii="Times New Roman" w:hAnsi="Times New Roman"/>
          <w:b/>
          <w:bCs/>
          <w:iCs/>
          <w:sz w:val="24"/>
          <w:szCs w:val="24"/>
        </w:rPr>
        <w:t>защита итогового индивидуального проекта</w:t>
      </w:r>
      <w:r w:rsidRPr="001315D0">
        <w:rPr>
          <w:rFonts w:ascii="Times New Roman" w:hAnsi="Times New Roman"/>
          <w:b/>
          <w:bCs/>
          <w:sz w:val="24"/>
          <w:szCs w:val="24"/>
        </w:rPr>
        <w:t>.</w:t>
      </w:r>
    </w:p>
    <w:p w:rsidR="00F5010C" w:rsidRPr="00AF6719" w:rsidRDefault="00F5010C" w:rsidP="00F5010C">
      <w:pPr>
        <w:suppressAutoHyphens/>
        <w:ind w:firstLine="709"/>
        <w:jc w:val="center"/>
        <w:outlineLvl w:val="0"/>
        <w:rPr>
          <w:b/>
        </w:rPr>
      </w:pPr>
    </w:p>
    <w:p w:rsidR="00F5010C" w:rsidRDefault="00F5010C" w:rsidP="00F5010C">
      <w:pPr>
        <w:suppressAutoHyphens/>
        <w:ind w:firstLine="709"/>
        <w:jc w:val="center"/>
        <w:outlineLvl w:val="0"/>
        <w:rPr>
          <w:b/>
        </w:rPr>
      </w:pPr>
    </w:p>
    <w:p w:rsidR="00F5010C" w:rsidRDefault="00F5010C" w:rsidP="00F5010C">
      <w:pPr>
        <w:suppressAutoHyphens/>
        <w:ind w:firstLine="709"/>
        <w:jc w:val="center"/>
        <w:outlineLvl w:val="0"/>
        <w:rPr>
          <w:b/>
        </w:rPr>
      </w:pPr>
    </w:p>
    <w:p w:rsidR="00F5010C" w:rsidRDefault="00F5010C" w:rsidP="00F5010C">
      <w:pPr>
        <w:suppressAutoHyphens/>
        <w:ind w:firstLine="709"/>
        <w:jc w:val="center"/>
        <w:outlineLvl w:val="0"/>
        <w:rPr>
          <w:b/>
        </w:rPr>
      </w:pPr>
    </w:p>
    <w:p w:rsidR="00F5010C" w:rsidRDefault="00F5010C" w:rsidP="00F5010C">
      <w:pPr>
        <w:suppressAutoHyphens/>
        <w:ind w:firstLine="709"/>
        <w:jc w:val="center"/>
        <w:outlineLvl w:val="0"/>
        <w:rPr>
          <w:b/>
        </w:rPr>
      </w:pPr>
      <w:r w:rsidRPr="00AF6719">
        <w:rPr>
          <w:b/>
        </w:rPr>
        <w:t>Особенности оценки индивидуального проекта</w:t>
      </w:r>
    </w:p>
    <w:p w:rsidR="00F5010C" w:rsidRPr="00AF6719" w:rsidRDefault="00F5010C" w:rsidP="00F5010C">
      <w:pPr>
        <w:suppressAutoHyphens/>
        <w:ind w:firstLine="709"/>
        <w:jc w:val="center"/>
        <w:outlineLvl w:val="0"/>
        <w:rPr>
          <w:b/>
        </w:rPr>
      </w:pPr>
    </w:p>
    <w:p w:rsidR="00F5010C" w:rsidRPr="00AF6719" w:rsidRDefault="00F5010C" w:rsidP="00F5010C">
      <w:pPr>
        <w:suppressAutoHyphens/>
        <w:ind w:firstLine="709"/>
      </w:pPr>
      <w:r w:rsidRPr="00AF6719">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5010C" w:rsidRPr="00AF6719" w:rsidRDefault="00F5010C" w:rsidP="00F5010C">
      <w:pPr>
        <w:tabs>
          <w:tab w:val="left" w:pos="357"/>
        </w:tabs>
        <w:suppressAutoHyphens/>
        <w:ind w:firstLine="709"/>
      </w:pPr>
      <w:r w:rsidRPr="00AF6719">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5010C" w:rsidRPr="00AF6719" w:rsidRDefault="00F5010C" w:rsidP="00F5010C">
      <w:pPr>
        <w:tabs>
          <w:tab w:val="left" w:pos="357"/>
        </w:tabs>
        <w:suppressAutoHyphens/>
        <w:ind w:firstLine="709"/>
      </w:pPr>
      <w:r w:rsidRPr="00AF6719">
        <w:lastRenderedPageBreak/>
        <w:t xml:space="preserve">В соответствии с целями подготовки проекта </w:t>
      </w:r>
      <w:r w:rsidRPr="00AF6719">
        <w:rPr>
          <w:b/>
        </w:rPr>
        <w:t>образовательным учреждением для каждого обучающегося разрабатываются план, программа подготовки проекта</w:t>
      </w:r>
      <w:r w:rsidRPr="00AF6719">
        <w:t>, которые, как минимум, должны включать требования по следующим рубрикам:</w:t>
      </w:r>
    </w:p>
    <w:p w:rsidR="00F5010C" w:rsidRPr="00AF6719" w:rsidRDefault="00F5010C" w:rsidP="00CE7871">
      <w:pPr>
        <w:pStyle w:val="ac"/>
        <w:numPr>
          <w:ilvl w:val="1"/>
          <w:numId w:val="26"/>
        </w:numPr>
        <w:spacing w:line="240" w:lineRule="auto"/>
        <w:rPr>
          <w:sz w:val="24"/>
          <w:szCs w:val="24"/>
        </w:rPr>
      </w:pPr>
      <w:r w:rsidRPr="00AF6719">
        <w:rPr>
          <w:sz w:val="24"/>
          <w:szCs w:val="24"/>
        </w:rPr>
        <w:t>организация проектной деятельности;</w:t>
      </w:r>
    </w:p>
    <w:p w:rsidR="00F5010C" w:rsidRPr="00AF6719" w:rsidRDefault="00F5010C" w:rsidP="00CE7871">
      <w:pPr>
        <w:pStyle w:val="ac"/>
        <w:numPr>
          <w:ilvl w:val="1"/>
          <w:numId w:val="26"/>
        </w:numPr>
        <w:spacing w:line="240" w:lineRule="auto"/>
        <w:rPr>
          <w:sz w:val="24"/>
          <w:szCs w:val="24"/>
        </w:rPr>
      </w:pPr>
      <w:r w:rsidRPr="00AF6719">
        <w:rPr>
          <w:sz w:val="24"/>
          <w:szCs w:val="24"/>
        </w:rPr>
        <w:t>содержание и направленность проекта;</w:t>
      </w:r>
    </w:p>
    <w:p w:rsidR="00F5010C" w:rsidRPr="00AF6719" w:rsidRDefault="00F5010C" w:rsidP="00CE7871">
      <w:pPr>
        <w:pStyle w:val="ac"/>
        <w:numPr>
          <w:ilvl w:val="1"/>
          <w:numId w:val="26"/>
        </w:numPr>
        <w:spacing w:line="240" w:lineRule="auto"/>
        <w:rPr>
          <w:sz w:val="24"/>
          <w:szCs w:val="24"/>
        </w:rPr>
      </w:pPr>
      <w:r w:rsidRPr="00AF6719">
        <w:rPr>
          <w:sz w:val="24"/>
          <w:szCs w:val="24"/>
        </w:rPr>
        <w:t>защита проекта;</w:t>
      </w:r>
    </w:p>
    <w:p w:rsidR="00F5010C" w:rsidRPr="00AF6719" w:rsidRDefault="00F5010C" w:rsidP="00CE7871">
      <w:pPr>
        <w:pStyle w:val="ac"/>
        <w:numPr>
          <w:ilvl w:val="1"/>
          <w:numId w:val="26"/>
        </w:numPr>
        <w:spacing w:line="240" w:lineRule="auto"/>
        <w:rPr>
          <w:sz w:val="24"/>
          <w:szCs w:val="24"/>
        </w:rPr>
      </w:pPr>
      <w:r w:rsidRPr="00AF6719">
        <w:rPr>
          <w:sz w:val="24"/>
          <w:szCs w:val="24"/>
        </w:rPr>
        <w:t>критерии оценки проектной деятельности.</w:t>
      </w:r>
    </w:p>
    <w:p w:rsidR="00F5010C" w:rsidRDefault="00F5010C" w:rsidP="00F5010C">
      <w:pPr>
        <w:tabs>
          <w:tab w:val="left" w:pos="357"/>
        </w:tabs>
        <w:suppressAutoHyphens/>
        <w:ind w:firstLine="709"/>
      </w:pPr>
      <w:r w:rsidRPr="00AF6719">
        <w:rPr>
          <w:b/>
        </w:rPr>
        <w:t>Требования к организации проектной деятельности</w:t>
      </w:r>
      <w:r w:rsidRPr="00AF6719">
        <w:t xml:space="preserve"> включают положения о том, что обучающиеся сами выбирают как тему проекта, так и руководителя проекта; тема проекта должна быть утверждена на методическом совете </w:t>
      </w:r>
      <w:r>
        <w:t>МБОУ СОШ №10,</w:t>
      </w:r>
      <w:r w:rsidRPr="00AF6719">
        <w:t xml:space="preserve"> план реализации проекта разрабатывается </w:t>
      </w:r>
      <w:r>
        <w:t>об</w:t>
      </w:r>
      <w:r w:rsidRPr="00AF6719">
        <w:t>уча</w:t>
      </w:r>
      <w:r>
        <w:t>ю</w:t>
      </w:r>
      <w:r w:rsidRPr="00AF6719">
        <w:t xml:space="preserve">щимся совместно с руководителем проекта. </w:t>
      </w:r>
    </w:p>
    <w:p w:rsidR="00F5010C" w:rsidRPr="00AF6719" w:rsidRDefault="00F5010C" w:rsidP="00F5010C">
      <w:pPr>
        <w:tabs>
          <w:tab w:val="left" w:pos="357"/>
        </w:tabs>
        <w:suppressAutoHyphens/>
        <w:ind w:firstLine="709"/>
      </w:pPr>
      <w:r w:rsidRPr="00AF6719">
        <w:t xml:space="preserve">В разделе о </w:t>
      </w:r>
      <w:r w:rsidRPr="00AF6719">
        <w:rPr>
          <w:b/>
        </w:rPr>
        <w:t>требованиях к</w:t>
      </w:r>
      <w:r>
        <w:rPr>
          <w:b/>
        </w:rPr>
        <w:t xml:space="preserve"> </w:t>
      </w:r>
      <w:r w:rsidRPr="00AF6719">
        <w:rPr>
          <w:b/>
        </w:rPr>
        <w:t>содержанию и направленности проекта</w:t>
      </w:r>
      <w:r w:rsidRPr="00AF6719">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F5010C" w:rsidRPr="00AF6719" w:rsidRDefault="00F5010C" w:rsidP="00F5010C">
      <w:pPr>
        <w:tabs>
          <w:tab w:val="left" w:pos="357"/>
        </w:tabs>
        <w:suppressAutoHyphens/>
        <w:ind w:firstLine="709"/>
      </w:pPr>
      <w:r w:rsidRPr="00AF6719">
        <w:t xml:space="preserve">Так, например, </w:t>
      </w:r>
      <w:r w:rsidRPr="00AF6719">
        <w:rPr>
          <w:b/>
        </w:rPr>
        <w:t>результатом (продуктом) проектной деятельности</w:t>
      </w:r>
      <w:r w:rsidRPr="00AF6719">
        <w:t xml:space="preserve"> может быть любая из следующих работ:</w:t>
      </w:r>
    </w:p>
    <w:p w:rsidR="00F5010C" w:rsidRPr="00AF6719" w:rsidRDefault="00F5010C" w:rsidP="00F5010C">
      <w:pPr>
        <w:tabs>
          <w:tab w:val="left" w:pos="357"/>
        </w:tabs>
        <w:suppressAutoHyphens/>
        <w:ind w:firstLine="709"/>
      </w:pPr>
      <w:r w:rsidRPr="00AF6719">
        <w:t>а</w:t>
      </w:r>
      <w:r w:rsidRPr="00AF6719">
        <w:rPr>
          <w:b/>
          <w:i/>
        </w:rPr>
        <w:t>) письменная работа</w:t>
      </w:r>
      <w:r w:rsidRPr="00AF6719">
        <w:t xml:space="preserve"> (эссе, реферат, аналитические материалы, обзорные материалы, отчёты о проведённых исследованиях, стендовый доклад и др.);</w:t>
      </w:r>
    </w:p>
    <w:p w:rsidR="00F5010C" w:rsidRPr="00AF6719" w:rsidRDefault="00F5010C" w:rsidP="00F5010C">
      <w:pPr>
        <w:tabs>
          <w:tab w:val="left" w:pos="357"/>
        </w:tabs>
        <w:suppressAutoHyphens/>
        <w:ind w:firstLine="709"/>
      </w:pPr>
      <w:r w:rsidRPr="00AF6719">
        <w:t>б) </w:t>
      </w:r>
      <w:r w:rsidRPr="00AF6719">
        <w:rPr>
          <w:b/>
        </w:rPr>
        <w:t>художественная творческая работа</w:t>
      </w:r>
      <w:r>
        <w:rPr>
          <w:b/>
        </w:rPr>
        <w:t xml:space="preserve"> </w:t>
      </w:r>
      <w:r w:rsidRPr="00AF671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5010C" w:rsidRPr="00AF6719" w:rsidRDefault="00F5010C" w:rsidP="00F5010C">
      <w:pPr>
        <w:tabs>
          <w:tab w:val="left" w:pos="357"/>
        </w:tabs>
        <w:suppressAutoHyphens/>
        <w:ind w:firstLine="709"/>
      </w:pPr>
      <w:r w:rsidRPr="00AF6719">
        <w:t xml:space="preserve">в) </w:t>
      </w:r>
      <w:r w:rsidRPr="00AF6719">
        <w:rPr>
          <w:b/>
        </w:rPr>
        <w:t>материальный объект, макет</w:t>
      </w:r>
      <w:r w:rsidRPr="00AF6719">
        <w:t>, иное конструкторское изделие;</w:t>
      </w:r>
    </w:p>
    <w:p w:rsidR="00F5010C" w:rsidRPr="00AF6719" w:rsidRDefault="00F5010C" w:rsidP="00F5010C">
      <w:pPr>
        <w:tabs>
          <w:tab w:val="left" w:pos="357"/>
        </w:tabs>
        <w:suppressAutoHyphens/>
        <w:ind w:firstLine="709"/>
      </w:pPr>
      <w:r w:rsidRPr="00AF6719">
        <w:t>г) </w:t>
      </w:r>
      <w:r w:rsidRPr="00AF6719">
        <w:rPr>
          <w:b/>
        </w:rPr>
        <w:t>отчётные материалы по социальному проекту,</w:t>
      </w:r>
      <w:r w:rsidRPr="00AF6719">
        <w:t xml:space="preserve"> которые могут включать как тексты, так и мультимедийные продукты.</w:t>
      </w:r>
    </w:p>
    <w:p w:rsidR="00F5010C" w:rsidRPr="00AF6719" w:rsidRDefault="00F5010C" w:rsidP="00F5010C">
      <w:pPr>
        <w:tabs>
          <w:tab w:val="left" w:pos="357"/>
        </w:tabs>
        <w:suppressAutoHyphens/>
        <w:ind w:firstLine="709"/>
      </w:pPr>
      <w:r w:rsidRPr="00AF6719">
        <w:t xml:space="preserve">В </w:t>
      </w:r>
      <w:r w:rsidRPr="00AF6719">
        <w:rPr>
          <w:b/>
        </w:rPr>
        <w:t>состав материалов,</w:t>
      </w:r>
      <w:r w:rsidRPr="00AF6719">
        <w:t xml:space="preserve"> которые должны быть подготовлены по завершению проекта для его защиты, в обязательном порядке включаются:</w:t>
      </w:r>
    </w:p>
    <w:p w:rsidR="00F5010C" w:rsidRPr="00AF6719" w:rsidRDefault="00F5010C" w:rsidP="00F5010C">
      <w:pPr>
        <w:tabs>
          <w:tab w:val="left" w:pos="357"/>
        </w:tabs>
        <w:suppressAutoHyphens/>
        <w:ind w:firstLine="709"/>
      </w:pPr>
      <w:r w:rsidRPr="00AF6719">
        <w:t xml:space="preserve">1) выносимый на защиту </w:t>
      </w:r>
      <w:r w:rsidRPr="00AF6719">
        <w:rPr>
          <w:b/>
        </w:rPr>
        <w:t>продукт проектной деятельности,</w:t>
      </w:r>
      <w:r w:rsidRPr="00AF6719">
        <w:t xml:space="preserve"> представленный в одной из описанных выше форм; </w:t>
      </w:r>
    </w:p>
    <w:p w:rsidR="00F5010C" w:rsidRPr="00AF6719" w:rsidRDefault="00F5010C" w:rsidP="00F5010C">
      <w:pPr>
        <w:tabs>
          <w:tab w:val="left" w:pos="357"/>
        </w:tabs>
        <w:suppressAutoHyphens/>
        <w:ind w:firstLine="709"/>
      </w:pPr>
      <w:r w:rsidRPr="00AF6719">
        <w:t xml:space="preserve">2) подготовленная </w:t>
      </w:r>
      <w:r>
        <w:t>об</w:t>
      </w:r>
      <w:r w:rsidRPr="00AF6719">
        <w:t>уча</w:t>
      </w:r>
      <w:r>
        <w:t>ю</w:t>
      </w:r>
      <w:r w:rsidRPr="00AF6719">
        <w:t xml:space="preserve">щимся </w:t>
      </w:r>
      <w:r w:rsidRPr="00AF6719">
        <w:rPr>
          <w:b/>
        </w:rPr>
        <w:t>краткая пояснительная записка к проекту</w:t>
      </w:r>
      <w:r w:rsidRPr="00AF6719">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F5010C" w:rsidRPr="00AF6719" w:rsidRDefault="00F5010C" w:rsidP="00F5010C">
      <w:pPr>
        <w:tabs>
          <w:tab w:val="left" w:pos="357"/>
        </w:tabs>
        <w:suppressAutoHyphens/>
        <w:ind w:firstLine="709"/>
      </w:pPr>
      <w:r w:rsidRPr="00AF6719">
        <w:t>3) </w:t>
      </w:r>
      <w:r w:rsidRPr="00AF6719">
        <w:rPr>
          <w:b/>
        </w:rPr>
        <w:t>краткий отзыв руководителя,</w:t>
      </w:r>
      <w:r w:rsidRPr="00AF6719">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5010C" w:rsidRPr="00AF6719" w:rsidRDefault="00F5010C" w:rsidP="00F5010C">
      <w:pPr>
        <w:tabs>
          <w:tab w:val="left" w:pos="357"/>
        </w:tabs>
        <w:suppressAutoHyphens/>
        <w:ind w:firstLine="709"/>
        <w:rPr>
          <w:b/>
        </w:rPr>
      </w:pPr>
      <w:r w:rsidRPr="00AF6719">
        <w:t xml:space="preserve">Общим требованием ко всем работам является необходимость соблюдения норм и правил цитирования, ссылок на различные источники. </w:t>
      </w:r>
      <w:r w:rsidRPr="00AF6719">
        <w:rPr>
          <w:b/>
        </w:rPr>
        <w:t>В случае заимствования текста работы (плагиата) без указания ссылок на источник проект к защите не допускается.</w:t>
      </w:r>
    </w:p>
    <w:p w:rsidR="00F5010C" w:rsidRPr="00AF6719" w:rsidRDefault="00F5010C" w:rsidP="00F5010C">
      <w:pPr>
        <w:ind w:firstLine="709"/>
      </w:pPr>
      <w:r w:rsidRPr="00AF6719">
        <w:t>В разделе о</w:t>
      </w:r>
      <w:r w:rsidRPr="00AF6719">
        <w:rPr>
          <w:b/>
        </w:rPr>
        <w:t xml:space="preserve"> требованиях к защите проекта</w:t>
      </w:r>
      <w:r w:rsidRPr="00AF6719">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5010C" w:rsidRPr="00AF6719" w:rsidRDefault="00F5010C" w:rsidP="00F5010C">
      <w:pPr>
        <w:tabs>
          <w:tab w:val="left" w:pos="357"/>
        </w:tabs>
        <w:suppressAutoHyphens/>
        <w:ind w:firstLine="709"/>
      </w:pPr>
      <w:r w:rsidRPr="00AF6719">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5010C" w:rsidRPr="00AF6719" w:rsidRDefault="00F5010C" w:rsidP="00F5010C">
      <w:pPr>
        <w:tabs>
          <w:tab w:val="left" w:pos="357"/>
        </w:tabs>
        <w:suppressAutoHyphens/>
        <w:ind w:firstLine="709"/>
      </w:pPr>
      <w:r w:rsidRPr="00AF6719">
        <w:rPr>
          <w:b/>
        </w:rPr>
        <w:t>Критерии оценки проектной работы</w:t>
      </w:r>
      <w:r w:rsidRPr="00AF6719">
        <w:t xml:space="preserve"> разработаны с учётом целей и задач проектной деятельности на данном этапе образования. </w:t>
      </w:r>
    </w:p>
    <w:p w:rsidR="00F5010C" w:rsidRPr="00AF6719" w:rsidRDefault="00F5010C" w:rsidP="00F5010C">
      <w:pPr>
        <w:tabs>
          <w:tab w:val="left" w:pos="357"/>
        </w:tabs>
        <w:suppressAutoHyphens/>
        <w:ind w:firstLine="709"/>
        <w:rPr>
          <w:b/>
        </w:rPr>
      </w:pPr>
      <w:r w:rsidRPr="00AF6719">
        <w:rPr>
          <w:b/>
        </w:rPr>
        <w:t>Индивидуальный проект целесообразно оценивать по следующим критериям:</w:t>
      </w:r>
    </w:p>
    <w:p w:rsidR="00F5010C" w:rsidRPr="00AF6719" w:rsidRDefault="00F5010C" w:rsidP="00F5010C">
      <w:pPr>
        <w:pStyle w:val="ac"/>
        <w:spacing w:line="240" w:lineRule="auto"/>
        <w:ind w:firstLine="709"/>
        <w:rPr>
          <w:sz w:val="24"/>
          <w:szCs w:val="24"/>
        </w:rPr>
      </w:pPr>
      <w:r w:rsidRPr="00AF6719">
        <w:rPr>
          <w:sz w:val="24"/>
          <w:szCs w:val="24"/>
        </w:rPr>
        <w:t>1.</w:t>
      </w:r>
      <w:r w:rsidRPr="00AF6719">
        <w:rPr>
          <w:b/>
          <w:sz w:val="24"/>
          <w:szCs w:val="24"/>
        </w:rPr>
        <w:t> Способность к самостоятельному приобретению знаний и решению проблем</w:t>
      </w:r>
      <w:r w:rsidRPr="00AF6719">
        <w:rPr>
          <w:sz w:val="24"/>
          <w:szCs w:val="24"/>
        </w:rPr>
        <w:t>,</w:t>
      </w:r>
      <w:r>
        <w:rPr>
          <w:sz w:val="24"/>
          <w:szCs w:val="24"/>
        </w:rPr>
        <w:t xml:space="preserve"> </w:t>
      </w:r>
      <w:r w:rsidRPr="00AF6719">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5010C" w:rsidRPr="00AF6719" w:rsidRDefault="00F5010C" w:rsidP="00F5010C">
      <w:pPr>
        <w:pStyle w:val="ac"/>
        <w:spacing w:line="240" w:lineRule="auto"/>
        <w:ind w:firstLine="709"/>
        <w:rPr>
          <w:sz w:val="24"/>
          <w:szCs w:val="24"/>
        </w:rPr>
      </w:pPr>
      <w:r w:rsidRPr="00AF6719">
        <w:rPr>
          <w:sz w:val="24"/>
          <w:szCs w:val="24"/>
        </w:rPr>
        <w:t>2.</w:t>
      </w:r>
      <w:r w:rsidRPr="00AF6719">
        <w:rPr>
          <w:b/>
          <w:sz w:val="24"/>
          <w:szCs w:val="24"/>
        </w:rPr>
        <w:t> Сформированность предметных знаний и способов действий</w:t>
      </w:r>
      <w:r w:rsidRPr="00AF671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5010C" w:rsidRPr="00AF6719" w:rsidRDefault="00F5010C" w:rsidP="00F5010C">
      <w:pPr>
        <w:pStyle w:val="ac"/>
        <w:spacing w:line="240" w:lineRule="auto"/>
        <w:ind w:firstLine="709"/>
        <w:rPr>
          <w:sz w:val="24"/>
          <w:szCs w:val="24"/>
        </w:rPr>
      </w:pPr>
      <w:r w:rsidRPr="00AF6719">
        <w:rPr>
          <w:sz w:val="24"/>
          <w:szCs w:val="24"/>
        </w:rPr>
        <w:t>3.</w:t>
      </w:r>
      <w:r w:rsidRPr="00AF6719">
        <w:rPr>
          <w:b/>
          <w:sz w:val="24"/>
          <w:szCs w:val="24"/>
        </w:rPr>
        <w:t> Сформированность регулятивных действий</w:t>
      </w:r>
      <w:r w:rsidRPr="00AF671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5010C" w:rsidRPr="00AF6719" w:rsidRDefault="00F5010C" w:rsidP="00F5010C">
      <w:pPr>
        <w:pStyle w:val="ac"/>
        <w:spacing w:line="240" w:lineRule="auto"/>
        <w:ind w:firstLine="709"/>
        <w:rPr>
          <w:sz w:val="24"/>
          <w:szCs w:val="24"/>
        </w:rPr>
      </w:pPr>
      <w:r w:rsidRPr="00AF6719">
        <w:rPr>
          <w:sz w:val="24"/>
          <w:szCs w:val="24"/>
        </w:rPr>
        <w:t>4.</w:t>
      </w:r>
      <w:r w:rsidRPr="00AF6719">
        <w:rPr>
          <w:b/>
          <w:sz w:val="24"/>
          <w:szCs w:val="24"/>
        </w:rPr>
        <w:t> Сформированность коммуникативных действий</w:t>
      </w:r>
      <w:r w:rsidRPr="00AF6719">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5010C" w:rsidRPr="00AF6719" w:rsidRDefault="00F5010C" w:rsidP="00F5010C">
      <w:pPr>
        <w:tabs>
          <w:tab w:val="left" w:pos="357"/>
        </w:tabs>
        <w:suppressAutoHyphens/>
        <w:ind w:firstLine="709"/>
      </w:pPr>
      <w:r w:rsidRPr="00AF6719">
        <w:t>Результаты выполненного проекта могут быть описаны на основе интегрального (уровневого) подхода или на основе аналитического подхода.</w:t>
      </w:r>
    </w:p>
    <w:p w:rsidR="00F5010C" w:rsidRPr="00AF6719" w:rsidRDefault="00F5010C" w:rsidP="00F5010C">
      <w:pPr>
        <w:tabs>
          <w:tab w:val="left" w:pos="357"/>
        </w:tabs>
        <w:suppressAutoHyphens/>
        <w:ind w:firstLine="709"/>
      </w:pPr>
      <w:r w:rsidRPr="00AF6719">
        <w:t xml:space="preserve">При </w:t>
      </w:r>
      <w:r w:rsidRPr="00AF6719">
        <w:rPr>
          <w:b/>
        </w:rPr>
        <w:t>интегральном описании</w:t>
      </w:r>
      <w:r w:rsidRPr="00AF6719">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5010C" w:rsidRPr="00AF6719" w:rsidRDefault="00F5010C" w:rsidP="00F5010C">
      <w:pPr>
        <w:tabs>
          <w:tab w:val="left" w:pos="357"/>
        </w:tabs>
        <w:suppressAutoHyphens/>
        <w:ind w:firstLine="709"/>
      </w:pPr>
      <w:r w:rsidRPr="00AF6719">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F6719">
        <w:rPr>
          <w:i/>
        </w:rPr>
        <w:t xml:space="preserve">базовый </w:t>
      </w:r>
      <w:r w:rsidRPr="00AF6719">
        <w:t>и</w:t>
      </w:r>
      <w:r w:rsidRPr="00AF6719">
        <w:rPr>
          <w:i/>
        </w:rPr>
        <w:t xml:space="preserve"> повышенный</w:t>
      </w:r>
      <w:r w:rsidRPr="00AF6719">
        <w:t xml:space="preserve">. Главное отличие выделенных уровней состоит в </w:t>
      </w:r>
      <w:r w:rsidRPr="00AF6719">
        <w:rPr>
          <w:u w:val="single"/>
        </w:rPr>
        <w:t>степени самостоятельности</w:t>
      </w:r>
      <w:r w:rsidRPr="00AF6719">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5010C" w:rsidRPr="002072DB" w:rsidRDefault="00F5010C" w:rsidP="00F5010C">
      <w:pPr>
        <w:pStyle w:val="ac"/>
        <w:spacing w:line="240" w:lineRule="auto"/>
        <w:ind w:firstLine="709"/>
        <w:rPr>
          <w:sz w:val="24"/>
          <w:szCs w:val="24"/>
        </w:rPr>
      </w:pPr>
      <w:r w:rsidRPr="00AF6719">
        <w:rPr>
          <w:sz w:val="24"/>
          <w:szCs w:val="24"/>
        </w:rPr>
        <w:t xml:space="preserve">Ниже приводится примерное содержательное описание каждого из вышеназванных </w:t>
      </w:r>
      <w:r w:rsidRPr="003E2E43">
        <w:rPr>
          <w:sz w:val="24"/>
          <w:szCs w:val="24"/>
        </w:rPr>
        <w:t>критериев</w:t>
      </w:r>
      <w:r>
        <w:rPr>
          <w:sz w:val="24"/>
          <w:szCs w:val="24"/>
        </w:rPr>
        <w:t>.</w:t>
      </w:r>
    </w:p>
    <w:p w:rsidR="00F5010C" w:rsidRDefault="00F5010C" w:rsidP="00F5010C">
      <w:pPr>
        <w:pStyle w:val="ac"/>
        <w:spacing w:line="240" w:lineRule="auto"/>
        <w:ind w:firstLine="709"/>
        <w:jc w:val="right"/>
        <w:rPr>
          <w:i/>
          <w:sz w:val="20"/>
          <w:szCs w:val="20"/>
        </w:rPr>
      </w:pPr>
    </w:p>
    <w:p w:rsidR="00F5010C" w:rsidRDefault="00F5010C" w:rsidP="00F5010C">
      <w:pPr>
        <w:tabs>
          <w:tab w:val="left" w:pos="357"/>
        </w:tabs>
        <w:suppressAutoHyphens/>
        <w:ind w:firstLine="709"/>
        <w:jc w:val="center"/>
        <w:outlineLvl w:val="0"/>
        <w:rPr>
          <w:b/>
          <w:color w:val="17365D"/>
        </w:rPr>
      </w:pPr>
    </w:p>
    <w:p w:rsidR="00F5010C" w:rsidRDefault="00F5010C" w:rsidP="00F5010C">
      <w:pPr>
        <w:tabs>
          <w:tab w:val="left" w:pos="357"/>
        </w:tabs>
        <w:suppressAutoHyphens/>
        <w:ind w:firstLine="709"/>
        <w:jc w:val="center"/>
        <w:outlineLvl w:val="0"/>
        <w:rPr>
          <w:b/>
          <w:color w:val="17365D"/>
        </w:rPr>
      </w:pPr>
    </w:p>
    <w:p w:rsidR="00F5010C" w:rsidRDefault="00F5010C" w:rsidP="00F5010C">
      <w:pPr>
        <w:tabs>
          <w:tab w:val="left" w:pos="357"/>
        </w:tabs>
        <w:suppressAutoHyphens/>
        <w:ind w:firstLine="709"/>
        <w:jc w:val="center"/>
        <w:outlineLvl w:val="0"/>
        <w:rPr>
          <w:b/>
          <w:color w:val="17365D"/>
        </w:rPr>
      </w:pPr>
    </w:p>
    <w:p w:rsidR="00F5010C" w:rsidRPr="007424C1" w:rsidRDefault="00F5010C" w:rsidP="00F5010C">
      <w:pPr>
        <w:tabs>
          <w:tab w:val="left" w:pos="357"/>
        </w:tabs>
        <w:suppressAutoHyphens/>
        <w:ind w:firstLine="709"/>
        <w:jc w:val="center"/>
        <w:outlineLvl w:val="0"/>
        <w:rPr>
          <w:b/>
          <w:color w:val="17365D"/>
        </w:rPr>
      </w:pPr>
      <w:r w:rsidRPr="007424C1">
        <w:rPr>
          <w:b/>
          <w:color w:val="17365D"/>
        </w:rPr>
        <w:t>Примерное содержательное описание каждого критерия</w:t>
      </w:r>
    </w:p>
    <w:p w:rsidR="00F5010C" w:rsidRPr="00AF6719" w:rsidRDefault="00F5010C" w:rsidP="00F5010C">
      <w:pPr>
        <w:tabs>
          <w:tab w:val="left" w:pos="357"/>
        </w:tabs>
        <w:suppressAutoHyphens/>
        <w:ind w:firstLine="709"/>
        <w:jc w:val="center"/>
        <w:outlineLvl w:val="0"/>
        <w:rPr>
          <w:b/>
        </w:rPr>
      </w:pPr>
    </w:p>
    <w:tbl>
      <w:tblPr>
        <w:tblW w:w="0" w:type="auto"/>
        <w:tblBorders>
          <w:insideH w:val="single" w:sz="4" w:space="0" w:color="FFFFFF"/>
        </w:tblBorders>
        <w:tblLook w:val="04A0"/>
      </w:tblPr>
      <w:tblGrid>
        <w:gridCol w:w="2093"/>
        <w:gridCol w:w="3827"/>
        <w:gridCol w:w="3544"/>
      </w:tblGrid>
      <w:tr w:rsidR="00F5010C" w:rsidRPr="00AF6719" w:rsidTr="00F5010C">
        <w:tc>
          <w:tcPr>
            <w:tcW w:w="2093" w:type="dxa"/>
            <w:vMerge w:val="restart"/>
            <w:shd w:val="clear" w:color="auto" w:fill="D6E3BC"/>
          </w:tcPr>
          <w:p w:rsidR="00F5010C" w:rsidRPr="007424C1" w:rsidRDefault="00F5010C" w:rsidP="00F5010C">
            <w:pPr>
              <w:tabs>
                <w:tab w:val="left" w:pos="357"/>
              </w:tabs>
              <w:suppressAutoHyphens/>
              <w:jc w:val="center"/>
              <w:outlineLvl w:val="0"/>
              <w:rPr>
                <w:b/>
                <w:bCs/>
                <w:color w:val="FFFFFF"/>
                <w:sz w:val="20"/>
                <w:szCs w:val="20"/>
              </w:rPr>
            </w:pPr>
            <w:r w:rsidRPr="007424C1">
              <w:rPr>
                <w:bCs/>
                <w:color w:val="FFFFFF"/>
                <w:sz w:val="20"/>
                <w:szCs w:val="20"/>
              </w:rPr>
              <w:t>Критерий</w:t>
            </w:r>
          </w:p>
        </w:tc>
        <w:tc>
          <w:tcPr>
            <w:tcW w:w="7371" w:type="dxa"/>
            <w:gridSpan w:val="2"/>
            <w:shd w:val="clear" w:color="auto" w:fill="D6E3BC"/>
          </w:tcPr>
          <w:p w:rsidR="00F5010C" w:rsidRPr="00B159B9" w:rsidRDefault="00F5010C" w:rsidP="00F5010C">
            <w:pPr>
              <w:pStyle w:val="ac"/>
              <w:spacing w:line="240" w:lineRule="auto"/>
              <w:ind w:firstLine="0"/>
              <w:jc w:val="center"/>
              <w:rPr>
                <w:b/>
                <w:bCs/>
                <w:color w:val="000000"/>
                <w:sz w:val="20"/>
                <w:szCs w:val="20"/>
              </w:rPr>
            </w:pPr>
            <w:r w:rsidRPr="00B159B9">
              <w:rPr>
                <w:bCs/>
                <w:color w:val="000000"/>
                <w:sz w:val="20"/>
                <w:szCs w:val="20"/>
              </w:rPr>
              <w:t>Уровни сформированности навыков проектной деятельности</w:t>
            </w:r>
          </w:p>
        </w:tc>
      </w:tr>
      <w:tr w:rsidR="00F5010C" w:rsidRPr="00AF6719" w:rsidTr="00F5010C">
        <w:tc>
          <w:tcPr>
            <w:tcW w:w="2093" w:type="dxa"/>
            <w:vMerge/>
            <w:shd w:val="clear" w:color="auto" w:fill="76923C"/>
          </w:tcPr>
          <w:p w:rsidR="00F5010C" w:rsidRPr="007424C1" w:rsidRDefault="00F5010C" w:rsidP="00F5010C">
            <w:pPr>
              <w:tabs>
                <w:tab w:val="left" w:pos="357"/>
              </w:tabs>
              <w:suppressAutoHyphens/>
              <w:jc w:val="center"/>
              <w:outlineLvl w:val="0"/>
              <w:rPr>
                <w:color w:val="FFFFFF"/>
                <w:sz w:val="20"/>
                <w:szCs w:val="20"/>
              </w:rPr>
            </w:pPr>
          </w:p>
        </w:tc>
        <w:tc>
          <w:tcPr>
            <w:tcW w:w="3827" w:type="dxa"/>
            <w:shd w:val="clear" w:color="auto" w:fill="CDDDAC"/>
          </w:tcPr>
          <w:p w:rsidR="00F5010C" w:rsidRPr="007424C1" w:rsidRDefault="00F5010C" w:rsidP="00F5010C">
            <w:pPr>
              <w:tabs>
                <w:tab w:val="left" w:pos="357"/>
              </w:tabs>
              <w:suppressAutoHyphens/>
              <w:jc w:val="center"/>
              <w:rPr>
                <w:b/>
                <w:color w:val="000000"/>
                <w:sz w:val="20"/>
                <w:szCs w:val="20"/>
              </w:rPr>
            </w:pPr>
            <w:r w:rsidRPr="007424C1">
              <w:rPr>
                <w:b/>
                <w:color w:val="000000"/>
                <w:sz w:val="20"/>
                <w:szCs w:val="20"/>
              </w:rPr>
              <w:t>Базовый</w:t>
            </w:r>
          </w:p>
        </w:tc>
        <w:tc>
          <w:tcPr>
            <w:tcW w:w="3544" w:type="dxa"/>
            <w:shd w:val="clear" w:color="auto" w:fill="CDDDAC"/>
          </w:tcPr>
          <w:p w:rsidR="00F5010C" w:rsidRPr="007424C1" w:rsidRDefault="00F5010C" w:rsidP="00F5010C">
            <w:pPr>
              <w:tabs>
                <w:tab w:val="left" w:pos="357"/>
              </w:tabs>
              <w:suppressAutoHyphens/>
              <w:jc w:val="center"/>
              <w:outlineLvl w:val="0"/>
              <w:rPr>
                <w:color w:val="000000"/>
                <w:sz w:val="20"/>
                <w:szCs w:val="20"/>
              </w:rPr>
            </w:pPr>
            <w:r w:rsidRPr="007424C1">
              <w:rPr>
                <w:b/>
                <w:color w:val="000000"/>
                <w:sz w:val="20"/>
                <w:szCs w:val="20"/>
              </w:rPr>
              <w:t>Повышенный</w:t>
            </w:r>
          </w:p>
        </w:tc>
      </w:tr>
      <w:tr w:rsidR="00F5010C" w:rsidRPr="00AF6719" w:rsidTr="00F5010C">
        <w:tc>
          <w:tcPr>
            <w:tcW w:w="2093" w:type="dxa"/>
            <w:shd w:val="clear" w:color="auto" w:fill="76923C"/>
          </w:tcPr>
          <w:p w:rsidR="00F5010C" w:rsidRPr="007424C1" w:rsidRDefault="00F5010C" w:rsidP="00F5010C">
            <w:pPr>
              <w:tabs>
                <w:tab w:val="left" w:pos="357"/>
              </w:tabs>
              <w:suppressAutoHyphens/>
              <w:rPr>
                <w:b/>
                <w:color w:val="FFFFFF"/>
                <w:sz w:val="20"/>
                <w:szCs w:val="20"/>
              </w:rPr>
            </w:pPr>
            <w:r w:rsidRPr="007424C1">
              <w:rPr>
                <w:b/>
                <w:color w:val="FFFFFF"/>
                <w:sz w:val="20"/>
                <w:szCs w:val="20"/>
              </w:rPr>
              <w:t>Самостоятельное приобретение знаний и решение проблем</w:t>
            </w:r>
          </w:p>
        </w:tc>
        <w:tc>
          <w:tcPr>
            <w:tcW w:w="3827" w:type="dxa"/>
            <w:shd w:val="clear" w:color="auto" w:fill="EAF1DD"/>
          </w:tcPr>
          <w:p w:rsidR="00F5010C" w:rsidRPr="007424C1" w:rsidRDefault="00F5010C" w:rsidP="00F5010C">
            <w:pPr>
              <w:tabs>
                <w:tab w:val="left" w:pos="357"/>
              </w:tabs>
              <w:suppressAutoHyphens/>
              <w:rPr>
                <w:b/>
                <w:color w:val="000000"/>
                <w:sz w:val="20"/>
                <w:szCs w:val="20"/>
              </w:rPr>
            </w:pPr>
            <w:r w:rsidRPr="007424C1">
              <w:rPr>
                <w:color w:val="000000"/>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EAF1DD"/>
          </w:tcPr>
          <w:p w:rsidR="00F5010C" w:rsidRPr="007424C1" w:rsidRDefault="00F5010C" w:rsidP="00F5010C">
            <w:pPr>
              <w:tabs>
                <w:tab w:val="left" w:pos="-108"/>
              </w:tabs>
              <w:suppressAutoHyphens/>
              <w:rPr>
                <w:color w:val="000000"/>
                <w:sz w:val="20"/>
                <w:szCs w:val="20"/>
              </w:rPr>
            </w:pPr>
            <w:r w:rsidRPr="007424C1">
              <w:rPr>
                <w:color w:val="000000"/>
                <w:sz w:val="20"/>
                <w:szCs w:val="20"/>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7424C1">
              <w:rPr>
                <w:color w:val="000000"/>
                <w:sz w:val="20"/>
                <w:szCs w:val="20"/>
              </w:rPr>
              <w:lastRenderedPageBreak/>
              <w:t>осваивать новые способы действий, достигать более глубокого понимания проблемы</w:t>
            </w:r>
          </w:p>
        </w:tc>
      </w:tr>
      <w:tr w:rsidR="00F5010C" w:rsidRPr="00AF6719" w:rsidTr="00F5010C">
        <w:tc>
          <w:tcPr>
            <w:tcW w:w="2093" w:type="dxa"/>
            <w:shd w:val="clear" w:color="auto" w:fill="76923C"/>
          </w:tcPr>
          <w:p w:rsidR="00F5010C" w:rsidRPr="007424C1" w:rsidRDefault="00F5010C" w:rsidP="00F5010C">
            <w:pPr>
              <w:tabs>
                <w:tab w:val="left" w:pos="357"/>
              </w:tabs>
              <w:suppressAutoHyphens/>
              <w:rPr>
                <w:b/>
                <w:color w:val="FFFFFF"/>
                <w:sz w:val="20"/>
                <w:szCs w:val="20"/>
              </w:rPr>
            </w:pPr>
            <w:r w:rsidRPr="007424C1">
              <w:rPr>
                <w:b/>
                <w:color w:val="FFFFFF"/>
                <w:sz w:val="20"/>
                <w:szCs w:val="20"/>
              </w:rPr>
              <w:lastRenderedPageBreak/>
              <w:t>Знание предмета</w:t>
            </w:r>
          </w:p>
        </w:tc>
        <w:tc>
          <w:tcPr>
            <w:tcW w:w="3827" w:type="dxa"/>
            <w:shd w:val="clear" w:color="auto" w:fill="CDDDAC"/>
          </w:tcPr>
          <w:p w:rsidR="00F5010C" w:rsidRPr="007424C1" w:rsidRDefault="00F5010C" w:rsidP="00F5010C">
            <w:pPr>
              <w:tabs>
                <w:tab w:val="left" w:pos="357"/>
              </w:tabs>
              <w:suppressAutoHyphens/>
              <w:rPr>
                <w:color w:val="000000"/>
                <w:sz w:val="20"/>
                <w:szCs w:val="20"/>
              </w:rPr>
            </w:pPr>
            <w:r w:rsidRPr="007424C1">
              <w:rPr>
                <w:color w:val="000000"/>
                <w:sz w:val="20"/>
                <w:szCs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CDDDAC"/>
          </w:tcPr>
          <w:p w:rsidR="00F5010C" w:rsidRPr="007424C1" w:rsidRDefault="00F5010C" w:rsidP="00F5010C">
            <w:pPr>
              <w:tabs>
                <w:tab w:val="left" w:pos="-108"/>
              </w:tabs>
              <w:suppressAutoHyphens/>
              <w:rPr>
                <w:color w:val="000000"/>
                <w:sz w:val="20"/>
                <w:szCs w:val="20"/>
              </w:rPr>
            </w:pPr>
            <w:r w:rsidRPr="007424C1">
              <w:rPr>
                <w:color w:val="000000"/>
                <w:sz w:val="20"/>
                <w:szCs w:val="20"/>
              </w:rPr>
              <w:t>Продемонстрировано свободное владение предметом проектной деятельности. Ошибки отсутствуют</w:t>
            </w:r>
          </w:p>
        </w:tc>
      </w:tr>
      <w:tr w:rsidR="00F5010C" w:rsidRPr="00AF6719" w:rsidTr="00F5010C">
        <w:tc>
          <w:tcPr>
            <w:tcW w:w="2093" w:type="dxa"/>
            <w:shd w:val="clear" w:color="auto" w:fill="76923C"/>
          </w:tcPr>
          <w:p w:rsidR="00F5010C" w:rsidRPr="00B159B9" w:rsidRDefault="00F5010C" w:rsidP="00F5010C">
            <w:pPr>
              <w:pStyle w:val="ac"/>
              <w:spacing w:line="240" w:lineRule="auto"/>
              <w:ind w:firstLine="0"/>
              <w:rPr>
                <w:color w:val="FFFFFF"/>
                <w:sz w:val="20"/>
                <w:szCs w:val="20"/>
              </w:rPr>
            </w:pPr>
            <w:r w:rsidRPr="00B159B9">
              <w:rPr>
                <w:b/>
                <w:color w:val="FFFFFF"/>
                <w:sz w:val="20"/>
                <w:szCs w:val="20"/>
              </w:rPr>
              <w:t>Регулятивные действия</w:t>
            </w:r>
          </w:p>
        </w:tc>
        <w:tc>
          <w:tcPr>
            <w:tcW w:w="3827" w:type="dxa"/>
            <w:shd w:val="clear" w:color="auto" w:fill="EAF1DD"/>
          </w:tcPr>
          <w:p w:rsidR="00F5010C" w:rsidRPr="007424C1" w:rsidRDefault="00F5010C" w:rsidP="00F5010C">
            <w:pPr>
              <w:tabs>
                <w:tab w:val="left" w:pos="357"/>
              </w:tabs>
              <w:suppressAutoHyphens/>
              <w:rPr>
                <w:color w:val="000000"/>
                <w:sz w:val="20"/>
                <w:szCs w:val="20"/>
              </w:rPr>
            </w:pPr>
            <w:r w:rsidRPr="007424C1">
              <w:rPr>
                <w:color w:val="000000"/>
                <w:sz w:val="20"/>
                <w:szCs w:val="20"/>
              </w:rPr>
              <w:t>Продемонстрированы навыки определения темы и планирования работы.</w:t>
            </w:r>
          </w:p>
          <w:p w:rsidR="00F5010C" w:rsidRPr="00B159B9" w:rsidRDefault="00F5010C" w:rsidP="00F5010C">
            <w:pPr>
              <w:pStyle w:val="ac"/>
              <w:spacing w:line="240" w:lineRule="auto"/>
              <w:ind w:firstLine="0"/>
              <w:rPr>
                <w:color w:val="000000"/>
                <w:sz w:val="20"/>
                <w:szCs w:val="20"/>
              </w:rPr>
            </w:pPr>
            <w:r w:rsidRPr="00B159B9">
              <w:rPr>
                <w:color w:val="000000"/>
                <w:sz w:val="20"/>
                <w:szCs w:val="20"/>
              </w:rPr>
              <w:t>Работа доведена до конца и представлена комиссии;</w:t>
            </w:r>
          </w:p>
          <w:p w:rsidR="00F5010C" w:rsidRPr="00B159B9" w:rsidRDefault="00F5010C" w:rsidP="00F5010C">
            <w:pPr>
              <w:pStyle w:val="ac"/>
              <w:spacing w:line="240" w:lineRule="auto"/>
              <w:ind w:firstLine="0"/>
              <w:rPr>
                <w:color w:val="000000"/>
                <w:sz w:val="20"/>
                <w:szCs w:val="20"/>
              </w:rPr>
            </w:pPr>
            <w:r w:rsidRPr="00B159B9">
              <w:rPr>
                <w:color w:val="000000"/>
                <w:sz w:val="20"/>
                <w:szCs w:val="20"/>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shd w:val="clear" w:color="auto" w:fill="EAF1DD"/>
          </w:tcPr>
          <w:p w:rsidR="00F5010C" w:rsidRPr="00B159B9" w:rsidRDefault="00F5010C" w:rsidP="00F5010C">
            <w:pPr>
              <w:pStyle w:val="ac"/>
              <w:spacing w:line="240" w:lineRule="auto"/>
              <w:ind w:firstLine="0"/>
              <w:rPr>
                <w:color w:val="000000"/>
                <w:sz w:val="20"/>
                <w:szCs w:val="20"/>
              </w:rPr>
            </w:pPr>
            <w:r w:rsidRPr="00B159B9">
              <w:rPr>
                <w:color w:val="000000"/>
                <w:sz w:val="20"/>
                <w:szCs w:val="20"/>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F5010C" w:rsidRPr="00B159B9" w:rsidRDefault="00F5010C" w:rsidP="00F5010C">
            <w:pPr>
              <w:pStyle w:val="ac"/>
              <w:spacing w:line="240" w:lineRule="auto"/>
              <w:ind w:firstLine="0"/>
              <w:rPr>
                <w:color w:val="000000"/>
                <w:sz w:val="20"/>
                <w:szCs w:val="20"/>
              </w:rPr>
            </w:pPr>
            <w:r w:rsidRPr="00B159B9">
              <w:rPr>
                <w:color w:val="000000"/>
                <w:sz w:val="20"/>
                <w:szCs w:val="20"/>
              </w:rPr>
              <w:t>Контроль и коррекция осуществлялись самостоятельно</w:t>
            </w:r>
          </w:p>
        </w:tc>
      </w:tr>
      <w:tr w:rsidR="00F5010C" w:rsidRPr="00AF6719" w:rsidTr="00F5010C">
        <w:tc>
          <w:tcPr>
            <w:tcW w:w="2093" w:type="dxa"/>
            <w:shd w:val="clear" w:color="auto" w:fill="76923C"/>
          </w:tcPr>
          <w:p w:rsidR="00F5010C" w:rsidRPr="007424C1" w:rsidRDefault="00F5010C" w:rsidP="00F5010C">
            <w:pPr>
              <w:tabs>
                <w:tab w:val="left" w:pos="357"/>
              </w:tabs>
              <w:suppressAutoHyphens/>
              <w:rPr>
                <w:b/>
                <w:color w:val="FFFFFF"/>
                <w:sz w:val="20"/>
                <w:szCs w:val="20"/>
              </w:rPr>
            </w:pPr>
            <w:r w:rsidRPr="007424C1">
              <w:rPr>
                <w:b/>
                <w:color w:val="FFFFFF"/>
                <w:sz w:val="20"/>
                <w:szCs w:val="20"/>
              </w:rPr>
              <w:t>Коммуникация</w:t>
            </w:r>
          </w:p>
        </w:tc>
        <w:tc>
          <w:tcPr>
            <w:tcW w:w="3827" w:type="dxa"/>
            <w:shd w:val="clear" w:color="auto" w:fill="CDDDAC"/>
          </w:tcPr>
          <w:p w:rsidR="00F5010C" w:rsidRPr="007424C1" w:rsidRDefault="00F5010C" w:rsidP="00F5010C">
            <w:pPr>
              <w:tabs>
                <w:tab w:val="left" w:pos="357"/>
              </w:tabs>
              <w:suppressAutoHyphens/>
              <w:rPr>
                <w:color w:val="000000"/>
                <w:sz w:val="20"/>
                <w:szCs w:val="20"/>
              </w:rPr>
            </w:pPr>
            <w:r w:rsidRPr="007424C1">
              <w:rPr>
                <w:color w:val="000000"/>
                <w:sz w:val="20"/>
                <w:szCs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shd w:val="clear" w:color="auto" w:fill="CDDDAC"/>
          </w:tcPr>
          <w:p w:rsidR="00F5010C" w:rsidRPr="007424C1" w:rsidRDefault="00F5010C" w:rsidP="00F5010C">
            <w:pPr>
              <w:tabs>
                <w:tab w:val="left" w:pos="357"/>
              </w:tabs>
              <w:suppressAutoHyphens/>
              <w:rPr>
                <w:color w:val="000000"/>
                <w:sz w:val="20"/>
                <w:szCs w:val="20"/>
              </w:rPr>
            </w:pPr>
            <w:r w:rsidRPr="007424C1">
              <w:rPr>
                <w:color w:val="000000"/>
                <w:sz w:val="20"/>
                <w:szCs w:val="2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5010C" w:rsidRDefault="00F5010C" w:rsidP="00F5010C">
      <w:pPr>
        <w:tabs>
          <w:tab w:val="left" w:pos="0"/>
        </w:tabs>
        <w:suppressAutoHyphens/>
        <w:ind w:firstLine="709"/>
      </w:pPr>
    </w:p>
    <w:p w:rsidR="00F5010C" w:rsidRDefault="00F5010C" w:rsidP="00F5010C">
      <w:pPr>
        <w:tabs>
          <w:tab w:val="left" w:pos="0"/>
        </w:tabs>
        <w:suppressAutoHyphens/>
        <w:ind w:firstLine="709"/>
      </w:pPr>
      <w:r w:rsidRPr="00AF6719">
        <w:t>Решение о том, что проект выполнен на повышенном уровн</w:t>
      </w:r>
      <w:r>
        <w:t>е, принимается при условии:</w:t>
      </w:r>
    </w:p>
    <w:p w:rsidR="00F5010C" w:rsidRDefault="00F5010C" w:rsidP="00F5010C">
      <w:pPr>
        <w:tabs>
          <w:tab w:val="left" w:pos="0"/>
        </w:tabs>
        <w:suppressAutoHyphens/>
        <w:ind w:firstLine="709"/>
      </w:pPr>
      <w:r w:rsidRPr="00AF6719">
        <w:t xml:space="preserve"> 1) такая оценка выставлена комиссией по каждому из трёх предъявляемых критериев, характеризующих сформированность</w:t>
      </w:r>
      <w:r>
        <w:t xml:space="preserve"> </w:t>
      </w:r>
      <w:r w:rsidRPr="00AF6719">
        <w:t xml:space="preserve">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F5010C" w:rsidRPr="00AF6719" w:rsidRDefault="00F5010C" w:rsidP="00F5010C">
      <w:pPr>
        <w:tabs>
          <w:tab w:val="left" w:pos="0"/>
        </w:tabs>
        <w:suppressAutoHyphens/>
        <w:ind w:firstLine="709"/>
      </w:pPr>
      <w:r w:rsidRPr="00AF6719">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5010C" w:rsidRDefault="00F5010C" w:rsidP="00F5010C">
      <w:pPr>
        <w:tabs>
          <w:tab w:val="left" w:pos="357"/>
        </w:tabs>
        <w:suppressAutoHyphens/>
        <w:ind w:firstLine="709"/>
      </w:pPr>
      <w:r w:rsidRPr="00AF6719">
        <w:t>Решение о том, что проект выполнен на базовом уровне, принимается при у</w:t>
      </w:r>
      <w:r>
        <w:t>словии</w:t>
      </w:r>
      <w:r w:rsidRPr="00AF6719">
        <w:t xml:space="preserve">: 1) такая оценка выставлена комиссией по каждому из предъявляемых критериев; 2) продемонстрированы </w:t>
      </w:r>
      <w:r w:rsidRPr="00963147">
        <w:t>все</w:t>
      </w:r>
      <w:r w:rsidRPr="00AF6719">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5010C" w:rsidRPr="00AF6719" w:rsidRDefault="00F5010C" w:rsidP="00F5010C">
      <w:pPr>
        <w:tabs>
          <w:tab w:val="left" w:pos="357"/>
        </w:tabs>
        <w:suppressAutoHyphens/>
      </w:pPr>
      <w:r w:rsidRPr="00AF6719">
        <w:t>3) даны ответы на вопросы.</w:t>
      </w:r>
    </w:p>
    <w:p w:rsidR="00F5010C" w:rsidRPr="00AF6719" w:rsidRDefault="00F5010C" w:rsidP="00F5010C">
      <w:pPr>
        <w:tabs>
          <w:tab w:val="left" w:pos="357"/>
        </w:tabs>
        <w:suppressAutoHyphens/>
        <w:ind w:firstLine="709"/>
      </w:pPr>
      <w:r w:rsidRPr="00AF6719">
        <w:t xml:space="preserve">Таким образом, качество выполненного проекта и предлагаемый подход к описанию его результатов позволяют в целом оценить способность </w:t>
      </w:r>
      <w:r>
        <w:t>об</w:t>
      </w:r>
      <w:r w:rsidRPr="00AF6719">
        <w:t>уча</w:t>
      </w:r>
      <w:r>
        <w:t>ю</w:t>
      </w:r>
      <w:r w:rsidRPr="00AF6719">
        <w:t>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5010C" w:rsidRPr="00AF6719" w:rsidRDefault="00F5010C" w:rsidP="00F5010C">
      <w:pPr>
        <w:tabs>
          <w:tab w:val="left" w:pos="357"/>
        </w:tabs>
        <w:suppressAutoHyphens/>
        <w:ind w:firstLine="709"/>
      </w:pPr>
      <w:r w:rsidRPr="00AF6719">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5010C" w:rsidRDefault="00F5010C" w:rsidP="00F5010C">
      <w:pPr>
        <w:ind w:firstLine="709"/>
        <w:rPr>
          <w:b/>
        </w:rPr>
      </w:pPr>
    </w:p>
    <w:p w:rsidR="00F5010C" w:rsidRPr="00AF6719" w:rsidRDefault="00F5010C" w:rsidP="00F5010C">
      <w:pPr>
        <w:ind w:firstLine="709"/>
        <w:rPr>
          <w:b/>
        </w:rPr>
      </w:pPr>
      <w:r w:rsidRPr="00AF6719">
        <w:rPr>
          <w:b/>
        </w:rPr>
        <w:t>Инструментами динамики образовательных достижений выступают:</w:t>
      </w:r>
    </w:p>
    <w:p w:rsidR="00F5010C" w:rsidRPr="00AF6719" w:rsidRDefault="00F5010C" w:rsidP="00CE7871">
      <w:pPr>
        <w:numPr>
          <w:ilvl w:val="0"/>
          <w:numId w:val="18"/>
        </w:numPr>
      </w:pPr>
      <w:r w:rsidRPr="00AF6719">
        <w:t>«Портфолио» («Портфель достижений»);</w:t>
      </w:r>
    </w:p>
    <w:p w:rsidR="00F5010C" w:rsidRPr="00AF6719" w:rsidRDefault="00F5010C" w:rsidP="00CE7871">
      <w:pPr>
        <w:numPr>
          <w:ilvl w:val="0"/>
          <w:numId w:val="18"/>
        </w:numPr>
      </w:pPr>
      <w:r w:rsidRPr="00AF6719">
        <w:t xml:space="preserve">Внутришкольный мониторинг (оценочные листы, классные журналы, дневники </w:t>
      </w:r>
      <w:r>
        <w:t>об</w:t>
      </w:r>
      <w:r w:rsidRPr="00AF6719">
        <w:t>уча</w:t>
      </w:r>
      <w:r>
        <w:t>ю</w:t>
      </w:r>
      <w:r w:rsidRPr="00AF6719">
        <w:t>щихся и другие формы накопительной системы оценки).</w:t>
      </w:r>
    </w:p>
    <w:p w:rsidR="00F5010C" w:rsidRDefault="00F5010C" w:rsidP="00F5010C">
      <w:pPr>
        <w:rPr>
          <w:b/>
          <w:lang w:eastAsia="en-US"/>
        </w:rPr>
      </w:pPr>
    </w:p>
    <w:p w:rsidR="00F5010C" w:rsidRPr="001315D0" w:rsidRDefault="00F5010C" w:rsidP="00CE7871">
      <w:pPr>
        <w:pStyle w:val="a7"/>
        <w:numPr>
          <w:ilvl w:val="2"/>
          <w:numId w:val="36"/>
        </w:numPr>
        <w:spacing w:after="0" w:line="240" w:lineRule="auto"/>
        <w:jc w:val="both"/>
        <w:rPr>
          <w:rFonts w:ascii="Times New Roman" w:hAnsi="Times New Roman"/>
          <w:b/>
          <w:sz w:val="24"/>
          <w:szCs w:val="24"/>
        </w:rPr>
      </w:pPr>
      <w:r w:rsidRPr="001315D0">
        <w:rPr>
          <w:rFonts w:ascii="Times New Roman" w:hAnsi="Times New Roman"/>
          <w:b/>
          <w:sz w:val="24"/>
          <w:szCs w:val="24"/>
          <w:lang w:eastAsia="en-US"/>
        </w:rPr>
        <w:t>Оценка предметных результатов</w:t>
      </w:r>
    </w:p>
    <w:p w:rsidR="00F5010C" w:rsidRPr="00AF6719" w:rsidRDefault="00F5010C" w:rsidP="00F5010C"/>
    <w:p w:rsidR="00F5010C" w:rsidRPr="00AF6719" w:rsidRDefault="00F5010C" w:rsidP="00F5010C">
      <w:pPr>
        <w:ind w:firstLine="709"/>
      </w:pPr>
      <w:r w:rsidRPr="00AF6719">
        <w:rPr>
          <w:b/>
        </w:rPr>
        <w:lastRenderedPageBreak/>
        <w:t>Оценка предметных результатов</w:t>
      </w:r>
      <w:r w:rsidRPr="00AF6719">
        <w:t xml:space="preserve"> представляет собой оценку достижения обучающимся планируемых результатов по отдельным предметам.</w:t>
      </w:r>
    </w:p>
    <w:p w:rsidR="00F5010C" w:rsidRPr="00AF6719" w:rsidRDefault="00F5010C" w:rsidP="00F5010C">
      <w:pPr>
        <w:ind w:firstLine="709"/>
      </w:pPr>
      <w:r w:rsidRPr="00AF6719">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5010C" w:rsidRPr="002072DB" w:rsidRDefault="00F5010C" w:rsidP="00F5010C">
      <w:pPr>
        <w:ind w:firstLine="709"/>
      </w:pPr>
      <w:r w:rsidRPr="002072DB">
        <w:t xml:space="preserve">Основным </w:t>
      </w:r>
      <w:r w:rsidRPr="002072DB">
        <w:rPr>
          <w:bCs/>
        </w:rPr>
        <w:t>объектом</w:t>
      </w:r>
      <w:r w:rsidRPr="002072DB">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5010C" w:rsidRPr="00AF6719" w:rsidRDefault="00F5010C" w:rsidP="00F5010C">
      <w:pPr>
        <w:ind w:firstLine="709"/>
        <w:rPr>
          <w:b/>
        </w:rPr>
      </w:pPr>
    </w:p>
    <w:p w:rsidR="00F5010C" w:rsidRPr="00AF6719" w:rsidRDefault="00F5010C" w:rsidP="00F5010C">
      <w:pPr>
        <w:ind w:firstLine="709"/>
      </w:pPr>
      <w:r w:rsidRPr="00AF6719">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5010C" w:rsidRPr="00AF6719" w:rsidRDefault="00F5010C" w:rsidP="00F5010C">
      <w:pPr>
        <w:ind w:firstLine="709"/>
      </w:pPr>
      <w:r w:rsidRPr="00AF6719">
        <w:rPr>
          <w:b/>
        </w:rPr>
        <w:t>Система предметных знаний</w:t>
      </w:r>
      <w:r w:rsidRPr="00AF6719">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5010C" w:rsidRPr="00AF6719" w:rsidRDefault="00F5010C" w:rsidP="00F5010C">
      <w:pPr>
        <w:ind w:firstLine="709"/>
      </w:pPr>
      <w:r w:rsidRPr="00AF6719">
        <w:t xml:space="preserve">К </w:t>
      </w:r>
      <w:r w:rsidRPr="00AF6719">
        <w:rPr>
          <w:b/>
        </w:rPr>
        <w:t>опорным знаниям</w:t>
      </w:r>
      <w:r w:rsidRPr="00AF6719">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F5010C" w:rsidRPr="00AF6719" w:rsidRDefault="00F5010C" w:rsidP="00F5010C">
      <w:pPr>
        <w:ind w:firstLine="709"/>
        <w:rPr>
          <w:b/>
        </w:rPr>
      </w:pPr>
      <w:r w:rsidRPr="00AF6719">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AF6719">
        <w:rPr>
          <w:b/>
        </w:rPr>
        <w:t>система таких знаний, умений, учебных действий,</w:t>
      </w:r>
      <w:r w:rsidRPr="00AF6719">
        <w:t xml:space="preserve"> которые, во-первых, </w:t>
      </w:r>
      <w:r w:rsidRPr="00AF6719">
        <w:rPr>
          <w:b/>
        </w:rPr>
        <w:t>принципиально необходимы для успешного обучения</w:t>
      </w:r>
      <w:r w:rsidRPr="00AF6719">
        <w:t xml:space="preserve"> и, во-вторых, </w:t>
      </w:r>
      <w:r w:rsidRPr="00AF6719">
        <w:rPr>
          <w:b/>
        </w:rPr>
        <w:t>при наличии специальной целенаправленной работы учителя, в принципе могут быть достигнуты подавляющим большинством детей.</w:t>
      </w:r>
    </w:p>
    <w:p w:rsidR="00F5010C" w:rsidRPr="00AF6719" w:rsidRDefault="00F5010C" w:rsidP="00F5010C">
      <w:pPr>
        <w:ind w:firstLine="709"/>
      </w:pPr>
      <w:r w:rsidRPr="00AF6719">
        <w:rPr>
          <w:b/>
        </w:rPr>
        <w:t>Действия с предметным содержанием</w:t>
      </w:r>
      <w:r w:rsidRPr="00AF6719">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w:t>
      </w:r>
      <w:r w:rsidRPr="00AF6719">
        <w:lastRenderedPageBreak/>
        <w:t>действий. Так, например, неоценим вклад технологии в становление и формирование регулятивных учебных действий.</w:t>
      </w:r>
    </w:p>
    <w:p w:rsidR="00F5010C" w:rsidRPr="002072DB" w:rsidRDefault="00F5010C" w:rsidP="00F5010C">
      <w:pPr>
        <w:ind w:firstLine="709"/>
        <w:rPr>
          <w:b/>
          <w:i/>
        </w:rPr>
      </w:pPr>
      <w:r w:rsidRPr="002072DB">
        <w:rPr>
          <w:b/>
          <w:i/>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5010C" w:rsidRPr="00AF6719" w:rsidRDefault="00F5010C" w:rsidP="00F5010C">
      <w:pPr>
        <w:ind w:firstLine="709"/>
      </w:pPr>
      <w:r w:rsidRPr="00AF6719">
        <w:t>К предметным действиям следует отнести также действия, присущие главным образом только конкретному предмету, о</w:t>
      </w:r>
      <w:r>
        <w:t>владение которым</w:t>
      </w:r>
      <w:r w:rsidRPr="00AF6719">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5010C" w:rsidRPr="00AF6719" w:rsidRDefault="00F5010C" w:rsidP="00F5010C">
      <w:pPr>
        <w:ind w:firstLine="709"/>
      </w:pPr>
      <w:r w:rsidRPr="002072DB">
        <w:rPr>
          <w:b/>
          <w:i/>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AF6719">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5010C" w:rsidRPr="002072DB" w:rsidRDefault="00F5010C" w:rsidP="00F5010C">
      <w:pPr>
        <w:ind w:firstLine="709"/>
        <w:rPr>
          <w:b/>
          <w:i/>
        </w:rPr>
      </w:pPr>
      <w:r w:rsidRPr="002072DB">
        <w:rPr>
          <w:b/>
          <w:i/>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5010C" w:rsidRPr="00AF6719" w:rsidRDefault="00F5010C" w:rsidP="00F5010C">
      <w:pPr>
        <w:ind w:firstLine="709"/>
      </w:pPr>
      <w:r w:rsidRPr="00AF6719">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5010C" w:rsidRPr="00AF6719" w:rsidRDefault="00F5010C" w:rsidP="00F5010C">
      <w:pPr>
        <w:ind w:firstLine="709"/>
      </w:pPr>
      <w:r w:rsidRPr="00AF6719">
        <w:t xml:space="preserve">Система оценки предметных результатов предполагает </w:t>
      </w:r>
      <w:r w:rsidRPr="00AF6719">
        <w:rPr>
          <w:b/>
          <w:bCs/>
        </w:rPr>
        <w:t>выделение</w:t>
      </w:r>
      <w:r>
        <w:rPr>
          <w:b/>
          <w:bCs/>
        </w:rPr>
        <w:t xml:space="preserve"> </w:t>
      </w:r>
      <w:r w:rsidRPr="00AF6719">
        <w:rPr>
          <w:b/>
          <w:bCs/>
        </w:rPr>
        <w:t>базового уровня достижений как точки отсчёта</w:t>
      </w:r>
      <w:r w:rsidRPr="00AF6719">
        <w:t xml:space="preserve"> при построении всей системы оценки.</w:t>
      </w:r>
    </w:p>
    <w:p w:rsidR="00F5010C" w:rsidRPr="00AF6719" w:rsidRDefault="00F5010C" w:rsidP="00F5010C">
      <w:pPr>
        <w:ind w:firstLine="709"/>
      </w:pPr>
      <w:r w:rsidRPr="00AF6719">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5010C" w:rsidRPr="00AF6719" w:rsidRDefault="00F5010C" w:rsidP="00F5010C">
      <w:pPr>
        <w:ind w:firstLine="709"/>
        <w:rPr>
          <w:b/>
        </w:rPr>
      </w:pPr>
      <w:r w:rsidRPr="00AF6719">
        <w:rPr>
          <w:b/>
        </w:rPr>
        <w:t xml:space="preserve">Установлено </w:t>
      </w:r>
      <w:r>
        <w:rPr>
          <w:b/>
        </w:rPr>
        <w:t>четыре</w:t>
      </w:r>
      <w:r w:rsidRPr="00AF6719">
        <w:rPr>
          <w:b/>
        </w:rPr>
        <w:t xml:space="preserve"> уровн</w:t>
      </w:r>
      <w:r>
        <w:rPr>
          <w:b/>
        </w:rPr>
        <w:t>я</w:t>
      </w:r>
      <w:r w:rsidRPr="00AF6719">
        <w:rPr>
          <w:b/>
        </w:rPr>
        <w:t xml:space="preserve"> достижений:</w:t>
      </w:r>
    </w:p>
    <w:p w:rsidR="00F5010C" w:rsidRPr="00AF6719" w:rsidRDefault="00F5010C" w:rsidP="00CE7871">
      <w:pPr>
        <w:numPr>
          <w:ilvl w:val="0"/>
          <w:numId w:val="22"/>
        </w:numPr>
        <w:rPr>
          <w:b/>
        </w:rPr>
      </w:pPr>
      <w:r w:rsidRPr="00AF6719">
        <w:rPr>
          <w:b/>
          <w:bCs/>
        </w:rPr>
        <w:t>Базовый уровень достижений</w:t>
      </w:r>
      <w:r w:rsidRPr="00AF6719">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AF6719">
        <w:rPr>
          <w:b/>
        </w:rPr>
        <w:t>Достижению базового уровня соответствует отметка «удовлетворительно» (или отметка «3», отметка «зачтено»).</w:t>
      </w:r>
    </w:p>
    <w:p w:rsidR="00F5010C" w:rsidRPr="00AF6719" w:rsidRDefault="00F5010C" w:rsidP="00F5010C">
      <w:pPr>
        <w:ind w:firstLine="709"/>
      </w:pPr>
      <w:r w:rsidRPr="00AF6719">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F6719">
        <w:rPr>
          <w:b/>
          <w:bCs/>
        </w:rPr>
        <w:t xml:space="preserve"> превышающие базовый</w:t>
      </w:r>
      <w:r w:rsidRPr="00AF6719">
        <w:t>:</w:t>
      </w:r>
    </w:p>
    <w:p w:rsidR="00F5010C" w:rsidRPr="00AF6719" w:rsidRDefault="00F5010C" w:rsidP="00CE7871">
      <w:pPr>
        <w:numPr>
          <w:ilvl w:val="0"/>
          <w:numId w:val="22"/>
        </w:numPr>
        <w:rPr>
          <w:b/>
        </w:rPr>
      </w:pPr>
      <w:r w:rsidRPr="00AF6719">
        <w:rPr>
          <w:b/>
          <w:bCs/>
        </w:rPr>
        <w:t>Повышенный</w:t>
      </w:r>
      <w:r>
        <w:rPr>
          <w:b/>
          <w:bCs/>
        </w:rPr>
        <w:t xml:space="preserve"> </w:t>
      </w:r>
      <w:r w:rsidRPr="00AF6719">
        <w:rPr>
          <w:b/>
          <w:bCs/>
        </w:rPr>
        <w:t>уровень</w:t>
      </w:r>
      <w:r w:rsidRPr="00AF6719">
        <w:t xml:space="preserve"> достижения планируемых результатов, </w:t>
      </w:r>
      <w:r w:rsidRPr="00AF6719">
        <w:rPr>
          <w:b/>
        </w:rPr>
        <w:t>оценка «хорошо» (отметка «4»);</w:t>
      </w:r>
    </w:p>
    <w:p w:rsidR="00F5010C" w:rsidRPr="00AF6719" w:rsidRDefault="00F5010C" w:rsidP="00CE7871">
      <w:pPr>
        <w:numPr>
          <w:ilvl w:val="0"/>
          <w:numId w:val="22"/>
        </w:numPr>
        <w:rPr>
          <w:b/>
        </w:rPr>
      </w:pPr>
      <w:r>
        <w:rPr>
          <w:b/>
          <w:bCs/>
        </w:rPr>
        <w:t>В</w:t>
      </w:r>
      <w:r w:rsidRPr="00AF6719">
        <w:rPr>
          <w:b/>
          <w:bCs/>
        </w:rPr>
        <w:t xml:space="preserve">ысокий уровень </w:t>
      </w:r>
      <w:r w:rsidRPr="00AF6719">
        <w:t xml:space="preserve">достижения планируемых результатов, </w:t>
      </w:r>
      <w:r w:rsidRPr="00AF6719">
        <w:rPr>
          <w:b/>
        </w:rPr>
        <w:t>оценка «отлично» (отметка «5»).</w:t>
      </w:r>
    </w:p>
    <w:p w:rsidR="00F5010C" w:rsidRPr="00AF6719" w:rsidRDefault="00F5010C" w:rsidP="00F5010C">
      <w:pPr>
        <w:ind w:firstLine="709"/>
      </w:pPr>
      <w:r w:rsidRPr="00AF6719">
        <w:t xml:space="preserve">Для описания подготовки </w:t>
      </w:r>
      <w:r>
        <w:t>об</w:t>
      </w:r>
      <w:r w:rsidRPr="00AF6719">
        <w:t>уча</w:t>
      </w:r>
      <w:r>
        <w:t>ю</w:t>
      </w:r>
      <w:r w:rsidRPr="00AF6719">
        <w:t xml:space="preserve">щихся, уровень достижений которых </w:t>
      </w:r>
      <w:r w:rsidRPr="00AF6719">
        <w:rPr>
          <w:b/>
          <w:bCs/>
        </w:rPr>
        <w:t>ниже базового</w:t>
      </w:r>
      <w:r w:rsidRPr="00AF6719">
        <w:t>, ц</w:t>
      </w:r>
      <w:r>
        <w:t>елесообразно выделить:</w:t>
      </w:r>
    </w:p>
    <w:p w:rsidR="00F5010C" w:rsidRPr="00AF6719" w:rsidRDefault="00F5010C" w:rsidP="00F5010C">
      <w:pPr>
        <w:ind w:left="1070"/>
        <w:rPr>
          <w:b/>
        </w:rPr>
      </w:pPr>
      <w:r w:rsidRPr="00AF6719">
        <w:rPr>
          <w:b/>
          <w:bCs/>
        </w:rPr>
        <w:t>пониженный уровень</w:t>
      </w:r>
      <w:r w:rsidRPr="00AF6719">
        <w:t xml:space="preserve"> достижений, </w:t>
      </w:r>
      <w:r w:rsidRPr="00AF6719">
        <w:rPr>
          <w:b/>
        </w:rPr>
        <w:t>оценка «неудовлетворительно» (отметка «2»);</w:t>
      </w:r>
    </w:p>
    <w:p w:rsidR="00F5010C" w:rsidRPr="00AF6719" w:rsidRDefault="00F5010C" w:rsidP="00F5010C">
      <w:pPr>
        <w:ind w:left="1070"/>
        <w:rPr>
          <w:b/>
        </w:rPr>
      </w:pPr>
    </w:p>
    <w:p w:rsidR="00F5010C" w:rsidRPr="00AF6719" w:rsidRDefault="00F5010C" w:rsidP="00F5010C">
      <w:pPr>
        <w:ind w:firstLine="709"/>
      </w:pPr>
      <w:r w:rsidRPr="00AF6719">
        <w:t>Недостижение базового уровня (пониж</w:t>
      </w:r>
      <w:r>
        <w:t>енный уровень</w:t>
      </w:r>
      <w:r w:rsidRPr="00AF6719">
        <w:t>) фиксируется в зависимости от объёма и уровня освоенного и неосвоенного содержания предмета.</w:t>
      </w:r>
    </w:p>
    <w:p w:rsidR="00F5010C" w:rsidRPr="00AF6719" w:rsidRDefault="00F5010C" w:rsidP="00F5010C">
      <w:pPr>
        <w:ind w:firstLine="709"/>
        <w:rPr>
          <w:b/>
        </w:rPr>
      </w:pPr>
      <w:r w:rsidRPr="00AF6719">
        <w:rPr>
          <w:b/>
        </w:rPr>
        <w:t>Инструментами динамики образовательных достижений выступают:</w:t>
      </w:r>
    </w:p>
    <w:p w:rsidR="00F5010C" w:rsidRPr="00AF6719" w:rsidRDefault="00F5010C" w:rsidP="00CE7871">
      <w:pPr>
        <w:numPr>
          <w:ilvl w:val="0"/>
          <w:numId w:val="23"/>
        </w:numPr>
      </w:pPr>
      <w:r w:rsidRPr="00AF6719">
        <w:rPr>
          <w:iCs/>
        </w:rPr>
        <w:t>стартовая диагностика</w:t>
      </w:r>
      <w:r w:rsidRPr="00AF6719">
        <w:t>;</w:t>
      </w:r>
    </w:p>
    <w:p w:rsidR="00F5010C" w:rsidRPr="00AF6719" w:rsidRDefault="00F5010C" w:rsidP="00CE7871">
      <w:pPr>
        <w:numPr>
          <w:ilvl w:val="0"/>
          <w:numId w:val="23"/>
        </w:numPr>
      </w:pPr>
      <w:r w:rsidRPr="00AF6719">
        <w:rPr>
          <w:iCs/>
        </w:rPr>
        <w:lastRenderedPageBreak/>
        <w:t>тематические и итоговые проверочные работы по всем учебным предметам</w:t>
      </w:r>
      <w:r w:rsidRPr="00AF6719">
        <w:t>;</w:t>
      </w:r>
    </w:p>
    <w:p w:rsidR="00F5010C" w:rsidRPr="00AF6719" w:rsidRDefault="00F5010C" w:rsidP="00CE7871">
      <w:pPr>
        <w:numPr>
          <w:ilvl w:val="0"/>
          <w:numId w:val="23"/>
        </w:numPr>
      </w:pPr>
      <w:r w:rsidRPr="00AF6719">
        <w:rPr>
          <w:iCs/>
        </w:rPr>
        <w:t>творческие работы</w:t>
      </w:r>
      <w:r w:rsidRPr="00AF6719">
        <w:t>, включая учебные исследования и учебные проекты;</w:t>
      </w:r>
    </w:p>
    <w:p w:rsidR="00F5010C" w:rsidRPr="00AF6719" w:rsidRDefault="00F5010C" w:rsidP="00CE7871">
      <w:pPr>
        <w:numPr>
          <w:ilvl w:val="0"/>
          <w:numId w:val="23"/>
        </w:numPr>
      </w:pPr>
      <w:r w:rsidRPr="00AF6719">
        <w:t>«Портфолио» («Портфель достижений»);</w:t>
      </w:r>
    </w:p>
    <w:p w:rsidR="00F5010C" w:rsidRPr="00AF6719" w:rsidRDefault="00F5010C" w:rsidP="00CE7871">
      <w:pPr>
        <w:numPr>
          <w:ilvl w:val="0"/>
          <w:numId w:val="23"/>
        </w:numPr>
      </w:pPr>
      <w:r w:rsidRPr="00AF6719">
        <w:t xml:space="preserve">Внутришкольный мониторинг (оценочные листы, классные журналы, дневники </w:t>
      </w:r>
      <w:r>
        <w:t>об</w:t>
      </w:r>
      <w:r w:rsidRPr="00AF6719">
        <w:t>уча</w:t>
      </w:r>
      <w:r>
        <w:t>ю</w:t>
      </w:r>
      <w:r w:rsidRPr="00AF6719">
        <w:t>щихся и другие формы накопительной системы оценки).</w:t>
      </w:r>
    </w:p>
    <w:p w:rsidR="00F5010C" w:rsidRDefault="00F5010C" w:rsidP="00F5010C">
      <w:pPr>
        <w:rPr>
          <w:b/>
          <w:lang w:eastAsia="en-US"/>
        </w:rPr>
      </w:pPr>
    </w:p>
    <w:p w:rsidR="00F5010C" w:rsidRPr="00F5010C" w:rsidRDefault="00F5010C" w:rsidP="00CE7871">
      <w:pPr>
        <w:pStyle w:val="a7"/>
        <w:numPr>
          <w:ilvl w:val="2"/>
          <w:numId w:val="36"/>
        </w:numPr>
        <w:spacing w:after="0" w:line="240" w:lineRule="auto"/>
        <w:jc w:val="both"/>
        <w:rPr>
          <w:rFonts w:ascii="Times New Roman" w:hAnsi="Times New Roman"/>
          <w:sz w:val="24"/>
          <w:szCs w:val="24"/>
        </w:rPr>
      </w:pPr>
      <w:r w:rsidRPr="00F5010C">
        <w:rPr>
          <w:rFonts w:ascii="Times New Roman" w:hAnsi="Times New Roman"/>
          <w:b/>
          <w:sz w:val="24"/>
          <w:szCs w:val="24"/>
          <w:lang w:eastAsia="en-US"/>
        </w:rPr>
        <w:t xml:space="preserve">Система </w:t>
      </w:r>
      <w:r w:rsidRPr="00F5010C">
        <w:rPr>
          <w:rFonts w:ascii="Times New Roman" w:hAnsi="Times New Roman"/>
          <w:b/>
          <w:sz w:val="24"/>
          <w:szCs w:val="24"/>
        </w:rPr>
        <w:t>внутришкольного мониторинга образовательных достижений и портфель достижений как инструменты динамики образовательных достижений</w:t>
      </w:r>
    </w:p>
    <w:p w:rsidR="00F5010C" w:rsidRPr="00AF6719" w:rsidRDefault="00F5010C" w:rsidP="00F5010C">
      <w:pPr>
        <w:ind w:firstLine="709"/>
      </w:pPr>
    </w:p>
    <w:p w:rsidR="00F5010C" w:rsidRPr="00AF6719" w:rsidRDefault="00F5010C" w:rsidP="00F5010C">
      <w:pPr>
        <w:pStyle w:val="20"/>
        <w:ind w:firstLine="709"/>
      </w:pPr>
      <w:r w:rsidRPr="00AF6719">
        <w:t xml:space="preserve">Показатель динамики образовательных достижений – один из основных показателей в оценке образовательных достижений. </w:t>
      </w:r>
      <w:r w:rsidRPr="00AF6719">
        <w:rPr>
          <w:b/>
        </w:rPr>
        <w:t>Положительная динамика образовательных достижений</w:t>
      </w:r>
      <w:r w:rsidRPr="00AF6719">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5010C" w:rsidRPr="00AF6719" w:rsidRDefault="001315D0" w:rsidP="001315D0">
      <w:r>
        <w:rPr>
          <w:b/>
        </w:rPr>
        <w:t xml:space="preserve">                 </w:t>
      </w:r>
      <w:r w:rsidR="00F5010C" w:rsidRPr="00AF6719">
        <w:rPr>
          <w:b/>
        </w:rPr>
        <w:t>Система внутришкольного мониторинга образовательных достижений</w:t>
      </w:r>
      <w:r w:rsidR="00F5010C" w:rsidRPr="00AF6719">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5010C" w:rsidRPr="00AF6719" w:rsidRDefault="001315D0" w:rsidP="001315D0">
      <w:r>
        <w:rPr>
          <w:b/>
        </w:rPr>
        <w:t xml:space="preserve">                </w:t>
      </w:r>
      <w:r w:rsidR="00F5010C" w:rsidRPr="00AF6719">
        <w:rPr>
          <w:b/>
        </w:rPr>
        <w:t>Внутришкольный мониторинг</w:t>
      </w:r>
      <w:r w:rsidR="00F5010C" w:rsidRPr="00AF6719">
        <w:t xml:space="preserve"> образовательных достижений ведётся каждым учителем-предметником и фиксируется с помощью оценочных листов, классных журналов, дневников </w:t>
      </w:r>
      <w:r w:rsidR="00F5010C">
        <w:t>об</w:t>
      </w:r>
      <w:r w:rsidR="00F5010C" w:rsidRPr="00AF6719">
        <w:t>уча</w:t>
      </w:r>
      <w:r w:rsidR="00F5010C">
        <w:t>ю</w:t>
      </w:r>
      <w:r w:rsidR="00F5010C" w:rsidRPr="00AF6719">
        <w:t>щихся на бумажных или электронных носителях.</w:t>
      </w:r>
    </w:p>
    <w:p w:rsidR="00F5010C" w:rsidRPr="00AF6719" w:rsidRDefault="00F5010C" w:rsidP="001315D0">
      <w:r w:rsidRPr="00AF6719">
        <w:t xml:space="preserve">Отдельные элементы из системы внутришкольного мониторинга включены в </w:t>
      </w:r>
      <w:r w:rsidRPr="00AF6719">
        <w:rPr>
          <w:b/>
        </w:rPr>
        <w:t>«П</w:t>
      </w:r>
      <w:r>
        <w:rPr>
          <w:b/>
        </w:rPr>
        <w:t>ортфолио».</w:t>
      </w:r>
      <w:r w:rsidRPr="00AF6719">
        <w:rPr>
          <w:b/>
        </w:rPr>
        <w:t xml:space="preserve"> </w:t>
      </w:r>
      <w:r w:rsidRPr="00AF6719">
        <w:t>Основными целями такого включения служат:</w:t>
      </w:r>
    </w:p>
    <w:p w:rsidR="00F5010C" w:rsidRPr="00AF6719" w:rsidRDefault="00F5010C" w:rsidP="00CE7871">
      <w:pPr>
        <w:pStyle w:val="ac"/>
        <w:numPr>
          <w:ilvl w:val="1"/>
          <w:numId w:val="33"/>
        </w:numPr>
        <w:spacing w:line="240" w:lineRule="auto"/>
        <w:rPr>
          <w:sz w:val="24"/>
          <w:szCs w:val="24"/>
        </w:rPr>
      </w:pPr>
      <w:r w:rsidRPr="00AF6719">
        <w:rPr>
          <w:b/>
          <w:sz w:val="24"/>
          <w:szCs w:val="24"/>
        </w:rPr>
        <w:t>педагогические показания,</w:t>
      </w:r>
      <w:r w:rsidRPr="00AF6719">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5010C" w:rsidRPr="00AF6719" w:rsidRDefault="00F5010C" w:rsidP="00CE7871">
      <w:pPr>
        <w:pStyle w:val="ac"/>
        <w:numPr>
          <w:ilvl w:val="1"/>
          <w:numId w:val="33"/>
        </w:numPr>
        <w:spacing w:line="240" w:lineRule="auto"/>
        <w:rPr>
          <w:b/>
          <w:sz w:val="24"/>
          <w:szCs w:val="24"/>
        </w:rPr>
      </w:pPr>
      <w:r w:rsidRPr="00AF6719">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F5010C" w:rsidRPr="00AF6719" w:rsidRDefault="001315D0" w:rsidP="001315D0">
      <w:r>
        <w:t xml:space="preserve">            </w:t>
      </w:r>
      <w:r w:rsidR="00F5010C" w:rsidRPr="00AF6719">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5010C" w:rsidRPr="00AF6719" w:rsidRDefault="00F5010C" w:rsidP="00F5010C">
      <w:pPr>
        <w:ind w:firstLine="709"/>
      </w:pPr>
      <w:r w:rsidRPr="00AF671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5010C" w:rsidRPr="00AF6719" w:rsidRDefault="00F5010C" w:rsidP="00F5010C">
      <w:pPr>
        <w:ind w:firstLine="709"/>
      </w:pPr>
      <w:r w:rsidRPr="00AF671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5010C" w:rsidRPr="00AF6719" w:rsidRDefault="00F5010C" w:rsidP="00F5010C">
      <w:pPr>
        <w:ind w:firstLine="709"/>
      </w:pPr>
      <w:r w:rsidRPr="00AF6719">
        <w:lastRenderedPageBreak/>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5010C" w:rsidRPr="00AF6719" w:rsidRDefault="00F5010C" w:rsidP="00CE7871">
      <w:pPr>
        <w:pStyle w:val="ac"/>
        <w:numPr>
          <w:ilvl w:val="1"/>
          <w:numId w:val="34"/>
        </w:numPr>
        <w:spacing w:line="240" w:lineRule="auto"/>
        <w:rPr>
          <w:sz w:val="24"/>
          <w:szCs w:val="24"/>
        </w:rPr>
      </w:pPr>
      <w:r w:rsidRPr="00AF6719">
        <w:rPr>
          <w:b/>
          <w:sz w:val="24"/>
          <w:szCs w:val="24"/>
        </w:rPr>
        <w:t>становления устойчивых познавательных интересов обучающихся</w:t>
      </w:r>
      <w:r w:rsidRPr="00AF6719">
        <w:rPr>
          <w:sz w:val="24"/>
          <w:szCs w:val="24"/>
        </w:rPr>
        <w:t>, в том числе сопровождающего успехами в различных учебных предметах;</w:t>
      </w:r>
    </w:p>
    <w:p w:rsidR="00F5010C" w:rsidRPr="00AF6719" w:rsidRDefault="00F5010C" w:rsidP="00CE7871">
      <w:pPr>
        <w:pStyle w:val="ac"/>
        <w:numPr>
          <w:ilvl w:val="1"/>
          <w:numId w:val="34"/>
        </w:numPr>
        <w:spacing w:line="240" w:lineRule="auto"/>
        <w:rPr>
          <w:sz w:val="24"/>
          <w:szCs w:val="24"/>
        </w:rPr>
      </w:pPr>
      <w:r w:rsidRPr="00AF6719">
        <w:rPr>
          <w:b/>
          <w:sz w:val="24"/>
          <w:szCs w:val="24"/>
        </w:rPr>
        <w:t>формирования способности к целеполаганию, самостоятельной постановке новых учебных задач и проектированию</w:t>
      </w:r>
      <w:r w:rsidRPr="00AF6719">
        <w:rPr>
          <w:sz w:val="24"/>
          <w:szCs w:val="24"/>
        </w:rPr>
        <w:t xml:space="preserve"> собственной учебной деятельности.</w:t>
      </w:r>
    </w:p>
    <w:p w:rsidR="00F5010C" w:rsidRPr="00AF6719" w:rsidRDefault="00F5010C" w:rsidP="00F5010C">
      <w:pPr>
        <w:ind w:firstLine="709"/>
      </w:pPr>
      <w:r w:rsidRPr="00AF6719">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5010C" w:rsidRDefault="00F5010C" w:rsidP="00F5010C">
      <w:pPr>
        <w:ind w:firstLine="709"/>
      </w:pPr>
    </w:p>
    <w:p w:rsidR="00F5010C" w:rsidRPr="001315D0" w:rsidRDefault="00F5010C" w:rsidP="00CE7871">
      <w:pPr>
        <w:pStyle w:val="a7"/>
        <w:numPr>
          <w:ilvl w:val="2"/>
          <w:numId w:val="36"/>
        </w:numPr>
        <w:spacing w:after="0" w:line="240" w:lineRule="auto"/>
        <w:jc w:val="both"/>
        <w:rPr>
          <w:rStyle w:val="dash041e0431044b0447043d044b0439char1"/>
        </w:rPr>
      </w:pPr>
      <w:r w:rsidRPr="001315D0">
        <w:rPr>
          <w:rFonts w:ascii="Times New Roman" w:hAnsi="Times New Roman"/>
          <w:b/>
          <w:lang w:eastAsia="en-US"/>
        </w:rPr>
        <w:t>Итоговая оценка выпускника</w:t>
      </w:r>
    </w:p>
    <w:p w:rsidR="00F5010C" w:rsidRPr="00AF6719" w:rsidRDefault="00F5010C" w:rsidP="00F5010C">
      <w:pPr>
        <w:pStyle w:val="dash041e0431044b0447043d044b0439"/>
        <w:ind w:firstLine="709"/>
        <w:jc w:val="both"/>
      </w:pPr>
      <w:r w:rsidRPr="00AF671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5010C" w:rsidRDefault="00F5010C" w:rsidP="00F5010C">
      <w:pPr>
        <w:pStyle w:val="dash041e0431044b0447043d044b0439"/>
        <w:ind w:firstLine="709"/>
        <w:jc w:val="both"/>
        <w:rPr>
          <w:rStyle w:val="dash041e0431044b0447043d044b0439char1"/>
          <w:b/>
        </w:rPr>
      </w:pPr>
      <w:r w:rsidRPr="00AF6719">
        <w:rPr>
          <w:rStyle w:val="dash041e0431044b0447043d044b0439char1"/>
          <w:b/>
        </w:rPr>
        <w:t xml:space="preserve">Результаты промежуточной аттестации, </w:t>
      </w:r>
      <w:r w:rsidRPr="00AF6719">
        <w:rPr>
          <w:rStyle w:val="dash041e0431044b0447043d044b0439char1"/>
        </w:rPr>
        <w:t>представляющие собой результаты внутришкольного монитори</w:t>
      </w:r>
      <w:r>
        <w:rPr>
          <w:rStyle w:val="dash041e0431044b0447043d044b0439char1"/>
        </w:rPr>
        <w:t>нга индивидуальных образователь</w:t>
      </w:r>
      <w:r w:rsidRPr="00AF6719">
        <w:rPr>
          <w:rStyle w:val="dash041e0431044b0447043d044b0439char1"/>
        </w:rPr>
        <w:t xml:space="preserve">ных достижений обучающихся, </w:t>
      </w:r>
      <w:r w:rsidRPr="00AF6719">
        <w:rPr>
          <w:rStyle w:val="dash041e0431044b0447043d044b0439char1"/>
          <w:b/>
        </w:rPr>
        <w:t xml:space="preserve">отражают динамику </w:t>
      </w:r>
      <w:r w:rsidRPr="00AF6719">
        <w:rPr>
          <w:rStyle w:val="dash041e0431044b0447043d044b0439char1"/>
        </w:rPr>
        <w:t>формирования их</w:t>
      </w:r>
      <w:r>
        <w:rPr>
          <w:rStyle w:val="dash041e0431044b0447043d044b0439char1"/>
        </w:rPr>
        <w:t xml:space="preserve"> </w:t>
      </w:r>
      <w:r w:rsidRPr="00AF6719">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F6719">
        <w:rPr>
          <w:rStyle w:val="dash041e0431044b0447043d044b0439char1"/>
          <w:b/>
        </w:rPr>
        <w:t xml:space="preserve">внутренней </w:t>
      </w:r>
      <w:r w:rsidRPr="009B3BF8">
        <w:rPr>
          <w:rStyle w:val="dash041e0431044b0447043d044b0439char1"/>
          <w:b/>
        </w:rPr>
        <w:t>оценкой</w:t>
      </w:r>
      <w:r>
        <w:rPr>
          <w:rStyle w:val="dash041e0431044b0447043d044b0439char1"/>
          <w:b/>
        </w:rPr>
        <w:t>.</w:t>
      </w:r>
    </w:p>
    <w:p w:rsidR="00F5010C" w:rsidRPr="00AF6719" w:rsidRDefault="00F5010C" w:rsidP="00F5010C">
      <w:pPr>
        <w:pStyle w:val="dash041e0431044b0447043d044b0439"/>
        <w:ind w:firstLine="709"/>
        <w:jc w:val="both"/>
      </w:pPr>
      <w:r w:rsidRPr="00AF6719">
        <w:rPr>
          <w:rStyle w:val="dash041e0431044b0447043d044b0439char1"/>
          <w:b/>
        </w:rPr>
        <w:t>Результаты итоговой аттестации выпускников (в том числе государственной)</w:t>
      </w:r>
      <w:r w:rsidRPr="00AF6719">
        <w:rPr>
          <w:rStyle w:val="dash041e0431044b0447043d044b0439char1"/>
        </w:rPr>
        <w:t xml:space="preserve"> характеризуют уровень достижения предметных и метапредметных</w:t>
      </w:r>
      <w:r>
        <w:rPr>
          <w:rStyle w:val="dash041e0431044b0447043d044b0439char1"/>
        </w:rPr>
        <w:t xml:space="preserve"> </w:t>
      </w:r>
      <w:r w:rsidRPr="00AF6719">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F6719">
        <w:rPr>
          <w:rStyle w:val="dash041e0431044b0447043d044b0439char1"/>
          <w:b/>
        </w:rPr>
        <w:t>внешней оценкой</w:t>
      </w:r>
      <w:r w:rsidRPr="00AF6719">
        <w:rPr>
          <w:rStyle w:val="dash041e0431044b0447043d044b0439char1"/>
        </w:rPr>
        <w:t>.</w:t>
      </w:r>
    </w:p>
    <w:p w:rsidR="00F5010C" w:rsidRDefault="00F5010C" w:rsidP="00F5010C">
      <w:pPr>
        <w:ind w:firstLine="709"/>
      </w:pPr>
      <w:r w:rsidRPr="00AF6719">
        <w:t>Основным объектом, содержательной и критериальной базой</w:t>
      </w:r>
      <w:r w:rsidRPr="00AF6719">
        <w:rPr>
          <w:b/>
        </w:rPr>
        <w:t xml:space="preserve"> итоговой оценки</w:t>
      </w:r>
      <w:r w:rsidRPr="00AF6719">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t>.</w:t>
      </w:r>
    </w:p>
    <w:p w:rsidR="00F5010C" w:rsidRPr="00AF6719" w:rsidRDefault="00F5010C" w:rsidP="00F5010C">
      <w:pPr>
        <w:ind w:firstLine="709"/>
      </w:pPr>
      <w:r w:rsidRPr="00AF6719">
        <w:t xml:space="preserve">При </w:t>
      </w:r>
      <w:r w:rsidRPr="00AF6719">
        <w:rPr>
          <w:b/>
        </w:rPr>
        <w:t>оценке результатов деятельности образовательных учреждений и работников образования</w:t>
      </w:r>
      <w:r w:rsidRPr="00AF6719">
        <w:t xml:space="preserve"> основным</w:t>
      </w:r>
      <w:r>
        <w:t xml:space="preserve"> </w:t>
      </w:r>
      <w:r w:rsidRPr="00AF6719">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t xml:space="preserve"> </w:t>
      </w:r>
      <w:r w:rsidRPr="00AF6719">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5010C" w:rsidRPr="00AF6719" w:rsidRDefault="00F5010C" w:rsidP="00F5010C">
      <w:pPr>
        <w:ind w:firstLine="709"/>
      </w:pPr>
      <w:r w:rsidRPr="00AF6719">
        <w:t xml:space="preserve">При </w:t>
      </w:r>
      <w:r w:rsidRPr="00AF6719">
        <w:rPr>
          <w:b/>
        </w:rPr>
        <w:t>оценке</w:t>
      </w:r>
      <w:r>
        <w:rPr>
          <w:b/>
        </w:rPr>
        <w:t xml:space="preserve"> </w:t>
      </w:r>
      <w:r w:rsidRPr="00AF6719">
        <w:rPr>
          <w:b/>
        </w:rPr>
        <w:t>состояния и тенденций развития систем</w:t>
      </w:r>
      <w:r w:rsidRPr="00AF6719">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5010C" w:rsidRDefault="00F5010C" w:rsidP="00F5010C">
      <w:pPr>
        <w:ind w:firstLine="709"/>
      </w:pPr>
      <w:r w:rsidRPr="00AF6719">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p>
    <w:p w:rsidR="00F5010C" w:rsidRPr="00AF6719" w:rsidRDefault="00F5010C" w:rsidP="00F5010C">
      <w:pPr>
        <w:ind w:firstLine="709"/>
      </w:pPr>
      <w:r w:rsidRPr="00AF6719">
        <w:rPr>
          <w:b/>
        </w:rPr>
        <w:t>Итоговая оценка формируется</w:t>
      </w:r>
      <w:r w:rsidRPr="00AF6719">
        <w:t xml:space="preserve"> из двух составляющих: </w:t>
      </w:r>
    </w:p>
    <w:p w:rsidR="00F5010C" w:rsidRPr="00F5010C" w:rsidRDefault="00F5010C" w:rsidP="00CE7871">
      <w:pPr>
        <w:pStyle w:val="a7"/>
        <w:numPr>
          <w:ilvl w:val="0"/>
          <w:numId w:val="14"/>
        </w:numPr>
        <w:spacing w:after="0" w:line="240" w:lineRule="auto"/>
        <w:jc w:val="both"/>
        <w:rPr>
          <w:rFonts w:ascii="Times New Roman" w:hAnsi="Times New Roman"/>
          <w:sz w:val="24"/>
          <w:szCs w:val="24"/>
        </w:rPr>
      </w:pPr>
      <w:r w:rsidRPr="00F5010C">
        <w:rPr>
          <w:rFonts w:ascii="Times New Roman" w:hAnsi="Times New Roman"/>
          <w:sz w:val="24"/>
          <w:szCs w:val="24"/>
        </w:rPr>
        <w:t>результатов промежуточной аттестации (с учетом накопленной оценки — портфеля достижений, «Портфолио»),</w:t>
      </w:r>
    </w:p>
    <w:p w:rsidR="00F5010C" w:rsidRPr="00F5010C" w:rsidRDefault="00F5010C" w:rsidP="00CE7871">
      <w:pPr>
        <w:pStyle w:val="a7"/>
        <w:numPr>
          <w:ilvl w:val="0"/>
          <w:numId w:val="14"/>
        </w:numPr>
        <w:spacing w:after="0" w:line="240" w:lineRule="auto"/>
        <w:jc w:val="both"/>
        <w:rPr>
          <w:rFonts w:ascii="Times New Roman" w:hAnsi="Times New Roman"/>
          <w:sz w:val="24"/>
          <w:szCs w:val="24"/>
        </w:rPr>
      </w:pPr>
      <w:r w:rsidRPr="00F5010C">
        <w:rPr>
          <w:rFonts w:ascii="Times New Roman" w:hAnsi="Times New Roman"/>
          <w:sz w:val="24"/>
          <w:szCs w:val="24"/>
        </w:rPr>
        <w:t xml:space="preserve">государственной (итоговой) аттестации выпускников. </w:t>
      </w:r>
    </w:p>
    <w:p w:rsidR="00F5010C" w:rsidRPr="00AF6719" w:rsidRDefault="00F5010C" w:rsidP="00F5010C">
      <w:pPr>
        <w:ind w:firstLine="709"/>
      </w:pPr>
      <w:r w:rsidRPr="00AF6719">
        <w:lastRenderedPageBreak/>
        <w:t xml:space="preserve">Причем первая составляющая свидетельствует о динамике индивидуальных достижений </w:t>
      </w:r>
      <w:r>
        <w:t>об</w:t>
      </w:r>
      <w:r w:rsidRPr="00AF6719">
        <w:t>уча</w:t>
      </w:r>
      <w:r>
        <w:t>ю</w:t>
      </w:r>
      <w:r w:rsidRPr="00AF6719">
        <w:t>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F5010C" w:rsidRPr="00AF6719" w:rsidRDefault="00F5010C" w:rsidP="00F5010C">
      <w:pPr>
        <w:ind w:firstLine="709"/>
        <w:rPr>
          <w:b/>
        </w:rPr>
      </w:pPr>
      <w:r w:rsidRPr="00AF6719">
        <w:rPr>
          <w:b/>
        </w:rPr>
        <w:t>Основные процедуры оценки:</w:t>
      </w:r>
    </w:p>
    <w:p w:rsidR="00F5010C" w:rsidRPr="001315D0" w:rsidRDefault="00F5010C" w:rsidP="00CE7871">
      <w:pPr>
        <w:pStyle w:val="a7"/>
        <w:numPr>
          <w:ilvl w:val="0"/>
          <w:numId w:val="24"/>
        </w:numPr>
        <w:spacing w:after="0" w:line="240" w:lineRule="auto"/>
        <w:jc w:val="both"/>
        <w:rPr>
          <w:rFonts w:ascii="Times New Roman" w:hAnsi="Times New Roman"/>
          <w:sz w:val="24"/>
          <w:szCs w:val="24"/>
        </w:rPr>
      </w:pPr>
      <w:r w:rsidRPr="001315D0">
        <w:rPr>
          <w:rFonts w:ascii="Times New Roman" w:hAnsi="Times New Roman"/>
          <w:sz w:val="24"/>
          <w:szCs w:val="24"/>
        </w:rPr>
        <w:t>результаты, выносимые на итоговую оценку;</w:t>
      </w:r>
    </w:p>
    <w:p w:rsidR="00F5010C" w:rsidRPr="001315D0" w:rsidRDefault="00F5010C" w:rsidP="00CE7871">
      <w:pPr>
        <w:pStyle w:val="a7"/>
        <w:numPr>
          <w:ilvl w:val="0"/>
          <w:numId w:val="24"/>
        </w:numPr>
        <w:spacing w:after="0" w:line="240" w:lineRule="auto"/>
        <w:jc w:val="both"/>
        <w:rPr>
          <w:rFonts w:ascii="Times New Roman" w:hAnsi="Times New Roman"/>
          <w:sz w:val="24"/>
          <w:szCs w:val="24"/>
        </w:rPr>
      </w:pPr>
      <w:r w:rsidRPr="001315D0">
        <w:rPr>
          <w:rFonts w:ascii="Times New Roman" w:hAnsi="Times New Roman"/>
          <w:sz w:val="24"/>
          <w:szCs w:val="24"/>
        </w:rPr>
        <w:t>составляющие итоговой оценки;</w:t>
      </w:r>
    </w:p>
    <w:p w:rsidR="00F5010C" w:rsidRDefault="00F5010C" w:rsidP="00CE7871">
      <w:pPr>
        <w:pStyle w:val="a7"/>
        <w:numPr>
          <w:ilvl w:val="0"/>
          <w:numId w:val="24"/>
        </w:numPr>
        <w:spacing w:after="0" w:line="240" w:lineRule="auto"/>
        <w:ind w:firstLine="709"/>
        <w:jc w:val="both"/>
      </w:pPr>
      <w:r w:rsidRPr="001315D0">
        <w:rPr>
          <w:rFonts w:ascii="Times New Roman" w:hAnsi="Times New Roman"/>
          <w:sz w:val="24"/>
          <w:szCs w:val="24"/>
        </w:rPr>
        <w:t>объяснение результатов итоговой оценки</w:t>
      </w:r>
      <w:r w:rsidRPr="00AF6719">
        <w:t>.</w:t>
      </w:r>
    </w:p>
    <w:p w:rsidR="00F5010C" w:rsidRDefault="00F5010C" w:rsidP="00F5010C">
      <w:pPr>
        <w:ind w:firstLine="709"/>
      </w:pPr>
      <w:r w:rsidRPr="00AF6719">
        <w:t xml:space="preserve">На итоговую оценку на ступени основного общего образования выносятся </w:t>
      </w:r>
      <w:r w:rsidRPr="00AF6719">
        <w:rPr>
          <w:b/>
          <w:iCs/>
        </w:rPr>
        <w:t>только предметные и метапредметные результаты</w:t>
      </w:r>
      <w:r w:rsidRPr="00AF6719">
        <w:rPr>
          <w:b/>
        </w:rPr>
        <w:t>,</w:t>
      </w:r>
      <w:r w:rsidRPr="00AF6719">
        <w:t xml:space="preserve"> описанные в разделе </w:t>
      </w:r>
      <w:r w:rsidRPr="00AF6719">
        <w:rPr>
          <w:b/>
        </w:rPr>
        <w:t>«Выпускник научится»</w:t>
      </w:r>
      <w:r w:rsidRPr="00AF6719">
        <w:t xml:space="preserve"> планируемых результатов основного общего образования </w:t>
      </w:r>
    </w:p>
    <w:p w:rsidR="001315D0" w:rsidRDefault="001315D0" w:rsidP="00F5010C">
      <w:pPr>
        <w:ind w:firstLine="709"/>
      </w:pPr>
    </w:p>
    <w:p w:rsidR="001315D0" w:rsidRDefault="001315D0" w:rsidP="00F5010C">
      <w:pPr>
        <w:ind w:firstLine="709"/>
      </w:pPr>
    </w:p>
    <w:p w:rsidR="001315D0" w:rsidRDefault="001315D0" w:rsidP="00F5010C">
      <w:pPr>
        <w:ind w:firstLine="709"/>
      </w:pPr>
    </w:p>
    <w:p w:rsidR="001315D0" w:rsidRDefault="001315D0" w:rsidP="00F5010C">
      <w:pPr>
        <w:ind w:firstLine="709"/>
      </w:pPr>
    </w:p>
    <w:p w:rsidR="001315D0" w:rsidRDefault="001315D0" w:rsidP="00F5010C">
      <w:pPr>
        <w:ind w:firstLine="709"/>
      </w:pPr>
    </w:p>
    <w:p w:rsidR="001315D0" w:rsidRDefault="001315D0" w:rsidP="00F5010C">
      <w:pPr>
        <w:ind w:firstLine="709"/>
      </w:pPr>
    </w:p>
    <w:p w:rsidR="00F5010C" w:rsidRDefault="001F35AA" w:rsidP="00F5010C">
      <w:pPr>
        <w:ind w:firstLine="709"/>
      </w:pPr>
      <w:r>
        <w:rPr>
          <w:noProof/>
        </w:rPr>
        <w:pict>
          <v:roundrect id="_x0000_s1075" style="position:absolute;left:0;text-align:left;margin-left:26.7pt;margin-top:12.2pt;width:406.5pt;height:38.25pt;z-index:251707392" arcsize="10923f" fillcolor="#c0504d" strokecolor="#f2f2f2" strokeweight="3pt">
            <v:shadow on="t" type="perspective" color="#622423" opacity=".5" offset="1pt" offset2="-1pt"/>
            <v:textbox style="mso-next-textbox:#_x0000_s1075">
              <w:txbxContent>
                <w:p w:rsidR="00B81DB5" w:rsidRPr="006A2298" w:rsidRDefault="00B81DB5" w:rsidP="00F5010C">
                  <w:pPr>
                    <w:jc w:val="center"/>
                    <w:rPr>
                      <w:b/>
                    </w:rPr>
                  </w:pPr>
                  <w:r w:rsidRPr="006A2298">
                    <w:rPr>
                      <w:b/>
                    </w:rPr>
                    <w:t>Итоговая оценка достижения результатов освоения основных образовательных программ</w:t>
                  </w:r>
                </w:p>
                <w:p w:rsidR="00B81DB5" w:rsidRDefault="00B81DB5" w:rsidP="00F5010C"/>
              </w:txbxContent>
            </v:textbox>
          </v:roundrect>
        </w:pict>
      </w:r>
    </w:p>
    <w:p w:rsidR="00F5010C" w:rsidRDefault="00F5010C" w:rsidP="00F5010C">
      <w:pPr>
        <w:ind w:firstLine="709"/>
      </w:pPr>
    </w:p>
    <w:p w:rsidR="00F5010C" w:rsidRDefault="00F5010C" w:rsidP="00F5010C">
      <w:pPr>
        <w:ind w:firstLine="709"/>
      </w:pPr>
    </w:p>
    <w:p w:rsidR="00F5010C" w:rsidRDefault="00F5010C" w:rsidP="00F5010C">
      <w:pPr>
        <w:ind w:firstLine="709"/>
      </w:pPr>
    </w:p>
    <w:p w:rsidR="00F5010C" w:rsidRDefault="001F35AA" w:rsidP="00F5010C">
      <w:pPr>
        <w:ind w:firstLine="709"/>
      </w:pPr>
      <w:r>
        <w:rPr>
          <w:noProof/>
        </w:rPr>
        <w:pict>
          <v:roundrect id="_x0000_s1082" style="position:absolute;left:0;text-align:left;margin-left:109.2pt;margin-top:.95pt;width:226.5pt;height:27pt;z-index:251714560" arcsize="10923f" fillcolor="#f79646" strokecolor="#f2f2f2" strokeweight="3pt">
            <v:shadow on="t" type="perspective" color="#974706" opacity=".5" offset="1pt" offset2="-1pt"/>
            <v:textbox style="mso-next-textbox:#_x0000_s1082">
              <w:txbxContent>
                <w:p w:rsidR="00B81DB5" w:rsidRPr="007424C1" w:rsidRDefault="00B81DB5" w:rsidP="00F5010C">
                  <w:pPr>
                    <w:jc w:val="center"/>
                    <w:rPr>
                      <w:b/>
                      <w:color w:val="000000"/>
                    </w:rPr>
                  </w:pPr>
                  <w:r w:rsidRPr="007424C1">
                    <w:rPr>
                      <w:b/>
                      <w:color w:val="000000"/>
                    </w:rPr>
                    <w:t>ПРЕДМЕТ ОЦЕНКИ</w:t>
                  </w:r>
                </w:p>
                <w:p w:rsidR="00B81DB5" w:rsidRDefault="00B81DB5" w:rsidP="00F5010C"/>
              </w:txbxContent>
            </v:textbox>
          </v:roundrect>
        </w:pict>
      </w:r>
    </w:p>
    <w:p w:rsidR="00F5010C" w:rsidRDefault="00F5010C" w:rsidP="00F5010C">
      <w:pPr>
        <w:ind w:firstLine="709"/>
      </w:pPr>
    </w:p>
    <w:p w:rsidR="00F5010C" w:rsidRDefault="001F35AA" w:rsidP="00F5010C">
      <w:pPr>
        <w:ind w:firstLine="709"/>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3" type="#_x0000_t87" style="position:absolute;left:0;text-align:left;margin-left:209.7pt;margin-top:-198.4pt;width:21pt;height:426pt;rotation:90;z-index:251715584" strokecolor="#bfbfbf" strokeweight="1.5pt"/>
        </w:pict>
      </w:r>
    </w:p>
    <w:p w:rsidR="00F5010C" w:rsidRDefault="001F35AA" w:rsidP="00F5010C">
      <w:pPr>
        <w:ind w:firstLine="709"/>
      </w:pPr>
      <w:r>
        <w:rPr>
          <w:noProof/>
        </w:rPr>
        <w:pict>
          <v:roundrect id="_x0000_s1076" style="position:absolute;left:0;text-align:left;margin-left:35.7pt;margin-top:2.3pt;width:375.75pt;height:38.25pt;z-index:251708416" arcsize="10923f" fillcolor="#f7f06d" strokecolor="#f2f2f2" strokeweight="3pt">
            <v:shadow on="t" type="perspective" color="#4e6128" opacity=".5" offset="1pt" offset2="-1pt"/>
            <v:textbox style="mso-next-textbox:#_x0000_s1076">
              <w:txbxContent>
                <w:p w:rsidR="00B81DB5" w:rsidRPr="006A2298" w:rsidRDefault="00B81DB5" w:rsidP="00F5010C">
                  <w:pPr>
                    <w:jc w:val="center"/>
                    <w:rPr>
                      <w:b/>
                    </w:rPr>
                  </w:pPr>
                  <w:r>
                    <w:rPr>
                      <w:b/>
                    </w:rPr>
                    <w:t>Достижение предметных и метапредметных результатов, необходимых для продолжения образования</w:t>
                  </w:r>
                </w:p>
                <w:p w:rsidR="00B81DB5" w:rsidRDefault="00B81DB5" w:rsidP="00F5010C"/>
              </w:txbxContent>
            </v:textbox>
          </v:roundrect>
        </w:pict>
      </w:r>
    </w:p>
    <w:p w:rsidR="00F5010C" w:rsidRDefault="00F5010C" w:rsidP="00F5010C">
      <w:pPr>
        <w:ind w:firstLine="709"/>
      </w:pPr>
    </w:p>
    <w:p w:rsidR="00F5010C" w:rsidRPr="00AF6719" w:rsidRDefault="00F5010C" w:rsidP="00F5010C">
      <w:pPr>
        <w:ind w:firstLine="709"/>
      </w:pPr>
    </w:p>
    <w:p w:rsidR="00F5010C" w:rsidRPr="00AF6719" w:rsidRDefault="001F35AA" w:rsidP="00F5010C">
      <w:pPr>
        <w:jc w:val="center"/>
        <w:rPr>
          <w:sz w:val="20"/>
          <w:szCs w:val="20"/>
        </w:rPr>
      </w:pPr>
      <w:r w:rsidRPr="001F35AA">
        <w:rPr>
          <w:noProof/>
        </w:rPr>
        <w:pict>
          <v:roundrect id="_x0000_s1077" style="position:absolute;left:0;text-align:left;margin-left:133.95pt;margin-top:4.45pt;width:173.25pt;height:25.5pt;z-index:251709440" arcsize="10923f" fillcolor="#ffc000" strokecolor="#f2f2f2" strokeweight="3pt">
            <v:shadow on="t" type="perspective" color="#974706" opacity=".5" offset="1pt" offset2="-1pt"/>
            <v:textbox style="mso-next-textbox:#_x0000_s1077">
              <w:txbxContent>
                <w:p w:rsidR="00B81DB5" w:rsidRPr="006A2298" w:rsidRDefault="00B81DB5" w:rsidP="00F5010C">
                  <w:pPr>
                    <w:jc w:val="center"/>
                    <w:rPr>
                      <w:b/>
                    </w:rPr>
                  </w:pPr>
                  <w:r>
                    <w:rPr>
                      <w:b/>
                    </w:rPr>
                    <w:t>ИТОГОВАЯ ОЦЕНКА</w:t>
                  </w:r>
                </w:p>
                <w:p w:rsidR="00B81DB5" w:rsidRDefault="00B81DB5" w:rsidP="00F5010C"/>
              </w:txbxContent>
            </v:textbox>
          </v:roundrect>
        </w:pict>
      </w:r>
    </w:p>
    <w:p w:rsidR="00F5010C" w:rsidRDefault="00F5010C" w:rsidP="00F5010C">
      <w:pPr>
        <w:ind w:firstLine="709"/>
        <w:jc w:val="center"/>
        <w:rPr>
          <w:b/>
          <w:sz w:val="20"/>
          <w:szCs w:val="20"/>
        </w:rPr>
      </w:pPr>
    </w:p>
    <w:p w:rsidR="00F5010C" w:rsidRDefault="00F5010C" w:rsidP="00F5010C">
      <w:pPr>
        <w:ind w:firstLine="709"/>
        <w:jc w:val="center"/>
        <w:rPr>
          <w:b/>
          <w:sz w:val="20"/>
          <w:szCs w:val="20"/>
        </w:rPr>
      </w:pPr>
    </w:p>
    <w:p w:rsidR="00F5010C" w:rsidRDefault="001F35AA" w:rsidP="00F5010C">
      <w:pPr>
        <w:ind w:firstLine="709"/>
        <w:jc w:val="center"/>
        <w:rPr>
          <w:b/>
          <w:sz w:val="20"/>
          <w:szCs w:val="20"/>
        </w:rPr>
      </w:pPr>
      <w:r w:rsidRPr="001F35AA">
        <w:rPr>
          <w:noProof/>
        </w:rPr>
        <w:pict>
          <v:shape id="_x0000_s1084" type="#_x0000_t87" style="position:absolute;left:0;text-align:left;margin-left:213.05pt;margin-top:-130.9pt;width:11.25pt;height:274.5pt;rotation:90;z-index:251716608" strokecolor="#bfbfbf" strokeweight="1.5pt"/>
        </w:pict>
      </w:r>
    </w:p>
    <w:p w:rsidR="00F5010C" w:rsidRDefault="001F35AA" w:rsidP="00F5010C">
      <w:pPr>
        <w:ind w:firstLine="709"/>
        <w:jc w:val="center"/>
        <w:rPr>
          <w:b/>
          <w:sz w:val="20"/>
          <w:szCs w:val="20"/>
        </w:rPr>
      </w:pPr>
      <w:r w:rsidRPr="001F35AA">
        <w:rPr>
          <w:noProof/>
        </w:rPr>
        <w:pict>
          <v:roundrect id="_x0000_s1079" style="position:absolute;left:0;text-align:left;margin-left:222.45pt;margin-top:.45pt;width:232.5pt;height:38.25pt;z-index:251711488" arcsize="10923f" fillcolor="#eded41" strokecolor="#f2f2f2" strokeweight="3pt">
            <v:shadow on="t" type="perspective" color="#974706" opacity=".5" offset="1pt" offset2="-1pt"/>
            <v:textbox style="mso-next-textbox:#_x0000_s1079">
              <w:txbxContent>
                <w:p w:rsidR="00B81DB5" w:rsidRPr="006A2298" w:rsidRDefault="00B81DB5" w:rsidP="00F5010C">
                  <w:pPr>
                    <w:jc w:val="center"/>
                    <w:rPr>
                      <w:b/>
                    </w:rPr>
                  </w:pPr>
                  <w:r>
                    <w:rPr>
                      <w:b/>
                    </w:rPr>
                    <w:t>Результаты итоговых работ</w:t>
                  </w:r>
                </w:p>
                <w:p w:rsidR="00B81DB5" w:rsidRDefault="00B81DB5" w:rsidP="00F5010C"/>
              </w:txbxContent>
            </v:textbox>
          </v:roundrect>
        </w:pict>
      </w:r>
      <w:r w:rsidRPr="001F35AA">
        <w:rPr>
          <w:noProof/>
        </w:rPr>
        <w:pict>
          <v:roundrect id="_x0000_s1078" style="position:absolute;left:0;text-align:left;margin-left:-34.8pt;margin-top:.45pt;width:232.5pt;height:38.25pt;z-index:251710464" arcsize="10923f" fillcolor="#eded41" strokecolor="#f2f2f2" strokeweight="3pt">
            <v:shadow on="t" type="perspective" color="#974706" opacity=".5" offset="1pt" offset2="-1pt"/>
            <v:textbox style="mso-next-textbox:#_x0000_s1078">
              <w:txbxContent>
                <w:p w:rsidR="00B81DB5" w:rsidRPr="006A2298" w:rsidRDefault="00B81DB5" w:rsidP="00F5010C">
                  <w:pPr>
                    <w:jc w:val="center"/>
                    <w:rPr>
                      <w:b/>
                    </w:rPr>
                  </w:pPr>
                  <w:r>
                    <w:rPr>
                      <w:b/>
                    </w:rPr>
                    <w:t>Результаты промежуточной аттестации обучающихся</w:t>
                  </w:r>
                </w:p>
                <w:p w:rsidR="00B81DB5" w:rsidRDefault="00B81DB5" w:rsidP="00F5010C"/>
              </w:txbxContent>
            </v:textbox>
          </v:roundrect>
        </w:pict>
      </w:r>
    </w:p>
    <w:p w:rsidR="00F5010C" w:rsidRDefault="00F5010C" w:rsidP="00F5010C">
      <w:pPr>
        <w:ind w:firstLine="709"/>
        <w:jc w:val="center"/>
        <w:rPr>
          <w:b/>
          <w:sz w:val="20"/>
          <w:szCs w:val="20"/>
        </w:rPr>
      </w:pPr>
    </w:p>
    <w:p w:rsidR="00F5010C" w:rsidRDefault="00F5010C" w:rsidP="00F5010C">
      <w:pPr>
        <w:ind w:firstLine="709"/>
        <w:jc w:val="center"/>
        <w:rPr>
          <w:b/>
          <w:sz w:val="20"/>
          <w:szCs w:val="20"/>
        </w:rPr>
      </w:pPr>
    </w:p>
    <w:p w:rsidR="00F5010C" w:rsidRDefault="001F35AA" w:rsidP="00F5010C">
      <w:pPr>
        <w:ind w:firstLine="709"/>
        <w:jc w:val="center"/>
        <w:rPr>
          <w:b/>
          <w:sz w:val="20"/>
          <w:szCs w:val="20"/>
        </w:rPr>
      </w:pPr>
      <w:r>
        <w:rPr>
          <w:b/>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6" type="#_x0000_t34" style="position:absolute;left:0;text-align:left;margin-left:352.2pt;margin-top:12.45pt;width:18pt;height:10.5pt;rotation:90;flip:x;z-index:251718656" o:connectortype="elbow" adj=",1049143,-110700" strokecolor="#bfbfbf" strokeweight="1.5pt">
            <v:stroke endarrow="block"/>
          </v:shape>
        </w:pict>
      </w:r>
      <w:r>
        <w:rPr>
          <w:b/>
          <w:noProof/>
          <w:sz w:val="20"/>
          <w:szCs w:val="20"/>
        </w:rPr>
        <w:pict>
          <v:shape id="_x0000_s1085" type="#_x0000_t34" style="position:absolute;left:0;text-align:left;margin-left:77.7pt;margin-top:7.95pt;width:18pt;height:10.5pt;rotation:90;flip:x;z-index:251717632" o:connectortype="elbow" adj=",1049143,-110700" strokecolor="#bfbfbf" strokeweight="1.5pt">
            <v:stroke endarrow="block"/>
          </v:shape>
        </w:pict>
      </w:r>
    </w:p>
    <w:p w:rsidR="00F5010C" w:rsidRDefault="001F35AA" w:rsidP="00F5010C">
      <w:pPr>
        <w:ind w:firstLine="709"/>
        <w:jc w:val="center"/>
        <w:rPr>
          <w:b/>
          <w:sz w:val="20"/>
          <w:szCs w:val="20"/>
        </w:rPr>
      </w:pPr>
      <w:r w:rsidRPr="001F35AA">
        <w:rPr>
          <w:noProof/>
        </w:rPr>
        <w:pict>
          <v:roundrect id="_x0000_s1080" style="position:absolute;left:0;text-align:left;margin-left:-34.8pt;margin-top:10.7pt;width:232.5pt;height:94.5pt;z-index:251712512" arcsize="10923f" fillcolor="#b5e115" strokecolor="#f2f2f2" strokeweight="3pt">
            <v:shadow on="t" type="perspective" color="#974706" opacity=".5" offset="1pt" offset2="-1pt"/>
            <v:textbox style="mso-next-textbox:#_x0000_s1080">
              <w:txbxContent>
                <w:p w:rsidR="00B81DB5" w:rsidRPr="006A2298" w:rsidRDefault="00B81DB5" w:rsidP="00F5010C">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B81DB5" w:rsidRDefault="00B81DB5" w:rsidP="00F5010C"/>
              </w:txbxContent>
            </v:textbox>
          </v:roundrect>
        </w:pict>
      </w:r>
    </w:p>
    <w:p w:rsidR="00F5010C" w:rsidRDefault="001F35AA" w:rsidP="00F5010C">
      <w:pPr>
        <w:ind w:firstLine="709"/>
        <w:jc w:val="center"/>
        <w:rPr>
          <w:b/>
          <w:sz w:val="20"/>
          <w:szCs w:val="20"/>
        </w:rPr>
      </w:pPr>
      <w:r w:rsidRPr="001F35AA">
        <w:rPr>
          <w:noProof/>
        </w:rPr>
        <w:pict>
          <v:roundrect id="_x0000_s1081" style="position:absolute;left:0;text-align:left;margin-left:226.95pt;margin-top:3.7pt;width:232.5pt;height:85.5pt;z-index:251713536" arcsize="10923f" fillcolor="#b5e115" strokecolor="#f2f2f2" strokeweight="3pt">
            <v:shadow on="t" type="perspective" color="#974706" opacity=".5" offset="1pt" offset2="-1pt"/>
            <v:textbox style="mso-next-textbox:#_x0000_s1081">
              <w:txbxContent>
                <w:p w:rsidR="00B81DB5" w:rsidRPr="006A2298" w:rsidRDefault="00B81DB5" w:rsidP="00F5010C">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B81DB5" w:rsidRDefault="00B81DB5" w:rsidP="00F5010C"/>
              </w:txbxContent>
            </v:textbox>
          </v:roundrect>
        </w:pict>
      </w:r>
    </w:p>
    <w:p w:rsidR="00F5010C" w:rsidRDefault="00F5010C" w:rsidP="00F5010C">
      <w:pPr>
        <w:ind w:firstLine="709"/>
        <w:jc w:val="center"/>
        <w:rPr>
          <w:b/>
          <w:sz w:val="20"/>
          <w:szCs w:val="20"/>
        </w:rPr>
      </w:pPr>
    </w:p>
    <w:p w:rsidR="00F5010C" w:rsidRDefault="001315D0" w:rsidP="001315D0">
      <w:pPr>
        <w:tabs>
          <w:tab w:val="left" w:pos="4230"/>
        </w:tabs>
        <w:ind w:firstLine="709"/>
        <w:rPr>
          <w:b/>
          <w:sz w:val="20"/>
          <w:szCs w:val="20"/>
        </w:rPr>
      </w:pPr>
      <w:r>
        <w:rPr>
          <w:b/>
          <w:sz w:val="20"/>
          <w:szCs w:val="20"/>
        </w:rPr>
        <w:tab/>
      </w:r>
    </w:p>
    <w:p w:rsidR="001315D0" w:rsidRDefault="001315D0" w:rsidP="001315D0">
      <w:pPr>
        <w:tabs>
          <w:tab w:val="left" w:pos="4230"/>
        </w:tabs>
        <w:ind w:firstLine="709"/>
        <w:rPr>
          <w:b/>
          <w:sz w:val="20"/>
          <w:szCs w:val="20"/>
        </w:rPr>
      </w:pPr>
    </w:p>
    <w:p w:rsidR="001315D0" w:rsidRDefault="001315D0" w:rsidP="001315D0">
      <w:pPr>
        <w:tabs>
          <w:tab w:val="left" w:pos="4230"/>
        </w:tabs>
        <w:ind w:firstLine="709"/>
        <w:rPr>
          <w:b/>
          <w:sz w:val="20"/>
          <w:szCs w:val="20"/>
        </w:rPr>
      </w:pPr>
    </w:p>
    <w:p w:rsidR="001315D0" w:rsidRDefault="001315D0" w:rsidP="001315D0">
      <w:pPr>
        <w:tabs>
          <w:tab w:val="left" w:pos="4230"/>
        </w:tabs>
        <w:ind w:firstLine="709"/>
        <w:rPr>
          <w:b/>
          <w:sz w:val="20"/>
          <w:szCs w:val="20"/>
        </w:rPr>
      </w:pPr>
    </w:p>
    <w:p w:rsidR="001315D0" w:rsidRDefault="001315D0" w:rsidP="001315D0">
      <w:pPr>
        <w:tabs>
          <w:tab w:val="left" w:pos="4230"/>
        </w:tabs>
        <w:ind w:firstLine="709"/>
        <w:rPr>
          <w:b/>
          <w:sz w:val="20"/>
          <w:szCs w:val="20"/>
        </w:rPr>
      </w:pPr>
    </w:p>
    <w:p w:rsidR="001315D0" w:rsidRDefault="001315D0" w:rsidP="001315D0">
      <w:pPr>
        <w:tabs>
          <w:tab w:val="left" w:pos="4230"/>
        </w:tabs>
        <w:ind w:firstLine="709"/>
        <w:rPr>
          <w:b/>
          <w:sz w:val="20"/>
          <w:szCs w:val="20"/>
        </w:rPr>
      </w:pPr>
    </w:p>
    <w:p w:rsidR="001315D0" w:rsidRDefault="001315D0" w:rsidP="001315D0">
      <w:pPr>
        <w:tabs>
          <w:tab w:val="left" w:pos="4230"/>
        </w:tabs>
        <w:ind w:firstLine="709"/>
        <w:rPr>
          <w:b/>
          <w:sz w:val="20"/>
          <w:szCs w:val="20"/>
        </w:rPr>
      </w:pPr>
    </w:p>
    <w:p w:rsidR="00F5010C" w:rsidRPr="00C31BD0" w:rsidRDefault="00F5010C" w:rsidP="00F5010C">
      <w:pPr>
        <w:ind w:firstLine="709"/>
        <w:jc w:val="center"/>
        <w:rPr>
          <w:b/>
        </w:rPr>
      </w:pPr>
      <w:r w:rsidRPr="00C31BD0">
        <w:rPr>
          <w:b/>
        </w:rPr>
        <w:t>Достижение предметных и метапредметных результатов, необходимых для продолжения образования. Итоговая оценка.</w:t>
      </w:r>
    </w:p>
    <w:p w:rsidR="00F5010C" w:rsidRPr="00A807CB" w:rsidRDefault="00F5010C" w:rsidP="00F5010C">
      <w:pPr>
        <w:ind w:firstLine="709"/>
        <w:jc w:val="center"/>
        <w:rPr>
          <w:b/>
        </w:rPr>
      </w:pPr>
    </w:p>
    <w:p w:rsidR="00F5010C" w:rsidRPr="00AF6719" w:rsidRDefault="00F5010C" w:rsidP="00F5010C">
      <w:pPr>
        <w:ind w:firstLine="709"/>
      </w:pPr>
      <w:r w:rsidRPr="00AF6719">
        <w:t>Итоговая оценка выпускника формируется на основе:</w:t>
      </w:r>
    </w:p>
    <w:p w:rsidR="00F5010C" w:rsidRPr="00AF6719" w:rsidRDefault="00F5010C" w:rsidP="00CE7871">
      <w:pPr>
        <w:numPr>
          <w:ilvl w:val="0"/>
          <w:numId w:val="25"/>
        </w:numPr>
      </w:pPr>
      <w:r w:rsidRPr="00AF6719">
        <w:rPr>
          <w:b/>
          <w:bCs/>
          <w:iCs/>
        </w:rPr>
        <w:t xml:space="preserve">результатов внутришкольного мониторинга </w:t>
      </w:r>
      <w:r w:rsidRPr="00AF6719">
        <w:t>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5010C" w:rsidRPr="00AF6719" w:rsidRDefault="00F5010C" w:rsidP="00CE7871">
      <w:pPr>
        <w:numPr>
          <w:ilvl w:val="0"/>
          <w:numId w:val="25"/>
        </w:numPr>
      </w:pPr>
      <w:r w:rsidRPr="00AF6719">
        <w:rPr>
          <w:b/>
          <w:bCs/>
          <w:iCs/>
        </w:rPr>
        <w:t xml:space="preserve">оценок за выполнение итоговых работ </w:t>
      </w:r>
      <w:r w:rsidRPr="00AF6719">
        <w:t>по всем учебным предметам;</w:t>
      </w:r>
    </w:p>
    <w:p w:rsidR="00F5010C" w:rsidRPr="00AF6719" w:rsidRDefault="00F5010C" w:rsidP="00CE7871">
      <w:pPr>
        <w:numPr>
          <w:ilvl w:val="0"/>
          <w:numId w:val="25"/>
        </w:numPr>
      </w:pPr>
      <w:r w:rsidRPr="00AF6719">
        <w:rPr>
          <w:b/>
          <w:bCs/>
          <w:iCs/>
        </w:rPr>
        <w:t>оценки за выполнение и защиту индивидуального проекта</w:t>
      </w:r>
      <w:r w:rsidRPr="00AF6719">
        <w:t>;</w:t>
      </w:r>
    </w:p>
    <w:p w:rsidR="00F5010C" w:rsidRPr="00AF6719" w:rsidRDefault="00F5010C" w:rsidP="00CE7871">
      <w:pPr>
        <w:numPr>
          <w:ilvl w:val="0"/>
          <w:numId w:val="25"/>
        </w:numPr>
      </w:pPr>
      <w:r w:rsidRPr="00AF6719">
        <w:rPr>
          <w:b/>
          <w:bCs/>
          <w:iCs/>
        </w:rPr>
        <w:lastRenderedPageBreak/>
        <w:t>оценок за работы, выносимые на государственную итоговую аттестацию.</w:t>
      </w:r>
    </w:p>
    <w:p w:rsidR="00F5010C" w:rsidRPr="00AF6719" w:rsidRDefault="00F5010C" w:rsidP="00F5010C">
      <w:pPr>
        <w:ind w:firstLine="709"/>
        <w:rPr>
          <w:bCs/>
          <w:iCs/>
        </w:rPr>
      </w:pPr>
      <w:r w:rsidRPr="00AF6719">
        <w:rPr>
          <w:b/>
          <w:bCs/>
          <w:iCs/>
        </w:rPr>
        <w:t>Результаты внутришкольного мониторинга</w:t>
      </w:r>
      <w:r>
        <w:rPr>
          <w:b/>
          <w:bCs/>
          <w:iCs/>
        </w:rPr>
        <w:t xml:space="preserve"> </w:t>
      </w:r>
      <w:r w:rsidRPr="00AF6719">
        <w:rPr>
          <w:bCs/>
          <w:iCs/>
        </w:rPr>
        <w:t xml:space="preserve">характеризуют выполнение всей совокупности планируемых результатов, а также динамику образовательных достижений обучающихся за </w:t>
      </w:r>
      <w:r w:rsidRPr="003E2E43">
        <w:rPr>
          <w:bCs/>
          <w:iCs/>
        </w:rPr>
        <w:t>период обучения</w:t>
      </w:r>
      <w:r>
        <w:rPr>
          <w:bCs/>
          <w:iCs/>
        </w:rPr>
        <w:t>.</w:t>
      </w:r>
    </w:p>
    <w:p w:rsidR="00F5010C" w:rsidRPr="00AF6719" w:rsidRDefault="00F5010C" w:rsidP="00F5010C">
      <w:pPr>
        <w:ind w:firstLine="709"/>
        <w:rPr>
          <w:bCs/>
          <w:iCs/>
        </w:rPr>
      </w:pPr>
      <w:r w:rsidRPr="00AF6719">
        <w:rPr>
          <w:b/>
          <w:bCs/>
          <w:iCs/>
        </w:rPr>
        <w:t>Оценки за выполнение итоговых работ</w:t>
      </w:r>
      <w:r>
        <w:rPr>
          <w:b/>
          <w:bCs/>
          <w:iCs/>
        </w:rPr>
        <w:t xml:space="preserve">, </w:t>
      </w:r>
      <w:r w:rsidRPr="00AF6719">
        <w:rPr>
          <w:b/>
          <w:bCs/>
          <w:iCs/>
        </w:rPr>
        <w:t>за выполнение и защиту индивидуального проекта</w:t>
      </w:r>
      <w:r w:rsidRPr="00AF6719">
        <w:rPr>
          <w:bCs/>
          <w:iCs/>
        </w:rPr>
        <w:t xml:space="preserve">, </w:t>
      </w:r>
      <w:r w:rsidRPr="00AF6719">
        <w:rPr>
          <w:b/>
          <w:bCs/>
          <w:iCs/>
        </w:rPr>
        <w:t>оценок за работы, выносимые на ГИА</w:t>
      </w:r>
      <w:r>
        <w:rPr>
          <w:b/>
          <w:bCs/>
          <w:iCs/>
        </w:rPr>
        <w:t xml:space="preserve"> </w:t>
      </w:r>
      <w:r w:rsidRPr="00AF6719">
        <w:rPr>
          <w:bCs/>
          <w:iCs/>
        </w:rPr>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5010C" w:rsidRDefault="00F5010C" w:rsidP="00F5010C">
      <w:pPr>
        <w:ind w:firstLine="709"/>
        <w:rPr>
          <w:b/>
          <w:bCs/>
          <w:iCs/>
        </w:rPr>
      </w:pPr>
      <w:r w:rsidRPr="00AF6719">
        <w:rPr>
          <w:bCs/>
          <w:iCs/>
        </w:rPr>
        <w:t xml:space="preserve">Педагогический совет </w:t>
      </w:r>
      <w:r>
        <w:rPr>
          <w:bCs/>
          <w:iCs/>
        </w:rPr>
        <w:t>школы</w:t>
      </w:r>
      <w:r w:rsidRPr="00AF6719">
        <w:rPr>
          <w:bCs/>
          <w:iCs/>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AF6719">
        <w:rPr>
          <w:b/>
          <w:bCs/>
          <w:i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315D0" w:rsidRDefault="001315D0" w:rsidP="00F5010C">
      <w:pPr>
        <w:ind w:firstLine="709"/>
        <w:rPr>
          <w:b/>
          <w:bCs/>
          <w:iCs/>
        </w:rPr>
      </w:pPr>
    </w:p>
    <w:p w:rsidR="001315D0" w:rsidRDefault="001315D0" w:rsidP="00F5010C">
      <w:pPr>
        <w:ind w:firstLine="709"/>
        <w:rPr>
          <w:b/>
          <w:bCs/>
          <w:iCs/>
        </w:rPr>
      </w:pPr>
    </w:p>
    <w:p w:rsidR="001315D0" w:rsidRDefault="001315D0" w:rsidP="00F5010C">
      <w:pPr>
        <w:ind w:firstLine="709"/>
        <w:rPr>
          <w:bCs/>
          <w:iCs/>
        </w:rPr>
      </w:pPr>
    </w:p>
    <w:p w:rsidR="00F5010C" w:rsidRPr="00AF6719" w:rsidRDefault="00F5010C" w:rsidP="00F5010C">
      <w:pPr>
        <w:ind w:firstLine="709"/>
        <w:rPr>
          <w:bCs/>
          <w:iCs/>
        </w:rPr>
      </w:pPr>
    </w:p>
    <w:p w:rsidR="00F5010C" w:rsidRPr="00F5010C" w:rsidRDefault="00F5010C" w:rsidP="00CE7871">
      <w:pPr>
        <w:pStyle w:val="a7"/>
        <w:numPr>
          <w:ilvl w:val="2"/>
          <w:numId w:val="36"/>
        </w:numPr>
        <w:spacing w:after="0" w:line="240" w:lineRule="auto"/>
        <w:jc w:val="both"/>
        <w:rPr>
          <w:rFonts w:ascii="Times New Roman" w:hAnsi="Times New Roman"/>
          <w:bCs/>
          <w:iCs/>
          <w:sz w:val="24"/>
          <w:szCs w:val="24"/>
        </w:rPr>
      </w:pPr>
      <w:r w:rsidRPr="00F5010C">
        <w:rPr>
          <w:rFonts w:ascii="Times New Roman" w:hAnsi="Times New Roman"/>
          <w:b/>
          <w:sz w:val="24"/>
          <w:szCs w:val="24"/>
        </w:rPr>
        <w:t>Оценка результатов деятельности образовательной организации</w:t>
      </w:r>
    </w:p>
    <w:p w:rsidR="00F5010C" w:rsidRPr="00AF6719" w:rsidRDefault="00F5010C" w:rsidP="00F5010C">
      <w:pPr>
        <w:ind w:firstLine="709"/>
        <w:rPr>
          <w:bCs/>
          <w:iCs/>
        </w:rPr>
      </w:pPr>
    </w:p>
    <w:p w:rsidR="00F5010C" w:rsidRPr="002072DB" w:rsidRDefault="00F5010C" w:rsidP="00F5010C">
      <w:pPr>
        <w:ind w:firstLine="709"/>
        <w:rPr>
          <w:b/>
          <w:i/>
        </w:rPr>
      </w:pPr>
      <w:r w:rsidRPr="00AF6719">
        <w:t>Оценка результатов деятельности образовательно</w:t>
      </w:r>
      <w:r>
        <w:t xml:space="preserve">й организации </w:t>
      </w:r>
      <w:r w:rsidRPr="00AF6719">
        <w:t xml:space="preserve">осуществляется в ходе его аккредитации, а также в рамках аттестации педагогических кадров. Она проводится </w:t>
      </w:r>
      <w:r w:rsidRPr="002072DB">
        <w:rPr>
          <w:b/>
          <w:i/>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5010C" w:rsidRPr="00AF6719" w:rsidRDefault="00F5010C" w:rsidP="00CE7871">
      <w:pPr>
        <w:pStyle w:val="ac"/>
        <w:numPr>
          <w:ilvl w:val="1"/>
          <w:numId w:val="35"/>
        </w:numPr>
        <w:spacing w:line="240" w:lineRule="auto"/>
        <w:rPr>
          <w:sz w:val="24"/>
          <w:szCs w:val="24"/>
        </w:rPr>
      </w:pPr>
      <w:r w:rsidRPr="00AF6719">
        <w:rPr>
          <w:sz w:val="24"/>
          <w:szCs w:val="24"/>
        </w:rPr>
        <w:t>результатов мониторинговых исследований разного уровня (федерального, регионального, муниципального);</w:t>
      </w:r>
    </w:p>
    <w:p w:rsidR="00F5010C" w:rsidRPr="00AF6719" w:rsidRDefault="00F5010C" w:rsidP="00CE7871">
      <w:pPr>
        <w:pStyle w:val="ac"/>
        <w:numPr>
          <w:ilvl w:val="1"/>
          <w:numId w:val="35"/>
        </w:numPr>
        <w:spacing w:line="240" w:lineRule="auto"/>
        <w:rPr>
          <w:sz w:val="24"/>
          <w:szCs w:val="24"/>
        </w:rPr>
      </w:pPr>
      <w:r w:rsidRPr="00AF6719">
        <w:rPr>
          <w:sz w:val="24"/>
          <w:szCs w:val="24"/>
        </w:rPr>
        <w:t>условий реализации основной образовательной программы основного общего образования;</w:t>
      </w:r>
    </w:p>
    <w:p w:rsidR="00F5010C" w:rsidRPr="00AF6719" w:rsidRDefault="00F5010C" w:rsidP="00CE7871">
      <w:pPr>
        <w:pStyle w:val="ac"/>
        <w:numPr>
          <w:ilvl w:val="1"/>
          <w:numId w:val="35"/>
        </w:numPr>
        <w:spacing w:line="240" w:lineRule="auto"/>
        <w:rPr>
          <w:sz w:val="24"/>
          <w:szCs w:val="24"/>
        </w:rPr>
      </w:pPr>
      <w:r w:rsidRPr="00AF6719">
        <w:rPr>
          <w:sz w:val="24"/>
          <w:szCs w:val="24"/>
        </w:rPr>
        <w:t>особенностей контингента обучающихся.</w:t>
      </w:r>
    </w:p>
    <w:p w:rsidR="00F5010C" w:rsidRPr="00AF6719" w:rsidRDefault="00F5010C" w:rsidP="00F5010C">
      <w:pPr>
        <w:ind w:firstLine="709"/>
      </w:pPr>
      <w:r w:rsidRPr="00AF6719">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w:t>
      </w:r>
      <w:r>
        <w:t>ного образовательной организации</w:t>
      </w:r>
      <w:r w:rsidRPr="00AF6719">
        <w:t>.</w:t>
      </w:r>
    </w:p>
    <w:p w:rsidR="00F5010C" w:rsidRDefault="00F5010C" w:rsidP="00F5010C">
      <w:pPr>
        <w:ind w:firstLine="709"/>
      </w:pPr>
    </w:p>
    <w:p w:rsidR="001315D0" w:rsidRPr="003E51D6" w:rsidRDefault="001315D0" w:rsidP="001315D0">
      <w:pPr>
        <w:jc w:val="center"/>
        <w:rPr>
          <w:rFonts w:eastAsia="Times New Roman"/>
        </w:rPr>
      </w:pPr>
      <w:r w:rsidRPr="003E51D6">
        <w:rPr>
          <w:rFonts w:eastAsia="Times New Roman"/>
          <w:b/>
          <w:bCs/>
          <w:caps/>
        </w:rPr>
        <w:t>2. Содержательный раздел</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2.1. Программа развития универсальных учебных действий на ступени основного общего образования</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2.1.1. Общие положения </w:t>
      </w:r>
    </w:p>
    <w:p w:rsidR="001315D0" w:rsidRPr="003E51D6" w:rsidRDefault="001315D0" w:rsidP="001315D0">
      <w:pPr>
        <w:rPr>
          <w:rFonts w:eastAsia="Times New Roman"/>
        </w:rPr>
      </w:pPr>
      <w:r w:rsidRPr="003E51D6">
        <w:rPr>
          <w:rFonts w:eastAsia="Times New Roman"/>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1.</w:t>
      </w:r>
      <w:r w:rsidRPr="003E51D6">
        <w:rPr>
          <w:rFonts w:eastAsia="Times New Roman"/>
          <w:sz w:val="14"/>
          <w:szCs w:val="14"/>
        </w:rPr>
        <w:t xml:space="preserve"> </w:t>
      </w:r>
      <w:r w:rsidRPr="003E51D6">
        <w:rPr>
          <w:rFonts w:eastAsia="Times New Roman"/>
          <w:b/>
          <w:bCs/>
        </w:rPr>
        <w:t>Цели и задачи программы, описание ее места и роли в реализации требований Стандарта</w:t>
      </w:r>
    </w:p>
    <w:p w:rsidR="001315D0" w:rsidRPr="003E51D6" w:rsidRDefault="001315D0" w:rsidP="001315D0">
      <w:pPr>
        <w:rPr>
          <w:rFonts w:eastAsia="Times New Roman"/>
        </w:rPr>
      </w:pPr>
      <w:r w:rsidRPr="003E51D6">
        <w:rPr>
          <w:rFonts w:eastAsia="Times New Roman"/>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r w:rsidRPr="003E51D6">
        <w:rPr>
          <w:rFonts w:eastAsia="Times New Roman"/>
        </w:rPr>
        <w:lastRenderedPageBreak/>
        <w:t>На этапе начального общего образования универсальные учебные действия (личностные, регулятивные, познавательные и коммуникативные) формировались и являлись основой для ключевых компетентностей. Учебная деятельность младших школьников была той средой, в которой могли быть сформированы УУД.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 Задача начальной школы «учить ученика учиться» трансформируется в новую задачу для основной школы – «учить ученика учиться в общении».</w:t>
      </w:r>
    </w:p>
    <w:p w:rsidR="001315D0" w:rsidRDefault="001315D0" w:rsidP="001315D0">
      <w:pPr>
        <w:rPr>
          <w:rFonts w:eastAsia="Times New Roman"/>
          <w:b/>
          <w:bCs/>
          <w:i/>
          <w:iCs/>
        </w:rPr>
      </w:pPr>
    </w:p>
    <w:p w:rsidR="001315D0" w:rsidRPr="003E51D6" w:rsidRDefault="001315D0" w:rsidP="001315D0">
      <w:pPr>
        <w:rPr>
          <w:rFonts w:eastAsia="Times New Roman"/>
        </w:rPr>
      </w:pPr>
      <w:r w:rsidRPr="003E51D6">
        <w:rPr>
          <w:rFonts w:eastAsia="Times New Roman"/>
          <w:b/>
          <w:bCs/>
          <w:i/>
          <w:iCs/>
        </w:rPr>
        <w:t>Цель</w:t>
      </w:r>
      <w:r w:rsidRPr="003E51D6">
        <w:rPr>
          <w:rFonts w:eastAsia="Times New Roman"/>
          <w:b/>
          <w:bCs/>
        </w:rPr>
        <w:t xml:space="preserve"> </w:t>
      </w:r>
      <w:r w:rsidRPr="003E51D6">
        <w:rPr>
          <w:rFonts w:eastAsia="Times New Roman"/>
        </w:rPr>
        <w:t xml:space="preserve">программы развития универсальных учебных действий </w:t>
      </w:r>
      <w:r>
        <w:rPr>
          <w:rFonts w:eastAsia="Times New Roman"/>
        </w:rPr>
        <w:t>МБОУ СОШ №10</w:t>
      </w:r>
      <w:r w:rsidRPr="003E51D6">
        <w:rPr>
          <w:rFonts w:eastAsia="Times New Roman"/>
        </w:rPr>
        <w:t xml:space="preserve"> - описание системы работы школы по формированию и развитию умения школьников учиться, дальнейшего развития способности к самосовершенствованию и саморазвитию через системно-деятельностный подход, положенный в основу Стандарта. </w:t>
      </w:r>
    </w:p>
    <w:p w:rsidR="001315D0" w:rsidRDefault="001315D0" w:rsidP="001315D0">
      <w:pPr>
        <w:rPr>
          <w:rFonts w:eastAsia="Times New Roman"/>
          <w:b/>
          <w:bCs/>
          <w:i/>
          <w:iCs/>
        </w:rPr>
      </w:pPr>
    </w:p>
    <w:p w:rsidR="001315D0" w:rsidRPr="003E51D6" w:rsidRDefault="001315D0" w:rsidP="001315D0">
      <w:pPr>
        <w:rPr>
          <w:rFonts w:eastAsia="Times New Roman"/>
        </w:rPr>
      </w:pPr>
      <w:r w:rsidRPr="003E51D6">
        <w:rPr>
          <w:rFonts w:eastAsia="Times New Roman"/>
          <w:b/>
          <w:bCs/>
          <w:i/>
          <w:iCs/>
        </w:rPr>
        <w:t>Задачи</w:t>
      </w:r>
      <w:r w:rsidRPr="003E51D6">
        <w:rPr>
          <w:rFonts w:eastAsia="Times New Roman"/>
        </w:rPr>
        <w:t>:</w:t>
      </w:r>
    </w:p>
    <w:p w:rsidR="001315D0" w:rsidRPr="003E51D6" w:rsidRDefault="001315D0" w:rsidP="001315D0">
      <w:pPr>
        <w:rPr>
          <w:rFonts w:eastAsia="Times New Roman"/>
        </w:rPr>
      </w:pPr>
      <w:r w:rsidRPr="003E51D6">
        <w:rPr>
          <w:rFonts w:eastAsia="Times New Roman"/>
        </w:rPr>
        <w:t>1.</w:t>
      </w:r>
      <w:r w:rsidRPr="003E51D6">
        <w:rPr>
          <w:rFonts w:eastAsia="Times New Roman"/>
          <w:sz w:val="14"/>
          <w:szCs w:val="14"/>
        </w:rPr>
        <w:t xml:space="preserve"> </w:t>
      </w:r>
      <w:r w:rsidRPr="003E51D6">
        <w:rPr>
          <w:rFonts w:eastAsia="Times New Roman"/>
        </w:rPr>
        <w:t>описать взаимодействие педагогов и обучающихся по развитию универсальных уче</w:t>
      </w:r>
      <w:r>
        <w:rPr>
          <w:rFonts w:eastAsia="Times New Roman"/>
        </w:rPr>
        <w:t>бных действий в основной школе;</w:t>
      </w:r>
    </w:p>
    <w:p w:rsidR="001315D0" w:rsidRPr="003E51D6" w:rsidRDefault="001315D0" w:rsidP="001315D0">
      <w:pPr>
        <w:rPr>
          <w:rFonts w:eastAsia="Times New Roman"/>
        </w:rPr>
      </w:pPr>
      <w:r w:rsidRPr="003E51D6">
        <w:rPr>
          <w:rFonts w:eastAsia="Times New Roman"/>
        </w:rPr>
        <w:t>2.</w:t>
      </w:r>
      <w:r w:rsidRPr="003E51D6">
        <w:rPr>
          <w:rFonts w:eastAsia="Times New Roman"/>
          <w:sz w:val="14"/>
          <w:szCs w:val="14"/>
        </w:rPr>
        <w:t xml:space="preserve"> </w:t>
      </w:r>
      <w:r w:rsidRPr="003E51D6">
        <w:rPr>
          <w:rFonts w:eastAsia="Times New Roman"/>
        </w:rPr>
        <w:t>описать основные подходы, обеспечивающие эффективное их усвоение обучающимися, взаимосвязь содержания урочной и внеурочной деятельности обучающихся по развитию УУД;</w:t>
      </w:r>
    </w:p>
    <w:p w:rsidR="001315D0" w:rsidRPr="003E51D6" w:rsidRDefault="001315D0" w:rsidP="001315D0">
      <w:pPr>
        <w:rPr>
          <w:rFonts w:eastAsia="Times New Roman"/>
        </w:rPr>
      </w:pPr>
      <w:r w:rsidRPr="003E51D6">
        <w:rPr>
          <w:rFonts w:eastAsia="Times New Roman"/>
        </w:rPr>
        <w:t>3.</w:t>
      </w:r>
      <w:r w:rsidRPr="003E51D6">
        <w:rPr>
          <w:rFonts w:eastAsia="Times New Roman"/>
          <w:sz w:val="14"/>
          <w:szCs w:val="14"/>
        </w:rPr>
        <w:t xml:space="preserve"> </w:t>
      </w:r>
      <w:r w:rsidRPr="003E51D6">
        <w:rPr>
          <w:rFonts w:eastAsia="Times New Roman"/>
        </w:rPr>
        <w:t>описать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w:t>
      </w:r>
      <w:r>
        <w:rPr>
          <w:rFonts w:eastAsia="Times New Roman"/>
        </w:rPr>
        <w:t>;</w:t>
      </w:r>
    </w:p>
    <w:p w:rsidR="001315D0" w:rsidRPr="003E51D6" w:rsidRDefault="001315D0" w:rsidP="001315D0">
      <w:pPr>
        <w:rPr>
          <w:rFonts w:eastAsia="Times New Roman"/>
        </w:rPr>
      </w:pPr>
      <w:r w:rsidRPr="003E51D6">
        <w:rPr>
          <w:rFonts w:eastAsia="Times New Roman"/>
        </w:rPr>
        <w:t>4.</w:t>
      </w:r>
      <w:r w:rsidRPr="003E51D6">
        <w:rPr>
          <w:rFonts w:eastAsia="Times New Roman"/>
          <w:sz w:val="14"/>
          <w:szCs w:val="14"/>
        </w:rPr>
        <w:t xml:space="preserve"> </w:t>
      </w:r>
      <w:r w:rsidRPr="003E51D6">
        <w:rPr>
          <w:rFonts w:eastAsia="Times New Roman"/>
        </w:rPr>
        <w:t>описать связь универсальных учебных действий с содержанием учебных предметов</w:t>
      </w:r>
      <w:r>
        <w:rPr>
          <w:rFonts w:eastAsia="Times New Roman"/>
        </w:rPr>
        <w:t>;</w:t>
      </w:r>
    </w:p>
    <w:p w:rsidR="001315D0" w:rsidRPr="003E51D6" w:rsidRDefault="001315D0" w:rsidP="001315D0">
      <w:pPr>
        <w:rPr>
          <w:rFonts w:eastAsia="Times New Roman"/>
        </w:rPr>
      </w:pPr>
      <w:r w:rsidRPr="003E51D6">
        <w:rPr>
          <w:rFonts w:eastAsia="Times New Roman"/>
        </w:rPr>
        <w:t>5.</w:t>
      </w:r>
      <w:r w:rsidRPr="003E51D6">
        <w:rPr>
          <w:rFonts w:eastAsia="Times New Roman"/>
          <w:sz w:val="14"/>
          <w:szCs w:val="14"/>
        </w:rPr>
        <w:t xml:space="preserve"> </w:t>
      </w:r>
      <w:r w:rsidRPr="003E51D6">
        <w:rPr>
          <w:rFonts w:eastAsia="Times New Roman"/>
        </w:rPr>
        <w:t>описать основные направления деятельности п</w:t>
      </w:r>
      <w:r>
        <w:rPr>
          <w:rFonts w:eastAsia="Times New Roman"/>
        </w:rPr>
        <w:t>о развитию УУД в основной школе;</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rPr>
        <w:t>6.</w:t>
      </w:r>
      <w:r w:rsidRPr="003E51D6">
        <w:rPr>
          <w:rFonts w:eastAsia="Times New Roman"/>
          <w:sz w:val="14"/>
          <w:szCs w:val="14"/>
        </w:rPr>
        <w:t xml:space="preserve"> </w:t>
      </w:r>
      <w:r w:rsidRPr="003E51D6">
        <w:rPr>
          <w:rFonts w:eastAsia="Times New Roman"/>
        </w:rPr>
        <w:t>описать технологии включения развивающих задач</w:t>
      </w:r>
      <w:r>
        <w:rPr>
          <w:rFonts w:eastAsia="Times New Roman"/>
        </w:rPr>
        <w:t>,</w:t>
      </w:r>
      <w:r w:rsidRPr="003E51D6">
        <w:rPr>
          <w:rFonts w:eastAsia="Times New Roman"/>
        </w:rPr>
        <w:t xml:space="preserve"> как в урочную, так и внеурочную деятельность обучающихся;</w:t>
      </w:r>
    </w:p>
    <w:p w:rsidR="001315D0" w:rsidRPr="003E51D6" w:rsidRDefault="001315D0" w:rsidP="001315D0">
      <w:pPr>
        <w:rPr>
          <w:rFonts w:eastAsia="Times New Roman"/>
        </w:rPr>
      </w:pPr>
      <w:r w:rsidRPr="003E51D6">
        <w:rPr>
          <w:rFonts w:eastAsia="Times New Roman"/>
        </w:rPr>
        <w:t>7.</w:t>
      </w:r>
      <w:r w:rsidRPr="003E51D6">
        <w:rPr>
          <w:rFonts w:eastAsia="Times New Roman"/>
          <w:sz w:val="14"/>
          <w:szCs w:val="14"/>
        </w:rPr>
        <w:t xml:space="preserve"> </w:t>
      </w:r>
      <w:r w:rsidRPr="003E51D6">
        <w:rPr>
          <w:rFonts w:eastAsia="Times New Roman"/>
        </w:rPr>
        <w:t>описать условия развития УУД, формирования межпредметной связи.</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2. 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В широком значении термин </w:t>
      </w:r>
      <w:r w:rsidRPr="003E51D6">
        <w:rPr>
          <w:rFonts w:eastAsia="Times New Roman"/>
          <w:b/>
          <w:bCs/>
        </w:rPr>
        <w:t>«универсальные учебные действия»</w:t>
      </w:r>
      <w:r w:rsidRPr="003E51D6">
        <w:rPr>
          <w:rFonts w:eastAsia="Times New Roman"/>
        </w:rPr>
        <w:t xml:space="preserve">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 совокупность действий </w:t>
      </w:r>
      <w:r>
        <w:rPr>
          <w:rFonts w:eastAsia="Times New Roman"/>
        </w:rPr>
        <w:t>об</w:t>
      </w:r>
      <w:r w:rsidRPr="003E51D6">
        <w:rPr>
          <w:rFonts w:eastAsia="Times New Roman"/>
        </w:rPr>
        <w:t>уча</w:t>
      </w:r>
      <w:r>
        <w:rPr>
          <w:rFonts w:eastAsia="Times New Roman"/>
        </w:rPr>
        <w:t>ю</w:t>
      </w:r>
      <w:r w:rsidRPr="003E51D6">
        <w:rPr>
          <w:rFonts w:eastAsia="Times New Roman"/>
        </w:rPr>
        <w:t xml:space="preserve">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Функции универсальных учебных действий:</w:t>
      </w:r>
    </w:p>
    <w:p w:rsidR="001315D0" w:rsidRPr="003E51D6" w:rsidRDefault="001315D0" w:rsidP="001315D0">
      <w:pPr>
        <w:rPr>
          <w:rFonts w:eastAsia="Times New Roman"/>
        </w:rPr>
      </w:pPr>
      <w:r w:rsidRPr="003E51D6">
        <w:rPr>
          <w:rFonts w:eastAsia="Times New Roman"/>
        </w:rPr>
        <w:t>1. Регуляция учебной деятельности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принятие и постановка учебных целей и задач, </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поиск и эффективное применение необходимых средств и способов реализации учебных целей и задач,</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контроль, оценка и коррекция процесса и результатов учебной деятельности</w:t>
      </w:r>
    </w:p>
    <w:p w:rsidR="001315D0" w:rsidRPr="003E51D6" w:rsidRDefault="001315D0" w:rsidP="001315D0">
      <w:pPr>
        <w:rPr>
          <w:rFonts w:eastAsia="Times New Roman"/>
        </w:rPr>
      </w:pPr>
      <w:r w:rsidRPr="003E51D6">
        <w:rPr>
          <w:rFonts w:eastAsia="Times New Roman"/>
        </w:rPr>
        <w:t xml:space="preserve">2.Создание условий для саморазвития и самореализации личности </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готовность к непрерывному образованию на основе умения учиться</w:t>
      </w:r>
      <w:r w:rsidRPr="003E51D6">
        <w:rPr>
          <w:rFonts w:eastAsia="Times New Roman"/>
          <w:i/>
          <w:iCs/>
        </w:rPr>
        <w:t xml:space="preserve">, </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формирование гражданской идентичности и толерантности жизни в поликультурном обществе, </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развитие высокой социальной и профессиональной мобильности</w:t>
      </w:r>
    </w:p>
    <w:p w:rsidR="001315D0" w:rsidRPr="003E51D6" w:rsidRDefault="001315D0" w:rsidP="001315D0">
      <w:pPr>
        <w:rPr>
          <w:rFonts w:eastAsia="Times New Roman"/>
        </w:rPr>
      </w:pPr>
      <w:r w:rsidRPr="003E51D6">
        <w:rPr>
          <w:rFonts w:eastAsia="Times New Roman"/>
        </w:rPr>
        <w:lastRenderedPageBreak/>
        <w:t>3. Обеспечение успешности обучения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успешности усвоения знаний, умений и навыков;</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формирование целостной картины мира;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формирование компетентностей в любой предметной области познания</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Виды универсальных учебных действий</w:t>
      </w:r>
    </w:p>
    <w:p w:rsidR="001315D0" w:rsidRPr="003E51D6" w:rsidRDefault="001315D0" w:rsidP="001315D0">
      <w:pPr>
        <w:rPr>
          <w:rFonts w:eastAsia="Times New Roman"/>
        </w:rPr>
      </w:pPr>
      <w:r w:rsidRPr="003E51D6">
        <w:rPr>
          <w:rFonts w:eastAsia="Times New Roman"/>
        </w:rPr>
        <w:t>В составе основных видов универсальных учебных действий, соответствующих ключевым целям общего образования, можно выделить четыре блока:</w:t>
      </w:r>
    </w:p>
    <w:p w:rsidR="001315D0" w:rsidRPr="003E51D6" w:rsidRDefault="001315D0" w:rsidP="001315D0">
      <w:pPr>
        <w:rPr>
          <w:rFonts w:eastAsia="Times New Roman"/>
        </w:rPr>
      </w:pPr>
      <w:r w:rsidRPr="003E51D6">
        <w:rPr>
          <w:rFonts w:eastAsia="Times New Roman"/>
        </w:rPr>
        <w:t>1) личностный;</w:t>
      </w:r>
    </w:p>
    <w:p w:rsidR="001315D0" w:rsidRPr="003E51D6" w:rsidRDefault="001315D0" w:rsidP="001315D0">
      <w:pPr>
        <w:rPr>
          <w:rFonts w:eastAsia="Times New Roman"/>
        </w:rPr>
      </w:pPr>
      <w:r w:rsidRPr="003E51D6">
        <w:rPr>
          <w:rFonts w:eastAsia="Times New Roman"/>
        </w:rPr>
        <w:t>2) регулятивный (включающий также действия саморегуляции);</w:t>
      </w:r>
    </w:p>
    <w:p w:rsidR="001315D0" w:rsidRPr="003E51D6" w:rsidRDefault="001315D0" w:rsidP="001315D0">
      <w:pPr>
        <w:rPr>
          <w:rFonts w:eastAsia="Times New Roman"/>
        </w:rPr>
      </w:pPr>
      <w:r w:rsidRPr="003E51D6">
        <w:rPr>
          <w:rFonts w:eastAsia="Times New Roman"/>
        </w:rPr>
        <w:t>3) познавательный;</w:t>
      </w:r>
    </w:p>
    <w:p w:rsidR="001315D0" w:rsidRPr="003E51D6" w:rsidRDefault="001315D0" w:rsidP="001315D0">
      <w:pPr>
        <w:rPr>
          <w:rFonts w:eastAsia="Times New Roman"/>
        </w:rPr>
      </w:pPr>
      <w:r w:rsidRPr="003E51D6">
        <w:rPr>
          <w:rFonts w:eastAsia="Times New Roman"/>
        </w:rPr>
        <w:t>4) коммуникативный.</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Личностные универсальные учебные действия</w:t>
      </w:r>
      <w:r w:rsidRPr="003E51D6">
        <w:rPr>
          <w:rFonts w:eastAsia="Times New Roman"/>
        </w:rPr>
        <w:t xml:space="preserve"> обеспечивают ценностно-смысловую ориентацию </w:t>
      </w:r>
      <w:r>
        <w:rPr>
          <w:rFonts w:eastAsia="Times New Roman"/>
        </w:rPr>
        <w:t>об</w:t>
      </w:r>
      <w:r w:rsidRPr="003E51D6">
        <w:rPr>
          <w:rFonts w:eastAsia="Times New Roman"/>
        </w:rPr>
        <w:t>уча</w:t>
      </w:r>
      <w:r>
        <w:rPr>
          <w:rFonts w:eastAsia="Times New Roman"/>
        </w:rPr>
        <w:t>ю</w:t>
      </w:r>
      <w:r w:rsidRPr="003E51D6">
        <w:rPr>
          <w:rFonts w:eastAsia="Times New Roman"/>
        </w:rPr>
        <w:t>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315D0" w:rsidRPr="003E51D6" w:rsidRDefault="001315D0" w:rsidP="001315D0">
      <w:pPr>
        <w:rPr>
          <w:rFonts w:eastAsia="Times New Roman"/>
        </w:rPr>
      </w:pPr>
      <w:r w:rsidRPr="003E51D6">
        <w:rPr>
          <w:rFonts w:eastAsia="Times New Roman"/>
        </w:rPr>
        <w:t xml:space="preserve">• </w:t>
      </w:r>
      <w:r>
        <w:rPr>
          <w:rFonts w:eastAsia="Times New Roman"/>
        </w:rPr>
        <w:t xml:space="preserve">  </w:t>
      </w:r>
      <w:r w:rsidRPr="003E51D6">
        <w:rPr>
          <w:rFonts w:eastAsia="Times New Roman"/>
        </w:rPr>
        <w:t>личностное, профессиональное, жизненное самоопределение;</w:t>
      </w:r>
    </w:p>
    <w:p w:rsidR="001315D0" w:rsidRPr="003E51D6" w:rsidRDefault="001315D0" w:rsidP="001315D0">
      <w:pPr>
        <w:rPr>
          <w:rFonts w:eastAsia="Times New Roman"/>
        </w:rPr>
      </w:pPr>
      <w:r w:rsidRPr="003E51D6">
        <w:rPr>
          <w:rFonts w:eastAsia="Times New Roman"/>
        </w:rPr>
        <w:t xml:space="preserve">• смыслообразование, т. е. установление </w:t>
      </w:r>
      <w:r>
        <w:rPr>
          <w:rFonts w:eastAsia="Times New Roman"/>
        </w:rPr>
        <w:t>об</w:t>
      </w:r>
      <w:r w:rsidRPr="003E51D6">
        <w:rPr>
          <w:rFonts w:eastAsia="Times New Roman"/>
        </w:rPr>
        <w:t>уча</w:t>
      </w:r>
      <w:r>
        <w:rPr>
          <w:rFonts w:eastAsia="Times New Roman"/>
        </w:rPr>
        <w:t>ю</w:t>
      </w:r>
      <w:r w:rsidRPr="003E51D6">
        <w:rPr>
          <w:rFonts w:eastAsia="Times New Roman"/>
        </w:rPr>
        <w:t>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1315D0" w:rsidRPr="003E51D6" w:rsidRDefault="001315D0" w:rsidP="001315D0">
      <w:pPr>
        <w:rPr>
          <w:rFonts w:eastAsia="Times New Roman"/>
        </w:rPr>
      </w:pPr>
      <w:r w:rsidRPr="003E51D6">
        <w:rPr>
          <w:rFonts w:eastAsia="Times New Roman"/>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Регулятивные универсальные учебные действия </w:t>
      </w:r>
      <w:r w:rsidRPr="003E51D6">
        <w:rPr>
          <w:rFonts w:eastAsia="Times New Roman"/>
        </w:rPr>
        <w:t xml:space="preserve">обеспечивают </w:t>
      </w:r>
      <w:r>
        <w:rPr>
          <w:rFonts w:eastAsia="Times New Roman"/>
        </w:rPr>
        <w:t>об</w:t>
      </w:r>
      <w:r w:rsidRPr="003E51D6">
        <w:rPr>
          <w:rFonts w:eastAsia="Times New Roman"/>
        </w:rPr>
        <w:t>уча</w:t>
      </w:r>
      <w:r>
        <w:rPr>
          <w:rFonts w:eastAsia="Times New Roman"/>
        </w:rPr>
        <w:t>ю</w:t>
      </w:r>
      <w:r w:rsidRPr="003E51D6">
        <w:rPr>
          <w:rFonts w:eastAsia="Times New Roman"/>
        </w:rPr>
        <w:t>щимся организацию их учебной деятельности. К ним относятся:</w:t>
      </w:r>
    </w:p>
    <w:p w:rsidR="001315D0" w:rsidRPr="003E51D6" w:rsidRDefault="001315D0" w:rsidP="001315D0">
      <w:pPr>
        <w:rPr>
          <w:rFonts w:eastAsia="Times New Roman"/>
        </w:rPr>
      </w:pPr>
      <w:r w:rsidRPr="003E51D6">
        <w:rPr>
          <w:rFonts w:eastAsia="Times New Roman"/>
        </w:rPr>
        <w:t xml:space="preserve">• целеполагание как постановка учебной задачи на основе соотнесения того, что уже известно и усвоено </w:t>
      </w:r>
      <w:r>
        <w:rPr>
          <w:rFonts w:eastAsia="Times New Roman"/>
        </w:rPr>
        <w:t>об</w:t>
      </w:r>
      <w:r w:rsidRPr="003E51D6">
        <w:rPr>
          <w:rFonts w:eastAsia="Times New Roman"/>
        </w:rPr>
        <w:t>уча</w:t>
      </w:r>
      <w:r>
        <w:rPr>
          <w:rFonts w:eastAsia="Times New Roman"/>
        </w:rPr>
        <w:t>ю</w:t>
      </w:r>
      <w:r w:rsidRPr="003E51D6">
        <w:rPr>
          <w:rFonts w:eastAsia="Times New Roman"/>
        </w:rPr>
        <w:t>щимся, и того, что еще неизвестно;</w:t>
      </w:r>
    </w:p>
    <w:p w:rsidR="001315D0" w:rsidRPr="003E51D6" w:rsidRDefault="001315D0" w:rsidP="001315D0">
      <w:pPr>
        <w:rPr>
          <w:rFonts w:eastAsia="Times New Roman"/>
        </w:rPr>
      </w:pPr>
      <w:r w:rsidRPr="003E51D6">
        <w:rPr>
          <w:rFonts w:eastAsia="Times New Roman"/>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315D0" w:rsidRPr="003E51D6" w:rsidRDefault="001315D0" w:rsidP="001315D0">
      <w:pPr>
        <w:rPr>
          <w:rFonts w:eastAsia="Times New Roman"/>
        </w:rPr>
      </w:pPr>
      <w:r w:rsidRPr="003E51D6">
        <w:rPr>
          <w:rFonts w:eastAsia="Times New Roman"/>
        </w:rPr>
        <w:t>• прогнозирование – предвосхищение результата и уровня усвоения знаний, его временных характеристик;</w:t>
      </w:r>
    </w:p>
    <w:p w:rsidR="001315D0" w:rsidRPr="003E51D6" w:rsidRDefault="001315D0" w:rsidP="001315D0">
      <w:pPr>
        <w:rPr>
          <w:rFonts w:eastAsia="Times New Roman"/>
        </w:rPr>
      </w:pPr>
      <w:r w:rsidRPr="003E51D6">
        <w:rPr>
          <w:rFonts w:eastAsia="Times New Roman"/>
        </w:rPr>
        <w:t>• контроль</w:t>
      </w:r>
      <w:r w:rsidRPr="003E51D6">
        <w:rPr>
          <w:rFonts w:eastAsia="Times New Roman"/>
          <w:b/>
          <w:bCs/>
        </w:rPr>
        <w:t xml:space="preserve"> </w:t>
      </w:r>
      <w:r w:rsidRPr="003E51D6">
        <w:rPr>
          <w:rFonts w:eastAsia="Times New Roman"/>
        </w:rPr>
        <w:t>в форме сличения способа действия и его результата с заданным эталоном с целью обнаружения отклонений и отличий от эталона;</w:t>
      </w:r>
    </w:p>
    <w:p w:rsidR="001315D0" w:rsidRPr="003E51D6" w:rsidRDefault="001315D0" w:rsidP="001315D0">
      <w:pPr>
        <w:rPr>
          <w:rFonts w:eastAsia="Times New Roman"/>
        </w:rPr>
      </w:pPr>
      <w:r w:rsidRPr="003E51D6">
        <w:rPr>
          <w:rFonts w:eastAsia="Times New Roman"/>
        </w:rPr>
        <w:t>•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1315D0" w:rsidRPr="003E51D6" w:rsidRDefault="001315D0" w:rsidP="001315D0">
      <w:pPr>
        <w:rPr>
          <w:rFonts w:eastAsia="Times New Roman"/>
        </w:rPr>
      </w:pPr>
      <w:r w:rsidRPr="003E51D6">
        <w:rPr>
          <w:rFonts w:eastAsia="Times New Roman"/>
        </w:rPr>
        <w:t>• оценка – выделение и осознание учащимся того, что уже усвоено и что еще нужно усвоить, осознание качества и уровня усвоения;</w:t>
      </w:r>
    </w:p>
    <w:p w:rsidR="001315D0" w:rsidRPr="003E51D6" w:rsidRDefault="001315D0" w:rsidP="001315D0">
      <w:pPr>
        <w:rPr>
          <w:rFonts w:eastAsia="Times New Roman"/>
        </w:rPr>
      </w:pPr>
      <w:r w:rsidRPr="003E51D6">
        <w:rPr>
          <w:rFonts w:eastAsia="Times New Roman"/>
        </w:rPr>
        <w:t>• 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Познавательные универсальные учебные</w:t>
      </w:r>
      <w:r w:rsidRPr="003E51D6">
        <w:rPr>
          <w:rFonts w:eastAsia="Times New Roman"/>
        </w:rPr>
        <w:t xml:space="preserve"> действия</w:t>
      </w:r>
      <w:r w:rsidRPr="003E51D6">
        <w:rPr>
          <w:rFonts w:eastAsia="Times New Roman"/>
          <w:b/>
          <w:bCs/>
        </w:rPr>
        <w:t xml:space="preserve"> </w:t>
      </w:r>
      <w:r w:rsidRPr="003E51D6">
        <w:rPr>
          <w:rFonts w:eastAsia="Times New Roman"/>
        </w:rPr>
        <w:t>включают: общеучебные, логические учебные действия, а также постановку и решение проблемы.</w:t>
      </w:r>
    </w:p>
    <w:p w:rsidR="001315D0" w:rsidRDefault="001315D0" w:rsidP="001315D0">
      <w:pPr>
        <w:rPr>
          <w:rFonts w:eastAsia="Times New Roman"/>
          <w:u w:val="single"/>
        </w:rPr>
      </w:pPr>
    </w:p>
    <w:p w:rsidR="001315D0" w:rsidRPr="003E51D6" w:rsidRDefault="001315D0" w:rsidP="001315D0">
      <w:pPr>
        <w:rPr>
          <w:rFonts w:eastAsia="Times New Roman"/>
        </w:rPr>
      </w:pPr>
      <w:r w:rsidRPr="003E51D6">
        <w:rPr>
          <w:rFonts w:eastAsia="Times New Roman"/>
          <w:u w:val="single"/>
        </w:rPr>
        <w:t>Общеучебные</w:t>
      </w:r>
      <w:r w:rsidRPr="003E51D6">
        <w:rPr>
          <w:rFonts w:eastAsia="Times New Roman"/>
        </w:rPr>
        <w:t xml:space="preserve"> универсальные действия:</w:t>
      </w:r>
    </w:p>
    <w:p w:rsidR="001315D0" w:rsidRPr="003E51D6" w:rsidRDefault="001315D0" w:rsidP="001315D0">
      <w:pPr>
        <w:rPr>
          <w:rFonts w:eastAsia="Times New Roman"/>
        </w:rPr>
      </w:pPr>
      <w:r w:rsidRPr="003E51D6">
        <w:rPr>
          <w:rFonts w:eastAsia="Times New Roman"/>
        </w:rPr>
        <w:t>• самостоятельное выделение и формулирование познавательной цели;</w:t>
      </w:r>
    </w:p>
    <w:p w:rsidR="001315D0" w:rsidRPr="003E51D6" w:rsidRDefault="001315D0" w:rsidP="001315D0">
      <w:pPr>
        <w:rPr>
          <w:rFonts w:eastAsia="Times New Roman"/>
        </w:rPr>
      </w:pPr>
      <w:r w:rsidRPr="003E51D6">
        <w:rPr>
          <w:rFonts w:eastAsia="Times New Roman"/>
        </w:rPr>
        <w:t>• поиск и выделение необходимой информации; применение методов информационного поиска, в том числе с помощью компьютерных средств;</w:t>
      </w:r>
    </w:p>
    <w:p w:rsidR="001315D0" w:rsidRPr="003E51D6" w:rsidRDefault="001315D0" w:rsidP="001315D0">
      <w:pPr>
        <w:rPr>
          <w:rFonts w:eastAsia="Times New Roman"/>
        </w:rPr>
      </w:pPr>
      <w:r w:rsidRPr="003E51D6">
        <w:rPr>
          <w:rFonts w:eastAsia="Times New Roman"/>
        </w:rPr>
        <w:t>• структурирование знаний;</w:t>
      </w:r>
    </w:p>
    <w:p w:rsidR="001315D0" w:rsidRPr="003E51D6" w:rsidRDefault="001315D0" w:rsidP="001315D0">
      <w:pPr>
        <w:rPr>
          <w:rFonts w:eastAsia="Times New Roman"/>
        </w:rPr>
      </w:pPr>
      <w:r w:rsidRPr="003E51D6">
        <w:rPr>
          <w:rFonts w:eastAsia="Times New Roman"/>
        </w:rPr>
        <w:lastRenderedPageBreak/>
        <w:t>• осознанное и произвольное построение речевого высказывания в устной и письменной форме;</w:t>
      </w:r>
    </w:p>
    <w:p w:rsidR="001315D0" w:rsidRPr="003E51D6" w:rsidRDefault="001315D0" w:rsidP="001315D0">
      <w:pPr>
        <w:rPr>
          <w:rFonts w:eastAsia="Times New Roman"/>
        </w:rPr>
      </w:pPr>
      <w:r w:rsidRPr="003E51D6">
        <w:rPr>
          <w:rFonts w:eastAsia="Times New Roman"/>
        </w:rPr>
        <w:t>• выбор наиболее эффективных способов решения задач в зависимости от конкретных условий;</w:t>
      </w:r>
    </w:p>
    <w:p w:rsidR="001315D0" w:rsidRPr="003E51D6" w:rsidRDefault="001315D0" w:rsidP="001315D0">
      <w:pPr>
        <w:rPr>
          <w:rFonts w:eastAsia="Times New Roman"/>
        </w:rPr>
      </w:pPr>
      <w:r w:rsidRPr="003E51D6">
        <w:rPr>
          <w:rFonts w:eastAsia="Times New Roman"/>
        </w:rPr>
        <w:t>• рефлексия способов и условий действия, контроль и оценка процесса и результатов деятельности;</w:t>
      </w:r>
    </w:p>
    <w:p w:rsidR="001315D0" w:rsidRPr="003E51D6" w:rsidRDefault="001315D0" w:rsidP="001315D0">
      <w:pPr>
        <w:rPr>
          <w:rFonts w:eastAsia="Times New Roman"/>
        </w:rPr>
      </w:pPr>
      <w:r w:rsidRPr="003E51D6">
        <w:rPr>
          <w:rFonts w:eastAsia="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315D0" w:rsidRDefault="001315D0" w:rsidP="001315D0">
      <w:pPr>
        <w:rPr>
          <w:rFonts w:eastAsia="Times New Roman"/>
        </w:rPr>
      </w:pPr>
      <w:r w:rsidRPr="003E51D6">
        <w:rPr>
          <w:rFonts w:eastAsia="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3E51D6">
        <w:rPr>
          <w:rFonts w:eastAsia="Times New Roman"/>
        </w:rPr>
        <w:br/>
      </w:r>
    </w:p>
    <w:p w:rsidR="001315D0" w:rsidRPr="003E51D6" w:rsidRDefault="001315D0" w:rsidP="001315D0">
      <w:pPr>
        <w:rPr>
          <w:rFonts w:eastAsia="Times New Roman"/>
        </w:rPr>
      </w:pPr>
      <w:r w:rsidRPr="003E51D6">
        <w:rPr>
          <w:rFonts w:eastAsia="Times New Roman"/>
        </w:rPr>
        <w:t>Особую группу общеучебных универсальных действий составляют знаково-символические действия:</w:t>
      </w:r>
    </w:p>
    <w:p w:rsidR="001315D0" w:rsidRPr="003E51D6" w:rsidRDefault="001315D0" w:rsidP="001315D0">
      <w:pPr>
        <w:rPr>
          <w:rFonts w:eastAsia="Times New Roman"/>
        </w:rPr>
      </w:pPr>
      <w:r w:rsidRPr="003E51D6">
        <w:rPr>
          <w:rFonts w:eastAsia="Times New Roman"/>
        </w:rPr>
        <w:t>• моделирование — преобразование объекта из чувственной формы в модель, где выделены существенные характеристики объекта пространственно - графическая или знаково-символическая);</w:t>
      </w:r>
    </w:p>
    <w:p w:rsidR="001315D0" w:rsidRPr="003E51D6" w:rsidRDefault="001315D0" w:rsidP="001315D0">
      <w:pPr>
        <w:rPr>
          <w:rFonts w:eastAsia="Times New Roman"/>
        </w:rPr>
      </w:pPr>
      <w:r w:rsidRPr="003E51D6">
        <w:rPr>
          <w:rFonts w:eastAsia="Times New Roman"/>
        </w:rPr>
        <w:t>• преобразование модели с целью выявления общих законов, определяющих данную предметную область.</w:t>
      </w:r>
    </w:p>
    <w:p w:rsidR="001315D0" w:rsidRDefault="001315D0" w:rsidP="001315D0">
      <w:pPr>
        <w:rPr>
          <w:rFonts w:eastAsia="Times New Roman"/>
          <w:u w:val="single"/>
        </w:rPr>
      </w:pPr>
    </w:p>
    <w:p w:rsidR="001315D0" w:rsidRPr="003E51D6" w:rsidRDefault="001315D0" w:rsidP="001315D0">
      <w:pPr>
        <w:rPr>
          <w:rFonts w:eastAsia="Times New Roman"/>
        </w:rPr>
      </w:pPr>
      <w:r w:rsidRPr="003E51D6">
        <w:rPr>
          <w:rFonts w:eastAsia="Times New Roman"/>
          <w:u w:val="single"/>
        </w:rPr>
        <w:t>Логические</w:t>
      </w:r>
      <w:r w:rsidRPr="003E51D6">
        <w:rPr>
          <w:rFonts w:eastAsia="Times New Roman"/>
        </w:rPr>
        <w:t xml:space="preserve"> универсальные действия:</w:t>
      </w:r>
    </w:p>
    <w:p w:rsidR="001315D0" w:rsidRPr="003E51D6" w:rsidRDefault="001315D0" w:rsidP="001315D0">
      <w:pPr>
        <w:rPr>
          <w:rFonts w:eastAsia="Times New Roman"/>
        </w:rPr>
      </w:pPr>
      <w:r w:rsidRPr="003E51D6">
        <w:rPr>
          <w:rFonts w:eastAsia="Times New Roman"/>
        </w:rPr>
        <w:t>• анализ объектов с целью выделения признаков (существенных, и несущественных);</w:t>
      </w:r>
    </w:p>
    <w:p w:rsidR="001315D0" w:rsidRPr="003E51D6" w:rsidRDefault="001315D0" w:rsidP="001315D0">
      <w:pPr>
        <w:rPr>
          <w:rFonts w:eastAsia="Times New Roman"/>
        </w:rPr>
      </w:pPr>
      <w:r w:rsidRPr="003E51D6">
        <w:rPr>
          <w:rFonts w:eastAsia="Times New Roman"/>
        </w:rPr>
        <w:t>• синтез — составление целого из частей, в том числе самостоятельное достраивание с восполнением недостающих компонентов;</w:t>
      </w:r>
    </w:p>
    <w:p w:rsidR="001315D0" w:rsidRPr="003E51D6" w:rsidRDefault="001315D0" w:rsidP="001315D0">
      <w:pPr>
        <w:rPr>
          <w:rFonts w:eastAsia="Times New Roman"/>
        </w:rPr>
      </w:pPr>
      <w:r w:rsidRPr="003E51D6">
        <w:rPr>
          <w:rFonts w:eastAsia="Times New Roman"/>
        </w:rPr>
        <w:t>• выбор оснований и критериев для сравнения, сериации, классификации объектов;</w:t>
      </w:r>
    </w:p>
    <w:p w:rsidR="001315D0" w:rsidRPr="003E51D6" w:rsidRDefault="001315D0" w:rsidP="001315D0">
      <w:pPr>
        <w:rPr>
          <w:rFonts w:eastAsia="Times New Roman"/>
        </w:rPr>
      </w:pPr>
      <w:r w:rsidRPr="003E51D6">
        <w:rPr>
          <w:rFonts w:eastAsia="Times New Roman"/>
        </w:rPr>
        <w:t>• подведение под понятие, выведение следствий;</w:t>
      </w:r>
    </w:p>
    <w:p w:rsidR="001315D0" w:rsidRPr="003E51D6" w:rsidRDefault="001315D0" w:rsidP="001315D0">
      <w:pPr>
        <w:rPr>
          <w:rFonts w:eastAsia="Times New Roman"/>
        </w:rPr>
      </w:pPr>
      <w:r w:rsidRPr="003E51D6">
        <w:rPr>
          <w:rFonts w:eastAsia="Times New Roman"/>
        </w:rPr>
        <w:t>• установление причинно-следственных связей;</w:t>
      </w:r>
    </w:p>
    <w:p w:rsidR="001315D0" w:rsidRPr="003E51D6" w:rsidRDefault="001315D0" w:rsidP="001315D0">
      <w:pPr>
        <w:rPr>
          <w:rFonts w:eastAsia="Times New Roman"/>
        </w:rPr>
      </w:pPr>
      <w:r w:rsidRPr="003E51D6">
        <w:rPr>
          <w:rFonts w:eastAsia="Times New Roman"/>
        </w:rPr>
        <w:t>• построение логической цепи рассуждений;</w:t>
      </w:r>
    </w:p>
    <w:p w:rsidR="001315D0" w:rsidRPr="003E51D6" w:rsidRDefault="001315D0" w:rsidP="001315D0">
      <w:pPr>
        <w:rPr>
          <w:rFonts w:eastAsia="Times New Roman"/>
        </w:rPr>
      </w:pPr>
      <w:r w:rsidRPr="003E51D6">
        <w:rPr>
          <w:rFonts w:eastAsia="Times New Roman"/>
        </w:rPr>
        <w:t>• доказательство;</w:t>
      </w:r>
    </w:p>
    <w:p w:rsidR="001315D0" w:rsidRPr="003E51D6" w:rsidRDefault="001315D0" w:rsidP="001315D0">
      <w:pPr>
        <w:rPr>
          <w:rFonts w:eastAsia="Times New Roman"/>
        </w:rPr>
      </w:pPr>
      <w:r w:rsidRPr="003E51D6">
        <w:rPr>
          <w:rFonts w:eastAsia="Times New Roman"/>
        </w:rPr>
        <w:t>• выдвижение гипотез и их обоснование.</w:t>
      </w:r>
    </w:p>
    <w:p w:rsidR="001315D0" w:rsidRDefault="001315D0" w:rsidP="001315D0">
      <w:pPr>
        <w:rPr>
          <w:rFonts w:eastAsia="Times New Roman"/>
          <w:u w:val="single"/>
        </w:rPr>
      </w:pPr>
    </w:p>
    <w:p w:rsidR="001315D0" w:rsidRPr="003E51D6" w:rsidRDefault="001315D0" w:rsidP="001315D0">
      <w:pPr>
        <w:rPr>
          <w:rFonts w:eastAsia="Times New Roman"/>
        </w:rPr>
      </w:pPr>
      <w:r w:rsidRPr="003E51D6">
        <w:rPr>
          <w:rFonts w:eastAsia="Times New Roman"/>
          <w:u w:val="single"/>
        </w:rPr>
        <w:t>Постановка и решение проблемы</w:t>
      </w:r>
      <w:r w:rsidRPr="003E51D6">
        <w:rPr>
          <w:rFonts w:eastAsia="Times New Roman"/>
        </w:rPr>
        <w:t>:</w:t>
      </w:r>
    </w:p>
    <w:p w:rsidR="001315D0" w:rsidRPr="003E51D6" w:rsidRDefault="001315D0" w:rsidP="001315D0">
      <w:pPr>
        <w:rPr>
          <w:rFonts w:eastAsia="Times New Roman"/>
        </w:rPr>
      </w:pPr>
      <w:r w:rsidRPr="003E51D6">
        <w:rPr>
          <w:rFonts w:eastAsia="Times New Roman"/>
        </w:rPr>
        <w:t xml:space="preserve">• </w:t>
      </w:r>
      <w:r>
        <w:rPr>
          <w:rFonts w:eastAsia="Times New Roman"/>
        </w:rPr>
        <w:t xml:space="preserve">  </w:t>
      </w:r>
      <w:r w:rsidRPr="003E51D6">
        <w:rPr>
          <w:rFonts w:eastAsia="Times New Roman"/>
        </w:rPr>
        <w:t>формулирование проблемы;</w:t>
      </w:r>
    </w:p>
    <w:p w:rsidR="001315D0" w:rsidRPr="003E51D6" w:rsidRDefault="001315D0" w:rsidP="001315D0">
      <w:pPr>
        <w:rPr>
          <w:rFonts w:eastAsia="Times New Roman"/>
        </w:rPr>
      </w:pPr>
      <w:r w:rsidRPr="003E51D6">
        <w:rPr>
          <w:rFonts w:eastAsia="Times New Roman"/>
        </w:rPr>
        <w:t>• самостоятельное создание способов решения проблем творческого и поискового характера.</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Коммуникативные универсальные учебные действия </w:t>
      </w:r>
      <w:r w:rsidRPr="003E51D6">
        <w:rPr>
          <w:rFonts w:eastAsia="Times New Roman"/>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315D0" w:rsidRPr="003E51D6" w:rsidRDefault="001315D0" w:rsidP="001315D0">
      <w:pPr>
        <w:rPr>
          <w:rFonts w:eastAsia="Times New Roman"/>
        </w:rPr>
      </w:pPr>
      <w:r w:rsidRPr="003E51D6">
        <w:rPr>
          <w:rFonts w:eastAsia="Times New Roman"/>
        </w:rPr>
        <w:t>К коммуникативным действиям относятся:</w:t>
      </w:r>
    </w:p>
    <w:p w:rsidR="001315D0" w:rsidRPr="003E51D6" w:rsidRDefault="001315D0" w:rsidP="001315D0">
      <w:pPr>
        <w:rPr>
          <w:rFonts w:eastAsia="Times New Roman"/>
        </w:rPr>
      </w:pPr>
      <w:r w:rsidRPr="003E51D6">
        <w:rPr>
          <w:rFonts w:eastAsia="Times New Roman"/>
        </w:rPr>
        <w:t>• планирование учебного сотрудничества с учителем и сверстниками — определение цели, функций участников, способов взаимодействия;</w:t>
      </w:r>
    </w:p>
    <w:p w:rsidR="001315D0" w:rsidRPr="003E51D6" w:rsidRDefault="001315D0" w:rsidP="001315D0">
      <w:pPr>
        <w:rPr>
          <w:rFonts w:eastAsia="Times New Roman"/>
        </w:rPr>
      </w:pPr>
      <w:r w:rsidRPr="003E51D6">
        <w:rPr>
          <w:rFonts w:eastAsia="Times New Roman"/>
        </w:rPr>
        <w:t>• постановка вопросов — инициативное сотрудничество в поиске и сборе информации;</w:t>
      </w:r>
    </w:p>
    <w:p w:rsidR="001315D0" w:rsidRPr="003E51D6" w:rsidRDefault="001315D0" w:rsidP="001315D0">
      <w:pPr>
        <w:rPr>
          <w:rFonts w:eastAsia="Times New Roman"/>
        </w:rPr>
      </w:pPr>
      <w:r w:rsidRPr="003E51D6">
        <w:rPr>
          <w:rFonts w:eastAsia="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315D0" w:rsidRPr="003E51D6" w:rsidRDefault="001315D0" w:rsidP="001315D0">
      <w:pPr>
        <w:rPr>
          <w:rFonts w:eastAsia="Times New Roman"/>
        </w:rPr>
      </w:pPr>
      <w:r w:rsidRPr="003E51D6">
        <w:rPr>
          <w:rFonts w:eastAsia="Times New Roman"/>
        </w:rPr>
        <w:t>• управление поведением партнера — контроль, коррекция, оценка его действий;</w:t>
      </w:r>
    </w:p>
    <w:p w:rsidR="001315D0" w:rsidRPr="003E51D6" w:rsidRDefault="001315D0" w:rsidP="001315D0">
      <w:pPr>
        <w:rPr>
          <w:rFonts w:eastAsia="Times New Roman"/>
        </w:rPr>
      </w:pPr>
      <w:r w:rsidRPr="003E51D6">
        <w:rPr>
          <w:rFonts w:eastAsia="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315D0" w:rsidRDefault="001315D0" w:rsidP="001315D0">
      <w:pPr>
        <w:rPr>
          <w:rFonts w:eastAsia="Times New Roman"/>
          <w:i/>
          <w:iCs/>
        </w:rPr>
      </w:pPr>
    </w:p>
    <w:p w:rsidR="001315D0" w:rsidRPr="003E51D6" w:rsidRDefault="001315D0" w:rsidP="001315D0">
      <w:pPr>
        <w:rPr>
          <w:rFonts w:eastAsia="Times New Roman"/>
        </w:rPr>
      </w:pPr>
      <w:r w:rsidRPr="003E51D6">
        <w:rPr>
          <w:rFonts w:eastAsia="Times New Roman"/>
          <w:i/>
          <w:iCs/>
        </w:rPr>
        <w:lastRenderedPageBreak/>
        <w:t xml:space="preserve">Средствами достижения личностных и метапредметных результатов </w:t>
      </w:r>
      <w:r w:rsidRPr="003E51D6">
        <w:rPr>
          <w:rFonts w:eastAsia="Times New Roman"/>
        </w:rPr>
        <w:t>в каждом предмете могут служить:</w:t>
      </w:r>
    </w:p>
    <w:p w:rsidR="001315D0" w:rsidRPr="003E51D6" w:rsidRDefault="001315D0" w:rsidP="001315D0">
      <w:pPr>
        <w:rPr>
          <w:rFonts w:eastAsia="Times New Roman"/>
        </w:rPr>
      </w:pPr>
      <w:r w:rsidRPr="003E51D6">
        <w:rPr>
          <w:rFonts w:eastAsia="Times New Roman"/>
        </w:rPr>
        <w:t xml:space="preserve">1) </w:t>
      </w:r>
      <w:r w:rsidRPr="003E51D6">
        <w:rPr>
          <w:rFonts w:eastAsia="Times New Roman"/>
          <w:i/>
          <w:iCs/>
        </w:rPr>
        <w:t xml:space="preserve">текст </w:t>
      </w:r>
      <w:r w:rsidRPr="003E51D6">
        <w:rPr>
          <w:rFonts w:eastAsia="Times New Roman"/>
        </w:rPr>
        <w:t>(например, правила общения с помощью языка на уроках русской словесности)</w:t>
      </w:r>
    </w:p>
    <w:p w:rsidR="001315D0" w:rsidRPr="003E51D6" w:rsidRDefault="001315D0" w:rsidP="001315D0">
      <w:pPr>
        <w:rPr>
          <w:rFonts w:eastAsia="Times New Roman"/>
        </w:rPr>
      </w:pPr>
      <w:r w:rsidRPr="003E51D6">
        <w:rPr>
          <w:rFonts w:eastAsia="Times New Roman"/>
        </w:rPr>
        <w:t xml:space="preserve">2) </w:t>
      </w:r>
      <w:r w:rsidRPr="003E51D6">
        <w:rPr>
          <w:rFonts w:eastAsia="Times New Roman"/>
          <w:i/>
          <w:iCs/>
        </w:rPr>
        <w:t xml:space="preserve">иллюстративный ряд </w:t>
      </w:r>
      <w:r w:rsidRPr="003E51D6">
        <w:rPr>
          <w:rFonts w:eastAsia="Times New Roman"/>
        </w:rPr>
        <w:t>(например, схемы и графики в математике);</w:t>
      </w:r>
    </w:p>
    <w:p w:rsidR="001315D0" w:rsidRPr="003E51D6" w:rsidRDefault="001315D0" w:rsidP="001315D0">
      <w:pPr>
        <w:rPr>
          <w:rFonts w:eastAsia="Times New Roman"/>
        </w:rPr>
      </w:pPr>
      <w:r w:rsidRPr="003E51D6">
        <w:rPr>
          <w:rFonts w:eastAsia="Times New Roman"/>
        </w:rPr>
        <w:t xml:space="preserve">3) </w:t>
      </w:r>
      <w:r w:rsidRPr="003E51D6">
        <w:rPr>
          <w:rFonts w:eastAsia="Times New Roman"/>
          <w:i/>
          <w:iCs/>
        </w:rPr>
        <w:t xml:space="preserve">продуктивные задания, </w:t>
      </w:r>
      <w:r w:rsidRPr="003E51D6">
        <w:rPr>
          <w:rFonts w:eastAsia="Times New Roman"/>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1315D0" w:rsidRPr="003E51D6" w:rsidRDefault="001315D0" w:rsidP="001315D0">
      <w:pPr>
        <w:rPr>
          <w:rFonts w:eastAsia="Times New Roman"/>
        </w:rPr>
      </w:pPr>
      <w:r w:rsidRPr="003E51D6">
        <w:rPr>
          <w:rFonts w:eastAsia="Times New Roman"/>
        </w:rPr>
        <w:t xml:space="preserve">4) </w:t>
      </w:r>
      <w:r w:rsidRPr="003E51D6">
        <w:rPr>
          <w:rFonts w:eastAsia="Times New Roman"/>
          <w:i/>
          <w:iCs/>
        </w:rPr>
        <w:t xml:space="preserve">принцип минимакса </w:t>
      </w:r>
      <w:r w:rsidRPr="003E51D6">
        <w:rPr>
          <w:rFonts w:eastAsia="Times New Roman"/>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умения искать важную необходимую информацию, ответ на возникающий вопрос и т.д.</w:t>
      </w:r>
    </w:p>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УУД в составе учебных предметов</w:t>
      </w:r>
    </w:p>
    <w:p w:rsidR="001315D0" w:rsidRPr="003E51D6" w:rsidRDefault="001315D0" w:rsidP="001315D0">
      <w:pPr>
        <w:jc w:val="center"/>
        <w:rPr>
          <w:rFonts w:eastAsia="Times New Roman"/>
        </w:rPr>
      </w:pP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«Русский язык», </w:t>
      </w:r>
      <w:r w:rsidRPr="003E51D6">
        <w:rPr>
          <w:rFonts w:eastAsia="Times New Roman"/>
        </w:rPr>
        <w:t xml:space="preserve">наряду с достижением предметных результатов, нацелен на </w:t>
      </w:r>
      <w:r w:rsidRPr="003E51D6">
        <w:rPr>
          <w:rFonts w:eastAsia="Times New Roman"/>
          <w:i/>
          <w:iCs/>
        </w:rPr>
        <w:t xml:space="preserve">личностное </w:t>
      </w:r>
      <w:r w:rsidRPr="003E51D6">
        <w:rPr>
          <w:rFonts w:eastAsia="Times New Roman"/>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3E51D6">
        <w:rPr>
          <w:rFonts w:eastAsia="Times New Roman"/>
          <w:i/>
          <w:iCs/>
        </w:rPr>
        <w:t xml:space="preserve">коммуникативных </w:t>
      </w:r>
      <w:r w:rsidRPr="003E51D6">
        <w:rPr>
          <w:rFonts w:eastAsia="Times New Roman"/>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1315D0" w:rsidRPr="003E51D6" w:rsidRDefault="001315D0" w:rsidP="001315D0">
      <w:pPr>
        <w:rPr>
          <w:rFonts w:eastAsia="Times New Roman"/>
        </w:rPr>
      </w:pPr>
      <w:r w:rsidRPr="003E51D6">
        <w:rPr>
          <w:rFonts w:eastAsia="Times New Roman"/>
        </w:rPr>
        <w:t xml:space="preserve">Также на уроках русского языка в процессе освоения системы понятий и правил у учеников формируются </w:t>
      </w:r>
      <w:r w:rsidRPr="003E51D6">
        <w:rPr>
          <w:rFonts w:eastAsia="Times New Roman"/>
          <w:i/>
          <w:iCs/>
        </w:rPr>
        <w:t xml:space="preserve">познавательные </w:t>
      </w:r>
      <w:r w:rsidRPr="003E51D6">
        <w:rPr>
          <w:rFonts w:eastAsia="Times New Roman"/>
        </w:rPr>
        <w:t>универсальные учебные действия.</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«Литература» </w:t>
      </w:r>
      <w:r w:rsidRPr="003E51D6">
        <w:rPr>
          <w:rFonts w:eastAsia="Times New Roman"/>
        </w:rPr>
        <w:t xml:space="preserve">прежде всего способствует </w:t>
      </w:r>
      <w:r w:rsidRPr="003E51D6">
        <w:rPr>
          <w:rFonts w:eastAsia="Times New Roman"/>
          <w:i/>
          <w:iCs/>
        </w:rPr>
        <w:t xml:space="preserve">личностному </w:t>
      </w:r>
      <w:r w:rsidRPr="003E51D6">
        <w:rPr>
          <w:rFonts w:eastAsia="Times New Roman"/>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3E51D6">
        <w:rPr>
          <w:rFonts w:eastAsia="Times New Roman"/>
          <w:i/>
          <w:iCs/>
        </w:rPr>
        <w:t xml:space="preserve"> </w:t>
      </w:r>
      <w:r w:rsidRPr="003E51D6">
        <w:rPr>
          <w:rFonts w:eastAsia="Times New Roman"/>
        </w:rPr>
        <w:t>особого способа познания жизни». Приобщение к литературе как</w:t>
      </w:r>
      <w:r w:rsidRPr="003E51D6">
        <w:rPr>
          <w:rFonts w:eastAsia="Times New Roman"/>
          <w:i/>
          <w:iCs/>
        </w:rPr>
        <w:t xml:space="preserve"> </w:t>
      </w:r>
      <w:r w:rsidRPr="003E51D6">
        <w:rPr>
          <w:rFonts w:eastAsia="Times New Roman"/>
        </w:rPr>
        <w:t>искусству слова формирует индивидуальный эстетический вкус.</w:t>
      </w:r>
    </w:p>
    <w:p w:rsidR="001315D0" w:rsidRPr="003E51D6" w:rsidRDefault="001315D0" w:rsidP="001315D0">
      <w:pPr>
        <w:rPr>
          <w:rFonts w:eastAsia="Times New Roman"/>
        </w:rPr>
      </w:pPr>
      <w:r w:rsidRPr="003E51D6">
        <w:rPr>
          <w:rFonts w:eastAsia="Times New Roman"/>
        </w:rPr>
        <w:t xml:space="preserve">Формирование </w:t>
      </w:r>
      <w:r w:rsidRPr="003E51D6">
        <w:rPr>
          <w:rFonts w:eastAsia="Times New Roman"/>
          <w:i/>
          <w:iCs/>
        </w:rPr>
        <w:t xml:space="preserve">коммуникативных </w:t>
      </w:r>
      <w:r w:rsidRPr="003E51D6">
        <w:rPr>
          <w:rFonts w:eastAsia="Times New Roman"/>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«Иностранный язык», </w:t>
      </w:r>
      <w:r w:rsidRPr="003E51D6">
        <w:rPr>
          <w:rFonts w:eastAsia="Times New Roman"/>
        </w:rPr>
        <w:t xml:space="preserve">наряду с достижением предметных результатов, нацелен на </w:t>
      </w:r>
      <w:r w:rsidRPr="003E51D6">
        <w:rPr>
          <w:rFonts w:eastAsia="Times New Roman"/>
          <w:i/>
          <w:iCs/>
        </w:rPr>
        <w:t xml:space="preserve">личностное </w:t>
      </w:r>
      <w:r w:rsidRPr="003E51D6">
        <w:rPr>
          <w:rFonts w:eastAsia="Times New Roman"/>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3E51D6">
        <w:rPr>
          <w:rFonts w:eastAsia="Times New Roman"/>
          <w:i/>
          <w:iCs/>
        </w:rPr>
        <w:t xml:space="preserve">коммуникативных </w:t>
      </w:r>
      <w:r w:rsidRPr="003E51D6">
        <w:rPr>
          <w:rFonts w:eastAsia="Times New Roman"/>
        </w:rPr>
        <w:t>универсальных учебных действий, так как обеспечивает «формирование и совершенствование иноязычн</w:t>
      </w:r>
      <w:r>
        <w:rPr>
          <w:rFonts w:eastAsia="Times New Roman"/>
        </w:rPr>
        <w:t>ой коммуникативной компетенции»</w:t>
      </w:r>
      <w:r w:rsidRPr="003E51D6">
        <w:rPr>
          <w:rFonts w:eastAsia="Times New Roman"/>
        </w:rPr>
        <w:t>.</w:t>
      </w:r>
    </w:p>
    <w:p w:rsidR="001315D0" w:rsidRPr="003E51D6" w:rsidRDefault="001315D0" w:rsidP="001315D0">
      <w:pPr>
        <w:rPr>
          <w:rFonts w:eastAsia="Times New Roman"/>
        </w:rPr>
      </w:pPr>
      <w:r w:rsidRPr="003E51D6">
        <w:rPr>
          <w:rFonts w:eastAsia="Times New Roman"/>
        </w:rPr>
        <w:t>Также на уроках иностранного языка в процессе освоения системы</w:t>
      </w:r>
      <w:r>
        <w:rPr>
          <w:rFonts w:eastAsia="Times New Roman"/>
        </w:rPr>
        <w:t xml:space="preserve"> </w:t>
      </w:r>
      <w:r w:rsidRPr="003E51D6">
        <w:rPr>
          <w:rFonts w:eastAsia="Times New Roman"/>
        </w:rPr>
        <w:t xml:space="preserve">понятий и правил у учеников формируются </w:t>
      </w:r>
      <w:r w:rsidRPr="003E51D6">
        <w:rPr>
          <w:rFonts w:eastAsia="Times New Roman"/>
          <w:i/>
          <w:iCs/>
        </w:rPr>
        <w:t xml:space="preserve">познавательные </w:t>
      </w:r>
      <w:r w:rsidRPr="003E51D6">
        <w:rPr>
          <w:rFonts w:eastAsia="Times New Roman"/>
        </w:rPr>
        <w:t>универсальные учебные действия.</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«История» </w:t>
      </w:r>
      <w:r w:rsidRPr="003E51D6">
        <w:rPr>
          <w:rFonts w:eastAsia="Times New Roman"/>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w:t>
      </w:r>
      <w:r w:rsidRPr="003E51D6">
        <w:rPr>
          <w:rFonts w:eastAsia="Times New Roman"/>
        </w:rPr>
        <w:lastRenderedPageBreak/>
        <w:t>картиной мира</w:t>
      </w:r>
      <w:r>
        <w:rPr>
          <w:rFonts w:eastAsia="Times New Roman"/>
        </w:rPr>
        <w:t xml:space="preserve"> </w:t>
      </w:r>
      <w:r w:rsidRPr="003E51D6">
        <w:rPr>
          <w:rFonts w:eastAsia="Times New Roman"/>
        </w:rPr>
        <w:t xml:space="preserve">(умение объяснять мир с исторической точки зрения) – обеспечивает развитие </w:t>
      </w:r>
      <w:r w:rsidRPr="003E51D6">
        <w:rPr>
          <w:rFonts w:eastAsia="Times New Roman"/>
          <w:i/>
          <w:iCs/>
        </w:rPr>
        <w:t xml:space="preserve">познавательных </w:t>
      </w:r>
      <w:r w:rsidRPr="003E51D6">
        <w:rPr>
          <w:rFonts w:eastAsia="Times New Roman"/>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1315D0" w:rsidRPr="003E51D6" w:rsidRDefault="001315D0" w:rsidP="001315D0">
      <w:pPr>
        <w:rPr>
          <w:rFonts w:eastAsia="Times New Roman"/>
        </w:rPr>
      </w:pPr>
      <w:r w:rsidRPr="003E51D6">
        <w:rPr>
          <w:rFonts w:eastAsia="Times New Roman"/>
        </w:rPr>
        <w:t xml:space="preserve">Вторая группа линий – формирование оценочного, эмоционального отношения к миру – способствует </w:t>
      </w:r>
      <w:r w:rsidRPr="003E51D6">
        <w:rPr>
          <w:rFonts w:eastAsia="Times New Roman"/>
          <w:i/>
          <w:iCs/>
        </w:rPr>
        <w:t xml:space="preserve">личностному </w:t>
      </w:r>
      <w:r w:rsidRPr="003E51D6">
        <w:rPr>
          <w:rFonts w:eastAsia="Times New Roman"/>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315D0" w:rsidRPr="003E51D6" w:rsidRDefault="001315D0" w:rsidP="001315D0">
      <w:pPr>
        <w:rPr>
          <w:rFonts w:eastAsia="Times New Roman"/>
        </w:rPr>
      </w:pPr>
      <w:r w:rsidRPr="003E51D6">
        <w:rPr>
          <w:rFonts w:eastAsia="Times New Roman"/>
        </w:rPr>
        <w:t xml:space="preserve">Аналогично и в предмете </w:t>
      </w:r>
      <w:r w:rsidRPr="003E51D6">
        <w:rPr>
          <w:rFonts w:eastAsia="Times New Roman"/>
          <w:b/>
          <w:bCs/>
        </w:rPr>
        <w:t xml:space="preserve">«Обществознание», </w:t>
      </w:r>
      <w:r w:rsidRPr="003E51D6">
        <w:rPr>
          <w:rFonts w:eastAsia="Times New Roman"/>
        </w:rPr>
        <w:t xml:space="preserve">который наряду с достижением предметных результатов, нацелен на </w:t>
      </w:r>
      <w:r w:rsidRPr="003E51D6">
        <w:rPr>
          <w:rFonts w:eastAsia="Times New Roman"/>
          <w:i/>
          <w:iCs/>
        </w:rPr>
        <w:t>познавательные</w:t>
      </w:r>
      <w:r w:rsidRPr="003E51D6">
        <w:rPr>
          <w:rFonts w:eastAsia="Times New Roman"/>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1315D0" w:rsidRPr="003E51D6" w:rsidRDefault="001315D0" w:rsidP="001315D0">
      <w:pPr>
        <w:rPr>
          <w:rFonts w:eastAsia="Times New Roman"/>
        </w:rPr>
      </w:pPr>
      <w:r w:rsidRPr="003E51D6">
        <w:rPr>
          <w:rFonts w:eastAsia="Times New Roman"/>
        </w:rPr>
        <w:t xml:space="preserve">Не менее важна нацеленность предмета и на </w:t>
      </w:r>
      <w:r w:rsidRPr="003E51D6">
        <w:rPr>
          <w:rFonts w:eastAsia="Times New Roman"/>
          <w:i/>
          <w:iCs/>
        </w:rPr>
        <w:t xml:space="preserve">личностное развитие </w:t>
      </w:r>
      <w:r w:rsidRPr="003E51D6">
        <w:rPr>
          <w:rFonts w:eastAsia="Times New Roman"/>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«География», </w:t>
      </w:r>
      <w:r w:rsidRPr="003E51D6">
        <w:rPr>
          <w:rFonts w:eastAsia="Times New Roman"/>
        </w:rPr>
        <w:t xml:space="preserve">наряду с достижением предметных результатов, нацелен на </w:t>
      </w:r>
      <w:r w:rsidRPr="003E51D6">
        <w:rPr>
          <w:rFonts w:eastAsia="Times New Roman"/>
          <w:i/>
          <w:iCs/>
        </w:rPr>
        <w:t xml:space="preserve">познавательные </w:t>
      </w:r>
      <w:r w:rsidRPr="003E51D6">
        <w:rPr>
          <w:rFonts w:eastAsia="Times New Roman"/>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1315D0" w:rsidRPr="003E51D6" w:rsidRDefault="001315D0" w:rsidP="001315D0">
      <w:pPr>
        <w:rPr>
          <w:rFonts w:eastAsia="Times New Roman"/>
        </w:rPr>
      </w:pPr>
      <w:r w:rsidRPr="003E51D6">
        <w:rPr>
          <w:rFonts w:eastAsia="Times New Roman"/>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3E51D6">
        <w:rPr>
          <w:rFonts w:eastAsia="Times New Roman"/>
          <w:i/>
          <w:iCs/>
        </w:rPr>
        <w:t>личностному развитию</w:t>
      </w:r>
      <w:r w:rsidRPr="003E51D6">
        <w:rPr>
          <w:rFonts w:eastAsia="Times New Roman"/>
        </w:rPr>
        <w:t>.</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«Математика» </w:t>
      </w:r>
      <w:r w:rsidRPr="003E51D6">
        <w:rPr>
          <w:rFonts w:eastAsia="Times New Roman"/>
        </w:rPr>
        <w:t xml:space="preserve">направлен прежде всего на развитие </w:t>
      </w:r>
      <w:r w:rsidRPr="003E51D6">
        <w:rPr>
          <w:rFonts w:eastAsia="Times New Roman"/>
          <w:i/>
          <w:iCs/>
        </w:rPr>
        <w:t xml:space="preserve">познавательных </w:t>
      </w:r>
      <w:r w:rsidRPr="003E51D6">
        <w:rPr>
          <w:rFonts w:eastAsia="Times New Roman"/>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3E51D6">
        <w:rPr>
          <w:rFonts w:eastAsia="Times New Roman"/>
          <w:i/>
          <w:iCs/>
        </w:rPr>
        <w:t xml:space="preserve"> </w:t>
      </w:r>
      <w:r w:rsidRPr="003E51D6">
        <w:rPr>
          <w:rFonts w:eastAsia="Times New Roman"/>
        </w:rPr>
        <w:t xml:space="preserve">процессы и явления». </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«Информатика» </w:t>
      </w:r>
      <w:r w:rsidRPr="003E51D6">
        <w:rPr>
          <w:rFonts w:eastAsia="Times New Roman"/>
        </w:rPr>
        <w:t xml:space="preserve">направлен на развитие </w:t>
      </w:r>
      <w:r w:rsidRPr="003E51D6">
        <w:rPr>
          <w:rFonts w:eastAsia="Times New Roman"/>
          <w:i/>
          <w:iCs/>
        </w:rPr>
        <w:t xml:space="preserve">познавательных </w:t>
      </w:r>
      <w:r w:rsidRPr="003E51D6">
        <w:rPr>
          <w:rFonts w:eastAsia="Times New Roman"/>
        </w:rPr>
        <w:t>универсальных учебных действий. Этому оказывает содействие «формирование знаний об алгоритмических конструкциях, логических</w:t>
      </w:r>
      <w:r w:rsidRPr="003E51D6">
        <w:rPr>
          <w:rFonts w:eastAsia="Times New Roman"/>
          <w:i/>
          <w:iCs/>
        </w:rPr>
        <w:t xml:space="preserve"> </w:t>
      </w:r>
      <w:r w:rsidRPr="003E51D6">
        <w:rPr>
          <w:rFonts w:eastAsia="Times New Roman"/>
        </w:rPr>
        <w:t>значениях и операциях», «умений формализации и структурирования информации».</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«Физика» </w:t>
      </w:r>
      <w:r w:rsidRPr="003E51D6">
        <w:rPr>
          <w:rFonts w:eastAsia="Times New Roman"/>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3E51D6">
        <w:rPr>
          <w:rFonts w:eastAsia="Times New Roman"/>
          <w:i/>
          <w:iCs/>
        </w:rPr>
        <w:t>личностных результатов.</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«Биология</w:t>
      </w:r>
      <w:r w:rsidRPr="003E51D6">
        <w:rPr>
          <w:rFonts w:eastAsia="Times New Roman"/>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3E51D6">
        <w:rPr>
          <w:rFonts w:eastAsia="Times New Roman"/>
          <w:i/>
          <w:iCs/>
        </w:rPr>
        <w:t xml:space="preserve">познавательных </w:t>
      </w:r>
      <w:r w:rsidRPr="003E51D6">
        <w:rPr>
          <w:rFonts w:eastAsia="Times New Roman"/>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w:t>
      </w:r>
      <w:r w:rsidRPr="003E51D6">
        <w:rPr>
          <w:rFonts w:eastAsia="Times New Roman"/>
        </w:rPr>
        <w:lastRenderedPageBreak/>
        <w:t xml:space="preserve">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3E51D6">
        <w:rPr>
          <w:rFonts w:eastAsia="Times New Roman"/>
          <w:i/>
          <w:iCs/>
        </w:rPr>
        <w:t xml:space="preserve">личностному </w:t>
      </w:r>
      <w:r w:rsidRPr="003E51D6">
        <w:rPr>
          <w:rFonts w:eastAsia="Times New Roman"/>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«Химия», </w:t>
      </w:r>
      <w:r w:rsidRPr="003E51D6">
        <w:rPr>
          <w:rFonts w:eastAsia="Times New Roman"/>
        </w:rPr>
        <w:t xml:space="preserve">наряду с предметными результатами, нацелен на формирование </w:t>
      </w:r>
      <w:r w:rsidRPr="003E51D6">
        <w:rPr>
          <w:rFonts w:eastAsia="Times New Roman"/>
          <w:i/>
          <w:iCs/>
        </w:rPr>
        <w:t xml:space="preserve">познавательных универсальных учебных действий. </w:t>
      </w:r>
      <w:r w:rsidRPr="003E51D6">
        <w:rPr>
          <w:rFonts w:eastAsia="Times New Roman"/>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3E51D6">
        <w:rPr>
          <w:rFonts w:eastAsia="Times New Roman"/>
          <w:i/>
          <w:iCs/>
        </w:rPr>
        <w:t xml:space="preserve">личностных результатов, </w:t>
      </w:r>
      <w:r w:rsidRPr="003E51D6">
        <w:rPr>
          <w:rFonts w:eastAsia="Times New Roman"/>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1315D0" w:rsidRPr="003E51D6" w:rsidRDefault="001315D0" w:rsidP="001315D0">
      <w:pPr>
        <w:rPr>
          <w:rFonts w:eastAsia="Times New Roman"/>
        </w:rPr>
      </w:pPr>
      <w:r w:rsidRPr="003E51D6">
        <w:rPr>
          <w:rFonts w:eastAsia="Times New Roman"/>
        </w:rPr>
        <w:t xml:space="preserve">Большую роль в становлении личности ученика играет предметная область </w:t>
      </w:r>
      <w:r w:rsidRPr="003E51D6">
        <w:rPr>
          <w:rFonts w:eastAsia="Times New Roman"/>
          <w:b/>
          <w:bCs/>
        </w:rPr>
        <w:t xml:space="preserve">«Искусство», </w:t>
      </w:r>
      <w:r w:rsidRPr="003E51D6">
        <w:rPr>
          <w:rFonts w:eastAsia="Times New Roman"/>
        </w:rPr>
        <w:t xml:space="preserve">включающая предметы «Изобразительное искусство», «Музыка». Прежде всего они способствуют </w:t>
      </w:r>
      <w:r w:rsidRPr="003E51D6">
        <w:rPr>
          <w:rFonts w:eastAsia="Times New Roman"/>
          <w:i/>
          <w:iCs/>
        </w:rPr>
        <w:t>личностному</w:t>
      </w:r>
      <w:r w:rsidRPr="003E51D6">
        <w:rPr>
          <w:rFonts w:eastAsia="Times New Roman"/>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3E51D6">
        <w:rPr>
          <w:rFonts w:eastAsia="Times New Roman"/>
          <w:i/>
          <w:iCs/>
        </w:rPr>
        <w:t xml:space="preserve">коммуникативных </w:t>
      </w:r>
      <w:r w:rsidRPr="003E51D6">
        <w:rPr>
          <w:rFonts w:eastAsia="Times New Roman"/>
        </w:rPr>
        <w:t>универсальных учебных действий.</w:t>
      </w:r>
    </w:p>
    <w:p w:rsidR="001315D0" w:rsidRPr="003E51D6" w:rsidRDefault="001315D0" w:rsidP="001315D0">
      <w:pPr>
        <w:rPr>
          <w:rFonts w:eastAsia="Times New Roman"/>
        </w:rPr>
      </w:pPr>
      <w:r w:rsidRPr="003E51D6">
        <w:rPr>
          <w:rFonts w:eastAsia="Times New Roman"/>
        </w:rPr>
        <w:t xml:space="preserve">Предмет </w:t>
      </w:r>
      <w:r w:rsidRPr="003E51D6">
        <w:rPr>
          <w:rFonts w:eastAsia="Times New Roman"/>
          <w:b/>
          <w:bCs/>
        </w:rPr>
        <w:t xml:space="preserve">«Технология» </w:t>
      </w:r>
      <w:r w:rsidRPr="003E51D6">
        <w:rPr>
          <w:rFonts w:eastAsia="Times New Roman"/>
        </w:rPr>
        <w:t xml:space="preserve">имеет чёткую практико-ориентированную направленность. Он способствует формированию </w:t>
      </w:r>
      <w:r w:rsidRPr="003E51D6">
        <w:rPr>
          <w:rFonts w:eastAsia="Times New Roman"/>
          <w:i/>
          <w:iCs/>
        </w:rPr>
        <w:t xml:space="preserve">регулятивных </w:t>
      </w:r>
      <w:r w:rsidRPr="003E51D6">
        <w:rPr>
          <w:rFonts w:eastAsia="Times New Roman"/>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3E51D6">
        <w:rPr>
          <w:rFonts w:eastAsia="Times New Roman"/>
          <w:i/>
          <w:iCs/>
        </w:rPr>
        <w:t>познавательных</w:t>
      </w:r>
      <w:r w:rsidRPr="003E51D6">
        <w:rPr>
          <w:rFonts w:eastAsia="Times New Roman"/>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3E51D6">
        <w:rPr>
          <w:rFonts w:eastAsia="Times New Roman"/>
          <w:i/>
          <w:iCs/>
        </w:rPr>
        <w:t>личностное</w:t>
      </w:r>
      <w:r w:rsidRPr="003E51D6">
        <w:rPr>
          <w:rFonts w:eastAsia="Times New Roman"/>
        </w:rPr>
        <w:t xml:space="preserve"> развитие ученика.</w:t>
      </w:r>
    </w:p>
    <w:p w:rsidR="001315D0" w:rsidRDefault="001315D0" w:rsidP="001315D0">
      <w:pPr>
        <w:rPr>
          <w:rFonts w:eastAsia="Times New Roman"/>
        </w:rPr>
      </w:pPr>
      <w:r w:rsidRPr="003E51D6">
        <w:rPr>
          <w:rFonts w:eastAsia="Times New Roman"/>
        </w:rPr>
        <w:t xml:space="preserve">Предметы </w:t>
      </w:r>
      <w:r w:rsidRPr="003E51D6">
        <w:rPr>
          <w:rFonts w:eastAsia="Times New Roman"/>
          <w:b/>
          <w:bCs/>
        </w:rPr>
        <w:t>«Физическая культура</w:t>
      </w:r>
      <w:r w:rsidRPr="003E51D6">
        <w:rPr>
          <w:rFonts w:eastAsia="Times New Roman"/>
        </w:rPr>
        <w:t xml:space="preserve">» </w:t>
      </w:r>
      <w:r w:rsidRPr="003E51D6">
        <w:rPr>
          <w:rFonts w:eastAsia="Times New Roman"/>
          <w:b/>
          <w:bCs/>
        </w:rPr>
        <w:t xml:space="preserve">и </w:t>
      </w:r>
      <w:r w:rsidRPr="003E51D6">
        <w:rPr>
          <w:rFonts w:eastAsia="Times New Roman"/>
        </w:rPr>
        <w:t>«</w:t>
      </w:r>
      <w:r w:rsidRPr="003E51D6">
        <w:rPr>
          <w:rFonts w:eastAsia="Times New Roman"/>
          <w:b/>
          <w:bCs/>
        </w:rPr>
        <w:t xml:space="preserve">Основы безопасности жизнедеятельности» </w:t>
      </w:r>
      <w:r w:rsidRPr="003E51D6">
        <w:rPr>
          <w:rFonts w:eastAsia="Times New Roman"/>
        </w:rPr>
        <w:t xml:space="preserve">способствуют формированию </w:t>
      </w:r>
      <w:r w:rsidRPr="003E51D6">
        <w:rPr>
          <w:rFonts w:eastAsia="Times New Roman"/>
          <w:i/>
          <w:iCs/>
        </w:rPr>
        <w:t xml:space="preserve">регулятивных универсальных учебных действий </w:t>
      </w:r>
      <w:r w:rsidRPr="003E51D6">
        <w:rPr>
          <w:rFonts w:eastAsia="Times New Roman"/>
        </w:rPr>
        <w:t>через «развитие двигательной активности</w:t>
      </w:r>
      <w:r w:rsidRPr="003E51D6">
        <w:rPr>
          <w:rFonts w:eastAsia="Times New Roman"/>
          <w:b/>
          <w:bCs/>
        </w:rPr>
        <w:t xml:space="preserve"> </w:t>
      </w:r>
      <w:r w:rsidRPr="003E51D6">
        <w:rPr>
          <w:rFonts w:eastAsia="Times New Roman"/>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3E51D6">
        <w:rPr>
          <w:rFonts w:eastAsia="Times New Roman"/>
          <w:b/>
          <w:bCs/>
        </w:rPr>
        <w:t xml:space="preserve"> </w:t>
      </w:r>
      <w:r w:rsidRPr="003E51D6">
        <w:rPr>
          <w:rFonts w:eastAsia="Times New Roman"/>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3E51D6">
        <w:rPr>
          <w:rFonts w:eastAsia="Times New Roman"/>
          <w:b/>
          <w:bCs/>
        </w:rPr>
        <w:t xml:space="preserve"> </w:t>
      </w:r>
      <w:r w:rsidRPr="003E51D6">
        <w:rPr>
          <w:rFonts w:eastAsia="Times New Roman"/>
        </w:rPr>
        <w:t xml:space="preserve">влияние на </w:t>
      </w:r>
      <w:r w:rsidRPr="003E51D6">
        <w:rPr>
          <w:rFonts w:eastAsia="Times New Roman"/>
          <w:i/>
          <w:iCs/>
        </w:rPr>
        <w:t xml:space="preserve">личностное развитие </w:t>
      </w:r>
      <w:r w:rsidRPr="003E51D6">
        <w:rPr>
          <w:rFonts w:eastAsia="Times New Roman"/>
        </w:rPr>
        <w:t>школьников.</w:t>
      </w:r>
    </w:p>
    <w:p w:rsidR="001315D0" w:rsidRPr="003E51D6" w:rsidRDefault="001315D0" w:rsidP="001315D0">
      <w:pPr>
        <w:rPr>
          <w:rFonts w:eastAsia="Times New Roman"/>
        </w:rPr>
      </w:pPr>
    </w:p>
    <w:p w:rsidR="001315D0" w:rsidRDefault="001315D0" w:rsidP="001315D0">
      <w:pPr>
        <w:jc w:val="center"/>
        <w:rPr>
          <w:rFonts w:eastAsia="Times New Roman"/>
          <w:b/>
          <w:bCs/>
        </w:rPr>
      </w:pPr>
      <w:r w:rsidRPr="003E51D6">
        <w:rPr>
          <w:rFonts w:eastAsia="Times New Roman"/>
          <w:b/>
          <w:bCs/>
        </w:rPr>
        <w:t>Формирование личностных УУД на разных этапах обучения в основной школе</w:t>
      </w:r>
    </w:p>
    <w:p w:rsidR="001315D0" w:rsidRPr="003E51D6" w:rsidRDefault="001315D0" w:rsidP="001315D0">
      <w:pPr>
        <w:rPr>
          <w:rFonts w:eastAsia="Times New Roman"/>
        </w:rPr>
      </w:pPr>
    </w:p>
    <w:tbl>
      <w:tblPr>
        <w:tblW w:w="0" w:type="auto"/>
        <w:tblCellMar>
          <w:left w:w="0" w:type="dxa"/>
          <w:right w:w="0" w:type="dxa"/>
        </w:tblCellMar>
        <w:tblLook w:val="04A0"/>
      </w:tblPr>
      <w:tblGrid>
        <w:gridCol w:w="2930"/>
        <w:gridCol w:w="3554"/>
        <w:gridCol w:w="3654"/>
      </w:tblGrid>
      <w:tr w:rsidR="001315D0" w:rsidRPr="003E51D6" w:rsidTr="001315D0">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5-6 классы - необходимый уровень</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7-9 классы -</w:t>
            </w:r>
            <w:r>
              <w:rPr>
                <w:rFonts w:eastAsia="Times New Roman"/>
                <w:b/>
                <w:bCs/>
              </w:rPr>
              <w:t xml:space="preserve"> </w:t>
            </w:r>
            <w:r w:rsidRPr="003E51D6">
              <w:rPr>
                <w:rFonts w:eastAsia="Times New Roman"/>
                <w:b/>
                <w:bCs/>
              </w:rPr>
              <w:t>необходимый уровень (для 5-6 классов - это повышенный уровень)</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Повышенный уровень 7-9 классов (для 10-11 классов - это необходимый уровень)</w:t>
            </w:r>
          </w:p>
        </w:tc>
      </w:tr>
      <w:tr w:rsidR="001315D0" w:rsidRPr="003E51D6" w:rsidTr="001315D0">
        <w:tc>
          <w:tcPr>
            <w:tcW w:w="0" w:type="auto"/>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Оценивать ситуации и поступки</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Оценивать на основе общечеловеческих и российских ценностей однозначные и </w:t>
            </w:r>
            <w:r w:rsidRPr="003E51D6">
              <w:rPr>
                <w:rFonts w:eastAsia="Times New Roman"/>
              </w:rPr>
              <w:lastRenderedPageBreak/>
              <w:t xml:space="preserve">неоднозначные поступки. </w:t>
            </w:r>
          </w:p>
          <w:p w:rsidR="001315D0" w:rsidRPr="003E51D6" w:rsidRDefault="001315D0" w:rsidP="001315D0">
            <w:pPr>
              <w:rPr>
                <w:rFonts w:eastAsia="Times New Roman"/>
              </w:rPr>
            </w:pPr>
            <w:r w:rsidRPr="003E51D6">
              <w:rPr>
                <w:rFonts w:eastAsia="Times New Roman"/>
              </w:rPr>
              <w:t>Учиться разрешать моральные противоречия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Учиться замечать и признавать расхождение своих поступков со своими заявленными пози</w:t>
            </w:r>
            <w:r w:rsidRPr="003E51D6">
              <w:rPr>
                <w:rFonts w:eastAsia="Times New Roman"/>
              </w:rPr>
              <w:softHyphen/>
              <w:t>циями, взглядами, мнениями.</w:t>
            </w:r>
          </w:p>
          <w:p w:rsidR="001315D0" w:rsidRPr="003E51D6" w:rsidRDefault="001315D0" w:rsidP="001315D0">
            <w:pPr>
              <w:rPr>
                <w:rFonts w:eastAsia="Times New Roman"/>
              </w:rPr>
            </w:pPr>
            <w:r w:rsidRPr="003E51D6">
              <w:rPr>
                <w:rFonts w:eastAsia="Times New Roman"/>
              </w:rPr>
              <w:lastRenderedPageBreak/>
              <w:t xml:space="preserve">Решать моральные дилеммы при выборе собственных поступков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Учиться оценивать жизненные ситуации (поступки людей) с разных точек зрения (нравственных, гражданско-</w:t>
            </w:r>
            <w:r w:rsidRPr="003E51D6">
              <w:rPr>
                <w:rFonts w:eastAsia="Times New Roman"/>
              </w:rPr>
              <w:lastRenderedPageBreak/>
              <w:t>патриотических, с точки зрения различных групп общества).</w:t>
            </w:r>
          </w:p>
          <w:p w:rsidR="001315D0" w:rsidRPr="003E51D6" w:rsidRDefault="001315D0" w:rsidP="001315D0">
            <w:pPr>
              <w:rPr>
                <w:rFonts w:eastAsia="Times New Roman"/>
              </w:rPr>
            </w:pPr>
            <w:r w:rsidRPr="003E51D6">
              <w:rPr>
                <w:rFonts w:eastAsia="Times New Roman"/>
              </w:rPr>
              <w:t>Решать моральные дилеммы в ситуациях межличностных отношений и преодоления конфликтов</w:t>
            </w:r>
          </w:p>
        </w:tc>
      </w:tr>
      <w:tr w:rsidR="001315D0" w:rsidRPr="003E51D6" w:rsidTr="001315D0">
        <w:trPr>
          <w:trHeight w:val="318"/>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lastRenderedPageBreak/>
              <w:t>Объяснять смысл своих оценок, мотивов, целей</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Объяснять оценки поступков с позиции общечеловеческих и российских гражданских ценностей</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Сравнивать свои оценки с оценками других. Объяснять отличия в оценках одной и той же ситуации, поступка разными людьми. Ha основании этого делать свой выбор в общей системе ценностей, определять свое место</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 </w:t>
            </w:r>
          </w:p>
        </w:tc>
      </w:tr>
      <w:tr w:rsidR="001315D0" w:rsidRPr="003E51D6" w:rsidTr="001315D0">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Осознавать и называть свои стратегические цели саморазвития выбора жизненной стратегии (профессиональной, личностной и т.п.)</w:t>
            </w:r>
          </w:p>
        </w:tc>
      </w:tr>
    </w:tbl>
    <w:p w:rsidR="001315D0" w:rsidRDefault="001315D0" w:rsidP="001315D0">
      <w:pPr>
        <w:rPr>
          <w:rFonts w:eastAsia="Times New Roman"/>
          <w:b/>
          <w:bCs/>
        </w:rPr>
      </w:pPr>
    </w:p>
    <w:p w:rsidR="001315D0" w:rsidRDefault="001315D0" w:rsidP="001315D0">
      <w:pPr>
        <w:rPr>
          <w:rFonts w:eastAsia="Times New Roman"/>
          <w:b/>
          <w:bCs/>
        </w:rPr>
      </w:pPr>
      <w:r w:rsidRPr="003E51D6">
        <w:rPr>
          <w:rFonts w:eastAsia="Times New Roman"/>
          <w:b/>
          <w:bCs/>
        </w:rPr>
        <w:t>Формирование регулятивных УУД на разных этапах обучения в основной школе</w:t>
      </w:r>
    </w:p>
    <w:p w:rsidR="001315D0" w:rsidRPr="003E51D6" w:rsidRDefault="001315D0" w:rsidP="001315D0">
      <w:pPr>
        <w:rPr>
          <w:rFonts w:eastAsia="Times New Roman"/>
        </w:rPr>
      </w:pPr>
    </w:p>
    <w:tbl>
      <w:tblPr>
        <w:tblW w:w="5000" w:type="pct"/>
        <w:tblCellMar>
          <w:left w:w="0" w:type="dxa"/>
          <w:right w:w="0" w:type="dxa"/>
        </w:tblCellMar>
        <w:tblLook w:val="04A0"/>
      </w:tblPr>
      <w:tblGrid>
        <w:gridCol w:w="1205"/>
        <w:gridCol w:w="3011"/>
        <w:gridCol w:w="2885"/>
        <w:gridCol w:w="3037"/>
      </w:tblGrid>
      <w:tr w:rsidR="001315D0" w:rsidRPr="003E51D6" w:rsidTr="001315D0">
        <w:tc>
          <w:tcPr>
            <w:tcW w:w="5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Классы</w:t>
            </w:r>
          </w:p>
        </w:tc>
        <w:tc>
          <w:tcPr>
            <w:tcW w:w="14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Определять и формулировать цель деятельности. Составлять план действий по решению проблемы (задачи)</w:t>
            </w:r>
          </w:p>
        </w:tc>
        <w:tc>
          <w:tcPr>
            <w:tcW w:w="142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Осуществлять действия по реализации плана</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Соотносить результат своей деятельности с целью и оценивать его</w:t>
            </w:r>
          </w:p>
        </w:tc>
      </w:tr>
      <w:tr w:rsidR="001315D0" w:rsidRPr="003E51D6" w:rsidTr="001315D0">
        <w:tc>
          <w:tcPr>
            <w:tcW w:w="5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5-6</w:t>
            </w:r>
          </w:p>
          <w:p w:rsidR="001315D0" w:rsidRPr="003E51D6" w:rsidRDefault="001315D0" w:rsidP="001315D0">
            <w:pPr>
              <w:rPr>
                <w:rFonts w:eastAsia="Times New Roman"/>
              </w:rPr>
            </w:pPr>
            <w:r w:rsidRPr="003E51D6">
              <w:rPr>
                <w:rFonts w:eastAsia="Times New Roman"/>
                <w:b/>
                <w:bCs/>
              </w:rPr>
              <w:t>необхо-</w:t>
            </w:r>
          </w:p>
          <w:p w:rsidR="001315D0" w:rsidRPr="003E51D6" w:rsidRDefault="001315D0" w:rsidP="001315D0">
            <w:pPr>
              <w:rPr>
                <w:rFonts w:eastAsia="Times New Roman"/>
              </w:rPr>
            </w:pPr>
            <w:r w:rsidRPr="003E51D6">
              <w:rPr>
                <w:rFonts w:eastAsia="Times New Roman"/>
                <w:b/>
                <w:bCs/>
              </w:rPr>
              <w:t xml:space="preserve">димый </w:t>
            </w:r>
          </w:p>
          <w:p w:rsidR="001315D0" w:rsidRPr="003E51D6" w:rsidRDefault="001315D0" w:rsidP="001315D0">
            <w:pPr>
              <w:rPr>
                <w:rFonts w:eastAsia="Times New Roman"/>
              </w:rPr>
            </w:pPr>
            <w:r w:rsidRPr="003E51D6">
              <w:rPr>
                <w:rFonts w:eastAsia="Times New Roman"/>
                <w:b/>
                <w:bCs/>
              </w:rPr>
              <w:t>уровень</w:t>
            </w:r>
          </w:p>
        </w:tc>
        <w:tc>
          <w:tcPr>
            <w:tcW w:w="14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Самостоятельно обнаруживать и формулировать учебную проблему, определять цель учебной деятельности, выбирать тему проекта.</w:t>
            </w:r>
          </w:p>
          <w:p w:rsidR="001315D0" w:rsidRPr="003E51D6" w:rsidRDefault="001315D0" w:rsidP="001315D0">
            <w:pPr>
              <w:rPr>
                <w:rFonts w:eastAsia="Times New Roman"/>
              </w:rPr>
            </w:pPr>
            <w:r w:rsidRPr="003E51D6">
              <w:rPr>
                <w:rFonts w:eastAsia="Times New Roman"/>
              </w:rPr>
              <w:t xml:space="preserve">Выдвигать версии решения проблемы, осознавать конечный результат. </w:t>
            </w:r>
          </w:p>
          <w:p w:rsidR="001315D0" w:rsidRPr="003E51D6" w:rsidRDefault="001315D0" w:rsidP="001315D0">
            <w:pPr>
              <w:rPr>
                <w:rFonts w:eastAsia="Times New Roman"/>
              </w:rPr>
            </w:pPr>
            <w:r w:rsidRPr="003E51D6">
              <w:rPr>
                <w:rFonts w:eastAsia="Times New Roman"/>
              </w:rPr>
              <w:t>Составлять (индивидуально или в группе) план решения проблемы</w:t>
            </w:r>
          </w:p>
        </w:tc>
        <w:tc>
          <w:tcPr>
            <w:tcW w:w="14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Работая по плану, сверять свои действия с целью и, при необходимости, исправлять ошибки самостоятельно</w:t>
            </w:r>
          </w:p>
        </w:tc>
        <w:tc>
          <w:tcPr>
            <w:tcW w:w="1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B диалоге с учителем совершенствовать самостоятельно выработанные критерии оценки</w:t>
            </w:r>
          </w:p>
        </w:tc>
      </w:tr>
      <w:tr w:rsidR="001315D0" w:rsidRPr="003E51D6" w:rsidTr="001315D0">
        <w:tc>
          <w:tcPr>
            <w:tcW w:w="5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7-9</w:t>
            </w:r>
          </w:p>
          <w:p w:rsidR="001315D0" w:rsidRPr="003E51D6" w:rsidRDefault="001315D0" w:rsidP="001315D0">
            <w:pPr>
              <w:rPr>
                <w:rFonts w:eastAsia="Times New Roman"/>
              </w:rPr>
            </w:pPr>
            <w:r w:rsidRPr="003E51D6">
              <w:rPr>
                <w:rFonts w:eastAsia="Times New Roman"/>
                <w:b/>
                <w:bCs/>
              </w:rPr>
              <w:t>Необ-</w:t>
            </w:r>
          </w:p>
          <w:p w:rsidR="001315D0" w:rsidRPr="003E51D6" w:rsidRDefault="001315D0" w:rsidP="001315D0">
            <w:pPr>
              <w:rPr>
                <w:rFonts w:eastAsia="Times New Roman"/>
              </w:rPr>
            </w:pPr>
            <w:r w:rsidRPr="003E51D6">
              <w:rPr>
                <w:rFonts w:eastAsia="Times New Roman"/>
                <w:b/>
                <w:bCs/>
              </w:rPr>
              <w:t xml:space="preserve">ходимый </w:t>
            </w:r>
          </w:p>
          <w:p w:rsidR="001315D0" w:rsidRPr="003E51D6" w:rsidRDefault="001315D0" w:rsidP="001315D0">
            <w:pPr>
              <w:rPr>
                <w:rFonts w:eastAsia="Times New Roman"/>
              </w:rPr>
            </w:pPr>
            <w:r w:rsidRPr="003E51D6">
              <w:rPr>
                <w:rFonts w:eastAsia="Times New Roman"/>
                <w:b/>
                <w:bCs/>
              </w:rPr>
              <w:t>уровень</w:t>
            </w:r>
          </w:p>
          <w:p w:rsidR="001315D0" w:rsidRPr="003E51D6" w:rsidRDefault="001315D0" w:rsidP="001315D0">
            <w:pPr>
              <w:rPr>
                <w:rFonts w:eastAsia="Times New Roman"/>
              </w:rPr>
            </w:pPr>
            <w:r w:rsidRPr="003E51D6">
              <w:rPr>
                <w:rFonts w:eastAsia="Times New Roman"/>
                <w:b/>
                <w:bCs/>
              </w:rPr>
              <w:t>5-6</w:t>
            </w:r>
          </w:p>
          <w:p w:rsidR="001315D0" w:rsidRPr="003E51D6" w:rsidRDefault="001315D0" w:rsidP="001315D0">
            <w:pPr>
              <w:rPr>
                <w:rFonts w:eastAsia="Times New Roman"/>
              </w:rPr>
            </w:pPr>
            <w:r w:rsidRPr="003E51D6">
              <w:rPr>
                <w:rFonts w:eastAsia="Times New Roman"/>
                <w:b/>
                <w:bCs/>
              </w:rPr>
              <w:t>Повы-</w:t>
            </w:r>
          </w:p>
          <w:p w:rsidR="001315D0" w:rsidRPr="003E51D6" w:rsidRDefault="001315D0" w:rsidP="001315D0">
            <w:pPr>
              <w:rPr>
                <w:rFonts w:eastAsia="Times New Roman"/>
              </w:rPr>
            </w:pPr>
            <w:r w:rsidRPr="003E51D6">
              <w:rPr>
                <w:rFonts w:eastAsia="Times New Roman"/>
                <w:b/>
                <w:bCs/>
              </w:rPr>
              <w:t xml:space="preserve">шенный </w:t>
            </w:r>
          </w:p>
          <w:p w:rsidR="001315D0" w:rsidRPr="003E51D6" w:rsidRDefault="001315D0" w:rsidP="001315D0">
            <w:pPr>
              <w:rPr>
                <w:rFonts w:eastAsia="Times New Roman"/>
              </w:rPr>
            </w:pPr>
            <w:r w:rsidRPr="003E51D6">
              <w:rPr>
                <w:rFonts w:eastAsia="Times New Roman"/>
                <w:b/>
                <w:bCs/>
              </w:rPr>
              <w:t>уровень</w:t>
            </w:r>
          </w:p>
        </w:tc>
        <w:tc>
          <w:tcPr>
            <w:tcW w:w="14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Подбирать к каждой проблеме (задаче) адекватную ей теоретическую модель. </w:t>
            </w:r>
          </w:p>
          <w:p w:rsidR="001315D0" w:rsidRPr="003E51D6" w:rsidRDefault="001315D0" w:rsidP="001315D0">
            <w:pPr>
              <w:rPr>
                <w:rFonts w:eastAsia="Times New Roman"/>
              </w:rPr>
            </w:pPr>
            <w:r w:rsidRPr="003E51D6">
              <w:rPr>
                <w:rFonts w:eastAsia="Times New Roman"/>
              </w:rPr>
              <w:t xml:space="preserve">Работая по предложенному и самостоятельно составленному плану, </w:t>
            </w:r>
            <w:r w:rsidRPr="003E51D6">
              <w:rPr>
                <w:rFonts w:eastAsia="Times New Roman"/>
              </w:rPr>
              <w:lastRenderedPageBreak/>
              <w:t xml:space="preserve">использовать наряду с основными и дополнительные средства (справочная литература, сложные приборы, компьютер). </w:t>
            </w:r>
          </w:p>
        </w:tc>
        <w:tc>
          <w:tcPr>
            <w:tcW w:w="14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p>
        </w:tc>
        <w:tc>
          <w:tcPr>
            <w:tcW w:w="1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315D0" w:rsidRPr="003E51D6" w:rsidRDefault="001315D0" w:rsidP="001315D0">
            <w:pPr>
              <w:rPr>
                <w:rFonts w:eastAsia="Times New Roman"/>
              </w:rPr>
            </w:pPr>
            <w:r w:rsidRPr="003E51D6">
              <w:rPr>
                <w:rFonts w:eastAsia="Times New Roman"/>
              </w:rPr>
              <w:lastRenderedPageBreak/>
              <w:t>B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1315D0" w:rsidRPr="003E51D6" w:rsidRDefault="001315D0" w:rsidP="001315D0">
            <w:pPr>
              <w:rPr>
                <w:rFonts w:eastAsia="Times New Roman"/>
              </w:rPr>
            </w:pPr>
            <w:r w:rsidRPr="003E51D6">
              <w:rPr>
                <w:rFonts w:eastAsia="Times New Roman"/>
              </w:rPr>
              <w:t>Давать оценку своим личностным качествам и чертам характера</w:t>
            </w:r>
          </w:p>
        </w:tc>
      </w:tr>
      <w:tr w:rsidR="001315D0" w:rsidRPr="003E51D6" w:rsidTr="001315D0">
        <w:tc>
          <w:tcPr>
            <w:tcW w:w="5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lastRenderedPageBreak/>
              <w:t>7-9</w:t>
            </w:r>
          </w:p>
          <w:p w:rsidR="001315D0" w:rsidRPr="003E51D6" w:rsidRDefault="001315D0" w:rsidP="001315D0">
            <w:pPr>
              <w:rPr>
                <w:rFonts w:eastAsia="Times New Roman"/>
              </w:rPr>
            </w:pPr>
            <w:r w:rsidRPr="003E51D6">
              <w:rPr>
                <w:rFonts w:eastAsia="Times New Roman"/>
                <w:b/>
                <w:bCs/>
              </w:rPr>
              <w:t>Повы-</w:t>
            </w:r>
          </w:p>
          <w:p w:rsidR="001315D0" w:rsidRPr="003E51D6" w:rsidRDefault="001315D0" w:rsidP="001315D0">
            <w:pPr>
              <w:rPr>
                <w:rFonts w:eastAsia="Times New Roman"/>
              </w:rPr>
            </w:pPr>
            <w:r w:rsidRPr="003E51D6">
              <w:rPr>
                <w:rFonts w:eastAsia="Times New Roman"/>
                <w:b/>
                <w:bCs/>
              </w:rPr>
              <w:t xml:space="preserve">шенный </w:t>
            </w:r>
          </w:p>
          <w:p w:rsidR="001315D0" w:rsidRPr="003E51D6" w:rsidRDefault="001315D0" w:rsidP="001315D0">
            <w:pPr>
              <w:rPr>
                <w:rFonts w:eastAsia="Times New Roman"/>
              </w:rPr>
            </w:pPr>
            <w:r w:rsidRPr="003E51D6">
              <w:rPr>
                <w:rFonts w:eastAsia="Times New Roman"/>
                <w:b/>
                <w:bCs/>
              </w:rPr>
              <w:t>уровень</w:t>
            </w:r>
          </w:p>
        </w:tc>
        <w:tc>
          <w:tcPr>
            <w:tcW w:w="14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Самостоятельно обнаруживать и формулировать проблему в классной и индивидуальной учебной деятельности. </w:t>
            </w:r>
          </w:p>
          <w:p w:rsidR="001315D0" w:rsidRPr="003E51D6" w:rsidRDefault="001315D0" w:rsidP="001315D0">
            <w:pPr>
              <w:rPr>
                <w:rFonts w:eastAsia="Times New Roman"/>
              </w:rPr>
            </w:pPr>
            <w:r w:rsidRPr="003E51D6">
              <w:rPr>
                <w:rFonts w:eastAsia="Times New Roman"/>
              </w:rPr>
              <w:t>Планировать свою индивидуальную образовательную траекторию.</w:t>
            </w:r>
          </w:p>
        </w:tc>
        <w:tc>
          <w:tcPr>
            <w:tcW w:w="142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15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Уметь оценить степень успешности своей индивидуальной образовательной деятельности. </w:t>
            </w:r>
          </w:p>
        </w:tc>
      </w:tr>
    </w:tbl>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Формирование познавательных УУД на разных этапах обучения в основной школе</w:t>
      </w:r>
    </w:p>
    <w:p w:rsidR="001315D0" w:rsidRPr="003E51D6" w:rsidRDefault="001315D0" w:rsidP="001315D0">
      <w:pPr>
        <w:rPr>
          <w:rFonts w:eastAsia="Times New Roman"/>
        </w:rPr>
      </w:pPr>
    </w:p>
    <w:tbl>
      <w:tblPr>
        <w:tblW w:w="5000" w:type="pct"/>
        <w:tblCellMar>
          <w:left w:w="0" w:type="dxa"/>
          <w:right w:w="0" w:type="dxa"/>
        </w:tblCellMar>
        <w:tblLook w:val="04A0"/>
      </w:tblPr>
      <w:tblGrid>
        <w:gridCol w:w="1205"/>
        <w:gridCol w:w="2984"/>
        <w:gridCol w:w="2801"/>
        <w:gridCol w:w="3148"/>
      </w:tblGrid>
      <w:tr w:rsidR="001315D0" w:rsidRPr="003E51D6" w:rsidTr="001315D0">
        <w:tc>
          <w:tcPr>
            <w:tcW w:w="56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Классы</w:t>
            </w:r>
          </w:p>
        </w:tc>
        <w:tc>
          <w:tcPr>
            <w:tcW w:w="14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Извлекать информацию.</w:t>
            </w:r>
          </w:p>
          <w:p w:rsidR="001315D0" w:rsidRPr="003E51D6" w:rsidRDefault="001315D0" w:rsidP="001315D0">
            <w:pPr>
              <w:jc w:val="center"/>
              <w:rPr>
                <w:rFonts w:eastAsia="Times New Roman"/>
              </w:rPr>
            </w:pPr>
            <w:r w:rsidRPr="003E51D6">
              <w:rPr>
                <w:rFonts w:eastAsia="Times New Roman"/>
                <w:b/>
                <w:bCs/>
              </w:rPr>
              <w:t>Ориентироваться в своей</w:t>
            </w:r>
          </w:p>
          <w:p w:rsidR="001315D0" w:rsidRPr="003E51D6" w:rsidRDefault="001315D0" w:rsidP="001315D0">
            <w:pPr>
              <w:jc w:val="center"/>
              <w:rPr>
                <w:rFonts w:eastAsia="Times New Roman"/>
              </w:rPr>
            </w:pPr>
            <w:r w:rsidRPr="003E51D6">
              <w:rPr>
                <w:rFonts w:eastAsia="Times New Roman"/>
                <w:b/>
                <w:bCs/>
              </w:rPr>
              <w:t>системе знаний.</w:t>
            </w:r>
          </w:p>
          <w:p w:rsidR="001315D0" w:rsidRPr="003E51D6" w:rsidRDefault="001315D0" w:rsidP="001315D0">
            <w:pPr>
              <w:jc w:val="center"/>
              <w:rPr>
                <w:rFonts w:eastAsia="Times New Roman"/>
              </w:rPr>
            </w:pPr>
            <w:r w:rsidRPr="003E51D6">
              <w:rPr>
                <w:rFonts w:eastAsia="Times New Roman"/>
                <w:b/>
                <w:bCs/>
              </w:rPr>
              <w:t>Делать</w:t>
            </w:r>
          </w:p>
          <w:p w:rsidR="001315D0" w:rsidRPr="003E51D6" w:rsidRDefault="001315D0" w:rsidP="001315D0">
            <w:pPr>
              <w:jc w:val="center"/>
              <w:rPr>
                <w:rFonts w:eastAsia="Times New Roman"/>
              </w:rPr>
            </w:pPr>
            <w:r w:rsidRPr="003E51D6">
              <w:rPr>
                <w:rFonts w:eastAsia="Times New Roman"/>
                <w:b/>
                <w:bCs/>
              </w:rPr>
              <w:t>предварительный отбор</w:t>
            </w:r>
          </w:p>
          <w:p w:rsidR="001315D0" w:rsidRPr="003E51D6" w:rsidRDefault="001315D0" w:rsidP="001315D0">
            <w:pPr>
              <w:jc w:val="center"/>
              <w:rPr>
                <w:rFonts w:eastAsia="Times New Roman"/>
              </w:rPr>
            </w:pPr>
            <w:r w:rsidRPr="003E51D6">
              <w:rPr>
                <w:rFonts w:eastAsia="Times New Roman"/>
                <w:b/>
                <w:bCs/>
              </w:rPr>
              <w:t>источников информации</w:t>
            </w:r>
          </w:p>
        </w:tc>
        <w:tc>
          <w:tcPr>
            <w:tcW w:w="139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Перерабатывать информацию для получения необходимого результата, в том числе и для создания нового продукта</w:t>
            </w:r>
          </w:p>
        </w:tc>
        <w:tc>
          <w:tcPr>
            <w:tcW w:w="15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Преобразовывать информацию из одной формы в другую и выбирать наиболее удобную для себя форму представления</w:t>
            </w:r>
          </w:p>
        </w:tc>
      </w:tr>
      <w:tr w:rsidR="001315D0" w:rsidRPr="003E51D6" w:rsidTr="001315D0">
        <w:tc>
          <w:tcPr>
            <w:tcW w:w="56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5-6</w:t>
            </w:r>
          </w:p>
          <w:p w:rsidR="001315D0" w:rsidRPr="003E51D6" w:rsidRDefault="001315D0" w:rsidP="001315D0">
            <w:pPr>
              <w:rPr>
                <w:rFonts w:eastAsia="Times New Roman"/>
              </w:rPr>
            </w:pPr>
            <w:r w:rsidRPr="003E51D6">
              <w:rPr>
                <w:rFonts w:eastAsia="Times New Roman"/>
                <w:b/>
                <w:bCs/>
              </w:rPr>
              <w:t>необхо-</w:t>
            </w:r>
          </w:p>
          <w:p w:rsidR="001315D0" w:rsidRPr="003E51D6" w:rsidRDefault="001315D0" w:rsidP="001315D0">
            <w:pPr>
              <w:rPr>
                <w:rFonts w:eastAsia="Times New Roman"/>
              </w:rPr>
            </w:pPr>
            <w:r w:rsidRPr="003E51D6">
              <w:rPr>
                <w:rFonts w:eastAsia="Times New Roman"/>
                <w:b/>
                <w:bCs/>
              </w:rPr>
              <w:t xml:space="preserve">димый </w:t>
            </w:r>
          </w:p>
          <w:p w:rsidR="001315D0" w:rsidRPr="003E51D6" w:rsidRDefault="001315D0" w:rsidP="001315D0">
            <w:pPr>
              <w:rPr>
                <w:rFonts w:eastAsia="Times New Roman"/>
              </w:rPr>
            </w:pPr>
            <w:r w:rsidRPr="003E51D6">
              <w:rPr>
                <w:rFonts w:eastAsia="Times New Roman"/>
                <w:b/>
                <w:bCs/>
              </w:rPr>
              <w:t>уровень</w:t>
            </w:r>
          </w:p>
        </w:tc>
        <w:tc>
          <w:tcPr>
            <w:tcW w:w="14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Самостоятельно предполагать, какая информация нужна для решения предметной учебной задачи. </w:t>
            </w:r>
          </w:p>
          <w:p w:rsidR="001315D0" w:rsidRPr="003E51D6" w:rsidRDefault="001315D0" w:rsidP="001315D0">
            <w:pPr>
              <w:rPr>
                <w:rFonts w:eastAsia="Times New Roman"/>
              </w:rPr>
            </w:pPr>
            <w:r w:rsidRPr="003E51D6">
              <w:rPr>
                <w:rFonts w:eastAsia="Times New Roman"/>
              </w:rPr>
              <w:t>Самостоятельно отбирать для решения предметных учебных задач необходимые словари, энциклопедии.</w:t>
            </w:r>
          </w:p>
          <w:p w:rsidR="001315D0" w:rsidRPr="003E51D6" w:rsidRDefault="001315D0" w:rsidP="001315D0">
            <w:pPr>
              <w:rPr>
                <w:rFonts w:eastAsia="Times New Roman"/>
              </w:rPr>
            </w:pPr>
            <w:r w:rsidRPr="003E51D6">
              <w:rPr>
                <w:rFonts w:eastAsia="Times New Roman"/>
              </w:rPr>
              <w:t>Сопоставлять и отбирать информацию, полученную из различных источников (энциклопедии, справочники, электронные диски)</w:t>
            </w:r>
          </w:p>
        </w:tc>
        <w:tc>
          <w:tcPr>
            <w:tcW w:w="13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Анализировать, сравнивать, классифицировать и обобщать факты и явления .</w:t>
            </w:r>
          </w:p>
          <w:p w:rsidR="001315D0" w:rsidRPr="003E51D6" w:rsidRDefault="001315D0" w:rsidP="001315D0">
            <w:pPr>
              <w:rPr>
                <w:rFonts w:eastAsia="Times New Roman"/>
              </w:rPr>
            </w:pPr>
            <w:r w:rsidRPr="003E51D6">
              <w:rPr>
                <w:rFonts w:eastAsia="Times New Roman"/>
              </w:rPr>
              <w:t>Выявлять причины и следствия простых явлений.</w:t>
            </w:r>
          </w:p>
          <w:p w:rsidR="001315D0" w:rsidRPr="003E51D6" w:rsidRDefault="001315D0" w:rsidP="001315D0">
            <w:pPr>
              <w:rPr>
                <w:rFonts w:eastAsia="Times New Roman"/>
              </w:rPr>
            </w:pPr>
            <w:r w:rsidRPr="003E51D6">
              <w:rPr>
                <w:rFonts w:eastAsia="Times New Roman"/>
              </w:rPr>
              <w:t>Осуществлять сравнение, классификацию.</w:t>
            </w:r>
          </w:p>
          <w:p w:rsidR="001315D0" w:rsidRPr="003E51D6" w:rsidRDefault="001315D0" w:rsidP="001315D0">
            <w:pPr>
              <w:rPr>
                <w:rFonts w:eastAsia="Times New Roman"/>
              </w:rPr>
            </w:pPr>
            <w:r w:rsidRPr="003E51D6">
              <w:rPr>
                <w:rFonts w:eastAsia="Times New Roman"/>
              </w:rPr>
              <w:t>Строить логическое рассуждение.</w:t>
            </w:r>
          </w:p>
          <w:p w:rsidR="001315D0" w:rsidRPr="003E51D6" w:rsidRDefault="001315D0" w:rsidP="001315D0">
            <w:pPr>
              <w:rPr>
                <w:rFonts w:eastAsia="Times New Roman"/>
              </w:rPr>
            </w:pPr>
            <w:r w:rsidRPr="003E51D6">
              <w:rPr>
                <w:rFonts w:eastAsia="Times New Roman"/>
              </w:rPr>
              <w:t>Создавать модели.</w:t>
            </w:r>
          </w:p>
        </w:tc>
        <w:tc>
          <w:tcPr>
            <w:tcW w:w="1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Составлять тезисы, различные виды планов </w:t>
            </w:r>
          </w:p>
          <w:p w:rsidR="001315D0" w:rsidRPr="003E51D6" w:rsidRDefault="001315D0" w:rsidP="001315D0">
            <w:pPr>
              <w:rPr>
                <w:rFonts w:eastAsia="Times New Roman"/>
              </w:rPr>
            </w:pPr>
            <w:r w:rsidRPr="003E51D6">
              <w:rPr>
                <w:rFonts w:eastAsia="Times New Roman"/>
              </w:rPr>
              <w:t>Преобразовывать информацию из одного вида в другой</w:t>
            </w:r>
          </w:p>
        </w:tc>
      </w:tr>
      <w:tr w:rsidR="001315D0" w:rsidRPr="003E51D6" w:rsidTr="001315D0">
        <w:tc>
          <w:tcPr>
            <w:tcW w:w="56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7-9</w:t>
            </w:r>
          </w:p>
          <w:p w:rsidR="001315D0" w:rsidRPr="003E51D6" w:rsidRDefault="001315D0" w:rsidP="001315D0">
            <w:pPr>
              <w:rPr>
                <w:rFonts w:eastAsia="Times New Roman"/>
              </w:rPr>
            </w:pPr>
            <w:r w:rsidRPr="003E51D6">
              <w:rPr>
                <w:rFonts w:eastAsia="Times New Roman"/>
                <w:b/>
                <w:bCs/>
              </w:rPr>
              <w:t>Необ-</w:t>
            </w:r>
          </w:p>
          <w:p w:rsidR="001315D0" w:rsidRPr="003E51D6" w:rsidRDefault="001315D0" w:rsidP="001315D0">
            <w:pPr>
              <w:rPr>
                <w:rFonts w:eastAsia="Times New Roman"/>
              </w:rPr>
            </w:pPr>
            <w:r w:rsidRPr="003E51D6">
              <w:rPr>
                <w:rFonts w:eastAsia="Times New Roman"/>
                <w:b/>
                <w:bCs/>
              </w:rPr>
              <w:t xml:space="preserve">ходимый </w:t>
            </w:r>
          </w:p>
          <w:p w:rsidR="001315D0" w:rsidRPr="003E51D6" w:rsidRDefault="001315D0" w:rsidP="001315D0">
            <w:pPr>
              <w:rPr>
                <w:rFonts w:eastAsia="Times New Roman"/>
              </w:rPr>
            </w:pPr>
            <w:r w:rsidRPr="003E51D6">
              <w:rPr>
                <w:rFonts w:eastAsia="Times New Roman"/>
                <w:b/>
                <w:bCs/>
              </w:rPr>
              <w:t>уровень</w:t>
            </w:r>
          </w:p>
          <w:p w:rsidR="001315D0" w:rsidRPr="003E51D6" w:rsidRDefault="001315D0" w:rsidP="001315D0">
            <w:pPr>
              <w:rPr>
                <w:rFonts w:eastAsia="Times New Roman"/>
              </w:rPr>
            </w:pPr>
            <w:r w:rsidRPr="003E51D6">
              <w:rPr>
                <w:rFonts w:eastAsia="Times New Roman"/>
                <w:b/>
                <w:bCs/>
              </w:rPr>
              <w:lastRenderedPageBreak/>
              <w:t>5-6</w:t>
            </w:r>
          </w:p>
          <w:p w:rsidR="001315D0" w:rsidRPr="003E51D6" w:rsidRDefault="001315D0" w:rsidP="001315D0">
            <w:pPr>
              <w:rPr>
                <w:rFonts w:eastAsia="Times New Roman"/>
              </w:rPr>
            </w:pPr>
            <w:r w:rsidRPr="003E51D6">
              <w:rPr>
                <w:rFonts w:eastAsia="Times New Roman"/>
                <w:b/>
                <w:bCs/>
              </w:rPr>
              <w:t>Повы-</w:t>
            </w:r>
          </w:p>
          <w:p w:rsidR="001315D0" w:rsidRPr="003E51D6" w:rsidRDefault="001315D0" w:rsidP="001315D0">
            <w:pPr>
              <w:rPr>
                <w:rFonts w:eastAsia="Times New Roman"/>
              </w:rPr>
            </w:pPr>
            <w:r w:rsidRPr="003E51D6">
              <w:rPr>
                <w:rFonts w:eastAsia="Times New Roman"/>
                <w:b/>
                <w:bCs/>
              </w:rPr>
              <w:t xml:space="preserve">шенный </w:t>
            </w:r>
          </w:p>
          <w:p w:rsidR="001315D0" w:rsidRPr="003E51D6" w:rsidRDefault="001315D0" w:rsidP="001315D0">
            <w:pPr>
              <w:rPr>
                <w:rFonts w:eastAsia="Times New Roman"/>
              </w:rPr>
            </w:pPr>
            <w:r w:rsidRPr="003E51D6">
              <w:rPr>
                <w:rFonts w:eastAsia="Times New Roman"/>
                <w:b/>
                <w:bCs/>
              </w:rPr>
              <w:t>уровень</w:t>
            </w:r>
          </w:p>
        </w:tc>
        <w:tc>
          <w:tcPr>
            <w:tcW w:w="14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 xml:space="preserve">Самостоятельно определять, какие знания необходимо приобрести для решения жизненных </w:t>
            </w:r>
            <w:r w:rsidRPr="003E51D6">
              <w:rPr>
                <w:rFonts w:eastAsia="Times New Roman"/>
              </w:rPr>
              <w:lastRenderedPageBreak/>
              <w:t>задач.</w:t>
            </w:r>
          </w:p>
          <w:p w:rsidR="001315D0" w:rsidRPr="003E51D6" w:rsidRDefault="001315D0" w:rsidP="001315D0">
            <w:pPr>
              <w:rPr>
                <w:rFonts w:eastAsia="Times New Roman"/>
              </w:rPr>
            </w:pPr>
            <w:r w:rsidRPr="003E51D6">
              <w:rPr>
                <w:rFonts w:eastAsia="Times New Roman"/>
              </w:rPr>
              <w:t>Ориентироваться в своей системе знаний.</w:t>
            </w:r>
          </w:p>
          <w:p w:rsidR="001315D0" w:rsidRPr="003E51D6" w:rsidRDefault="001315D0" w:rsidP="001315D0">
            <w:pPr>
              <w:rPr>
                <w:rFonts w:eastAsia="Times New Roman"/>
              </w:rPr>
            </w:pPr>
            <w:r w:rsidRPr="003E51D6">
              <w:rPr>
                <w:rFonts w:eastAsia="Times New Roman"/>
              </w:rPr>
              <w:t>Самостоятельно отбирать для решения жизненных задач. Сопоставлять, отбирать и проверять информацию, полученную из различных источников</w:t>
            </w:r>
          </w:p>
        </w:tc>
        <w:tc>
          <w:tcPr>
            <w:tcW w:w="13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 xml:space="preserve">Анализировать, сравнивать, классифицировать и обобщать понятия: </w:t>
            </w:r>
          </w:p>
          <w:p w:rsidR="001315D0" w:rsidRPr="003E51D6" w:rsidRDefault="001315D0" w:rsidP="001315D0">
            <w:pPr>
              <w:rPr>
                <w:rFonts w:eastAsia="Times New Roman"/>
              </w:rPr>
            </w:pPr>
            <w:r w:rsidRPr="003E51D6">
              <w:rPr>
                <w:rFonts w:eastAsia="Times New Roman"/>
              </w:rPr>
              <w:lastRenderedPageBreak/>
              <w:t>Давать определение понятиям на основе изученного на различных предметах учебного материала;</w:t>
            </w:r>
          </w:p>
          <w:p w:rsidR="001315D0" w:rsidRPr="003E51D6" w:rsidRDefault="001315D0" w:rsidP="001315D0">
            <w:pPr>
              <w:rPr>
                <w:rFonts w:eastAsia="Times New Roman"/>
              </w:rPr>
            </w:pPr>
            <w:r w:rsidRPr="003E51D6">
              <w:rPr>
                <w:rFonts w:eastAsia="Times New Roman"/>
              </w:rPr>
              <w:t xml:space="preserve">Осуществлять логическую операцию установления родовидовых отношений; </w:t>
            </w:r>
          </w:p>
          <w:p w:rsidR="001315D0" w:rsidRPr="003E51D6" w:rsidRDefault="001315D0" w:rsidP="001315D0">
            <w:pPr>
              <w:rPr>
                <w:rFonts w:eastAsia="Times New Roman"/>
              </w:rPr>
            </w:pPr>
            <w:r w:rsidRPr="003E51D6">
              <w:rPr>
                <w:rFonts w:eastAsia="Times New Roman"/>
              </w:rPr>
              <w:t>Обобщать понятия Преобразовывать модели с целью выявления общих законов, определяющих данную предметную область</w:t>
            </w:r>
          </w:p>
        </w:tc>
        <w:tc>
          <w:tcPr>
            <w:tcW w:w="1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Представлять информацию в виде конспектов, таблиц, схем, графиков.</w:t>
            </w:r>
          </w:p>
        </w:tc>
      </w:tr>
      <w:tr w:rsidR="001315D0" w:rsidRPr="003E51D6" w:rsidTr="001315D0">
        <w:tc>
          <w:tcPr>
            <w:tcW w:w="56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lastRenderedPageBreak/>
              <w:t>7-9</w:t>
            </w:r>
          </w:p>
          <w:p w:rsidR="001315D0" w:rsidRPr="003E51D6" w:rsidRDefault="001315D0" w:rsidP="001315D0">
            <w:pPr>
              <w:rPr>
                <w:rFonts w:eastAsia="Times New Roman"/>
              </w:rPr>
            </w:pPr>
            <w:r w:rsidRPr="003E51D6">
              <w:rPr>
                <w:rFonts w:eastAsia="Times New Roman"/>
                <w:b/>
                <w:bCs/>
              </w:rPr>
              <w:t>Повы-</w:t>
            </w:r>
          </w:p>
          <w:p w:rsidR="001315D0" w:rsidRPr="003E51D6" w:rsidRDefault="001315D0" w:rsidP="001315D0">
            <w:pPr>
              <w:rPr>
                <w:rFonts w:eastAsia="Times New Roman"/>
              </w:rPr>
            </w:pPr>
            <w:r w:rsidRPr="003E51D6">
              <w:rPr>
                <w:rFonts w:eastAsia="Times New Roman"/>
                <w:b/>
                <w:bCs/>
              </w:rPr>
              <w:t xml:space="preserve">шенный </w:t>
            </w:r>
          </w:p>
          <w:p w:rsidR="001315D0" w:rsidRPr="003E51D6" w:rsidRDefault="001315D0" w:rsidP="001315D0">
            <w:pPr>
              <w:rPr>
                <w:rFonts w:eastAsia="Times New Roman"/>
              </w:rPr>
            </w:pPr>
            <w:r w:rsidRPr="003E51D6">
              <w:rPr>
                <w:rFonts w:eastAsia="Times New Roman"/>
                <w:b/>
                <w:bCs/>
              </w:rPr>
              <w:t>уровень</w:t>
            </w:r>
          </w:p>
        </w:tc>
        <w:tc>
          <w:tcPr>
            <w:tcW w:w="14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Самостоятельно ставить личностно-необходимые учебные и жизненные задачи и определять, какие знания необходимо приобрести для их решения. </w:t>
            </w:r>
          </w:p>
          <w:p w:rsidR="001315D0" w:rsidRPr="003E51D6" w:rsidRDefault="001315D0" w:rsidP="001315D0">
            <w:pPr>
              <w:rPr>
                <w:rFonts w:eastAsia="Times New Roman"/>
              </w:rPr>
            </w:pPr>
            <w:r w:rsidRPr="003E51D6">
              <w:rPr>
                <w:rFonts w:eastAsia="Times New Roman"/>
              </w:rPr>
              <w:t>Самостоятельно делать предварительный отбор источников информации.</w:t>
            </w:r>
          </w:p>
          <w:p w:rsidR="001315D0" w:rsidRPr="003E51D6" w:rsidRDefault="001315D0" w:rsidP="001315D0">
            <w:pPr>
              <w:rPr>
                <w:rFonts w:eastAsia="Times New Roman"/>
              </w:rPr>
            </w:pPr>
            <w:r w:rsidRPr="003E51D6">
              <w:rPr>
                <w:rFonts w:eastAsia="Times New Roman"/>
              </w:rPr>
              <w:t>Сопоставлять, отбирать и проверять информацию для успешного продвижения по самостоятельно выбранной образовательной траектории.</w:t>
            </w:r>
          </w:p>
        </w:tc>
        <w:tc>
          <w:tcPr>
            <w:tcW w:w="13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p>
        </w:tc>
        <w:tc>
          <w:tcPr>
            <w:tcW w:w="15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Преобразовывать информацию из одного вида в другой и выбирать удобную для себя форму фиксации и представления информации . </w:t>
            </w:r>
          </w:p>
          <w:p w:rsidR="001315D0" w:rsidRPr="003E51D6" w:rsidRDefault="001315D0" w:rsidP="001315D0">
            <w:pPr>
              <w:rPr>
                <w:rFonts w:eastAsia="Times New Roman"/>
              </w:rPr>
            </w:pPr>
            <w:r w:rsidRPr="003E51D6">
              <w:rPr>
                <w:rFonts w:eastAsia="Times New Roman"/>
              </w:rPr>
              <w:t>Представлять информацию в оптимальной форме в зависимости от адресата.</w:t>
            </w:r>
          </w:p>
        </w:tc>
      </w:tr>
    </w:tbl>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Формирование коммуникативных УУД на разных этапах обучения в основной школе</w:t>
      </w:r>
    </w:p>
    <w:p w:rsidR="001315D0" w:rsidRPr="003E51D6" w:rsidRDefault="001315D0" w:rsidP="001315D0">
      <w:pPr>
        <w:jc w:val="center"/>
        <w:rPr>
          <w:rFonts w:eastAsia="Times New Roman"/>
        </w:rPr>
      </w:pPr>
    </w:p>
    <w:tbl>
      <w:tblPr>
        <w:tblW w:w="5000" w:type="pct"/>
        <w:tblCellMar>
          <w:left w:w="0" w:type="dxa"/>
          <w:right w:w="0" w:type="dxa"/>
        </w:tblCellMar>
        <w:tblLook w:val="04A0"/>
      </w:tblPr>
      <w:tblGrid>
        <w:gridCol w:w="1205"/>
        <w:gridCol w:w="2465"/>
        <w:gridCol w:w="3631"/>
        <w:gridCol w:w="2837"/>
      </w:tblGrid>
      <w:tr w:rsidR="001315D0" w:rsidRPr="003E51D6" w:rsidTr="001315D0">
        <w:tc>
          <w:tcPr>
            <w:tcW w:w="5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Классы</w:t>
            </w:r>
          </w:p>
        </w:tc>
        <w:tc>
          <w:tcPr>
            <w:tcW w:w="122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Доносить свою позицию</w:t>
            </w:r>
          </w:p>
          <w:p w:rsidR="001315D0" w:rsidRPr="003E51D6" w:rsidRDefault="001315D0" w:rsidP="001315D0">
            <w:pPr>
              <w:jc w:val="center"/>
              <w:rPr>
                <w:rFonts w:eastAsia="Times New Roman"/>
              </w:rPr>
            </w:pPr>
            <w:r w:rsidRPr="003E51D6">
              <w:rPr>
                <w:rFonts w:eastAsia="Times New Roman"/>
                <w:b/>
                <w:bCs/>
              </w:rPr>
              <w:t>до других, владея</w:t>
            </w:r>
          </w:p>
          <w:p w:rsidR="001315D0" w:rsidRPr="003E51D6" w:rsidRDefault="001315D0" w:rsidP="001315D0">
            <w:pPr>
              <w:jc w:val="center"/>
              <w:rPr>
                <w:rFonts w:eastAsia="Times New Roman"/>
              </w:rPr>
            </w:pPr>
            <w:r w:rsidRPr="003E51D6">
              <w:rPr>
                <w:rFonts w:eastAsia="Times New Roman"/>
                <w:b/>
                <w:bCs/>
              </w:rPr>
              <w:t>приёмами</w:t>
            </w:r>
          </w:p>
          <w:p w:rsidR="001315D0" w:rsidRPr="003E51D6" w:rsidRDefault="001315D0" w:rsidP="001315D0">
            <w:pPr>
              <w:jc w:val="center"/>
              <w:rPr>
                <w:rFonts w:eastAsia="Times New Roman"/>
              </w:rPr>
            </w:pPr>
            <w:r w:rsidRPr="003E51D6">
              <w:rPr>
                <w:rFonts w:eastAsia="Times New Roman"/>
                <w:b/>
                <w:bCs/>
              </w:rPr>
              <w:t>монологической и</w:t>
            </w:r>
          </w:p>
          <w:p w:rsidR="001315D0" w:rsidRPr="003E51D6" w:rsidRDefault="001315D0" w:rsidP="001315D0">
            <w:pPr>
              <w:jc w:val="center"/>
              <w:rPr>
                <w:rFonts w:eastAsia="Times New Roman"/>
              </w:rPr>
            </w:pPr>
            <w:r w:rsidRPr="003E51D6">
              <w:rPr>
                <w:rFonts w:eastAsia="Times New Roman"/>
                <w:b/>
                <w:bCs/>
              </w:rPr>
              <w:t>диалогической речи</w:t>
            </w:r>
          </w:p>
        </w:tc>
        <w:tc>
          <w:tcPr>
            <w:tcW w:w="1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Понимать другие позиции (взгляды, интересы)</w:t>
            </w:r>
          </w:p>
        </w:tc>
        <w:tc>
          <w:tcPr>
            <w:tcW w:w="140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Договариваться с людьми, согласуя с ними свои интересы и взгляды для того чтобы сделать что-то сообща</w:t>
            </w:r>
          </w:p>
        </w:tc>
      </w:tr>
      <w:tr w:rsidR="001315D0" w:rsidRPr="003E51D6" w:rsidTr="001315D0">
        <w:tc>
          <w:tcPr>
            <w:tcW w:w="5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5-6</w:t>
            </w:r>
          </w:p>
          <w:p w:rsidR="001315D0" w:rsidRPr="003E51D6" w:rsidRDefault="001315D0" w:rsidP="001315D0">
            <w:pPr>
              <w:rPr>
                <w:rFonts w:eastAsia="Times New Roman"/>
              </w:rPr>
            </w:pPr>
            <w:r w:rsidRPr="003E51D6">
              <w:rPr>
                <w:rFonts w:eastAsia="Times New Roman"/>
                <w:b/>
                <w:bCs/>
              </w:rPr>
              <w:t>необхо-</w:t>
            </w:r>
          </w:p>
          <w:p w:rsidR="001315D0" w:rsidRPr="003E51D6" w:rsidRDefault="001315D0" w:rsidP="001315D0">
            <w:pPr>
              <w:rPr>
                <w:rFonts w:eastAsia="Times New Roman"/>
              </w:rPr>
            </w:pPr>
            <w:r w:rsidRPr="003E51D6">
              <w:rPr>
                <w:rFonts w:eastAsia="Times New Roman"/>
                <w:b/>
                <w:bCs/>
              </w:rPr>
              <w:t xml:space="preserve">димый </w:t>
            </w:r>
          </w:p>
          <w:p w:rsidR="001315D0" w:rsidRPr="003E51D6" w:rsidRDefault="001315D0" w:rsidP="001315D0">
            <w:pPr>
              <w:rPr>
                <w:rFonts w:eastAsia="Times New Roman"/>
              </w:rPr>
            </w:pPr>
            <w:r w:rsidRPr="003E51D6">
              <w:rPr>
                <w:rFonts w:eastAsia="Times New Roman"/>
                <w:b/>
                <w:bCs/>
              </w:rPr>
              <w:t>уровень</w:t>
            </w:r>
          </w:p>
        </w:tc>
        <w:tc>
          <w:tcPr>
            <w:tcW w:w="12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Отстаивать свою точку зрения, приводить аргументы, подтверждая их фактами.</w:t>
            </w:r>
          </w:p>
        </w:tc>
        <w:tc>
          <w:tcPr>
            <w:tcW w:w="17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p>
        </w:tc>
        <w:tc>
          <w:tcPr>
            <w:tcW w:w="1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1315D0" w:rsidRPr="003E51D6" w:rsidTr="001315D0">
        <w:tc>
          <w:tcPr>
            <w:tcW w:w="5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lastRenderedPageBreak/>
              <w:t>7-9</w:t>
            </w:r>
          </w:p>
          <w:p w:rsidR="001315D0" w:rsidRPr="003E51D6" w:rsidRDefault="001315D0" w:rsidP="001315D0">
            <w:pPr>
              <w:rPr>
                <w:rFonts w:eastAsia="Times New Roman"/>
              </w:rPr>
            </w:pPr>
            <w:r w:rsidRPr="003E51D6">
              <w:rPr>
                <w:rFonts w:eastAsia="Times New Roman"/>
                <w:b/>
                <w:bCs/>
              </w:rPr>
              <w:t>Необ-</w:t>
            </w:r>
          </w:p>
          <w:p w:rsidR="001315D0" w:rsidRPr="003E51D6" w:rsidRDefault="001315D0" w:rsidP="001315D0">
            <w:pPr>
              <w:rPr>
                <w:rFonts w:eastAsia="Times New Roman"/>
              </w:rPr>
            </w:pPr>
            <w:r w:rsidRPr="003E51D6">
              <w:rPr>
                <w:rFonts w:eastAsia="Times New Roman"/>
                <w:b/>
                <w:bCs/>
              </w:rPr>
              <w:t xml:space="preserve">ходимый </w:t>
            </w:r>
          </w:p>
          <w:p w:rsidR="001315D0" w:rsidRPr="003E51D6" w:rsidRDefault="001315D0" w:rsidP="001315D0">
            <w:pPr>
              <w:rPr>
                <w:rFonts w:eastAsia="Times New Roman"/>
              </w:rPr>
            </w:pPr>
            <w:r w:rsidRPr="003E51D6">
              <w:rPr>
                <w:rFonts w:eastAsia="Times New Roman"/>
                <w:b/>
                <w:bCs/>
              </w:rPr>
              <w:t>уровень</w:t>
            </w:r>
          </w:p>
          <w:p w:rsidR="001315D0" w:rsidRPr="003E51D6" w:rsidRDefault="001315D0" w:rsidP="001315D0">
            <w:pPr>
              <w:rPr>
                <w:rFonts w:eastAsia="Times New Roman"/>
              </w:rPr>
            </w:pPr>
            <w:r w:rsidRPr="003E51D6">
              <w:rPr>
                <w:rFonts w:eastAsia="Times New Roman"/>
                <w:b/>
                <w:bCs/>
              </w:rPr>
              <w:t>5-6</w:t>
            </w:r>
          </w:p>
          <w:p w:rsidR="001315D0" w:rsidRPr="003E51D6" w:rsidRDefault="001315D0" w:rsidP="001315D0">
            <w:pPr>
              <w:rPr>
                <w:rFonts w:eastAsia="Times New Roman"/>
              </w:rPr>
            </w:pPr>
            <w:r w:rsidRPr="003E51D6">
              <w:rPr>
                <w:rFonts w:eastAsia="Times New Roman"/>
                <w:b/>
                <w:bCs/>
              </w:rPr>
              <w:t>Повы-</w:t>
            </w:r>
          </w:p>
          <w:p w:rsidR="001315D0" w:rsidRPr="003E51D6" w:rsidRDefault="001315D0" w:rsidP="001315D0">
            <w:pPr>
              <w:rPr>
                <w:rFonts w:eastAsia="Times New Roman"/>
              </w:rPr>
            </w:pPr>
            <w:r w:rsidRPr="003E51D6">
              <w:rPr>
                <w:rFonts w:eastAsia="Times New Roman"/>
                <w:b/>
                <w:bCs/>
              </w:rPr>
              <w:t xml:space="preserve">шенный </w:t>
            </w:r>
          </w:p>
          <w:p w:rsidR="001315D0" w:rsidRPr="003E51D6" w:rsidRDefault="001315D0" w:rsidP="001315D0">
            <w:pPr>
              <w:rPr>
                <w:rFonts w:eastAsia="Times New Roman"/>
              </w:rPr>
            </w:pPr>
            <w:r w:rsidRPr="003E51D6">
              <w:rPr>
                <w:rFonts w:eastAsia="Times New Roman"/>
                <w:b/>
                <w:bCs/>
              </w:rPr>
              <w:t>уровень</w:t>
            </w:r>
          </w:p>
        </w:tc>
        <w:tc>
          <w:tcPr>
            <w:tcW w:w="12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В дискуссии уметь выдвинуть контраргументы, перефразировать свою мысль </w:t>
            </w:r>
          </w:p>
          <w:p w:rsidR="001315D0" w:rsidRPr="003E51D6" w:rsidRDefault="001315D0" w:rsidP="001315D0">
            <w:pPr>
              <w:rPr>
                <w:rFonts w:eastAsia="Times New Roman"/>
              </w:rPr>
            </w:pPr>
            <w:r w:rsidRPr="003E51D6">
              <w:rPr>
                <w:rFonts w:eastAsia="Times New Roman"/>
              </w:rPr>
              <w:t xml:space="preserve">Владеть устной и письменной речью на основе представления о тексте как продукте речевой </w:t>
            </w:r>
          </w:p>
        </w:tc>
        <w:tc>
          <w:tcPr>
            <w:tcW w:w="17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Учиться критично относиться к своему мнению, с достоинством признавать ошибочность своего мнения (если оно таково) и корректировать его. Понимая позицию другого, различать в его речи: мнение, доказательство ,факты ; гипотезы , аксиомы теории.</w:t>
            </w:r>
          </w:p>
          <w:p w:rsidR="001315D0" w:rsidRPr="003E51D6" w:rsidRDefault="001315D0" w:rsidP="001315D0">
            <w:pPr>
              <w:rPr>
                <w:rFonts w:eastAsia="Times New Roman"/>
              </w:rPr>
            </w:pPr>
            <w:r w:rsidRPr="003E51D6">
              <w:rPr>
                <w:rFonts w:eastAsia="Times New Roman"/>
              </w:rPr>
              <w:t>Владеть приемами гибкого чтения и рационального слушания как средством самообразования.</w:t>
            </w:r>
          </w:p>
        </w:tc>
        <w:tc>
          <w:tcPr>
            <w:tcW w:w="1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Предвидеть последствия коллективных решений.</w:t>
            </w:r>
          </w:p>
          <w:p w:rsidR="001315D0" w:rsidRPr="003E51D6" w:rsidRDefault="001315D0" w:rsidP="001315D0">
            <w:pPr>
              <w:rPr>
                <w:rFonts w:eastAsia="Times New Roman"/>
              </w:rPr>
            </w:pPr>
            <w:r w:rsidRPr="003E51D6">
              <w:rPr>
                <w:rFonts w:eastAsia="Times New Roman"/>
              </w:rPr>
              <w:t>Понимать, в чем состоит суть общения.</w:t>
            </w:r>
          </w:p>
          <w:p w:rsidR="001315D0" w:rsidRPr="003E51D6" w:rsidRDefault="001315D0" w:rsidP="001315D0">
            <w:pPr>
              <w:rPr>
                <w:rFonts w:eastAsia="Times New Roman"/>
              </w:rPr>
            </w:pPr>
            <w:r w:rsidRPr="003E51D6">
              <w:rPr>
                <w:rFonts w:eastAsia="Times New Roman"/>
              </w:rPr>
              <w:t>Уметь взглянуть на ситуацию с иной позиции и договариваться с людьми иных позиций.</w:t>
            </w:r>
          </w:p>
        </w:tc>
      </w:tr>
      <w:tr w:rsidR="001315D0" w:rsidRPr="003E51D6" w:rsidTr="001315D0">
        <w:tc>
          <w:tcPr>
            <w:tcW w:w="5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7-9</w:t>
            </w:r>
          </w:p>
          <w:p w:rsidR="001315D0" w:rsidRPr="003E51D6" w:rsidRDefault="001315D0" w:rsidP="001315D0">
            <w:pPr>
              <w:rPr>
                <w:rFonts w:eastAsia="Times New Roman"/>
              </w:rPr>
            </w:pPr>
            <w:r w:rsidRPr="003E51D6">
              <w:rPr>
                <w:rFonts w:eastAsia="Times New Roman"/>
                <w:b/>
                <w:bCs/>
              </w:rPr>
              <w:t>Повы-</w:t>
            </w:r>
          </w:p>
          <w:p w:rsidR="001315D0" w:rsidRPr="003E51D6" w:rsidRDefault="001315D0" w:rsidP="001315D0">
            <w:pPr>
              <w:rPr>
                <w:rFonts w:eastAsia="Times New Roman"/>
              </w:rPr>
            </w:pPr>
            <w:r w:rsidRPr="003E51D6">
              <w:rPr>
                <w:rFonts w:eastAsia="Times New Roman"/>
                <w:b/>
                <w:bCs/>
              </w:rPr>
              <w:t xml:space="preserve">шенный </w:t>
            </w:r>
          </w:p>
          <w:p w:rsidR="001315D0" w:rsidRPr="003E51D6" w:rsidRDefault="001315D0" w:rsidP="001315D0">
            <w:pPr>
              <w:rPr>
                <w:rFonts w:eastAsia="Times New Roman"/>
              </w:rPr>
            </w:pPr>
            <w:r w:rsidRPr="003E51D6">
              <w:rPr>
                <w:rFonts w:eastAsia="Times New Roman"/>
                <w:b/>
                <w:bCs/>
              </w:rPr>
              <w:t>уровень</w:t>
            </w:r>
          </w:p>
        </w:tc>
        <w:tc>
          <w:tcPr>
            <w:tcW w:w="12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При необходимости корректно убеждать других в правоте своей позиции (точки зрения).</w:t>
            </w:r>
          </w:p>
        </w:tc>
        <w:tc>
          <w:tcPr>
            <w:tcW w:w="17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Понимать систему взглядов и интересов человека.</w:t>
            </w:r>
          </w:p>
        </w:tc>
        <w:tc>
          <w:tcPr>
            <w:tcW w:w="1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Толерантно строить свои отношения с людьми иных позиций и интересов, находить компромиссы.</w:t>
            </w:r>
          </w:p>
        </w:tc>
      </w:tr>
    </w:tbl>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Технологии развития универсальных учебных действий</w:t>
      </w:r>
    </w:p>
    <w:p w:rsidR="001315D0" w:rsidRPr="003E51D6" w:rsidRDefault="001315D0" w:rsidP="001315D0">
      <w:pPr>
        <w:jc w:val="center"/>
        <w:rPr>
          <w:rFonts w:eastAsia="Times New Roman"/>
        </w:rPr>
      </w:pPr>
    </w:p>
    <w:p w:rsidR="001315D0" w:rsidRPr="003E51D6" w:rsidRDefault="001315D0" w:rsidP="001315D0">
      <w:pPr>
        <w:rPr>
          <w:rFonts w:eastAsia="Times New Roman"/>
        </w:rPr>
      </w:pPr>
      <w:r w:rsidRPr="003E51D6">
        <w:rPr>
          <w:rFonts w:eastAsia="Times New Roman"/>
        </w:rPr>
        <w:t xml:space="preserve">Так же как и в начальной школе, в основе развития УУД в основной школе лежит </w:t>
      </w:r>
      <w:r w:rsidRPr="003E51D6">
        <w:rPr>
          <w:rFonts w:eastAsia="Times New Roman"/>
          <w:b/>
          <w:bCs/>
        </w:rPr>
        <w:t>системно-деятельностный подход</w:t>
      </w:r>
      <w:r w:rsidRPr="003E51D6">
        <w:rPr>
          <w:rFonts w:eastAsia="Times New Roman"/>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315D0" w:rsidRPr="003E51D6" w:rsidRDefault="001315D0" w:rsidP="001315D0">
      <w:pPr>
        <w:rPr>
          <w:rFonts w:eastAsia="Times New Roman"/>
        </w:rPr>
      </w:pPr>
      <w:r w:rsidRPr="003E51D6">
        <w:rPr>
          <w:rFonts w:eastAsia="Times New Roman"/>
        </w:rPr>
        <w:t>Развитие УУД в основной школе происходит в рамках использования возможностей современной информационной образовательной среды (ИОС) как:</w:t>
      </w:r>
    </w:p>
    <w:p w:rsidR="001315D0" w:rsidRPr="003E51D6" w:rsidRDefault="001315D0" w:rsidP="001315D0">
      <w:pPr>
        <w:rPr>
          <w:rFonts w:eastAsia="Times New Roman"/>
        </w:rPr>
      </w:pPr>
      <w:r w:rsidRPr="003E51D6">
        <w:rPr>
          <w:rFonts w:eastAsia="Times New Roman"/>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315D0" w:rsidRPr="003E51D6" w:rsidRDefault="001315D0" w:rsidP="001315D0">
      <w:pPr>
        <w:rPr>
          <w:rFonts w:eastAsia="Times New Roman"/>
        </w:rPr>
      </w:pPr>
      <w:r w:rsidRPr="003E51D6">
        <w:rPr>
          <w:rFonts w:eastAsia="Times New Roman"/>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315D0" w:rsidRPr="003E51D6" w:rsidRDefault="001315D0" w:rsidP="001315D0">
      <w:pPr>
        <w:rPr>
          <w:rFonts w:eastAsia="Times New Roman"/>
        </w:rPr>
      </w:pPr>
      <w:r w:rsidRPr="003E51D6">
        <w:rPr>
          <w:rFonts w:eastAsia="Times New Roman"/>
        </w:rPr>
        <w:t>• средства телекоммуникации, формирующего умения и навыки получения необходимой информации из разнообразных источников;</w:t>
      </w:r>
    </w:p>
    <w:p w:rsidR="001315D0" w:rsidRPr="003E51D6" w:rsidRDefault="001315D0" w:rsidP="001315D0">
      <w:pPr>
        <w:rPr>
          <w:rFonts w:eastAsia="Times New Roman"/>
        </w:rPr>
      </w:pPr>
      <w:r w:rsidRPr="003E51D6">
        <w:rPr>
          <w:rFonts w:eastAsia="Times New Roman"/>
        </w:rPr>
        <w:t>• средства развития личности за счёт формирования навыков культуры общения;</w:t>
      </w:r>
    </w:p>
    <w:p w:rsidR="001315D0" w:rsidRPr="003E51D6" w:rsidRDefault="001315D0" w:rsidP="001315D0">
      <w:pPr>
        <w:rPr>
          <w:rFonts w:eastAsia="Times New Roman"/>
        </w:rPr>
      </w:pPr>
      <w:r w:rsidRPr="003E51D6">
        <w:rPr>
          <w:rFonts w:eastAsia="Times New Roman"/>
        </w:rPr>
        <w:t>• эффективного инструмента контроля и коррекции результатов учебной деятельности.</w:t>
      </w:r>
    </w:p>
    <w:p w:rsidR="001315D0" w:rsidRPr="003E51D6" w:rsidRDefault="001315D0" w:rsidP="001315D0">
      <w:pPr>
        <w:rPr>
          <w:rFonts w:eastAsia="Times New Roman"/>
        </w:rPr>
      </w:pPr>
      <w:r w:rsidRPr="003E51D6">
        <w:rPr>
          <w:rFonts w:eastAsia="Times New Roman"/>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lastRenderedPageBreak/>
        <w:t>Среди технологий, методов и приёмов развития УУД</w:t>
      </w:r>
      <w:r w:rsidRPr="003E51D6">
        <w:rPr>
          <w:rFonts w:eastAsia="Times New Roman"/>
        </w:rPr>
        <w:t xml:space="preserve"> в основной школе особое место занимают </w:t>
      </w:r>
      <w:r w:rsidRPr="003E51D6">
        <w:rPr>
          <w:rFonts w:eastAsia="Times New Roman"/>
          <w:b/>
          <w:bCs/>
        </w:rPr>
        <w:t>учебные ситуации</w:t>
      </w:r>
      <w:r w:rsidRPr="003E51D6">
        <w:rPr>
          <w:rFonts w:eastAsia="Times New Roman"/>
        </w:rPr>
        <w:t>,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ситуация-проблема</w:t>
      </w:r>
      <w:r w:rsidRPr="003E51D6">
        <w:rPr>
          <w:rFonts w:eastAsia="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ситуация-иллюстрация</w:t>
      </w:r>
      <w:r w:rsidRPr="003E51D6">
        <w:rPr>
          <w:rFonts w:eastAsia="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ситуация-оценка</w:t>
      </w:r>
      <w:r w:rsidRPr="003E51D6">
        <w:rPr>
          <w:rFonts w:eastAsia="Times New Roman"/>
        </w:rPr>
        <w:t xml:space="preserve"> — прототип реальной ситуации с готовым предполагаемым решением, которое следует оценить, и предложить своё адекватное решение;</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ситуация-тренинг</w:t>
      </w:r>
      <w:r w:rsidRPr="003E51D6">
        <w:rPr>
          <w:rFonts w:eastAsia="Times New Roman"/>
        </w:rPr>
        <w:t xml:space="preserve"> — прототип стандартной или другой ситуации (тренинг возможно проводить как по описанию ситуации, так и по её решению).</w:t>
      </w:r>
    </w:p>
    <w:p w:rsidR="001315D0" w:rsidRPr="003E51D6" w:rsidRDefault="001315D0" w:rsidP="001315D0">
      <w:pPr>
        <w:rPr>
          <w:rFonts w:eastAsia="Times New Roman"/>
        </w:rPr>
      </w:pPr>
      <w:r w:rsidRPr="003E51D6">
        <w:rPr>
          <w:rFonts w:eastAsia="Times New Roman"/>
        </w:rPr>
        <w:t>Наряду с учебными ситуациями для развития УУД в основной школе использовать следующие типы задач.</w:t>
      </w:r>
    </w:p>
    <w:p w:rsidR="001315D0" w:rsidRPr="003E51D6" w:rsidRDefault="001315D0" w:rsidP="001315D0">
      <w:pPr>
        <w:rPr>
          <w:rFonts w:eastAsia="Times New Roman"/>
        </w:rPr>
      </w:pPr>
      <w:r w:rsidRPr="003E51D6">
        <w:rPr>
          <w:rFonts w:eastAsia="Times New Roman"/>
          <w:i/>
          <w:iCs/>
        </w:rPr>
        <w:t>Личностные универсальные учебные действия:</w:t>
      </w:r>
    </w:p>
    <w:p w:rsidR="001315D0" w:rsidRPr="003E51D6" w:rsidRDefault="001315D0" w:rsidP="001315D0">
      <w:pPr>
        <w:rPr>
          <w:rFonts w:eastAsia="Times New Roman"/>
        </w:rPr>
      </w:pPr>
      <w:r w:rsidRPr="003E51D6">
        <w:rPr>
          <w:rFonts w:eastAsia="Times New Roman"/>
        </w:rPr>
        <w:t>— на личностное самоопределение;</w:t>
      </w:r>
    </w:p>
    <w:p w:rsidR="001315D0" w:rsidRPr="003E51D6" w:rsidRDefault="001315D0" w:rsidP="001315D0">
      <w:pPr>
        <w:rPr>
          <w:rFonts w:eastAsia="Times New Roman"/>
        </w:rPr>
      </w:pPr>
      <w:r w:rsidRPr="003E51D6">
        <w:rPr>
          <w:rFonts w:eastAsia="Times New Roman"/>
        </w:rPr>
        <w:t>— на развитие Я-концепции;</w:t>
      </w:r>
    </w:p>
    <w:p w:rsidR="001315D0" w:rsidRPr="003E51D6" w:rsidRDefault="001315D0" w:rsidP="001315D0">
      <w:pPr>
        <w:rPr>
          <w:rFonts w:eastAsia="Times New Roman"/>
        </w:rPr>
      </w:pPr>
      <w:r w:rsidRPr="003E51D6">
        <w:rPr>
          <w:rFonts w:eastAsia="Times New Roman"/>
        </w:rPr>
        <w:t>— на смыслообразование;</w:t>
      </w:r>
    </w:p>
    <w:p w:rsidR="001315D0" w:rsidRPr="003E51D6" w:rsidRDefault="001315D0" w:rsidP="001315D0">
      <w:pPr>
        <w:rPr>
          <w:rFonts w:eastAsia="Times New Roman"/>
        </w:rPr>
      </w:pPr>
      <w:r w:rsidRPr="003E51D6">
        <w:rPr>
          <w:rFonts w:eastAsia="Times New Roman"/>
        </w:rPr>
        <w:t>— на мотивацию;</w:t>
      </w:r>
    </w:p>
    <w:p w:rsidR="001315D0" w:rsidRPr="003E51D6" w:rsidRDefault="001315D0" w:rsidP="001315D0">
      <w:pPr>
        <w:rPr>
          <w:rFonts w:eastAsia="Times New Roman"/>
        </w:rPr>
      </w:pPr>
      <w:r w:rsidRPr="003E51D6">
        <w:rPr>
          <w:rFonts w:eastAsia="Times New Roman"/>
        </w:rPr>
        <w:t>— на нравственно-этическое оценивание.</w:t>
      </w:r>
    </w:p>
    <w:p w:rsidR="001315D0" w:rsidRPr="003E51D6" w:rsidRDefault="001315D0" w:rsidP="001315D0">
      <w:pPr>
        <w:rPr>
          <w:rFonts w:eastAsia="Times New Roman"/>
        </w:rPr>
      </w:pPr>
      <w:r w:rsidRPr="003E51D6">
        <w:rPr>
          <w:rFonts w:eastAsia="Times New Roman"/>
          <w:i/>
          <w:iCs/>
        </w:rPr>
        <w:t>Коммуникативные универсальные учебные действия:</w:t>
      </w:r>
    </w:p>
    <w:p w:rsidR="001315D0" w:rsidRPr="003E51D6" w:rsidRDefault="001315D0" w:rsidP="001315D0">
      <w:pPr>
        <w:rPr>
          <w:rFonts w:eastAsia="Times New Roman"/>
        </w:rPr>
      </w:pPr>
      <w:r w:rsidRPr="003E51D6">
        <w:rPr>
          <w:rFonts w:eastAsia="Times New Roman"/>
        </w:rPr>
        <w:t>— на учёт позиции партнёра;</w:t>
      </w:r>
    </w:p>
    <w:p w:rsidR="001315D0" w:rsidRPr="003E51D6" w:rsidRDefault="001315D0" w:rsidP="001315D0">
      <w:pPr>
        <w:rPr>
          <w:rFonts w:eastAsia="Times New Roman"/>
        </w:rPr>
      </w:pPr>
      <w:r w:rsidRPr="003E51D6">
        <w:rPr>
          <w:rFonts w:eastAsia="Times New Roman"/>
        </w:rPr>
        <w:t>— на организацию и осуществление сотрудничества;</w:t>
      </w:r>
    </w:p>
    <w:p w:rsidR="001315D0" w:rsidRPr="003E51D6" w:rsidRDefault="001315D0" w:rsidP="001315D0">
      <w:pPr>
        <w:rPr>
          <w:rFonts w:eastAsia="Times New Roman"/>
        </w:rPr>
      </w:pPr>
      <w:r w:rsidRPr="003E51D6">
        <w:rPr>
          <w:rFonts w:eastAsia="Times New Roman"/>
        </w:rPr>
        <w:t>— на передачу информации и отображению предметного содержания;</w:t>
      </w:r>
    </w:p>
    <w:p w:rsidR="001315D0" w:rsidRPr="003E51D6" w:rsidRDefault="001315D0" w:rsidP="001315D0">
      <w:pPr>
        <w:rPr>
          <w:rFonts w:eastAsia="Times New Roman"/>
        </w:rPr>
      </w:pPr>
      <w:r w:rsidRPr="003E51D6">
        <w:rPr>
          <w:rFonts w:eastAsia="Times New Roman"/>
        </w:rPr>
        <w:t>— тренинги коммуникативных навыков;</w:t>
      </w:r>
    </w:p>
    <w:p w:rsidR="001315D0" w:rsidRPr="003E51D6" w:rsidRDefault="001315D0" w:rsidP="001315D0">
      <w:pPr>
        <w:rPr>
          <w:rFonts w:eastAsia="Times New Roman"/>
        </w:rPr>
      </w:pPr>
      <w:r w:rsidRPr="003E51D6">
        <w:rPr>
          <w:rFonts w:eastAsia="Times New Roman"/>
        </w:rPr>
        <w:t>— ролевые игры;</w:t>
      </w:r>
    </w:p>
    <w:p w:rsidR="001315D0" w:rsidRPr="003E51D6" w:rsidRDefault="001315D0" w:rsidP="001315D0">
      <w:pPr>
        <w:rPr>
          <w:rFonts w:eastAsia="Times New Roman"/>
        </w:rPr>
      </w:pPr>
      <w:r w:rsidRPr="003E51D6">
        <w:rPr>
          <w:rFonts w:eastAsia="Times New Roman"/>
        </w:rPr>
        <w:t>— групповые игры.</w:t>
      </w:r>
    </w:p>
    <w:p w:rsidR="001315D0" w:rsidRPr="003E51D6" w:rsidRDefault="001315D0" w:rsidP="001315D0">
      <w:pPr>
        <w:rPr>
          <w:rFonts w:eastAsia="Times New Roman"/>
        </w:rPr>
      </w:pPr>
      <w:r w:rsidRPr="003E51D6">
        <w:rPr>
          <w:rFonts w:eastAsia="Times New Roman"/>
          <w:i/>
          <w:iCs/>
        </w:rPr>
        <w:t>Познавательные универсальные учебные действия:</w:t>
      </w:r>
    </w:p>
    <w:p w:rsidR="001315D0" w:rsidRPr="003E51D6" w:rsidRDefault="001315D0" w:rsidP="001315D0">
      <w:pPr>
        <w:rPr>
          <w:rFonts w:eastAsia="Times New Roman"/>
        </w:rPr>
      </w:pPr>
      <w:r w:rsidRPr="003E51D6">
        <w:rPr>
          <w:rFonts w:eastAsia="Times New Roman"/>
        </w:rPr>
        <w:t>— задачи и проекты на выстраивание стратегии поиска решения задач;</w:t>
      </w:r>
    </w:p>
    <w:p w:rsidR="001315D0" w:rsidRPr="003E51D6" w:rsidRDefault="001315D0" w:rsidP="001315D0">
      <w:pPr>
        <w:rPr>
          <w:rFonts w:eastAsia="Times New Roman"/>
        </w:rPr>
      </w:pPr>
      <w:r w:rsidRPr="003E51D6">
        <w:rPr>
          <w:rFonts w:eastAsia="Times New Roman"/>
        </w:rPr>
        <w:t>— задачи и проекты на сериацию, сравнение, оценивание;</w:t>
      </w:r>
    </w:p>
    <w:p w:rsidR="001315D0" w:rsidRPr="003E51D6" w:rsidRDefault="001315D0" w:rsidP="001315D0">
      <w:pPr>
        <w:rPr>
          <w:rFonts w:eastAsia="Times New Roman"/>
        </w:rPr>
      </w:pPr>
      <w:r w:rsidRPr="003E51D6">
        <w:rPr>
          <w:rFonts w:eastAsia="Times New Roman"/>
        </w:rPr>
        <w:t>— задачи и проекты на проведение эмпирического исследования;</w:t>
      </w:r>
    </w:p>
    <w:p w:rsidR="001315D0" w:rsidRPr="003E51D6" w:rsidRDefault="001315D0" w:rsidP="001315D0">
      <w:pPr>
        <w:rPr>
          <w:rFonts w:eastAsia="Times New Roman"/>
        </w:rPr>
      </w:pPr>
      <w:r w:rsidRPr="003E51D6">
        <w:rPr>
          <w:rFonts w:eastAsia="Times New Roman"/>
        </w:rPr>
        <w:t>— задачи и проекты на проведение теоретического исследования;</w:t>
      </w:r>
    </w:p>
    <w:p w:rsidR="001315D0" w:rsidRPr="003E51D6" w:rsidRDefault="001315D0" w:rsidP="001315D0">
      <w:pPr>
        <w:rPr>
          <w:rFonts w:eastAsia="Times New Roman"/>
        </w:rPr>
      </w:pPr>
      <w:r w:rsidRPr="003E51D6">
        <w:rPr>
          <w:rFonts w:eastAsia="Times New Roman"/>
        </w:rPr>
        <w:t>— задачи на смысловое чтение.</w:t>
      </w:r>
    </w:p>
    <w:p w:rsidR="001315D0" w:rsidRPr="003E51D6" w:rsidRDefault="001315D0" w:rsidP="001315D0">
      <w:pPr>
        <w:rPr>
          <w:rFonts w:eastAsia="Times New Roman"/>
        </w:rPr>
      </w:pPr>
      <w:r w:rsidRPr="003E51D6">
        <w:rPr>
          <w:rFonts w:eastAsia="Times New Roman"/>
          <w:i/>
          <w:iCs/>
        </w:rPr>
        <w:t>Регулятивные универсальные учебные действия:</w:t>
      </w:r>
    </w:p>
    <w:p w:rsidR="001315D0" w:rsidRPr="003E51D6" w:rsidRDefault="001315D0" w:rsidP="001315D0">
      <w:pPr>
        <w:rPr>
          <w:rFonts w:eastAsia="Times New Roman"/>
        </w:rPr>
      </w:pPr>
      <w:r w:rsidRPr="003E51D6">
        <w:rPr>
          <w:rFonts w:eastAsia="Times New Roman"/>
        </w:rPr>
        <w:t>— на планирование;</w:t>
      </w:r>
    </w:p>
    <w:p w:rsidR="001315D0" w:rsidRPr="003E51D6" w:rsidRDefault="001315D0" w:rsidP="001315D0">
      <w:pPr>
        <w:rPr>
          <w:rFonts w:eastAsia="Times New Roman"/>
        </w:rPr>
      </w:pPr>
      <w:r w:rsidRPr="003E51D6">
        <w:rPr>
          <w:rFonts w:eastAsia="Times New Roman"/>
        </w:rPr>
        <w:t>— на рефлексию;</w:t>
      </w:r>
    </w:p>
    <w:p w:rsidR="001315D0" w:rsidRPr="003E51D6" w:rsidRDefault="001315D0" w:rsidP="001315D0">
      <w:pPr>
        <w:rPr>
          <w:rFonts w:eastAsia="Times New Roman"/>
        </w:rPr>
      </w:pPr>
      <w:r w:rsidRPr="003E51D6">
        <w:rPr>
          <w:rFonts w:eastAsia="Times New Roman"/>
        </w:rPr>
        <w:t>— на ориентировку в ситуации;</w:t>
      </w:r>
    </w:p>
    <w:p w:rsidR="001315D0" w:rsidRPr="003E51D6" w:rsidRDefault="001315D0" w:rsidP="001315D0">
      <w:pPr>
        <w:rPr>
          <w:rFonts w:eastAsia="Times New Roman"/>
        </w:rPr>
      </w:pPr>
      <w:r w:rsidRPr="003E51D6">
        <w:rPr>
          <w:rFonts w:eastAsia="Times New Roman"/>
        </w:rPr>
        <w:t>— на прогнозирование;</w:t>
      </w:r>
    </w:p>
    <w:p w:rsidR="001315D0" w:rsidRPr="003E51D6" w:rsidRDefault="001315D0" w:rsidP="001315D0">
      <w:pPr>
        <w:rPr>
          <w:rFonts w:eastAsia="Times New Roman"/>
        </w:rPr>
      </w:pPr>
      <w:r w:rsidRPr="003E51D6">
        <w:rPr>
          <w:rFonts w:eastAsia="Times New Roman"/>
        </w:rPr>
        <w:t>— на целеполагание;</w:t>
      </w:r>
    </w:p>
    <w:p w:rsidR="001315D0" w:rsidRPr="003E51D6" w:rsidRDefault="001315D0" w:rsidP="001315D0">
      <w:pPr>
        <w:rPr>
          <w:rFonts w:eastAsia="Times New Roman"/>
        </w:rPr>
      </w:pPr>
      <w:r w:rsidRPr="003E51D6">
        <w:rPr>
          <w:rFonts w:eastAsia="Times New Roman"/>
        </w:rPr>
        <w:t>— на оценивание;</w:t>
      </w:r>
    </w:p>
    <w:p w:rsidR="001315D0" w:rsidRPr="003E51D6" w:rsidRDefault="001315D0" w:rsidP="001315D0">
      <w:pPr>
        <w:rPr>
          <w:rFonts w:eastAsia="Times New Roman"/>
        </w:rPr>
      </w:pPr>
      <w:r w:rsidRPr="003E51D6">
        <w:rPr>
          <w:rFonts w:eastAsia="Times New Roman"/>
        </w:rPr>
        <w:t>— на принятие решения;</w:t>
      </w:r>
    </w:p>
    <w:p w:rsidR="001315D0" w:rsidRPr="003E51D6" w:rsidRDefault="001315D0" w:rsidP="001315D0">
      <w:pPr>
        <w:rPr>
          <w:rFonts w:eastAsia="Times New Roman"/>
        </w:rPr>
      </w:pPr>
      <w:r w:rsidRPr="003E51D6">
        <w:rPr>
          <w:rFonts w:eastAsia="Times New Roman"/>
        </w:rPr>
        <w:t>— на самоконтроль;</w:t>
      </w:r>
    </w:p>
    <w:p w:rsidR="001315D0" w:rsidRPr="003E51D6" w:rsidRDefault="001315D0" w:rsidP="001315D0">
      <w:pPr>
        <w:rPr>
          <w:rFonts w:eastAsia="Times New Roman"/>
        </w:rPr>
      </w:pPr>
      <w:r w:rsidRPr="003E51D6">
        <w:rPr>
          <w:rFonts w:eastAsia="Times New Roman"/>
        </w:rPr>
        <w:t>— на коррекцию.</w:t>
      </w:r>
    </w:p>
    <w:p w:rsidR="001315D0" w:rsidRDefault="001315D0" w:rsidP="001315D0">
      <w:pPr>
        <w:rPr>
          <w:rFonts w:eastAsia="Times New Roman"/>
        </w:rPr>
      </w:pPr>
    </w:p>
    <w:p w:rsidR="001315D0" w:rsidRPr="003E51D6" w:rsidRDefault="001315D0" w:rsidP="001315D0">
      <w:pPr>
        <w:rPr>
          <w:rFonts w:eastAsia="Times New Roman"/>
        </w:rPr>
      </w:pPr>
      <w:r w:rsidRPr="003E51D6">
        <w:rPr>
          <w:rFonts w:eastAsia="Times New Roman"/>
        </w:rPr>
        <w:t xml:space="preserve">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w:t>
      </w:r>
      <w:r>
        <w:rPr>
          <w:rFonts w:eastAsia="Times New Roman"/>
        </w:rPr>
        <w:t>об</w:t>
      </w:r>
      <w:r w:rsidRPr="003E51D6">
        <w:rPr>
          <w:rFonts w:eastAsia="Times New Roman"/>
        </w:rPr>
        <w:t>уча</w:t>
      </w:r>
      <w:r>
        <w:rPr>
          <w:rFonts w:eastAsia="Times New Roman"/>
        </w:rPr>
        <w:t>ю</w:t>
      </w:r>
      <w:r w:rsidRPr="003E51D6">
        <w:rPr>
          <w:rFonts w:eastAsia="Times New Roman"/>
        </w:rPr>
        <w:t xml:space="preserve">щихся функциями организации их выполнения: планирования этапов выполнения работы, отслеживания продвижения в выполнении задания, соблюдения графика </w:t>
      </w:r>
      <w:r w:rsidRPr="003E51D6">
        <w:rPr>
          <w:rFonts w:eastAsia="Times New Roman"/>
        </w:rPr>
        <w:lastRenderedPageBreak/>
        <w:t>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315D0" w:rsidRPr="003E51D6" w:rsidRDefault="001315D0" w:rsidP="001315D0">
      <w:pPr>
        <w:rPr>
          <w:rFonts w:eastAsia="Times New Roman"/>
        </w:rPr>
      </w:pPr>
      <w:r w:rsidRPr="003E51D6">
        <w:rPr>
          <w:rFonts w:eastAsia="Times New Roman"/>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Типовые задачи для развития УУД в основной школе:</w:t>
      </w:r>
    </w:p>
    <w:p w:rsidR="001315D0" w:rsidRPr="003E51D6" w:rsidRDefault="001315D0" w:rsidP="001315D0">
      <w:pPr>
        <w:jc w:val="center"/>
        <w:rPr>
          <w:rFonts w:eastAsia="Times New Roman"/>
        </w:rPr>
      </w:pPr>
    </w:p>
    <w:tbl>
      <w:tblPr>
        <w:tblW w:w="0" w:type="auto"/>
        <w:tblCellMar>
          <w:left w:w="0" w:type="dxa"/>
          <w:right w:w="0" w:type="dxa"/>
        </w:tblCellMar>
        <w:tblLook w:val="04A0"/>
      </w:tblPr>
      <w:tblGrid>
        <w:gridCol w:w="2310"/>
        <w:gridCol w:w="3081"/>
        <w:gridCol w:w="4747"/>
      </w:tblGrid>
      <w:tr w:rsidR="001315D0" w:rsidRPr="003E51D6" w:rsidTr="001315D0">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УУД</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Составляющие УУД</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Типовые задачи</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Личностные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rPr>
              <w:t xml:space="preserve">личностное самоопределение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развитие Я-концепции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смыслообразование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мотивация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нравственно-этическое оценивание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участие в проектах</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творческие задания</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самооценка события, происшествия</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самоанализ</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ролевые игры в рамках тренинга</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дневники достижений</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подведение итогов урока</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выразительное чтение</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мысленное воспроизведение и анализ картины, ситуации, книги, фильма</w:t>
            </w:r>
          </w:p>
          <w:p w:rsidR="001315D0" w:rsidRPr="003E51D6" w:rsidRDefault="001315D0" w:rsidP="001315D0">
            <w:pPr>
              <w:ind w:left="-1" w:firstLine="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зрительное, моторное, вербальное восприятие живописи, музыки, литературы</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b/>
                <w:bCs/>
              </w:rPr>
              <w:t>Коммуникативные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планирование и осуществление учебного сотрудничества с учителем и сверстниками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постановка вопросов -инициативное сотрудничество в поиске и сборе информации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учет позиции партнера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разрешение конфликтов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управление поведением партнёра — контроль, коррекция, оценка его действий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умение с достаточной полнотой и точностью выражать свои мысли в соответствии с задачами и условиями коммуникации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передача информации и </w:t>
            </w:r>
            <w:r w:rsidRPr="003E51D6">
              <w:rPr>
                <w:rFonts w:eastAsia="Times New Roman"/>
              </w:rPr>
              <w:lastRenderedPageBreak/>
              <w:t xml:space="preserve">отображение предметного содержания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
              <w:rPr>
                <w:rFonts w:eastAsia="Times New Roman"/>
              </w:rPr>
            </w:pPr>
            <w:r w:rsidRPr="003E51D6">
              <w:rPr>
                <w:rFonts w:eastAsia="Times New Roman"/>
              </w:rPr>
              <w:lastRenderedPageBreak/>
              <w:t>•</w:t>
            </w:r>
            <w:r w:rsidRPr="003E51D6">
              <w:rPr>
                <w:rFonts w:eastAsia="Times New Roman"/>
                <w:sz w:val="14"/>
                <w:szCs w:val="14"/>
              </w:rPr>
              <w:t xml:space="preserve"> </w:t>
            </w:r>
            <w:r w:rsidRPr="003E51D6">
              <w:rPr>
                <w:rFonts w:eastAsia="Times New Roman"/>
              </w:rPr>
              <w:t>составление задания партнеру</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отзыв на работу товарища</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парная работа по выполнению заданий, поиску информации и т.д.</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групповая работа по созданию проекта, составлению кроссворда и т.д.</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диалоговое слушание (формулировка вопросов для обратной связи)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диспуты, дискуссии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на развитие диалогической речи (обсуждение, расспрос, убеждение, приглашение и т.д.)</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на развитие монологической речи (составление рассказа, описание, объяснение и т.д.)</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ролевые игры в рамках тренинга</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групповые игры</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тренинги коммуникативных навыков</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Познавательные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самостоятельное выделение и формулирование учебной цели;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информационный поиск;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знаково-символические действия;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структурирование знаний;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произвольное и осознанное построение речевого высказывания (устно и письменно);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смысловое чтение текстов различных жанров; извлечение информации в соответствии с целью чтения;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рефлексия способов и условий действия, их контроль и оценка; критичность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задачи и проекты на выстраивание стратегии поиска решения задач</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на нахождение отличий, сравнение, поиск лишнего, упорядочивание, цепочки, оценивание и т.д.</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на поиск информации из разных источников</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задачи и проекты на проведение эмпирического исследования</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задачи и проекты на проведение теоретического исследования</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задачи на смысловое чтение</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составление схем-опор</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работа с планом, тезисами, конспектами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составление и расшифровка схем, диаграмм, таблиц</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работа со словарями и справочниками</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Регулятивные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планирование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рефлексия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ориентировка в ситуации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прогнозирование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целеполагание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оценивание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принятие решения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самоконтроль </w:t>
            </w:r>
          </w:p>
          <w:p w:rsidR="001315D0" w:rsidRPr="003E51D6" w:rsidRDefault="001315D0" w:rsidP="001315D0">
            <w:pPr>
              <w:rPr>
                <w:rFonts w:eastAsia="Times New Roman"/>
              </w:rPr>
            </w:pPr>
            <w:r w:rsidRPr="003E51D6">
              <w:rPr>
                <w:rFonts w:ascii="Symbol" w:eastAsia="Times New Roman" w:hAnsi="Symbol"/>
                <w:sz w:val="20"/>
                <w:szCs w:val="20"/>
              </w:rPr>
              <w:t></w:t>
            </w:r>
            <w:r w:rsidRPr="003E51D6">
              <w:rPr>
                <w:rFonts w:eastAsia="Times New Roman"/>
                <w:sz w:val="14"/>
                <w:szCs w:val="14"/>
              </w:rPr>
              <w:t xml:space="preserve"> </w:t>
            </w:r>
            <w:r w:rsidRPr="003E51D6">
              <w:rPr>
                <w:rFonts w:eastAsia="Times New Roman"/>
              </w:rPr>
              <w:t xml:space="preserve">коррекция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маршрутные листы</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парная и коллективная деятельность</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w:t>
            </w:r>
            <w:r>
              <w:rPr>
                <w:rFonts w:eastAsia="Times New Roman"/>
              </w:rPr>
              <w:t xml:space="preserve"> </w:t>
            </w:r>
            <w:r w:rsidRPr="003E51D6">
              <w:rPr>
                <w:rFonts w:eastAsia="Times New Roman"/>
              </w:rPr>
              <w:t>нацеленные на оценку, прикидку и прогнозирование результата</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на самопроверку результата, оценку результата, коррекцию (преднамеренные ошибки)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обучающие пошаговому и итоговому контролю за результатами, планированию решения задачи и прогнозированию результата</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задания, содержащие элементы проектной и исследовательской деятельности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самоконтроль и самооценка</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взаимоконтроль и взаимооценка</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дифференцированные задания</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тренинговые и проверочные задания</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 xml:space="preserve">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w:t>
            </w:r>
            <w:r w:rsidRPr="003E51D6">
              <w:rPr>
                <w:rFonts w:eastAsia="Times New Roman"/>
              </w:rPr>
              <w:lastRenderedPageBreak/>
              <w:t>обязанностей и контроль качества выполнения работы</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подготовка материалов для школьного сайта, школьной газеты, выставки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ведение читательских дневников, дневников самонаблюдений, дневников наблюдений за природными явлениями</w:t>
            </w:r>
          </w:p>
          <w:p w:rsidR="001315D0" w:rsidRPr="003E51D6" w:rsidRDefault="001315D0" w:rsidP="001315D0">
            <w:pPr>
              <w:ind w:left="-1"/>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ведение протоколов выполнения учебного задания</w:t>
            </w:r>
          </w:p>
        </w:tc>
      </w:tr>
    </w:tbl>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Проблемно-диалогическая технология </w:t>
      </w:r>
      <w:r w:rsidRPr="003E51D6">
        <w:rPr>
          <w:rFonts w:eastAsia="Times New Roman"/>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1315D0" w:rsidRPr="003E51D6" w:rsidRDefault="001315D0" w:rsidP="001315D0">
      <w:pPr>
        <w:rPr>
          <w:rFonts w:eastAsia="Times New Roman"/>
        </w:rPr>
      </w:pPr>
      <w:r w:rsidRPr="003E51D6">
        <w:rPr>
          <w:rFonts w:eastAsia="Times New Roman"/>
          <w:i/>
          <w:iCs/>
        </w:rPr>
        <w:t xml:space="preserve">Постановка проблемы </w:t>
      </w:r>
      <w:r w:rsidRPr="003E51D6">
        <w:rPr>
          <w:rFonts w:eastAsia="Times New Roman"/>
        </w:rPr>
        <w:t xml:space="preserve">– это этап формулирования темы урока или вопроса для исследования. </w:t>
      </w:r>
      <w:r w:rsidRPr="003E51D6">
        <w:rPr>
          <w:rFonts w:eastAsia="Times New Roman"/>
          <w:i/>
          <w:iCs/>
        </w:rPr>
        <w:t xml:space="preserve">Поиск решения </w:t>
      </w:r>
      <w:r w:rsidRPr="003E51D6">
        <w:rPr>
          <w:rFonts w:eastAsia="Times New Roman"/>
        </w:rPr>
        <w:t xml:space="preserve">– этап формулирования нового знания. </w:t>
      </w:r>
      <w:r w:rsidRPr="003E51D6">
        <w:rPr>
          <w:rFonts w:eastAsia="Times New Roman"/>
          <w:i/>
          <w:iCs/>
        </w:rPr>
        <w:t xml:space="preserve">Подведение итогов </w:t>
      </w:r>
      <w:r w:rsidRPr="003E51D6">
        <w:rPr>
          <w:rFonts w:eastAsia="Times New Roman"/>
        </w:rPr>
        <w:t>– рефлексия своей деятельности.</w:t>
      </w:r>
    </w:p>
    <w:p w:rsidR="001315D0" w:rsidRPr="003E51D6" w:rsidRDefault="001315D0" w:rsidP="001315D0">
      <w:pPr>
        <w:rPr>
          <w:rFonts w:eastAsia="Times New Roman"/>
        </w:rPr>
      </w:pPr>
      <w:r w:rsidRPr="003E51D6">
        <w:rPr>
          <w:rFonts w:eastAsia="Times New Roman"/>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3E51D6">
        <w:rPr>
          <w:rFonts w:eastAsia="Times New Roman"/>
          <w:i/>
          <w:iCs/>
        </w:rPr>
        <w:t xml:space="preserve">регулятивные универсальные учебные действия, </w:t>
      </w:r>
      <w:r w:rsidRPr="003E51D6">
        <w:rPr>
          <w:rFonts w:eastAsia="Times New Roman"/>
        </w:rPr>
        <w:t>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3E51D6">
        <w:rPr>
          <w:rFonts w:eastAsia="Times New Roman"/>
          <w:i/>
          <w:iCs/>
        </w:rPr>
        <w:t>коммуникативных</w:t>
      </w:r>
      <w:r w:rsidRPr="003E51D6">
        <w:rPr>
          <w:rFonts w:eastAsia="Times New Roman"/>
        </w:rPr>
        <w:t xml:space="preserve">, необходимости извлекать информацию, делать логические выводы и т.п. – </w:t>
      </w:r>
      <w:r w:rsidRPr="003E51D6">
        <w:rPr>
          <w:rFonts w:eastAsia="Times New Roman"/>
          <w:i/>
          <w:iCs/>
        </w:rPr>
        <w:t>познавательных</w:t>
      </w:r>
      <w:r w:rsidRPr="003E51D6">
        <w:rPr>
          <w:rFonts w:eastAsia="Times New Roman"/>
        </w:rPr>
        <w:t>.</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Технология оценивания </w:t>
      </w:r>
      <w:r w:rsidRPr="003E51D6">
        <w:rPr>
          <w:rFonts w:eastAsia="Times New Roman"/>
        </w:rPr>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1315D0" w:rsidRPr="003E51D6" w:rsidRDefault="001315D0" w:rsidP="001315D0">
      <w:pPr>
        <w:rPr>
          <w:rFonts w:eastAsia="Times New Roman"/>
        </w:rPr>
      </w:pPr>
      <w:r w:rsidRPr="003E51D6">
        <w:rPr>
          <w:rFonts w:eastAsia="Times New Roman"/>
        </w:rPr>
        <w:t xml:space="preserve">Данная технология направлена прежде всего на формирование </w:t>
      </w:r>
      <w:r w:rsidRPr="003E51D6">
        <w:rPr>
          <w:rFonts w:eastAsia="Times New Roman"/>
          <w:i/>
          <w:iCs/>
        </w:rPr>
        <w:t xml:space="preserve">регулятивных </w:t>
      </w:r>
      <w:r w:rsidRPr="003E51D6">
        <w:rPr>
          <w:rFonts w:eastAsia="Times New Roman"/>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3E51D6">
        <w:rPr>
          <w:rFonts w:eastAsia="Times New Roman"/>
          <w:i/>
          <w:iCs/>
        </w:rPr>
        <w:t>коммуникативных</w:t>
      </w:r>
      <w:r w:rsidRPr="003E51D6">
        <w:rPr>
          <w:rFonts w:eastAsia="Times New Roman"/>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3E51D6">
        <w:rPr>
          <w:rFonts w:eastAsia="Times New Roman"/>
          <w:i/>
          <w:iCs/>
        </w:rPr>
        <w:t xml:space="preserve">личностному </w:t>
      </w:r>
      <w:r w:rsidRPr="003E51D6">
        <w:rPr>
          <w:rFonts w:eastAsia="Times New Roman"/>
        </w:rPr>
        <w:t>развитию ученика.</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Технология продуктивного чтения </w:t>
      </w:r>
      <w:r w:rsidRPr="003E51D6">
        <w:rPr>
          <w:rFonts w:eastAsia="Times New Roman"/>
        </w:rPr>
        <w:t xml:space="preserve">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w:t>
      </w:r>
      <w:r w:rsidRPr="003E51D6">
        <w:rPr>
          <w:rFonts w:eastAsia="Times New Roman"/>
          <w:i/>
          <w:iCs/>
        </w:rPr>
        <w:t xml:space="preserve">коммуникативных </w:t>
      </w:r>
      <w:r w:rsidRPr="003E51D6">
        <w:rPr>
          <w:rFonts w:eastAsia="Times New Roman"/>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3E51D6">
        <w:rPr>
          <w:rFonts w:eastAsia="Times New Roman"/>
          <w:i/>
          <w:iCs/>
        </w:rPr>
        <w:t xml:space="preserve">познавательных </w:t>
      </w:r>
      <w:r w:rsidRPr="003E51D6">
        <w:rPr>
          <w:rFonts w:eastAsia="Times New Roman"/>
        </w:rPr>
        <w:t>универсальных учебных действий, например умения извлекать информацию из текста.</w:t>
      </w:r>
    </w:p>
    <w:p w:rsidR="001315D0" w:rsidRPr="003E51D6" w:rsidRDefault="001315D0" w:rsidP="001315D0">
      <w:pPr>
        <w:rPr>
          <w:rFonts w:eastAsia="Times New Roman"/>
        </w:rPr>
      </w:pPr>
      <w:r w:rsidRPr="003E51D6">
        <w:rPr>
          <w:rFonts w:eastAsia="Times New Roman"/>
        </w:rPr>
        <w:t>Реализация этой технологии обеспечена методическим аппаратом.</w:t>
      </w:r>
    </w:p>
    <w:p w:rsidR="001315D0" w:rsidRPr="003E51D6" w:rsidRDefault="001315D0" w:rsidP="001315D0">
      <w:pPr>
        <w:rPr>
          <w:rFonts w:eastAsia="Times New Roman"/>
        </w:rPr>
      </w:pPr>
      <w:r w:rsidRPr="003E51D6">
        <w:rPr>
          <w:rFonts w:eastAsia="Times New Roman"/>
        </w:rPr>
        <w:t xml:space="preserve">Для формирования УУД рекомендуется работа в малых группах, парах и другие </w:t>
      </w:r>
      <w:r w:rsidRPr="003E51D6">
        <w:rPr>
          <w:rFonts w:eastAsia="Times New Roman"/>
          <w:b/>
          <w:bCs/>
        </w:rPr>
        <w:t>формы групповой работы.</w:t>
      </w:r>
      <w:r w:rsidRPr="003E51D6">
        <w:rPr>
          <w:rFonts w:eastAsia="Times New Roman"/>
        </w:rPr>
        <w:t xml:space="preserve"> Это связано с её важностью в качестве основы для формирования </w:t>
      </w:r>
      <w:r w:rsidRPr="003E51D6">
        <w:rPr>
          <w:rFonts w:eastAsia="Times New Roman"/>
          <w:i/>
          <w:iCs/>
        </w:rPr>
        <w:t xml:space="preserve">коммуникативных </w:t>
      </w:r>
      <w:r w:rsidRPr="003E51D6">
        <w:rPr>
          <w:rFonts w:eastAsia="Times New Roman"/>
        </w:rPr>
        <w:t xml:space="preserve">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1315D0" w:rsidRDefault="001315D0" w:rsidP="001315D0">
      <w:pPr>
        <w:rPr>
          <w:rFonts w:eastAsia="Times New Roman"/>
          <w:b/>
          <w:bCs/>
          <w:i/>
          <w:iCs/>
        </w:rPr>
      </w:pPr>
    </w:p>
    <w:p w:rsidR="001315D0" w:rsidRPr="00506BAF" w:rsidRDefault="001315D0" w:rsidP="001315D0">
      <w:pPr>
        <w:jc w:val="center"/>
        <w:rPr>
          <w:rFonts w:eastAsia="Times New Roman"/>
          <w:b/>
          <w:bCs/>
          <w:iCs/>
        </w:rPr>
      </w:pPr>
      <w:r w:rsidRPr="00506BAF">
        <w:rPr>
          <w:rFonts w:eastAsia="Times New Roman"/>
          <w:b/>
          <w:bCs/>
          <w:iCs/>
        </w:rPr>
        <w:t>Роль внеурочной деятельности в формировании личностных результатов</w:t>
      </w:r>
    </w:p>
    <w:p w:rsidR="001315D0" w:rsidRPr="003E51D6" w:rsidRDefault="001315D0" w:rsidP="001315D0">
      <w:pPr>
        <w:jc w:val="center"/>
        <w:rPr>
          <w:rFonts w:eastAsia="Times New Roman"/>
        </w:rPr>
      </w:pPr>
    </w:p>
    <w:p w:rsidR="001315D0" w:rsidRPr="003E51D6" w:rsidRDefault="001315D0" w:rsidP="001315D0">
      <w:pPr>
        <w:rPr>
          <w:rFonts w:eastAsia="Times New Roman"/>
        </w:rPr>
      </w:pPr>
      <w:r w:rsidRPr="003E51D6">
        <w:rPr>
          <w:rFonts w:eastAsia="Times New Roman"/>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1315D0" w:rsidRPr="003E51D6" w:rsidRDefault="001315D0" w:rsidP="001315D0">
      <w:pPr>
        <w:rPr>
          <w:rFonts w:eastAsia="Times New Roman"/>
        </w:rPr>
      </w:pPr>
      <w:r w:rsidRPr="003E51D6">
        <w:rPr>
          <w:rFonts w:eastAsia="Times New Roman"/>
          <w:b/>
          <w:bCs/>
          <w:i/>
          <w:iCs/>
        </w:rPr>
        <w:t>Роль проектов и жизненных задач в формировании личностных и метапредметных результатов</w:t>
      </w:r>
    </w:p>
    <w:p w:rsidR="001315D0" w:rsidRPr="003E51D6" w:rsidRDefault="001315D0" w:rsidP="001315D0">
      <w:pPr>
        <w:rPr>
          <w:rFonts w:eastAsia="Times New Roman"/>
        </w:rPr>
      </w:pPr>
      <w:r w:rsidRPr="003E51D6">
        <w:rPr>
          <w:rFonts w:eastAsia="Times New Roman"/>
        </w:rPr>
        <w:t xml:space="preserve">Работа над </w:t>
      </w:r>
      <w:r w:rsidRPr="003E51D6">
        <w:rPr>
          <w:rFonts w:eastAsia="Times New Roman"/>
          <w:b/>
          <w:bCs/>
        </w:rPr>
        <w:t xml:space="preserve">проектами </w:t>
      </w:r>
      <w:r w:rsidRPr="003E51D6">
        <w:rPr>
          <w:rFonts w:eastAsia="Times New Roman"/>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1315D0" w:rsidRPr="003E51D6" w:rsidRDefault="001315D0" w:rsidP="001315D0">
      <w:pPr>
        <w:rPr>
          <w:rFonts w:eastAsia="Times New Roman"/>
        </w:rPr>
      </w:pPr>
      <w:r w:rsidRPr="003E51D6">
        <w:rPr>
          <w:rFonts w:eastAsia="Times New Roman"/>
        </w:rPr>
        <w:t>Основные отличия проектной деятельности от других видов деятельности – это</w:t>
      </w:r>
      <w:r>
        <w:rPr>
          <w:rFonts w:eastAsia="Times New Roman"/>
        </w:rPr>
        <w:t>:</w:t>
      </w:r>
    </w:p>
    <w:p w:rsidR="001315D0" w:rsidRPr="003E51D6" w:rsidRDefault="001315D0" w:rsidP="001315D0">
      <w:pPr>
        <w:rPr>
          <w:rFonts w:eastAsia="Times New Roman"/>
        </w:rPr>
      </w:pPr>
      <w:r w:rsidRPr="003E51D6">
        <w:rPr>
          <w:rFonts w:eastAsia="Times New Roman"/>
        </w:rPr>
        <w:t>– направленность на достижение конкретных целей;</w:t>
      </w:r>
    </w:p>
    <w:p w:rsidR="001315D0" w:rsidRPr="003E51D6" w:rsidRDefault="001315D0" w:rsidP="001315D0">
      <w:pPr>
        <w:rPr>
          <w:rFonts w:eastAsia="Times New Roman"/>
        </w:rPr>
      </w:pPr>
      <w:r w:rsidRPr="003E51D6">
        <w:rPr>
          <w:rFonts w:eastAsia="Times New Roman"/>
        </w:rPr>
        <w:t>– координированное выполнение взаимосвязанных действий;</w:t>
      </w:r>
    </w:p>
    <w:p w:rsidR="001315D0" w:rsidRPr="003E51D6" w:rsidRDefault="001315D0" w:rsidP="001315D0">
      <w:pPr>
        <w:rPr>
          <w:rFonts w:eastAsia="Times New Roman"/>
        </w:rPr>
      </w:pPr>
      <w:r w:rsidRPr="003E51D6">
        <w:rPr>
          <w:rFonts w:eastAsia="Times New Roman"/>
        </w:rPr>
        <w:t>– ограниченная протяжённость во времени с определённым началом и концом;</w:t>
      </w:r>
    </w:p>
    <w:p w:rsidR="001315D0" w:rsidRPr="003E51D6" w:rsidRDefault="001315D0" w:rsidP="001315D0">
      <w:pPr>
        <w:rPr>
          <w:rFonts w:eastAsia="Times New Roman"/>
        </w:rPr>
      </w:pPr>
      <w:r w:rsidRPr="003E51D6">
        <w:rPr>
          <w:rFonts w:eastAsia="Times New Roman"/>
        </w:rPr>
        <w:t>– в определённой степени неповторимость и уникальность.</w:t>
      </w:r>
    </w:p>
    <w:p w:rsidR="001315D0" w:rsidRPr="003E51D6" w:rsidRDefault="001315D0" w:rsidP="001315D0">
      <w:pPr>
        <w:rPr>
          <w:rFonts w:eastAsia="Times New Roman"/>
        </w:rPr>
      </w:pPr>
      <w:r w:rsidRPr="003E51D6">
        <w:rPr>
          <w:rFonts w:eastAsia="Times New Roman"/>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3E51D6">
        <w:rPr>
          <w:rFonts w:eastAsia="Times New Roman"/>
          <w:i/>
          <w:iCs/>
        </w:rPr>
        <w:t xml:space="preserve">регулятивных </w:t>
      </w:r>
      <w:r w:rsidRPr="003E51D6">
        <w:rPr>
          <w:rFonts w:eastAsia="Times New Roman"/>
        </w:rPr>
        <w:t>метапредметных результатов:</w:t>
      </w:r>
    </w:p>
    <w:p w:rsidR="001315D0" w:rsidRPr="003E51D6" w:rsidRDefault="001315D0" w:rsidP="001315D0">
      <w:pPr>
        <w:rPr>
          <w:rFonts w:eastAsia="Times New Roman"/>
        </w:rPr>
      </w:pPr>
      <w:r w:rsidRPr="003E51D6">
        <w:rPr>
          <w:rFonts w:eastAsia="Times New Roman"/>
        </w:rPr>
        <w:t>– определение целей деятельности, составление плана действий по достижению результата;</w:t>
      </w:r>
    </w:p>
    <w:p w:rsidR="001315D0" w:rsidRPr="003E51D6" w:rsidRDefault="001315D0" w:rsidP="001315D0">
      <w:pPr>
        <w:rPr>
          <w:rFonts w:eastAsia="Times New Roman"/>
        </w:rPr>
      </w:pPr>
      <w:r w:rsidRPr="003E51D6">
        <w:rPr>
          <w:rFonts w:eastAsia="Times New Roman"/>
        </w:rPr>
        <w:t>– работа по составленному плану с сопоставлением получающегося результата с исходным замыслом,</w:t>
      </w:r>
    </w:p>
    <w:p w:rsidR="001315D0" w:rsidRPr="003E51D6" w:rsidRDefault="001315D0" w:rsidP="001315D0">
      <w:pPr>
        <w:rPr>
          <w:rFonts w:eastAsia="Times New Roman"/>
        </w:rPr>
      </w:pPr>
      <w:r w:rsidRPr="003E51D6">
        <w:rPr>
          <w:rFonts w:eastAsia="Times New Roman"/>
        </w:rPr>
        <w:t>– понимание причин возникающих затруднений и поиск способов выхода из ситуации.</w:t>
      </w:r>
    </w:p>
    <w:p w:rsidR="001315D0" w:rsidRPr="003E51D6" w:rsidRDefault="001315D0" w:rsidP="001315D0">
      <w:pPr>
        <w:rPr>
          <w:rFonts w:eastAsia="Times New Roman"/>
        </w:rPr>
      </w:pPr>
      <w:r w:rsidRPr="003E51D6">
        <w:rPr>
          <w:rFonts w:eastAsia="Times New Roman"/>
        </w:rPr>
        <w:t xml:space="preserve">Сбор информации по одному из направлений общей темы в соответствии с интересами </w:t>
      </w:r>
      <w:r>
        <w:rPr>
          <w:rFonts w:eastAsia="Times New Roman"/>
        </w:rPr>
        <w:t>об</w:t>
      </w:r>
      <w:r w:rsidRPr="003E51D6">
        <w:rPr>
          <w:rFonts w:eastAsia="Times New Roman"/>
        </w:rPr>
        <w:t>уча</w:t>
      </w:r>
      <w:r>
        <w:rPr>
          <w:rFonts w:eastAsia="Times New Roman"/>
        </w:rPr>
        <w:t>ю</w:t>
      </w:r>
      <w:r w:rsidRPr="003E51D6">
        <w:rPr>
          <w:rFonts w:eastAsia="Times New Roman"/>
        </w:rPr>
        <w:t xml:space="preserve">щегося и по его выбору позволяет осваивать </w:t>
      </w:r>
      <w:r w:rsidRPr="003E51D6">
        <w:rPr>
          <w:rFonts w:eastAsia="Times New Roman"/>
          <w:i/>
          <w:iCs/>
        </w:rPr>
        <w:t>познавательные</w:t>
      </w:r>
      <w:r w:rsidRPr="003E51D6">
        <w:rPr>
          <w:rFonts w:eastAsia="Times New Roman"/>
        </w:rPr>
        <w:t xml:space="preserve"> универсальные учебные действия:</w:t>
      </w:r>
    </w:p>
    <w:p w:rsidR="001315D0" w:rsidRPr="003E51D6" w:rsidRDefault="001315D0" w:rsidP="001315D0">
      <w:pPr>
        <w:rPr>
          <w:rFonts w:eastAsia="Times New Roman"/>
        </w:rPr>
      </w:pPr>
      <w:r w:rsidRPr="003E51D6">
        <w:rPr>
          <w:rFonts w:eastAsia="Times New Roman"/>
        </w:rPr>
        <w:t>– предполагать, какая информация нужна;</w:t>
      </w:r>
    </w:p>
    <w:p w:rsidR="001315D0" w:rsidRPr="003E51D6" w:rsidRDefault="001315D0" w:rsidP="001315D0">
      <w:pPr>
        <w:rPr>
          <w:rFonts w:eastAsia="Times New Roman"/>
        </w:rPr>
      </w:pPr>
      <w:r w:rsidRPr="003E51D6">
        <w:rPr>
          <w:rFonts w:eastAsia="Times New Roman"/>
        </w:rPr>
        <w:t>– отбирать необходимые источники информации (словари, энциклопедии, справочники, электронные диски, сеть Инетернет);</w:t>
      </w:r>
    </w:p>
    <w:p w:rsidR="001315D0" w:rsidRPr="003E51D6" w:rsidRDefault="001315D0" w:rsidP="001315D0">
      <w:pPr>
        <w:rPr>
          <w:rFonts w:eastAsia="Times New Roman"/>
        </w:rPr>
      </w:pPr>
      <w:r w:rsidRPr="003E51D6">
        <w:rPr>
          <w:rFonts w:eastAsia="Times New Roman"/>
        </w:rPr>
        <w:t>– сопоставлять и отбирать информацию, полученную из различных источников.</w:t>
      </w:r>
    </w:p>
    <w:p w:rsidR="001315D0" w:rsidRPr="003E51D6" w:rsidRDefault="001315D0" w:rsidP="001315D0">
      <w:pPr>
        <w:rPr>
          <w:rFonts w:eastAsia="Times New Roman"/>
        </w:rPr>
      </w:pPr>
      <w:r w:rsidRPr="003E51D6">
        <w:rPr>
          <w:rFonts w:eastAsia="Times New Roman"/>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3E51D6">
        <w:rPr>
          <w:rFonts w:eastAsia="Times New Roman"/>
          <w:i/>
          <w:iCs/>
        </w:rPr>
        <w:t xml:space="preserve">коммуникативных </w:t>
      </w:r>
      <w:r w:rsidRPr="003E51D6">
        <w:rPr>
          <w:rFonts w:eastAsia="Times New Roman"/>
        </w:rPr>
        <w:t>умений:</w:t>
      </w:r>
    </w:p>
    <w:p w:rsidR="001315D0" w:rsidRPr="003E51D6" w:rsidRDefault="001315D0" w:rsidP="001315D0">
      <w:pPr>
        <w:rPr>
          <w:rFonts w:eastAsia="Times New Roman"/>
        </w:rPr>
      </w:pPr>
      <w:r w:rsidRPr="003E51D6">
        <w:rPr>
          <w:rFonts w:eastAsia="Times New Roman"/>
        </w:rPr>
        <w:t>– организовывать взаимодействие в группе (распределять роли, договариваться друг с другом и т.д.);</w:t>
      </w:r>
    </w:p>
    <w:p w:rsidR="001315D0" w:rsidRPr="003E51D6" w:rsidRDefault="001315D0" w:rsidP="001315D0">
      <w:pPr>
        <w:rPr>
          <w:rFonts w:eastAsia="Times New Roman"/>
        </w:rPr>
      </w:pPr>
      <w:r w:rsidRPr="003E51D6">
        <w:rPr>
          <w:rFonts w:eastAsia="Times New Roman"/>
        </w:rPr>
        <w:t>– предвидеть (прогнозировать) последствия коллективных решений;</w:t>
      </w:r>
    </w:p>
    <w:p w:rsidR="001315D0" w:rsidRPr="003E51D6" w:rsidRDefault="001315D0" w:rsidP="001315D0">
      <w:pPr>
        <w:rPr>
          <w:rFonts w:eastAsia="Times New Roman"/>
        </w:rPr>
      </w:pPr>
      <w:r w:rsidRPr="003E51D6">
        <w:rPr>
          <w:rFonts w:eastAsia="Times New Roman"/>
        </w:rPr>
        <w:t>– оформлять свои мысли в устной и письменной речи, в том числе с применением средств ИКТ;</w:t>
      </w:r>
    </w:p>
    <w:p w:rsidR="001315D0" w:rsidRPr="003E51D6" w:rsidRDefault="001315D0" w:rsidP="001315D0">
      <w:pPr>
        <w:rPr>
          <w:rFonts w:eastAsia="Times New Roman"/>
        </w:rPr>
      </w:pPr>
      <w:r w:rsidRPr="003E51D6">
        <w:rPr>
          <w:rFonts w:eastAsia="Times New Roman"/>
        </w:rPr>
        <w:t>– при необходимости отстаивать свою точку зрения, аргументируя её. Учиться подтверждать аргументы фактами.</w:t>
      </w:r>
    </w:p>
    <w:p w:rsidR="001315D0" w:rsidRPr="003E51D6" w:rsidRDefault="001315D0" w:rsidP="001315D0">
      <w:pPr>
        <w:rPr>
          <w:rFonts w:eastAsia="Times New Roman"/>
        </w:rPr>
      </w:pPr>
      <w:r w:rsidRPr="003E51D6">
        <w:rPr>
          <w:rFonts w:eastAsia="Times New Roman"/>
          <w:i/>
          <w:iCs/>
        </w:rPr>
        <w:t xml:space="preserve">Личностные </w:t>
      </w:r>
      <w:r w:rsidRPr="003E51D6">
        <w:rPr>
          <w:rFonts w:eastAsia="Times New Roman"/>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w:t>
      </w:r>
      <w:r>
        <w:rPr>
          <w:rFonts w:eastAsia="Times New Roman"/>
        </w:rPr>
        <w:t>об</w:t>
      </w:r>
      <w:r w:rsidRPr="003E51D6">
        <w:rPr>
          <w:rFonts w:eastAsia="Times New Roman"/>
        </w:rPr>
        <w:t>уча</w:t>
      </w:r>
      <w:r>
        <w:rPr>
          <w:rFonts w:eastAsia="Times New Roman"/>
        </w:rPr>
        <w:t>ю</w:t>
      </w:r>
      <w:r w:rsidRPr="003E51D6">
        <w:rPr>
          <w:rFonts w:eastAsia="Times New Roman"/>
        </w:rPr>
        <w:t xml:space="preserve">щихся как граждан России, испытывать чувство гордости за свой народ, свою Родину. </w:t>
      </w:r>
    </w:p>
    <w:p w:rsidR="001315D0" w:rsidRDefault="001315D0" w:rsidP="001315D0">
      <w:pPr>
        <w:rPr>
          <w:rFonts w:eastAsia="Times New Roman"/>
        </w:rPr>
      </w:pPr>
    </w:p>
    <w:p w:rsidR="001315D0" w:rsidRPr="003E51D6" w:rsidRDefault="001315D0" w:rsidP="001315D0">
      <w:pPr>
        <w:rPr>
          <w:rFonts w:eastAsia="Times New Roman"/>
        </w:rPr>
      </w:pPr>
      <w:r w:rsidRPr="003E51D6">
        <w:rPr>
          <w:rFonts w:eastAsia="Times New Roman"/>
        </w:rPr>
        <w:t xml:space="preserve">Использование в образовательном процессе </w:t>
      </w:r>
      <w:r w:rsidRPr="003E51D6">
        <w:rPr>
          <w:rFonts w:eastAsia="Times New Roman"/>
          <w:b/>
          <w:bCs/>
        </w:rPr>
        <w:t>жизненных задач,</w:t>
      </w:r>
      <w:r w:rsidRPr="003E51D6">
        <w:rPr>
          <w:rFonts w:eastAsia="Times New Roman"/>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w:t>
      </w:r>
      <w:r w:rsidRPr="003E51D6">
        <w:rPr>
          <w:rFonts w:eastAsia="Times New Roman"/>
        </w:rPr>
        <w:lastRenderedPageBreak/>
        <w:t xml:space="preserve">задач дефицит одной информации и её общая избыточность способствуют формированию </w:t>
      </w:r>
      <w:r w:rsidRPr="003E51D6">
        <w:rPr>
          <w:rFonts w:eastAsia="Times New Roman"/>
          <w:i/>
          <w:iCs/>
        </w:rPr>
        <w:t xml:space="preserve">познавательных </w:t>
      </w:r>
      <w:r w:rsidRPr="003E51D6">
        <w:rPr>
          <w:rFonts w:eastAsia="Times New Roman"/>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3E51D6">
        <w:rPr>
          <w:rFonts w:eastAsia="Times New Roman"/>
          <w:i/>
          <w:iCs/>
        </w:rPr>
        <w:t>регулятивных</w:t>
      </w:r>
      <w:r w:rsidRPr="003E51D6">
        <w:rPr>
          <w:rFonts w:eastAsia="Times New Roman"/>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1315D0" w:rsidRPr="003E51D6" w:rsidRDefault="001315D0" w:rsidP="001315D0">
      <w:pPr>
        <w:rPr>
          <w:rFonts w:eastAsia="Times New Roman"/>
        </w:rPr>
      </w:pPr>
      <w:r w:rsidRPr="003E51D6">
        <w:rPr>
          <w:rFonts w:eastAsia="Times New Roman"/>
        </w:rPr>
        <w:t xml:space="preserve">Столь же универсальную роль в достижении личностных и метапредметных результатов играет учебно-исследовательская деятельность. </w:t>
      </w:r>
    </w:p>
    <w:p w:rsidR="001315D0" w:rsidRPr="003E51D6" w:rsidRDefault="001315D0" w:rsidP="001315D0">
      <w:pPr>
        <w:rPr>
          <w:rFonts w:eastAsia="Times New Roman"/>
        </w:rPr>
      </w:pPr>
      <w:r w:rsidRPr="003E51D6">
        <w:rPr>
          <w:rFonts w:eastAsia="Times New Roman"/>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Учебно-исследовательская и проектная деятельность</w:t>
      </w:r>
    </w:p>
    <w:p w:rsidR="001315D0" w:rsidRPr="003E51D6" w:rsidRDefault="001315D0" w:rsidP="001315D0">
      <w:pPr>
        <w:rPr>
          <w:rFonts w:eastAsia="Times New Roman"/>
        </w:rPr>
      </w:pPr>
      <w:r w:rsidRPr="003E51D6">
        <w:rPr>
          <w:rFonts w:eastAsia="Times New Roman"/>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1315D0" w:rsidRDefault="001315D0" w:rsidP="001315D0">
      <w:pPr>
        <w:rPr>
          <w:rFonts w:eastAsia="Times New Roman"/>
          <w:b/>
          <w:bCs/>
        </w:rPr>
      </w:pPr>
    </w:p>
    <w:p w:rsidR="007F210B" w:rsidRDefault="007F210B" w:rsidP="001315D0">
      <w:pPr>
        <w:rPr>
          <w:rFonts w:eastAsia="Times New Roman"/>
          <w:b/>
          <w:bCs/>
        </w:rPr>
      </w:pPr>
    </w:p>
    <w:p w:rsidR="001315D0" w:rsidRPr="003E51D6" w:rsidRDefault="001315D0" w:rsidP="001315D0">
      <w:pPr>
        <w:rPr>
          <w:rFonts w:eastAsia="Times New Roman"/>
        </w:rPr>
      </w:pPr>
      <w:r w:rsidRPr="003E51D6">
        <w:rPr>
          <w:rFonts w:eastAsia="Times New Roman"/>
          <w:b/>
          <w:bCs/>
        </w:rPr>
        <w:t>Особенности</w:t>
      </w:r>
      <w:r w:rsidRPr="003E51D6">
        <w:rPr>
          <w:rFonts w:eastAsia="Times New Roman"/>
        </w:rPr>
        <w:t xml:space="preserve"> учебно-исследовательской и проектной деятельности:</w:t>
      </w:r>
    </w:p>
    <w:p w:rsidR="001315D0" w:rsidRPr="003E51D6" w:rsidRDefault="001315D0" w:rsidP="001315D0">
      <w:pPr>
        <w:rPr>
          <w:rFonts w:eastAsia="Times New Roman"/>
        </w:rPr>
      </w:pPr>
      <w:r w:rsidRPr="003E51D6">
        <w:rPr>
          <w:rFonts w:eastAsia="Times New Roman"/>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315D0" w:rsidRPr="003E51D6" w:rsidRDefault="001315D0" w:rsidP="001315D0">
      <w:pPr>
        <w:rPr>
          <w:rFonts w:eastAsia="Times New Roman"/>
        </w:rPr>
      </w:pPr>
      <w:r w:rsidRPr="003E51D6">
        <w:rPr>
          <w:rFonts w:eastAsia="Times New Roman"/>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315D0" w:rsidRPr="003E51D6" w:rsidRDefault="001315D0" w:rsidP="001315D0">
      <w:pPr>
        <w:rPr>
          <w:rFonts w:eastAsia="Times New Roman"/>
        </w:rPr>
      </w:pPr>
      <w:r w:rsidRPr="003E51D6">
        <w:rPr>
          <w:rFonts w:eastAsia="Times New Roman"/>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Особенности построения</w:t>
      </w:r>
      <w:r w:rsidRPr="003E51D6">
        <w:rPr>
          <w:rFonts w:eastAsia="Times New Roman"/>
        </w:rPr>
        <w:t xml:space="preserve"> учебно-исследовательского процесса: </w:t>
      </w:r>
    </w:p>
    <w:p w:rsidR="001315D0" w:rsidRPr="003E51D6" w:rsidRDefault="001315D0" w:rsidP="001315D0">
      <w:pPr>
        <w:ind w:left="720" w:hanging="360"/>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тема исследования должна быть на самом деле интересна для ученика и совпадать с кругом интереса учителя;</w:t>
      </w:r>
    </w:p>
    <w:p w:rsidR="001315D0" w:rsidRPr="003E51D6" w:rsidRDefault="001315D0" w:rsidP="001315D0">
      <w:pPr>
        <w:ind w:left="720" w:hanging="360"/>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315D0" w:rsidRPr="003E51D6" w:rsidRDefault="001315D0" w:rsidP="001315D0">
      <w:pPr>
        <w:ind w:left="720" w:hanging="360"/>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315D0" w:rsidRPr="003E51D6" w:rsidRDefault="001315D0" w:rsidP="001315D0">
      <w:pPr>
        <w:ind w:left="720" w:hanging="360"/>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раскрытие проблемы в первую очередь должно приносить что-то новое ученику, а уже потом науке.</w:t>
      </w:r>
    </w:p>
    <w:p w:rsidR="001315D0" w:rsidRPr="003E51D6" w:rsidRDefault="001315D0" w:rsidP="001315D0">
      <w:pPr>
        <w:rPr>
          <w:rFonts w:eastAsia="Times New Roman"/>
        </w:rPr>
      </w:pPr>
      <w:r w:rsidRPr="003E51D6">
        <w:rPr>
          <w:rFonts w:eastAsia="Times New Roman"/>
        </w:rPr>
        <w:lastRenderedPageBreak/>
        <w:t xml:space="preserve">Учебно-исследовательская и проектная деятельность имеет как </w:t>
      </w:r>
      <w:r w:rsidRPr="003E51D6">
        <w:rPr>
          <w:rFonts w:eastAsia="Times New Roman"/>
          <w:b/>
          <w:bCs/>
        </w:rPr>
        <w:t>общие</w:t>
      </w:r>
      <w:r w:rsidRPr="003E51D6">
        <w:rPr>
          <w:rFonts w:eastAsia="Times New Roman"/>
        </w:rPr>
        <w:t xml:space="preserve">, так и </w:t>
      </w:r>
      <w:r w:rsidRPr="003E51D6">
        <w:rPr>
          <w:rFonts w:eastAsia="Times New Roman"/>
          <w:b/>
          <w:bCs/>
        </w:rPr>
        <w:t>специфические</w:t>
      </w:r>
      <w:r w:rsidRPr="003E51D6">
        <w:rPr>
          <w:rFonts w:eastAsia="Times New Roman"/>
        </w:rPr>
        <w:t xml:space="preserve"> черты.</w:t>
      </w:r>
    </w:p>
    <w:p w:rsidR="001315D0" w:rsidRPr="003E51D6" w:rsidRDefault="001315D0" w:rsidP="001315D0">
      <w:pPr>
        <w:rPr>
          <w:rFonts w:eastAsia="Times New Roman"/>
        </w:rPr>
      </w:pPr>
      <w:r w:rsidRPr="003E51D6">
        <w:rPr>
          <w:rFonts w:eastAsia="Times New Roman"/>
        </w:rPr>
        <w:t xml:space="preserve">К </w:t>
      </w:r>
      <w:r w:rsidRPr="003E51D6">
        <w:rPr>
          <w:rFonts w:eastAsia="Times New Roman"/>
          <w:b/>
          <w:bCs/>
          <w:i/>
          <w:iCs/>
        </w:rPr>
        <w:t>общим характеристикам</w:t>
      </w:r>
      <w:r w:rsidRPr="003E51D6">
        <w:rPr>
          <w:rFonts w:eastAsia="Times New Roman"/>
        </w:rPr>
        <w:t xml:space="preserve"> следует отнести:</w:t>
      </w:r>
    </w:p>
    <w:p w:rsidR="001315D0" w:rsidRPr="003E51D6" w:rsidRDefault="001315D0" w:rsidP="001315D0">
      <w:pPr>
        <w:rPr>
          <w:rFonts w:eastAsia="Times New Roman"/>
        </w:rPr>
      </w:pPr>
      <w:r w:rsidRPr="003E51D6">
        <w:rPr>
          <w:rFonts w:eastAsia="Times New Roman"/>
        </w:rPr>
        <w:t>• практически значимые цели и задачи учебно-исследовательской и проектной деятельности;</w:t>
      </w:r>
    </w:p>
    <w:p w:rsidR="001315D0" w:rsidRPr="003E51D6" w:rsidRDefault="001315D0" w:rsidP="001315D0">
      <w:pPr>
        <w:rPr>
          <w:rFonts w:eastAsia="Times New Roman"/>
        </w:rPr>
      </w:pPr>
      <w:r w:rsidRPr="003E51D6">
        <w:rPr>
          <w:rFonts w:eastAsia="Times New Roman"/>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315D0" w:rsidRPr="003E51D6" w:rsidRDefault="001315D0" w:rsidP="001315D0">
      <w:pPr>
        <w:rPr>
          <w:rFonts w:eastAsia="Times New Roman"/>
        </w:rPr>
      </w:pPr>
      <w:r w:rsidRPr="003E51D6">
        <w:rPr>
          <w:rFonts w:eastAsia="Times New Roman"/>
        </w:rPr>
        <w:t>• компетентность в выбранной сфере исследования, творческую активность, собранность, аккуратность, целеустремлённость, высокую мотивацию.</w:t>
      </w:r>
    </w:p>
    <w:p w:rsidR="001315D0" w:rsidRPr="003E51D6" w:rsidRDefault="001315D0" w:rsidP="001315D0">
      <w:pPr>
        <w:rPr>
          <w:rFonts w:eastAsia="Times New Roman"/>
        </w:rPr>
      </w:pPr>
      <w:r w:rsidRPr="003E51D6">
        <w:rPr>
          <w:rFonts w:eastAsia="Times New Roman"/>
          <w:b/>
          <w:bCs/>
        </w:rPr>
        <w:t>Итоги</w:t>
      </w:r>
      <w:r w:rsidRPr="003E51D6">
        <w:rPr>
          <w:rFonts w:eastAsia="Times New Roman"/>
        </w:rPr>
        <w:t xml:space="preserve"> проектной и учебно-исследовательской деятельности - не столько предметные результаты, сколько </w:t>
      </w:r>
      <w:r w:rsidRPr="003E51D6">
        <w:rPr>
          <w:rFonts w:eastAsia="Times New Roman"/>
          <w:b/>
          <w:bCs/>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3E51D6">
        <w:rPr>
          <w:rFonts w:eastAsia="Times New Roman"/>
        </w:rPr>
        <w:t>, которая рассматривается как показатель успешности (неуспешности) исследовательской деятельности.</w:t>
      </w:r>
    </w:p>
    <w:p w:rsidR="001315D0" w:rsidRDefault="001315D0" w:rsidP="001315D0">
      <w:pPr>
        <w:rPr>
          <w:rFonts w:eastAsia="Times New Roman"/>
          <w:b/>
          <w:bCs/>
        </w:rPr>
      </w:pPr>
    </w:p>
    <w:p w:rsidR="007F210B" w:rsidRDefault="007F210B" w:rsidP="001315D0">
      <w:pPr>
        <w:jc w:val="center"/>
        <w:rPr>
          <w:rFonts w:eastAsia="Times New Roman"/>
          <w:b/>
          <w:bCs/>
        </w:rPr>
      </w:pPr>
    </w:p>
    <w:p w:rsidR="007F210B" w:rsidRDefault="007F210B" w:rsidP="001315D0">
      <w:pPr>
        <w:jc w:val="center"/>
        <w:rPr>
          <w:rFonts w:eastAsia="Times New Roman"/>
          <w:b/>
          <w:bCs/>
        </w:rPr>
      </w:pPr>
    </w:p>
    <w:p w:rsidR="001315D0" w:rsidRDefault="001315D0" w:rsidP="001315D0">
      <w:pPr>
        <w:jc w:val="center"/>
        <w:rPr>
          <w:rFonts w:eastAsia="Times New Roman"/>
          <w:b/>
          <w:bCs/>
        </w:rPr>
      </w:pPr>
      <w:r w:rsidRPr="003E51D6">
        <w:rPr>
          <w:rFonts w:eastAsia="Times New Roman"/>
          <w:b/>
          <w:bCs/>
        </w:rPr>
        <w:t>Специфические черты (различия) проектной и учебно-исследовательской деятельности</w:t>
      </w:r>
    </w:p>
    <w:p w:rsidR="001315D0" w:rsidRPr="003E51D6" w:rsidRDefault="001315D0" w:rsidP="001315D0">
      <w:pPr>
        <w:jc w:val="center"/>
        <w:rPr>
          <w:rFonts w:eastAsia="Times New Roman"/>
        </w:rPr>
      </w:pPr>
    </w:p>
    <w:tbl>
      <w:tblPr>
        <w:tblW w:w="0" w:type="auto"/>
        <w:tblCellMar>
          <w:left w:w="0" w:type="dxa"/>
          <w:right w:w="0" w:type="dxa"/>
        </w:tblCellMar>
        <w:tblLook w:val="04A0"/>
      </w:tblPr>
      <w:tblGrid>
        <w:gridCol w:w="5187"/>
        <w:gridCol w:w="4951"/>
      </w:tblGrid>
      <w:tr w:rsidR="001315D0" w:rsidRPr="003E51D6" w:rsidTr="001315D0">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15D0" w:rsidRPr="003E51D6" w:rsidRDefault="001315D0" w:rsidP="001315D0">
            <w:pPr>
              <w:jc w:val="center"/>
              <w:rPr>
                <w:rFonts w:eastAsia="Times New Roman"/>
              </w:rPr>
            </w:pPr>
            <w:r w:rsidRPr="003E51D6">
              <w:rPr>
                <w:rFonts w:eastAsia="Times New Roman"/>
                <w:b/>
                <w:bCs/>
              </w:rPr>
              <w:t>Проектная деятельность</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315D0" w:rsidRPr="003E51D6" w:rsidRDefault="001315D0" w:rsidP="001315D0">
            <w:pPr>
              <w:jc w:val="center"/>
              <w:rPr>
                <w:rFonts w:eastAsia="Times New Roman"/>
              </w:rPr>
            </w:pPr>
            <w:r w:rsidRPr="003E51D6">
              <w:rPr>
                <w:rFonts w:eastAsia="Times New Roman"/>
                <w:b/>
                <w:bCs/>
              </w:rPr>
              <w:t>Учебно-исследовательская деятельность</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315D0" w:rsidRPr="003E51D6" w:rsidTr="001315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315D0" w:rsidRDefault="001315D0" w:rsidP="001315D0">
      <w:pPr>
        <w:rPr>
          <w:rFonts w:eastAsia="Times New Roman"/>
        </w:rPr>
      </w:pPr>
    </w:p>
    <w:p w:rsidR="001315D0" w:rsidRDefault="001315D0" w:rsidP="001315D0">
      <w:pPr>
        <w:rPr>
          <w:rFonts w:eastAsia="Times New Roman"/>
        </w:rPr>
      </w:pPr>
      <w:r w:rsidRPr="003E51D6">
        <w:rPr>
          <w:rFonts w:eastAsia="Times New Roman"/>
        </w:rPr>
        <w:t xml:space="preserve">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w:t>
      </w:r>
      <w:r>
        <w:rPr>
          <w:rFonts w:eastAsia="Times New Roman"/>
        </w:rPr>
        <w:t>об</w:t>
      </w:r>
      <w:r w:rsidRPr="003E51D6">
        <w:rPr>
          <w:rFonts w:eastAsia="Times New Roman"/>
        </w:rPr>
        <w:t>уча</w:t>
      </w:r>
      <w:r>
        <w:rPr>
          <w:rFonts w:eastAsia="Times New Roman"/>
        </w:rPr>
        <w:t>ю</w:t>
      </w:r>
      <w:r w:rsidRPr="003E51D6">
        <w:rPr>
          <w:rFonts w:eastAsia="Times New Roman"/>
        </w:rPr>
        <w:t>щимися определенными умениями.</w:t>
      </w:r>
    </w:p>
    <w:p w:rsidR="001315D0" w:rsidRDefault="001315D0" w:rsidP="001315D0">
      <w:pPr>
        <w:rPr>
          <w:rFonts w:eastAsia="Times New Roman"/>
        </w:rPr>
      </w:pPr>
    </w:p>
    <w:p w:rsidR="001315D0" w:rsidRPr="003E51D6" w:rsidRDefault="001315D0" w:rsidP="001315D0">
      <w:pPr>
        <w:rPr>
          <w:rFonts w:eastAsia="Times New Roman"/>
        </w:rPr>
      </w:pPr>
    </w:p>
    <w:tbl>
      <w:tblPr>
        <w:tblW w:w="5000" w:type="pct"/>
        <w:tblCellMar>
          <w:left w:w="0" w:type="dxa"/>
          <w:right w:w="0" w:type="dxa"/>
        </w:tblCellMar>
        <w:tblLook w:val="04A0"/>
      </w:tblPr>
      <w:tblGrid>
        <w:gridCol w:w="4962"/>
        <w:gridCol w:w="5176"/>
      </w:tblGrid>
      <w:tr w:rsidR="001315D0" w:rsidRPr="003E51D6" w:rsidTr="001315D0">
        <w:tc>
          <w:tcPr>
            <w:tcW w:w="244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Этапы учебно-исследовательской деятельности</w:t>
            </w:r>
          </w:p>
        </w:tc>
        <w:tc>
          <w:tcPr>
            <w:tcW w:w="255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jc w:val="center"/>
              <w:rPr>
                <w:rFonts w:eastAsia="Times New Roman"/>
              </w:rPr>
            </w:pPr>
            <w:r w:rsidRPr="003E51D6">
              <w:rPr>
                <w:rFonts w:eastAsia="Times New Roman"/>
                <w:b/>
                <w:bCs/>
              </w:rPr>
              <w:t>Ведущие умения учащихся</w:t>
            </w:r>
          </w:p>
        </w:tc>
      </w:tr>
      <w:tr w:rsidR="001315D0" w:rsidRPr="003E51D6" w:rsidTr="001315D0">
        <w:tc>
          <w:tcPr>
            <w:tcW w:w="24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42"/>
              <w:rPr>
                <w:rFonts w:eastAsia="Times New Roman"/>
              </w:rPr>
            </w:pPr>
            <w:r w:rsidRPr="003E51D6">
              <w:rPr>
                <w:rFonts w:eastAsia="Times New Roman"/>
                <w:b/>
                <w:bCs/>
              </w:rPr>
              <w:t>1.</w:t>
            </w:r>
            <w:r w:rsidRPr="003E51D6">
              <w:rPr>
                <w:rFonts w:eastAsia="Times New Roman"/>
                <w:sz w:val="14"/>
                <w:szCs w:val="14"/>
              </w:rPr>
              <w:t xml:space="preserve"> </w:t>
            </w:r>
            <w:r w:rsidRPr="003E51D6">
              <w:rPr>
                <w:rFonts w:eastAsia="Times New Roman"/>
                <w:b/>
                <w:bCs/>
              </w:rPr>
              <w:t>Постановка проблемы, создание проблемной ситуации, обеспечивающей возникновение вопроса, аргументирование актуальности проблемы</w:t>
            </w:r>
          </w:p>
        </w:tc>
        <w:tc>
          <w:tcPr>
            <w:tcW w:w="25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i/>
                <w:iCs/>
              </w:rPr>
              <w:t>Умение видеть проблему</w:t>
            </w:r>
            <w:r w:rsidRPr="003E51D6">
              <w:rPr>
                <w:rFonts w:eastAsia="Times New Roman"/>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1315D0" w:rsidRPr="003E51D6" w:rsidRDefault="001315D0" w:rsidP="001315D0">
            <w:pPr>
              <w:rPr>
                <w:rFonts w:eastAsia="Times New Roman"/>
              </w:rPr>
            </w:pPr>
            <w:r w:rsidRPr="003E51D6">
              <w:rPr>
                <w:rFonts w:eastAsia="Times New Roman"/>
                <w:i/>
                <w:iCs/>
              </w:rPr>
              <w:t>Умение ставить вопросы</w:t>
            </w:r>
            <w:r w:rsidRPr="003E51D6">
              <w:rPr>
                <w:rFonts w:eastAsia="Times New Roman"/>
              </w:rPr>
              <w:t xml:space="preserve"> можно рассматривать как вариант, компонент умения видеть проблему;</w:t>
            </w:r>
          </w:p>
          <w:p w:rsidR="001315D0" w:rsidRPr="003E51D6" w:rsidRDefault="001315D0" w:rsidP="001315D0">
            <w:pPr>
              <w:rPr>
                <w:rFonts w:eastAsia="Times New Roman"/>
              </w:rPr>
            </w:pPr>
            <w:r w:rsidRPr="003E51D6">
              <w:rPr>
                <w:rFonts w:eastAsia="Times New Roman"/>
                <w:i/>
                <w:iCs/>
              </w:rPr>
              <w:lastRenderedPageBreak/>
              <w:t>Умение выдвигать гипотезы -</w:t>
            </w:r>
            <w:r w:rsidRPr="003E51D6">
              <w:rPr>
                <w:rFonts w:eastAsia="Times New Roman"/>
              </w:rPr>
              <w:t xml:space="preserve"> это формулирование возможного варианта решения проблемы, который проверяется в ходе проведения исследования;</w:t>
            </w:r>
          </w:p>
          <w:p w:rsidR="001315D0" w:rsidRPr="003E51D6" w:rsidRDefault="001315D0" w:rsidP="001315D0">
            <w:pPr>
              <w:rPr>
                <w:rFonts w:eastAsia="Times New Roman"/>
              </w:rPr>
            </w:pPr>
            <w:r w:rsidRPr="003E51D6">
              <w:rPr>
                <w:rFonts w:eastAsia="Times New Roman"/>
                <w:i/>
                <w:iCs/>
              </w:rPr>
              <w:t xml:space="preserve">Умение структурировать тексты </w:t>
            </w:r>
            <w:r w:rsidRPr="003E51D6">
              <w:rPr>
                <w:rFonts w:eastAsia="Times New Roman"/>
              </w:rPr>
              <w:t>является частью умения работать с текстом, которые включают достаточно большой набор операций;</w:t>
            </w:r>
          </w:p>
          <w:p w:rsidR="001315D0" w:rsidRPr="003E51D6" w:rsidRDefault="001315D0" w:rsidP="001315D0">
            <w:pPr>
              <w:rPr>
                <w:rFonts w:eastAsia="Times New Roman"/>
              </w:rPr>
            </w:pPr>
            <w:r w:rsidRPr="003E51D6">
              <w:rPr>
                <w:rFonts w:eastAsia="Times New Roman"/>
                <w:i/>
                <w:iCs/>
              </w:rPr>
              <w:t>Умение давать определение понятиям</w:t>
            </w:r>
            <w:r w:rsidRPr="003E51D6">
              <w:rPr>
                <w:rFonts w:eastAsia="Times New Roman"/>
              </w:rPr>
              <w:t xml:space="preserve"> – это логическая операция, которая направлена на раскрытие сущности понятия либо установление значения термина.</w:t>
            </w:r>
          </w:p>
        </w:tc>
      </w:tr>
      <w:tr w:rsidR="001315D0" w:rsidRPr="003E51D6" w:rsidTr="001315D0">
        <w:tc>
          <w:tcPr>
            <w:tcW w:w="24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42"/>
              <w:rPr>
                <w:rFonts w:eastAsia="Times New Roman"/>
              </w:rPr>
            </w:pPr>
            <w:r w:rsidRPr="003E51D6">
              <w:rPr>
                <w:rFonts w:eastAsia="Times New Roman"/>
                <w:b/>
                <w:bCs/>
              </w:rPr>
              <w:lastRenderedPageBreak/>
              <w:t>2. Выдвижение гипотезы, формулировка гипотезы и раскрытие замысла исследования.</w:t>
            </w:r>
          </w:p>
        </w:tc>
        <w:tc>
          <w:tcPr>
            <w:tcW w:w="25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Для формулировки гипотезы необходимо проведение предварительного анализа имеющейся информации.</w:t>
            </w:r>
          </w:p>
        </w:tc>
      </w:tr>
      <w:tr w:rsidR="001315D0" w:rsidRPr="003E51D6" w:rsidTr="001315D0">
        <w:tc>
          <w:tcPr>
            <w:tcW w:w="24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15D0" w:rsidRPr="003E51D6" w:rsidRDefault="001315D0" w:rsidP="001315D0">
            <w:pPr>
              <w:ind w:left="142"/>
              <w:rPr>
                <w:rFonts w:eastAsia="Times New Roman"/>
              </w:rPr>
            </w:pPr>
            <w:r w:rsidRPr="003E51D6">
              <w:rPr>
                <w:rFonts w:eastAsia="Times New Roman"/>
                <w:b/>
                <w:bCs/>
              </w:rPr>
              <w:t>3. Планирование исследовательских (проектных) работ и выбор необходимого инструментария</w:t>
            </w:r>
          </w:p>
        </w:tc>
        <w:tc>
          <w:tcPr>
            <w:tcW w:w="25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i/>
                <w:iCs/>
              </w:rPr>
              <w:t>Выделение материала</w:t>
            </w:r>
            <w:r w:rsidRPr="003E51D6">
              <w:rPr>
                <w:rFonts w:eastAsia="Times New Roman"/>
              </w:rPr>
              <w:t>, который будет использован в исследовании;</w:t>
            </w:r>
          </w:p>
          <w:p w:rsidR="001315D0" w:rsidRPr="003E51D6" w:rsidRDefault="001315D0" w:rsidP="001315D0">
            <w:pPr>
              <w:rPr>
                <w:rFonts w:eastAsia="Times New Roman"/>
              </w:rPr>
            </w:pPr>
            <w:r w:rsidRPr="003E51D6">
              <w:rPr>
                <w:rFonts w:eastAsia="Times New Roman"/>
                <w:i/>
                <w:iCs/>
              </w:rPr>
              <w:t>Параметры (показатели) оценки, анализа</w:t>
            </w:r>
            <w:r w:rsidRPr="003E51D6">
              <w:rPr>
                <w:rFonts w:eastAsia="Times New Roman"/>
              </w:rPr>
              <w:t xml:space="preserve"> (количественные и качественные);</w:t>
            </w:r>
          </w:p>
          <w:p w:rsidR="001315D0" w:rsidRPr="003E51D6" w:rsidRDefault="001315D0" w:rsidP="001315D0">
            <w:pPr>
              <w:rPr>
                <w:rFonts w:eastAsia="Times New Roman"/>
              </w:rPr>
            </w:pPr>
            <w:r w:rsidRPr="003E51D6">
              <w:rPr>
                <w:rFonts w:eastAsia="Times New Roman"/>
                <w:i/>
                <w:iCs/>
              </w:rPr>
              <w:t>Вопросы,</w:t>
            </w:r>
            <w:r w:rsidRPr="003E51D6">
              <w:rPr>
                <w:rFonts w:eastAsia="Times New Roman"/>
              </w:rPr>
              <w:t xml:space="preserve"> предлагаемые для обсуждения и пр.</w:t>
            </w:r>
          </w:p>
        </w:tc>
      </w:tr>
      <w:tr w:rsidR="001315D0" w:rsidRPr="003E51D6" w:rsidTr="001315D0">
        <w:tc>
          <w:tcPr>
            <w:tcW w:w="24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15D0" w:rsidRPr="003E51D6" w:rsidRDefault="001315D0" w:rsidP="001315D0">
            <w:pPr>
              <w:rPr>
                <w:rFonts w:eastAsia="Times New Roman"/>
              </w:rPr>
            </w:pPr>
            <w:r w:rsidRPr="003E51D6">
              <w:rPr>
                <w:rFonts w:eastAsia="Times New Roman"/>
                <w:b/>
                <w:bCs/>
              </w:rPr>
              <w:t>4. Поиск решения проблемы, проведение исследований (проектных работ) с поэтапным контролем и коррекцией результатов включают:</w:t>
            </w:r>
          </w:p>
        </w:tc>
        <w:tc>
          <w:tcPr>
            <w:tcW w:w="25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1315D0" w:rsidRPr="003E51D6" w:rsidTr="001315D0">
        <w:tc>
          <w:tcPr>
            <w:tcW w:w="24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ind w:left="142"/>
              <w:rPr>
                <w:rFonts w:eastAsia="Times New Roman"/>
              </w:rPr>
            </w:pPr>
            <w:r w:rsidRPr="003E51D6">
              <w:rPr>
                <w:rFonts w:eastAsia="Times New Roman"/>
                <w:b/>
                <w:bCs/>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255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Этапы организации учебно-исследовательской и проектной деятельности в основной школе.</w:t>
      </w:r>
    </w:p>
    <w:p w:rsidR="001315D0" w:rsidRPr="003E51D6" w:rsidRDefault="001315D0" w:rsidP="001315D0">
      <w:pPr>
        <w:jc w:val="center"/>
        <w:rPr>
          <w:rFonts w:eastAsia="Times New Roman"/>
        </w:rPr>
      </w:pPr>
    </w:p>
    <w:p w:rsidR="001315D0" w:rsidRPr="003E51D6" w:rsidRDefault="001315D0" w:rsidP="001315D0">
      <w:pPr>
        <w:rPr>
          <w:rFonts w:eastAsia="Times New Roman"/>
        </w:rPr>
      </w:pPr>
      <w:r w:rsidRPr="003E51D6">
        <w:rPr>
          <w:rFonts w:eastAsia="Times New Roman"/>
        </w:rPr>
        <w:t xml:space="preserve">Для формирования в основной школе </w:t>
      </w:r>
      <w:r w:rsidRPr="003E51D6">
        <w:rPr>
          <w:rFonts w:eastAsia="Times New Roman"/>
          <w:b/>
          <w:bCs/>
          <w:i/>
          <w:iCs/>
        </w:rPr>
        <w:t>проектирования как совместной формы деятельности взрослых и детей</w:t>
      </w:r>
      <w:r w:rsidRPr="003E51D6">
        <w:rPr>
          <w:rFonts w:eastAsia="Times New Roman"/>
        </w:rPr>
        <w:t xml:space="preserve">, для формирования способности подростков к осуществлению </w:t>
      </w:r>
      <w:r w:rsidRPr="003E51D6">
        <w:rPr>
          <w:rFonts w:eastAsia="Times New Roman"/>
          <w:b/>
          <w:bCs/>
          <w:i/>
          <w:iCs/>
        </w:rPr>
        <w:t>ответственного выбора</w:t>
      </w:r>
      <w:r w:rsidRPr="003E51D6">
        <w:rPr>
          <w:rFonts w:eastAsia="Times New Roman"/>
          <w:b/>
          <w:bCs/>
        </w:rPr>
        <w:t>,</w:t>
      </w:r>
      <w:r w:rsidRPr="003E51D6">
        <w:rPr>
          <w:rFonts w:eastAsia="Times New Roman"/>
        </w:rPr>
        <w:t xml:space="preserve"> необходимо выделить подпространства – </w:t>
      </w:r>
      <w:r w:rsidRPr="003E51D6">
        <w:rPr>
          <w:rFonts w:eastAsia="Times New Roman"/>
          <w:b/>
          <w:bCs/>
          <w:i/>
          <w:iCs/>
        </w:rPr>
        <w:t>подготовки, опыта и демонстрации</w:t>
      </w:r>
      <w:r w:rsidRPr="003E51D6">
        <w:rPr>
          <w:rFonts w:eastAsia="Times New Roman"/>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1315D0" w:rsidRPr="003E51D6" w:rsidRDefault="001315D0" w:rsidP="001315D0">
      <w:pPr>
        <w:rPr>
          <w:rFonts w:eastAsia="Times New Roman"/>
        </w:rPr>
      </w:pPr>
      <w:r w:rsidRPr="003E51D6">
        <w:rPr>
          <w:rFonts w:eastAsia="Times New Roman"/>
          <w:b/>
          <w:bCs/>
          <w:i/>
          <w:iCs/>
        </w:rPr>
        <w:t>Подготовка</w:t>
      </w:r>
      <w:r w:rsidRPr="003E51D6">
        <w:rPr>
          <w:rFonts w:eastAsia="Times New Roman"/>
        </w:rPr>
        <w:t xml:space="preserve"> подразумевает формулирование замысла, планирование возможных действий. </w:t>
      </w:r>
      <w:r w:rsidRPr="003E51D6">
        <w:rPr>
          <w:rFonts w:eastAsia="Times New Roman"/>
          <w:b/>
          <w:bCs/>
          <w:i/>
          <w:iCs/>
        </w:rPr>
        <w:t>Опыт</w:t>
      </w:r>
      <w:r w:rsidRPr="003E51D6">
        <w:rPr>
          <w:rFonts w:eastAsia="Times New Roman"/>
        </w:rPr>
        <w:t xml:space="preserve"> подразумевает пробу осуществления замысла, первичную реализацию. </w:t>
      </w:r>
      <w:r w:rsidRPr="003E51D6">
        <w:rPr>
          <w:rFonts w:eastAsia="Times New Roman"/>
          <w:b/>
          <w:bCs/>
          <w:i/>
          <w:iCs/>
        </w:rPr>
        <w:t>Демонстрация</w:t>
      </w:r>
      <w:r w:rsidRPr="003E51D6">
        <w:rPr>
          <w:rFonts w:eastAsia="Times New Roman"/>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1315D0" w:rsidRPr="003E51D6" w:rsidRDefault="001315D0" w:rsidP="001315D0">
      <w:pPr>
        <w:rPr>
          <w:rFonts w:eastAsia="Times New Roman"/>
        </w:rPr>
      </w:pPr>
      <w:r w:rsidRPr="003E51D6">
        <w:rPr>
          <w:rFonts w:eastAsia="Times New Roman"/>
        </w:rPr>
        <w:lastRenderedPageBreak/>
        <w:t>В оценке результата проекта (исследования) учитывается:</w:t>
      </w:r>
    </w:p>
    <w:p w:rsidR="001315D0" w:rsidRPr="003E51D6" w:rsidRDefault="001315D0" w:rsidP="001315D0">
      <w:pPr>
        <w:rPr>
          <w:rFonts w:eastAsia="Times New Roman"/>
        </w:rPr>
      </w:pPr>
      <w:r w:rsidRPr="003E51D6">
        <w:rPr>
          <w:rFonts w:eastAsia="Times New Roman"/>
        </w:rPr>
        <w:t>1)</w:t>
      </w:r>
      <w:r w:rsidRPr="003E51D6">
        <w:rPr>
          <w:rFonts w:eastAsia="Times New Roman"/>
          <w:sz w:val="14"/>
          <w:szCs w:val="14"/>
        </w:rPr>
        <w:t xml:space="preserve"> </w:t>
      </w:r>
      <w:r w:rsidRPr="003E51D6">
        <w:rPr>
          <w:rFonts w:eastAsia="Times New Roman"/>
          <w:b/>
          <w:bCs/>
          <w:i/>
          <w:iCs/>
        </w:rPr>
        <w:t>участие в проектировании (исследовании)</w:t>
      </w:r>
      <w:r w:rsidRPr="003E51D6">
        <w:rPr>
          <w:rFonts w:eastAsia="Times New Roman"/>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1315D0" w:rsidRPr="003E51D6" w:rsidRDefault="001315D0" w:rsidP="001315D0">
      <w:pPr>
        <w:rPr>
          <w:rFonts w:eastAsia="Times New Roman"/>
        </w:rPr>
      </w:pPr>
      <w:r w:rsidRPr="003E51D6">
        <w:rPr>
          <w:rFonts w:eastAsia="Times New Roman"/>
        </w:rPr>
        <w:t>2)</w:t>
      </w:r>
      <w:r w:rsidRPr="003E51D6">
        <w:rPr>
          <w:rFonts w:eastAsia="Times New Roman"/>
          <w:sz w:val="14"/>
          <w:szCs w:val="14"/>
        </w:rPr>
        <w:t xml:space="preserve"> </w:t>
      </w:r>
      <w:r w:rsidRPr="003E51D6">
        <w:rPr>
          <w:rFonts w:eastAsia="Times New Roman"/>
          <w:b/>
          <w:bCs/>
          <w:i/>
          <w:iCs/>
        </w:rPr>
        <w:t>выполнение проекта (исследования)</w:t>
      </w:r>
      <w:r w:rsidRPr="003E51D6">
        <w:rPr>
          <w:rFonts w:eastAsia="Times New Roman"/>
        </w:rPr>
        <w:t>: объем освоенной информации; ее применение для достижения поставленной цели;</w:t>
      </w:r>
    </w:p>
    <w:p w:rsidR="001315D0" w:rsidRPr="003E51D6" w:rsidRDefault="001315D0" w:rsidP="001315D0">
      <w:pPr>
        <w:rPr>
          <w:rFonts w:eastAsia="Times New Roman"/>
        </w:rPr>
      </w:pPr>
      <w:r w:rsidRPr="003E51D6">
        <w:rPr>
          <w:rFonts w:eastAsia="Times New Roman"/>
        </w:rPr>
        <w:t>3)</w:t>
      </w:r>
      <w:r w:rsidRPr="003E51D6">
        <w:rPr>
          <w:rFonts w:eastAsia="Times New Roman"/>
          <w:sz w:val="14"/>
          <w:szCs w:val="14"/>
        </w:rPr>
        <w:t xml:space="preserve"> </w:t>
      </w:r>
      <w:r w:rsidRPr="003E51D6">
        <w:rPr>
          <w:rFonts w:eastAsia="Times New Roman"/>
          <w:b/>
          <w:bCs/>
          <w:i/>
          <w:iCs/>
        </w:rPr>
        <w:t>также могут оцениваться</w:t>
      </w:r>
      <w:r w:rsidRPr="003E51D6">
        <w:rPr>
          <w:rFonts w:eastAsia="Times New Roman"/>
          <w:b/>
          <w:bCs/>
        </w:rPr>
        <w:t xml:space="preserve">: </w:t>
      </w:r>
      <w:r w:rsidRPr="003E51D6">
        <w:rPr>
          <w:rFonts w:eastAsia="Times New Roman"/>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1315D0" w:rsidRPr="003E51D6" w:rsidRDefault="001315D0" w:rsidP="001315D0">
      <w:pPr>
        <w:rPr>
          <w:rFonts w:eastAsia="Times New Roman"/>
        </w:rPr>
      </w:pPr>
      <w:r w:rsidRPr="003E51D6">
        <w:rPr>
          <w:rFonts w:eastAsia="Times New Roman"/>
        </w:rPr>
        <w:t>Процесс проектирования и исследований на протяжении всей основной школы проходит несколько стадий.</w:t>
      </w:r>
    </w:p>
    <w:p w:rsidR="001315D0" w:rsidRPr="003E51D6" w:rsidRDefault="001315D0" w:rsidP="001315D0">
      <w:pPr>
        <w:rPr>
          <w:rFonts w:eastAsia="Times New Roman"/>
        </w:rPr>
      </w:pPr>
      <w:r w:rsidRPr="003E51D6">
        <w:rPr>
          <w:rFonts w:eastAsia="Times New Roman"/>
        </w:rPr>
        <w:t xml:space="preserve">На </w:t>
      </w:r>
      <w:r w:rsidRPr="003E51D6">
        <w:rPr>
          <w:rFonts w:eastAsia="Times New Roman"/>
          <w:b/>
          <w:bCs/>
          <w:i/>
          <w:iCs/>
        </w:rPr>
        <w:t>переходном этапе</w:t>
      </w:r>
      <w:r w:rsidRPr="003E51D6">
        <w:rPr>
          <w:rFonts w:eastAsia="Times New Roman"/>
        </w:rPr>
        <w:t xml:space="preserve"> (5-6 классы) в учебной деятельности используется специальный тип задач – </w:t>
      </w:r>
      <w:r w:rsidRPr="003E51D6">
        <w:rPr>
          <w:rFonts w:eastAsia="Times New Roman"/>
          <w:b/>
          <w:bCs/>
          <w:i/>
          <w:iCs/>
        </w:rPr>
        <w:t>проектная задача</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b/>
          <w:bCs/>
        </w:rPr>
        <w:t xml:space="preserve">Проектная задача </w:t>
      </w:r>
      <w:r w:rsidRPr="003E51D6">
        <w:rPr>
          <w:rFonts w:eastAsia="Times New Roman"/>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3E51D6">
        <w:rPr>
          <w:rFonts w:eastAsia="Times New Roman"/>
          <w:b/>
          <w:bCs/>
        </w:rPr>
        <w:t>Проектная задача</w:t>
      </w:r>
      <w:r w:rsidRPr="003E51D6">
        <w:rPr>
          <w:rFonts w:eastAsia="Times New Roman"/>
        </w:rPr>
        <w:t xml:space="preserve"> принципиально носит </w:t>
      </w:r>
      <w:r w:rsidRPr="003E51D6">
        <w:rPr>
          <w:rFonts w:eastAsia="Times New Roman"/>
          <w:b/>
          <w:bCs/>
        </w:rPr>
        <w:t>групповой характер</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b/>
          <w:bCs/>
        </w:rPr>
        <w:t>Отличие проектной задачи</w:t>
      </w:r>
      <w:r w:rsidRPr="003E51D6">
        <w:rPr>
          <w:rFonts w:eastAsia="Times New Roman"/>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1315D0" w:rsidRPr="003E51D6" w:rsidRDefault="001315D0" w:rsidP="001315D0">
      <w:pPr>
        <w:rPr>
          <w:rFonts w:eastAsia="Times New Roman"/>
        </w:rPr>
      </w:pPr>
      <w:r w:rsidRPr="003E51D6">
        <w:rPr>
          <w:rFonts w:eastAsia="Times New Roman"/>
          <w:b/>
          <w:bCs/>
        </w:rPr>
        <w:t>Педагогические эффекты от проектных задач</w:t>
      </w:r>
      <w:r w:rsidRPr="003E51D6">
        <w:rPr>
          <w:rFonts w:eastAsia="Times New Roman"/>
        </w:rPr>
        <w:t>:</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задает реальную возможность организации взаимодействия (сотрудничества) детей между собой при решении поставленной ими самими задачами. Определяет место и время для наблюдения и экспертных оценок за деятельность учащихся в группе;</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учит (без явного указания на это) способу проектирования через специально разработанные задания;</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 </w:t>
      </w:r>
    </w:p>
    <w:p w:rsidR="001315D0" w:rsidRPr="003E51D6" w:rsidRDefault="001315D0" w:rsidP="001315D0">
      <w:pPr>
        <w:rPr>
          <w:rFonts w:eastAsia="Times New Roman"/>
        </w:rPr>
      </w:pPr>
      <w:r w:rsidRPr="003E51D6">
        <w:rPr>
          <w:rFonts w:eastAsia="Times New Roman"/>
        </w:rPr>
        <w:t xml:space="preserve">Таким образом, </w:t>
      </w:r>
      <w:r w:rsidRPr="003E51D6">
        <w:rPr>
          <w:rFonts w:eastAsia="Times New Roman"/>
          <w:b/>
          <w:bCs/>
          <w:i/>
          <w:iCs/>
        </w:rPr>
        <w:t>в ходе решения системы проектных задач</w:t>
      </w:r>
      <w:r w:rsidRPr="003E51D6">
        <w:rPr>
          <w:rFonts w:eastAsia="Times New Roman"/>
        </w:rPr>
        <w:t xml:space="preserve"> у младших подростков (5-6 классы) формируются следующие </w:t>
      </w:r>
      <w:r w:rsidRPr="003E51D6">
        <w:rPr>
          <w:rFonts w:eastAsia="Times New Roman"/>
          <w:b/>
          <w:bCs/>
        </w:rPr>
        <w:t>способности</w:t>
      </w:r>
      <w:r w:rsidRPr="003E51D6">
        <w:rPr>
          <w:rFonts w:eastAsia="Times New Roman"/>
        </w:rPr>
        <w:t>:</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рефлексировать: видеть проблему; анализировать сделанное – почему получилось, почему не получилось; видеть трудности, ошибки;</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целеполагать: ставить и удерживать цели; </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планировать: составлять план свой деятельности;</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моделировать: представлять способ действий в виде схемы-модели, выделяя все существенное и главное;</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проявлять инициативу: при поиске способа (способов) решения задачи;</w:t>
      </w:r>
    </w:p>
    <w:p w:rsidR="001315D0" w:rsidRPr="003E51D6" w:rsidRDefault="001315D0" w:rsidP="001315D0">
      <w:pPr>
        <w:ind w:left="1429" w:hanging="360"/>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1315D0" w:rsidRPr="003E51D6" w:rsidRDefault="001315D0" w:rsidP="001315D0">
      <w:pPr>
        <w:rPr>
          <w:rFonts w:eastAsia="Times New Roman"/>
        </w:rPr>
      </w:pPr>
      <w:r w:rsidRPr="003E51D6">
        <w:rPr>
          <w:rFonts w:eastAsia="Times New Roman"/>
        </w:rPr>
        <w:t xml:space="preserve">Основными инструментами оценки в рамках решения проектных задач являются </w:t>
      </w:r>
      <w:r w:rsidRPr="003E51D6">
        <w:rPr>
          <w:rFonts w:eastAsia="Times New Roman"/>
          <w:b/>
          <w:bCs/>
        </w:rPr>
        <w:t>экспертные карты</w:t>
      </w:r>
      <w:r w:rsidRPr="003E51D6">
        <w:rPr>
          <w:rFonts w:eastAsia="Times New Roman"/>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w:t>
      </w:r>
      <w:r w:rsidRPr="003E51D6">
        <w:rPr>
          <w:rFonts w:eastAsia="Times New Roman"/>
          <w:b/>
          <w:bCs/>
        </w:rPr>
        <w:t>главной</w:t>
      </w:r>
      <w:r w:rsidRPr="003E51D6">
        <w:rPr>
          <w:rFonts w:eastAsia="Times New Roman"/>
        </w:rPr>
        <w:t xml:space="preserve"> является </w:t>
      </w:r>
      <w:r w:rsidRPr="003E51D6">
        <w:rPr>
          <w:rFonts w:eastAsia="Times New Roman"/>
          <w:b/>
          <w:bCs/>
        </w:rPr>
        <w:t>оценка процесса</w:t>
      </w:r>
      <w:r w:rsidRPr="003E51D6">
        <w:rPr>
          <w:rFonts w:eastAsia="Times New Roman"/>
        </w:rPr>
        <w:t xml:space="preserve"> (процесса решения, процесса предъявления результата) и только </w:t>
      </w:r>
      <w:r w:rsidRPr="003E51D6">
        <w:rPr>
          <w:rFonts w:eastAsia="Times New Roman"/>
          <w:b/>
          <w:bCs/>
        </w:rPr>
        <w:t>потом</w:t>
      </w:r>
      <w:r w:rsidRPr="003E51D6">
        <w:rPr>
          <w:rFonts w:eastAsia="Times New Roman"/>
        </w:rPr>
        <w:t xml:space="preserve"> </w:t>
      </w:r>
      <w:r w:rsidRPr="003E51D6">
        <w:rPr>
          <w:rFonts w:eastAsia="Times New Roman"/>
          <w:b/>
          <w:bCs/>
        </w:rPr>
        <w:t>оценка самого результата</w:t>
      </w:r>
      <w:r w:rsidRPr="003E51D6">
        <w:rPr>
          <w:rFonts w:eastAsia="Times New Roman"/>
        </w:rPr>
        <w:t>.</w:t>
      </w:r>
    </w:p>
    <w:p w:rsidR="001315D0" w:rsidRPr="003E51D6" w:rsidRDefault="001315D0" w:rsidP="001315D0">
      <w:pPr>
        <w:rPr>
          <w:rFonts w:eastAsia="Times New Roman"/>
        </w:rPr>
      </w:pPr>
      <w:r w:rsidRPr="003E51D6">
        <w:rPr>
          <w:rFonts w:eastAsia="Times New Roman"/>
        </w:rPr>
        <w:t>Проектные задачи на образовательном переходе (5-6 классы) есть шаг к проектной деятельности в подростковой школе (7-9 классы).</w:t>
      </w:r>
    </w:p>
    <w:p w:rsidR="001315D0" w:rsidRPr="003E51D6" w:rsidRDefault="001315D0" w:rsidP="001315D0">
      <w:pPr>
        <w:rPr>
          <w:rFonts w:eastAsia="Times New Roman"/>
        </w:rPr>
      </w:pPr>
      <w:r w:rsidRPr="003E51D6">
        <w:rPr>
          <w:rFonts w:eastAsia="Times New Roman"/>
          <w:b/>
          <w:bCs/>
          <w:i/>
          <w:iCs/>
        </w:rPr>
        <w:lastRenderedPageBreak/>
        <w:t>На этапе самоопределения</w:t>
      </w:r>
      <w:r w:rsidRPr="003E51D6">
        <w:rPr>
          <w:rFonts w:eastAsia="Times New Roman"/>
        </w:rPr>
        <w:t xml:space="preserve"> (7-9 классы) появляются проектные формы учебной деятельности, учебное и социальное проектирование. </w:t>
      </w:r>
    </w:p>
    <w:p w:rsidR="001315D0" w:rsidRPr="003E51D6" w:rsidRDefault="001315D0" w:rsidP="001315D0">
      <w:pPr>
        <w:rPr>
          <w:rFonts w:eastAsia="Times New Roman"/>
        </w:rPr>
      </w:pPr>
      <w:r w:rsidRPr="003E51D6">
        <w:rPr>
          <w:rFonts w:eastAsia="Times New Roman"/>
          <w:b/>
          <w:bCs/>
        </w:rPr>
        <w:t>Проектная форма</w:t>
      </w:r>
      <w:r w:rsidRPr="003E51D6">
        <w:rPr>
          <w:rFonts w:eastAsia="Times New Roman"/>
        </w:rPr>
        <w:t xml:space="preserve"> учебной деятельности учащихся - есть система учебно-познавательных, познавательных действий школьников </w:t>
      </w:r>
      <w:r w:rsidRPr="003E51D6">
        <w:rPr>
          <w:rFonts w:eastAsia="Times New Roman"/>
          <w:u w:val="single"/>
        </w:rPr>
        <w:t>под руководством учителя</w:t>
      </w:r>
      <w:r w:rsidRPr="003E51D6">
        <w:rPr>
          <w:rFonts w:eastAsia="Times New Roman"/>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1315D0" w:rsidRPr="003E51D6" w:rsidRDefault="001315D0" w:rsidP="001315D0">
      <w:pPr>
        <w:rPr>
          <w:rFonts w:eastAsia="Times New Roman"/>
        </w:rPr>
      </w:pPr>
      <w:r w:rsidRPr="003E51D6">
        <w:rPr>
          <w:rFonts w:eastAsia="Times New Roman"/>
          <w:b/>
          <w:bCs/>
        </w:rPr>
        <w:t>Проектирование</w:t>
      </w:r>
      <w:r w:rsidRPr="003E51D6">
        <w:rPr>
          <w:rFonts w:eastAsia="Times New Roman"/>
        </w:rPr>
        <w:t xml:space="preserve"> (проектная деятельность) – это обязательно практическая деятельность, где </w:t>
      </w:r>
      <w:r w:rsidRPr="003E51D6">
        <w:rPr>
          <w:rFonts w:eastAsia="Times New Roman"/>
          <w:u w:val="single"/>
        </w:rPr>
        <w:t>школьники сами ставят цели</w:t>
      </w:r>
      <w:r w:rsidRPr="003E51D6">
        <w:rPr>
          <w:rFonts w:eastAsia="Times New Roman"/>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1315D0" w:rsidRPr="003E51D6" w:rsidRDefault="001315D0" w:rsidP="001315D0">
      <w:pPr>
        <w:rPr>
          <w:rFonts w:eastAsia="Times New Roman"/>
        </w:rPr>
      </w:pPr>
      <w:r w:rsidRPr="003E51D6">
        <w:rPr>
          <w:rFonts w:eastAsia="Times New Roman"/>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1315D0" w:rsidRPr="003E51D6" w:rsidRDefault="001315D0" w:rsidP="001315D0">
      <w:pPr>
        <w:rPr>
          <w:rFonts w:eastAsia="Times New Roman"/>
        </w:rPr>
      </w:pPr>
      <w:r w:rsidRPr="003E51D6">
        <w:rPr>
          <w:rFonts w:eastAsia="Times New Roman"/>
          <w:b/>
          <w:bCs/>
        </w:rPr>
        <w:t>Школьный проект</w:t>
      </w:r>
      <w:r w:rsidRPr="003E51D6">
        <w:rPr>
          <w:rFonts w:eastAsia="Times New Roman"/>
        </w:rPr>
        <w:t xml:space="preserve"> – это целесообразное действие, локализованное во времени, который имеет следующую структуру:</w:t>
      </w:r>
    </w:p>
    <w:p w:rsidR="001315D0" w:rsidRPr="003E51D6" w:rsidRDefault="001315D0" w:rsidP="001315D0">
      <w:pPr>
        <w:rPr>
          <w:rFonts w:eastAsia="Times New Roman"/>
        </w:rPr>
      </w:pPr>
      <w:r w:rsidRPr="003E51D6">
        <w:rPr>
          <w:rFonts w:eastAsia="Times New Roman"/>
          <w:b/>
          <w:bCs/>
        </w:rPr>
        <w:t>Анализ ситуации, формулирование замысла, цели</w:t>
      </w:r>
      <w:r w:rsidRPr="003E51D6">
        <w:rPr>
          <w:rFonts w:eastAsia="Times New Roman"/>
          <w:b/>
          <w:bCs/>
          <w:i/>
          <w:iCs/>
        </w:rPr>
        <w:t>:</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анализ ситуации, относительно которой появляется необходимость создать новый продукт (формулирование идеи проектирования);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конкретизация проблемы (формулирование цели проектирования);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выдвижение гипотез разрешения проблемы; перевод проблемы в задачу (серию задач).</w:t>
      </w:r>
    </w:p>
    <w:p w:rsidR="001315D0" w:rsidRPr="003E51D6" w:rsidRDefault="001315D0" w:rsidP="001315D0">
      <w:pPr>
        <w:rPr>
          <w:rFonts w:eastAsia="Times New Roman"/>
        </w:rPr>
      </w:pPr>
      <w:r w:rsidRPr="003E51D6">
        <w:rPr>
          <w:rFonts w:eastAsia="Times New Roman"/>
          <w:b/>
          <w:bCs/>
        </w:rPr>
        <w:t>Выполнение (реализация) проекта: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планирование этапов выполнения проекта;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собственно реализация проекта.</w:t>
      </w:r>
    </w:p>
    <w:p w:rsidR="001315D0" w:rsidRPr="003E51D6" w:rsidRDefault="001315D0" w:rsidP="001315D0">
      <w:pPr>
        <w:rPr>
          <w:rFonts w:eastAsia="Times New Roman"/>
        </w:rPr>
      </w:pPr>
      <w:r w:rsidRPr="003E51D6">
        <w:rPr>
          <w:rFonts w:eastAsia="Times New Roman"/>
          <w:b/>
          <w:bCs/>
        </w:rPr>
        <w:t>Подготовка итогового продукта: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обсуждение способов оформления конечных результатов (презентаций, защиты, творческих отчетов, просмотров и пр.);</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сбор, систематизация и анализ полученных результатов;</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подведение итогов, оформление результатов, их презентация;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выводы, выдвижение новых проблем исследования.</w:t>
      </w:r>
    </w:p>
    <w:p w:rsidR="001315D0" w:rsidRPr="003E51D6" w:rsidRDefault="001315D0" w:rsidP="001315D0">
      <w:pPr>
        <w:rPr>
          <w:rFonts w:eastAsia="Times New Roman"/>
        </w:rPr>
      </w:pPr>
      <w:r w:rsidRPr="003E51D6">
        <w:rPr>
          <w:rFonts w:eastAsia="Times New Roman"/>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3E51D6">
        <w:rPr>
          <w:rFonts w:eastAsia="Times New Roman"/>
          <w:b/>
          <w:bCs/>
        </w:rPr>
        <w:t>Проект характеризуется</w:t>
      </w:r>
      <w:r w:rsidRPr="003E51D6">
        <w:rPr>
          <w:rFonts w:eastAsia="Times New Roman"/>
        </w:rPr>
        <w:t>:</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ориентацией на получение конкретного результата;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предварительной фиксацией (описанием) результата в виде эскиза в разной степени детализации и конкретизации;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относительно жесткой регламентацией срока достижения (предъявления) результата;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предварительным планированием действий по достижении результата;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выполнением действий и их одновременным мониторингом и коррекцией;</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получением продукта проектной деятельности, его соотнесением с исходной ситуацией проектирования, анализом новой ситуации.</w:t>
      </w:r>
    </w:p>
    <w:p w:rsidR="001315D0" w:rsidRPr="003E51D6" w:rsidRDefault="001315D0" w:rsidP="001315D0">
      <w:pPr>
        <w:rPr>
          <w:rFonts w:eastAsia="Times New Roman"/>
        </w:rPr>
      </w:pPr>
      <w:r w:rsidRPr="003E51D6">
        <w:rPr>
          <w:rFonts w:eastAsia="Times New Roman"/>
          <w:b/>
          <w:bCs/>
        </w:rPr>
        <w:t>Основные требования к использованию проектной формы обучения:</w:t>
      </w:r>
    </w:p>
    <w:p w:rsidR="001315D0" w:rsidRPr="003E51D6" w:rsidRDefault="001315D0" w:rsidP="001315D0">
      <w:pPr>
        <w:rPr>
          <w:rFonts w:eastAsia="Times New Roman"/>
        </w:rPr>
      </w:pPr>
      <w:r w:rsidRPr="003E51D6">
        <w:rPr>
          <w:rFonts w:eastAsia="Times New Roman"/>
        </w:rPr>
        <w:t>1)</w:t>
      </w:r>
      <w:r w:rsidRPr="003E51D6">
        <w:rPr>
          <w:rFonts w:eastAsia="Times New Roman"/>
          <w:sz w:val="14"/>
          <w:szCs w:val="14"/>
        </w:rPr>
        <w:t xml:space="preserve"> </w:t>
      </w:r>
      <w:r w:rsidRPr="003E51D6">
        <w:rPr>
          <w:rFonts w:eastAsia="Times New Roman"/>
        </w:rPr>
        <w:t>наличие задачи, требующей интегрированного знания, исследовательского поиска для ее решения;</w:t>
      </w:r>
    </w:p>
    <w:p w:rsidR="001315D0" w:rsidRPr="003E51D6" w:rsidRDefault="001315D0" w:rsidP="001315D0">
      <w:pPr>
        <w:rPr>
          <w:rFonts w:eastAsia="Times New Roman"/>
        </w:rPr>
      </w:pPr>
      <w:r w:rsidRPr="003E51D6">
        <w:rPr>
          <w:rFonts w:eastAsia="Times New Roman"/>
        </w:rPr>
        <w:t>2)</w:t>
      </w:r>
      <w:r w:rsidRPr="003E51D6">
        <w:rPr>
          <w:rFonts w:eastAsia="Times New Roman"/>
          <w:sz w:val="14"/>
          <w:szCs w:val="14"/>
        </w:rPr>
        <w:t xml:space="preserve"> </w:t>
      </w:r>
      <w:r w:rsidRPr="003E51D6">
        <w:rPr>
          <w:rFonts w:eastAsia="Times New Roman"/>
        </w:rPr>
        <w:t>практическая, теоретическая, социальная значимость предполагаемых результатов;</w:t>
      </w:r>
    </w:p>
    <w:p w:rsidR="001315D0" w:rsidRPr="003E51D6" w:rsidRDefault="001315D0" w:rsidP="001315D0">
      <w:pPr>
        <w:rPr>
          <w:rFonts w:eastAsia="Times New Roman"/>
        </w:rPr>
      </w:pPr>
      <w:r w:rsidRPr="003E51D6">
        <w:rPr>
          <w:rFonts w:eastAsia="Times New Roman"/>
        </w:rPr>
        <w:lastRenderedPageBreak/>
        <w:t>3)</w:t>
      </w:r>
      <w:r w:rsidRPr="003E51D6">
        <w:rPr>
          <w:rFonts w:eastAsia="Times New Roman"/>
          <w:sz w:val="14"/>
          <w:szCs w:val="14"/>
        </w:rPr>
        <w:t xml:space="preserve"> </w:t>
      </w:r>
      <w:r w:rsidRPr="003E51D6">
        <w:rPr>
          <w:rFonts w:eastAsia="Times New Roman"/>
        </w:rPr>
        <w:t>возможность самостоятельной (индивидуальной, парной, групповой) работы учащихся;</w:t>
      </w:r>
    </w:p>
    <w:p w:rsidR="001315D0" w:rsidRPr="003E51D6" w:rsidRDefault="001315D0" w:rsidP="001315D0">
      <w:pPr>
        <w:rPr>
          <w:rFonts w:eastAsia="Times New Roman"/>
        </w:rPr>
      </w:pPr>
      <w:r w:rsidRPr="003E51D6">
        <w:rPr>
          <w:rFonts w:eastAsia="Times New Roman"/>
        </w:rPr>
        <w:t>4)</w:t>
      </w:r>
      <w:r w:rsidRPr="003E51D6">
        <w:rPr>
          <w:rFonts w:eastAsia="Times New Roman"/>
          <w:sz w:val="14"/>
          <w:szCs w:val="14"/>
        </w:rPr>
        <w:t xml:space="preserve"> </w:t>
      </w:r>
      <w:r w:rsidRPr="003E51D6">
        <w:rPr>
          <w:rFonts w:eastAsia="Times New Roman"/>
        </w:rPr>
        <w:t>структурирование содержательной части проекта (с указанием поэтапных результатов);</w:t>
      </w:r>
    </w:p>
    <w:p w:rsidR="001315D0" w:rsidRPr="003E51D6" w:rsidRDefault="001315D0" w:rsidP="001315D0">
      <w:pPr>
        <w:rPr>
          <w:rFonts w:eastAsia="Times New Roman"/>
        </w:rPr>
      </w:pPr>
      <w:r w:rsidRPr="003E51D6">
        <w:rPr>
          <w:rFonts w:eastAsia="Times New Roman"/>
        </w:rPr>
        <w:t>5)</w:t>
      </w:r>
      <w:r w:rsidRPr="003E51D6">
        <w:rPr>
          <w:rFonts w:eastAsia="Times New Roman"/>
          <w:sz w:val="14"/>
          <w:szCs w:val="14"/>
        </w:rPr>
        <w:t xml:space="preserve"> </w:t>
      </w:r>
      <w:r w:rsidRPr="003E51D6">
        <w:rPr>
          <w:rFonts w:eastAsia="Times New Roman"/>
        </w:rPr>
        <w:t>использование исследовательских методов, предусматривающих определенную последовательность действий:</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выдвижение гипотезы их решения;</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обсуждение методов исследования (статистических, экспериментальных, наблюдений и т.п.);</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обсуждение способов оформления конечных результатов (презентаций, защиты, творческих отчетов, просмотров и пр.);</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сбор, систематизация и анализ полученных данных;</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подведение итогов, оформление результатов, их презентация;</w:t>
      </w:r>
    </w:p>
    <w:p w:rsidR="001315D0" w:rsidRPr="003E51D6" w:rsidRDefault="001315D0" w:rsidP="001315D0">
      <w:pPr>
        <w:rPr>
          <w:rFonts w:eastAsia="Times New Roman"/>
        </w:rPr>
      </w:pPr>
      <w:r w:rsidRPr="003E51D6">
        <w:rPr>
          <w:rFonts w:eastAsia="Times New Roman"/>
        </w:rPr>
        <w:t>-</w:t>
      </w:r>
      <w:r w:rsidRPr="003E51D6">
        <w:rPr>
          <w:rFonts w:eastAsia="Times New Roman"/>
          <w:sz w:val="14"/>
          <w:szCs w:val="14"/>
        </w:rPr>
        <w:t xml:space="preserve"> </w:t>
      </w:r>
      <w:r w:rsidRPr="003E51D6">
        <w:rPr>
          <w:rFonts w:eastAsia="Times New Roman"/>
        </w:rPr>
        <w:t>выводы, выдвижение новых проблем исследования.</w:t>
      </w:r>
    </w:p>
    <w:p w:rsidR="001315D0" w:rsidRPr="003E51D6" w:rsidRDefault="001315D0" w:rsidP="001315D0">
      <w:pPr>
        <w:rPr>
          <w:rFonts w:eastAsia="Times New Roman"/>
        </w:rPr>
      </w:pPr>
      <w:r w:rsidRPr="003E51D6">
        <w:rPr>
          <w:rFonts w:eastAsia="Times New Roman"/>
        </w:rPr>
        <w:t>6)</w:t>
      </w:r>
      <w:r w:rsidRPr="003E51D6">
        <w:rPr>
          <w:rFonts w:eastAsia="Times New Roman"/>
          <w:sz w:val="14"/>
          <w:szCs w:val="14"/>
        </w:rPr>
        <w:t xml:space="preserve"> </w:t>
      </w:r>
      <w:r w:rsidRPr="003E51D6">
        <w:rPr>
          <w:rFonts w:eastAsia="Times New Roman"/>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1315D0" w:rsidRPr="003E51D6" w:rsidRDefault="001315D0" w:rsidP="001315D0">
      <w:pPr>
        <w:rPr>
          <w:rFonts w:eastAsia="Times New Roman"/>
        </w:rPr>
      </w:pPr>
      <w:r w:rsidRPr="003E51D6">
        <w:rPr>
          <w:rFonts w:eastAsia="Times New Roman"/>
          <w:b/>
          <w:bCs/>
        </w:rPr>
        <w:t>Типология форм организации проектной деятельности</w:t>
      </w:r>
    </w:p>
    <w:p w:rsidR="001315D0" w:rsidRPr="003E51D6" w:rsidRDefault="001315D0" w:rsidP="001315D0">
      <w:pPr>
        <w:rPr>
          <w:rFonts w:eastAsia="Times New Roman"/>
        </w:rPr>
      </w:pPr>
      <w:r w:rsidRPr="003E51D6">
        <w:rPr>
          <w:rFonts w:eastAsia="Times New Roman"/>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b/>
          <w:bCs/>
        </w:rPr>
        <w:t>видам проектов</w:t>
      </w:r>
      <w:r w:rsidRPr="003E51D6">
        <w:rPr>
          <w:rFonts w:eastAsia="Times New Roman"/>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b/>
          <w:bCs/>
        </w:rPr>
        <w:t>содержанию</w:t>
      </w:r>
      <w:r w:rsidRPr="003E51D6">
        <w:rPr>
          <w:rFonts w:eastAsia="Times New Roman"/>
        </w:rPr>
        <w:t>: монопредметный, метапредметный, относящийся к области знаний (нескольким областям), относящийся к области деятельности и пр.;</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b/>
          <w:bCs/>
        </w:rPr>
        <w:t>количеству участников</w:t>
      </w:r>
      <w:r w:rsidRPr="003E51D6">
        <w:rPr>
          <w:rFonts w:eastAsia="Times New Roman"/>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b/>
          <w:bCs/>
        </w:rPr>
        <w:t>длительности (продолжительности)</w:t>
      </w:r>
      <w:r w:rsidRPr="003E51D6">
        <w:rPr>
          <w:rFonts w:eastAsia="Times New Roman"/>
        </w:rPr>
        <w:t xml:space="preserve"> проекта: от проекта-урока до вертикального многолетнего проекта;</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b/>
          <w:bCs/>
        </w:rPr>
        <w:t>дидактической цели:</w:t>
      </w:r>
      <w:r w:rsidRPr="003E51D6">
        <w:rPr>
          <w:rFonts w:eastAsia="Times New Roman"/>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315D0" w:rsidRDefault="001315D0" w:rsidP="001315D0">
      <w:pPr>
        <w:jc w:val="center"/>
        <w:rPr>
          <w:rFonts w:eastAsia="Times New Roman"/>
          <w:b/>
          <w:bCs/>
        </w:rPr>
      </w:pPr>
      <w:r w:rsidRPr="003E51D6">
        <w:rPr>
          <w:rFonts w:eastAsia="Times New Roman"/>
          <w:b/>
          <w:bCs/>
        </w:rPr>
        <w:t>Виды монопроектов в учебной деятельности</w:t>
      </w:r>
    </w:p>
    <w:p w:rsidR="001315D0" w:rsidRPr="003E51D6" w:rsidRDefault="001315D0" w:rsidP="001315D0">
      <w:pPr>
        <w:rPr>
          <w:rFonts w:eastAsia="Times New Roman"/>
        </w:rPr>
      </w:pPr>
    </w:p>
    <w:tbl>
      <w:tblPr>
        <w:tblW w:w="0" w:type="auto"/>
        <w:tblInd w:w="-743" w:type="dxa"/>
        <w:tblCellMar>
          <w:left w:w="0" w:type="dxa"/>
          <w:right w:w="0" w:type="dxa"/>
        </w:tblCellMar>
        <w:tblLook w:val="04A0"/>
      </w:tblPr>
      <w:tblGrid>
        <w:gridCol w:w="2110"/>
        <w:gridCol w:w="2079"/>
        <w:gridCol w:w="2074"/>
        <w:gridCol w:w="2349"/>
        <w:gridCol w:w="2269"/>
      </w:tblGrid>
      <w:tr w:rsidR="001315D0" w:rsidRPr="003E51D6" w:rsidTr="001315D0">
        <w:trPr>
          <w:trHeight w:val="60"/>
        </w:trPr>
        <w:tc>
          <w:tcPr>
            <w:tcW w:w="21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jc w:val="center"/>
              <w:rPr>
                <w:rFonts w:eastAsia="Times New Roman"/>
              </w:rPr>
            </w:pPr>
            <w:r w:rsidRPr="003E51D6">
              <w:rPr>
                <w:rFonts w:eastAsia="Times New Roman"/>
                <w:b/>
                <w:bCs/>
              </w:rPr>
              <w:t>Вид проекта</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jc w:val="center"/>
              <w:rPr>
                <w:rFonts w:eastAsia="Times New Roman"/>
              </w:rPr>
            </w:pPr>
            <w:r w:rsidRPr="003E51D6">
              <w:rPr>
                <w:rFonts w:eastAsia="Times New Roman"/>
                <w:b/>
                <w:bCs/>
              </w:rPr>
              <w:t>Стартовый</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jc w:val="center"/>
              <w:rPr>
                <w:rFonts w:eastAsia="Times New Roman"/>
              </w:rPr>
            </w:pPr>
            <w:r w:rsidRPr="003E51D6">
              <w:rPr>
                <w:rFonts w:eastAsia="Times New Roman"/>
                <w:b/>
                <w:bCs/>
              </w:rPr>
              <w:t>Опережающий</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jc w:val="center"/>
              <w:rPr>
                <w:rFonts w:eastAsia="Times New Roman"/>
              </w:rPr>
            </w:pPr>
            <w:r w:rsidRPr="003E51D6">
              <w:rPr>
                <w:rFonts w:eastAsia="Times New Roman"/>
                <w:b/>
                <w:bCs/>
              </w:rPr>
              <w:t>Рефлексивный</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jc w:val="center"/>
              <w:rPr>
                <w:rFonts w:eastAsia="Times New Roman"/>
              </w:rPr>
            </w:pPr>
            <w:r w:rsidRPr="003E51D6">
              <w:rPr>
                <w:rFonts w:eastAsia="Times New Roman"/>
                <w:b/>
                <w:bCs/>
              </w:rPr>
              <w:t>Итоговый</w:t>
            </w:r>
          </w:p>
        </w:tc>
      </w:tr>
      <w:tr w:rsidR="001315D0" w:rsidRPr="003E51D6" w:rsidTr="001315D0">
        <w:trPr>
          <w:trHeight w:val="60"/>
        </w:trPr>
        <w:tc>
          <w:tcPr>
            <w:tcW w:w="211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b/>
                <w:bCs/>
              </w:rPr>
              <w:t>Цель</w:t>
            </w:r>
          </w:p>
        </w:tc>
        <w:tc>
          <w:tcPr>
            <w:tcW w:w="0" w:type="auto"/>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jc w:val="center"/>
              <w:rPr>
                <w:rFonts w:eastAsia="Times New Roman"/>
              </w:rPr>
            </w:pPr>
            <w:r w:rsidRPr="003E51D6">
              <w:rPr>
                <w:rFonts w:eastAsia="Times New Roman"/>
                <w:b/>
                <w:bCs/>
              </w:rPr>
              <w:t>Обеспечение индивидуальной траектории развития учащихся</w:t>
            </w:r>
          </w:p>
        </w:tc>
      </w:tr>
      <w:tr w:rsidR="001315D0" w:rsidRPr="003E51D6" w:rsidTr="001315D0">
        <w:trPr>
          <w:trHeight w:val="60"/>
        </w:trPr>
        <w:tc>
          <w:tcPr>
            <w:tcW w:w="2110" w:type="dxa"/>
            <w:vMerge/>
            <w:tcBorders>
              <w:top w:val="nil"/>
              <w:left w:val="single" w:sz="8" w:space="0" w:color="auto"/>
              <w:bottom w:val="single" w:sz="8" w:space="0" w:color="auto"/>
              <w:right w:val="single" w:sz="8" w:space="0" w:color="auto"/>
            </w:tcBorders>
            <w:vAlign w:val="center"/>
            <w:hideMark/>
          </w:tcPr>
          <w:p w:rsidR="001315D0" w:rsidRPr="003E51D6" w:rsidRDefault="001315D0" w:rsidP="001315D0">
            <w:pPr>
              <w:rPr>
                <w:rFonts w:eastAsia="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Определение основных задач и планирование</w:t>
            </w:r>
          </w:p>
          <w:p w:rsidR="001315D0" w:rsidRPr="003E51D6" w:rsidRDefault="001315D0" w:rsidP="001315D0">
            <w:pPr>
              <w:rPr>
                <w:rFonts w:eastAsia="Times New Roman"/>
              </w:rPr>
            </w:pPr>
            <w:r w:rsidRPr="003E51D6">
              <w:rPr>
                <w:rFonts w:eastAsia="Times New Roman"/>
              </w:rPr>
              <w:t>их решения. Создание "карты"</w:t>
            </w:r>
          </w:p>
          <w:p w:rsidR="001315D0" w:rsidRPr="003E51D6" w:rsidRDefault="001315D0" w:rsidP="001315D0">
            <w:pPr>
              <w:spacing w:line="60" w:lineRule="atLeast"/>
              <w:rPr>
                <w:rFonts w:eastAsia="Times New Roman"/>
              </w:rPr>
            </w:pPr>
            <w:r w:rsidRPr="003E51D6">
              <w:rPr>
                <w:rFonts w:eastAsia="Times New Roman"/>
              </w:rPr>
              <w:t>предмета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t>Развитие навыков самостоятельной учебной деятельности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t>Отслеживание усвоения понятий, способов действий, законов и т.п.</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Определение</w:t>
            </w:r>
          </w:p>
          <w:p w:rsidR="001315D0" w:rsidRPr="003E51D6" w:rsidRDefault="001315D0" w:rsidP="001315D0">
            <w:pPr>
              <w:spacing w:line="60" w:lineRule="atLeast"/>
              <w:rPr>
                <w:rFonts w:eastAsia="Times New Roman"/>
              </w:rPr>
            </w:pPr>
            <w:r w:rsidRPr="003E51D6">
              <w:rPr>
                <w:rFonts w:eastAsia="Times New Roman"/>
              </w:rPr>
              <w:t>целостного понимания и знания изучаемого предметного содержания</w:t>
            </w:r>
          </w:p>
        </w:tc>
      </w:tr>
      <w:tr w:rsidR="001315D0" w:rsidRPr="003E51D6" w:rsidTr="001315D0">
        <w:trPr>
          <w:trHeight w:val="60"/>
        </w:trPr>
        <w:tc>
          <w:tcPr>
            <w:tcW w:w="21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b/>
                <w:bCs/>
              </w:rPr>
              <w:t>Место в УВП</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t>В начале учебного года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t>В рамках творческих лабораторий по ходу изучения материала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После изучения</w:t>
            </w:r>
          </w:p>
          <w:p w:rsidR="001315D0" w:rsidRPr="003E51D6" w:rsidRDefault="001315D0" w:rsidP="001315D0">
            <w:pPr>
              <w:spacing w:line="60" w:lineRule="atLeast"/>
              <w:rPr>
                <w:rFonts w:eastAsia="Times New Roman"/>
              </w:rPr>
            </w:pPr>
            <w:r w:rsidRPr="003E51D6">
              <w:rPr>
                <w:rFonts w:eastAsia="Times New Roman"/>
              </w:rPr>
              <w:t>важной темы</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t>В конце учебного года</w:t>
            </w:r>
          </w:p>
        </w:tc>
      </w:tr>
      <w:tr w:rsidR="001315D0" w:rsidRPr="003E51D6" w:rsidTr="001315D0">
        <w:trPr>
          <w:trHeight w:val="60"/>
        </w:trPr>
        <w:tc>
          <w:tcPr>
            <w:tcW w:w="21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b/>
                <w:bCs/>
              </w:rPr>
              <w:t>Назначение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Задает индивидуальную</w:t>
            </w:r>
          </w:p>
          <w:p w:rsidR="001315D0" w:rsidRPr="003E51D6" w:rsidRDefault="001315D0" w:rsidP="001315D0">
            <w:pPr>
              <w:rPr>
                <w:rFonts w:eastAsia="Times New Roman"/>
              </w:rPr>
            </w:pPr>
            <w:r w:rsidRPr="003E51D6">
              <w:rPr>
                <w:rFonts w:eastAsia="Times New Roman"/>
              </w:rPr>
              <w:t>траекторию</w:t>
            </w:r>
          </w:p>
          <w:p w:rsidR="001315D0" w:rsidRPr="003E51D6" w:rsidRDefault="001315D0" w:rsidP="001315D0">
            <w:pPr>
              <w:spacing w:line="60" w:lineRule="atLeast"/>
              <w:rPr>
                <w:rFonts w:eastAsia="Times New Roman"/>
              </w:rPr>
            </w:pPr>
            <w:r w:rsidRPr="003E51D6">
              <w:rPr>
                <w:rFonts w:eastAsia="Times New Roman"/>
              </w:rPr>
              <w:t xml:space="preserve">продвижения </w:t>
            </w:r>
            <w:r w:rsidRPr="003E51D6">
              <w:rPr>
                <w:rFonts w:eastAsia="Times New Roman"/>
              </w:rPr>
              <w:lastRenderedPageBreak/>
              <w:t>учащихся в предметном материале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Определенная</w:t>
            </w:r>
          </w:p>
          <w:p w:rsidR="001315D0" w:rsidRPr="003E51D6" w:rsidRDefault="001315D0" w:rsidP="001315D0">
            <w:pPr>
              <w:spacing w:line="60" w:lineRule="atLeast"/>
              <w:rPr>
                <w:rFonts w:eastAsia="Times New Roman"/>
              </w:rPr>
            </w:pPr>
            <w:r w:rsidRPr="003E51D6">
              <w:rPr>
                <w:rFonts w:eastAsia="Times New Roman"/>
              </w:rPr>
              <w:t xml:space="preserve">часть предметного материала </w:t>
            </w:r>
            <w:r w:rsidRPr="003E51D6">
              <w:rPr>
                <w:rFonts w:eastAsia="Times New Roman"/>
              </w:rPr>
              <w:lastRenderedPageBreak/>
              <w:t>выносится на самостоятельную работу</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lastRenderedPageBreak/>
              <w:t xml:space="preserve">Сформированные понятия, способы действий, открытые законы и т.п. </w:t>
            </w:r>
            <w:r w:rsidRPr="003E51D6">
              <w:rPr>
                <w:rFonts w:eastAsia="Times New Roman"/>
              </w:rPr>
              <w:lastRenderedPageBreak/>
              <w:t>переносятся в новую, нестандартную ситуацию для выявления и устранения пробелов в учебном материале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lastRenderedPageBreak/>
              <w:t>Подводятся итоги года</w:t>
            </w:r>
          </w:p>
          <w:p w:rsidR="001315D0" w:rsidRPr="003E51D6" w:rsidRDefault="001315D0" w:rsidP="001315D0">
            <w:pPr>
              <w:rPr>
                <w:rFonts w:eastAsia="Times New Roman"/>
              </w:rPr>
            </w:pPr>
            <w:r w:rsidRPr="003E51D6">
              <w:rPr>
                <w:rFonts w:eastAsia="Times New Roman"/>
              </w:rPr>
              <w:t>по данному</w:t>
            </w:r>
          </w:p>
          <w:p w:rsidR="001315D0" w:rsidRPr="003E51D6" w:rsidRDefault="001315D0" w:rsidP="001315D0">
            <w:pPr>
              <w:spacing w:line="60" w:lineRule="atLeast"/>
              <w:rPr>
                <w:rFonts w:eastAsia="Times New Roman"/>
              </w:rPr>
            </w:pPr>
            <w:r w:rsidRPr="003E51D6">
              <w:rPr>
                <w:rFonts w:eastAsia="Times New Roman"/>
              </w:rPr>
              <w:t>предмету</w:t>
            </w:r>
          </w:p>
        </w:tc>
      </w:tr>
      <w:tr w:rsidR="001315D0" w:rsidRPr="003E51D6" w:rsidTr="001315D0">
        <w:trPr>
          <w:trHeight w:val="60"/>
        </w:trPr>
        <w:tc>
          <w:tcPr>
            <w:tcW w:w="21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b/>
                <w:bCs/>
              </w:rPr>
              <w:lastRenderedPageBreak/>
              <w:t xml:space="preserve">Деятельность </w:t>
            </w:r>
            <w:r>
              <w:rPr>
                <w:rFonts w:eastAsia="Times New Roman"/>
                <w:b/>
                <w:bCs/>
              </w:rPr>
              <w:t>об</w:t>
            </w:r>
            <w:r w:rsidRPr="003E51D6">
              <w:rPr>
                <w:rFonts w:eastAsia="Times New Roman"/>
                <w:b/>
                <w:bCs/>
              </w:rPr>
              <w:t>уча</w:t>
            </w:r>
            <w:r>
              <w:rPr>
                <w:rFonts w:eastAsia="Times New Roman"/>
                <w:b/>
                <w:bCs/>
              </w:rPr>
              <w:t>ю</w:t>
            </w:r>
            <w:r w:rsidRPr="003E51D6">
              <w:rPr>
                <w:rFonts w:eastAsia="Times New Roman"/>
                <w:b/>
                <w:bCs/>
              </w:rPr>
              <w:t>щихся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rPr>
              <w:t>Выбирают подход к изучению предметного материала с учетом индивидуальных склонностей и интересов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Ставят перед собой задачу</w:t>
            </w:r>
          </w:p>
          <w:p w:rsidR="001315D0" w:rsidRPr="003E51D6" w:rsidRDefault="001315D0" w:rsidP="001315D0">
            <w:pPr>
              <w:rPr>
                <w:rFonts w:eastAsia="Times New Roman"/>
              </w:rPr>
            </w:pPr>
            <w:r w:rsidRPr="003E51D6">
              <w:rPr>
                <w:rFonts w:eastAsia="Times New Roman"/>
              </w:rPr>
              <w:t>- Планируют</w:t>
            </w:r>
          </w:p>
          <w:p w:rsidR="001315D0" w:rsidRPr="003E51D6" w:rsidRDefault="001315D0" w:rsidP="001315D0">
            <w:pPr>
              <w:rPr>
                <w:rFonts w:eastAsia="Times New Roman"/>
              </w:rPr>
            </w:pPr>
            <w:r w:rsidRPr="003E51D6">
              <w:rPr>
                <w:rFonts w:eastAsia="Times New Roman"/>
              </w:rPr>
              <w:t>- Осуществляют</w:t>
            </w:r>
          </w:p>
          <w:p w:rsidR="001315D0" w:rsidRPr="003E51D6" w:rsidRDefault="001315D0" w:rsidP="001315D0">
            <w:pPr>
              <w:spacing w:line="60" w:lineRule="atLeast"/>
              <w:rPr>
                <w:rFonts w:eastAsia="Times New Roman"/>
              </w:rPr>
            </w:pPr>
            <w:r w:rsidRPr="003E51D6">
              <w:rPr>
                <w:rFonts w:eastAsia="Times New Roman"/>
              </w:rPr>
              <w:t>- Проводят контроль и оценку на всех этапах выполнения проекта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Осмысливают учебный материал</w:t>
            </w:r>
          </w:p>
          <w:p w:rsidR="001315D0" w:rsidRPr="003E51D6" w:rsidRDefault="001315D0" w:rsidP="001315D0">
            <w:pPr>
              <w:rPr>
                <w:rFonts w:eastAsia="Times New Roman"/>
              </w:rPr>
            </w:pPr>
            <w:r w:rsidRPr="003E51D6">
              <w:rPr>
                <w:rFonts w:eastAsia="Times New Roman"/>
              </w:rPr>
              <w:t>-Пробуют использовать его в новой для себя ситуации</w:t>
            </w:r>
          </w:p>
          <w:p w:rsidR="001315D0" w:rsidRPr="003E51D6" w:rsidRDefault="001315D0" w:rsidP="001315D0">
            <w:pPr>
              <w:spacing w:line="60" w:lineRule="atLeast"/>
              <w:rPr>
                <w:rFonts w:eastAsia="Times New Roman"/>
              </w:rPr>
            </w:pPr>
            <w:r w:rsidRPr="003E51D6">
              <w:rPr>
                <w:rFonts w:eastAsia="Times New Roman"/>
              </w:rPr>
              <w:t>-Рефлексируют</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Осуществляют</w:t>
            </w:r>
          </w:p>
          <w:p w:rsidR="001315D0" w:rsidRPr="003E51D6" w:rsidRDefault="001315D0" w:rsidP="001315D0">
            <w:pPr>
              <w:rPr>
                <w:rFonts w:eastAsia="Times New Roman"/>
              </w:rPr>
            </w:pPr>
            <w:r w:rsidRPr="003E51D6">
              <w:rPr>
                <w:rFonts w:eastAsia="Times New Roman"/>
              </w:rPr>
              <w:t>проектную</w:t>
            </w:r>
          </w:p>
          <w:p w:rsidR="001315D0" w:rsidRPr="003E51D6" w:rsidRDefault="001315D0" w:rsidP="001315D0">
            <w:pPr>
              <w:spacing w:line="60" w:lineRule="atLeast"/>
              <w:rPr>
                <w:rFonts w:eastAsia="Times New Roman"/>
              </w:rPr>
            </w:pPr>
            <w:r w:rsidRPr="003E51D6">
              <w:rPr>
                <w:rFonts w:eastAsia="Times New Roman"/>
              </w:rPr>
              <w:t>деятельность в полном объеме как исследовательскую</w:t>
            </w:r>
          </w:p>
        </w:tc>
      </w:tr>
      <w:tr w:rsidR="001315D0" w:rsidRPr="003E51D6" w:rsidTr="001315D0">
        <w:trPr>
          <w:trHeight w:val="60"/>
        </w:trPr>
        <w:tc>
          <w:tcPr>
            <w:tcW w:w="21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spacing w:line="60" w:lineRule="atLeast"/>
              <w:rPr>
                <w:rFonts w:eastAsia="Times New Roman"/>
              </w:rPr>
            </w:pPr>
            <w:r w:rsidRPr="003E51D6">
              <w:rPr>
                <w:rFonts w:eastAsia="Times New Roman"/>
                <w:b/>
                <w:bCs/>
              </w:rPr>
              <w:t>Результат</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Проект как план изучения предметного материала.</w:t>
            </w:r>
          </w:p>
          <w:p w:rsidR="001315D0" w:rsidRPr="003E51D6" w:rsidRDefault="001315D0" w:rsidP="001315D0">
            <w:pPr>
              <w:rPr>
                <w:rFonts w:eastAsia="Times New Roman"/>
              </w:rPr>
            </w:pPr>
            <w:r w:rsidRPr="003E51D6">
              <w:rPr>
                <w:rFonts w:eastAsia="Times New Roman"/>
              </w:rPr>
              <w:t>Фиксируется в тетради и корректируется по мере исполнения.</w:t>
            </w:r>
          </w:p>
          <w:p w:rsidR="001315D0" w:rsidRPr="003E51D6" w:rsidRDefault="001315D0" w:rsidP="001315D0">
            <w:pPr>
              <w:spacing w:line="60" w:lineRule="atLeast"/>
              <w:rPr>
                <w:rFonts w:eastAsia="Times New Roman"/>
              </w:rPr>
            </w:pPr>
            <w:r w:rsidRPr="003E51D6">
              <w:rPr>
                <w:rFonts w:eastAsia="Times New Roman"/>
              </w:rPr>
              <w:t>Навыки целеполагания и планирования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Проект как отчет об изученном самостоятельно</w:t>
            </w:r>
          </w:p>
          <w:p w:rsidR="001315D0" w:rsidRPr="003E51D6" w:rsidRDefault="001315D0" w:rsidP="001315D0">
            <w:pPr>
              <w:rPr>
                <w:rFonts w:eastAsia="Times New Roman"/>
              </w:rPr>
            </w:pPr>
            <w:r w:rsidRPr="003E51D6">
              <w:rPr>
                <w:rFonts w:eastAsia="Times New Roman"/>
              </w:rPr>
              <w:t>предметном содержании.</w:t>
            </w:r>
          </w:p>
          <w:p w:rsidR="001315D0" w:rsidRPr="003E51D6" w:rsidRDefault="001315D0" w:rsidP="001315D0">
            <w:pPr>
              <w:rPr>
                <w:rFonts w:eastAsia="Times New Roman"/>
              </w:rPr>
            </w:pPr>
            <w:r w:rsidRPr="003E51D6">
              <w:rPr>
                <w:rFonts w:eastAsia="Times New Roman"/>
              </w:rPr>
              <w:t>Навыки самостоятельной учебной</w:t>
            </w:r>
          </w:p>
          <w:p w:rsidR="001315D0" w:rsidRPr="003E51D6" w:rsidRDefault="001315D0" w:rsidP="001315D0">
            <w:pPr>
              <w:spacing w:line="60" w:lineRule="atLeast"/>
              <w:rPr>
                <w:rFonts w:eastAsia="Times New Roman"/>
              </w:rPr>
            </w:pPr>
            <w:r w:rsidRPr="003E51D6">
              <w:rPr>
                <w:rFonts w:eastAsia="Times New Roman"/>
              </w:rPr>
              <w:t>деятельности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Проект как результат усвоения важного предметного материала.</w:t>
            </w:r>
          </w:p>
          <w:p w:rsidR="001315D0" w:rsidRPr="003E51D6" w:rsidRDefault="001315D0" w:rsidP="001315D0">
            <w:pPr>
              <w:rPr>
                <w:rFonts w:eastAsia="Times New Roman"/>
              </w:rPr>
            </w:pPr>
            <w:r w:rsidRPr="003E51D6">
              <w:rPr>
                <w:rFonts w:eastAsia="Times New Roman"/>
              </w:rPr>
              <w:t>Навыки исследовательской и творческой</w:t>
            </w:r>
          </w:p>
          <w:p w:rsidR="001315D0" w:rsidRPr="003E51D6" w:rsidRDefault="001315D0" w:rsidP="001315D0">
            <w:pPr>
              <w:spacing w:line="60" w:lineRule="atLeast"/>
              <w:rPr>
                <w:rFonts w:eastAsia="Times New Roman"/>
              </w:rPr>
            </w:pPr>
            <w:r w:rsidRPr="003E51D6">
              <w:rPr>
                <w:rFonts w:eastAsia="Times New Roman"/>
              </w:rPr>
              <w:t>деятельности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15D0" w:rsidRPr="003E51D6" w:rsidRDefault="001315D0" w:rsidP="001315D0">
            <w:pPr>
              <w:rPr>
                <w:rFonts w:eastAsia="Times New Roman"/>
              </w:rPr>
            </w:pPr>
            <w:r w:rsidRPr="003E51D6">
              <w:rPr>
                <w:rFonts w:eastAsia="Times New Roman"/>
              </w:rPr>
              <w:t xml:space="preserve">Проект как </w:t>
            </w:r>
          </w:p>
          <w:p w:rsidR="001315D0" w:rsidRPr="003E51D6" w:rsidRDefault="001315D0" w:rsidP="001315D0">
            <w:pPr>
              <w:spacing w:line="60" w:lineRule="atLeast"/>
              <w:rPr>
                <w:rFonts w:eastAsia="Times New Roman"/>
              </w:rPr>
            </w:pPr>
            <w:r w:rsidRPr="003E51D6">
              <w:rPr>
                <w:rFonts w:eastAsia="Times New Roman"/>
              </w:rPr>
              <w:t>результат усвоения предметного содержания в целом.</w:t>
            </w:r>
          </w:p>
        </w:tc>
      </w:tr>
    </w:tbl>
    <w:p w:rsidR="001315D0" w:rsidRPr="003E51D6" w:rsidRDefault="001315D0" w:rsidP="001315D0">
      <w:pPr>
        <w:rPr>
          <w:rFonts w:eastAsia="Times New Roman"/>
        </w:rPr>
      </w:pPr>
      <w:r w:rsidRPr="003E51D6">
        <w:rPr>
          <w:rFonts w:eastAsia="Times New Roman"/>
        </w:rPr>
        <w:t xml:space="preserve">На последнем году обучения в основной школе каждый </w:t>
      </w:r>
      <w:r>
        <w:rPr>
          <w:rFonts w:eastAsia="Times New Roman"/>
        </w:rPr>
        <w:t>об</w:t>
      </w:r>
      <w:r w:rsidRPr="003E51D6">
        <w:rPr>
          <w:rFonts w:eastAsia="Times New Roman"/>
        </w:rPr>
        <w:t>уча</w:t>
      </w:r>
      <w:r>
        <w:rPr>
          <w:rFonts w:eastAsia="Times New Roman"/>
        </w:rPr>
        <w:t>ю</w:t>
      </w:r>
      <w:r w:rsidRPr="003E51D6">
        <w:rPr>
          <w:rFonts w:eastAsia="Times New Roman"/>
        </w:rPr>
        <w:t xml:space="preserve">щийся выполняет </w:t>
      </w:r>
      <w:r w:rsidRPr="003E51D6">
        <w:rPr>
          <w:rFonts w:eastAsia="Times New Roman"/>
          <w:b/>
          <w:bCs/>
        </w:rPr>
        <w:t>персональный проект</w:t>
      </w:r>
      <w:r w:rsidRPr="003E51D6">
        <w:rPr>
          <w:rFonts w:eastAsia="Times New Roman"/>
        </w:rPr>
        <w:t xml:space="preserve"> в течение года, который выносится на защиту. </w:t>
      </w:r>
      <w:r w:rsidRPr="003E51D6">
        <w:rPr>
          <w:rFonts w:eastAsia="Times New Roman"/>
          <w:b/>
          <w:bCs/>
        </w:rPr>
        <w:t>Персональный проект</w:t>
      </w:r>
      <w:r w:rsidRPr="003E51D6">
        <w:rPr>
          <w:rFonts w:eastAsia="Times New Roman"/>
        </w:rPr>
        <w:t xml:space="preserve">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1315D0" w:rsidRPr="003E51D6" w:rsidRDefault="001315D0" w:rsidP="001315D0">
      <w:pPr>
        <w:rPr>
          <w:rFonts w:eastAsia="Times New Roman"/>
        </w:rPr>
      </w:pPr>
      <w:r w:rsidRPr="003E51D6">
        <w:rPr>
          <w:rFonts w:eastAsia="Times New Roman"/>
        </w:rPr>
        <w:t>Персональный проект должен удовлетворять следующим условиям:</w:t>
      </w:r>
    </w:p>
    <w:p w:rsidR="001315D0" w:rsidRPr="003E51D6" w:rsidRDefault="001315D0" w:rsidP="001315D0">
      <w:pPr>
        <w:rPr>
          <w:rFonts w:eastAsia="Times New Roman"/>
        </w:rPr>
      </w:pPr>
      <w:r w:rsidRPr="003E51D6">
        <w:rPr>
          <w:rFonts w:eastAsia="Times New Roman"/>
        </w:rPr>
        <w:t>1)</w:t>
      </w:r>
      <w:r w:rsidRPr="003E51D6">
        <w:rPr>
          <w:rFonts w:eastAsia="Times New Roman"/>
          <w:sz w:val="14"/>
          <w:szCs w:val="14"/>
        </w:rPr>
        <w:t xml:space="preserve"> </w:t>
      </w:r>
      <w:r w:rsidRPr="003E51D6">
        <w:rPr>
          <w:rFonts w:eastAsia="Times New Roman"/>
        </w:rPr>
        <w:t>наличие социально или личностно значимой проблемы;</w:t>
      </w:r>
    </w:p>
    <w:p w:rsidR="001315D0" w:rsidRPr="003E51D6" w:rsidRDefault="001315D0" w:rsidP="001315D0">
      <w:pPr>
        <w:rPr>
          <w:rFonts w:eastAsia="Times New Roman"/>
        </w:rPr>
      </w:pPr>
      <w:r w:rsidRPr="003E51D6">
        <w:rPr>
          <w:rFonts w:eastAsia="Times New Roman"/>
        </w:rPr>
        <w:t>2)</w:t>
      </w:r>
      <w:r w:rsidRPr="003E51D6">
        <w:rPr>
          <w:rFonts w:eastAsia="Times New Roman"/>
          <w:sz w:val="14"/>
          <w:szCs w:val="14"/>
        </w:rPr>
        <w:t xml:space="preserve"> </w:t>
      </w:r>
      <w:r w:rsidRPr="003E51D6">
        <w:rPr>
          <w:rFonts w:eastAsia="Times New Roman"/>
        </w:rPr>
        <w:t>наличие конкретного социального адресата проекта «заказчика»;</w:t>
      </w:r>
    </w:p>
    <w:p w:rsidR="001315D0" w:rsidRPr="003E51D6" w:rsidRDefault="001315D0" w:rsidP="001315D0">
      <w:pPr>
        <w:rPr>
          <w:rFonts w:eastAsia="Times New Roman"/>
        </w:rPr>
      </w:pPr>
      <w:r w:rsidRPr="003E51D6">
        <w:rPr>
          <w:rFonts w:eastAsia="Times New Roman"/>
        </w:rPr>
        <w:t>3)</w:t>
      </w:r>
      <w:r w:rsidRPr="003E51D6">
        <w:rPr>
          <w:rFonts w:eastAsia="Times New Roman"/>
          <w:sz w:val="14"/>
          <w:szCs w:val="14"/>
        </w:rPr>
        <w:t xml:space="preserve"> </w:t>
      </w:r>
      <w:r w:rsidRPr="003E51D6">
        <w:rPr>
          <w:rFonts w:eastAsia="Times New Roman"/>
        </w:rPr>
        <w:t>самостоятельный и индивидуальный характер работы учащегося;</w:t>
      </w:r>
    </w:p>
    <w:p w:rsidR="001315D0" w:rsidRPr="003E51D6" w:rsidRDefault="001315D0" w:rsidP="001315D0">
      <w:pPr>
        <w:rPr>
          <w:rFonts w:eastAsia="Times New Roman"/>
        </w:rPr>
      </w:pPr>
      <w:r w:rsidRPr="003E51D6">
        <w:rPr>
          <w:rFonts w:eastAsia="Times New Roman"/>
        </w:rPr>
        <w:t>4)</w:t>
      </w:r>
      <w:r w:rsidRPr="003E51D6">
        <w:rPr>
          <w:rFonts w:eastAsia="Times New Roman"/>
          <w:sz w:val="14"/>
          <w:szCs w:val="14"/>
        </w:rPr>
        <w:t xml:space="preserve"> </w:t>
      </w:r>
      <w:r w:rsidRPr="003E51D6">
        <w:rPr>
          <w:rFonts w:eastAsia="Times New Roman"/>
        </w:rPr>
        <w:t>проект межпредметный, надпредметный, т.е. не ограничивающийся рамками одной учебной дисциплины.</w:t>
      </w:r>
    </w:p>
    <w:p w:rsidR="001315D0" w:rsidRPr="003E51D6" w:rsidRDefault="001315D0" w:rsidP="001315D0">
      <w:pPr>
        <w:rPr>
          <w:rFonts w:eastAsia="Times New Roman"/>
        </w:rPr>
      </w:pPr>
      <w:r w:rsidRPr="003E51D6">
        <w:rPr>
          <w:rFonts w:eastAsia="Times New Roman"/>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1315D0" w:rsidRPr="003E51D6" w:rsidRDefault="001315D0" w:rsidP="001315D0">
      <w:pPr>
        <w:rPr>
          <w:rFonts w:eastAsia="Times New Roman"/>
        </w:rPr>
      </w:pPr>
      <w:r w:rsidRPr="003E51D6">
        <w:rPr>
          <w:rFonts w:eastAsia="Times New Roman"/>
        </w:rPr>
        <w:t>Проектом руководит учитель-супервайзер,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1315D0" w:rsidRPr="003E51D6" w:rsidRDefault="001315D0" w:rsidP="001315D0">
      <w:pPr>
        <w:rPr>
          <w:rFonts w:eastAsia="Times New Roman"/>
        </w:rPr>
      </w:pPr>
      <w:r w:rsidRPr="003E51D6">
        <w:rPr>
          <w:rFonts w:eastAsia="Times New Roman"/>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1315D0" w:rsidRPr="003E51D6" w:rsidRDefault="001315D0" w:rsidP="001315D0">
      <w:pPr>
        <w:rPr>
          <w:rFonts w:eastAsia="Times New Roman"/>
        </w:rPr>
      </w:pPr>
      <w:r w:rsidRPr="003E51D6">
        <w:rPr>
          <w:rFonts w:eastAsia="Times New Roman"/>
        </w:rPr>
        <w:lastRenderedPageBreak/>
        <w:t xml:space="preserve">Прежде всего оцениваются сформированность универсальных учебных действий </w:t>
      </w:r>
      <w:r>
        <w:rPr>
          <w:rFonts w:eastAsia="Times New Roman"/>
        </w:rPr>
        <w:t>об</w:t>
      </w:r>
      <w:r w:rsidRPr="003E51D6">
        <w:rPr>
          <w:rFonts w:eastAsia="Times New Roman"/>
        </w:rPr>
        <w:t>уча</w:t>
      </w:r>
      <w:r>
        <w:rPr>
          <w:rFonts w:eastAsia="Times New Roman"/>
        </w:rPr>
        <w:t>ю</w:t>
      </w:r>
      <w:r w:rsidRPr="003E51D6">
        <w:rPr>
          <w:rFonts w:eastAsia="Times New Roman"/>
        </w:rPr>
        <w:t xml:space="preserve">щимися в ходе осуществления ими проектной деятельности по определенным </w:t>
      </w:r>
      <w:r w:rsidRPr="003E51D6">
        <w:rPr>
          <w:rFonts w:eastAsia="Times New Roman"/>
          <w:b/>
          <w:bCs/>
          <w:i/>
          <w:iCs/>
        </w:rPr>
        <w:t>критериям</w:t>
      </w:r>
      <w:r w:rsidRPr="003E51D6">
        <w:rPr>
          <w:rFonts w:eastAsia="Times New Roman"/>
        </w:rPr>
        <w:t>:</w:t>
      </w:r>
    </w:p>
    <w:p w:rsidR="001315D0" w:rsidRPr="003E51D6" w:rsidRDefault="001315D0" w:rsidP="001315D0">
      <w:pPr>
        <w:rPr>
          <w:rFonts w:eastAsia="Times New Roman"/>
        </w:rPr>
      </w:pPr>
      <w:r w:rsidRPr="003E51D6">
        <w:rPr>
          <w:rFonts w:eastAsia="Times New Roman"/>
          <w:u w:val="single"/>
        </w:rPr>
        <w:t xml:space="preserve">1. Презентация содержания работы самим </w:t>
      </w:r>
      <w:r>
        <w:rPr>
          <w:rFonts w:eastAsia="Times New Roman"/>
          <w:u w:val="single"/>
        </w:rPr>
        <w:t>об</w:t>
      </w:r>
      <w:r w:rsidRPr="003E51D6">
        <w:rPr>
          <w:rFonts w:eastAsia="Times New Roman"/>
          <w:u w:val="single"/>
        </w:rPr>
        <w:t>уча</w:t>
      </w:r>
      <w:r>
        <w:rPr>
          <w:rFonts w:eastAsia="Times New Roman"/>
          <w:u w:val="single"/>
        </w:rPr>
        <w:t>ю</w:t>
      </w:r>
      <w:r w:rsidRPr="003E51D6">
        <w:rPr>
          <w:rFonts w:eastAsia="Times New Roman"/>
          <w:u w:val="single"/>
        </w:rPr>
        <w:t>щимся: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характеристика самим </w:t>
      </w:r>
      <w:r>
        <w:rPr>
          <w:rFonts w:eastAsia="Times New Roman"/>
        </w:rPr>
        <w:t>об</w:t>
      </w:r>
      <w:r w:rsidRPr="003E51D6">
        <w:rPr>
          <w:rFonts w:eastAsia="Times New Roman"/>
        </w:rPr>
        <w:t>уча</w:t>
      </w:r>
      <w:r>
        <w:rPr>
          <w:rFonts w:eastAsia="Times New Roman"/>
        </w:rPr>
        <w:t>ю</w:t>
      </w:r>
      <w:r w:rsidRPr="003E51D6">
        <w:rPr>
          <w:rFonts w:eastAsia="Times New Roman"/>
        </w:rPr>
        <w:t>щимся собственной деятельности («история моих открытий»);</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постановка задачи, описание способов решения полученных результатов, критическая оценка самим </w:t>
      </w:r>
      <w:r>
        <w:rPr>
          <w:rFonts w:eastAsia="Times New Roman"/>
        </w:rPr>
        <w:t>об</w:t>
      </w:r>
      <w:r w:rsidRPr="003E51D6">
        <w:rPr>
          <w:rFonts w:eastAsia="Times New Roman"/>
        </w:rPr>
        <w:t>уча</w:t>
      </w:r>
      <w:r>
        <w:rPr>
          <w:rFonts w:eastAsia="Times New Roman"/>
        </w:rPr>
        <w:t>ю</w:t>
      </w:r>
      <w:r w:rsidRPr="003E51D6">
        <w:rPr>
          <w:rFonts w:eastAsia="Times New Roman"/>
        </w:rPr>
        <w:t>щимся работы и полученных результатов.</w:t>
      </w:r>
    </w:p>
    <w:p w:rsidR="001315D0" w:rsidRPr="003E51D6" w:rsidRDefault="001315D0" w:rsidP="001315D0">
      <w:pPr>
        <w:rPr>
          <w:rFonts w:eastAsia="Times New Roman"/>
        </w:rPr>
      </w:pPr>
      <w:r w:rsidRPr="003E51D6">
        <w:rPr>
          <w:rFonts w:eastAsia="Times New Roman"/>
          <w:u w:val="single"/>
        </w:rPr>
        <w:t>2. Качество защиты работы:</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четкость и ясность изложения задачи;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убедительность рассуждений;</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последовательность в аргументации;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логичность и оригинальность.</w:t>
      </w:r>
    </w:p>
    <w:p w:rsidR="001315D0" w:rsidRPr="003E51D6" w:rsidRDefault="001315D0" w:rsidP="001315D0">
      <w:pPr>
        <w:rPr>
          <w:rFonts w:eastAsia="Times New Roman"/>
        </w:rPr>
      </w:pPr>
      <w:r w:rsidRPr="003E51D6">
        <w:rPr>
          <w:rFonts w:eastAsia="Times New Roman"/>
          <w:u w:val="single"/>
        </w:rPr>
        <w:t>3. Качество наглядного представления работы:</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использование рисунков, схем, графико</w:t>
      </w:r>
      <w:r>
        <w:rPr>
          <w:rFonts w:eastAsia="Times New Roman"/>
        </w:rPr>
        <w:t>в, моделей и других средств наг</w:t>
      </w:r>
      <w:r w:rsidRPr="003E51D6">
        <w:rPr>
          <w:rFonts w:eastAsia="Times New Roman"/>
        </w:rPr>
        <w:t>лядной презентации;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качество текста (соответствие плану, оформление работы, грамотность по теме изложения, наличие приложения к работе).</w:t>
      </w:r>
    </w:p>
    <w:p w:rsidR="001315D0" w:rsidRPr="003E51D6" w:rsidRDefault="001315D0" w:rsidP="001315D0">
      <w:pPr>
        <w:rPr>
          <w:rFonts w:eastAsia="Times New Roman"/>
        </w:rPr>
      </w:pPr>
      <w:r w:rsidRPr="003E51D6">
        <w:rPr>
          <w:rFonts w:eastAsia="Times New Roman"/>
          <w:u w:val="single"/>
        </w:rPr>
        <w:t>4. Коммуникативные умения: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анализ учащимся поставленных перед ним вопросов другими учащимися, учителями, членами комиссии, выявление учащимся проблем в понимании, разрешение возникших проблем;</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умение активно участвовать в дискуссии.</w:t>
      </w:r>
    </w:p>
    <w:p w:rsidR="001315D0" w:rsidRPr="003E51D6" w:rsidRDefault="001315D0" w:rsidP="001315D0">
      <w:pPr>
        <w:rPr>
          <w:rFonts w:eastAsia="Times New Roman"/>
        </w:rPr>
      </w:pPr>
      <w:r w:rsidRPr="003E51D6">
        <w:rPr>
          <w:rFonts w:eastAsia="Times New Roman"/>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1315D0" w:rsidRPr="003E51D6" w:rsidRDefault="001315D0" w:rsidP="001315D0">
      <w:pPr>
        <w:rPr>
          <w:rFonts w:eastAsia="Times New Roman"/>
        </w:rPr>
      </w:pPr>
      <w:r w:rsidRPr="003E51D6">
        <w:rPr>
          <w:rFonts w:eastAsia="Times New Roman"/>
        </w:rPr>
        <w:t>Для успешного осуществления учебно-исследовательской деятельности обучающиеся должны овладеть следующими действиями:</w:t>
      </w:r>
    </w:p>
    <w:p w:rsidR="001315D0" w:rsidRPr="003E51D6" w:rsidRDefault="001315D0" w:rsidP="001315D0">
      <w:pPr>
        <w:rPr>
          <w:rFonts w:eastAsia="Times New Roman"/>
        </w:rPr>
      </w:pPr>
      <w:r w:rsidRPr="003E51D6">
        <w:rPr>
          <w:rFonts w:eastAsia="Times New Roman"/>
        </w:rPr>
        <w:t>• постановка проблемы и аргументирование её актуальности;</w:t>
      </w:r>
    </w:p>
    <w:p w:rsidR="001315D0" w:rsidRPr="003E51D6" w:rsidRDefault="001315D0" w:rsidP="001315D0">
      <w:pPr>
        <w:rPr>
          <w:rFonts w:eastAsia="Times New Roman"/>
        </w:rPr>
      </w:pPr>
      <w:r w:rsidRPr="003E51D6">
        <w:rPr>
          <w:rFonts w:eastAsia="Times New Roman"/>
        </w:rPr>
        <w:t>• формулировка гипотезы исследования и раскрытие замысла — сущности будущей деятельности;</w:t>
      </w:r>
    </w:p>
    <w:p w:rsidR="001315D0" w:rsidRPr="003E51D6" w:rsidRDefault="001315D0" w:rsidP="001315D0">
      <w:pPr>
        <w:rPr>
          <w:rFonts w:eastAsia="Times New Roman"/>
        </w:rPr>
      </w:pPr>
      <w:r w:rsidRPr="003E51D6">
        <w:rPr>
          <w:rFonts w:eastAsia="Times New Roman"/>
        </w:rPr>
        <w:t>• планирование исследовательских работ и выбор необходимого инструментария;</w:t>
      </w:r>
    </w:p>
    <w:p w:rsidR="001315D0" w:rsidRPr="003E51D6" w:rsidRDefault="001315D0" w:rsidP="001315D0">
      <w:pPr>
        <w:rPr>
          <w:rFonts w:eastAsia="Times New Roman"/>
        </w:rPr>
      </w:pPr>
      <w:r w:rsidRPr="003E51D6">
        <w:rPr>
          <w:rFonts w:eastAsia="Times New Roman"/>
        </w:rPr>
        <w:t>• собственно проведение исследования с обязательным поэтапным контролем и коррекцией результатов работ;</w:t>
      </w:r>
    </w:p>
    <w:p w:rsidR="001315D0" w:rsidRPr="003E51D6" w:rsidRDefault="001315D0" w:rsidP="001315D0">
      <w:pPr>
        <w:rPr>
          <w:rFonts w:eastAsia="Times New Roman"/>
        </w:rPr>
      </w:pPr>
      <w:r w:rsidRPr="003E51D6">
        <w:rPr>
          <w:rFonts w:eastAsia="Times New Roman"/>
        </w:rPr>
        <w:t>• оформление результатов учебно-исследовательской деятельности как конечного продукта;</w:t>
      </w:r>
    </w:p>
    <w:p w:rsidR="001315D0" w:rsidRPr="003E51D6" w:rsidRDefault="001315D0" w:rsidP="001315D0">
      <w:pPr>
        <w:rPr>
          <w:rFonts w:eastAsia="Times New Roman"/>
        </w:rPr>
      </w:pPr>
      <w:r w:rsidRPr="003E51D6">
        <w:rPr>
          <w:rFonts w:eastAsia="Times New Roman"/>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315D0" w:rsidRPr="003E51D6" w:rsidRDefault="001315D0" w:rsidP="001315D0">
      <w:pPr>
        <w:rPr>
          <w:rFonts w:eastAsia="Times New Roman"/>
        </w:rPr>
      </w:pPr>
      <w:r w:rsidRPr="003E51D6">
        <w:rPr>
          <w:rFonts w:eastAsia="Times New Roman"/>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Формы организации учебно-исследовательской деятельности в урочной и внеурочной деятельности</w:t>
      </w:r>
    </w:p>
    <w:p w:rsidR="001315D0" w:rsidRPr="003E51D6" w:rsidRDefault="001315D0" w:rsidP="001315D0">
      <w:pPr>
        <w:rPr>
          <w:rFonts w:eastAsia="Times New Roman"/>
        </w:rPr>
      </w:pPr>
      <w:r w:rsidRPr="003E51D6">
        <w:rPr>
          <w:rFonts w:eastAsia="Times New Roman"/>
          <w:i/>
          <w:iCs/>
        </w:rPr>
        <w:t>Формы организации учебно-исследовательской деятельности на урочных занятиях могут быть следующими:</w:t>
      </w:r>
    </w:p>
    <w:p w:rsidR="001315D0" w:rsidRPr="003E51D6" w:rsidRDefault="001315D0" w:rsidP="001315D0">
      <w:pPr>
        <w:rPr>
          <w:rFonts w:eastAsia="Times New Roman"/>
        </w:rPr>
      </w:pPr>
      <w:r w:rsidRPr="003E51D6">
        <w:rPr>
          <w:rFonts w:eastAsia="Times New Roman"/>
        </w:rPr>
        <w:t>• урок-исследо</w:t>
      </w:r>
      <w:r>
        <w:rPr>
          <w:rFonts w:eastAsia="Times New Roman"/>
        </w:rPr>
        <w:t xml:space="preserve">вание, урок-лаборатория, урок - </w:t>
      </w:r>
      <w:r w:rsidRPr="003E51D6">
        <w:rPr>
          <w:rFonts w:eastAsia="Times New Roman"/>
        </w:rPr>
        <w:t>творческий отчёт, урок изобретательства, ур</w:t>
      </w:r>
      <w:r>
        <w:rPr>
          <w:rFonts w:eastAsia="Times New Roman"/>
        </w:rPr>
        <w:t>ок «Удивительное рядом», урок-рассказ об учёных, урок-</w:t>
      </w:r>
      <w:r w:rsidRPr="003E51D6">
        <w:rPr>
          <w:rFonts w:eastAsia="Times New Roman"/>
        </w:rPr>
        <w:t>защита исследовательских проектов, урок-экспертиза, урок «Патент на открытие», урок открытых мыслей;</w:t>
      </w:r>
    </w:p>
    <w:p w:rsidR="001315D0" w:rsidRPr="003E51D6" w:rsidRDefault="001315D0" w:rsidP="001315D0">
      <w:pPr>
        <w:rPr>
          <w:rFonts w:eastAsia="Times New Roman"/>
        </w:rPr>
      </w:pPr>
      <w:r w:rsidRPr="003E51D6">
        <w:rPr>
          <w:rFonts w:eastAsia="Times New Roman"/>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315D0" w:rsidRPr="003E51D6" w:rsidRDefault="001315D0" w:rsidP="001315D0">
      <w:pPr>
        <w:rPr>
          <w:rFonts w:eastAsia="Times New Roman"/>
        </w:rPr>
      </w:pPr>
      <w:r w:rsidRPr="003E51D6">
        <w:rPr>
          <w:rFonts w:eastAsia="Times New Roman"/>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315D0" w:rsidRPr="003E51D6" w:rsidRDefault="001315D0" w:rsidP="001315D0">
      <w:pPr>
        <w:rPr>
          <w:rFonts w:eastAsia="Times New Roman"/>
        </w:rPr>
      </w:pPr>
      <w:r w:rsidRPr="003E51D6">
        <w:rPr>
          <w:rFonts w:eastAsia="Times New Roman"/>
          <w:i/>
          <w:iCs/>
        </w:rPr>
        <w:t>Формы организации учебно-исследовательской деятельности на внеурочных занятиях могут быть следующими:</w:t>
      </w:r>
    </w:p>
    <w:p w:rsidR="001315D0" w:rsidRPr="003E51D6" w:rsidRDefault="001315D0" w:rsidP="001315D0">
      <w:pPr>
        <w:rPr>
          <w:rFonts w:eastAsia="Times New Roman"/>
        </w:rPr>
      </w:pPr>
      <w:r w:rsidRPr="003E51D6">
        <w:rPr>
          <w:rFonts w:eastAsia="Times New Roman"/>
        </w:rPr>
        <w:t>• исследовательская практика обучающихся;</w:t>
      </w:r>
    </w:p>
    <w:p w:rsidR="001315D0" w:rsidRPr="003E51D6" w:rsidRDefault="001315D0" w:rsidP="001315D0">
      <w:pPr>
        <w:rPr>
          <w:rFonts w:eastAsia="Times New Roman"/>
        </w:rPr>
      </w:pPr>
      <w:r w:rsidRPr="003E51D6">
        <w:rPr>
          <w:rFonts w:eastAsia="Times New Roman"/>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315D0" w:rsidRPr="003E51D6" w:rsidRDefault="001315D0" w:rsidP="001315D0">
      <w:pPr>
        <w:rPr>
          <w:rFonts w:eastAsia="Times New Roman"/>
        </w:rPr>
      </w:pPr>
      <w:r w:rsidRPr="003E51D6">
        <w:rPr>
          <w:rFonts w:eastAsia="Times New Roman"/>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315D0" w:rsidRPr="003E51D6" w:rsidRDefault="001315D0" w:rsidP="001315D0">
      <w:pPr>
        <w:rPr>
          <w:rFonts w:eastAsia="Times New Roman"/>
        </w:rPr>
      </w:pPr>
      <w:r w:rsidRPr="003E51D6">
        <w:rPr>
          <w:rFonts w:eastAsia="Times New Roman"/>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1315D0" w:rsidRPr="003E51D6" w:rsidRDefault="001315D0" w:rsidP="001315D0">
      <w:pPr>
        <w:rPr>
          <w:rFonts w:eastAsia="Times New Roman"/>
        </w:rPr>
      </w:pPr>
      <w:r w:rsidRPr="003E51D6">
        <w:rPr>
          <w:rFonts w:eastAsia="Times New Roman"/>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315D0" w:rsidRPr="003E51D6" w:rsidRDefault="001315D0" w:rsidP="001315D0">
      <w:pPr>
        <w:rPr>
          <w:rFonts w:eastAsia="Times New Roman"/>
        </w:rPr>
      </w:pPr>
      <w:r w:rsidRPr="003E51D6">
        <w:rPr>
          <w:rFonts w:eastAsia="Times New Roman"/>
        </w:rPr>
        <w:t xml:space="preserve">Многообразие форм учебно-исследовательской деятельности позволяет обеспечить подлинную </w:t>
      </w:r>
      <w:r w:rsidRPr="003E51D6">
        <w:rPr>
          <w:rFonts w:eastAsia="Times New Roman"/>
          <w:b/>
          <w:bCs/>
        </w:rPr>
        <w:t>интеграцию</w:t>
      </w:r>
      <w:r w:rsidRPr="003E51D6">
        <w:rPr>
          <w:rFonts w:eastAsia="Times New Roman"/>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1315D0" w:rsidRPr="003E51D6" w:rsidRDefault="001315D0" w:rsidP="001315D0">
      <w:pPr>
        <w:rPr>
          <w:rFonts w:eastAsia="Times New Roman"/>
        </w:rPr>
      </w:pPr>
      <w:r w:rsidRPr="003E51D6">
        <w:rPr>
          <w:rFonts w:eastAsia="Times New Roman"/>
          <w:b/>
          <w:bCs/>
        </w:rPr>
        <w:t>Условия необходимые для успешного внедрения и реализации учебно- исследовательской и проектной деятельности</w:t>
      </w:r>
    </w:p>
    <w:p w:rsidR="001315D0" w:rsidRPr="003E51D6" w:rsidRDefault="001315D0" w:rsidP="001315D0">
      <w:pPr>
        <w:rPr>
          <w:rFonts w:eastAsia="Times New Roman"/>
        </w:rPr>
      </w:pPr>
      <w:r w:rsidRPr="003E51D6">
        <w:rPr>
          <w:rFonts w:eastAsia="Times New Roman"/>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1315D0" w:rsidRPr="003E51D6" w:rsidRDefault="001315D0" w:rsidP="001315D0">
      <w:pPr>
        <w:rPr>
          <w:rFonts w:eastAsia="Times New Roman"/>
        </w:rPr>
      </w:pPr>
      <w:r w:rsidRPr="003E51D6">
        <w:rPr>
          <w:rFonts w:eastAsia="Times New Roman"/>
        </w:rPr>
        <w:t>• проект или учебное исследование должны быть выполнимыми и соответствовать возрасту, способностям и возможностям обучающегося;</w:t>
      </w:r>
    </w:p>
    <w:p w:rsidR="001315D0" w:rsidRPr="003E51D6" w:rsidRDefault="001315D0" w:rsidP="001315D0">
      <w:pPr>
        <w:rPr>
          <w:rFonts w:eastAsia="Times New Roman"/>
        </w:rPr>
      </w:pPr>
      <w:r w:rsidRPr="003E51D6">
        <w:rPr>
          <w:rFonts w:eastAsia="Times New Roman"/>
        </w:rPr>
        <w:t>• для выполнения проекта должны быть все условия — информационные ресурсы, мастерские, клубы, школьные научные общества;</w:t>
      </w:r>
    </w:p>
    <w:p w:rsidR="001315D0" w:rsidRPr="003E51D6" w:rsidRDefault="001315D0" w:rsidP="001315D0">
      <w:pPr>
        <w:rPr>
          <w:rFonts w:eastAsia="Times New Roman"/>
        </w:rPr>
      </w:pPr>
      <w:r w:rsidRPr="003E51D6">
        <w:rPr>
          <w:rFonts w:eastAsia="Times New Roman"/>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315D0" w:rsidRPr="003E51D6" w:rsidRDefault="001315D0" w:rsidP="001315D0">
      <w:pPr>
        <w:rPr>
          <w:rFonts w:eastAsia="Times New Roman"/>
        </w:rPr>
      </w:pPr>
      <w:r w:rsidRPr="003E51D6">
        <w:rPr>
          <w:rFonts w:eastAsia="Times New Roman"/>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315D0" w:rsidRPr="003E51D6" w:rsidRDefault="001315D0" w:rsidP="001315D0">
      <w:pPr>
        <w:rPr>
          <w:rFonts w:eastAsia="Times New Roman"/>
        </w:rPr>
      </w:pPr>
      <w:r w:rsidRPr="003E51D6">
        <w:rPr>
          <w:rFonts w:eastAsia="Times New Roman"/>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315D0" w:rsidRPr="003E51D6" w:rsidRDefault="001315D0" w:rsidP="001315D0">
      <w:pPr>
        <w:rPr>
          <w:rFonts w:eastAsia="Times New Roman"/>
        </w:rPr>
      </w:pPr>
      <w:r w:rsidRPr="003E51D6">
        <w:rPr>
          <w:rFonts w:eastAsia="Times New Roman"/>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315D0" w:rsidRPr="003E51D6" w:rsidRDefault="001315D0" w:rsidP="001315D0">
      <w:pPr>
        <w:rPr>
          <w:rFonts w:eastAsia="Times New Roman"/>
        </w:rPr>
      </w:pPr>
      <w:r w:rsidRPr="003E51D6">
        <w:rPr>
          <w:rFonts w:eastAsia="Times New Roman"/>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lastRenderedPageBreak/>
        <w:t>Оценка сформированности ключевых компетентностей в рамках оценивания проектной деятельности</w:t>
      </w:r>
    </w:p>
    <w:p w:rsidR="001315D0" w:rsidRPr="003E51D6" w:rsidRDefault="001315D0" w:rsidP="001315D0">
      <w:pPr>
        <w:rPr>
          <w:rFonts w:eastAsia="Times New Roman"/>
        </w:rPr>
      </w:pPr>
      <w:r w:rsidRPr="003E51D6">
        <w:rPr>
          <w:rFonts w:eastAsia="Times New Roman"/>
        </w:rPr>
        <w:t xml:space="preserve">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3E51D6">
        <w:rPr>
          <w:rFonts w:eastAsia="Times New Roman"/>
          <w:i/>
          <w:iCs/>
        </w:rPr>
        <w:t>собственных проблем</w:t>
      </w:r>
      <w:r w:rsidRPr="003E51D6">
        <w:rPr>
          <w:rFonts w:eastAsia="Times New Roman"/>
        </w:rPr>
        <w:t xml:space="preserve">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1315D0" w:rsidRPr="003E51D6" w:rsidRDefault="001315D0" w:rsidP="001315D0">
      <w:pPr>
        <w:rPr>
          <w:rFonts w:eastAsia="Times New Roman"/>
        </w:rPr>
      </w:pPr>
      <w:r w:rsidRPr="003E51D6">
        <w:rPr>
          <w:rFonts w:eastAsia="Times New Roman"/>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1315D0" w:rsidRPr="003E51D6" w:rsidRDefault="001315D0" w:rsidP="001315D0">
      <w:pPr>
        <w:rPr>
          <w:rFonts w:eastAsia="Times New Roman"/>
        </w:rPr>
      </w:pPr>
      <w:r w:rsidRPr="003E51D6">
        <w:rPr>
          <w:rFonts w:eastAsia="Times New Roman"/>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1315D0" w:rsidRPr="003E51D6" w:rsidRDefault="001315D0" w:rsidP="001315D0">
      <w:pPr>
        <w:rPr>
          <w:rFonts w:eastAsia="Times New Roman"/>
        </w:rPr>
      </w:pPr>
      <w:r w:rsidRPr="003E51D6">
        <w:rPr>
          <w:rFonts w:eastAsia="Times New Roman"/>
        </w:rPr>
        <w:t>Учащимся разъясняются критерии оценки их проектной деятельности и дается качественную оценку продвижения учащегося.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1315D0" w:rsidRPr="003E51D6" w:rsidRDefault="001315D0" w:rsidP="001315D0">
      <w:pPr>
        <w:rPr>
          <w:rFonts w:eastAsia="Times New Roman"/>
        </w:rPr>
      </w:pPr>
      <w:r w:rsidRPr="003E51D6">
        <w:rPr>
          <w:rFonts w:eastAsia="Times New Roman"/>
        </w:rPr>
        <w:t>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1315D0" w:rsidRDefault="001315D0" w:rsidP="001315D0">
      <w:pPr>
        <w:rPr>
          <w:rFonts w:eastAsia="Times New Roman"/>
          <w:b/>
          <w:bCs/>
        </w:rPr>
      </w:pPr>
    </w:p>
    <w:p w:rsidR="001315D0" w:rsidRDefault="001315D0" w:rsidP="001315D0">
      <w:pPr>
        <w:rPr>
          <w:rFonts w:eastAsia="Times New Roman"/>
        </w:rPr>
      </w:pPr>
      <w:r w:rsidRPr="003E51D6">
        <w:rPr>
          <w:rFonts w:eastAsia="Times New Roman"/>
          <w:b/>
          <w:bCs/>
        </w:rPr>
        <w:t>Объектами оценки</w:t>
      </w:r>
      <w:r w:rsidRPr="003E51D6">
        <w:rPr>
          <w:rFonts w:eastAsia="Times New Roman"/>
        </w:rPr>
        <w:t xml:space="preserve"> являются </w:t>
      </w:r>
      <w:r w:rsidRPr="003E51D6">
        <w:rPr>
          <w:rFonts w:eastAsia="Times New Roman"/>
          <w:b/>
          <w:bCs/>
        </w:rPr>
        <w:t>портфолио проектной деятельности</w:t>
      </w:r>
      <w:r w:rsidRPr="003E51D6">
        <w:rPr>
          <w:rFonts w:eastAsia="Times New Roman"/>
        </w:rPr>
        <w:t xml:space="preserve"> учащегося, </w:t>
      </w:r>
      <w:r w:rsidRPr="003E51D6">
        <w:rPr>
          <w:rFonts w:eastAsia="Times New Roman"/>
          <w:b/>
          <w:bCs/>
        </w:rPr>
        <w:t>презентация продукта</w:t>
      </w:r>
      <w:r w:rsidRPr="003E51D6">
        <w:rPr>
          <w:rFonts w:eastAsia="Times New Roman"/>
        </w:rPr>
        <w:t xml:space="preserve">, а также </w:t>
      </w:r>
      <w:r w:rsidRPr="003E51D6">
        <w:rPr>
          <w:rFonts w:eastAsia="Times New Roman"/>
          <w:b/>
          <w:bCs/>
        </w:rPr>
        <w:t xml:space="preserve">наблюдение за работой </w:t>
      </w:r>
      <w:r w:rsidRPr="003E51D6">
        <w:rPr>
          <w:rFonts w:eastAsia="Times New Roman"/>
        </w:rPr>
        <w:t xml:space="preserve">в группе и консультацией. </w:t>
      </w:r>
    </w:p>
    <w:p w:rsidR="001315D0" w:rsidRDefault="001315D0" w:rsidP="001315D0">
      <w:pPr>
        <w:rPr>
          <w:rFonts w:eastAsia="Times New Roman"/>
        </w:rPr>
      </w:pPr>
    </w:p>
    <w:p w:rsidR="001315D0" w:rsidRPr="003E51D6" w:rsidRDefault="001315D0" w:rsidP="001315D0">
      <w:pPr>
        <w:rPr>
          <w:rFonts w:eastAsia="Times New Roman"/>
        </w:rPr>
      </w:pPr>
      <w:r w:rsidRPr="003E51D6">
        <w:rPr>
          <w:rFonts w:eastAsia="Times New Roman"/>
          <w:b/>
          <w:bCs/>
        </w:rPr>
        <w:t>Субъекты оценки</w:t>
      </w:r>
      <w:r w:rsidRPr="003E51D6">
        <w:rPr>
          <w:rFonts w:eastAsia="Times New Roman"/>
        </w:rPr>
        <w:t xml:space="preserve">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Продукт</w:t>
      </w:r>
      <w:r w:rsidRPr="003E51D6">
        <w:rPr>
          <w:rFonts w:eastAsia="Times New Roman"/>
        </w:rPr>
        <w:t xml:space="preserve">, полученный учащимся, </w:t>
      </w:r>
      <w:r w:rsidRPr="003E51D6">
        <w:rPr>
          <w:rFonts w:eastAsia="Times New Roman"/>
          <w:b/>
          <w:bCs/>
        </w:rPr>
        <w:t>не является объектом оценки</w:t>
      </w:r>
      <w:r w:rsidRPr="003E51D6">
        <w:rPr>
          <w:rFonts w:eastAsia="Times New Roman"/>
        </w:rPr>
        <w:t>,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1315D0" w:rsidRPr="003E51D6" w:rsidRDefault="001315D0" w:rsidP="001315D0">
      <w:pPr>
        <w:rPr>
          <w:rFonts w:eastAsia="Times New Roman"/>
        </w:rPr>
      </w:pPr>
      <w:r w:rsidRPr="003E51D6">
        <w:rPr>
          <w:rFonts w:eastAsia="Times New Roman"/>
        </w:rPr>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1315D0" w:rsidRPr="003E51D6" w:rsidRDefault="001315D0" w:rsidP="001315D0">
      <w:pPr>
        <w:rPr>
          <w:rFonts w:eastAsia="Times New Roman"/>
        </w:rPr>
      </w:pPr>
      <w:r w:rsidRPr="003E51D6">
        <w:rPr>
          <w:rFonts w:eastAsia="Times New Roman"/>
        </w:rPr>
        <w:t xml:space="preserve">Другими словами, </w:t>
      </w:r>
      <w:r w:rsidRPr="003E51D6">
        <w:rPr>
          <w:rFonts w:eastAsia="Times New Roman"/>
          <w:b/>
          <w:bCs/>
        </w:rPr>
        <w:t>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1315D0" w:rsidRDefault="001315D0" w:rsidP="001315D0">
      <w:pPr>
        <w:rPr>
          <w:rFonts w:eastAsia="Times New Roman"/>
          <w:b/>
          <w:bCs/>
        </w:rPr>
      </w:pPr>
    </w:p>
    <w:p w:rsidR="001315D0" w:rsidRDefault="001315D0" w:rsidP="001315D0">
      <w:pPr>
        <w:jc w:val="center"/>
        <w:rPr>
          <w:rFonts w:eastAsia="Times New Roman"/>
          <w:b/>
          <w:bCs/>
        </w:rPr>
      </w:pPr>
      <w:r w:rsidRPr="003E51D6">
        <w:rPr>
          <w:rFonts w:eastAsia="Times New Roman"/>
          <w:b/>
          <w:bCs/>
        </w:rPr>
        <w:t>Решение проблем как ключевая компетентность</w:t>
      </w:r>
    </w:p>
    <w:p w:rsidR="001315D0" w:rsidRPr="003E51D6" w:rsidRDefault="001315D0" w:rsidP="001315D0">
      <w:pPr>
        <w:jc w:val="center"/>
        <w:rPr>
          <w:rFonts w:eastAsia="Times New Roman"/>
        </w:rPr>
      </w:pPr>
    </w:p>
    <w:p w:rsidR="001315D0" w:rsidRPr="003E51D6" w:rsidRDefault="001315D0" w:rsidP="001315D0">
      <w:pPr>
        <w:rPr>
          <w:rFonts w:eastAsia="Times New Roman"/>
        </w:rPr>
      </w:pPr>
      <w:r w:rsidRPr="003E51D6">
        <w:rPr>
          <w:rFonts w:eastAsia="Times New Roman"/>
          <w:b/>
          <w:bCs/>
        </w:rPr>
        <w:t>Объектом оценки</w:t>
      </w:r>
      <w:r w:rsidRPr="003E51D6">
        <w:rPr>
          <w:rFonts w:eastAsia="Times New Roman"/>
        </w:rPr>
        <w:t xml:space="preserve"> являются рабочие листы </w:t>
      </w:r>
      <w:r w:rsidRPr="003E51D6">
        <w:rPr>
          <w:rFonts w:eastAsia="Times New Roman"/>
          <w:b/>
          <w:bCs/>
        </w:rPr>
        <w:t>портфолио</w:t>
      </w:r>
      <w:r w:rsidRPr="003E51D6">
        <w:rPr>
          <w:rFonts w:eastAsia="Times New Roman"/>
        </w:rPr>
        <w:t xml:space="preserve"> проектной деятельности учащегося. </w:t>
      </w:r>
    </w:p>
    <w:p w:rsidR="001315D0" w:rsidRPr="003E51D6" w:rsidRDefault="001315D0" w:rsidP="001315D0">
      <w:pPr>
        <w:rPr>
          <w:rFonts w:eastAsia="Times New Roman"/>
        </w:rPr>
      </w:pPr>
      <w:r w:rsidRPr="003E51D6">
        <w:rPr>
          <w:rFonts w:eastAsia="Times New Roman"/>
          <w:b/>
          <w:bCs/>
        </w:rPr>
        <w:t>Постановка проблемы</w:t>
      </w:r>
      <w:r w:rsidRPr="003E51D6">
        <w:rPr>
          <w:rFonts w:eastAsia="Times New Roman"/>
          <w:i/>
          <w:iCs/>
        </w:rPr>
        <w:t>:</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признаком того, что учащийся понимает проблему, является развернутое высказывание по этому вопросу.</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важно, чтобы в описании ситуации были указаны те позиции, по которым положение дел не устраивает учащегося.</w:t>
      </w:r>
    </w:p>
    <w:p w:rsidR="001315D0" w:rsidRPr="003E51D6" w:rsidRDefault="001315D0" w:rsidP="001315D0">
      <w:pPr>
        <w:rPr>
          <w:rFonts w:eastAsia="Times New Roman"/>
        </w:rPr>
      </w:pPr>
      <w:r w:rsidRPr="003E51D6">
        <w:rPr>
          <w:rFonts w:eastAsia="Times New Roman"/>
          <w:b/>
          <w:bCs/>
          <w:i/>
          <w:iCs/>
        </w:rPr>
        <w:t>4 балла</w:t>
      </w:r>
      <w:r w:rsidRPr="003E51D6">
        <w:rPr>
          <w:rFonts w:eastAsia="Times New Roman"/>
        </w:rPr>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Целеполагание и планирование:</w:t>
      </w:r>
    </w:p>
    <w:p w:rsidR="001315D0" w:rsidRPr="003E51D6" w:rsidRDefault="001315D0" w:rsidP="001315D0">
      <w:pPr>
        <w:rPr>
          <w:rFonts w:eastAsia="Times New Roman"/>
        </w:rPr>
      </w:pPr>
      <w:r w:rsidRPr="003E51D6">
        <w:rPr>
          <w:rFonts w:eastAsia="Times New Roman"/>
        </w:rPr>
        <w:t xml:space="preserve">Предлагаются </w:t>
      </w:r>
      <w:r w:rsidRPr="003E51D6">
        <w:rPr>
          <w:rFonts w:eastAsia="Times New Roman"/>
          <w:b/>
          <w:bCs/>
        </w:rPr>
        <w:t>три линии оценки</w:t>
      </w:r>
      <w:r w:rsidRPr="003E51D6">
        <w:rPr>
          <w:rFonts w:eastAsia="Times New Roman"/>
        </w:rPr>
        <w:t xml:space="preserve">: постановка цели и определение стратегии деятельности, планирование и прогнозирование результатов деятельности. </w:t>
      </w:r>
    </w:p>
    <w:p w:rsidR="001315D0" w:rsidRPr="003E51D6" w:rsidRDefault="001315D0" w:rsidP="001315D0">
      <w:pPr>
        <w:rPr>
          <w:rFonts w:eastAsia="Times New Roman"/>
        </w:rPr>
      </w:pPr>
      <w:r w:rsidRPr="003E51D6">
        <w:rPr>
          <w:rFonts w:eastAsia="Times New Roman"/>
          <w:b/>
          <w:bCs/>
        </w:rPr>
        <w:t xml:space="preserve">Постановка цели и определение стратегии деятельности </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xml:space="preserve">: признаком того, что учащийся понимает цель, является развернутое высказывание. </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1315D0" w:rsidRPr="003E51D6" w:rsidRDefault="001315D0" w:rsidP="001315D0">
      <w:pPr>
        <w:rPr>
          <w:rFonts w:eastAsia="Times New Roman"/>
        </w:rPr>
      </w:pPr>
      <w:r w:rsidRPr="003E51D6">
        <w:rPr>
          <w:rFonts w:eastAsia="Times New Roman"/>
          <w:b/>
          <w:bCs/>
          <w:i/>
          <w:iCs/>
        </w:rPr>
        <w:t>4 балла</w:t>
      </w:r>
      <w:r w:rsidRPr="003E51D6">
        <w:rPr>
          <w:rFonts w:eastAsia="Times New Roman"/>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xml:space="preserve">: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w:t>
      </w:r>
      <w:r w:rsidRPr="003E51D6">
        <w:rPr>
          <w:rFonts w:eastAsia="Times New Roman"/>
        </w:rPr>
        <w:lastRenderedPageBreak/>
        <w:t>при этом он должен опираться на предложенный ему способ убедиться в достижении цели и доказать, что этот способ существует.</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многие проблемы могут быть решены различными способами; учащийся должен продемонстрировать видение разных способов решения проблемы.</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Планирование</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xml:space="preserve">: учащийся самостоятельно предлагает точки контроля (промежуточные результаты) в соответствии со спецификой своего проекта. </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 xml:space="preserve">Прогнозирование результатов деятельности </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в самых общих чертах учащийся описывает продукт до того, как он получен.</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Оценка результата:</w:t>
      </w:r>
    </w:p>
    <w:p w:rsidR="001315D0" w:rsidRPr="003E51D6" w:rsidRDefault="001315D0" w:rsidP="001315D0">
      <w:pPr>
        <w:rPr>
          <w:rFonts w:eastAsia="Times New Roman"/>
        </w:rPr>
      </w:pPr>
      <w:r w:rsidRPr="003E51D6">
        <w:rPr>
          <w:rFonts w:eastAsia="Times New Roman"/>
        </w:rPr>
        <w:t xml:space="preserve">Используются </w:t>
      </w:r>
      <w:r w:rsidRPr="003E51D6">
        <w:rPr>
          <w:rFonts w:eastAsia="Times New Roman"/>
          <w:b/>
          <w:bCs/>
        </w:rPr>
        <w:t>две линии оценки</w:t>
      </w:r>
      <w:r w:rsidRPr="003E51D6">
        <w:rPr>
          <w:rFonts w:eastAsia="Times New Roman"/>
        </w:rPr>
        <w:t xml:space="preserve">: оценка полученного продукта и оценка собственного продвижения в проекте. </w:t>
      </w:r>
    </w:p>
    <w:p w:rsidR="001315D0" w:rsidRPr="003E51D6" w:rsidRDefault="001315D0" w:rsidP="001315D0">
      <w:pPr>
        <w:rPr>
          <w:rFonts w:eastAsia="Times New Roman"/>
        </w:rPr>
      </w:pPr>
      <w:r w:rsidRPr="003E51D6">
        <w:rPr>
          <w:rFonts w:eastAsia="Times New Roman"/>
          <w:b/>
          <w:bCs/>
        </w:rPr>
        <w:t xml:space="preserve">Оценка полученного продукта </w:t>
      </w:r>
    </w:p>
    <w:p w:rsidR="001315D0" w:rsidRPr="003E51D6" w:rsidRDefault="001315D0" w:rsidP="001315D0">
      <w:pPr>
        <w:rPr>
          <w:rFonts w:eastAsia="Times New Roman"/>
        </w:rPr>
      </w:pPr>
      <w:r w:rsidRPr="003E51D6">
        <w:rPr>
          <w:rFonts w:eastAsia="Times New Roman"/>
          <w:b/>
          <w:bCs/>
          <w:i/>
          <w:iCs/>
        </w:rPr>
        <w:t>1-2 балла</w:t>
      </w:r>
      <w:r w:rsidRPr="003E51D6">
        <w:rPr>
          <w:rFonts w:eastAsia="Times New Roman"/>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1315D0" w:rsidRPr="003E51D6" w:rsidRDefault="001315D0" w:rsidP="001315D0">
      <w:pPr>
        <w:rPr>
          <w:rFonts w:eastAsia="Times New Roman"/>
        </w:rPr>
      </w:pPr>
      <w:r w:rsidRPr="003E51D6">
        <w:rPr>
          <w:rFonts w:eastAsia="Times New Roman"/>
          <w:b/>
          <w:bCs/>
          <w:i/>
          <w:iCs/>
        </w:rPr>
        <w:lastRenderedPageBreak/>
        <w:t>3 балла</w:t>
      </w:r>
      <w:r w:rsidRPr="003E51D6">
        <w:rPr>
          <w:rFonts w:eastAsia="Times New Roman"/>
        </w:rPr>
        <w:t>: учащийся может провести сравнение без предварительного выделения критериев.</w:t>
      </w:r>
    </w:p>
    <w:p w:rsidR="001315D0" w:rsidRPr="003E51D6" w:rsidRDefault="001315D0" w:rsidP="001315D0">
      <w:pPr>
        <w:rPr>
          <w:rFonts w:eastAsia="Times New Roman"/>
        </w:rPr>
      </w:pPr>
      <w:r w:rsidRPr="003E51D6">
        <w:rPr>
          <w:rFonts w:eastAsia="Times New Roman"/>
          <w:b/>
          <w:bCs/>
          <w:i/>
          <w:iCs/>
        </w:rPr>
        <w:t>4 балла</w:t>
      </w:r>
      <w:r w:rsidRPr="003E51D6">
        <w:rPr>
          <w:rFonts w:eastAsia="Times New Roman"/>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критерии для оценки предлагает учитель.</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1315D0" w:rsidRPr="003E51D6" w:rsidRDefault="001315D0" w:rsidP="001315D0">
      <w:pPr>
        <w:rPr>
          <w:rFonts w:eastAsia="Times New Roman"/>
        </w:rPr>
      </w:pPr>
      <w:r w:rsidRPr="003E51D6">
        <w:rPr>
          <w:rFonts w:eastAsia="Times New Roman"/>
          <w:b/>
          <w:bCs/>
        </w:rPr>
        <w:t>Оценка продвижения в проекте</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xml:space="preserve">: учащийся демонстрирует способность соотносить свой опыт и свои жизненные планы. </w:t>
      </w:r>
    </w:p>
    <w:p w:rsidR="001315D0" w:rsidRDefault="001315D0" w:rsidP="001315D0">
      <w:pPr>
        <w:rPr>
          <w:rFonts w:eastAsia="Times New Roman"/>
          <w:b/>
          <w:bCs/>
        </w:rPr>
      </w:pPr>
    </w:p>
    <w:p w:rsidR="001315D0" w:rsidRPr="003E51D6" w:rsidRDefault="001315D0" w:rsidP="001315D0">
      <w:pPr>
        <w:jc w:val="center"/>
        <w:rPr>
          <w:rFonts w:eastAsia="Times New Roman"/>
        </w:rPr>
      </w:pPr>
      <w:r w:rsidRPr="003E51D6">
        <w:rPr>
          <w:rFonts w:eastAsia="Times New Roman"/>
          <w:b/>
          <w:bCs/>
        </w:rPr>
        <w:t>Работа с информацией</w:t>
      </w:r>
    </w:p>
    <w:p w:rsidR="001315D0" w:rsidRPr="003E51D6" w:rsidRDefault="001315D0" w:rsidP="001315D0">
      <w:pPr>
        <w:rPr>
          <w:rFonts w:eastAsia="Times New Roman"/>
        </w:rPr>
      </w:pPr>
      <w:r w:rsidRPr="003E51D6">
        <w:rPr>
          <w:rFonts w:eastAsia="Times New Roman"/>
          <w:b/>
          <w:bCs/>
        </w:rPr>
        <w:t>Поиск информации:</w:t>
      </w:r>
    </w:p>
    <w:p w:rsidR="001315D0" w:rsidRPr="003E51D6" w:rsidRDefault="001315D0" w:rsidP="001315D0">
      <w:pPr>
        <w:rPr>
          <w:rFonts w:eastAsia="Times New Roman"/>
        </w:rPr>
      </w:pPr>
      <w:r w:rsidRPr="003E51D6">
        <w:rPr>
          <w:rFonts w:eastAsia="Times New Roman"/>
        </w:rPr>
        <w:t xml:space="preserve">Используются </w:t>
      </w:r>
      <w:r w:rsidRPr="003E51D6">
        <w:rPr>
          <w:rFonts w:eastAsia="Times New Roman"/>
          <w:b/>
          <w:bCs/>
        </w:rPr>
        <w:t>две линии оценки</w:t>
      </w:r>
      <w:r w:rsidRPr="003E51D6">
        <w:rPr>
          <w:rFonts w:eastAsia="Times New Roman"/>
        </w:rPr>
        <w:t xml:space="preserve">: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1315D0" w:rsidRPr="003E51D6" w:rsidRDefault="001315D0" w:rsidP="001315D0">
      <w:pPr>
        <w:rPr>
          <w:rFonts w:eastAsia="Times New Roman"/>
        </w:rPr>
      </w:pPr>
      <w:r w:rsidRPr="003E51D6">
        <w:rPr>
          <w:rFonts w:eastAsia="Times New Roman"/>
          <w:b/>
          <w:bCs/>
        </w:rPr>
        <w:t>Определение недостатка информации</w:t>
      </w:r>
    </w:p>
    <w:p w:rsidR="001315D0" w:rsidRPr="003E51D6" w:rsidRDefault="001315D0" w:rsidP="001315D0">
      <w:pPr>
        <w:rPr>
          <w:rFonts w:eastAsia="Times New Roman"/>
        </w:rPr>
      </w:pPr>
      <w:r w:rsidRPr="003E51D6">
        <w:rPr>
          <w:rFonts w:eastAsia="Times New Roman"/>
          <w:b/>
          <w:bCs/>
        </w:rPr>
        <w:t>Объектом</w:t>
      </w:r>
      <w:r w:rsidRPr="003E51D6">
        <w:rPr>
          <w:rFonts w:eastAsia="Times New Roman"/>
        </w:rPr>
        <w:t xml:space="preserve"> оценки является </w:t>
      </w:r>
      <w:r w:rsidRPr="003E51D6">
        <w:rPr>
          <w:rFonts w:eastAsia="Times New Roman"/>
          <w:b/>
          <w:bCs/>
        </w:rPr>
        <w:t>консультация</w:t>
      </w:r>
      <w:r w:rsidRPr="003E51D6">
        <w:rPr>
          <w:rFonts w:eastAsia="Times New Roman"/>
        </w:rPr>
        <w:t xml:space="preserve">, а </w:t>
      </w:r>
      <w:r w:rsidRPr="003E51D6">
        <w:rPr>
          <w:rFonts w:eastAsia="Times New Roman"/>
          <w:b/>
          <w:bCs/>
        </w:rPr>
        <w:t>основанием - наблюдение руководителя проекта.</w:t>
      </w:r>
    </w:p>
    <w:p w:rsidR="001315D0" w:rsidRPr="003E51D6" w:rsidRDefault="001315D0" w:rsidP="001315D0">
      <w:pPr>
        <w:rPr>
          <w:rFonts w:eastAsia="Times New Roman"/>
        </w:rPr>
      </w:pPr>
      <w:r w:rsidRPr="003E51D6">
        <w:rPr>
          <w:rFonts w:eastAsia="Times New Roman"/>
          <w:b/>
          <w:bCs/>
          <w:i/>
          <w:iCs/>
        </w:rPr>
        <w:t>1-2 балла</w:t>
      </w:r>
      <w:r w:rsidRPr="003E51D6">
        <w:rPr>
          <w:rFonts w:eastAsia="Times New Roman"/>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1315D0" w:rsidRPr="003E51D6" w:rsidRDefault="001315D0" w:rsidP="001315D0">
      <w:pPr>
        <w:rPr>
          <w:rFonts w:eastAsia="Times New Roman"/>
        </w:rPr>
      </w:pPr>
      <w:r w:rsidRPr="003E51D6">
        <w:rPr>
          <w:rFonts w:eastAsia="Times New Roman"/>
          <w:b/>
          <w:bCs/>
          <w:i/>
          <w:iCs/>
        </w:rPr>
        <w:t>3-4 балла</w:t>
      </w:r>
      <w:r w:rsidRPr="003E51D6">
        <w:rPr>
          <w:rFonts w:eastAsia="Times New Roman"/>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1315D0" w:rsidRPr="003E51D6" w:rsidRDefault="001315D0" w:rsidP="001315D0">
      <w:pPr>
        <w:rPr>
          <w:rFonts w:eastAsia="Times New Roman"/>
        </w:rPr>
      </w:pPr>
      <w:r w:rsidRPr="003E51D6">
        <w:rPr>
          <w:rFonts w:eastAsia="Times New Roman"/>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Получение информации</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1315D0" w:rsidRPr="003E51D6" w:rsidRDefault="001315D0" w:rsidP="001315D0">
      <w:pPr>
        <w:rPr>
          <w:rFonts w:eastAsia="Times New Roman"/>
        </w:rPr>
      </w:pPr>
      <w:r w:rsidRPr="003E51D6">
        <w:rPr>
          <w:rFonts w:eastAsia="Times New Roman"/>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1315D0" w:rsidRPr="003E51D6" w:rsidRDefault="001315D0" w:rsidP="001315D0">
      <w:pPr>
        <w:rPr>
          <w:rFonts w:eastAsia="Times New Roman"/>
        </w:rPr>
      </w:pPr>
      <w:r w:rsidRPr="003E51D6">
        <w:rPr>
          <w:rFonts w:eastAsia="Times New Roman"/>
          <w:b/>
          <w:bCs/>
          <w:i/>
          <w:iCs/>
        </w:rPr>
        <w:t>4 балла</w:t>
      </w:r>
      <w:r w:rsidRPr="003E51D6">
        <w:rPr>
          <w:rFonts w:eastAsia="Times New Roman"/>
        </w:rPr>
        <w:t>: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Internet Explorer, и т.п.</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Обработка информации</w:t>
      </w:r>
    </w:p>
    <w:p w:rsidR="001315D0" w:rsidRPr="003E51D6" w:rsidRDefault="001315D0" w:rsidP="001315D0">
      <w:pPr>
        <w:rPr>
          <w:rFonts w:eastAsia="Times New Roman"/>
        </w:rPr>
      </w:pPr>
      <w:r w:rsidRPr="003E51D6">
        <w:rPr>
          <w:rFonts w:eastAsia="Times New Roman"/>
          <w:b/>
          <w:bCs/>
        </w:rPr>
        <w:t>Объектом оценки</w:t>
      </w:r>
      <w:r w:rsidRPr="003E51D6">
        <w:rPr>
          <w:rFonts w:eastAsia="Times New Roman"/>
        </w:rPr>
        <w:t xml:space="preserve"> является </w:t>
      </w:r>
      <w:r w:rsidRPr="003E51D6">
        <w:rPr>
          <w:rFonts w:eastAsia="Times New Roman"/>
          <w:b/>
          <w:bCs/>
        </w:rPr>
        <w:t>консультация</w:t>
      </w:r>
      <w:r w:rsidRPr="003E51D6">
        <w:rPr>
          <w:rFonts w:eastAsia="Times New Roman"/>
        </w:rPr>
        <w:t xml:space="preserve">, а </w:t>
      </w:r>
      <w:r w:rsidRPr="003E51D6">
        <w:rPr>
          <w:rFonts w:eastAsia="Times New Roman"/>
          <w:b/>
          <w:bCs/>
        </w:rPr>
        <w:t>основанием - наблюдение руководителя проекта</w:t>
      </w:r>
      <w:r w:rsidRPr="003E51D6">
        <w:rPr>
          <w:rFonts w:eastAsia="Times New Roman"/>
        </w:rPr>
        <w:t xml:space="preserve">. Нарастание баллов связано с последовательным усложнением мыслительных операций и действий, а также самостоятельности учащихся. </w:t>
      </w:r>
      <w:r w:rsidRPr="003E51D6">
        <w:rPr>
          <w:rFonts w:eastAsia="Times New Roman"/>
          <w:b/>
          <w:bCs/>
        </w:rPr>
        <w:t>Первая линии</w:t>
      </w:r>
      <w:r w:rsidRPr="003E51D6">
        <w:rPr>
          <w:rFonts w:eastAsia="Times New Roman"/>
        </w:rPr>
        <w:t xml:space="preserve"> критериев оценки связана с критическим </w:t>
      </w:r>
      <w:r w:rsidRPr="003E51D6">
        <w:rPr>
          <w:rFonts w:eastAsia="Times New Roman"/>
          <w:b/>
          <w:bCs/>
        </w:rPr>
        <w:t>осмыслением информации.</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xml:space="preserve"> ученик в ходе консультации воспроизводит полученную им информацию.</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ученик выделяет те фрагменты полученной информации, которые оказались новыми для него, или задает вопросы на понимание.</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1315D0" w:rsidRPr="003E51D6" w:rsidRDefault="001315D0" w:rsidP="001315D0">
      <w:pPr>
        <w:rPr>
          <w:rFonts w:eastAsia="Times New Roman"/>
        </w:rPr>
      </w:pPr>
      <w:r w:rsidRPr="003E51D6">
        <w:rPr>
          <w:rFonts w:eastAsia="Times New Roman"/>
          <w:b/>
          <w:bCs/>
          <w:i/>
          <w:iCs/>
        </w:rPr>
        <w:t>4 баллов</w:t>
      </w:r>
      <w:r w:rsidRPr="003E51D6">
        <w:rPr>
          <w:rFonts w:eastAsia="Times New Roman"/>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1315D0" w:rsidRPr="003E51D6" w:rsidRDefault="001315D0" w:rsidP="001315D0">
      <w:pPr>
        <w:rPr>
          <w:rFonts w:eastAsia="Times New Roman"/>
        </w:rPr>
      </w:pPr>
      <w:r w:rsidRPr="003E51D6">
        <w:rPr>
          <w:rFonts w:eastAsia="Times New Roman"/>
          <w:b/>
          <w:bCs/>
        </w:rPr>
        <w:t>Вторая линии</w:t>
      </w:r>
      <w:r w:rsidRPr="003E51D6">
        <w:rPr>
          <w:rFonts w:eastAsia="Times New Roman"/>
        </w:rPr>
        <w:t xml:space="preserve"> критериев оценки связана с умением </w:t>
      </w:r>
      <w:r w:rsidRPr="003E51D6">
        <w:rPr>
          <w:rFonts w:eastAsia="Times New Roman"/>
          <w:b/>
          <w:bCs/>
        </w:rPr>
        <w:t>делать выводы на основе полученной информации.</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1315D0" w:rsidRPr="003E51D6" w:rsidRDefault="001315D0" w:rsidP="001315D0">
      <w:pPr>
        <w:rPr>
          <w:rFonts w:eastAsia="Times New Roman"/>
        </w:rPr>
      </w:pPr>
      <w:r w:rsidRPr="003E51D6">
        <w:rPr>
          <w:rFonts w:eastAsia="Times New Roman"/>
          <w:b/>
          <w:bCs/>
          <w:i/>
          <w:iCs/>
        </w:rPr>
        <w:t>4-5 баллов</w:t>
      </w:r>
      <w:r w:rsidRPr="003E51D6">
        <w:rPr>
          <w:rFonts w:eastAsia="Times New Roman"/>
        </w:rPr>
        <w:t xml:space="preserve">: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w:t>
      </w:r>
      <w:r w:rsidRPr="003E51D6">
        <w:rPr>
          <w:rFonts w:eastAsia="Times New Roman"/>
        </w:rPr>
        <w:lastRenderedPageBreak/>
        <w:t>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ученик подтвердил свой вывод собственной аргументацией или самостоятельно полученными данными.</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Коммуникация</w:t>
      </w:r>
    </w:p>
    <w:p w:rsidR="001315D0" w:rsidRPr="003E51D6" w:rsidRDefault="001315D0" w:rsidP="001315D0">
      <w:pPr>
        <w:rPr>
          <w:rFonts w:eastAsia="Times New Roman"/>
        </w:rPr>
      </w:pPr>
      <w:r w:rsidRPr="003E51D6">
        <w:rPr>
          <w:rFonts w:eastAsia="Times New Roman"/>
          <w:b/>
          <w:bCs/>
        </w:rPr>
        <w:t>Письменная презентация</w:t>
      </w:r>
    </w:p>
    <w:p w:rsidR="001315D0" w:rsidRPr="003E51D6" w:rsidRDefault="001315D0" w:rsidP="001315D0">
      <w:pPr>
        <w:rPr>
          <w:rFonts w:eastAsia="Times New Roman"/>
        </w:rPr>
      </w:pPr>
      <w:r w:rsidRPr="003E51D6">
        <w:rPr>
          <w:rFonts w:eastAsia="Times New Roman"/>
          <w:b/>
          <w:bCs/>
          <w:i/>
          <w:iCs/>
        </w:rPr>
        <w:t>1-2 балл</w:t>
      </w:r>
      <w:r w:rsidRPr="003E51D6">
        <w:rPr>
          <w:rFonts w:eastAsia="Times New Roman"/>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1315D0" w:rsidRPr="003E51D6" w:rsidRDefault="001315D0" w:rsidP="001315D0">
      <w:pPr>
        <w:rPr>
          <w:rFonts w:eastAsia="Times New Roman"/>
        </w:rPr>
      </w:pPr>
      <w:r w:rsidRPr="003E51D6">
        <w:rPr>
          <w:rFonts w:eastAsia="Times New Roman"/>
          <w:b/>
          <w:bCs/>
          <w:i/>
          <w:iCs/>
        </w:rPr>
        <w:t>3-4 балла</w:t>
      </w:r>
      <w:r w:rsidRPr="003E51D6">
        <w:rPr>
          <w:rFonts w:eastAsia="Times New Roman"/>
        </w:rPr>
        <w:t>: нарастание балов связано с усложнением темы изложения, которая может включать несколько вопросов.</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оценивается грамотное использование вспомогательных средств (графики, диаграммы, сноски, цитаты и т.п.).</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e-mail, а если цель - продвижение своего товара, то баннер на посещаемом сайте.</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Устная презентация</w:t>
      </w:r>
    </w:p>
    <w:p w:rsidR="001315D0" w:rsidRPr="003E51D6" w:rsidRDefault="001315D0" w:rsidP="001315D0">
      <w:pPr>
        <w:rPr>
          <w:rFonts w:eastAsia="Times New Roman"/>
        </w:rPr>
      </w:pPr>
      <w:r w:rsidRPr="003E51D6">
        <w:rPr>
          <w:rFonts w:eastAsia="Times New Roman"/>
          <w:b/>
          <w:bCs/>
        </w:rPr>
        <w:t>Объектом оценки</w:t>
      </w:r>
      <w:r w:rsidRPr="003E51D6">
        <w:rPr>
          <w:rFonts w:eastAsia="Times New Roman"/>
        </w:rPr>
        <w:t xml:space="preserve"> является </w:t>
      </w:r>
      <w:r w:rsidRPr="003E51D6">
        <w:rPr>
          <w:rFonts w:eastAsia="Times New Roman"/>
          <w:b/>
          <w:bCs/>
        </w:rPr>
        <w:t>презентация проекта</w:t>
      </w:r>
      <w:r w:rsidRPr="003E51D6">
        <w:rPr>
          <w:rFonts w:eastAsia="Times New Roman"/>
        </w:rPr>
        <w:t xml:space="preserve"> (публичное выступление учащегося), </w:t>
      </w:r>
      <w:r w:rsidRPr="003E51D6">
        <w:rPr>
          <w:rFonts w:eastAsia="Times New Roman"/>
          <w:b/>
          <w:bCs/>
        </w:rPr>
        <w:t>основанием</w:t>
      </w:r>
      <w:r w:rsidRPr="003E51D6">
        <w:rPr>
          <w:rFonts w:eastAsia="Times New Roman"/>
        </w:rPr>
        <w:t xml:space="preserve"> – результаты </w:t>
      </w:r>
      <w:r w:rsidRPr="003E51D6">
        <w:rPr>
          <w:rFonts w:eastAsia="Times New Roman"/>
          <w:b/>
          <w:bCs/>
        </w:rPr>
        <w:t>наблюдения руководителя проекта</w:t>
      </w:r>
      <w:r w:rsidRPr="003E51D6">
        <w:rPr>
          <w:rFonts w:eastAsia="Times New Roman"/>
        </w:rPr>
        <w:t>.</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Монологическая речь</w:t>
      </w:r>
    </w:p>
    <w:p w:rsidR="001315D0" w:rsidRPr="003E51D6" w:rsidRDefault="001315D0" w:rsidP="001315D0">
      <w:pPr>
        <w:rPr>
          <w:rFonts w:eastAsia="Times New Roman"/>
        </w:rPr>
      </w:pPr>
      <w:r w:rsidRPr="003E51D6">
        <w:rPr>
          <w:rFonts w:eastAsia="Times New Roman"/>
        </w:rPr>
        <w:t>Для всех уровней обязательным является соблюдение норм русского языка в монологической речи.</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учащийся с помощью учителя заранее составляет текст своего выступления, во время презентации обращается к нему.</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ученик предварительно с помощью учителя составляет план выступления, которым пользуется в момент презентации.</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ученик самостоятельно готовит выступление.</w:t>
      </w:r>
    </w:p>
    <w:p w:rsidR="001315D0" w:rsidRPr="003E51D6" w:rsidRDefault="001315D0" w:rsidP="001315D0">
      <w:pPr>
        <w:rPr>
          <w:rFonts w:eastAsia="Times New Roman"/>
        </w:rPr>
      </w:pPr>
      <w:r w:rsidRPr="003E51D6">
        <w:rPr>
          <w:rFonts w:eastAsia="Times New Roman"/>
          <w:b/>
          <w:bCs/>
          <w:i/>
          <w:iCs/>
        </w:rPr>
        <w:t>4-8 баллов</w:t>
      </w:r>
      <w:r w:rsidRPr="003E51D6">
        <w:rPr>
          <w:rFonts w:eastAsia="Times New Roman"/>
        </w:rPr>
        <w:t>: форма публичного выступления предполагает, что ученик использует различные средства воздействия на аудиторию.</w:t>
      </w:r>
    </w:p>
    <w:p w:rsidR="001315D0" w:rsidRPr="003E51D6" w:rsidRDefault="001315D0" w:rsidP="001315D0">
      <w:pPr>
        <w:rPr>
          <w:rFonts w:eastAsia="Times New Roman"/>
        </w:rPr>
      </w:pPr>
      <w:r w:rsidRPr="003E51D6">
        <w:rPr>
          <w:rFonts w:eastAsia="Times New Roman"/>
          <w:b/>
          <w:bCs/>
          <w:i/>
          <w:iCs/>
        </w:rPr>
        <w:t>4 балла</w:t>
      </w:r>
      <w:r w:rsidRPr="003E51D6">
        <w:rPr>
          <w:rFonts w:eastAsia="Times New Roman"/>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1315D0" w:rsidRPr="003E51D6" w:rsidRDefault="001315D0" w:rsidP="001315D0">
      <w:pPr>
        <w:rPr>
          <w:rFonts w:eastAsia="Times New Roman"/>
        </w:rPr>
      </w:pPr>
      <w:r w:rsidRPr="003E51D6">
        <w:rPr>
          <w:rFonts w:eastAsia="Times New Roman"/>
          <w:b/>
          <w:bCs/>
          <w:i/>
          <w:iCs/>
        </w:rPr>
        <w:lastRenderedPageBreak/>
        <w:t>5 баллов</w:t>
      </w:r>
      <w:r w:rsidRPr="003E51D6">
        <w:rPr>
          <w:rFonts w:eastAsia="Times New Roman"/>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ученик самостоятельно подготовил наглядные материалы для презентации или использовал невербальные средства.</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ученик самостоятельно реализовал логические или риторические приемы.</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Ответы на вопросы</w:t>
      </w:r>
    </w:p>
    <w:p w:rsidR="001315D0" w:rsidRPr="003E51D6" w:rsidRDefault="001315D0" w:rsidP="001315D0">
      <w:pPr>
        <w:rPr>
          <w:rFonts w:eastAsia="Times New Roman"/>
        </w:rPr>
      </w:pPr>
      <w:r w:rsidRPr="003E51D6">
        <w:rPr>
          <w:rFonts w:eastAsia="Times New Roman"/>
        </w:rPr>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1315D0" w:rsidRPr="003E51D6" w:rsidRDefault="001315D0" w:rsidP="001315D0">
      <w:pPr>
        <w:rPr>
          <w:rFonts w:eastAsia="Times New Roman"/>
        </w:rPr>
      </w:pPr>
      <w:r w:rsidRPr="003E51D6">
        <w:rPr>
          <w:rFonts w:eastAsia="Times New Roman"/>
        </w:rPr>
        <w:t>Во-вторых, учитывается содержание ответа и степень аргументированности.</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1315D0" w:rsidRPr="003E51D6" w:rsidRDefault="001315D0" w:rsidP="001315D0">
      <w:pPr>
        <w:rPr>
          <w:rFonts w:eastAsia="Times New Roman"/>
        </w:rPr>
      </w:pPr>
      <w:r w:rsidRPr="003E51D6">
        <w:rPr>
          <w:rFonts w:eastAsia="Times New Roman"/>
          <w:b/>
          <w:bCs/>
          <w:i/>
          <w:iCs/>
        </w:rPr>
        <w:t>4 балла</w:t>
      </w:r>
      <w:r w:rsidRPr="003E51D6">
        <w:rPr>
          <w:rFonts w:eastAsia="Times New Roman"/>
        </w:rPr>
        <w:t>: при ответе на вопрос на понимание ученик дает объяснения или дополнительную информацию, не прозвучавшую в выступлении.</w:t>
      </w:r>
    </w:p>
    <w:p w:rsidR="001315D0" w:rsidRPr="003E51D6" w:rsidRDefault="001315D0" w:rsidP="001315D0">
      <w:pPr>
        <w:rPr>
          <w:rFonts w:eastAsia="Times New Roman"/>
        </w:rPr>
      </w:pPr>
      <w:r w:rsidRPr="003E51D6">
        <w:rPr>
          <w:rFonts w:eastAsia="Times New Roman"/>
          <w:b/>
          <w:bCs/>
          <w:i/>
          <w:iCs/>
        </w:rPr>
        <w:t>5-6 баллов</w:t>
      </w:r>
      <w:r w:rsidRPr="003E51D6">
        <w:rPr>
          <w:rFonts w:eastAsia="Times New Roman"/>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1315D0" w:rsidRPr="003E51D6" w:rsidRDefault="001315D0" w:rsidP="001315D0">
      <w:pPr>
        <w:rPr>
          <w:rFonts w:eastAsia="Times New Roman"/>
        </w:rPr>
      </w:pPr>
      <w:r w:rsidRPr="003E51D6">
        <w:rPr>
          <w:rFonts w:eastAsia="Times New Roman"/>
          <w:b/>
          <w:bCs/>
          <w:i/>
          <w:iCs/>
        </w:rPr>
        <w:t>8 баллов</w:t>
      </w:r>
      <w:r w:rsidRPr="003E51D6">
        <w:rPr>
          <w:rFonts w:eastAsia="Times New Roman"/>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Продуктивная коммуникация (работа в группе)</w:t>
      </w:r>
    </w:p>
    <w:p w:rsidR="001315D0" w:rsidRPr="003E51D6" w:rsidRDefault="001315D0" w:rsidP="001315D0">
      <w:pPr>
        <w:rPr>
          <w:rFonts w:eastAsia="Times New Roman"/>
        </w:rPr>
      </w:pPr>
      <w:r w:rsidRPr="003E51D6">
        <w:rPr>
          <w:rFonts w:eastAsia="Times New Roman"/>
          <w:b/>
          <w:bCs/>
        </w:rPr>
        <w:t xml:space="preserve">Объектом оценки </w:t>
      </w:r>
      <w:r w:rsidRPr="003E51D6">
        <w:rPr>
          <w:rFonts w:eastAsia="Times New Roman"/>
        </w:rPr>
        <w:t xml:space="preserve">является </w:t>
      </w:r>
      <w:r w:rsidRPr="003E51D6">
        <w:rPr>
          <w:rFonts w:eastAsia="Times New Roman"/>
          <w:b/>
          <w:bCs/>
        </w:rPr>
        <w:t>продуктивная коммуникация</w:t>
      </w:r>
      <w:r w:rsidRPr="003E51D6">
        <w:rPr>
          <w:rFonts w:eastAsia="Times New Roman"/>
        </w:rPr>
        <w:t xml:space="preserve"> в группе, </w:t>
      </w:r>
      <w:r w:rsidRPr="003E51D6">
        <w:rPr>
          <w:rFonts w:eastAsia="Times New Roman"/>
          <w:b/>
          <w:bCs/>
        </w:rPr>
        <w:t>основанием</w:t>
      </w:r>
      <w:r w:rsidRPr="003E51D6">
        <w:rPr>
          <w:rFonts w:eastAsia="Times New Roman"/>
        </w:rPr>
        <w:t xml:space="preserve"> – результаты </w:t>
      </w:r>
      <w:r w:rsidRPr="003E51D6">
        <w:rPr>
          <w:rFonts w:eastAsia="Times New Roman"/>
          <w:b/>
          <w:bCs/>
        </w:rPr>
        <w:t>наблюдения руководителя</w:t>
      </w:r>
      <w:r w:rsidRPr="003E51D6">
        <w:rPr>
          <w:rFonts w:eastAsia="Times New Roman"/>
        </w:rPr>
        <w:t xml:space="preserve"> проекта.</w:t>
      </w:r>
    </w:p>
    <w:p w:rsidR="001315D0" w:rsidRPr="003E51D6" w:rsidRDefault="001315D0" w:rsidP="001315D0">
      <w:pPr>
        <w:rPr>
          <w:rFonts w:eastAsia="Times New Roman"/>
        </w:rPr>
      </w:pPr>
      <w:r w:rsidRPr="003E51D6">
        <w:rPr>
          <w:rFonts w:eastAsia="Times New Roman"/>
        </w:rPr>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1315D0" w:rsidRPr="003E51D6" w:rsidRDefault="001315D0" w:rsidP="001315D0">
      <w:pPr>
        <w:rPr>
          <w:rFonts w:eastAsia="Times New Roman"/>
        </w:rPr>
      </w:pPr>
      <w:r w:rsidRPr="003E51D6">
        <w:rPr>
          <w:rFonts w:eastAsia="Times New Roman"/>
          <w:b/>
          <w:bCs/>
        </w:rPr>
        <w:t>Первая линия</w:t>
      </w:r>
      <w:r w:rsidRPr="003E51D6">
        <w:rPr>
          <w:rFonts w:eastAsia="Times New Roman"/>
        </w:rPr>
        <w:t xml:space="preserve"> критериев оценки связана с </w:t>
      </w:r>
      <w:r w:rsidRPr="003E51D6">
        <w:rPr>
          <w:rFonts w:eastAsia="Times New Roman"/>
          <w:b/>
          <w:bCs/>
        </w:rPr>
        <w:t>умением соблюдать / выстраивать</w:t>
      </w:r>
      <w:r w:rsidRPr="003E51D6">
        <w:rPr>
          <w:rFonts w:eastAsia="Times New Roman"/>
        </w:rPr>
        <w:t xml:space="preserve"> </w:t>
      </w:r>
      <w:r w:rsidRPr="003E51D6">
        <w:rPr>
          <w:rFonts w:eastAsia="Times New Roman"/>
          <w:b/>
          <w:bCs/>
        </w:rPr>
        <w:t>процедуру группового обсуждения</w:t>
      </w:r>
      <w:r w:rsidRPr="003E51D6">
        <w:rPr>
          <w:rFonts w:eastAsia="Times New Roman"/>
        </w:rPr>
        <w:t>.</w:t>
      </w:r>
    </w:p>
    <w:p w:rsidR="001315D0" w:rsidRPr="003E51D6" w:rsidRDefault="001315D0" w:rsidP="001315D0">
      <w:pPr>
        <w:rPr>
          <w:rFonts w:eastAsia="Times New Roman"/>
        </w:rPr>
      </w:pPr>
      <w:r w:rsidRPr="003E51D6">
        <w:rPr>
          <w:rFonts w:eastAsia="Times New Roman"/>
          <w:b/>
          <w:bCs/>
          <w:i/>
          <w:iCs/>
        </w:rPr>
        <w:t>1-2 балла</w:t>
      </w:r>
      <w:r w:rsidRPr="003E51D6">
        <w:rPr>
          <w:rFonts w:eastAsia="Times New Roman"/>
        </w:rPr>
        <w:t>: для I и II уровней сформированности коммуникативных компетентностей необходимо, чтобы процедуру обсуждения устанавливал учитель. При этом на I уровне учитель выступает в роли организатора и координатора дискуссии, а на II ученики самостоятельно следуют установленной процедуре обсуждения.</w:t>
      </w:r>
    </w:p>
    <w:p w:rsidR="001315D0" w:rsidRPr="003E51D6" w:rsidRDefault="001315D0" w:rsidP="001315D0">
      <w:pPr>
        <w:rPr>
          <w:rFonts w:eastAsia="Times New Roman"/>
        </w:rPr>
      </w:pPr>
      <w:r w:rsidRPr="003E51D6">
        <w:rPr>
          <w:rFonts w:eastAsia="Times New Roman"/>
          <w:b/>
          <w:bCs/>
          <w:i/>
          <w:iCs/>
        </w:rPr>
        <w:lastRenderedPageBreak/>
        <w:t>3-4 балла</w:t>
      </w:r>
      <w:r w:rsidRPr="003E51D6">
        <w:rPr>
          <w:rFonts w:eastAsia="Times New Roman"/>
        </w:rPr>
        <w:t>: ученики самостоятельно договариваются об основных вопросах и правилах обсуждения. Однако для III уровня допустимо обращение к помощи учителя перед началом обсуждения.</w:t>
      </w:r>
    </w:p>
    <w:p w:rsidR="001315D0" w:rsidRPr="003E51D6" w:rsidRDefault="001315D0" w:rsidP="001315D0">
      <w:pPr>
        <w:rPr>
          <w:rFonts w:eastAsia="Times New Roman"/>
        </w:rPr>
      </w:pPr>
      <w:r w:rsidRPr="003E51D6">
        <w:rPr>
          <w:rFonts w:eastAsia="Times New Roman"/>
          <w:b/>
          <w:bCs/>
          <w:i/>
          <w:iCs/>
        </w:rPr>
        <w:t>5 баллов</w:t>
      </w:r>
      <w:r w:rsidRPr="003E51D6">
        <w:rPr>
          <w:rFonts w:eastAsia="Times New Roman"/>
        </w:rPr>
        <w:t>: ученики могут обобщить не только окончательные, но и промежуточные результаты обсуждения.</w:t>
      </w:r>
    </w:p>
    <w:p w:rsidR="001315D0" w:rsidRPr="003E51D6" w:rsidRDefault="001315D0" w:rsidP="001315D0">
      <w:pPr>
        <w:rPr>
          <w:rFonts w:eastAsia="Times New Roman"/>
        </w:rPr>
      </w:pPr>
      <w:r w:rsidRPr="003E51D6">
        <w:rPr>
          <w:rFonts w:eastAsia="Times New Roman"/>
          <w:b/>
          <w:bCs/>
          <w:i/>
          <w:iCs/>
        </w:rPr>
        <w:t>6 баллов</w:t>
      </w:r>
      <w:r w:rsidRPr="003E51D6">
        <w:rPr>
          <w:rFonts w:eastAsia="Times New Roman"/>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1315D0" w:rsidRPr="003E51D6" w:rsidRDefault="001315D0" w:rsidP="001315D0">
      <w:pPr>
        <w:rPr>
          <w:rFonts w:eastAsia="Times New Roman"/>
        </w:rPr>
      </w:pPr>
      <w:r w:rsidRPr="003E51D6">
        <w:rPr>
          <w:rFonts w:eastAsia="Times New Roman"/>
          <w:b/>
          <w:bCs/>
          <w:i/>
          <w:iCs/>
        </w:rPr>
        <w:t>7 баллов</w:t>
      </w:r>
      <w:r w:rsidRPr="003E51D6">
        <w:rPr>
          <w:rFonts w:eastAsia="Times New Roman"/>
        </w:rPr>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1315D0" w:rsidRPr="003E51D6" w:rsidRDefault="001315D0" w:rsidP="001315D0">
      <w:pPr>
        <w:rPr>
          <w:rFonts w:eastAsia="Times New Roman"/>
        </w:rPr>
      </w:pPr>
      <w:r w:rsidRPr="003E51D6">
        <w:rPr>
          <w:rFonts w:eastAsia="Times New Roman"/>
        </w:rPr>
        <w:t>Если выбор варианта развития работы в группе сделан самостоятельно - 8 баллов.</w:t>
      </w:r>
    </w:p>
    <w:p w:rsidR="001315D0" w:rsidRPr="003E51D6" w:rsidRDefault="001315D0" w:rsidP="001315D0">
      <w:pPr>
        <w:rPr>
          <w:rFonts w:eastAsia="Times New Roman"/>
        </w:rPr>
      </w:pPr>
      <w:r w:rsidRPr="003E51D6">
        <w:rPr>
          <w:rFonts w:eastAsia="Times New Roman"/>
          <w:b/>
          <w:bCs/>
        </w:rPr>
        <w:t>Вторая линии</w:t>
      </w:r>
      <w:r w:rsidRPr="003E51D6">
        <w:rPr>
          <w:rFonts w:eastAsia="Times New Roman"/>
        </w:rPr>
        <w:t xml:space="preserve"> критериев оценки связана с </w:t>
      </w:r>
      <w:r w:rsidRPr="003E51D6">
        <w:rPr>
          <w:rFonts w:eastAsia="Times New Roman"/>
          <w:b/>
          <w:bCs/>
        </w:rPr>
        <w:t>содержанием коммуникации</w:t>
      </w:r>
      <w:r w:rsidRPr="003E51D6">
        <w:rPr>
          <w:rFonts w:eastAsia="Times New Roman"/>
        </w:rPr>
        <w:t>. Ситуация групповой коммуникации предполагает, что ученики будут обмениваться идеями.</w:t>
      </w:r>
    </w:p>
    <w:p w:rsidR="001315D0" w:rsidRPr="003E51D6" w:rsidRDefault="001315D0" w:rsidP="001315D0">
      <w:pPr>
        <w:rPr>
          <w:rFonts w:eastAsia="Times New Roman"/>
        </w:rPr>
      </w:pPr>
      <w:r w:rsidRPr="003E51D6">
        <w:rPr>
          <w:rFonts w:eastAsia="Times New Roman"/>
          <w:b/>
          <w:bCs/>
          <w:i/>
          <w:iCs/>
        </w:rPr>
        <w:t>1 балл</w:t>
      </w:r>
      <w:r w:rsidRPr="003E51D6">
        <w:rPr>
          <w:rFonts w:eastAsia="Times New Roman"/>
        </w:rPr>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1315D0" w:rsidRPr="003E51D6" w:rsidRDefault="001315D0" w:rsidP="001315D0">
      <w:pPr>
        <w:rPr>
          <w:rFonts w:eastAsia="Times New Roman"/>
        </w:rPr>
      </w:pPr>
      <w:r w:rsidRPr="003E51D6">
        <w:rPr>
          <w:rFonts w:eastAsia="Times New Roman"/>
          <w:b/>
          <w:bCs/>
          <w:i/>
          <w:iCs/>
        </w:rPr>
        <w:t>2 балла</w:t>
      </w:r>
      <w:r w:rsidRPr="003E51D6">
        <w:rPr>
          <w:rFonts w:eastAsia="Times New Roman"/>
        </w:rPr>
        <w:t>: напомним, что ученики на II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1315D0" w:rsidRPr="003E51D6" w:rsidRDefault="001315D0" w:rsidP="001315D0">
      <w:pPr>
        <w:rPr>
          <w:rFonts w:eastAsia="Times New Roman"/>
        </w:rPr>
      </w:pPr>
      <w:r w:rsidRPr="003E51D6">
        <w:rPr>
          <w:rFonts w:eastAsia="Times New Roman"/>
          <w:b/>
          <w:bCs/>
          <w:i/>
          <w:iCs/>
        </w:rPr>
        <w:t>3 балла</w:t>
      </w:r>
      <w:r w:rsidRPr="003E51D6">
        <w:rPr>
          <w:rFonts w:eastAsia="Times New Roman"/>
        </w:rPr>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1315D0" w:rsidRPr="003E51D6" w:rsidRDefault="001315D0" w:rsidP="001315D0">
      <w:pPr>
        <w:rPr>
          <w:rFonts w:eastAsia="Times New Roman"/>
        </w:rPr>
      </w:pPr>
      <w:r w:rsidRPr="003E51D6">
        <w:rPr>
          <w:rFonts w:eastAsia="Times New Roman"/>
          <w:b/>
          <w:bCs/>
          <w:i/>
          <w:iCs/>
        </w:rPr>
        <w:t>4 баллов</w:t>
      </w:r>
      <w:r w:rsidRPr="003E51D6">
        <w:rPr>
          <w:rFonts w:eastAsia="Times New Roman"/>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1315D0" w:rsidRPr="003E51D6" w:rsidRDefault="001315D0" w:rsidP="001315D0">
      <w:pPr>
        <w:rPr>
          <w:rFonts w:eastAsia="Times New Roman"/>
        </w:rPr>
      </w:pPr>
      <w:r w:rsidRPr="003E51D6">
        <w:rPr>
          <w:rFonts w:eastAsia="Times New Roman"/>
          <w:b/>
          <w:bCs/>
          <w:i/>
          <w:iCs/>
        </w:rPr>
        <w:t>5-6 баллов</w:t>
      </w:r>
      <w:r w:rsidRPr="003E51D6">
        <w:rPr>
          <w:rFonts w:eastAsia="Times New Roman"/>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1315D0" w:rsidRPr="003E51D6" w:rsidRDefault="001315D0" w:rsidP="001315D0">
      <w:pPr>
        <w:rPr>
          <w:rFonts w:eastAsia="Times New Roman"/>
        </w:rPr>
      </w:pPr>
      <w:r w:rsidRPr="003E51D6">
        <w:rPr>
          <w:rFonts w:eastAsia="Times New Roman"/>
          <w:b/>
          <w:bCs/>
          <w:i/>
          <w:iCs/>
        </w:rPr>
        <w:t>7-8 баллов</w:t>
      </w:r>
      <w:r w:rsidRPr="003E51D6">
        <w:rPr>
          <w:rFonts w:eastAsia="Times New Roman"/>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Условия и средства формирования универсальных учебных действий</w:t>
      </w:r>
    </w:p>
    <w:p w:rsidR="001315D0" w:rsidRPr="003E51D6" w:rsidRDefault="001315D0" w:rsidP="001315D0">
      <w:pPr>
        <w:rPr>
          <w:rFonts w:eastAsia="Times New Roman"/>
        </w:rPr>
      </w:pPr>
      <w:r w:rsidRPr="003E51D6">
        <w:rPr>
          <w:rFonts w:eastAsia="Times New Roman"/>
          <w:b/>
          <w:bCs/>
        </w:rPr>
        <w:t>Учебное сотрудничество</w:t>
      </w:r>
    </w:p>
    <w:p w:rsidR="001315D0" w:rsidRPr="003E51D6" w:rsidRDefault="001315D0" w:rsidP="001315D0">
      <w:pPr>
        <w:rPr>
          <w:rFonts w:eastAsia="Times New Roman"/>
        </w:rPr>
      </w:pPr>
      <w:r w:rsidRPr="003E51D6">
        <w:rPr>
          <w:rFonts w:eastAsia="Times New Roman"/>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E51D6">
        <w:rPr>
          <w:rFonts w:eastAsia="Times New Roman"/>
          <w:i/>
          <w:iCs/>
        </w:rPr>
        <w:t>индивидуальной</w:t>
      </w:r>
      <w:r w:rsidRPr="003E51D6">
        <w:rPr>
          <w:rFonts w:eastAsia="Times New Roman"/>
        </w:rPr>
        <w:t xml:space="preserve">, тем не менее </w:t>
      </w:r>
      <w:r w:rsidRPr="003E51D6">
        <w:rPr>
          <w:rFonts w:eastAsia="Times New Roman"/>
          <w:i/>
          <w:iCs/>
        </w:rPr>
        <w:t>вокруг</w:t>
      </w:r>
      <w:r w:rsidRPr="003E51D6">
        <w:rPr>
          <w:rFonts w:eastAsia="Times New Roman"/>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E51D6">
        <w:rPr>
          <w:rFonts w:eastAsia="Times New Roman"/>
          <w:i/>
          <w:iCs/>
        </w:rPr>
        <w:t>помогают</w:t>
      </w:r>
      <w:r w:rsidRPr="003E51D6">
        <w:rPr>
          <w:rFonts w:eastAsia="Times New Roman"/>
        </w:rPr>
        <w:t xml:space="preserve"> друг другу, осуществляют </w:t>
      </w:r>
      <w:r w:rsidRPr="003E51D6">
        <w:rPr>
          <w:rFonts w:eastAsia="Times New Roman"/>
          <w:i/>
          <w:iCs/>
        </w:rPr>
        <w:t xml:space="preserve">взаимоконтроль </w:t>
      </w:r>
      <w:r w:rsidRPr="003E51D6">
        <w:rPr>
          <w:rFonts w:eastAsia="Times New Roman"/>
        </w:rPr>
        <w:t xml:space="preserve">и т. д. </w:t>
      </w:r>
    </w:p>
    <w:p w:rsidR="001315D0" w:rsidRPr="003E51D6" w:rsidRDefault="001315D0" w:rsidP="001315D0">
      <w:pPr>
        <w:rPr>
          <w:rFonts w:eastAsia="Times New Roman"/>
        </w:rPr>
      </w:pPr>
      <w:r w:rsidRPr="003E51D6">
        <w:rPr>
          <w:rFonts w:eastAsia="Times New Roman"/>
        </w:rPr>
        <w:t xml:space="preserve">В условиях </w:t>
      </w:r>
      <w:r w:rsidRPr="003E51D6">
        <w:rPr>
          <w:rFonts w:eastAsia="Times New Roman"/>
          <w:i/>
          <w:iCs/>
        </w:rPr>
        <w:t>специально организуемого учебного сотрудничества</w:t>
      </w:r>
      <w:r w:rsidRPr="003E51D6">
        <w:rPr>
          <w:rFonts w:eastAsia="Times New Roman"/>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315D0" w:rsidRPr="003E51D6" w:rsidRDefault="001315D0" w:rsidP="001315D0">
      <w:pPr>
        <w:rPr>
          <w:rFonts w:eastAsia="Times New Roman"/>
        </w:rPr>
      </w:pPr>
      <w:r w:rsidRPr="003E51D6">
        <w:rPr>
          <w:rFonts w:eastAsia="Times New Roman"/>
        </w:rPr>
        <w:lastRenderedPageBreak/>
        <w:t>• распределение начальных действий и операций, заданное предметным условием совместной работы;</w:t>
      </w:r>
    </w:p>
    <w:p w:rsidR="001315D0" w:rsidRPr="003E51D6" w:rsidRDefault="001315D0" w:rsidP="001315D0">
      <w:pPr>
        <w:rPr>
          <w:rFonts w:eastAsia="Times New Roman"/>
        </w:rPr>
      </w:pPr>
      <w:r w:rsidRPr="003E51D6">
        <w:rPr>
          <w:rFonts w:eastAsia="Times New Roman"/>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315D0" w:rsidRPr="003E51D6" w:rsidRDefault="001315D0" w:rsidP="001315D0">
      <w:pPr>
        <w:rPr>
          <w:rFonts w:eastAsia="Times New Roman"/>
        </w:rPr>
      </w:pPr>
      <w:r w:rsidRPr="003E51D6">
        <w:rPr>
          <w:rFonts w:eastAsia="Times New Roman"/>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315D0" w:rsidRPr="003E51D6" w:rsidRDefault="001315D0" w:rsidP="001315D0">
      <w:pPr>
        <w:rPr>
          <w:rFonts w:eastAsia="Times New Roman"/>
        </w:rPr>
      </w:pPr>
      <w:r w:rsidRPr="003E51D6">
        <w:rPr>
          <w:rFonts w:eastAsia="Times New Roman"/>
        </w:rPr>
        <w:t>• коммуникацию (общение), обеспечивающую реализацию процессов распределения, обмена и взаимопонимания;</w:t>
      </w:r>
    </w:p>
    <w:p w:rsidR="001315D0" w:rsidRPr="003E51D6" w:rsidRDefault="001315D0" w:rsidP="001315D0">
      <w:pPr>
        <w:rPr>
          <w:rFonts w:eastAsia="Times New Roman"/>
        </w:rPr>
      </w:pPr>
      <w:r w:rsidRPr="003E51D6">
        <w:rPr>
          <w:rFonts w:eastAsia="Times New Roman"/>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15D0" w:rsidRPr="003E51D6" w:rsidRDefault="001315D0" w:rsidP="001315D0">
      <w:pPr>
        <w:rPr>
          <w:rFonts w:eastAsia="Times New Roman"/>
        </w:rPr>
      </w:pPr>
      <w:r w:rsidRPr="003E51D6">
        <w:rPr>
          <w:rFonts w:eastAsia="Times New Roman"/>
        </w:rPr>
        <w:t xml:space="preserve">• рефлексию, обеспечивающую преодоление ограничений собственного действия относительно общей схемы деятельности. </w:t>
      </w:r>
    </w:p>
    <w:p w:rsidR="001315D0" w:rsidRPr="003E51D6" w:rsidRDefault="001315D0" w:rsidP="001315D0">
      <w:pPr>
        <w:rPr>
          <w:rFonts w:eastAsia="Times New Roman"/>
        </w:rPr>
      </w:pPr>
      <w:r w:rsidRPr="003E51D6">
        <w:rPr>
          <w:rFonts w:eastAsia="Times New Roman"/>
          <w:b/>
          <w:bCs/>
        </w:rPr>
        <w:t>Совместная деятельность</w:t>
      </w:r>
    </w:p>
    <w:p w:rsidR="001315D0" w:rsidRPr="003E51D6" w:rsidRDefault="001315D0" w:rsidP="001315D0">
      <w:pPr>
        <w:rPr>
          <w:rFonts w:eastAsia="Times New Roman"/>
        </w:rPr>
      </w:pPr>
      <w:r w:rsidRPr="003E51D6">
        <w:rPr>
          <w:rFonts w:eastAsia="Times New Roman"/>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315D0" w:rsidRPr="003E51D6" w:rsidRDefault="001315D0" w:rsidP="001315D0">
      <w:pPr>
        <w:rPr>
          <w:rFonts w:eastAsia="Times New Roman"/>
        </w:rPr>
      </w:pPr>
      <w:r w:rsidRPr="003E51D6">
        <w:rPr>
          <w:rFonts w:eastAsia="Times New Roman"/>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315D0" w:rsidRPr="003E51D6" w:rsidRDefault="001315D0" w:rsidP="001315D0">
      <w:pPr>
        <w:rPr>
          <w:rFonts w:eastAsia="Times New Roman"/>
        </w:rPr>
      </w:pPr>
      <w:r w:rsidRPr="003E51D6">
        <w:rPr>
          <w:rFonts w:eastAsia="Times New Roman"/>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315D0" w:rsidRPr="003E51D6" w:rsidRDefault="001315D0" w:rsidP="001315D0">
      <w:pPr>
        <w:rPr>
          <w:rFonts w:eastAsia="Times New Roman"/>
        </w:rPr>
      </w:pPr>
      <w:r w:rsidRPr="003E51D6">
        <w:rPr>
          <w:rFonts w:eastAsia="Times New Roman"/>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315D0" w:rsidRPr="003E51D6" w:rsidRDefault="001315D0" w:rsidP="001315D0">
      <w:pPr>
        <w:rPr>
          <w:rFonts w:eastAsia="Times New Roman"/>
        </w:rPr>
      </w:pPr>
      <w:r w:rsidRPr="003E51D6">
        <w:rPr>
          <w:rFonts w:eastAsia="Times New Roman"/>
          <w:b/>
          <w:bCs/>
        </w:rPr>
        <w:t>Цели организации работы в группе</w:t>
      </w:r>
      <w:r w:rsidRPr="003E51D6">
        <w:rPr>
          <w:rFonts w:eastAsia="Times New Roman"/>
        </w:rPr>
        <w:t>:</w:t>
      </w:r>
    </w:p>
    <w:p w:rsidR="001315D0" w:rsidRPr="003E51D6" w:rsidRDefault="001315D0" w:rsidP="001315D0">
      <w:pPr>
        <w:rPr>
          <w:rFonts w:eastAsia="Times New Roman"/>
        </w:rPr>
      </w:pPr>
      <w:r w:rsidRPr="003E51D6">
        <w:rPr>
          <w:rFonts w:eastAsia="Times New Roman"/>
        </w:rPr>
        <w:t>• создание учебной мотивации;</w:t>
      </w:r>
    </w:p>
    <w:p w:rsidR="001315D0" w:rsidRPr="003E51D6" w:rsidRDefault="001315D0" w:rsidP="001315D0">
      <w:pPr>
        <w:rPr>
          <w:rFonts w:eastAsia="Times New Roman"/>
        </w:rPr>
      </w:pPr>
      <w:r w:rsidRPr="003E51D6">
        <w:rPr>
          <w:rFonts w:eastAsia="Times New Roman"/>
        </w:rPr>
        <w:t>• пробуждение в учениках познавательного интереса;</w:t>
      </w:r>
    </w:p>
    <w:p w:rsidR="001315D0" w:rsidRPr="003E51D6" w:rsidRDefault="001315D0" w:rsidP="001315D0">
      <w:pPr>
        <w:rPr>
          <w:rFonts w:eastAsia="Times New Roman"/>
        </w:rPr>
      </w:pPr>
      <w:r w:rsidRPr="003E51D6">
        <w:rPr>
          <w:rFonts w:eastAsia="Times New Roman"/>
        </w:rPr>
        <w:t>• развитие стремления к успеху и одобрению;</w:t>
      </w:r>
    </w:p>
    <w:p w:rsidR="001315D0" w:rsidRPr="003E51D6" w:rsidRDefault="001315D0" w:rsidP="001315D0">
      <w:pPr>
        <w:rPr>
          <w:rFonts w:eastAsia="Times New Roman"/>
        </w:rPr>
      </w:pPr>
      <w:r w:rsidRPr="003E51D6">
        <w:rPr>
          <w:rFonts w:eastAsia="Times New Roman"/>
        </w:rPr>
        <w:t>• снятие неуверенности в себе, боязни сделать ошибку и получить за это порицание;</w:t>
      </w:r>
    </w:p>
    <w:p w:rsidR="001315D0" w:rsidRPr="003E51D6" w:rsidRDefault="001315D0" w:rsidP="001315D0">
      <w:pPr>
        <w:rPr>
          <w:rFonts w:eastAsia="Times New Roman"/>
        </w:rPr>
      </w:pPr>
      <w:r w:rsidRPr="003E51D6">
        <w:rPr>
          <w:rFonts w:eastAsia="Times New Roman"/>
        </w:rPr>
        <w:t>• развитие способности к самостоятельной оценке своей работы;</w:t>
      </w:r>
    </w:p>
    <w:p w:rsidR="001315D0" w:rsidRPr="003E51D6" w:rsidRDefault="001315D0" w:rsidP="001315D0">
      <w:pPr>
        <w:rPr>
          <w:rFonts w:eastAsia="Times New Roman"/>
        </w:rPr>
      </w:pPr>
      <w:r w:rsidRPr="003E51D6">
        <w:rPr>
          <w:rFonts w:eastAsia="Times New Roman"/>
        </w:rPr>
        <w:t>• формирование умения общаться и взаимодействовать с другими обучающимися.</w:t>
      </w:r>
    </w:p>
    <w:p w:rsidR="001315D0" w:rsidRPr="003E51D6" w:rsidRDefault="001315D0" w:rsidP="001315D0">
      <w:pPr>
        <w:rPr>
          <w:rFonts w:eastAsia="Times New Roman"/>
        </w:rPr>
      </w:pPr>
      <w:r w:rsidRPr="003E51D6">
        <w:rPr>
          <w:rFonts w:eastAsia="Times New Roman"/>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1315D0" w:rsidRPr="003E51D6" w:rsidRDefault="001315D0" w:rsidP="001315D0">
      <w:pPr>
        <w:rPr>
          <w:rFonts w:eastAsia="Times New Roman"/>
        </w:rPr>
      </w:pPr>
      <w:r w:rsidRPr="003E51D6">
        <w:rPr>
          <w:rFonts w:eastAsia="Times New Roman"/>
        </w:rPr>
        <w:t xml:space="preserve">Можно выделить </w:t>
      </w:r>
      <w:r w:rsidRPr="003E51D6">
        <w:rPr>
          <w:rFonts w:eastAsia="Times New Roman"/>
          <w:b/>
          <w:bCs/>
        </w:rPr>
        <w:t>три принципа организации</w:t>
      </w:r>
      <w:r w:rsidRPr="003E51D6">
        <w:rPr>
          <w:rFonts w:eastAsia="Times New Roman"/>
        </w:rPr>
        <w:t xml:space="preserve"> совместной деятельности:</w:t>
      </w:r>
    </w:p>
    <w:p w:rsidR="001315D0" w:rsidRPr="003E51D6" w:rsidRDefault="001315D0" w:rsidP="001315D0">
      <w:pPr>
        <w:rPr>
          <w:rFonts w:eastAsia="Times New Roman"/>
        </w:rPr>
      </w:pPr>
      <w:r w:rsidRPr="003E51D6">
        <w:rPr>
          <w:rFonts w:eastAsia="Times New Roman"/>
        </w:rPr>
        <w:t>1) принцип индивидуальных вкладов;</w:t>
      </w:r>
    </w:p>
    <w:p w:rsidR="001315D0" w:rsidRPr="003E51D6" w:rsidRDefault="001315D0" w:rsidP="001315D0">
      <w:pPr>
        <w:rPr>
          <w:rFonts w:eastAsia="Times New Roman"/>
        </w:rPr>
      </w:pPr>
      <w:r w:rsidRPr="003E51D6">
        <w:rPr>
          <w:rFonts w:eastAsia="Times New Roman"/>
        </w:rPr>
        <w:t>2) позиционный принцип, при котором важно столкновение и координация разных позиций членов группы;</w:t>
      </w:r>
    </w:p>
    <w:p w:rsidR="001315D0" w:rsidRPr="003E51D6" w:rsidRDefault="001315D0" w:rsidP="001315D0">
      <w:pPr>
        <w:rPr>
          <w:rFonts w:eastAsia="Times New Roman"/>
        </w:rPr>
      </w:pPr>
      <w:r w:rsidRPr="003E51D6">
        <w:rPr>
          <w:rFonts w:eastAsia="Times New Roman"/>
        </w:rPr>
        <w:t xml:space="preserve">3) принцип содержательного распределения действий, при котором за обучающимися закреплены определённые модели действий. </w:t>
      </w:r>
    </w:p>
    <w:p w:rsidR="001315D0" w:rsidRPr="003E51D6" w:rsidRDefault="001315D0" w:rsidP="001315D0">
      <w:pPr>
        <w:rPr>
          <w:rFonts w:eastAsia="Times New Roman"/>
        </w:rPr>
      </w:pPr>
      <w:r w:rsidRPr="003E51D6">
        <w:rPr>
          <w:rFonts w:eastAsia="Times New Roman"/>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w:t>
      </w:r>
      <w:r w:rsidRPr="003E51D6">
        <w:rPr>
          <w:rFonts w:eastAsia="Times New Roman"/>
        </w:rPr>
        <w:lastRenderedPageBreak/>
        <w:t>того, группы могут быть созданы на основе пожеланий самих обучающихся: по сходным интересам, стилям работы, дружеским отношениям и т. п.</w:t>
      </w:r>
    </w:p>
    <w:p w:rsidR="001315D0" w:rsidRPr="003E51D6" w:rsidRDefault="001315D0" w:rsidP="001315D0">
      <w:pPr>
        <w:rPr>
          <w:rFonts w:eastAsia="Times New Roman"/>
        </w:rPr>
      </w:pPr>
      <w:r w:rsidRPr="003E51D6">
        <w:rPr>
          <w:rFonts w:eastAsia="Times New Roman"/>
        </w:rPr>
        <w:t>Роли обучающихся при работе в группе могут распределяться по-разному:</w:t>
      </w:r>
    </w:p>
    <w:p w:rsidR="001315D0" w:rsidRPr="003E51D6" w:rsidRDefault="001315D0" w:rsidP="001315D0">
      <w:pPr>
        <w:rPr>
          <w:rFonts w:eastAsia="Times New Roman"/>
        </w:rPr>
      </w:pPr>
      <w:r w:rsidRPr="003E51D6">
        <w:rPr>
          <w:rFonts w:eastAsia="Times New Roman"/>
        </w:rPr>
        <w:t>• все роли заранее распределены учителем;</w:t>
      </w:r>
    </w:p>
    <w:p w:rsidR="001315D0" w:rsidRPr="003E51D6" w:rsidRDefault="001315D0" w:rsidP="001315D0">
      <w:pPr>
        <w:rPr>
          <w:rFonts w:eastAsia="Times New Roman"/>
        </w:rPr>
      </w:pPr>
      <w:r w:rsidRPr="003E51D6">
        <w:rPr>
          <w:rFonts w:eastAsia="Times New Roman"/>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315D0" w:rsidRPr="003E51D6" w:rsidRDefault="001315D0" w:rsidP="001315D0">
      <w:pPr>
        <w:rPr>
          <w:rFonts w:eastAsia="Times New Roman"/>
        </w:rPr>
      </w:pPr>
      <w:r w:rsidRPr="003E51D6">
        <w:rPr>
          <w:rFonts w:eastAsia="Times New Roman"/>
        </w:rPr>
        <w:t>• участники группы сами выбирают себе роли.</w:t>
      </w:r>
    </w:p>
    <w:p w:rsidR="001315D0" w:rsidRPr="003E51D6" w:rsidRDefault="001315D0" w:rsidP="001315D0">
      <w:pPr>
        <w:rPr>
          <w:rFonts w:eastAsia="Times New Roman"/>
        </w:rPr>
      </w:pPr>
      <w:r w:rsidRPr="003E51D6">
        <w:rPr>
          <w:rFonts w:eastAsia="Times New Roman"/>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315D0" w:rsidRPr="003E51D6" w:rsidRDefault="001315D0" w:rsidP="001315D0">
      <w:pPr>
        <w:rPr>
          <w:rFonts w:eastAsia="Times New Roman"/>
        </w:rPr>
      </w:pPr>
      <w:r w:rsidRPr="003E51D6">
        <w:rPr>
          <w:rFonts w:eastAsia="Times New Roman"/>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315D0" w:rsidRPr="003E51D6" w:rsidRDefault="001315D0" w:rsidP="001315D0">
      <w:pPr>
        <w:rPr>
          <w:rFonts w:eastAsia="Times New Roman"/>
        </w:rPr>
      </w:pPr>
      <w:r w:rsidRPr="003E51D6">
        <w:rPr>
          <w:rFonts w:eastAsia="Times New Roman"/>
        </w:rPr>
        <w:t>В качестве вариантов работы парами можно назвать следующие:</w:t>
      </w:r>
    </w:p>
    <w:p w:rsidR="001315D0" w:rsidRPr="003E51D6" w:rsidRDefault="001315D0" w:rsidP="001315D0">
      <w:pPr>
        <w:rPr>
          <w:rFonts w:eastAsia="Times New Roman"/>
        </w:rPr>
      </w:pPr>
      <w:r w:rsidRPr="003E51D6">
        <w:rPr>
          <w:rFonts w:eastAsia="Times New Roman"/>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315D0" w:rsidRPr="003E51D6" w:rsidRDefault="001315D0" w:rsidP="001315D0">
      <w:pPr>
        <w:rPr>
          <w:rFonts w:eastAsia="Times New Roman"/>
        </w:rPr>
      </w:pPr>
      <w:r w:rsidRPr="003E51D6">
        <w:rPr>
          <w:rFonts w:eastAsia="Times New Roman"/>
        </w:rPr>
        <w:t>2) ученики поочерёдно выполняют общее задание, используя те определённые знания и средства, которые имеются у каждого;</w:t>
      </w:r>
    </w:p>
    <w:p w:rsidR="001315D0" w:rsidRPr="003E51D6" w:rsidRDefault="001315D0" w:rsidP="001315D0">
      <w:pPr>
        <w:rPr>
          <w:rFonts w:eastAsia="Times New Roman"/>
        </w:rPr>
      </w:pPr>
      <w:r w:rsidRPr="003E51D6">
        <w:rPr>
          <w:rFonts w:eastAsia="Times New Roman"/>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315D0" w:rsidRPr="003E51D6" w:rsidRDefault="001315D0" w:rsidP="001315D0">
      <w:pPr>
        <w:rPr>
          <w:rFonts w:eastAsia="Times New Roman"/>
        </w:rPr>
      </w:pPr>
      <w:r w:rsidRPr="003E51D6">
        <w:rPr>
          <w:rFonts w:eastAsia="Times New Roman"/>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1315D0" w:rsidRDefault="001315D0" w:rsidP="001315D0">
      <w:pPr>
        <w:rPr>
          <w:rFonts w:eastAsia="Times New Roman"/>
          <w:b/>
          <w:bCs/>
        </w:rPr>
      </w:pPr>
    </w:p>
    <w:p w:rsidR="001315D0" w:rsidRDefault="001315D0" w:rsidP="001315D0">
      <w:pPr>
        <w:rPr>
          <w:rFonts w:eastAsia="Times New Roman"/>
          <w:b/>
          <w:bCs/>
        </w:rPr>
      </w:pP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Разновозрастное сотрудничество</w:t>
      </w:r>
    </w:p>
    <w:p w:rsidR="001315D0" w:rsidRPr="003E51D6" w:rsidRDefault="001315D0" w:rsidP="001315D0">
      <w:pPr>
        <w:rPr>
          <w:rFonts w:eastAsia="Times New Roman"/>
        </w:rPr>
      </w:pPr>
      <w:r w:rsidRPr="003E51D6">
        <w:rPr>
          <w:rFonts w:eastAsia="Times New Roman"/>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315D0" w:rsidRPr="003E51D6" w:rsidRDefault="001315D0" w:rsidP="001315D0">
      <w:pPr>
        <w:rPr>
          <w:rFonts w:eastAsia="Times New Roman"/>
        </w:rPr>
      </w:pPr>
      <w:r w:rsidRPr="003E51D6">
        <w:rPr>
          <w:rFonts w:eastAsia="Times New Roman"/>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w:t>
      </w:r>
      <w:r w:rsidRPr="003E51D6">
        <w:rPr>
          <w:rFonts w:eastAsia="Times New Roman"/>
        </w:rPr>
        <w:lastRenderedPageBreak/>
        <w:t>выстраивать алгоритм учебных действий, отбирать необходимые средства для их осуществления.</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Проектная деятельность обучающихся как форма сотрудничества</w:t>
      </w:r>
    </w:p>
    <w:p w:rsidR="001315D0" w:rsidRPr="003E51D6" w:rsidRDefault="001315D0" w:rsidP="001315D0">
      <w:pPr>
        <w:rPr>
          <w:rFonts w:eastAsia="Times New Roman"/>
        </w:rPr>
      </w:pPr>
      <w:r w:rsidRPr="003E51D6">
        <w:rPr>
          <w:rFonts w:eastAsia="Times New Roman"/>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E51D6">
        <w:rPr>
          <w:rFonts w:eastAsia="Times New Roman"/>
          <w:i/>
          <w:iCs/>
        </w:rPr>
        <w:t>сотрудничества</w:t>
      </w:r>
      <w:r w:rsidRPr="003E51D6">
        <w:rPr>
          <w:rFonts w:eastAsia="Times New Roman"/>
        </w:rPr>
        <w:t xml:space="preserve">, </w:t>
      </w:r>
      <w:r w:rsidRPr="003E51D6">
        <w:rPr>
          <w:rFonts w:eastAsia="Times New Roman"/>
          <w:i/>
          <w:iCs/>
        </w:rPr>
        <w:t>кооперации</w:t>
      </w:r>
      <w:r w:rsidRPr="003E51D6">
        <w:rPr>
          <w:rFonts w:eastAsia="Times New Roman"/>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315D0" w:rsidRPr="003E51D6" w:rsidRDefault="001315D0" w:rsidP="001315D0">
      <w:pPr>
        <w:rPr>
          <w:rFonts w:eastAsia="Times New Roman"/>
        </w:rPr>
      </w:pPr>
      <w:r w:rsidRPr="003E51D6">
        <w:rPr>
          <w:rFonts w:eastAsia="Times New Roman"/>
        </w:rPr>
        <w:t xml:space="preserve">Целесообразно разделять разные </w:t>
      </w:r>
      <w:r w:rsidRPr="003E51D6">
        <w:rPr>
          <w:rFonts w:eastAsia="Times New Roman"/>
          <w:b/>
          <w:bCs/>
        </w:rPr>
        <w:t>типы ситуаций сотрудничества</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rPr>
        <w:t xml:space="preserve">1. Ситуация </w:t>
      </w:r>
      <w:r w:rsidRPr="003E51D6">
        <w:rPr>
          <w:rFonts w:eastAsia="Times New Roman"/>
          <w:i/>
          <w:iCs/>
        </w:rPr>
        <w:t>сотрудничества со сверстниками</w:t>
      </w:r>
      <w:r w:rsidRPr="003E51D6">
        <w:rPr>
          <w:rFonts w:eastAsia="Times New Roman"/>
        </w:rPr>
        <w:t xml:space="preserve"> </w:t>
      </w:r>
      <w:r w:rsidRPr="003E51D6">
        <w:rPr>
          <w:rFonts w:eastAsia="Times New Roman"/>
          <w:i/>
          <w:iCs/>
        </w:rPr>
        <w:t>с распределением функций</w:t>
      </w:r>
      <w:r w:rsidRPr="003E51D6">
        <w:rPr>
          <w:rFonts w:eastAsia="Times New Roman"/>
        </w:rPr>
        <w:t>. Способность сформулировать вопрос, помогающий добыть информацию, недостающую для успешного действия, является существенным показателем</w:t>
      </w:r>
      <w:r w:rsidRPr="003E51D6">
        <w:rPr>
          <w:rFonts w:eastAsia="Times New Roman"/>
          <w:b/>
          <w:bCs/>
        </w:rPr>
        <w:t xml:space="preserve"> </w:t>
      </w:r>
      <w:r w:rsidRPr="003E51D6">
        <w:rPr>
          <w:rFonts w:eastAsia="Times New Roman"/>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1315D0" w:rsidRPr="003E51D6" w:rsidRDefault="001315D0" w:rsidP="001315D0">
      <w:pPr>
        <w:rPr>
          <w:rFonts w:eastAsia="Times New Roman"/>
        </w:rPr>
      </w:pPr>
      <w:r w:rsidRPr="003E51D6">
        <w:rPr>
          <w:rFonts w:eastAsia="Times New Roman"/>
        </w:rPr>
        <w:t>2.</w:t>
      </w:r>
      <w:r w:rsidRPr="003E51D6">
        <w:rPr>
          <w:rFonts w:eastAsia="Times New Roman"/>
          <w:b/>
          <w:bCs/>
        </w:rPr>
        <w:t xml:space="preserve"> </w:t>
      </w:r>
      <w:r w:rsidRPr="003E51D6">
        <w:rPr>
          <w:rFonts w:eastAsia="Times New Roman"/>
        </w:rPr>
        <w:t xml:space="preserve">Ситуация </w:t>
      </w:r>
      <w:r w:rsidRPr="003E51D6">
        <w:rPr>
          <w:rFonts w:eastAsia="Times New Roman"/>
          <w:i/>
          <w:iCs/>
        </w:rPr>
        <w:t>сотрудничества со взрослым</w:t>
      </w:r>
      <w:r w:rsidRPr="003E51D6">
        <w:rPr>
          <w:rFonts w:eastAsia="Times New Roman"/>
        </w:rPr>
        <w:t xml:space="preserve"> </w:t>
      </w:r>
      <w:r w:rsidRPr="003E51D6">
        <w:rPr>
          <w:rFonts w:eastAsia="Times New Roman"/>
          <w:i/>
          <w:iCs/>
        </w:rPr>
        <w:t>с распределением функций</w:t>
      </w:r>
      <w:r w:rsidRPr="003E51D6">
        <w:rPr>
          <w:rFonts w:eastAsia="Times New Roman"/>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1315D0" w:rsidRPr="003E51D6" w:rsidRDefault="001315D0" w:rsidP="001315D0">
      <w:pPr>
        <w:rPr>
          <w:rFonts w:eastAsia="Times New Roman"/>
        </w:rPr>
      </w:pPr>
      <w:r w:rsidRPr="003E51D6">
        <w:rPr>
          <w:rFonts w:eastAsia="Times New Roman"/>
        </w:rPr>
        <w:t>3.</w:t>
      </w:r>
      <w:r w:rsidRPr="003E51D6">
        <w:rPr>
          <w:rFonts w:eastAsia="Times New Roman"/>
          <w:b/>
          <w:bCs/>
        </w:rPr>
        <w:t xml:space="preserve"> </w:t>
      </w:r>
      <w:r w:rsidRPr="003E51D6">
        <w:rPr>
          <w:rFonts w:eastAsia="Times New Roman"/>
        </w:rPr>
        <w:t xml:space="preserve">Ситуация </w:t>
      </w:r>
      <w:r w:rsidRPr="003E51D6">
        <w:rPr>
          <w:rFonts w:eastAsia="Times New Roman"/>
          <w:i/>
          <w:iCs/>
        </w:rPr>
        <w:t>взаимодействия со сверстниками без чёткого разделения функций</w:t>
      </w:r>
      <w:r w:rsidRPr="003E51D6">
        <w:rPr>
          <w:rFonts w:eastAsia="Times New Roman"/>
        </w:rPr>
        <w:t>.</w:t>
      </w:r>
    </w:p>
    <w:p w:rsidR="001315D0" w:rsidRPr="003E51D6" w:rsidRDefault="001315D0" w:rsidP="001315D0">
      <w:pPr>
        <w:rPr>
          <w:rFonts w:eastAsia="Times New Roman"/>
        </w:rPr>
      </w:pPr>
      <w:r w:rsidRPr="003E51D6">
        <w:rPr>
          <w:rFonts w:eastAsia="Times New Roman"/>
        </w:rPr>
        <w:t xml:space="preserve">4. Ситуация </w:t>
      </w:r>
      <w:r w:rsidRPr="003E51D6">
        <w:rPr>
          <w:rFonts w:eastAsia="Times New Roman"/>
          <w:i/>
          <w:iCs/>
        </w:rPr>
        <w:t>конфликтного взаимодействия со сверстниками</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1315D0" w:rsidRPr="003E51D6" w:rsidRDefault="001315D0" w:rsidP="001315D0">
      <w:pPr>
        <w:rPr>
          <w:rFonts w:eastAsia="Times New Roman"/>
        </w:rPr>
      </w:pPr>
      <w:r w:rsidRPr="003E51D6">
        <w:rPr>
          <w:rFonts w:eastAsia="Times New Roman"/>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Дискуссия</w:t>
      </w:r>
    </w:p>
    <w:p w:rsidR="001315D0" w:rsidRPr="003E51D6" w:rsidRDefault="001315D0" w:rsidP="001315D0">
      <w:pPr>
        <w:rPr>
          <w:rFonts w:eastAsia="Times New Roman"/>
        </w:rPr>
      </w:pPr>
      <w:r w:rsidRPr="003E51D6">
        <w:rPr>
          <w:rFonts w:eastAsia="Times New Roman"/>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E51D6">
        <w:rPr>
          <w:rFonts w:eastAsia="Times New Roman"/>
          <w:i/>
          <w:iCs/>
        </w:rPr>
        <w:t>письменная дискуссия</w:t>
      </w:r>
      <w:r w:rsidRPr="003E51D6">
        <w:rPr>
          <w:rFonts w:eastAsia="Times New Roman"/>
        </w:rPr>
        <w:t xml:space="preserve">. В начальной школе на протяжении более чем 3 лет совместные действия обучающихся строятся преимущественно через </w:t>
      </w:r>
      <w:r w:rsidRPr="003E51D6">
        <w:rPr>
          <w:rFonts w:eastAsia="Times New Roman"/>
          <w:i/>
          <w:iCs/>
        </w:rPr>
        <w:t>устные формы учебных диалогов</w:t>
      </w:r>
      <w:r w:rsidRPr="003E51D6">
        <w:rPr>
          <w:rFonts w:eastAsia="Times New Roman"/>
        </w:rPr>
        <w:t xml:space="preserve"> с одноклассниками и учителем. </w:t>
      </w:r>
    </w:p>
    <w:p w:rsidR="001315D0" w:rsidRPr="003E51D6" w:rsidRDefault="001315D0" w:rsidP="001315D0">
      <w:pPr>
        <w:rPr>
          <w:rFonts w:eastAsia="Times New Roman"/>
        </w:rPr>
      </w:pPr>
      <w:r w:rsidRPr="003E51D6">
        <w:rPr>
          <w:rFonts w:eastAsia="Times New Roman"/>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1315D0" w:rsidRPr="003E51D6" w:rsidRDefault="001315D0" w:rsidP="001315D0">
      <w:pPr>
        <w:rPr>
          <w:rFonts w:eastAsia="Times New Roman"/>
        </w:rPr>
      </w:pPr>
      <w:r w:rsidRPr="003E51D6">
        <w:rPr>
          <w:rFonts w:eastAsia="Times New Roman"/>
        </w:rPr>
        <w:t xml:space="preserve">Выделяются следующие </w:t>
      </w:r>
      <w:r w:rsidRPr="003E51D6">
        <w:rPr>
          <w:rFonts w:eastAsia="Times New Roman"/>
          <w:i/>
          <w:iCs/>
        </w:rPr>
        <w:t>функции письменной дискуссии</w:t>
      </w:r>
      <w:r w:rsidRPr="003E51D6">
        <w:rPr>
          <w:rFonts w:eastAsia="Times New Roman"/>
        </w:rPr>
        <w:t>:</w:t>
      </w:r>
    </w:p>
    <w:p w:rsidR="001315D0" w:rsidRPr="003E51D6" w:rsidRDefault="001315D0" w:rsidP="001315D0">
      <w:pPr>
        <w:rPr>
          <w:rFonts w:eastAsia="Times New Roman"/>
        </w:rPr>
      </w:pPr>
      <w:r w:rsidRPr="003E51D6">
        <w:rPr>
          <w:rFonts w:eastAsia="Times New Roman"/>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315D0" w:rsidRPr="003E51D6" w:rsidRDefault="001315D0" w:rsidP="001315D0">
      <w:pPr>
        <w:rPr>
          <w:rFonts w:eastAsia="Times New Roman"/>
        </w:rPr>
      </w:pPr>
      <w:r w:rsidRPr="003E51D6">
        <w:rPr>
          <w:rFonts w:eastAsia="Times New Roman"/>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1315D0" w:rsidRPr="003E51D6" w:rsidRDefault="001315D0" w:rsidP="001315D0">
      <w:pPr>
        <w:rPr>
          <w:rFonts w:eastAsia="Times New Roman"/>
        </w:rPr>
      </w:pPr>
      <w:r w:rsidRPr="003E51D6">
        <w:rPr>
          <w:rFonts w:eastAsia="Times New Roman"/>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w:t>
      </w:r>
      <w:r w:rsidRPr="003E51D6">
        <w:rPr>
          <w:rFonts w:eastAsia="Times New Roman"/>
        </w:rPr>
        <w:lastRenderedPageBreak/>
        <w:t>установление противоречия, высказывание гипотез, выявление способов их проверки, фиксация выводов и др.);</w:t>
      </w:r>
    </w:p>
    <w:p w:rsidR="001315D0" w:rsidRPr="003E51D6" w:rsidRDefault="001315D0" w:rsidP="001315D0">
      <w:pPr>
        <w:rPr>
          <w:rFonts w:eastAsia="Times New Roman"/>
        </w:rPr>
      </w:pPr>
      <w:r w:rsidRPr="003E51D6">
        <w:rPr>
          <w:rFonts w:eastAsia="Times New Roman"/>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Тренинги</w:t>
      </w:r>
    </w:p>
    <w:p w:rsidR="001315D0" w:rsidRPr="003E51D6" w:rsidRDefault="001315D0" w:rsidP="001315D0">
      <w:pPr>
        <w:rPr>
          <w:rFonts w:eastAsia="Times New Roman"/>
        </w:rPr>
      </w:pPr>
      <w:r w:rsidRPr="003E51D6">
        <w:rPr>
          <w:rFonts w:eastAsia="Times New Roman"/>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E51D6">
        <w:rPr>
          <w:rFonts w:eastAsia="Times New Roman"/>
          <w:i/>
          <w:iCs/>
        </w:rPr>
        <w:t>тренингов</w:t>
      </w:r>
      <w:r w:rsidRPr="003E51D6">
        <w:rPr>
          <w:rFonts w:eastAsia="Times New Roman"/>
        </w:rPr>
        <w:t xml:space="preserve"> для подростков. Программы тренингов позволяют ставить и достигать следующих конкретных целей: </w:t>
      </w:r>
    </w:p>
    <w:p w:rsidR="001315D0" w:rsidRPr="003E51D6" w:rsidRDefault="001315D0" w:rsidP="001315D0">
      <w:pPr>
        <w:rPr>
          <w:rFonts w:eastAsia="Times New Roman"/>
        </w:rPr>
      </w:pPr>
      <w:r w:rsidRPr="003E51D6">
        <w:rPr>
          <w:rFonts w:eastAsia="Times New Roman"/>
        </w:rPr>
        <w:t>• вырабатывать положительное отношение друг к другу и умение общаться так, чтобы общение с тобой приносило радость окружающим;</w:t>
      </w:r>
    </w:p>
    <w:p w:rsidR="001315D0" w:rsidRPr="003E51D6" w:rsidRDefault="001315D0" w:rsidP="001315D0">
      <w:pPr>
        <w:rPr>
          <w:rFonts w:eastAsia="Times New Roman"/>
        </w:rPr>
      </w:pPr>
      <w:r w:rsidRPr="003E51D6">
        <w:rPr>
          <w:rFonts w:eastAsia="Times New Roman"/>
        </w:rPr>
        <w:t>• развивать навыки взаимодействия в группе;</w:t>
      </w:r>
    </w:p>
    <w:p w:rsidR="001315D0" w:rsidRPr="003E51D6" w:rsidRDefault="001315D0" w:rsidP="001315D0">
      <w:pPr>
        <w:rPr>
          <w:rFonts w:eastAsia="Times New Roman"/>
        </w:rPr>
      </w:pPr>
      <w:r w:rsidRPr="003E51D6">
        <w:rPr>
          <w:rFonts w:eastAsia="Times New Roman"/>
        </w:rPr>
        <w:t>• создать положительное настроение на дальнейшее продолжительное взаимодействие в тренинговой группе;</w:t>
      </w:r>
    </w:p>
    <w:p w:rsidR="001315D0" w:rsidRPr="003E51D6" w:rsidRDefault="001315D0" w:rsidP="001315D0">
      <w:pPr>
        <w:rPr>
          <w:rFonts w:eastAsia="Times New Roman"/>
        </w:rPr>
      </w:pPr>
      <w:r w:rsidRPr="003E51D6">
        <w:rPr>
          <w:rFonts w:eastAsia="Times New Roman"/>
        </w:rPr>
        <w:t>• развивать невербальные навыки общения;</w:t>
      </w:r>
    </w:p>
    <w:p w:rsidR="001315D0" w:rsidRPr="003E51D6" w:rsidRDefault="001315D0" w:rsidP="001315D0">
      <w:pPr>
        <w:rPr>
          <w:rFonts w:eastAsia="Times New Roman"/>
        </w:rPr>
      </w:pPr>
      <w:r w:rsidRPr="003E51D6">
        <w:rPr>
          <w:rFonts w:eastAsia="Times New Roman"/>
        </w:rPr>
        <w:t>• развивать навыки самопознания;</w:t>
      </w:r>
    </w:p>
    <w:p w:rsidR="001315D0" w:rsidRPr="003E51D6" w:rsidRDefault="001315D0" w:rsidP="001315D0">
      <w:pPr>
        <w:rPr>
          <w:rFonts w:eastAsia="Times New Roman"/>
        </w:rPr>
      </w:pPr>
      <w:r w:rsidRPr="003E51D6">
        <w:rPr>
          <w:rFonts w:eastAsia="Times New Roman"/>
        </w:rPr>
        <w:t>• развивать навыки восприятия и понимания других людей;</w:t>
      </w:r>
    </w:p>
    <w:p w:rsidR="001315D0" w:rsidRPr="003E51D6" w:rsidRDefault="001315D0" w:rsidP="001315D0">
      <w:pPr>
        <w:rPr>
          <w:rFonts w:eastAsia="Times New Roman"/>
        </w:rPr>
      </w:pPr>
      <w:r w:rsidRPr="003E51D6">
        <w:rPr>
          <w:rFonts w:eastAsia="Times New Roman"/>
        </w:rPr>
        <w:t>• учиться познавать себя через восприятие другого;</w:t>
      </w:r>
    </w:p>
    <w:p w:rsidR="001315D0" w:rsidRPr="003E51D6" w:rsidRDefault="001315D0" w:rsidP="001315D0">
      <w:pPr>
        <w:rPr>
          <w:rFonts w:eastAsia="Times New Roman"/>
        </w:rPr>
      </w:pPr>
      <w:r w:rsidRPr="003E51D6">
        <w:rPr>
          <w:rFonts w:eastAsia="Times New Roman"/>
        </w:rPr>
        <w:t>• получить представление о «неверных средствах общения»;</w:t>
      </w:r>
    </w:p>
    <w:p w:rsidR="001315D0" w:rsidRPr="003E51D6" w:rsidRDefault="001315D0" w:rsidP="001315D0">
      <w:pPr>
        <w:rPr>
          <w:rFonts w:eastAsia="Times New Roman"/>
        </w:rPr>
      </w:pPr>
      <w:r w:rsidRPr="003E51D6">
        <w:rPr>
          <w:rFonts w:eastAsia="Times New Roman"/>
        </w:rPr>
        <w:t>• развивать положительную самооценку;</w:t>
      </w:r>
    </w:p>
    <w:p w:rsidR="001315D0" w:rsidRPr="003E51D6" w:rsidRDefault="001315D0" w:rsidP="001315D0">
      <w:pPr>
        <w:rPr>
          <w:rFonts w:eastAsia="Times New Roman"/>
        </w:rPr>
      </w:pPr>
      <w:r w:rsidRPr="003E51D6">
        <w:rPr>
          <w:rFonts w:eastAsia="Times New Roman"/>
        </w:rPr>
        <w:t>• сформировать чувство уверенности в себе и осознание себя в новом качестве;</w:t>
      </w:r>
    </w:p>
    <w:p w:rsidR="001315D0" w:rsidRPr="003E51D6" w:rsidRDefault="001315D0" w:rsidP="001315D0">
      <w:pPr>
        <w:rPr>
          <w:rFonts w:eastAsia="Times New Roman"/>
        </w:rPr>
      </w:pPr>
      <w:r w:rsidRPr="003E51D6">
        <w:rPr>
          <w:rFonts w:eastAsia="Times New Roman"/>
        </w:rPr>
        <w:t>• познакомить с понятием «конфликт»;</w:t>
      </w:r>
    </w:p>
    <w:p w:rsidR="001315D0" w:rsidRPr="003E51D6" w:rsidRDefault="001315D0" w:rsidP="001315D0">
      <w:pPr>
        <w:rPr>
          <w:rFonts w:eastAsia="Times New Roman"/>
        </w:rPr>
      </w:pPr>
      <w:r w:rsidRPr="003E51D6">
        <w:rPr>
          <w:rFonts w:eastAsia="Times New Roman"/>
        </w:rPr>
        <w:t>• определить особенности поведения в конфликтной ситуации;</w:t>
      </w:r>
    </w:p>
    <w:p w:rsidR="001315D0" w:rsidRPr="003E51D6" w:rsidRDefault="001315D0" w:rsidP="001315D0">
      <w:pPr>
        <w:rPr>
          <w:rFonts w:eastAsia="Times New Roman"/>
        </w:rPr>
      </w:pPr>
      <w:r w:rsidRPr="003E51D6">
        <w:rPr>
          <w:rFonts w:eastAsia="Times New Roman"/>
        </w:rPr>
        <w:t>• обучить способам выхода из конфликтной ситуации;</w:t>
      </w:r>
    </w:p>
    <w:p w:rsidR="001315D0" w:rsidRPr="003E51D6" w:rsidRDefault="001315D0" w:rsidP="001315D0">
      <w:pPr>
        <w:rPr>
          <w:rFonts w:eastAsia="Times New Roman"/>
        </w:rPr>
      </w:pPr>
      <w:r w:rsidRPr="003E51D6">
        <w:rPr>
          <w:rFonts w:eastAsia="Times New Roman"/>
        </w:rPr>
        <w:t>• отработать ситуации предотвращения конфликтов;</w:t>
      </w:r>
    </w:p>
    <w:p w:rsidR="001315D0" w:rsidRPr="003E51D6" w:rsidRDefault="001315D0" w:rsidP="001315D0">
      <w:pPr>
        <w:rPr>
          <w:rFonts w:eastAsia="Times New Roman"/>
        </w:rPr>
      </w:pPr>
      <w:r w:rsidRPr="003E51D6">
        <w:rPr>
          <w:rFonts w:eastAsia="Times New Roman"/>
        </w:rPr>
        <w:t>• закрепить навыки поведения в конфликтной ситуации;</w:t>
      </w:r>
    </w:p>
    <w:p w:rsidR="001315D0" w:rsidRPr="003E51D6" w:rsidRDefault="001315D0" w:rsidP="001315D0">
      <w:pPr>
        <w:rPr>
          <w:rFonts w:eastAsia="Times New Roman"/>
        </w:rPr>
      </w:pPr>
      <w:r w:rsidRPr="003E51D6">
        <w:rPr>
          <w:rFonts w:eastAsia="Times New Roman"/>
        </w:rPr>
        <w:t>• снизить уровень конфликтности подростков.</w:t>
      </w:r>
    </w:p>
    <w:p w:rsidR="001315D0" w:rsidRPr="003E51D6" w:rsidRDefault="001315D0" w:rsidP="001315D0">
      <w:pPr>
        <w:rPr>
          <w:rFonts w:eastAsia="Times New Roman"/>
        </w:rPr>
      </w:pPr>
      <w:r w:rsidRPr="003E51D6">
        <w:rPr>
          <w:rFonts w:eastAsia="Times New Roman"/>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315D0" w:rsidRPr="003E51D6" w:rsidRDefault="001315D0" w:rsidP="001315D0">
      <w:pPr>
        <w:rPr>
          <w:rFonts w:eastAsia="Times New Roman"/>
        </w:rPr>
      </w:pPr>
      <w:r w:rsidRPr="003E51D6">
        <w:rPr>
          <w:rFonts w:eastAsia="Times New Roman"/>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Общий приём доказательства</w:t>
      </w:r>
    </w:p>
    <w:p w:rsidR="001315D0" w:rsidRPr="003E51D6" w:rsidRDefault="001315D0" w:rsidP="001315D0">
      <w:pPr>
        <w:rPr>
          <w:rFonts w:eastAsia="Times New Roman"/>
        </w:rPr>
      </w:pPr>
      <w:r w:rsidRPr="003E51D6">
        <w:rPr>
          <w:rFonts w:eastAsia="Times New Roman"/>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1315D0" w:rsidRPr="003E51D6" w:rsidRDefault="001315D0" w:rsidP="001315D0">
      <w:pPr>
        <w:rPr>
          <w:rFonts w:eastAsia="Times New Roman"/>
        </w:rPr>
      </w:pPr>
      <w:r w:rsidRPr="003E51D6">
        <w:rPr>
          <w:rFonts w:eastAsia="Times New Roman"/>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315D0" w:rsidRPr="003E51D6" w:rsidRDefault="001315D0" w:rsidP="001315D0">
      <w:pPr>
        <w:rPr>
          <w:rFonts w:eastAsia="Times New Roman"/>
        </w:rPr>
      </w:pPr>
      <w:r w:rsidRPr="003E51D6">
        <w:rPr>
          <w:rFonts w:eastAsia="Times New Roman"/>
        </w:rPr>
        <w:lastRenderedPageBreak/>
        <w:t>• анализ и воспроизведение готовых доказательств;</w:t>
      </w:r>
    </w:p>
    <w:p w:rsidR="001315D0" w:rsidRPr="003E51D6" w:rsidRDefault="001315D0" w:rsidP="001315D0">
      <w:pPr>
        <w:rPr>
          <w:rFonts w:eastAsia="Times New Roman"/>
        </w:rPr>
      </w:pPr>
      <w:r w:rsidRPr="003E51D6">
        <w:rPr>
          <w:rFonts w:eastAsia="Times New Roman"/>
        </w:rPr>
        <w:t>• опровержение предложенных доказательств;</w:t>
      </w:r>
    </w:p>
    <w:p w:rsidR="001315D0" w:rsidRPr="003E51D6" w:rsidRDefault="001315D0" w:rsidP="001315D0">
      <w:pPr>
        <w:rPr>
          <w:rFonts w:eastAsia="Times New Roman"/>
        </w:rPr>
      </w:pPr>
      <w:r w:rsidRPr="003E51D6">
        <w:rPr>
          <w:rFonts w:eastAsia="Times New Roman"/>
        </w:rPr>
        <w:t>• самостоятельный поиск, конструирование и осуществление доказательства.</w:t>
      </w:r>
    </w:p>
    <w:p w:rsidR="001315D0" w:rsidRPr="003E51D6" w:rsidRDefault="001315D0" w:rsidP="001315D0">
      <w:pPr>
        <w:rPr>
          <w:rFonts w:eastAsia="Times New Roman"/>
        </w:rPr>
      </w:pPr>
      <w:r w:rsidRPr="003E51D6">
        <w:rPr>
          <w:rFonts w:eastAsia="Times New Roman"/>
        </w:rPr>
        <w:t>Необходимость использования обучающимися доказательства возникает в ситуациях, когда:</w:t>
      </w:r>
    </w:p>
    <w:p w:rsidR="001315D0" w:rsidRPr="003E51D6" w:rsidRDefault="001315D0" w:rsidP="001315D0">
      <w:pPr>
        <w:rPr>
          <w:rFonts w:eastAsia="Times New Roman"/>
        </w:rPr>
      </w:pPr>
      <w:r w:rsidRPr="003E51D6">
        <w:rPr>
          <w:rFonts w:eastAsia="Times New Roman"/>
        </w:rPr>
        <w:t>• учитель сам формулирует то или иное положение и предлагает обучающимся доказать его;</w:t>
      </w:r>
    </w:p>
    <w:p w:rsidR="001315D0" w:rsidRPr="003E51D6" w:rsidRDefault="001315D0" w:rsidP="001315D0">
      <w:pPr>
        <w:rPr>
          <w:rFonts w:eastAsia="Times New Roman"/>
        </w:rPr>
      </w:pPr>
      <w:r w:rsidRPr="003E51D6">
        <w:rPr>
          <w:rFonts w:eastAsia="Times New Roman"/>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315D0" w:rsidRPr="003E51D6" w:rsidRDefault="001315D0" w:rsidP="001315D0">
      <w:pPr>
        <w:rPr>
          <w:rFonts w:eastAsia="Times New Roman"/>
        </w:rPr>
      </w:pPr>
      <w:r w:rsidRPr="003E51D6">
        <w:rPr>
          <w:rFonts w:eastAsia="Times New Roman"/>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315D0" w:rsidRPr="003E51D6" w:rsidRDefault="001315D0" w:rsidP="001315D0">
      <w:pPr>
        <w:rPr>
          <w:rFonts w:eastAsia="Times New Roman"/>
        </w:rPr>
      </w:pPr>
      <w:r w:rsidRPr="003E51D6">
        <w:rPr>
          <w:rFonts w:eastAsia="Times New Roman"/>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315D0" w:rsidRPr="003E51D6" w:rsidRDefault="001315D0" w:rsidP="001315D0">
      <w:pPr>
        <w:rPr>
          <w:rFonts w:eastAsia="Times New Roman"/>
        </w:rPr>
      </w:pPr>
      <w:r w:rsidRPr="003E51D6">
        <w:rPr>
          <w:rFonts w:eastAsia="Times New Roman"/>
        </w:rPr>
        <w:t>Любое доказательство включает:</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тезис</w:t>
      </w:r>
      <w:r w:rsidRPr="003E51D6">
        <w:rPr>
          <w:rFonts w:eastAsia="Times New Roman"/>
        </w:rPr>
        <w:t xml:space="preserve"> — суждение (утверждение), истинность которого доказывается;</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аргументы</w:t>
      </w:r>
      <w:r w:rsidRPr="003E51D6">
        <w:rPr>
          <w:rFonts w:eastAsia="Times New Roman"/>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315D0" w:rsidRPr="003E51D6" w:rsidRDefault="001315D0" w:rsidP="001315D0">
      <w:pPr>
        <w:rPr>
          <w:rFonts w:eastAsia="Times New Roman"/>
        </w:rPr>
      </w:pPr>
      <w:r w:rsidRPr="003E51D6">
        <w:rPr>
          <w:rFonts w:eastAsia="Times New Roman"/>
        </w:rPr>
        <w:t xml:space="preserve">• </w:t>
      </w:r>
      <w:r w:rsidRPr="003E51D6">
        <w:rPr>
          <w:rFonts w:eastAsia="Times New Roman"/>
          <w:i/>
          <w:iCs/>
        </w:rPr>
        <w:t>демонстрация</w:t>
      </w:r>
      <w:r w:rsidRPr="003E51D6">
        <w:rPr>
          <w:rFonts w:eastAsia="Times New Roman"/>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315D0" w:rsidRPr="003E51D6" w:rsidRDefault="001315D0" w:rsidP="001315D0">
      <w:pPr>
        <w:rPr>
          <w:rFonts w:eastAsia="Times New Roman"/>
        </w:rPr>
      </w:pPr>
      <w:r w:rsidRPr="003E51D6">
        <w:rPr>
          <w:rFonts w:eastAsia="Times New Roman"/>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Рефлексия</w:t>
      </w:r>
    </w:p>
    <w:p w:rsidR="001315D0" w:rsidRPr="003E51D6" w:rsidRDefault="001315D0" w:rsidP="001315D0">
      <w:pPr>
        <w:rPr>
          <w:rFonts w:eastAsia="Times New Roman"/>
        </w:rPr>
      </w:pPr>
      <w:r w:rsidRPr="003E51D6">
        <w:rPr>
          <w:rFonts w:eastAsia="Times New Roman"/>
        </w:rPr>
        <w:t xml:space="preserve">В наиболее широком значении </w:t>
      </w:r>
      <w:r w:rsidRPr="003E51D6">
        <w:rPr>
          <w:rFonts w:eastAsia="Times New Roman"/>
          <w:i/>
          <w:iCs/>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E51D6">
        <w:rPr>
          <w:rFonts w:eastAsia="Times New Roman"/>
        </w:rPr>
        <w:t xml:space="preserve"> Задача рефлексии — осознание внешнего и внутреннего опыта субъекта и его отражение в той или иной форме.</w:t>
      </w:r>
    </w:p>
    <w:p w:rsidR="001315D0" w:rsidRPr="003E51D6" w:rsidRDefault="001315D0" w:rsidP="001315D0">
      <w:pPr>
        <w:rPr>
          <w:rFonts w:eastAsia="Times New Roman"/>
        </w:rPr>
      </w:pPr>
      <w:r w:rsidRPr="003E51D6">
        <w:rPr>
          <w:rFonts w:eastAsia="Times New Roman"/>
        </w:rPr>
        <w:t xml:space="preserve">Выделяются </w:t>
      </w:r>
      <w:r w:rsidRPr="003E51D6">
        <w:rPr>
          <w:rFonts w:eastAsia="Times New Roman"/>
          <w:i/>
          <w:iCs/>
        </w:rPr>
        <w:t>три основные сферы</w:t>
      </w:r>
      <w:r w:rsidRPr="003E51D6">
        <w:rPr>
          <w:rFonts w:eastAsia="Times New Roman"/>
        </w:rPr>
        <w:t xml:space="preserve"> существования рефлексии. Во-первых, это </w:t>
      </w:r>
      <w:r w:rsidRPr="003E51D6">
        <w:rPr>
          <w:rFonts w:eastAsia="Times New Roman"/>
          <w:i/>
          <w:iCs/>
        </w:rPr>
        <w:t>сфера коммуникации и кооперации</w:t>
      </w:r>
      <w:r w:rsidRPr="003E51D6">
        <w:rPr>
          <w:rFonts w:eastAsia="Times New Roman"/>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315D0" w:rsidRPr="003E51D6" w:rsidRDefault="001315D0" w:rsidP="001315D0">
      <w:pPr>
        <w:rPr>
          <w:rFonts w:eastAsia="Times New Roman"/>
        </w:rPr>
      </w:pPr>
      <w:r w:rsidRPr="003E51D6">
        <w:rPr>
          <w:rFonts w:eastAsia="Times New Roman"/>
        </w:rPr>
        <w:t xml:space="preserve">Во-вторых, это </w:t>
      </w:r>
      <w:r w:rsidRPr="003E51D6">
        <w:rPr>
          <w:rFonts w:eastAsia="Times New Roman"/>
          <w:i/>
          <w:iCs/>
        </w:rPr>
        <w:t>сфера мыслительных процессов,</w:t>
      </w:r>
      <w:r w:rsidRPr="003E51D6">
        <w:rPr>
          <w:rFonts w:eastAsia="Times New Roman"/>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1315D0" w:rsidRPr="003E51D6" w:rsidRDefault="001315D0" w:rsidP="001315D0">
      <w:pPr>
        <w:rPr>
          <w:rFonts w:eastAsia="Times New Roman"/>
        </w:rPr>
      </w:pPr>
      <w:r w:rsidRPr="003E51D6">
        <w:rPr>
          <w:rFonts w:eastAsia="Times New Roman"/>
        </w:rPr>
        <w:t xml:space="preserve">В-третьих, это </w:t>
      </w:r>
      <w:r w:rsidRPr="003E51D6">
        <w:rPr>
          <w:rFonts w:eastAsia="Times New Roman"/>
          <w:i/>
          <w:iCs/>
        </w:rPr>
        <w:t>сфера самосознания</w:t>
      </w:r>
      <w:r w:rsidRPr="003E51D6">
        <w:rPr>
          <w:rFonts w:eastAsia="Times New Roman"/>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315D0" w:rsidRPr="003E51D6" w:rsidRDefault="001315D0" w:rsidP="001315D0">
      <w:pPr>
        <w:rPr>
          <w:rFonts w:eastAsia="Times New Roman"/>
        </w:rPr>
      </w:pPr>
      <w:r w:rsidRPr="003E51D6">
        <w:rPr>
          <w:rFonts w:eastAsia="Times New Roman"/>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315D0" w:rsidRPr="003E51D6" w:rsidRDefault="001315D0" w:rsidP="001315D0">
      <w:pPr>
        <w:rPr>
          <w:rFonts w:eastAsia="Times New Roman"/>
        </w:rPr>
      </w:pPr>
      <w:r w:rsidRPr="003E51D6">
        <w:rPr>
          <w:rFonts w:eastAsia="Times New Roman"/>
        </w:rPr>
        <w:t>• понимание цели учебной деятельности (чему я научился на уроке? каких целей добился? чему можно было научиться ещё?);</w:t>
      </w:r>
    </w:p>
    <w:p w:rsidR="001315D0" w:rsidRPr="003E51D6" w:rsidRDefault="001315D0" w:rsidP="001315D0">
      <w:pPr>
        <w:rPr>
          <w:rFonts w:eastAsia="Times New Roman"/>
        </w:rPr>
      </w:pPr>
      <w:r w:rsidRPr="003E51D6">
        <w:rPr>
          <w:rFonts w:eastAsia="Times New Roman"/>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w:t>
      </w:r>
      <w:r w:rsidRPr="003E51D6">
        <w:rPr>
          <w:rFonts w:eastAsia="Times New Roman"/>
        </w:rPr>
        <w:lastRenderedPageBreak/>
        <w:t>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315D0" w:rsidRPr="003E51D6" w:rsidRDefault="001315D0" w:rsidP="001315D0">
      <w:pPr>
        <w:rPr>
          <w:rFonts w:eastAsia="Times New Roman"/>
        </w:rPr>
      </w:pPr>
      <w:r w:rsidRPr="003E51D6">
        <w:rPr>
          <w:rFonts w:eastAsia="Times New Roman"/>
        </w:rPr>
        <w:t xml:space="preserve">Соответственно развитию рефлексии будет способствовать организация учебной деятельности, отвечающая следующим критериям: </w:t>
      </w:r>
    </w:p>
    <w:p w:rsidR="001315D0" w:rsidRPr="003E51D6" w:rsidRDefault="001315D0" w:rsidP="001315D0">
      <w:pPr>
        <w:rPr>
          <w:rFonts w:eastAsia="Times New Roman"/>
        </w:rPr>
      </w:pPr>
      <w:r w:rsidRPr="003E51D6">
        <w:rPr>
          <w:rFonts w:eastAsia="Times New Roman"/>
        </w:rPr>
        <w:t xml:space="preserve">• постановка всякой новой задачи как задачи с недостающими данными; </w:t>
      </w:r>
    </w:p>
    <w:p w:rsidR="001315D0" w:rsidRPr="003E51D6" w:rsidRDefault="001315D0" w:rsidP="001315D0">
      <w:pPr>
        <w:rPr>
          <w:rFonts w:eastAsia="Times New Roman"/>
        </w:rPr>
      </w:pPr>
      <w:r w:rsidRPr="003E51D6">
        <w:rPr>
          <w:rFonts w:eastAsia="Times New Roman"/>
        </w:rPr>
        <w:t xml:space="preserve">• анализ наличия способов и средств выполнения задачи; </w:t>
      </w:r>
    </w:p>
    <w:p w:rsidR="001315D0" w:rsidRPr="003E51D6" w:rsidRDefault="001315D0" w:rsidP="001315D0">
      <w:pPr>
        <w:rPr>
          <w:rFonts w:eastAsia="Times New Roman"/>
        </w:rPr>
      </w:pPr>
      <w:r w:rsidRPr="003E51D6">
        <w:rPr>
          <w:rFonts w:eastAsia="Times New Roman"/>
        </w:rPr>
        <w:t xml:space="preserve">• оценка своей готовности к решению проблемы; </w:t>
      </w:r>
    </w:p>
    <w:p w:rsidR="001315D0" w:rsidRPr="003E51D6" w:rsidRDefault="001315D0" w:rsidP="001315D0">
      <w:pPr>
        <w:rPr>
          <w:rFonts w:eastAsia="Times New Roman"/>
        </w:rPr>
      </w:pPr>
      <w:r w:rsidRPr="003E51D6">
        <w:rPr>
          <w:rFonts w:eastAsia="Times New Roman"/>
        </w:rPr>
        <w:t xml:space="preserve">• самостоятельный поиск недостающей информации в любом «хранилище» (учебнике, справочнике, книге, у учителя); </w:t>
      </w:r>
    </w:p>
    <w:p w:rsidR="001315D0" w:rsidRPr="003E51D6" w:rsidRDefault="001315D0" w:rsidP="001315D0">
      <w:pPr>
        <w:rPr>
          <w:rFonts w:eastAsia="Times New Roman"/>
        </w:rPr>
      </w:pPr>
      <w:r w:rsidRPr="003E51D6">
        <w:rPr>
          <w:rFonts w:eastAsia="Times New Roman"/>
        </w:rPr>
        <w:t>• самостоятельное изобретение недостающего способа действия (практически это перевод учебной задачи в творческую).</w:t>
      </w:r>
    </w:p>
    <w:p w:rsidR="001315D0" w:rsidRPr="003E51D6" w:rsidRDefault="001315D0" w:rsidP="001315D0">
      <w:pPr>
        <w:rPr>
          <w:rFonts w:eastAsia="Times New Roman"/>
        </w:rPr>
      </w:pPr>
      <w:r w:rsidRPr="003E51D6">
        <w:rPr>
          <w:rFonts w:eastAsia="Times New Roman"/>
        </w:rPr>
        <w:t xml:space="preserve">Формирование у школьников привычки к </w:t>
      </w:r>
      <w:r w:rsidRPr="003E51D6">
        <w:rPr>
          <w:rFonts w:eastAsia="Times New Roman"/>
          <w:i/>
          <w:iCs/>
        </w:rPr>
        <w:t>систематическому развёрнутому словесному разъяснению всех совершаемых действий</w:t>
      </w:r>
      <w:r w:rsidRPr="003E51D6">
        <w:rPr>
          <w:rFonts w:eastAsia="Times New Roman"/>
        </w:rPr>
        <w:t xml:space="preserve"> (а это возможно только в условиях совместной деятельности или учебного сотрудничества) способствует возникновению </w:t>
      </w:r>
      <w:r w:rsidRPr="003E51D6">
        <w:rPr>
          <w:rFonts w:eastAsia="Times New Roman"/>
          <w:i/>
          <w:iCs/>
        </w:rPr>
        <w:t>рефлексии</w:t>
      </w:r>
      <w:r w:rsidRPr="003E51D6">
        <w:rPr>
          <w:rFonts w:eastAsia="Times New Roman"/>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E51D6">
        <w:rPr>
          <w:rFonts w:eastAsia="Times New Roman"/>
          <w:i/>
          <w:iCs/>
        </w:rPr>
        <w:t>рефлексия</w:t>
      </w:r>
      <w:r w:rsidRPr="003E51D6">
        <w:rPr>
          <w:rFonts w:eastAsia="Times New Roman"/>
        </w:rPr>
        <w:t xml:space="preserve">. В конечном счёте рефлексия даёт возможность человеку определять подлинные </w:t>
      </w:r>
      <w:r w:rsidRPr="003E51D6">
        <w:rPr>
          <w:rFonts w:eastAsia="Times New Roman"/>
          <w:i/>
          <w:iCs/>
        </w:rPr>
        <w:t>основания</w:t>
      </w:r>
      <w:r w:rsidRPr="003E51D6">
        <w:rPr>
          <w:rFonts w:eastAsia="Times New Roman"/>
        </w:rPr>
        <w:t xml:space="preserve"> собственных действий при решении задач.</w:t>
      </w:r>
    </w:p>
    <w:p w:rsidR="001315D0" w:rsidRPr="003E51D6" w:rsidRDefault="001315D0" w:rsidP="001315D0">
      <w:pPr>
        <w:rPr>
          <w:rFonts w:eastAsia="Times New Roman"/>
        </w:rPr>
      </w:pPr>
      <w:r w:rsidRPr="003E51D6">
        <w:rPr>
          <w:rFonts w:eastAsia="Times New Roman"/>
        </w:rPr>
        <w:t xml:space="preserve">В </w:t>
      </w:r>
      <w:r w:rsidRPr="003E51D6">
        <w:rPr>
          <w:rFonts w:eastAsia="Times New Roman"/>
          <w:i/>
          <w:iCs/>
        </w:rPr>
        <w:t>процессе совместной коллективно-распределённой деятельности</w:t>
      </w:r>
      <w:r w:rsidRPr="003E51D6">
        <w:rPr>
          <w:rFonts w:eastAsia="Times New Roman"/>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1315D0" w:rsidRPr="003E51D6" w:rsidRDefault="001315D0" w:rsidP="001315D0">
      <w:pPr>
        <w:rPr>
          <w:rFonts w:eastAsia="Times New Roman"/>
        </w:rPr>
      </w:pPr>
      <w:r w:rsidRPr="003E51D6">
        <w:rPr>
          <w:rFonts w:eastAsia="Times New Roman"/>
          <w:i/>
          <w:iCs/>
        </w:rPr>
        <w:t>Кооперация со сверстниками</w:t>
      </w:r>
      <w:r w:rsidRPr="003E51D6">
        <w:rPr>
          <w:rFonts w:eastAsia="Times New Roman"/>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1315D0" w:rsidRPr="003E51D6" w:rsidRDefault="001315D0" w:rsidP="001315D0">
      <w:pPr>
        <w:rPr>
          <w:rFonts w:eastAsia="Times New Roman"/>
        </w:rPr>
      </w:pPr>
      <w:r w:rsidRPr="003E51D6">
        <w:rPr>
          <w:rFonts w:eastAsia="Times New Roman"/>
          <w:i/>
          <w:iCs/>
        </w:rPr>
        <w:t>Коммуникативная деятельность в рамках специально организованного учебного сотрудничества</w:t>
      </w:r>
      <w:r w:rsidRPr="003E51D6">
        <w:rPr>
          <w:rFonts w:eastAsia="Times New Roman"/>
        </w:rPr>
        <w:t xml:space="preserve"> учеников с взрослыми и сверстниками сопровождается яркими </w:t>
      </w:r>
      <w:r w:rsidRPr="003E51D6">
        <w:rPr>
          <w:rFonts w:eastAsia="Times New Roman"/>
          <w:i/>
          <w:iCs/>
        </w:rPr>
        <w:t>эмоциональными</w:t>
      </w:r>
      <w:r w:rsidRPr="003E51D6">
        <w:rPr>
          <w:rFonts w:eastAsia="Times New Roman"/>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E51D6">
        <w:rPr>
          <w:rFonts w:eastAsia="Times New Roman"/>
          <w:i/>
          <w:iCs/>
        </w:rPr>
        <w:t>эмпатического</w:t>
      </w:r>
      <w:r w:rsidRPr="003E51D6">
        <w:rPr>
          <w:rFonts w:eastAsia="Times New Roman"/>
        </w:rPr>
        <w:t xml:space="preserve"> отношения друг к другу. </w:t>
      </w:r>
    </w:p>
    <w:p w:rsidR="001315D0" w:rsidRDefault="001315D0" w:rsidP="001315D0">
      <w:pPr>
        <w:rPr>
          <w:rFonts w:eastAsia="Times New Roman"/>
          <w:b/>
          <w:bCs/>
        </w:rPr>
      </w:pPr>
    </w:p>
    <w:p w:rsidR="001315D0" w:rsidRPr="003E51D6" w:rsidRDefault="001315D0" w:rsidP="001315D0">
      <w:pPr>
        <w:rPr>
          <w:rFonts w:eastAsia="Times New Roman"/>
        </w:rPr>
      </w:pPr>
      <w:r w:rsidRPr="003E51D6">
        <w:rPr>
          <w:rFonts w:eastAsia="Times New Roman"/>
          <w:b/>
          <w:bCs/>
        </w:rPr>
        <w:t>Педагогическое общение</w:t>
      </w:r>
    </w:p>
    <w:p w:rsidR="001315D0" w:rsidRPr="003E51D6" w:rsidRDefault="001315D0" w:rsidP="001315D0">
      <w:pPr>
        <w:rPr>
          <w:rFonts w:eastAsia="Times New Roman"/>
        </w:rPr>
      </w:pPr>
      <w:r w:rsidRPr="003E51D6">
        <w:rPr>
          <w:rFonts w:eastAsia="Times New Roman"/>
        </w:rPr>
        <w:t xml:space="preserve">Наряду с учебным сотрудничеством со сверстниками важную роль в развитии коммуникативных действий играет </w:t>
      </w:r>
      <w:r w:rsidRPr="003E51D6">
        <w:rPr>
          <w:rFonts w:eastAsia="Times New Roman"/>
          <w:b/>
          <w:bCs/>
        </w:rPr>
        <w:t>сотрудничество с учителем</w:t>
      </w:r>
      <w:r w:rsidRPr="003E51D6">
        <w:rPr>
          <w:rFonts w:eastAsia="Times New Roman"/>
        </w:rPr>
        <w:t>,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315D0" w:rsidRPr="003E51D6" w:rsidRDefault="001315D0" w:rsidP="001315D0">
      <w:pPr>
        <w:rPr>
          <w:rFonts w:eastAsia="Times New Roman"/>
        </w:rPr>
      </w:pPr>
      <w:r w:rsidRPr="003E51D6">
        <w:rPr>
          <w:rFonts w:eastAsia="Times New Roman"/>
        </w:rPr>
        <w:t xml:space="preserve">Анализ педагогического общения позволяет выделить такие виды педагогического стиля, как </w:t>
      </w:r>
      <w:r w:rsidRPr="003E51D6">
        <w:rPr>
          <w:rFonts w:eastAsia="Times New Roman"/>
          <w:b/>
          <w:bCs/>
          <w:i/>
          <w:iCs/>
        </w:rPr>
        <w:t>авторитарный</w:t>
      </w:r>
      <w:r w:rsidRPr="003E51D6">
        <w:rPr>
          <w:rFonts w:eastAsia="Times New Roman"/>
        </w:rPr>
        <w:t xml:space="preserve"> (директивный), </w:t>
      </w:r>
      <w:r w:rsidRPr="003E51D6">
        <w:rPr>
          <w:rFonts w:eastAsia="Times New Roman"/>
          <w:b/>
          <w:bCs/>
          <w:i/>
          <w:iCs/>
        </w:rPr>
        <w:t>демократический</w:t>
      </w:r>
      <w:r w:rsidRPr="003E51D6">
        <w:rPr>
          <w:rFonts w:eastAsia="Times New Roman"/>
        </w:rPr>
        <w:t xml:space="preserve"> и </w:t>
      </w:r>
      <w:r w:rsidRPr="003E51D6">
        <w:rPr>
          <w:rFonts w:eastAsia="Times New Roman"/>
          <w:b/>
          <w:bCs/>
          <w:i/>
          <w:iCs/>
        </w:rPr>
        <w:t>либеральный</w:t>
      </w:r>
      <w:r w:rsidRPr="003E51D6">
        <w:rPr>
          <w:rFonts w:eastAsia="Times New Roman"/>
        </w:rPr>
        <w:t xml:space="preserve">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1315D0" w:rsidRPr="003E51D6" w:rsidRDefault="001315D0" w:rsidP="001315D0">
      <w:pPr>
        <w:rPr>
          <w:rFonts w:eastAsia="Times New Roman"/>
        </w:rPr>
      </w:pPr>
      <w:r w:rsidRPr="003E51D6">
        <w:rPr>
          <w:rFonts w:eastAsia="Times New Roman"/>
        </w:rPr>
        <w:t xml:space="preserve">Можно выделить </w:t>
      </w:r>
      <w:r w:rsidRPr="003E51D6">
        <w:rPr>
          <w:rFonts w:eastAsia="Times New Roman"/>
          <w:i/>
          <w:iCs/>
        </w:rPr>
        <w:t>две основные позиции</w:t>
      </w:r>
      <w:r w:rsidRPr="003E51D6">
        <w:rPr>
          <w:rFonts w:eastAsia="Times New Roman"/>
        </w:rPr>
        <w:t xml:space="preserve"> педагога — </w:t>
      </w:r>
      <w:r w:rsidRPr="003E51D6">
        <w:rPr>
          <w:rFonts w:eastAsia="Times New Roman"/>
          <w:b/>
          <w:bCs/>
          <w:i/>
          <w:iCs/>
        </w:rPr>
        <w:t>авторитарную и партнёрскую</w:t>
      </w:r>
      <w:r w:rsidRPr="003E51D6">
        <w:rPr>
          <w:rFonts w:eastAsia="Times New Roman"/>
        </w:rPr>
        <w:t xml:space="preserve">. </w:t>
      </w:r>
    </w:p>
    <w:p w:rsidR="001315D0" w:rsidRPr="003E51D6" w:rsidRDefault="001315D0" w:rsidP="001315D0">
      <w:pPr>
        <w:rPr>
          <w:rFonts w:eastAsia="Times New Roman"/>
        </w:rPr>
      </w:pPr>
      <w:r w:rsidRPr="003E51D6">
        <w:rPr>
          <w:rFonts w:eastAsia="Times New Roman"/>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315D0" w:rsidRDefault="001315D0" w:rsidP="001315D0">
      <w:pPr>
        <w:jc w:val="center"/>
        <w:rPr>
          <w:rFonts w:eastAsia="Times New Roman"/>
          <w:b/>
          <w:bCs/>
        </w:rPr>
      </w:pPr>
    </w:p>
    <w:p w:rsidR="001315D0" w:rsidRDefault="001315D0" w:rsidP="001315D0">
      <w:pPr>
        <w:jc w:val="center"/>
        <w:rPr>
          <w:rFonts w:eastAsia="Times New Roman"/>
          <w:b/>
          <w:bCs/>
        </w:rPr>
      </w:pPr>
      <w:r w:rsidRPr="003E51D6">
        <w:rPr>
          <w:rFonts w:eastAsia="Times New Roman"/>
          <w:b/>
          <w:bCs/>
        </w:rPr>
        <w:lastRenderedPageBreak/>
        <w:t>Информационная образовательная среда основной школы как основа для формирования ИКТ - компетентности школьников</w:t>
      </w:r>
    </w:p>
    <w:p w:rsidR="001315D0" w:rsidRPr="003E51D6" w:rsidRDefault="001315D0" w:rsidP="001315D0">
      <w:pPr>
        <w:jc w:val="center"/>
        <w:rPr>
          <w:rFonts w:eastAsia="Times New Roman"/>
        </w:rPr>
      </w:pPr>
    </w:p>
    <w:p w:rsidR="001315D0" w:rsidRPr="003E51D6" w:rsidRDefault="001315D0" w:rsidP="001315D0">
      <w:pPr>
        <w:rPr>
          <w:rFonts w:eastAsia="Times New Roman"/>
        </w:rPr>
      </w:pPr>
      <w:r w:rsidRPr="003E51D6">
        <w:rPr>
          <w:rFonts w:eastAsia="Times New Roman"/>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1315D0" w:rsidRPr="003E51D6" w:rsidRDefault="001315D0" w:rsidP="001315D0">
      <w:pPr>
        <w:rPr>
          <w:rFonts w:eastAsia="Times New Roman"/>
        </w:rPr>
      </w:pPr>
      <w:r w:rsidRPr="003E51D6">
        <w:rPr>
          <w:rFonts w:eastAsia="Times New Roman"/>
          <w:b/>
          <w:bCs/>
        </w:rPr>
        <w:t>Условия формирования ИКТ - компетентности обучающихся – насыщенная информационная среда образовательного учреждения</w:t>
      </w:r>
    </w:p>
    <w:p w:rsidR="001315D0" w:rsidRPr="003E51D6" w:rsidRDefault="001315D0" w:rsidP="001315D0">
      <w:pPr>
        <w:rPr>
          <w:rFonts w:eastAsia="Times New Roman"/>
        </w:rPr>
      </w:pPr>
      <w:r w:rsidRPr="003E51D6">
        <w:rPr>
          <w:rFonts w:eastAsia="Times New Roman"/>
        </w:rPr>
        <w:t>ООП основной школы ориентирована на высокий уровень информатизации, где преподавание всех предметов поддержано средствами ИКТ, локальная сеть и Интернет доступны практически во всех помещениях, где идет образовательный процесс, учителя и другие работники школы обладают необходимой профессиональной ИКТ – компетентностью.</w:t>
      </w:r>
    </w:p>
    <w:p w:rsidR="001315D0" w:rsidRPr="003E51D6" w:rsidRDefault="001315D0" w:rsidP="001315D0">
      <w:pPr>
        <w:rPr>
          <w:rFonts w:eastAsia="Times New Roman"/>
        </w:rPr>
      </w:pPr>
      <w:r w:rsidRPr="003E51D6">
        <w:rPr>
          <w:rFonts w:eastAsia="Times New Roman"/>
        </w:rPr>
        <w:t>В современных условиях ООП ООО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1315D0" w:rsidRPr="003E51D6" w:rsidRDefault="001315D0" w:rsidP="001315D0">
      <w:pPr>
        <w:rPr>
          <w:rFonts w:eastAsia="Times New Roman"/>
        </w:rPr>
      </w:pPr>
      <w:r w:rsidRPr="003E51D6">
        <w:rPr>
          <w:rFonts w:eastAsia="Times New Roman"/>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 -фильм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1315D0" w:rsidRPr="003E51D6" w:rsidRDefault="001315D0" w:rsidP="001315D0">
      <w:pPr>
        <w:rPr>
          <w:rFonts w:eastAsia="Times New Roman"/>
        </w:rPr>
      </w:pPr>
      <w:bookmarkStart w:id="95" w:name="_Toc266449937"/>
      <w:r w:rsidRPr="003E51D6">
        <w:rPr>
          <w:rFonts w:eastAsia="Times New Roman"/>
          <w:b/>
          <w:bCs/>
        </w:rPr>
        <w:t>Структура и функции образовательной ИКТ - компетентности</w:t>
      </w:r>
      <w:bookmarkEnd w:id="95"/>
    </w:p>
    <w:p w:rsidR="001315D0" w:rsidRPr="003E51D6" w:rsidRDefault="001315D0" w:rsidP="001315D0">
      <w:pPr>
        <w:rPr>
          <w:rFonts w:eastAsia="Times New Roman"/>
        </w:rPr>
      </w:pPr>
      <w:r w:rsidRPr="003E51D6">
        <w:rPr>
          <w:rFonts w:eastAsia="Times New Roman"/>
          <w:b/>
          <w:bCs/>
        </w:rPr>
        <w:t>ИКТ-компетентнос</w:t>
      </w:r>
      <w:r w:rsidRPr="003E51D6">
        <w:rPr>
          <w:rFonts w:eastAsia="Times New Roman"/>
        </w:rPr>
        <w:t xml:space="preserve">ть – это </w:t>
      </w:r>
      <w:r w:rsidRPr="003E51D6">
        <w:rPr>
          <w:rFonts w:eastAsia="Times New Roman"/>
          <w:b/>
          <w:bCs/>
        </w:rPr>
        <w:t>способность</w:t>
      </w:r>
      <w:r w:rsidRPr="003E51D6">
        <w:rPr>
          <w:rFonts w:eastAsia="Times New Roman"/>
        </w:rPr>
        <w:t xml:space="preserve"> учащихся </w:t>
      </w:r>
      <w:r w:rsidRPr="003E51D6">
        <w:rPr>
          <w:rFonts w:eastAsia="Times New Roman"/>
          <w:b/>
          <w:bCs/>
        </w:rPr>
        <w:t>использовать информационные и коммуникационные технологии для доступа к информации,</w:t>
      </w:r>
      <w:r w:rsidRPr="003E51D6">
        <w:rPr>
          <w:rFonts w:eastAsia="Times New Roman"/>
        </w:rPr>
        <w:t xml:space="preserve">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1315D0" w:rsidRPr="003E51D6" w:rsidRDefault="001315D0" w:rsidP="001315D0">
      <w:pPr>
        <w:rPr>
          <w:rFonts w:eastAsia="Times New Roman"/>
        </w:rPr>
      </w:pPr>
      <w:r w:rsidRPr="003E51D6">
        <w:rPr>
          <w:rFonts w:eastAsia="Times New Roman"/>
          <w:b/>
          <w:bCs/>
        </w:rPr>
        <w:t>Формирование и развитие ИКТ - компетентности</w:t>
      </w:r>
      <w:r w:rsidRPr="003E51D6">
        <w:rPr>
          <w:rFonts w:eastAsia="Times New Roman"/>
        </w:rPr>
        <w:t xml:space="preserve"> обучающихся</w:t>
      </w:r>
      <w:r w:rsidRPr="003E51D6">
        <w:rPr>
          <w:rFonts w:eastAsia="Times New Roman"/>
          <w:b/>
          <w:bCs/>
        </w:rPr>
        <w:t xml:space="preserve"> </w:t>
      </w:r>
      <w:r w:rsidRPr="003E51D6">
        <w:rPr>
          <w:rFonts w:eastAsia="Times New Roman"/>
        </w:rPr>
        <w:t>включает в себя</w:t>
      </w:r>
      <w:r w:rsidRPr="003E51D6">
        <w:rPr>
          <w:rFonts w:eastAsia="Times New Roman"/>
          <w:b/>
          <w:bCs/>
        </w:rPr>
        <w:t xml:space="preserve"> становление и развитие учебной (общей и предметной) и общепользовательской ИКТ- компетентности</w:t>
      </w:r>
      <w:r w:rsidRPr="003E51D6">
        <w:rPr>
          <w:rFonts w:eastAsia="Times New Roman"/>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1315D0" w:rsidRPr="003E51D6" w:rsidRDefault="001315D0" w:rsidP="001315D0">
      <w:pPr>
        <w:rPr>
          <w:rFonts w:eastAsia="Times New Roman"/>
        </w:rPr>
      </w:pPr>
      <w:r w:rsidRPr="003E51D6">
        <w:rPr>
          <w:rFonts w:eastAsia="Times New Roman"/>
        </w:rPr>
        <w:t xml:space="preserve">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w:t>
      </w:r>
      <w:r w:rsidRPr="003E51D6">
        <w:rPr>
          <w:rFonts w:eastAsia="Times New Roman"/>
        </w:rPr>
        <w:lastRenderedPageBreak/>
        <w:t>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1315D0" w:rsidRPr="003E51D6" w:rsidRDefault="001315D0" w:rsidP="001315D0">
      <w:pPr>
        <w:rPr>
          <w:rFonts w:eastAsia="Times New Roman"/>
        </w:rPr>
      </w:pPr>
      <w:r w:rsidRPr="003E51D6">
        <w:rPr>
          <w:rFonts w:eastAsia="Times New Roman"/>
        </w:rPr>
        <w:t>ИКТ-компетентность формируется в рамках:</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учебных предметов;</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межпредметных курсов;</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внеурочной деятельности;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интегративных проектов.</w:t>
      </w:r>
    </w:p>
    <w:p w:rsidR="001315D0" w:rsidRPr="003E51D6" w:rsidRDefault="001315D0" w:rsidP="001315D0">
      <w:pPr>
        <w:rPr>
          <w:rFonts w:eastAsia="Times New Roman"/>
        </w:rPr>
      </w:pPr>
      <w:r w:rsidRPr="003E51D6">
        <w:rPr>
          <w:rFonts w:eastAsia="Times New Roman"/>
          <w:b/>
          <w:bCs/>
        </w:rPr>
        <w:t>Средства ИКТ, используемые в ходе</w:t>
      </w:r>
      <w:r>
        <w:rPr>
          <w:rFonts w:eastAsia="Times New Roman"/>
          <w:b/>
          <w:bCs/>
        </w:rPr>
        <w:t xml:space="preserve"> формирования и применения ИКТ - </w:t>
      </w:r>
      <w:r w:rsidRPr="003E51D6">
        <w:rPr>
          <w:rFonts w:eastAsia="Times New Roman"/>
          <w:b/>
          <w:bCs/>
        </w:rPr>
        <w:t>компетентности</w:t>
      </w:r>
    </w:p>
    <w:p w:rsidR="001315D0" w:rsidRPr="003E51D6" w:rsidRDefault="001315D0" w:rsidP="001315D0">
      <w:pPr>
        <w:rPr>
          <w:rFonts w:eastAsia="Times New Roman"/>
        </w:rPr>
      </w:pPr>
      <w:r w:rsidRPr="003E51D6">
        <w:rPr>
          <w:rFonts w:eastAsia="Times New Roman"/>
        </w:rPr>
        <w:t>Для формирования ИКТ – компетентности в рамках ООП используются следующие технические средства и программные инструменты:</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b/>
          <w:bCs/>
          <w:i/>
          <w:iCs/>
        </w:rPr>
        <w:t>технические</w:t>
      </w:r>
      <w:r w:rsidRPr="003E51D6">
        <w:rPr>
          <w:rFonts w:eastAsia="Times New Roman"/>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доска со средствами, обеспечивающими обратную связь;</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b/>
          <w:bCs/>
          <w:i/>
          <w:iCs/>
        </w:rPr>
        <w:t>программные инструменты</w:t>
      </w:r>
      <w:r w:rsidRPr="003E51D6">
        <w:rPr>
          <w:rFonts w:eastAsia="Times New Roman"/>
          <w:b/>
          <w:bCs/>
        </w:rPr>
        <w:t xml:space="preserve"> - </w:t>
      </w:r>
      <w:r w:rsidRPr="003E51D6">
        <w:rPr>
          <w:rFonts w:eastAsia="Times New Roman"/>
        </w:rPr>
        <w:t xml:space="preserve">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предметам предметных областей, среды для дистанционного он-лайн сетевого взаимодействия, среда для интернет -публикаций, редактор интернет-сайтов. </w:t>
      </w:r>
    </w:p>
    <w:p w:rsidR="001315D0" w:rsidRPr="003E51D6" w:rsidRDefault="001315D0" w:rsidP="001315D0">
      <w:pPr>
        <w:rPr>
          <w:rFonts w:eastAsia="Times New Roman"/>
        </w:rPr>
      </w:pPr>
      <w:bookmarkStart w:id="96" w:name="_Toc266449944"/>
      <w:r w:rsidRPr="003E51D6">
        <w:rPr>
          <w:rFonts w:eastAsia="Times New Roman"/>
          <w:b/>
          <w:bCs/>
        </w:rPr>
        <w:t>Общие принципы формирования ИКТ- компетентности в предметных областях</w:t>
      </w:r>
      <w:bookmarkEnd w:id="96"/>
    </w:p>
    <w:p w:rsidR="001315D0" w:rsidRPr="003E51D6" w:rsidRDefault="001315D0" w:rsidP="001315D0">
      <w:pPr>
        <w:rPr>
          <w:rFonts w:eastAsia="Times New Roman"/>
        </w:rPr>
      </w:pPr>
      <w:r w:rsidRPr="003E51D6">
        <w:rPr>
          <w:rFonts w:eastAsia="Times New Roman"/>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1315D0" w:rsidRPr="003E51D6" w:rsidRDefault="001315D0" w:rsidP="001315D0">
      <w:pPr>
        <w:rPr>
          <w:rFonts w:eastAsia="Times New Roman"/>
        </w:rPr>
      </w:pPr>
      <w:r w:rsidRPr="003E51D6">
        <w:rPr>
          <w:rFonts w:eastAsia="Times New Roman"/>
        </w:rPr>
        <w:t>Специальный курс Информатики и ИКТ в 8-9-х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1315D0" w:rsidRPr="003E51D6" w:rsidRDefault="001315D0" w:rsidP="001315D0">
      <w:pPr>
        <w:rPr>
          <w:rFonts w:eastAsia="Times New Roman"/>
        </w:rPr>
      </w:pPr>
      <w:r w:rsidRPr="003E51D6">
        <w:rPr>
          <w:rFonts w:eastAsia="Times New Roman"/>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1315D0" w:rsidRPr="003E51D6" w:rsidRDefault="001315D0" w:rsidP="001315D0">
      <w:pPr>
        <w:rPr>
          <w:rFonts w:eastAsia="Times New Roman"/>
        </w:rPr>
      </w:pPr>
      <w:bookmarkStart w:id="97" w:name="_Toc266449954"/>
      <w:r w:rsidRPr="003E51D6">
        <w:rPr>
          <w:rFonts w:eastAsia="Times New Roman"/>
          <w:b/>
          <w:bCs/>
        </w:rPr>
        <w:t>Оценка ИКТ - компетентности</w:t>
      </w:r>
      <w:bookmarkEnd w:id="97"/>
      <w:r w:rsidRPr="003E51D6">
        <w:rPr>
          <w:rFonts w:eastAsia="Times New Roman"/>
          <w:b/>
          <w:bCs/>
        </w:rPr>
        <w:t xml:space="preserve"> обучающихся и педагогов.</w:t>
      </w:r>
    </w:p>
    <w:p w:rsidR="001315D0" w:rsidRPr="003E51D6" w:rsidRDefault="001315D0" w:rsidP="001315D0">
      <w:pPr>
        <w:rPr>
          <w:rFonts w:eastAsia="Times New Roman"/>
        </w:rPr>
      </w:pPr>
      <w:r w:rsidRPr="003E51D6">
        <w:rPr>
          <w:rFonts w:eastAsia="Times New Roman"/>
        </w:rPr>
        <w:t xml:space="preserve">Основной формой оценки сформированности </w:t>
      </w:r>
      <w:r w:rsidRPr="003E51D6">
        <w:rPr>
          <w:rFonts w:eastAsia="Times New Roman"/>
          <w:b/>
          <w:bCs/>
        </w:rPr>
        <w:t>ИКТ - компетентности обучающихся</w:t>
      </w:r>
      <w:r w:rsidRPr="003E51D6">
        <w:rPr>
          <w:rFonts w:eastAsia="Times New Roman"/>
        </w:rPr>
        <w:t xml:space="preserve">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w:t>
      </w:r>
      <w:r w:rsidRPr="003E51D6">
        <w:rPr>
          <w:rFonts w:eastAsia="Times New Roman"/>
        </w:rPr>
        <w:lastRenderedPageBreak/>
        <w:t>автоматизирована. Можно использовать также различные системы независимой аттестации ИКТ - квалификаций.</w:t>
      </w:r>
      <w:bookmarkStart w:id="98" w:name="_Toc266449956"/>
      <w:r w:rsidRPr="003E51D6">
        <w:rPr>
          <w:rFonts w:eastAsia="Times New Roman"/>
          <w:b/>
          <w:bCs/>
        </w:rPr>
        <w:t xml:space="preserve"> </w:t>
      </w:r>
      <w:bookmarkEnd w:id="98"/>
    </w:p>
    <w:p w:rsidR="001315D0" w:rsidRPr="003E51D6" w:rsidRDefault="001315D0" w:rsidP="001315D0">
      <w:pPr>
        <w:rPr>
          <w:rFonts w:eastAsia="Times New Roman"/>
        </w:rPr>
      </w:pPr>
      <w:r w:rsidRPr="003E51D6">
        <w:rPr>
          <w:rFonts w:eastAsia="Times New Roman"/>
          <w:b/>
          <w:bCs/>
        </w:rPr>
        <w:t>ИКТ - компетентность педагогов</w:t>
      </w:r>
      <w:r w:rsidRPr="003E51D6">
        <w:rPr>
          <w:rFonts w:eastAsia="Times New Roman"/>
        </w:rPr>
        <w:t xml:space="preserve">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подготовка сообщения;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поиск информации в интернете;</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видео-фиксация наблюдаемых процессов;</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 xml:space="preserve">проведение эксперимента с цифровой фиксацией и обработкой данных и т.д. </w:t>
      </w:r>
    </w:p>
    <w:p w:rsidR="001315D0" w:rsidRPr="003E51D6" w:rsidRDefault="001315D0" w:rsidP="001315D0">
      <w:pPr>
        <w:rPr>
          <w:rFonts w:eastAsia="Times New Roman"/>
        </w:rPr>
      </w:pPr>
      <w:r w:rsidRPr="003E51D6">
        <w:rPr>
          <w:rFonts w:eastAsia="Times New Roman"/>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1315D0" w:rsidRPr="003E51D6" w:rsidRDefault="001315D0" w:rsidP="001315D0">
      <w:pPr>
        <w:rPr>
          <w:rFonts w:eastAsia="Times New Roman"/>
        </w:rPr>
      </w:pPr>
      <w:r w:rsidRPr="003E51D6">
        <w:rPr>
          <w:rFonts w:eastAsia="Times New Roman"/>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1315D0" w:rsidRPr="003E51D6" w:rsidRDefault="001315D0" w:rsidP="001315D0">
      <w:pPr>
        <w:rPr>
          <w:rFonts w:eastAsia="Times New Roman"/>
        </w:rPr>
      </w:pPr>
      <w:r w:rsidRPr="003E51D6">
        <w:rPr>
          <w:rFonts w:eastAsia="Times New Roman"/>
        </w:rPr>
        <w:t>Размещение информационного (гипермедийного) объекта в информационной образовательной среде дает возможность учителю:</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1315D0" w:rsidRPr="003E51D6" w:rsidRDefault="001315D0" w:rsidP="001315D0">
      <w:pPr>
        <w:rPr>
          <w:rFonts w:eastAsia="Times New Roman"/>
        </w:rPr>
      </w:pPr>
      <w:r w:rsidRPr="003E51D6">
        <w:rPr>
          <w:rFonts w:eastAsia="Times New Roman"/>
        </w:rPr>
        <w:t>Основная образовательная программа основного общего образования предполагает три основных уровня развития информационной среды школы:</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b/>
          <w:bCs/>
          <w:i/>
          <w:iCs/>
        </w:rPr>
        <w:t xml:space="preserve">пользовательский уровень </w:t>
      </w:r>
      <w:r w:rsidRPr="003E51D6">
        <w:rPr>
          <w:rFonts w:eastAsia="Times New Roman"/>
        </w:rPr>
        <w:t>– обеспечение доступа к различным информационным ресурсам школьников, учителей, родителей, администрации образовательного учреждения;</w:t>
      </w:r>
    </w:p>
    <w:p w:rsidR="001315D0" w:rsidRPr="003E51D6" w:rsidRDefault="001315D0" w:rsidP="001315D0">
      <w:pPr>
        <w:rPr>
          <w:rFonts w:eastAsia="Times New Roman"/>
        </w:rPr>
      </w:pPr>
      <w:r w:rsidRPr="003E51D6">
        <w:rPr>
          <w:rFonts w:ascii="Symbol" w:eastAsia="Times New Roman" w:hAnsi="Symbol"/>
        </w:rPr>
        <w:t></w:t>
      </w:r>
      <w:r w:rsidRPr="003E51D6">
        <w:rPr>
          <w:rFonts w:eastAsia="Times New Roman"/>
          <w:sz w:val="14"/>
          <w:szCs w:val="14"/>
        </w:rPr>
        <w:t xml:space="preserve"> </w:t>
      </w:r>
      <w:r w:rsidRPr="003E51D6">
        <w:rPr>
          <w:rFonts w:eastAsia="Times New Roman"/>
          <w:b/>
          <w:bCs/>
          <w:i/>
          <w:iCs/>
        </w:rPr>
        <w:t xml:space="preserve">ресурсный уровень </w:t>
      </w:r>
      <w:r w:rsidRPr="003E51D6">
        <w:rPr>
          <w:rFonts w:eastAsia="Times New Roman"/>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1315D0" w:rsidRPr="003E51D6" w:rsidRDefault="001315D0" w:rsidP="001315D0">
      <w:pPr>
        <w:rPr>
          <w:rFonts w:eastAsia="Times New Roman"/>
        </w:rPr>
      </w:pPr>
      <w:r w:rsidRPr="003E51D6">
        <w:rPr>
          <w:rFonts w:ascii="Symbol" w:eastAsia="Times New Roman" w:hAnsi="Symbol"/>
        </w:rPr>
        <w:lastRenderedPageBreak/>
        <w:t></w:t>
      </w:r>
      <w:r w:rsidRPr="003E51D6">
        <w:rPr>
          <w:rFonts w:eastAsia="Times New Roman"/>
          <w:sz w:val="14"/>
          <w:szCs w:val="14"/>
        </w:rPr>
        <w:t xml:space="preserve"> </w:t>
      </w:r>
      <w:r w:rsidRPr="003E51D6">
        <w:rPr>
          <w:rFonts w:eastAsia="Times New Roman"/>
          <w:b/>
          <w:bCs/>
          <w:i/>
          <w:iCs/>
        </w:rPr>
        <w:t xml:space="preserve">регламентирующий уровень </w:t>
      </w:r>
      <w:r w:rsidRPr="003E51D6">
        <w:rPr>
          <w:rFonts w:eastAsia="Times New Roman"/>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1315D0" w:rsidRDefault="001315D0" w:rsidP="001315D0"/>
    <w:p w:rsidR="001315D0" w:rsidRPr="00AF6719" w:rsidRDefault="001315D0" w:rsidP="00F5010C">
      <w:pPr>
        <w:ind w:firstLine="709"/>
      </w:pPr>
    </w:p>
    <w:p w:rsidR="007F210B" w:rsidRPr="003E51D6" w:rsidRDefault="007F210B" w:rsidP="007F210B">
      <w:pPr>
        <w:jc w:val="center"/>
        <w:rPr>
          <w:rFonts w:eastAsia="Times New Roman"/>
        </w:rPr>
      </w:pPr>
      <w:r w:rsidRPr="003E51D6">
        <w:rPr>
          <w:rFonts w:eastAsia="Times New Roman"/>
          <w:b/>
          <w:bCs/>
        </w:rPr>
        <w:t>2.2. Программы отдельных учебных предметов, курсов</w:t>
      </w:r>
    </w:p>
    <w:p w:rsidR="007F210B" w:rsidRDefault="007F210B" w:rsidP="007F210B">
      <w:pPr>
        <w:rPr>
          <w:rFonts w:eastAsia="Times New Roman"/>
          <w:b/>
          <w:bCs/>
        </w:rPr>
      </w:pPr>
    </w:p>
    <w:p w:rsidR="007F210B" w:rsidRPr="003E51D6" w:rsidRDefault="007F210B" w:rsidP="007F210B">
      <w:pPr>
        <w:rPr>
          <w:rFonts w:eastAsia="Times New Roman"/>
        </w:rPr>
      </w:pPr>
      <w:r w:rsidRPr="003E51D6">
        <w:rPr>
          <w:rFonts w:eastAsia="Times New Roman"/>
          <w:b/>
          <w:bCs/>
        </w:rPr>
        <w:t>2.2.1. Общие положения</w:t>
      </w:r>
    </w:p>
    <w:p w:rsidR="007F210B" w:rsidRPr="003E51D6" w:rsidRDefault="007F210B" w:rsidP="007F210B">
      <w:pPr>
        <w:rPr>
          <w:rFonts w:eastAsia="Times New Roman"/>
        </w:rPr>
      </w:pPr>
      <w:r w:rsidRPr="003E51D6">
        <w:rPr>
          <w:rFonts w:eastAsia="Times New Roman"/>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F210B" w:rsidRPr="003E51D6" w:rsidRDefault="007F210B" w:rsidP="007F210B">
      <w:pPr>
        <w:rPr>
          <w:rFonts w:eastAsia="Times New Roman"/>
        </w:rPr>
      </w:pPr>
      <w:r w:rsidRPr="003E51D6">
        <w:rPr>
          <w:rFonts w:eastAsia="Times New Roman"/>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F210B" w:rsidRPr="003E51D6" w:rsidRDefault="007F210B" w:rsidP="007F210B">
      <w:pPr>
        <w:rPr>
          <w:rFonts w:eastAsia="Times New Roman"/>
        </w:rPr>
      </w:pPr>
      <w:r w:rsidRPr="003E51D6">
        <w:rPr>
          <w:rFonts w:eastAsia="Times New Roman"/>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3E51D6">
        <w:rPr>
          <w:rFonts w:eastAsia="Times New Roman"/>
        </w:rPr>
        <w:t xml:space="preserve">. </w:t>
      </w:r>
    </w:p>
    <w:p w:rsidR="007F210B" w:rsidRPr="003E51D6" w:rsidRDefault="007F210B" w:rsidP="007F210B">
      <w:pPr>
        <w:rPr>
          <w:rFonts w:eastAsia="Times New Roman"/>
        </w:rPr>
      </w:pPr>
      <w:r w:rsidRPr="003E51D6">
        <w:rPr>
          <w:rFonts w:eastAsia="Times New Roman"/>
        </w:rPr>
        <w:t xml:space="preserve">В средних классах у обучающихся на основе усвоения научных понятий закладываются основы </w:t>
      </w:r>
      <w:r w:rsidRPr="003E51D6">
        <w:rPr>
          <w:rFonts w:eastAsia="Times New Roman"/>
          <w:i/>
          <w:iCs/>
        </w:rPr>
        <w:t xml:space="preserve">теоретического, формального </w:t>
      </w:r>
      <w:r w:rsidRPr="003E51D6">
        <w:rPr>
          <w:rFonts w:eastAsia="Times New Roman"/>
        </w:rPr>
        <w:t>и</w:t>
      </w:r>
      <w:r w:rsidRPr="003E51D6">
        <w:rPr>
          <w:rFonts w:eastAsia="Times New Roman"/>
          <w:i/>
          <w:iCs/>
        </w:rPr>
        <w:t xml:space="preserve"> рефлексивного мышления,</w:t>
      </w:r>
      <w:r w:rsidRPr="003E51D6">
        <w:rPr>
          <w:rFonts w:eastAsia="Times New Roman"/>
        </w:rPr>
        <w:t xml:space="preserve"> появляются </w:t>
      </w:r>
      <w:r w:rsidRPr="003E51D6">
        <w:rPr>
          <w:rFonts w:eastAsia="Times New Roman"/>
          <w:i/>
          <w:iCs/>
        </w:rPr>
        <w:t>способности</w:t>
      </w:r>
      <w:r w:rsidRPr="003E51D6">
        <w:rPr>
          <w:rFonts w:eastAsia="Times New Roman"/>
        </w:rPr>
        <w:t xml:space="preserve"> </w:t>
      </w:r>
      <w:r w:rsidRPr="003E51D6">
        <w:rPr>
          <w:rFonts w:eastAsia="Times New Roman"/>
          <w:i/>
          <w:iCs/>
        </w:rPr>
        <w:t>рассуждать</w:t>
      </w:r>
      <w:r w:rsidRPr="003E51D6">
        <w:rPr>
          <w:rFonts w:eastAsia="Times New Roman"/>
        </w:rPr>
        <w:t xml:space="preserve"> на основе общих посылок, у</w:t>
      </w:r>
      <w:r w:rsidRPr="003E51D6">
        <w:rPr>
          <w:rFonts w:eastAsia="Times New Roman"/>
          <w:i/>
          <w:iCs/>
        </w:rPr>
        <w:t xml:space="preserve">мение оперировать гипотезами как отличительный инструмент научного рассуждения. Контролируемой и управляемой </w:t>
      </w:r>
      <w:r w:rsidRPr="003E51D6">
        <w:rPr>
          <w:rFonts w:eastAsia="Times New Roman"/>
        </w:rPr>
        <w:t>становится</w:t>
      </w:r>
      <w:r w:rsidRPr="003E51D6">
        <w:rPr>
          <w:rFonts w:eastAsia="Times New Roman"/>
          <w:i/>
          <w:iCs/>
        </w:rPr>
        <w:t xml:space="preserve"> речь </w:t>
      </w:r>
      <w:r w:rsidRPr="003E51D6">
        <w:rPr>
          <w:rFonts w:eastAsia="Times New Roman"/>
        </w:rPr>
        <w:t>(обучающийся способен осознанно и произвольно строить свой рассказ)</w:t>
      </w:r>
      <w:r w:rsidRPr="003E51D6">
        <w:rPr>
          <w:rFonts w:eastAsia="Times New Roman"/>
          <w:i/>
          <w:iCs/>
        </w:rPr>
        <w:t xml:space="preserve">, </w:t>
      </w:r>
      <w:r w:rsidRPr="003E51D6">
        <w:rPr>
          <w:rFonts w:eastAsia="Times New Roman"/>
        </w:rPr>
        <w:t>а также другие высшие психические функции — внимание и память.</w:t>
      </w:r>
      <w:r w:rsidRPr="003E51D6">
        <w:rPr>
          <w:rFonts w:eastAsia="Times New Roman"/>
          <w:i/>
          <w:iCs/>
        </w:rPr>
        <w:t xml:space="preserve"> </w:t>
      </w:r>
      <w:r w:rsidRPr="003E51D6">
        <w:rPr>
          <w:rFonts w:eastAsia="Times New Roman"/>
        </w:rPr>
        <w:t xml:space="preserve">У подростков впервые начинает наблюдаться </w:t>
      </w:r>
      <w:r w:rsidRPr="003E51D6">
        <w:rPr>
          <w:rFonts w:eastAsia="Times New Roman"/>
          <w:i/>
          <w:iCs/>
        </w:rPr>
        <w:t>умение длительное время удерживать внимание на отвлечённом, логически организованном материале.</w:t>
      </w:r>
      <w:r w:rsidRPr="003E51D6">
        <w:rPr>
          <w:rFonts w:eastAsia="Times New Roman"/>
        </w:rPr>
        <w:t xml:space="preserve"> </w:t>
      </w:r>
      <w:r w:rsidRPr="003E51D6">
        <w:rPr>
          <w:rFonts w:eastAsia="Times New Roman"/>
          <w:i/>
          <w:iCs/>
        </w:rPr>
        <w:t>Интеллектуализируется</w:t>
      </w:r>
      <w:r w:rsidRPr="003E51D6">
        <w:rPr>
          <w:rFonts w:eastAsia="Times New Roman"/>
        </w:rPr>
        <w:t xml:space="preserve"> процесс </w:t>
      </w:r>
      <w:r w:rsidRPr="003E51D6">
        <w:rPr>
          <w:rFonts w:eastAsia="Times New Roman"/>
          <w:i/>
          <w:iCs/>
        </w:rPr>
        <w:t>восприятия</w:t>
      </w:r>
      <w:r w:rsidRPr="003E51D6">
        <w:rPr>
          <w:rFonts w:eastAsia="Times New Roman"/>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3E51D6">
        <w:rPr>
          <w:rFonts w:eastAsia="Times New Roman"/>
          <w:i/>
          <w:iCs/>
        </w:rPr>
        <w:t>осмысления</w:t>
      </w:r>
      <w:r w:rsidRPr="003E51D6">
        <w:rPr>
          <w:rFonts w:eastAsia="Times New Roman"/>
        </w:rPr>
        <w:t xml:space="preserve"> первичных зрительных ощущений.</w:t>
      </w:r>
    </w:p>
    <w:p w:rsidR="007F210B" w:rsidRPr="003E51D6" w:rsidRDefault="007F210B" w:rsidP="007F210B">
      <w:pPr>
        <w:rPr>
          <w:rFonts w:eastAsia="Times New Roman"/>
        </w:rPr>
      </w:pPr>
      <w:r w:rsidRPr="003E51D6">
        <w:rPr>
          <w:rFonts w:eastAsia="Times New Roman"/>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F210B" w:rsidRPr="003E51D6" w:rsidRDefault="007F210B" w:rsidP="007F210B">
      <w:pPr>
        <w:rPr>
          <w:rFonts w:eastAsia="Times New Roman"/>
        </w:rPr>
      </w:pPr>
      <w:r w:rsidRPr="003E51D6">
        <w:rPr>
          <w:rFonts w:eastAsia="Times New Roman"/>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F210B" w:rsidRPr="003E51D6" w:rsidRDefault="007F210B" w:rsidP="007F210B">
      <w:pPr>
        <w:rPr>
          <w:rFonts w:eastAsia="Times New Roman"/>
        </w:rPr>
      </w:pPr>
      <w:r w:rsidRPr="003E51D6">
        <w:rPr>
          <w:rFonts w:eastAsia="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F210B" w:rsidRPr="003E51D6" w:rsidRDefault="007F210B" w:rsidP="007F210B">
      <w:pPr>
        <w:rPr>
          <w:rFonts w:eastAsia="Times New Roman"/>
        </w:rPr>
      </w:pPr>
      <w:r w:rsidRPr="003E51D6">
        <w:rPr>
          <w:rFonts w:eastAsia="Times New Roman"/>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3E51D6">
        <w:rPr>
          <w:rFonts w:eastAsia="Times New Roman"/>
          <w:i/>
          <w:iCs/>
        </w:rPr>
        <w:t xml:space="preserve">, </w:t>
      </w:r>
      <w:r w:rsidRPr="003E51D6">
        <w:rPr>
          <w:rFonts w:eastAsia="Times New Roman"/>
        </w:rPr>
        <w:t xml:space="preserve">позволяющие учащимся </w:t>
      </w:r>
      <w:r w:rsidRPr="003E51D6">
        <w:rPr>
          <w:rFonts w:eastAsia="Times New Roman"/>
        </w:rPr>
        <w:lastRenderedPageBreak/>
        <w:t xml:space="preserve">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F210B" w:rsidRPr="003E51D6" w:rsidRDefault="007F210B" w:rsidP="007F210B">
      <w:pPr>
        <w:rPr>
          <w:rFonts w:eastAsia="Times New Roman"/>
        </w:rPr>
      </w:pPr>
      <w:r>
        <w:rPr>
          <w:rFonts w:eastAsia="Times New Roman"/>
        </w:rPr>
        <w:t>Рабочие</w:t>
      </w:r>
      <w:r w:rsidRPr="003E51D6">
        <w:rPr>
          <w:rFonts w:eastAsia="Times New Roman"/>
        </w:rPr>
        <w:t xml:space="preserve"> программы по учебным предметам включают:</w:t>
      </w:r>
    </w:p>
    <w:p w:rsidR="007F210B" w:rsidRDefault="007F210B" w:rsidP="00CE7871">
      <w:pPr>
        <w:pStyle w:val="a5"/>
        <w:numPr>
          <w:ilvl w:val="0"/>
          <w:numId w:val="40"/>
        </w:numPr>
        <w:jc w:val="both"/>
        <w:rPr>
          <w:rFonts w:ascii="Times New Roman" w:hAnsi="Times New Roman"/>
          <w:b/>
          <w:sz w:val="24"/>
          <w:szCs w:val="24"/>
        </w:rPr>
      </w:pPr>
      <w:r>
        <w:rPr>
          <w:rFonts w:ascii="Times New Roman" w:hAnsi="Times New Roman"/>
          <w:b/>
          <w:sz w:val="24"/>
          <w:szCs w:val="24"/>
        </w:rPr>
        <w:t>Титульный лист;</w:t>
      </w:r>
    </w:p>
    <w:p w:rsidR="007F210B" w:rsidRDefault="007F210B" w:rsidP="00CE7871">
      <w:pPr>
        <w:pStyle w:val="a5"/>
        <w:numPr>
          <w:ilvl w:val="0"/>
          <w:numId w:val="40"/>
        </w:numPr>
        <w:jc w:val="both"/>
        <w:rPr>
          <w:rFonts w:ascii="Times New Roman" w:hAnsi="Times New Roman"/>
          <w:kern w:val="2"/>
          <w:sz w:val="24"/>
          <w:szCs w:val="24"/>
        </w:rPr>
      </w:pPr>
      <w:r>
        <w:rPr>
          <w:rFonts w:ascii="Times New Roman" w:hAnsi="Times New Roman"/>
          <w:b/>
          <w:sz w:val="24"/>
          <w:szCs w:val="24"/>
        </w:rPr>
        <w:t>Раздел «Пояснительная записка»</w:t>
      </w:r>
      <w:r>
        <w:rPr>
          <w:rFonts w:ascii="Times New Roman" w:hAnsi="Times New Roman"/>
          <w:sz w:val="24"/>
          <w:szCs w:val="24"/>
        </w:rPr>
        <w:t xml:space="preserve"> конкретизирует нормативные акты и учебно-методические документы, на основании которых разработана рабочая программа; формулирует цели и задачи образования с учётом специфики учебного предмета, курса, дисциплины (модуля)</w:t>
      </w:r>
      <w:r>
        <w:rPr>
          <w:rFonts w:ascii="Times New Roman" w:hAnsi="Times New Roman"/>
          <w:kern w:val="2"/>
          <w:sz w:val="24"/>
          <w:szCs w:val="24"/>
        </w:rPr>
        <w:t>;</w:t>
      </w:r>
    </w:p>
    <w:p w:rsidR="007F210B" w:rsidRDefault="007F210B" w:rsidP="00CE7871">
      <w:pPr>
        <w:pStyle w:val="a5"/>
        <w:numPr>
          <w:ilvl w:val="0"/>
          <w:numId w:val="40"/>
        </w:numPr>
        <w:jc w:val="both"/>
        <w:rPr>
          <w:rFonts w:ascii="Times New Roman" w:hAnsi="Times New Roman"/>
          <w:kern w:val="2"/>
          <w:sz w:val="24"/>
          <w:szCs w:val="24"/>
        </w:rPr>
      </w:pPr>
      <w:r>
        <w:rPr>
          <w:rFonts w:ascii="Times New Roman" w:hAnsi="Times New Roman"/>
          <w:b/>
          <w:kern w:val="2"/>
          <w:sz w:val="24"/>
          <w:szCs w:val="24"/>
        </w:rPr>
        <w:t>Раздел «Общая характеристика учебных курсов, предметов, дисциплин (модулей)»</w:t>
      </w:r>
      <w:r>
        <w:rPr>
          <w:rFonts w:ascii="Times New Roman" w:hAnsi="Times New Roman"/>
          <w:kern w:val="2"/>
          <w:sz w:val="24"/>
          <w:szCs w:val="24"/>
        </w:rPr>
        <w:t xml:space="preserve"> включает 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w:t>
      </w:r>
    </w:p>
    <w:p w:rsidR="007F210B" w:rsidRDefault="007F210B" w:rsidP="00CE7871">
      <w:pPr>
        <w:pStyle w:val="a5"/>
        <w:numPr>
          <w:ilvl w:val="0"/>
          <w:numId w:val="40"/>
        </w:numPr>
        <w:jc w:val="both"/>
        <w:rPr>
          <w:rFonts w:ascii="Times New Roman" w:hAnsi="Times New Roman"/>
          <w:kern w:val="2"/>
          <w:sz w:val="24"/>
          <w:szCs w:val="24"/>
        </w:rPr>
      </w:pPr>
      <w:r>
        <w:rPr>
          <w:rFonts w:ascii="Times New Roman" w:hAnsi="Times New Roman"/>
          <w:b/>
          <w:kern w:val="2"/>
          <w:sz w:val="24"/>
          <w:szCs w:val="24"/>
        </w:rPr>
        <w:t>Раздел «Место учебного курса, предмета, дисциплины  (модуля)»</w:t>
      </w:r>
      <w:r>
        <w:rPr>
          <w:rFonts w:ascii="Times New Roman" w:hAnsi="Times New Roman"/>
          <w:kern w:val="2"/>
          <w:sz w:val="24"/>
          <w:szCs w:val="24"/>
        </w:rPr>
        <w:t xml:space="preserve"> указывает место учебного предмета. курса, дисциплины (модуля) в инвариативной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7F210B" w:rsidRDefault="007F210B" w:rsidP="00CE7871">
      <w:pPr>
        <w:pStyle w:val="a5"/>
        <w:numPr>
          <w:ilvl w:val="0"/>
          <w:numId w:val="40"/>
        </w:numPr>
        <w:jc w:val="both"/>
        <w:rPr>
          <w:rFonts w:ascii="Times New Roman" w:hAnsi="Times New Roman"/>
          <w:kern w:val="2"/>
          <w:sz w:val="24"/>
          <w:szCs w:val="24"/>
        </w:rPr>
      </w:pPr>
      <w:r>
        <w:rPr>
          <w:rFonts w:ascii="Times New Roman" w:hAnsi="Times New Roman"/>
          <w:b/>
          <w:kern w:val="2"/>
          <w:sz w:val="24"/>
          <w:szCs w:val="24"/>
        </w:rPr>
        <w:t>Раздел «Содержание учебного курса, предмета, дисциплина (модуля)»</w:t>
      </w:r>
      <w:r>
        <w:rPr>
          <w:rFonts w:ascii="Times New Roman" w:hAnsi="Times New Roman"/>
          <w:kern w:val="2"/>
          <w:sz w:val="24"/>
          <w:szCs w:val="24"/>
        </w:rPr>
        <w:t xml:space="preserve"> включает наименование разделов, характеристику основных содержательных линий, тем, перечень лабораторных и практических работ, экскурсий, направления проектной деятельности обучающихся, использование резерва учебного времени и другое.</w:t>
      </w:r>
    </w:p>
    <w:p w:rsidR="007F210B" w:rsidRDefault="007F210B" w:rsidP="00CE7871">
      <w:pPr>
        <w:pStyle w:val="a5"/>
        <w:numPr>
          <w:ilvl w:val="0"/>
          <w:numId w:val="40"/>
        </w:numPr>
        <w:jc w:val="both"/>
        <w:rPr>
          <w:rFonts w:ascii="Times New Roman" w:hAnsi="Times New Roman"/>
          <w:kern w:val="2"/>
          <w:sz w:val="24"/>
          <w:szCs w:val="24"/>
        </w:rPr>
      </w:pPr>
      <w:r>
        <w:rPr>
          <w:rFonts w:ascii="Times New Roman" w:hAnsi="Times New Roman"/>
          <w:b/>
          <w:kern w:val="2"/>
          <w:sz w:val="24"/>
          <w:szCs w:val="24"/>
        </w:rPr>
        <w:t>Раздел «Тематическое планирование»</w:t>
      </w:r>
      <w:r>
        <w:rPr>
          <w:rFonts w:ascii="Times New Roman" w:hAnsi="Times New Roman"/>
          <w:kern w:val="2"/>
          <w:sz w:val="24"/>
          <w:szCs w:val="24"/>
        </w:rPr>
        <w:t xml:space="preserve"> складывается из разделов программы; основного содержания по темам; характеристики основных видов деятельности ученика 9на уровне учебных действий), УУД, осваиваемых в рамках изучения темы и другое.</w:t>
      </w:r>
    </w:p>
    <w:p w:rsidR="007F210B" w:rsidRDefault="007F210B" w:rsidP="00CE7871">
      <w:pPr>
        <w:pStyle w:val="a5"/>
        <w:numPr>
          <w:ilvl w:val="0"/>
          <w:numId w:val="40"/>
        </w:numPr>
        <w:jc w:val="both"/>
        <w:rPr>
          <w:rFonts w:ascii="Times New Roman" w:hAnsi="Times New Roman"/>
          <w:kern w:val="2"/>
          <w:sz w:val="24"/>
          <w:szCs w:val="24"/>
        </w:rPr>
      </w:pPr>
      <w:r>
        <w:rPr>
          <w:rFonts w:ascii="Times New Roman" w:hAnsi="Times New Roman"/>
          <w:b/>
          <w:kern w:val="2"/>
          <w:sz w:val="24"/>
          <w:szCs w:val="24"/>
        </w:rPr>
        <w:t xml:space="preserve">Раздел «Календарно-тематическое планирование» </w:t>
      </w:r>
      <w:r>
        <w:rPr>
          <w:rFonts w:ascii="Times New Roman" w:hAnsi="Times New Roman"/>
          <w:kern w:val="2"/>
          <w:sz w:val="24"/>
          <w:szCs w:val="24"/>
        </w:rPr>
        <w:t>может быть составной частью рабочей программы или приложением к ней. КТП включает дату проведения урока, тему урока, раздел, темы контрольных, практических, лабораторных работ (или ссылку на перечень0, количество часов, оборудование, основные виды деятельности, требования к результату, виды контроля, дополнительную литературу и другое.</w:t>
      </w:r>
    </w:p>
    <w:p w:rsidR="007F210B" w:rsidRDefault="007F210B" w:rsidP="007F210B">
      <w:pPr>
        <w:pStyle w:val="a5"/>
        <w:ind w:left="720"/>
        <w:jc w:val="both"/>
        <w:rPr>
          <w:rFonts w:ascii="Times New Roman" w:hAnsi="Times New Roman"/>
          <w:kern w:val="2"/>
          <w:sz w:val="24"/>
          <w:szCs w:val="24"/>
        </w:rPr>
      </w:pPr>
      <w:r>
        <w:rPr>
          <w:rFonts w:ascii="Times New Roman" w:hAnsi="Times New Roman"/>
          <w:kern w:val="2"/>
          <w:sz w:val="24"/>
          <w:szCs w:val="24"/>
        </w:rPr>
        <w:t>Классный журнал  (бумажный и электронный) заполняется в соответствии с КТП.</w:t>
      </w:r>
    </w:p>
    <w:p w:rsidR="007F210B" w:rsidRDefault="007F210B" w:rsidP="00CE7871">
      <w:pPr>
        <w:pStyle w:val="a5"/>
        <w:numPr>
          <w:ilvl w:val="0"/>
          <w:numId w:val="41"/>
        </w:numPr>
        <w:jc w:val="both"/>
        <w:rPr>
          <w:rFonts w:ascii="Times New Roman" w:hAnsi="Times New Roman"/>
          <w:kern w:val="2"/>
          <w:sz w:val="24"/>
          <w:szCs w:val="24"/>
        </w:rPr>
      </w:pPr>
      <w:r>
        <w:rPr>
          <w:rFonts w:ascii="Times New Roman" w:hAnsi="Times New Roman"/>
          <w:b/>
          <w:kern w:val="2"/>
          <w:sz w:val="24"/>
          <w:szCs w:val="24"/>
        </w:rPr>
        <w:t>Раздел «Учебно-методическое и материально-техническое обеспечение образовательного процесса»</w:t>
      </w:r>
      <w:r>
        <w:rPr>
          <w:rFonts w:ascii="Times New Roman" w:hAnsi="Times New Roman"/>
          <w:kern w:val="2"/>
          <w:sz w:val="24"/>
          <w:szCs w:val="24"/>
        </w:rPr>
        <w:t xml:space="preserve"> включает перечень используемых учебников и учебных пособий; печатных, электронных, экранно-звуковых учебных изданий; технических средств обучения (средств ИКТ), образовательных ресурсов; учебно-практического и учебно-лабораторного оборудования; натуральных объектов; демонстрационных пособий; музыкальных инструментов и т. д.</w:t>
      </w:r>
    </w:p>
    <w:p w:rsidR="007F210B" w:rsidRPr="000A386A" w:rsidRDefault="007F210B" w:rsidP="00CE7871">
      <w:pPr>
        <w:pStyle w:val="a5"/>
        <w:numPr>
          <w:ilvl w:val="0"/>
          <w:numId w:val="41"/>
        </w:numPr>
        <w:jc w:val="both"/>
        <w:rPr>
          <w:rFonts w:ascii="Times New Roman" w:hAnsi="Times New Roman"/>
          <w:kern w:val="2"/>
          <w:sz w:val="24"/>
          <w:szCs w:val="24"/>
        </w:rPr>
      </w:pPr>
      <w:r w:rsidRPr="000A386A">
        <w:rPr>
          <w:rFonts w:ascii="Times New Roman" w:hAnsi="Times New Roman"/>
          <w:b/>
          <w:kern w:val="2"/>
          <w:sz w:val="24"/>
          <w:szCs w:val="24"/>
        </w:rPr>
        <w:t>Раздел «Результаты (в рамках ФГОС общего образования – личностные, метапредметные и предметны) освоения конкретного учебного курса, предмета, дисциплин (модулей) и система их оценки»</w:t>
      </w:r>
      <w:r w:rsidRPr="000A386A">
        <w:rPr>
          <w:rFonts w:ascii="Times New Roman" w:hAnsi="Times New Roman"/>
          <w:kern w:val="2"/>
          <w:sz w:val="24"/>
          <w:szCs w:val="24"/>
        </w:rPr>
        <w:t xml:space="preserve"> отражает индивидуальные, общественные и государственные потребности, сформулированные с учётом возрастных и индивидуальных особенностей обучающихся; определяет систему оценки планируемых результатов, индивидуальных достижений обучающихся в формах и видах контроля, контрольно-измерительных материалов, в показателях уровня успешности учащихся («хорошо/отлично», рейтинг, портфолио и др.), особенности оценки индивидуального проекта и другое</w:t>
      </w:r>
      <w:r w:rsidRPr="000A386A">
        <w:rPr>
          <w:rFonts w:ascii="Times New Roman" w:hAnsi="Times New Roman"/>
          <w:sz w:val="24"/>
          <w:szCs w:val="24"/>
        </w:rPr>
        <w:t>.</w:t>
      </w:r>
    </w:p>
    <w:p w:rsidR="007F210B" w:rsidRPr="000A386A" w:rsidRDefault="007F210B" w:rsidP="007F210B">
      <w:pPr>
        <w:pStyle w:val="a5"/>
        <w:ind w:left="360"/>
        <w:jc w:val="both"/>
        <w:rPr>
          <w:rFonts w:ascii="Times New Roman" w:hAnsi="Times New Roman"/>
          <w:kern w:val="2"/>
          <w:sz w:val="24"/>
          <w:szCs w:val="24"/>
        </w:rPr>
      </w:pPr>
      <w:r w:rsidRPr="000A386A">
        <w:rPr>
          <w:rFonts w:ascii="Times New Roman" w:hAnsi="Times New Roman"/>
          <w:sz w:val="24"/>
          <w:szCs w:val="24"/>
        </w:rPr>
        <w:t>2.3. Структура рабочей программы предусматривает:</w:t>
      </w:r>
    </w:p>
    <w:p w:rsidR="007F210B" w:rsidRPr="007F210B" w:rsidRDefault="007F210B" w:rsidP="00CE7871">
      <w:pPr>
        <w:pStyle w:val="a3"/>
        <w:widowControl w:val="0"/>
        <w:numPr>
          <w:ilvl w:val="0"/>
          <w:numId w:val="9"/>
        </w:numPr>
        <w:tabs>
          <w:tab w:val="clear" w:pos="1774"/>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843" w:hanging="425"/>
        <w:rPr>
          <w:rFonts w:ascii="Times New Roman" w:hAnsi="Times New Roman"/>
        </w:rPr>
      </w:pPr>
      <w:r w:rsidRPr="007F210B">
        <w:rPr>
          <w:rFonts w:ascii="Times New Roman" w:hAnsi="Times New Roman"/>
        </w:rPr>
        <w:t xml:space="preserve">расширение перечня дидактических единиц учебного предмета на основе регионального содержания образования; </w:t>
      </w:r>
    </w:p>
    <w:p w:rsidR="007F210B" w:rsidRPr="007F210B" w:rsidRDefault="007F210B" w:rsidP="00CE7871">
      <w:pPr>
        <w:pStyle w:val="a3"/>
        <w:widowControl w:val="0"/>
        <w:numPr>
          <w:ilvl w:val="0"/>
          <w:numId w:val="9"/>
        </w:numPr>
        <w:tabs>
          <w:tab w:val="clear" w:pos="1774"/>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843" w:hanging="425"/>
        <w:rPr>
          <w:rFonts w:ascii="Times New Roman" w:hAnsi="Times New Roman"/>
        </w:rPr>
      </w:pPr>
      <w:r w:rsidRPr="007F210B">
        <w:rPr>
          <w:rFonts w:ascii="Times New Roman" w:hAnsi="Times New Roman"/>
        </w:rPr>
        <w:lastRenderedPageBreak/>
        <w:t xml:space="preserve">увеличение количества часов учебных занятий практико-ориентированной направленности; </w:t>
      </w:r>
    </w:p>
    <w:p w:rsidR="007F210B" w:rsidRPr="007F210B" w:rsidRDefault="007F210B" w:rsidP="00CE7871">
      <w:pPr>
        <w:pStyle w:val="a3"/>
        <w:widowControl w:val="0"/>
        <w:numPr>
          <w:ilvl w:val="0"/>
          <w:numId w:val="9"/>
        </w:numPr>
        <w:tabs>
          <w:tab w:val="clear" w:pos="1774"/>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843" w:hanging="425"/>
        <w:rPr>
          <w:rFonts w:ascii="Times New Roman" w:hAnsi="Times New Roman"/>
        </w:rPr>
      </w:pPr>
      <w:r w:rsidRPr="007F210B">
        <w:rPr>
          <w:rFonts w:ascii="Times New Roman" w:hAnsi="Times New Roman"/>
        </w:rPr>
        <w:t>определение логической последовательности освоения программного содержания в ходе реализации образовательного процесса;</w:t>
      </w:r>
    </w:p>
    <w:p w:rsidR="007F210B" w:rsidRPr="007F210B" w:rsidRDefault="007F210B" w:rsidP="00CE7871">
      <w:pPr>
        <w:pStyle w:val="a3"/>
        <w:widowControl w:val="0"/>
        <w:numPr>
          <w:ilvl w:val="0"/>
          <w:numId w:val="9"/>
        </w:numPr>
        <w:tabs>
          <w:tab w:val="clear" w:pos="1774"/>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843" w:hanging="425"/>
        <w:rPr>
          <w:rFonts w:ascii="Times New Roman" w:hAnsi="Times New Roman"/>
        </w:rPr>
      </w:pPr>
      <w:r w:rsidRPr="007F210B">
        <w:rPr>
          <w:rFonts w:ascii="Times New Roman" w:hAnsi="Times New Roman"/>
        </w:rPr>
        <w:t>моделирование программного содержания на основе блочно-модульной технологии;</w:t>
      </w:r>
    </w:p>
    <w:p w:rsidR="007F210B" w:rsidRPr="007F210B" w:rsidRDefault="007F210B" w:rsidP="00CE7871">
      <w:pPr>
        <w:pStyle w:val="a3"/>
        <w:widowControl w:val="0"/>
        <w:numPr>
          <w:ilvl w:val="0"/>
          <w:numId w:val="9"/>
        </w:numPr>
        <w:tabs>
          <w:tab w:val="clear" w:pos="1774"/>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843" w:hanging="425"/>
        <w:rPr>
          <w:rFonts w:ascii="Times New Roman" w:hAnsi="Times New Roman"/>
        </w:rPr>
      </w:pPr>
      <w:r w:rsidRPr="007F210B">
        <w:rPr>
          <w:rFonts w:ascii="Times New Roman" w:hAnsi="Times New Roman"/>
        </w:rPr>
        <w:t>операционализацию планируемых результатов освоения учебной программы.</w:t>
      </w:r>
    </w:p>
    <w:p w:rsidR="007F210B" w:rsidRDefault="007F210B" w:rsidP="007F210B">
      <w:pPr>
        <w:rPr>
          <w:rFonts w:eastAsia="Times New Roman"/>
        </w:rPr>
      </w:pPr>
    </w:p>
    <w:p w:rsidR="007F210B" w:rsidRPr="003E51D6" w:rsidRDefault="007F210B" w:rsidP="007F210B">
      <w:pPr>
        <w:rPr>
          <w:rFonts w:eastAsia="Times New Roman"/>
        </w:rPr>
      </w:pPr>
      <w:r>
        <w:rPr>
          <w:rFonts w:eastAsia="Times New Roman"/>
        </w:rPr>
        <w:t xml:space="preserve">       </w:t>
      </w:r>
      <w:r w:rsidRPr="003E51D6">
        <w:rPr>
          <w:rFonts w:eastAsia="Times New Roman"/>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7F210B" w:rsidRPr="003E51D6" w:rsidRDefault="007F210B" w:rsidP="007F210B">
      <w:pPr>
        <w:rPr>
          <w:rFonts w:eastAsia="Times New Roman"/>
        </w:rPr>
      </w:pPr>
      <w:r>
        <w:rPr>
          <w:rFonts w:eastAsia="Times New Roman"/>
        </w:rPr>
        <w:t xml:space="preserve">       </w:t>
      </w:r>
      <w:r w:rsidRPr="003E51D6">
        <w:rPr>
          <w:rFonts w:eastAsia="Times New Roman"/>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7F210B" w:rsidRPr="003E51D6" w:rsidRDefault="007F210B" w:rsidP="007F210B">
      <w:pPr>
        <w:rPr>
          <w:rFonts w:eastAsia="Times New Roman"/>
        </w:rPr>
      </w:pPr>
      <w:r>
        <w:rPr>
          <w:rFonts w:eastAsia="Times New Roman"/>
        </w:rPr>
        <w:t xml:space="preserve">        </w:t>
      </w:r>
      <w:r w:rsidRPr="003E51D6">
        <w:rPr>
          <w:rFonts w:eastAsia="Times New Roman"/>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7F210B" w:rsidRDefault="007F210B" w:rsidP="007F210B">
      <w:pPr>
        <w:rPr>
          <w:rFonts w:eastAsia="Times New Roman"/>
          <w:b/>
          <w:bCs/>
        </w:rPr>
      </w:pPr>
      <w:bookmarkStart w:id="99" w:name="bookmark195"/>
      <w:bookmarkEnd w:id="99"/>
    </w:p>
    <w:p w:rsidR="007F210B" w:rsidRDefault="007F210B" w:rsidP="007F210B">
      <w:pPr>
        <w:jc w:val="center"/>
        <w:rPr>
          <w:rFonts w:eastAsia="Times New Roman"/>
          <w:b/>
          <w:bCs/>
        </w:rPr>
      </w:pPr>
      <w:r>
        <w:rPr>
          <w:rFonts w:eastAsia="Times New Roman"/>
          <w:b/>
          <w:bCs/>
        </w:rPr>
        <w:t>В МБОУ СОШ ООП ООО реализуется средствами следующих УМК</w:t>
      </w:r>
    </w:p>
    <w:p w:rsidR="007F210B" w:rsidRDefault="007F210B" w:rsidP="007F210B">
      <w:pPr>
        <w:jc w:val="center"/>
        <w:rPr>
          <w:rStyle w:val="3"/>
          <w:rFonts w:eastAsiaTheme="minorEastAsia"/>
        </w:rPr>
      </w:pPr>
      <w:r>
        <w:rPr>
          <w:rStyle w:val="3"/>
          <w:rFonts w:eastAsiaTheme="minorEastAsia"/>
          <w:b/>
        </w:rPr>
        <w:t>УМК 5 класс ФГОС</w:t>
      </w:r>
    </w:p>
    <w:tbl>
      <w:tblPr>
        <w:tblW w:w="0" w:type="auto"/>
        <w:tblInd w:w="-459" w:type="dxa"/>
        <w:tblLook w:val="04A0"/>
      </w:tblPr>
      <w:tblGrid>
        <w:gridCol w:w="851"/>
        <w:gridCol w:w="5987"/>
        <w:gridCol w:w="3191"/>
      </w:tblGrid>
      <w:tr w:rsidR="007F210B" w:rsidRPr="007F210B" w:rsidTr="007F210B">
        <w:trPr>
          <w:trHeight w:val="5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sz w:val="24"/>
                <w:szCs w:val="24"/>
              </w:rPr>
            </w:pPr>
            <w:r w:rsidRPr="007F210B">
              <w:rPr>
                <w:rStyle w:val="101"/>
                <w:b w:val="0"/>
              </w:rPr>
              <w:t>№ п/п</w:t>
            </w:r>
            <w:r w:rsidRPr="007F210B">
              <w:rPr>
                <w:rStyle w:val="101"/>
                <w:b w:val="0"/>
              </w:rPr>
              <w:tab/>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rPr>
                <w:sz w:val="24"/>
                <w:szCs w:val="24"/>
              </w:rPr>
            </w:pPr>
            <w:r w:rsidRPr="007F210B">
              <w:rPr>
                <w:rStyle w:val="101"/>
                <w:b w:val="0"/>
              </w:rPr>
              <w:t>Авторы</w:t>
            </w:r>
          </w:p>
          <w:p w:rsidR="007F210B" w:rsidRPr="007F210B" w:rsidRDefault="007F210B" w:rsidP="007F210B">
            <w:pPr>
              <w:pStyle w:val="100"/>
              <w:shd w:val="clear" w:color="auto" w:fill="auto"/>
              <w:spacing w:before="60" w:line="210" w:lineRule="exact"/>
              <w:ind w:firstLine="0"/>
              <w:rPr>
                <w:sz w:val="24"/>
                <w:szCs w:val="24"/>
              </w:rPr>
            </w:pPr>
            <w:r w:rsidRPr="007F210B">
              <w:rPr>
                <w:rStyle w:val="101"/>
                <w:b w:val="0"/>
              </w:rPr>
              <w:t>Название учебных и методических изданий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rPr>
                <w:sz w:val="24"/>
                <w:szCs w:val="24"/>
              </w:rPr>
            </w:pPr>
            <w:r w:rsidRPr="007F210B">
              <w:rPr>
                <w:rStyle w:val="101"/>
                <w:b w:val="0"/>
              </w:rPr>
              <w:t>Выходные данные</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Ладыженская Т. А., Баранов М. Т. Русский язык. 5 класс. ФГОС,  в двух частях</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В. Я. Коровина, В. П. Журавлёв. Литература. 5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Виленкин Н. Я. Математика. 5 класс.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4</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Default"/>
            </w:pPr>
            <w:r w:rsidRPr="007F210B">
              <w:t xml:space="preserve">Дронов  В.П.. География. 5 класс, ФГОС. </w:t>
            </w:r>
          </w:p>
          <w:p w:rsidR="007F210B" w:rsidRPr="007F210B" w:rsidRDefault="007F210B" w:rsidP="007F210B">
            <w:pPr>
              <w:pStyle w:val="100"/>
              <w:shd w:val="clear" w:color="auto" w:fill="auto"/>
              <w:spacing w:after="60" w:line="210" w:lineRule="exact"/>
              <w:ind w:firstLine="0"/>
              <w:jc w:val="both"/>
              <w:rPr>
                <w:rStyle w:val="101"/>
                <w:b w:val="0"/>
              </w:rPr>
            </w:pPr>
            <w:r w:rsidRPr="007F210B">
              <w:rPr>
                <w:rStyle w:val="af8"/>
                <w:rFonts w:eastAsia="@Arial Unicode MS"/>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Дрофа,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5</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Пасечник В. В. Биология.5 класс.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Дрофа,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6</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Default"/>
            </w:pPr>
            <w:r w:rsidRPr="007F210B">
              <w:t>Деревянко Н.Н.Английский нового тысячелетия 5 кл. кл.ФГОС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Титул,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7</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Вигасин В. В. История Древнего мира. 5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8</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Боголюбов Л. Н. Обществознание. 5 класс.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9</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 xml:space="preserve">Горяева Н. А., Островская О. В. Изобразительное искусство. 5 класс.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10</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Симоненко В. Д. Технология. 5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Вентана-Граф,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Критская Е. Д., Сергеева Г. П., Шмагина Т. С. Музыка</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p>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Default"/>
            </w:pPr>
            <w:r w:rsidRPr="007F210B">
              <w:t>Лях В.И. Физическая культура. 5-6-7.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2015 г</w:t>
            </w:r>
          </w:p>
        </w:tc>
      </w:tr>
    </w:tbl>
    <w:p w:rsidR="007F210B" w:rsidRDefault="007F210B" w:rsidP="007F210B">
      <w:pPr>
        <w:jc w:val="center"/>
        <w:rPr>
          <w:rFonts w:eastAsia="Times New Roman"/>
          <w:b/>
          <w:bCs/>
        </w:rPr>
      </w:pPr>
    </w:p>
    <w:p w:rsidR="007F210B" w:rsidRDefault="007F210B" w:rsidP="007F210B">
      <w:pPr>
        <w:jc w:val="center"/>
        <w:rPr>
          <w:rFonts w:eastAsia="Times New Roman"/>
          <w:b/>
          <w:bCs/>
        </w:rPr>
      </w:pPr>
      <w:r>
        <w:rPr>
          <w:rFonts w:eastAsia="Times New Roman"/>
          <w:b/>
          <w:bCs/>
        </w:rPr>
        <w:t>УМК 6 класс ФГОС</w:t>
      </w:r>
    </w:p>
    <w:p w:rsidR="007F210B" w:rsidRDefault="007F210B" w:rsidP="007F210B">
      <w:pPr>
        <w:jc w:val="center"/>
        <w:rPr>
          <w:rFonts w:eastAsia="Times New Roman"/>
          <w:b/>
          <w:bCs/>
        </w:rPr>
      </w:pPr>
    </w:p>
    <w:tbl>
      <w:tblPr>
        <w:tblW w:w="0" w:type="auto"/>
        <w:tblInd w:w="-459" w:type="dxa"/>
        <w:tblLook w:val="04A0"/>
      </w:tblPr>
      <w:tblGrid>
        <w:gridCol w:w="851"/>
        <w:gridCol w:w="5987"/>
        <w:gridCol w:w="3191"/>
      </w:tblGrid>
      <w:tr w:rsidR="007F210B" w:rsidRPr="007F210B" w:rsidTr="007F210B">
        <w:trPr>
          <w:trHeight w:val="5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sz w:val="24"/>
                <w:szCs w:val="24"/>
              </w:rPr>
            </w:pPr>
            <w:r w:rsidRPr="007F210B">
              <w:rPr>
                <w:rStyle w:val="101"/>
                <w:b w:val="0"/>
              </w:rPr>
              <w:t>№ п/п</w:t>
            </w:r>
            <w:r w:rsidRPr="007F210B">
              <w:rPr>
                <w:rStyle w:val="101"/>
                <w:b w:val="0"/>
              </w:rPr>
              <w:tab/>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rPr>
                <w:sz w:val="24"/>
                <w:szCs w:val="24"/>
              </w:rPr>
            </w:pPr>
            <w:r w:rsidRPr="007F210B">
              <w:rPr>
                <w:rStyle w:val="101"/>
                <w:b w:val="0"/>
              </w:rPr>
              <w:t>Авторы</w:t>
            </w:r>
          </w:p>
          <w:p w:rsidR="007F210B" w:rsidRPr="007F210B" w:rsidRDefault="007F210B" w:rsidP="007F210B">
            <w:pPr>
              <w:pStyle w:val="100"/>
              <w:shd w:val="clear" w:color="auto" w:fill="auto"/>
              <w:spacing w:before="60" w:line="210" w:lineRule="exact"/>
              <w:ind w:firstLine="0"/>
              <w:rPr>
                <w:sz w:val="24"/>
                <w:szCs w:val="24"/>
              </w:rPr>
            </w:pPr>
            <w:r w:rsidRPr="007F210B">
              <w:rPr>
                <w:rStyle w:val="101"/>
                <w:b w:val="0"/>
              </w:rPr>
              <w:t>Название учебных и методических изданий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rPr>
                <w:sz w:val="24"/>
                <w:szCs w:val="24"/>
              </w:rPr>
            </w:pPr>
            <w:r w:rsidRPr="007F210B">
              <w:rPr>
                <w:rStyle w:val="101"/>
                <w:b w:val="0"/>
              </w:rPr>
              <w:t>Выходные данные</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Баранов М. Т., Ладыженская Т. А. Русский язык. 6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В. Я. Коровина. Литература. 6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Виленкин Н. Я. Математика. 6 класс.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4</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Default"/>
            </w:pPr>
            <w:r w:rsidRPr="007F210B">
              <w:t>Дронов  В.П.. География. 6 кл.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Дрофа,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5</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Пасечник В. В. Биология. 6 класс.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Дрофа,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6</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Default"/>
            </w:pPr>
            <w:r w:rsidRPr="007F210B">
              <w:t>Деревянко Н.Н.Английский нового тысячелетия 6 класс,ФГОС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7</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Е. В. Агибалов, Г. М. Донской. История средних веков. 6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p>
          <w:p w:rsidR="007F210B" w:rsidRPr="007F210B" w:rsidRDefault="007F210B" w:rsidP="007F210B">
            <w:pPr>
              <w:pStyle w:val="100"/>
              <w:shd w:val="clear" w:color="auto" w:fill="auto"/>
              <w:tabs>
                <w:tab w:val="left" w:pos="1035"/>
              </w:tabs>
              <w:spacing w:line="210" w:lineRule="exact"/>
              <w:ind w:firstLine="0"/>
              <w:jc w:val="left"/>
              <w:rPr>
                <w:rStyle w:val="101"/>
                <w:b w:val="0"/>
              </w:rPr>
            </w:pPr>
            <w:r w:rsidRPr="007F210B">
              <w:rPr>
                <w:rStyle w:val="101"/>
                <w:b w:val="0"/>
              </w:rPr>
              <w:t>8</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Данилов А. А., Косулина Л. Г. История России. 6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9</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Боголюбов Л. Н. Обществознание. 6 класс. ФГОС</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10</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 xml:space="preserve">Горяева Н. А., Островская О. В. Изобразительное искусство. 5 класс.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Симоненко В. Д. Технология. 6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Вентана-Граф,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r w:rsidRPr="007F210B">
              <w:rPr>
                <w:rStyle w:val="101"/>
                <w:b w:val="0"/>
              </w:rPr>
              <w:t>12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after="60" w:line="210" w:lineRule="exact"/>
              <w:ind w:firstLine="0"/>
              <w:jc w:val="both"/>
              <w:rPr>
                <w:rStyle w:val="101"/>
                <w:b w:val="0"/>
              </w:rPr>
            </w:pPr>
            <w:r w:rsidRPr="007F210B">
              <w:rPr>
                <w:rStyle w:val="101"/>
                <w:b w:val="0"/>
              </w:rPr>
              <w:t>Критская Е. Д., Сергеева Г. П., Шмагина Т. С. Музыка</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r w:rsidR="007F210B" w:rsidRPr="007F210B" w:rsidTr="007F210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tabs>
                <w:tab w:val="left" w:pos="1035"/>
              </w:tabs>
              <w:spacing w:line="210" w:lineRule="exact"/>
              <w:ind w:left="40" w:firstLine="0"/>
              <w:jc w:val="left"/>
              <w:rPr>
                <w:rStyle w:val="101"/>
                <w:b w:val="0"/>
              </w:rPr>
            </w:pPr>
          </w:p>
          <w:p w:rsidR="007F210B" w:rsidRPr="007F210B" w:rsidRDefault="007F210B" w:rsidP="007F210B">
            <w:pPr>
              <w:pStyle w:val="100"/>
              <w:shd w:val="clear" w:color="auto" w:fill="auto"/>
              <w:tabs>
                <w:tab w:val="left" w:pos="1035"/>
              </w:tabs>
              <w:spacing w:line="210" w:lineRule="exact"/>
              <w:ind w:firstLine="0"/>
              <w:jc w:val="left"/>
              <w:rPr>
                <w:rStyle w:val="101"/>
                <w:b w:val="0"/>
              </w:rPr>
            </w:pPr>
            <w:r w:rsidRPr="007F210B">
              <w:rPr>
                <w:rStyle w:val="101"/>
                <w:b w:val="0"/>
              </w:rPr>
              <w:t>13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Default"/>
            </w:pPr>
            <w:r w:rsidRPr="007F210B">
              <w:t xml:space="preserve">Лях В.И. Физическая культура. 5-6-7. ФГОС </w:t>
            </w:r>
          </w:p>
          <w:p w:rsidR="007F210B" w:rsidRPr="007F210B" w:rsidRDefault="007F210B" w:rsidP="007F210B">
            <w:pPr>
              <w:pStyle w:val="100"/>
              <w:shd w:val="clear" w:color="auto" w:fill="auto"/>
              <w:spacing w:after="60" w:line="210" w:lineRule="exact"/>
              <w:ind w:firstLine="0"/>
              <w:jc w:val="both"/>
              <w:rPr>
                <w:rStyle w:val="101"/>
                <w:b w:val="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10B" w:rsidRPr="007F210B" w:rsidRDefault="007F210B" w:rsidP="007F210B">
            <w:pPr>
              <w:pStyle w:val="100"/>
              <w:shd w:val="clear" w:color="auto" w:fill="auto"/>
              <w:spacing w:line="210" w:lineRule="exact"/>
              <w:ind w:firstLine="0"/>
              <w:jc w:val="both"/>
              <w:rPr>
                <w:rStyle w:val="101"/>
                <w:b w:val="0"/>
              </w:rPr>
            </w:pPr>
            <w:r w:rsidRPr="007F210B">
              <w:rPr>
                <w:rStyle w:val="101"/>
                <w:b w:val="0"/>
              </w:rPr>
              <w:t>Просвещение, 2016 г</w:t>
            </w:r>
          </w:p>
        </w:tc>
      </w:tr>
    </w:tbl>
    <w:p w:rsidR="007F210B" w:rsidRDefault="007F210B" w:rsidP="007F210B">
      <w:pPr>
        <w:jc w:val="center"/>
        <w:rPr>
          <w:rFonts w:eastAsia="Times New Roman"/>
          <w:b/>
          <w:bCs/>
        </w:rPr>
      </w:pPr>
    </w:p>
    <w:p w:rsidR="007F210B" w:rsidRPr="00183661" w:rsidRDefault="007F210B" w:rsidP="007F210B">
      <w:pPr>
        <w:ind w:firstLine="567"/>
        <w:jc w:val="center"/>
        <w:rPr>
          <w:rFonts w:eastAsia="Times New Roman"/>
          <w:b/>
        </w:rPr>
      </w:pPr>
      <w:r w:rsidRPr="000438B4">
        <w:rPr>
          <w:rFonts w:eastAsia="Times New Roman"/>
          <w:b/>
        </w:rPr>
        <w:t>План</w:t>
      </w:r>
      <w:r>
        <w:rPr>
          <w:rFonts w:eastAsia="Times New Roman"/>
          <w:b/>
        </w:rPr>
        <w:t xml:space="preserve"> внеурочной деятельности на 2016-2017</w:t>
      </w:r>
      <w:r w:rsidRPr="000438B4">
        <w:rPr>
          <w:rFonts w:eastAsia="Times New Roman"/>
          <w:b/>
        </w:rPr>
        <w:t xml:space="preserve"> учебный го</w:t>
      </w:r>
      <w:r>
        <w:rPr>
          <w:rFonts w:eastAsia="Times New Roman"/>
          <w:b/>
        </w:rPr>
        <w:t xml:space="preserve">д </w:t>
      </w:r>
    </w:p>
    <w:tbl>
      <w:tblPr>
        <w:tblW w:w="10065" w:type="dxa"/>
        <w:tblInd w:w="-459" w:type="dxa"/>
        <w:tblLayout w:type="fixed"/>
        <w:tblLook w:val="04A0"/>
      </w:tblPr>
      <w:tblGrid>
        <w:gridCol w:w="851"/>
        <w:gridCol w:w="2693"/>
        <w:gridCol w:w="3119"/>
        <w:gridCol w:w="1842"/>
        <w:gridCol w:w="1560"/>
      </w:tblGrid>
      <w:tr w:rsidR="007F210B" w:rsidRPr="006D26E0" w:rsidTr="007F210B">
        <w:tc>
          <w:tcPr>
            <w:tcW w:w="851" w:type="dxa"/>
            <w:vMerge w:val="restart"/>
          </w:tcPr>
          <w:p w:rsidR="007F210B" w:rsidRPr="006D26E0" w:rsidRDefault="007F210B" w:rsidP="007F210B">
            <w:pPr>
              <w:jc w:val="center"/>
            </w:pPr>
            <w:r w:rsidRPr="006D26E0">
              <w:t>№п/п</w:t>
            </w:r>
          </w:p>
        </w:tc>
        <w:tc>
          <w:tcPr>
            <w:tcW w:w="2693" w:type="dxa"/>
            <w:vMerge w:val="restart"/>
          </w:tcPr>
          <w:p w:rsidR="007F210B" w:rsidRPr="006D26E0" w:rsidRDefault="007F210B" w:rsidP="007F210B">
            <w:pPr>
              <w:jc w:val="center"/>
            </w:pPr>
            <w:r w:rsidRPr="006D26E0">
              <w:t>Направление</w:t>
            </w:r>
          </w:p>
        </w:tc>
        <w:tc>
          <w:tcPr>
            <w:tcW w:w="3119" w:type="dxa"/>
            <w:vMerge w:val="restart"/>
          </w:tcPr>
          <w:p w:rsidR="007F210B" w:rsidRPr="006D26E0" w:rsidRDefault="007F210B" w:rsidP="007F210B">
            <w:pPr>
              <w:jc w:val="center"/>
            </w:pPr>
            <w:r w:rsidRPr="006D26E0">
              <w:t>Вид деятельности</w:t>
            </w:r>
          </w:p>
        </w:tc>
        <w:tc>
          <w:tcPr>
            <w:tcW w:w="3402" w:type="dxa"/>
            <w:gridSpan w:val="2"/>
          </w:tcPr>
          <w:p w:rsidR="007F210B" w:rsidRPr="006D26E0" w:rsidRDefault="007F210B" w:rsidP="007F210B">
            <w:pPr>
              <w:jc w:val="center"/>
            </w:pPr>
            <w:r w:rsidRPr="006D26E0">
              <w:t>Количество часов</w:t>
            </w:r>
          </w:p>
          <w:p w:rsidR="007F210B" w:rsidRPr="006D26E0" w:rsidRDefault="007F210B" w:rsidP="007F210B">
            <w:pPr>
              <w:jc w:val="center"/>
            </w:pPr>
          </w:p>
        </w:tc>
      </w:tr>
      <w:tr w:rsidR="007F210B" w:rsidRPr="006D26E0" w:rsidTr="007F210B">
        <w:tc>
          <w:tcPr>
            <w:tcW w:w="851" w:type="dxa"/>
            <w:vMerge/>
          </w:tcPr>
          <w:p w:rsidR="007F210B" w:rsidRPr="006D26E0" w:rsidRDefault="007F210B" w:rsidP="007F210B">
            <w:pPr>
              <w:jc w:val="center"/>
            </w:pPr>
          </w:p>
        </w:tc>
        <w:tc>
          <w:tcPr>
            <w:tcW w:w="2693" w:type="dxa"/>
            <w:vMerge/>
          </w:tcPr>
          <w:p w:rsidR="007F210B" w:rsidRPr="006D26E0" w:rsidRDefault="007F210B" w:rsidP="007F210B">
            <w:pPr>
              <w:jc w:val="center"/>
            </w:pPr>
          </w:p>
        </w:tc>
        <w:tc>
          <w:tcPr>
            <w:tcW w:w="3119" w:type="dxa"/>
            <w:vMerge/>
          </w:tcPr>
          <w:p w:rsidR="007F210B" w:rsidRPr="006D26E0" w:rsidRDefault="007F210B" w:rsidP="007F210B">
            <w:pPr>
              <w:jc w:val="center"/>
            </w:pPr>
          </w:p>
        </w:tc>
        <w:tc>
          <w:tcPr>
            <w:tcW w:w="1842" w:type="dxa"/>
          </w:tcPr>
          <w:p w:rsidR="007F210B" w:rsidRPr="006D26E0" w:rsidRDefault="007F210B" w:rsidP="007F210B">
            <w:pPr>
              <w:jc w:val="center"/>
            </w:pPr>
            <w:r w:rsidRPr="006D26E0">
              <w:t>5 класс</w:t>
            </w:r>
          </w:p>
        </w:tc>
        <w:tc>
          <w:tcPr>
            <w:tcW w:w="1560" w:type="dxa"/>
          </w:tcPr>
          <w:p w:rsidR="007F210B" w:rsidRPr="006D26E0" w:rsidRDefault="007F210B" w:rsidP="007F210B">
            <w:pPr>
              <w:jc w:val="center"/>
            </w:pPr>
            <w:r w:rsidRPr="006D26E0">
              <w:t>6 класс</w:t>
            </w:r>
          </w:p>
        </w:tc>
      </w:tr>
      <w:tr w:rsidR="007F210B" w:rsidRPr="006D26E0" w:rsidTr="007F210B">
        <w:trPr>
          <w:trHeight w:val="1059"/>
        </w:trPr>
        <w:tc>
          <w:tcPr>
            <w:tcW w:w="851" w:type="dxa"/>
          </w:tcPr>
          <w:p w:rsidR="007F210B" w:rsidRPr="006D26E0" w:rsidRDefault="007F210B" w:rsidP="007F210B">
            <w:pPr>
              <w:jc w:val="center"/>
            </w:pPr>
            <w:r w:rsidRPr="006D26E0">
              <w:t>1</w:t>
            </w:r>
          </w:p>
        </w:tc>
        <w:tc>
          <w:tcPr>
            <w:tcW w:w="2693" w:type="dxa"/>
          </w:tcPr>
          <w:p w:rsidR="007F210B" w:rsidRPr="006D26E0" w:rsidRDefault="007F210B" w:rsidP="007F210B">
            <w:r w:rsidRPr="006D26E0">
              <w:t>Спортивно-оздоровительное</w:t>
            </w:r>
          </w:p>
        </w:tc>
        <w:tc>
          <w:tcPr>
            <w:tcW w:w="3119" w:type="dxa"/>
          </w:tcPr>
          <w:p w:rsidR="007F210B" w:rsidRPr="006D26E0" w:rsidRDefault="00AD7657" w:rsidP="006D26E0">
            <w:r w:rsidRPr="006D26E0">
              <w:t>Программа «За здоровый об</w:t>
            </w:r>
            <w:r w:rsidR="006D26E0" w:rsidRPr="006D26E0">
              <w:t>р</w:t>
            </w:r>
            <w:r w:rsidRPr="006D26E0">
              <w:t>аз жизни»</w:t>
            </w:r>
          </w:p>
          <w:p w:rsidR="006D26E0" w:rsidRPr="006D26E0" w:rsidRDefault="006D26E0" w:rsidP="006D26E0">
            <w:r w:rsidRPr="006D26E0">
              <w:t>Кружок «Юный пешеход»</w:t>
            </w:r>
          </w:p>
        </w:tc>
        <w:tc>
          <w:tcPr>
            <w:tcW w:w="1842" w:type="dxa"/>
          </w:tcPr>
          <w:p w:rsidR="007F210B" w:rsidRPr="006D26E0" w:rsidRDefault="006D26E0" w:rsidP="007F210B">
            <w:pPr>
              <w:jc w:val="center"/>
            </w:pPr>
            <w:r w:rsidRPr="006D26E0">
              <w:t>2</w:t>
            </w:r>
          </w:p>
        </w:tc>
        <w:tc>
          <w:tcPr>
            <w:tcW w:w="1560" w:type="dxa"/>
          </w:tcPr>
          <w:p w:rsidR="007F210B" w:rsidRPr="006D26E0" w:rsidRDefault="006D26E0" w:rsidP="007F210B">
            <w:pPr>
              <w:jc w:val="center"/>
            </w:pPr>
            <w:r w:rsidRPr="006D26E0">
              <w:t>2</w:t>
            </w:r>
          </w:p>
        </w:tc>
      </w:tr>
      <w:tr w:rsidR="007F210B" w:rsidRPr="006D26E0" w:rsidTr="007F210B">
        <w:trPr>
          <w:trHeight w:val="562"/>
        </w:trPr>
        <w:tc>
          <w:tcPr>
            <w:tcW w:w="851" w:type="dxa"/>
          </w:tcPr>
          <w:p w:rsidR="007F210B" w:rsidRPr="006D26E0" w:rsidRDefault="007F210B" w:rsidP="007F210B">
            <w:pPr>
              <w:jc w:val="center"/>
            </w:pPr>
            <w:r w:rsidRPr="006D26E0">
              <w:t>2</w:t>
            </w:r>
          </w:p>
        </w:tc>
        <w:tc>
          <w:tcPr>
            <w:tcW w:w="2693" w:type="dxa"/>
          </w:tcPr>
          <w:p w:rsidR="007F210B" w:rsidRPr="006D26E0" w:rsidRDefault="007F210B" w:rsidP="007F210B">
            <w:r w:rsidRPr="006D26E0">
              <w:t>Общекультурное</w:t>
            </w:r>
          </w:p>
        </w:tc>
        <w:tc>
          <w:tcPr>
            <w:tcW w:w="3119" w:type="dxa"/>
          </w:tcPr>
          <w:p w:rsidR="007F210B" w:rsidRPr="006D26E0" w:rsidRDefault="006D26E0" w:rsidP="006D26E0">
            <w:pPr>
              <w:jc w:val="left"/>
            </w:pPr>
            <w:r w:rsidRPr="006D26E0">
              <w:t>Школьные и классные праздники</w:t>
            </w:r>
            <w:r w:rsidR="005030FA" w:rsidRPr="006D26E0">
              <w:t xml:space="preserve"> </w:t>
            </w:r>
          </w:p>
          <w:p w:rsidR="006D26E0" w:rsidRPr="006D26E0" w:rsidRDefault="006D26E0" w:rsidP="006D26E0">
            <w:pPr>
              <w:jc w:val="left"/>
            </w:pPr>
            <w:r w:rsidRPr="006D26E0">
              <w:t>Экскурсии в музеи и театры</w:t>
            </w:r>
          </w:p>
        </w:tc>
        <w:tc>
          <w:tcPr>
            <w:tcW w:w="1842" w:type="dxa"/>
          </w:tcPr>
          <w:p w:rsidR="007F210B" w:rsidRPr="006D26E0" w:rsidRDefault="006D26E0" w:rsidP="007F210B">
            <w:pPr>
              <w:jc w:val="center"/>
            </w:pPr>
            <w:r w:rsidRPr="006D26E0">
              <w:t>2</w:t>
            </w:r>
          </w:p>
        </w:tc>
        <w:tc>
          <w:tcPr>
            <w:tcW w:w="1560" w:type="dxa"/>
          </w:tcPr>
          <w:p w:rsidR="007F210B" w:rsidRPr="006D26E0" w:rsidRDefault="006D26E0" w:rsidP="007F210B">
            <w:pPr>
              <w:jc w:val="center"/>
            </w:pPr>
            <w:r w:rsidRPr="006D26E0">
              <w:t>2</w:t>
            </w:r>
          </w:p>
        </w:tc>
      </w:tr>
      <w:tr w:rsidR="007F210B" w:rsidRPr="006D26E0" w:rsidTr="007F210B">
        <w:trPr>
          <w:trHeight w:val="1134"/>
        </w:trPr>
        <w:tc>
          <w:tcPr>
            <w:tcW w:w="851" w:type="dxa"/>
          </w:tcPr>
          <w:p w:rsidR="007F210B" w:rsidRPr="006D26E0" w:rsidRDefault="007F210B" w:rsidP="007F210B">
            <w:pPr>
              <w:jc w:val="center"/>
            </w:pPr>
            <w:r w:rsidRPr="006D26E0">
              <w:t>3</w:t>
            </w:r>
          </w:p>
        </w:tc>
        <w:tc>
          <w:tcPr>
            <w:tcW w:w="2693" w:type="dxa"/>
          </w:tcPr>
          <w:p w:rsidR="007F210B" w:rsidRPr="006D26E0" w:rsidRDefault="007F210B" w:rsidP="007F210B">
            <w:r w:rsidRPr="006D26E0">
              <w:t>Духовно-нравственное</w:t>
            </w:r>
          </w:p>
        </w:tc>
        <w:tc>
          <w:tcPr>
            <w:tcW w:w="3119" w:type="dxa"/>
          </w:tcPr>
          <w:p w:rsidR="006D26E0" w:rsidRPr="006D26E0" w:rsidRDefault="006D26E0" w:rsidP="006D26E0">
            <w:r w:rsidRPr="006D26E0">
              <w:t>Предметные недели</w:t>
            </w:r>
          </w:p>
          <w:p w:rsidR="006D26E0" w:rsidRPr="006D26E0" w:rsidRDefault="006D26E0" w:rsidP="006D26E0">
            <w:r w:rsidRPr="006D26E0">
              <w:t>олимпиады</w:t>
            </w:r>
          </w:p>
          <w:p w:rsidR="007F210B" w:rsidRPr="006D26E0" w:rsidRDefault="006D26E0" w:rsidP="006D26E0">
            <w:r w:rsidRPr="006D26E0">
              <w:t xml:space="preserve">Кружок </w:t>
            </w:r>
            <w:r w:rsidR="007F210B" w:rsidRPr="006D26E0">
              <w:t>«Нравственные уроки литературы»</w:t>
            </w:r>
          </w:p>
          <w:p w:rsidR="007F210B" w:rsidRPr="006D26E0" w:rsidRDefault="007F210B" w:rsidP="007F210B">
            <w:pPr>
              <w:jc w:val="center"/>
            </w:pPr>
          </w:p>
        </w:tc>
        <w:tc>
          <w:tcPr>
            <w:tcW w:w="1842" w:type="dxa"/>
          </w:tcPr>
          <w:p w:rsidR="007F210B" w:rsidRPr="006D26E0" w:rsidRDefault="006D26E0" w:rsidP="007F210B">
            <w:pPr>
              <w:jc w:val="center"/>
            </w:pPr>
            <w:r w:rsidRPr="006D26E0">
              <w:t>2</w:t>
            </w:r>
          </w:p>
        </w:tc>
        <w:tc>
          <w:tcPr>
            <w:tcW w:w="1560" w:type="dxa"/>
          </w:tcPr>
          <w:p w:rsidR="007F210B" w:rsidRPr="006D26E0" w:rsidRDefault="006D26E0" w:rsidP="007F210B">
            <w:pPr>
              <w:jc w:val="center"/>
            </w:pPr>
            <w:r w:rsidRPr="006D26E0">
              <w:t>2</w:t>
            </w:r>
          </w:p>
        </w:tc>
      </w:tr>
      <w:tr w:rsidR="007F210B" w:rsidRPr="006D26E0" w:rsidTr="007F210B">
        <w:trPr>
          <w:trHeight w:val="572"/>
        </w:trPr>
        <w:tc>
          <w:tcPr>
            <w:tcW w:w="851" w:type="dxa"/>
          </w:tcPr>
          <w:p w:rsidR="007F210B" w:rsidRPr="006D26E0" w:rsidRDefault="007F210B" w:rsidP="007F210B">
            <w:pPr>
              <w:jc w:val="center"/>
            </w:pPr>
            <w:r w:rsidRPr="006D26E0">
              <w:t>4</w:t>
            </w:r>
          </w:p>
        </w:tc>
        <w:tc>
          <w:tcPr>
            <w:tcW w:w="2693" w:type="dxa"/>
          </w:tcPr>
          <w:p w:rsidR="007F210B" w:rsidRPr="006D26E0" w:rsidRDefault="007F210B" w:rsidP="007F210B">
            <w:r w:rsidRPr="006D26E0">
              <w:t>Общеинтеллектуальное</w:t>
            </w:r>
          </w:p>
        </w:tc>
        <w:tc>
          <w:tcPr>
            <w:tcW w:w="3119" w:type="dxa"/>
            <w:tcBorders>
              <w:bottom w:val="single" w:sz="4" w:space="0" w:color="000000" w:themeColor="text1"/>
            </w:tcBorders>
          </w:tcPr>
          <w:p w:rsidR="006D26E0" w:rsidRPr="006D26E0" w:rsidRDefault="006D26E0" w:rsidP="006D26E0">
            <w:r w:rsidRPr="006D26E0">
              <w:t>Предметные недели</w:t>
            </w:r>
          </w:p>
          <w:p w:rsidR="006D26E0" w:rsidRPr="006D26E0" w:rsidRDefault="006D26E0" w:rsidP="007F210B">
            <w:r w:rsidRPr="006D26E0">
              <w:t>олимпиады</w:t>
            </w:r>
          </w:p>
          <w:p w:rsidR="007F210B" w:rsidRPr="006D26E0" w:rsidRDefault="006D26E0" w:rsidP="007F210B">
            <w:r w:rsidRPr="006D26E0">
              <w:t>Кружок</w:t>
            </w:r>
            <w:r w:rsidR="007F210B" w:rsidRPr="006D26E0">
              <w:t>«Занимательная грамматика»</w:t>
            </w:r>
          </w:p>
        </w:tc>
        <w:tc>
          <w:tcPr>
            <w:tcW w:w="1842" w:type="dxa"/>
            <w:tcBorders>
              <w:bottom w:val="single" w:sz="4" w:space="0" w:color="000000" w:themeColor="text1"/>
            </w:tcBorders>
          </w:tcPr>
          <w:p w:rsidR="007F210B" w:rsidRPr="006D26E0" w:rsidRDefault="006D26E0" w:rsidP="007F210B">
            <w:pPr>
              <w:jc w:val="center"/>
            </w:pPr>
            <w:r w:rsidRPr="006D26E0">
              <w:t>2</w:t>
            </w:r>
          </w:p>
        </w:tc>
        <w:tc>
          <w:tcPr>
            <w:tcW w:w="1560" w:type="dxa"/>
            <w:tcBorders>
              <w:bottom w:val="single" w:sz="4" w:space="0" w:color="000000" w:themeColor="text1"/>
            </w:tcBorders>
          </w:tcPr>
          <w:p w:rsidR="007F210B" w:rsidRPr="006D26E0" w:rsidRDefault="006D26E0" w:rsidP="007F210B">
            <w:pPr>
              <w:jc w:val="center"/>
            </w:pPr>
            <w:r w:rsidRPr="006D26E0">
              <w:t>2</w:t>
            </w:r>
          </w:p>
        </w:tc>
      </w:tr>
      <w:tr w:rsidR="007F210B" w:rsidRPr="006D26E0" w:rsidTr="007F210B">
        <w:trPr>
          <w:trHeight w:val="848"/>
        </w:trPr>
        <w:tc>
          <w:tcPr>
            <w:tcW w:w="851" w:type="dxa"/>
          </w:tcPr>
          <w:p w:rsidR="007F210B" w:rsidRPr="006D26E0" w:rsidRDefault="007F210B" w:rsidP="007F210B">
            <w:pPr>
              <w:jc w:val="center"/>
            </w:pPr>
            <w:r w:rsidRPr="006D26E0">
              <w:t>5</w:t>
            </w:r>
          </w:p>
        </w:tc>
        <w:tc>
          <w:tcPr>
            <w:tcW w:w="2693" w:type="dxa"/>
          </w:tcPr>
          <w:p w:rsidR="007F210B" w:rsidRPr="006D26E0" w:rsidRDefault="007F210B" w:rsidP="007F210B">
            <w:r w:rsidRPr="006D26E0">
              <w:t>Социальное</w:t>
            </w:r>
          </w:p>
        </w:tc>
        <w:tc>
          <w:tcPr>
            <w:tcW w:w="3119" w:type="dxa"/>
          </w:tcPr>
          <w:p w:rsidR="006D26E0" w:rsidRPr="006D26E0" w:rsidRDefault="006D26E0" w:rsidP="007F210B">
            <w:pPr>
              <w:outlineLvl w:val="0"/>
            </w:pPr>
            <w:r w:rsidRPr="006D26E0">
              <w:t>Акции</w:t>
            </w:r>
          </w:p>
          <w:p w:rsidR="006D26E0" w:rsidRPr="006D26E0" w:rsidRDefault="006D26E0" w:rsidP="007F210B">
            <w:pPr>
              <w:outlineLvl w:val="0"/>
            </w:pPr>
            <w:r w:rsidRPr="006D26E0">
              <w:t>Экологические субботники</w:t>
            </w:r>
          </w:p>
          <w:p w:rsidR="007F210B" w:rsidRPr="006D26E0" w:rsidRDefault="007F210B" w:rsidP="007F210B">
            <w:pPr>
              <w:jc w:val="center"/>
            </w:pPr>
          </w:p>
        </w:tc>
        <w:tc>
          <w:tcPr>
            <w:tcW w:w="1842" w:type="dxa"/>
          </w:tcPr>
          <w:p w:rsidR="007F210B" w:rsidRPr="006D26E0" w:rsidRDefault="006D26E0" w:rsidP="007F210B">
            <w:pPr>
              <w:jc w:val="center"/>
            </w:pPr>
            <w:r w:rsidRPr="006D26E0">
              <w:t>2</w:t>
            </w:r>
          </w:p>
        </w:tc>
        <w:tc>
          <w:tcPr>
            <w:tcW w:w="1560" w:type="dxa"/>
          </w:tcPr>
          <w:p w:rsidR="007F210B" w:rsidRPr="006D26E0" w:rsidRDefault="006D26E0" w:rsidP="007F210B">
            <w:pPr>
              <w:jc w:val="center"/>
            </w:pPr>
            <w:r w:rsidRPr="006D26E0">
              <w:t>2</w:t>
            </w:r>
          </w:p>
        </w:tc>
      </w:tr>
      <w:tr w:rsidR="007F210B" w:rsidRPr="006D26E0" w:rsidTr="007F210B">
        <w:tc>
          <w:tcPr>
            <w:tcW w:w="6663" w:type="dxa"/>
            <w:gridSpan w:val="3"/>
          </w:tcPr>
          <w:p w:rsidR="007F210B" w:rsidRPr="006D26E0" w:rsidRDefault="007F210B" w:rsidP="005030FA">
            <w:pPr>
              <w:jc w:val="center"/>
              <w:rPr>
                <w:b/>
              </w:rPr>
            </w:pPr>
            <w:r w:rsidRPr="006D26E0">
              <w:rPr>
                <w:b/>
              </w:rPr>
              <w:t xml:space="preserve">Итого </w:t>
            </w:r>
          </w:p>
        </w:tc>
        <w:tc>
          <w:tcPr>
            <w:tcW w:w="1842" w:type="dxa"/>
          </w:tcPr>
          <w:p w:rsidR="007F210B" w:rsidRPr="006D26E0" w:rsidRDefault="006D26E0" w:rsidP="007F210B">
            <w:pPr>
              <w:jc w:val="center"/>
              <w:rPr>
                <w:b/>
              </w:rPr>
            </w:pPr>
            <w:r w:rsidRPr="006D26E0">
              <w:rPr>
                <w:b/>
              </w:rPr>
              <w:t>10</w:t>
            </w:r>
          </w:p>
          <w:p w:rsidR="007F210B" w:rsidRPr="006D26E0" w:rsidRDefault="007F210B" w:rsidP="007F210B">
            <w:pPr>
              <w:jc w:val="center"/>
              <w:rPr>
                <w:b/>
              </w:rPr>
            </w:pPr>
          </w:p>
        </w:tc>
        <w:tc>
          <w:tcPr>
            <w:tcW w:w="1560" w:type="dxa"/>
          </w:tcPr>
          <w:p w:rsidR="007F210B" w:rsidRPr="006D26E0" w:rsidRDefault="006D26E0" w:rsidP="007F210B">
            <w:pPr>
              <w:jc w:val="center"/>
              <w:rPr>
                <w:b/>
              </w:rPr>
            </w:pPr>
            <w:r w:rsidRPr="006D26E0">
              <w:rPr>
                <w:b/>
              </w:rPr>
              <w:lastRenderedPageBreak/>
              <w:t>10</w:t>
            </w:r>
          </w:p>
        </w:tc>
      </w:tr>
    </w:tbl>
    <w:p w:rsidR="007F210B" w:rsidRPr="003E51D6" w:rsidRDefault="007F210B" w:rsidP="007F210B">
      <w:pPr>
        <w:rPr>
          <w:rFonts w:eastAsia="Times New Roman"/>
        </w:rPr>
      </w:pPr>
      <w:r w:rsidRPr="003E51D6">
        <w:rPr>
          <w:rFonts w:eastAsia="Times New Roman"/>
          <w:b/>
          <w:bCs/>
        </w:rPr>
        <w:lastRenderedPageBreak/>
        <w:t>2.2.2. Основное содержание учебных предметов на ступени основного общего образования</w:t>
      </w:r>
    </w:p>
    <w:p w:rsidR="007F210B" w:rsidRDefault="007F210B" w:rsidP="007F210B">
      <w:pPr>
        <w:rPr>
          <w:rFonts w:eastAsia="Times New Roman"/>
          <w:b/>
          <w:bCs/>
        </w:rPr>
      </w:pPr>
    </w:p>
    <w:p w:rsidR="007F210B" w:rsidRPr="003E51D6" w:rsidRDefault="007F210B" w:rsidP="007F210B">
      <w:pPr>
        <w:rPr>
          <w:rFonts w:eastAsia="Times New Roman"/>
        </w:rPr>
      </w:pPr>
      <w:r w:rsidRPr="003E51D6">
        <w:rPr>
          <w:rFonts w:eastAsia="Times New Roman"/>
          <w:b/>
          <w:bCs/>
        </w:rPr>
        <w:t>2.2.2.1. РУССКИЙ ЯЗЫК</w:t>
      </w:r>
    </w:p>
    <w:p w:rsidR="007F210B" w:rsidRPr="003E51D6" w:rsidRDefault="007F210B" w:rsidP="007F210B">
      <w:pPr>
        <w:rPr>
          <w:rFonts w:eastAsia="Times New Roman"/>
        </w:rPr>
      </w:pPr>
      <w:bookmarkStart w:id="100" w:name="bookmark196"/>
      <w:r w:rsidRPr="003E51D6">
        <w:rPr>
          <w:rFonts w:eastAsia="Times New Roman"/>
        </w:rPr>
        <w:t>Речь и речевое общение</w:t>
      </w:r>
      <w:bookmarkEnd w:id="100"/>
    </w:p>
    <w:p w:rsidR="007F210B" w:rsidRPr="003E51D6" w:rsidRDefault="007F210B" w:rsidP="007F210B">
      <w:pPr>
        <w:rPr>
          <w:rFonts w:eastAsia="Times New Roman"/>
        </w:rPr>
      </w:pPr>
      <w:r w:rsidRPr="003E51D6">
        <w:rPr>
          <w:rFonts w:eastAsia="Times New Roman"/>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F210B" w:rsidRPr="003E51D6" w:rsidRDefault="007F210B" w:rsidP="007F210B">
      <w:pPr>
        <w:rPr>
          <w:rFonts w:eastAsia="Times New Roman"/>
        </w:rPr>
      </w:pPr>
      <w:r w:rsidRPr="003E51D6">
        <w:rPr>
          <w:rFonts w:eastAsia="Times New Roman"/>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F210B" w:rsidRPr="003E51D6" w:rsidRDefault="007F210B" w:rsidP="007F210B">
      <w:pPr>
        <w:rPr>
          <w:rFonts w:eastAsia="Times New Roman"/>
        </w:rPr>
      </w:pPr>
      <w:bookmarkStart w:id="101" w:name="bookmark197"/>
      <w:r w:rsidRPr="003E51D6">
        <w:rPr>
          <w:rFonts w:eastAsia="Times New Roman"/>
          <w:b/>
          <w:bCs/>
        </w:rPr>
        <w:t>Речевая деятельность</w:t>
      </w:r>
      <w:bookmarkEnd w:id="101"/>
    </w:p>
    <w:p w:rsidR="007F210B" w:rsidRPr="003E51D6" w:rsidRDefault="007F210B" w:rsidP="007F210B">
      <w:pPr>
        <w:rPr>
          <w:rFonts w:eastAsia="Times New Roman"/>
        </w:rPr>
      </w:pPr>
      <w:r w:rsidRPr="003E51D6">
        <w:rPr>
          <w:rFonts w:eastAsia="Times New Roman"/>
        </w:rPr>
        <w:t>1. Виды речевой деятельности: чтение, аудирование (слушание), говорение, письмо.</w:t>
      </w:r>
    </w:p>
    <w:p w:rsidR="007F210B" w:rsidRPr="003E51D6" w:rsidRDefault="007F210B" w:rsidP="007F210B">
      <w:pPr>
        <w:rPr>
          <w:rFonts w:eastAsia="Times New Roman"/>
        </w:rPr>
      </w:pPr>
      <w:r w:rsidRPr="003E51D6">
        <w:rPr>
          <w:rFonts w:eastAsia="Times New Roman"/>
        </w:rPr>
        <w:t>Культура чтения, аудирования, говорения и письма.</w:t>
      </w:r>
    </w:p>
    <w:p w:rsidR="007F210B" w:rsidRPr="003E51D6" w:rsidRDefault="007F210B" w:rsidP="007F210B">
      <w:pPr>
        <w:rPr>
          <w:rFonts w:eastAsia="Times New Roman"/>
        </w:rPr>
      </w:pPr>
      <w:r w:rsidRPr="003E51D6">
        <w:rPr>
          <w:rFonts w:eastAsia="Times New Roman"/>
        </w:rPr>
        <w:t>2. Овладение основными видами речевой деятельности. Адекватное понимание основной и дополнительно</w:t>
      </w:r>
      <w:r>
        <w:rPr>
          <w:rFonts w:eastAsia="Times New Roman"/>
        </w:rPr>
        <w:t>й информации текста, воспринима</w:t>
      </w:r>
      <w:r w:rsidRPr="003E51D6">
        <w:rPr>
          <w:rFonts w:eastAsia="Times New Roman"/>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Pr>
          <w:rFonts w:eastAsia="Times New Roman"/>
        </w:rPr>
        <w:t xml:space="preserve"> практическими умениями просмот</w:t>
      </w:r>
      <w:r w:rsidRPr="003E51D6">
        <w:rPr>
          <w:rFonts w:eastAsia="Times New Roman"/>
        </w:rPr>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F210B" w:rsidRPr="003E51D6" w:rsidRDefault="007F210B" w:rsidP="007F210B">
      <w:pPr>
        <w:rPr>
          <w:rFonts w:eastAsia="Times New Roman"/>
        </w:rPr>
      </w:pPr>
      <w:r w:rsidRPr="003E51D6">
        <w:rPr>
          <w:rFonts w:eastAsia="Times New Roman"/>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7F210B" w:rsidRPr="003E51D6" w:rsidRDefault="007F210B" w:rsidP="007F210B">
      <w:pPr>
        <w:rPr>
          <w:rFonts w:eastAsia="Times New Roman"/>
        </w:rPr>
      </w:pPr>
      <w:bookmarkStart w:id="102" w:name="bookmark198"/>
      <w:r w:rsidRPr="003E51D6">
        <w:rPr>
          <w:rFonts w:eastAsia="Times New Roman"/>
          <w:b/>
          <w:bCs/>
        </w:rPr>
        <w:t>Текст</w:t>
      </w:r>
      <w:bookmarkEnd w:id="102"/>
    </w:p>
    <w:p w:rsidR="007F210B" w:rsidRPr="003E51D6" w:rsidRDefault="007F210B" w:rsidP="007F210B">
      <w:pPr>
        <w:rPr>
          <w:rFonts w:eastAsia="Times New Roman"/>
        </w:rPr>
      </w:pPr>
      <w:r w:rsidRPr="003E51D6">
        <w:rPr>
          <w:rFonts w:eastAsia="Times New Roman"/>
        </w:rPr>
        <w:t>1. Понятие текста, основные признаки текста (членимость, смысловая цельность, связность). Тема, основная мысль текста. Микротема текста.</w:t>
      </w:r>
    </w:p>
    <w:p w:rsidR="007F210B" w:rsidRPr="003E51D6" w:rsidRDefault="007F210B" w:rsidP="007F210B">
      <w:pPr>
        <w:rPr>
          <w:rFonts w:eastAsia="Times New Roman"/>
        </w:rPr>
      </w:pPr>
      <w:r w:rsidRPr="003E51D6">
        <w:rPr>
          <w:rFonts w:eastAsia="Times New Roman"/>
        </w:rPr>
        <w:t>Средства связи предложений и частей текста. Абзац как средство композиционно-стилистического членения текста.</w:t>
      </w:r>
    </w:p>
    <w:p w:rsidR="007F210B" w:rsidRPr="003E51D6" w:rsidRDefault="007F210B" w:rsidP="007F210B">
      <w:pPr>
        <w:rPr>
          <w:rFonts w:eastAsia="Times New Roman"/>
        </w:rPr>
      </w:pPr>
      <w:r w:rsidRPr="003E51D6">
        <w:rPr>
          <w:rFonts w:eastAsia="Times New Roman"/>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F210B" w:rsidRPr="003E51D6" w:rsidRDefault="007F210B" w:rsidP="007F210B">
      <w:pPr>
        <w:rPr>
          <w:rFonts w:eastAsia="Times New Roman"/>
        </w:rPr>
      </w:pPr>
      <w:r w:rsidRPr="003E51D6">
        <w:rPr>
          <w:rFonts w:eastAsia="Times New Roman"/>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Pr>
          <w:rFonts w:eastAsia="Times New Roman"/>
        </w:rPr>
        <w:t>кста (логичность, последователь</w:t>
      </w:r>
      <w:r w:rsidRPr="003E51D6">
        <w:rPr>
          <w:rFonts w:eastAsia="Times New Roman"/>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F210B" w:rsidRPr="003E51D6" w:rsidRDefault="007F210B" w:rsidP="007F210B">
      <w:pPr>
        <w:rPr>
          <w:rFonts w:eastAsia="Times New Roman"/>
        </w:rPr>
      </w:pPr>
      <w:bookmarkStart w:id="103" w:name="bookmark199"/>
      <w:r w:rsidRPr="003E51D6">
        <w:rPr>
          <w:rFonts w:eastAsia="Times New Roman"/>
          <w:b/>
          <w:bCs/>
        </w:rPr>
        <w:t>Функциональные разновидности языка</w:t>
      </w:r>
      <w:bookmarkEnd w:id="103"/>
    </w:p>
    <w:p w:rsidR="007F210B" w:rsidRPr="003E51D6" w:rsidRDefault="007F210B" w:rsidP="007F210B">
      <w:pPr>
        <w:rPr>
          <w:rFonts w:eastAsia="Times New Roman"/>
        </w:rPr>
      </w:pPr>
      <w:r w:rsidRPr="003E51D6">
        <w:rPr>
          <w:rFonts w:eastAsia="Times New Roman"/>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F210B" w:rsidRPr="003E51D6" w:rsidRDefault="007F210B" w:rsidP="007F210B">
      <w:pPr>
        <w:rPr>
          <w:rFonts w:eastAsia="Times New Roman"/>
        </w:rPr>
      </w:pPr>
      <w:r w:rsidRPr="003E51D6">
        <w:rPr>
          <w:rFonts w:eastAsia="Times New Roman"/>
        </w:rPr>
        <w:t>Основные жанры научного (отзыв, в</w:t>
      </w:r>
      <w:r>
        <w:rPr>
          <w:rFonts w:eastAsia="Times New Roman"/>
        </w:rPr>
        <w:t>ыступление, доклад), публицисти</w:t>
      </w:r>
      <w:r w:rsidRPr="003E51D6">
        <w:rPr>
          <w:rFonts w:eastAsia="Times New Roman"/>
        </w:rPr>
        <w:t>ческого (выступление, интервью), официал</w:t>
      </w:r>
      <w:r>
        <w:rPr>
          <w:rFonts w:eastAsia="Times New Roman"/>
        </w:rPr>
        <w:t>ьно-делового (расписка, доверен</w:t>
      </w:r>
      <w:r w:rsidRPr="003E51D6">
        <w:rPr>
          <w:rFonts w:eastAsia="Times New Roman"/>
        </w:rPr>
        <w:t>ность, заявление) стилей, разговорной речи (рассказ, беседа).</w:t>
      </w:r>
    </w:p>
    <w:p w:rsidR="007F210B" w:rsidRPr="003E51D6" w:rsidRDefault="007F210B" w:rsidP="007F210B">
      <w:pPr>
        <w:rPr>
          <w:rFonts w:eastAsia="Times New Roman"/>
        </w:rPr>
      </w:pPr>
      <w:r w:rsidRPr="003E51D6">
        <w:rPr>
          <w:rFonts w:eastAsia="Times New Roman"/>
        </w:rPr>
        <w:t>2. Установление принадлежности те</w:t>
      </w:r>
      <w:r>
        <w:rPr>
          <w:rFonts w:eastAsia="Times New Roman"/>
        </w:rPr>
        <w:t>кста к определённой функциональ</w:t>
      </w:r>
      <w:r w:rsidRPr="003E51D6">
        <w:rPr>
          <w:rFonts w:eastAsia="Times New Roman"/>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F210B" w:rsidRPr="003E51D6" w:rsidRDefault="007F210B" w:rsidP="007F210B">
      <w:pPr>
        <w:rPr>
          <w:rFonts w:eastAsia="Times New Roman"/>
        </w:rPr>
      </w:pPr>
      <w:bookmarkStart w:id="104" w:name="bookmark200"/>
      <w:r w:rsidRPr="003E51D6">
        <w:rPr>
          <w:rFonts w:eastAsia="Times New Roman"/>
          <w:b/>
          <w:bCs/>
        </w:rPr>
        <w:lastRenderedPageBreak/>
        <w:t>Общие сведения о языке</w:t>
      </w:r>
      <w:bookmarkEnd w:id="104"/>
    </w:p>
    <w:p w:rsidR="007F210B" w:rsidRPr="003E51D6" w:rsidRDefault="007F210B" w:rsidP="007F210B">
      <w:pPr>
        <w:rPr>
          <w:rFonts w:eastAsia="Times New Roman"/>
        </w:rPr>
      </w:pPr>
      <w:r w:rsidRPr="003E51D6">
        <w:rPr>
          <w:rFonts w:eastAsia="Times New Roman"/>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F210B" w:rsidRPr="003E51D6" w:rsidRDefault="007F210B" w:rsidP="007F210B">
      <w:pPr>
        <w:rPr>
          <w:rFonts w:eastAsia="Times New Roman"/>
        </w:rPr>
      </w:pPr>
      <w:r w:rsidRPr="003E51D6">
        <w:rPr>
          <w:rFonts w:eastAsia="Times New Roman"/>
        </w:rPr>
        <w:t>Русский язык в кругу других славянских языков. Роль старославянского (церковнославянского) языка в развитии русского языка.</w:t>
      </w:r>
    </w:p>
    <w:p w:rsidR="007F210B" w:rsidRPr="003E51D6" w:rsidRDefault="007F210B" w:rsidP="007F210B">
      <w:pPr>
        <w:rPr>
          <w:rFonts w:eastAsia="Times New Roman"/>
        </w:rPr>
      </w:pPr>
      <w:r w:rsidRPr="003E51D6">
        <w:rPr>
          <w:rFonts w:eastAsia="Times New Roman"/>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F210B" w:rsidRPr="003E51D6" w:rsidRDefault="007F210B" w:rsidP="007F210B">
      <w:pPr>
        <w:rPr>
          <w:rFonts w:eastAsia="Times New Roman"/>
        </w:rPr>
      </w:pPr>
      <w:r w:rsidRPr="003E51D6">
        <w:rPr>
          <w:rFonts w:eastAsia="Times New Roman"/>
        </w:rPr>
        <w:t>Русский язык — язык русской художественной литературы. Основные изобразительные средства русского языка.</w:t>
      </w:r>
    </w:p>
    <w:p w:rsidR="007F210B" w:rsidRPr="003E51D6" w:rsidRDefault="007F210B" w:rsidP="007F210B">
      <w:pPr>
        <w:rPr>
          <w:rFonts w:eastAsia="Times New Roman"/>
        </w:rPr>
      </w:pPr>
      <w:r w:rsidRPr="003E51D6">
        <w:rPr>
          <w:rFonts w:eastAsia="Times New Roman"/>
        </w:rPr>
        <w:t>Лингвистика как наука о языке.</w:t>
      </w:r>
    </w:p>
    <w:p w:rsidR="007F210B" w:rsidRPr="003E51D6" w:rsidRDefault="007F210B" w:rsidP="007F210B">
      <w:pPr>
        <w:rPr>
          <w:rFonts w:eastAsia="Times New Roman"/>
        </w:rPr>
      </w:pPr>
      <w:r w:rsidRPr="003E51D6">
        <w:rPr>
          <w:rFonts w:eastAsia="Times New Roman"/>
        </w:rPr>
        <w:t>Основные разделы лингвистики.</w:t>
      </w:r>
    </w:p>
    <w:p w:rsidR="007F210B" w:rsidRPr="003E51D6" w:rsidRDefault="007F210B" w:rsidP="007F210B">
      <w:pPr>
        <w:rPr>
          <w:rFonts w:eastAsia="Times New Roman"/>
        </w:rPr>
      </w:pPr>
      <w:r w:rsidRPr="003E51D6">
        <w:rPr>
          <w:rFonts w:eastAsia="Times New Roman"/>
        </w:rPr>
        <w:t>Выдающиеся отечественные лингвисты.</w:t>
      </w:r>
    </w:p>
    <w:p w:rsidR="007F210B" w:rsidRPr="003E51D6" w:rsidRDefault="007F210B" w:rsidP="007F210B">
      <w:pPr>
        <w:rPr>
          <w:rFonts w:eastAsia="Times New Roman"/>
        </w:rPr>
      </w:pPr>
      <w:r w:rsidRPr="003E51D6">
        <w:rPr>
          <w:rFonts w:eastAsia="Times New Roman"/>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F210B" w:rsidRPr="003E51D6" w:rsidRDefault="007F210B" w:rsidP="007F210B">
      <w:pPr>
        <w:rPr>
          <w:rFonts w:eastAsia="Times New Roman"/>
        </w:rPr>
      </w:pPr>
      <w:r w:rsidRPr="003E51D6">
        <w:rPr>
          <w:rFonts w:eastAsia="Times New Roman"/>
        </w:rPr>
        <w:t>Понимание различий между литературным языком и диалектами, просторечием, профессиональными разновидностями языка, жаргоном.</w:t>
      </w:r>
    </w:p>
    <w:p w:rsidR="007F210B" w:rsidRPr="003E51D6" w:rsidRDefault="007F210B" w:rsidP="007F210B">
      <w:pPr>
        <w:rPr>
          <w:rFonts w:eastAsia="Times New Roman"/>
        </w:rPr>
      </w:pPr>
      <w:r w:rsidRPr="003E51D6">
        <w:rPr>
          <w:rFonts w:eastAsia="Times New Roman"/>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F210B" w:rsidRPr="003E51D6" w:rsidRDefault="007F210B" w:rsidP="007F210B">
      <w:pPr>
        <w:rPr>
          <w:rFonts w:eastAsia="Times New Roman"/>
        </w:rPr>
      </w:pPr>
      <w:bookmarkStart w:id="105" w:name="bookmark201"/>
      <w:r w:rsidRPr="003E51D6">
        <w:rPr>
          <w:rFonts w:eastAsia="Times New Roman"/>
          <w:b/>
          <w:bCs/>
        </w:rPr>
        <w:t>Фонетика и орфоэпия</w:t>
      </w:r>
      <w:bookmarkEnd w:id="105"/>
    </w:p>
    <w:p w:rsidR="007F210B" w:rsidRPr="003E51D6" w:rsidRDefault="007F210B" w:rsidP="007F210B">
      <w:pPr>
        <w:rPr>
          <w:rFonts w:eastAsia="Times New Roman"/>
        </w:rPr>
      </w:pPr>
      <w:r w:rsidRPr="003E51D6">
        <w:rPr>
          <w:rFonts w:eastAsia="Times New Roman"/>
        </w:rPr>
        <w:t>1. Фонетика как раздел лингвистики.</w:t>
      </w:r>
    </w:p>
    <w:p w:rsidR="007F210B" w:rsidRPr="003E51D6" w:rsidRDefault="007F210B" w:rsidP="007F210B">
      <w:pPr>
        <w:rPr>
          <w:rFonts w:eastAsia="Times New Roman"/>
        </w:rPr>
      </w:pPr>
      <w:r w:rsidRPr="003E51D6">
        <w:rPr>
          <w:rFonts w:eastAsia="Times New Roman"/>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F210B" w:rsidRPr="003E51D6" w:rsidRDefault="007F210B" w:rsidP="007F210B">
      <w:pPr>
        <w:rPr>
          <w:rFonts w:eastAsia="Times New Roman"/>
        </w:rPr>
      </w:pPr>
      <w:r w:rsidRPr="003E51D6">
        <w:rPr>
          <w:rFonts w:eastAsia="Times New Roman"/>
        </w:rPr>
        <w:t>Орфоэпия как раздел лингвистики. Основные правила нормативного произношения и ударения.</w:t>
      </w:r>
    </w:p>
    <w:p w:rsidR="007F210B" w:rsidRPr="003E51D6" w:rsidRDefault="007F210B" w:rsidP="007F210B">
      <w:pPr>
        <w:rPr>
          <w:rFonts w:eastAsia="Times New Roman"/>
        </w:rPr>
      </w:pPr>
      <w:r w:rsidRPr="003E51D6">
        <w:rPr>
          <w:rFonts w:eastAsia="Times New Roman"/>
        </w:rPr>
        <w:t>Орфоэпический словарь.</w:t>
      </w:r>
    </w:p>
    <w:p w:rsidR="007F210B" w:rsidRPr="003E51D6" w:rsidRDefault="007F210B" w:rsidP="007F210B">
      <w:pPr>
        <w:rPr>
          <w:rFonts w:eastAsia="Times New Roman"/>
        </w:rPr>
      </w:pPr>
      <w:r w:rsidRPr="003E51D6">
        <w:rPr>
          <w:rFonts w:eastAsia="Times New Roman"/>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F210B" w:rsidRPr="003E51D6" w:rsidRDefault="007F210B" w:rsidP="007F210B">
      <w:pPr>
        <w:rPr>
          <w:rFonts w:eastAsia="Times New Roman"/>
        </w:rPr>
      </w:pPr>
      <w:r w:rsidRPr="003E51D6">
        <w:rPr>
          <w:rFonts w:eastAsia="Times New Roman"/>
        </w:rPr>
        <w:t>Нормативное произношение слов. Оценка собственной и чужой речи с точки зрения орфоэпической правильности.</w:t>
      </w:r>
    </w:p>
    <w:p w:rsidR="007F210B" w:rsidRPr="003E51D6" w:rsidRDefault="007F210B" w:rsidP="007F210B">
      <w:pPr>
        <w:rPr>
          <w:rFonts w:eastAsia="Times New Roman"/>
        </w:rPr>
      </w:pPr>
      <w:r w:rsidRPr="003E51D6">
        <w:rPr>
          <w:rFonts w:eastAsia="Times New Roman"/>
        </w:rPr>
        <w:t>Применение фонетико-орфоэпических знаний и умений в собственной речевой практике.</w:t>
      </w:r>
    </w:p>
    <w:p w:rsidR="007F210B" w:rsidRPr="003E51D6" w:rsidRDefault="007F210B" w:rsidP="007F210B">
      <w:pPr>
        <w:rPr>
          <w:rFonts w:eastAsia="Times New Roman"/>
        </w:rPr>
      </w:pPr>
      <w:r w:rsidRPr="003E51D6">
        <w:rPr>
          <w:rFonts w:eastAsia="Times New Roman"/>
        </w:rPr>
        <w:t>Использование орфоэпического словаря для овладения произносительной культурой.</w:t>
      </w:r>
    </w:p>
    <w:p w:rsidR="007F210B" w:rsidRPr="003E51D6" w:rsidRDefault="007F210B" w:rsidP="007F210B">
      <w:pPr>
        <w:rPr>
          <w:rFonts w:eastAsia="Times New Roman"/>
        </w:rPr>
      </w:pPr>
      <w:bookmarkStart w:id="106" w:name="bookmark202"/>
      <w:r w:rsidRPr="003E51D6">
        <w:rPr>
          <w:rFonts w:eastAsia="Times New Roman"/>
          <w:b/>
          <w:bCs/>
        </w:rPr>
        <w:t>Графика</w:t>
      </w:r>
      <w:bookmarkEnd w:id="106"/>
    </w:p>
    <w:p w:rsidR="007F210B" w:rsidRPr="003E51D6" w:rsidRDefault="007F210B" w:rsidP="007F210B">
      <w:pPr>
        <w:rPr>
          <w:rFonts w:eastAsia="Times New Roman"/>
        </w:rPr>
      </w:pPr>
      <w:r w:rsidRPr="003E51D6">
        <w:rPr>
          <w:rFonts w:eastAsia="Times New Roman"/>
        </w:rPr>
        <w:t>1. Графика как раздел лингвистики. Соотношение звука и буквы. Обозначение на письме твёрдости и мягкости согласных. Способы обозначения [j’].</w:t>
      </w:r>
    </w:p>
    <w:p w:rsidR="007F210B" w:rsidRPr="003E51D6" w:rsidRDefault="007F210B" w:rsidP="007F210B">
      <w:pPr>
        <w:rPr>
          <w:rFonts w:eastAsia="Times New Roman"/>
        </w:rPr>
      </w:pPr>
      <w:r w:rsidRPr="003E51D6">
        <w:rPr>
          <w:rFonts w:eastAsia="Times New Roman"/>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7F210B" w:rsidRPr="003E51D6" w:rsidRDefault="007F210B" w:rsidP="007F210B">
      <w:pPr>
        <w:rPr>
          <w:rFonts w:eastAsia="Times New Roman"/>
        </w:rPr>
      </w:pPr>
      <w:bookmarkStart w:id="107" w:name="bookmark203"/>
      <w:r w:rsidRPr="003E51D6">
        <w:rPr>
          <w:rFonts w:eastAsia="Times New Roman"/>
          <w:b/>
          <w:bCs/>
        </w:rPr>
        <w:t>Морфемика и словообразование</w:t>
      </w:r>
      <w:bookmarkEnd w:id="107"/>
    </w:p>
    <w:p w:rsidR="007F210B" w:rsidRPr="003E51D6" w:rsidRDefault="007F210B" w:rsidP="007F210B">
      <w:pPr>
        <w:rPr>
          <w:rFonts w:eastAsia="Times New Roman"/>
        </w:rPr>
      </w:pPr>
      <w:r w:rsidRPr="003E51D6">
        <w:rPr>
          <w:rFonts w:eastAsia="Times New Roman"/>
        </w:rPr>
        <w:t>1. Морфемика как раздел лингвистики. Морфема как минимальная значимая единица языка.</w:t>
      </w:r>
    </w:p>
    <w:p w:rsidR="007F210B" w:rsidRPr="003E51D6" w:rsidRDefault="007F210B" w:rsidP="007F210B">
      <w:pPr>
        <w:rPr>
          <w:rFonts w:eastAsia="Times New Roman"/>
        </w:rPr>
      </w:pPr>
      <w:r w:rsidRPr="003E51D6">
        <w:rPr>
          <w:rFonts w:eastAsia="Times New Roman"/>
        </w:rPr>
        <w:t>Словообразующие и формообразующие морфемы. Окончание как формообразующая морфема.</w:t>
      </w:r>
    </w:p>
    <w:p w:rsidR="007F210B" w:rsidRPr="003E51D6" w:rsidRDefault="007F210B" w:rsidP="007F210B">
      <w:pPr>
        <w:rPr>
          <w:rFonts w:eastAsia="Times New Roman"/>
        </w:rPr>
      </w:pPr>
      <w:r w:rsidRPr="003E51D6">
        <w:rPr>
          <w:rFonts w:eastAsia="Times New Roman"/>
        </w:rPr>
        <w:t>Приставка, суффикс как словообразующие морфемы.</w:t>
      </w:r>
    </w:p>
    <w:p w:rsidR="007F210B" w:rsidRPr="003E51D6" w:rsidRDefault="007F210B" w:rsidP="007F210B">
      <w:pPr>
        <w:rPr>
          <w:rFonts w:eastAsia="Times New Roman"/>
        </w:rPr>
      </w:pPr>
      <w:r w:rsidRPr="003E51D6">
        <w:rPr>
          <w:rFonts w:eastAsia="Times New Roman"/>
        </w:rPr>
        <w:t>Корень. Однокоренные слова. Чередование гласных и согласных в корнях слов. Варианты морфем.</w:t>
      </w:r>
    </w:p>
    <w:p w:rsidR="007F210B" w:rsidRPr="003E51D6" w:rsidRDefault="007F210B" w:rsidP="007F210B">
      <w:pPr>
        <w:rPr>
          <w:rFonts w:eastAsia="Times New Roman"/>
        </w:rPr>
      </w:pPr>
      <w:r w:rsidRPr="003E51D6">
        <w:rPr>
          <w:rFonts w:eastAsia="Times New Roman"/>
        </w:rPr>
        <w:t>Возможность исторических изменений в структуре слова. Понятие об этимологии. Этимологический словарь.</w:t>
      </w:r>
    </w:p>
    <w:p w:rsidR="007F210B" w:rsidRPr="003E51D6" w:rsidRDefault="007F210B" w:rsidP="007F210B">
      <w:pPr>
        <w:rPr>
          <w:rFonts w:eastAsia="Times New Roman"/>
        </w:rPr>
      </w:pPr>
      <w:r w:rsidRPr="003E51D6">
        <w:rPr>
          <w:rFonts w:eastAsia="Times New Roman"/>
        </w:rPr>
        <w:t>Словообразование как раздел лингвистики. Исходная (производящая) основа и словообразующая морфема.</w:t>
      </w:r>
    </w:p>
    <w:p w:rsidR="007F210B" w:rsidRPr="003E51D6" w:rsidRDefault="007F210B" w:rsidP="007F210B">
      <w:pPr>
        <w:rPr>
          <w:rFonts w:eastAsia="Times New Roman"/>
        </w:rPr>
      </w:pPr>
      <w:r w:rsidRPr="003E51D6">
        <w:rPr>
          <w:rFonts w:eastAsia="Times New Roman"/>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w:t>
      </w:r>
      <w:r>
        <w:rPr>
          <w:rFonts w:eastAsia="Times New Roman"/>
        </w:rPr>
        <w:t>ьная цепочка. Словообразова</w:t>
      </w:r>
      <w:r w:rsidRPr="003E51D6">
        <w:rPr>
          <w:rFonts w:eastAsia="Times New Roman"/>
        </w:rPr>
        <w:t>тельное гнездо слов.</w:t>
      </w:r>
    </w:p>
    <w:p w:rsidR="007F210B" w:rsidRPr="003E51D6" w:rsidRDefault="007F210B" w:rsidP="007F210B">
      <w:pPr>
        <w:rPr>
          <w:rFonts w:eastAsia="Times New Roman"/>
        </w:rPr>
      </w:pPr>
      <w:r w:rsidRPr="003E51D6">
        <w:rPr>
          <w:rFonts w:eastAsia="Times New Roman"/>
        </w:rPr>
        <w:t>Словообразовательный и морфемный словари.</w:t>
      </w:r>
    </w:p>
    <w:p w:rsidR="007F210B" w:rsidRPr="003E51D6" w:rsidRDefault="007F210B" w:rsidP="007F210B">
      <w:pPr>
        <w:rPr>
          <w:rFonts w:eastAsia="Times New Roman"/>
        </w:rPr>
      </w:pPr>
      <w:r w:rsidRPr="003E51D6">
        <w:rPr>
          <w:rFonts w:eastAsia="Times New Roman"/>
        </w:rPr>
        <w:lastRenderedPageBreak/>
        <w:t>Основные выразительные средства словообразования.</w:t>
      </w:r>
    </w:p>
    <w:p w:rsidR="007F210B" w:rsidRPr="003E51D6" w:rsidRDefault="007F210B" w:rsidP="007F210B">
      <w:pPr>
        <w:rPr>
          <w:rFonts w:eastAsia="Times New Roman"/>
        </w:rPr>
      </w:pPr>
      <w:r w:rsidRPr="003E51D6">
        <w:rPr>
          <w:rFonts w:eastAsia="Times New Roman"/>
        </w:rPr>
        <w:t>2. Осмысление морфемы как значимой единицы языка. Осознание роли морфем в процессах формо- и словообразования.</w:t>
      </w:r>
    </w:p>
    <w:p w:rsidR="007F210B" w:rsidRPr="003E51D6" w:rsidRDefault="007F210B" w:rsidP="007F210B">
      <w:pPr>
        <w:rPr>
          <w:rFonts w:eastAsia="Times New Roman"/>
        </w:rPr>
      </w:pPr>
      <w:r w:rsidRPr="003E51D6">
        <w:rPr>
          <w:rFonts w:eastAsia="Times New Roman"/>
        </w:rPr>
        <w:t>Определение основных способов словообразования, построение словообразовательных цепочек слов.</w:t>
      </w:r>
    </w:p>
    <w:p w:rsidR="007F210B" w:rsidRPr="003E51D6" w:rsidRDefault="007F210B" w:rsidP="007F210B">
      <w:pPr>
        <w:rPr>
          <w:rFonts w:eastAsia="Times New Roman"/>
        </w:rPr>
      </w:pPr>
      <w:r w:rsidRPr="003E51D6">
        <w:rPr>
          <w:rFonts w:eastAsia="Times New Roman"/>
        </w:rPr>
        <w:t>Применение знаний и умений по морфемике и словообразованию в практике правописания.</w:t>
      </w:r>
    </w:p>
    <w:p w:rsidR="007F210B" w:rsidRPr="003E51D6" w:rsidRDefault="007F210B" w:rsidP="007F210B">
      <w:pPr>
        <w:rPr>
          <w:rFonts w:eastAsia="Times New Roman"/>
        </w:rPr>
      </w:pPr>
      <w:r w:rsidRPr="003E51D6">
        <w:rPr>
          <w:rFonts w:eastAsia="Times New Roman"/>
        </w:rPr>
        <w:t>Использование словообразовательного, морфемного и этимологического словарей при решении разнообразных учебных задач.</w:t>
      </w:r>
    </w:p>
    <w:p w:rsidR="007F210B" w:rsidRPr="003E51D6" w:rsidRDefault="007F210B" w:rsidP="007F210B">
      <w:pPr>
        <w:rPr>
          <w:rFonts w:eastAsia="Times New Roman"/>
        </w:rPr>
      </w:pPr>
      <w:bookmarkStart w:id="108" w:name="bookmark204"/>
      <w:r w:rsidRPr="003E51D6">
        <w:rPr>
          <w:rFonts w:eastAsia="Times New Roman"/>
          <w:b/>
          <w:bCs/>
        </w:rPr>
        <w:t>Лексикология и фразеология</w:t>
      </w:r>
      <w:bookmarkEnd w:id="108"/>
    </w:p>
    <w:p w:rsidR="007F210B" w:rsidRPr="003E51D6" w:rsidRDefault="007F210B" w:rsidP="007F210B">
      <w:pPr>
        <w:rPr>
          <w:rFonts w:eastAsia="Times New Roman"/>
        </w:rPr>
      </w:pPr>
      <w:r w:rsidRPr="003E51D6">
        <w:rPr>
          <w:rFonts w:eastAsia="Times New Roman"/>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7F210B" w:rsidRPr="003E51D6" w:rsidRDefault="007F210B" w:rsidP="007F210B">
      <w:pPr>
        <w:rPr>
          <w:rFonts w:eastAsia="Times New Roman"/>
        </w:rPr>
      </w:pPr>
      <w:r w:rsidRPr="003E51D6">
        <w:rPr>
          <w:rFonts w:eastAsia="Times New Roman"/>
        </w:rPr>
        <w:t>Тематические группы слов. Толковые словари русского языка.</w:t>
      </w:r>
    </w:p>
    <w:p w:rsidR="007F210B" w:rsidRPr="003E51D6" w:rsidRDefault="007F210B" w:rsidP="007F210B">
      <w:pPr>
        <w:rPr>
          <w:rFonts w:eastAsia="Times New Roman"/>
        </w:rPr>
      </w:pPr>
      <w:r w:rsidRPr="003E51D6">
        <w:rPr>
          <w:rFonts w:eastAsia="Times New Roman"/>
        </w:rPr>
        <w:t>Синонимы. Антонимы. Омонимы. Словари синонимов и антонимов русского языка.</w:t>
      </w:r>
    </w:p>
    <w:p w:rsidR="007F210B" w:rsidRPr="003E51D6" w:rsidRDefault="007F210B" w:rsidP="007F210B">
      <w:pPr>
        <w:rPr>
          <w:rFonts w:eastAsia="Times New Roman"/>
        </w:rPr>
      </w:pPr>
      <w:r w:rsidRPr="003E51D6">
        <w:rPr>
          <w:rFonts w:eastAsia="Times New Roman"/>
        </w:rPr>
        <w:t>Лексика русского языка с точки зрения её происхождения: исконно русские и заимствованные слова. Словари иностранных слов.</w:t>
      </w:r>
    </w:p>
    <w:p w:rsidR="007F210B" w:rsidRPr="003E51D6" w:rsidRDefault="007F210B" w:rsidP="007F210B">
      <w:pPr>
        <w:rPr>
          <w:rFonts w:eastAsia="Times New Roman"/>
        </w:rPr>
      </w:pPr>
      <w:r w:rsidRPr="003E51D6">
        <w:rPr>
          <w:rFonts w:eastAsia="Times New Roman"/>
        </w:rPr>
        <w:t>Лексика русского языка с точки зрения её активного и пассивного запаса. Архаизмы, историзмы, неологизмы.</w:t>
      </w:r>
    </w:p>
    <w:p w:rsidR="007F210B" w:rsidRPr="003E51D6" w:rsidRDefault="007F210B" w:rsidP="007F210B">
      <w:pPr>
        <w:rPr>
          <w:rFonts w:eastAsia="Times New Roman"/>
        </w:rPr>
      </w:pPr>
      <w:r w:rsidRPr="003E51D6">
        <w:rPr>
          <w:rFonts w:eastAsia="Times New Roman"/>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F210B" w:rsidRPr="003E51D6" w:rsidRDefault="007F210B" w:rsidP="007F210B">
      <w:pPr>
        <w:rPr>
          <w:rFonts w:eastAsia="Times New Roman"/>
        </w:rPr>
      </w:pPr>
      <w:r w:rsidRPr="003E51D6">
        <w:rPr>
          <w:rFonts w:eastAsia="Times New Roman"/>
        </w:rPr>
        <w:t>Стилистические пласты лексики.</w:t>
      </w:r>
    </w:p>
    <w:p w:rsidR="007F210B" w:rsidRPr="003E51D6" w:rsidRDefault="007F210B" w:rsidP="007F210B">
      <w:pPr>
        <w:rPr>
          <w:rFonts w:eastAsia="Times New Roman"/>
        </w:rPr>
      </w:pPr>
      <w:r w:rsidRPr="003E51D6">
        <w:rPr>
          <w:rFonts w:eastAsia="Times New Roman"/>
        </w:rPr>
        <w:t>Фразеология как раздел лингвистики. Фразеологизмы. Пословицы, поговорки, афоризмы, крылатые слова. Фразеологические словари.</w:t>
      </w:r>
    </w:p>
    <w:p w:rsidR="007F210B" w:rsidRPr="003E51D6" w:rsidRDefault="007F210B" w:rsidP="007F210B">
      <w:pPr>
        <w:rPr>
          <w:rFonts w:eastAsia="Times New Roman"/>
        </w:rPr>
      </w:pPr>
      <w:r w:rsidRPr="003E51D6">
        <w:rPr>
          <w:rFonts w:eastAsia="Times New Roman"/>
        </w:rPr>
        <w:t>Разные виды лексических словарей и их роль в овладении словарным богатством родного языка.</w:t>
      </w:r>
    </w:p>
    <w:p w:rsidR="007F210B" w:rsidRPr="003E51D6" w:rsidRDefault="007F210B" w:rsidP="007F210B">
      <w:pPr>
        <w:rPr>
          <w:rFonts w:eastAsia="Times New Roman"/>
        </w:rPr>
      </w:pPr>
      <w:r w:rsidRPr="003E51D6">
        <w:rPr>
          <w:rFonts w:eastAsia="Times New Roman"/>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F210B" w:rsidRPr="003E51D6" w:rsidRDefault="007F210B" w:rsidP="007F210B">
      <w:pPr>
        <w:rPr>
          <w:rFonts w:eastAsia="Times New Roman"/>
        </w:rPr>
      </w:pPr>
      <w:r w:rsidRPr="003E51D6">
        <w:rPr>
          <w:rFonts w:eastAsia="Times New Roman"/>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F210B" w:rsidRPr="003E51D6" w:rsidRDefault="007F210B" w:rsidP="007F210B">
      <w:pPr>
        <w:rPr>
          <w:rFonts w:eastAsia="Times New Roman"/>
        </w:rPr>
      </w:pPr>
      <w:r w:rsidRPr="003E51D6">
        <w:rPr>
          <w:rFonts w:eastAsia="Times New Roman"/>
        </w:rPr>
        <w:t>Проведение лексического разбора слов.</w:t>
      </w:r>
    </w:p>
    <w:p w:rsidR="007F210B" w:rsidRPr="003E51D6" w:rsidRDefault="007F210B" w:rsidP="007F210B">
      <w:pPr>
        <w:rPr>
          <w:rFonts w:eastAsia="Times New Roman"/>
        </w:rPr>
      </w:pPr>
      <w:r w:rsidRPr="003E51D6">
        <w:rPr>
          <w:rFonts w:eastAsia="Times New Rom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F210B" w:rsidRPr="003E51D6" w:rsidRDefault="007F210B" w:rsidP="007F210B">
      <w:pPr>
        <w:rPr>
          <w:rFonts w:eastAsia="Times New Roman"/>
        </w:rPr>
      </w:pPr>
      <w:bookmarkStart w:id="109" w:name="bookmark205"/>
      <w:r w:rsidRPr="003E51D6">
        <w:rPr>
          <w:rFonts w:eastAsia="Times New Roman"/>
          <w:b/>
          <w:bCs/>
        </w:rPr>
        <w:t>Морфология</w:t>
      </w:r>
      <w:bookmarkEnd w:id="109"/>
    </w:p>
    <w:p w:rsidR="007F210B" w:rsidRPr="003E51D6" w:rsidRDefault="007F210B" w:rsidP="007F210B">
      <w:pPr>
        <w:rPr>
          <w:rFonts w:eastAsia="Times New Roman"/>
        </w:rPr>
      </w:pPr>
      <w:r w:rsidRPr="003E51D6">
        <w:rPr>
          <w:rFonts w:eastAsia="Times New Roman"/>
        </w:rPr>
        <w:t>1. Морфология как раздел грамматики.</w:t>
      </w:r>
    </w:p>
    <w:p w:rsidR="007F210B" w:rsidRPr="003E51D6" w:rsidRDefault="007F210B" w:rsidP="007F210B">
      <w:pPr>
        <w:rPr>
          <w:rFonts w:eastAsia="Times New Roman"/>
        </w:rPr>
      </w:pPr>
      <w:r w:rsidRPr="003E51D6">
        <w:rPr>
          <w:rFonts w:eastAsia="Times New Roman"/>
        </w:rPr>
        <w:t>Части речи как лексико-грамматические разряды слов. Система частей речи в русском языке.</w:t>
      </w:r>
    </w:p>
    <w:p w:rsidR="007F210B" w:rsidRPr="003E51D6" w:rsidRDefault="007F210B" w:rsidP="007F210B">
      <w:pPr>
        <w:rPr>
          <w:rFonts w:eastAsia="Times New Roman"/>
        </w:rPr>
      </w:pPr>
      <w:r w:rsidRPr="003E51D6">
        <w:rPr>
          <w:rFonts w:eastAsia="Times New Roman"/>
        </w:rPr>
        <w:t>Самостоятельные (знаменательные) части речи. Общее грамматическое значение, морфологические и синтакс</w:t>
      </w:r>
      <w:r>
        <w:rPr>
          <w:rFonts w:eastAsia="Times New Roman"/>
        </w:rPr>
        <w:t>ические свойства имени существи</w:t>
      </w:r>
      <w:r w:rsidRPr="003E51D6">
        <w:rPr>
          <w:rFonts w:eastAsia="Times New Roman"/>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F210B" w:rsidRPr="003E51D6" w:rsidRDefault="007F210B" w:rsidP="007F210B">
      <w:pPr>
        <w:rPr>
          <w:rFonts w:eastAsia="Times New Roman"/>
        </w:rPr>
      </w:pPr>
      <w:r w:rsidRPr="003E51D6">
        <w:rPr>
          <w:rFonts w:eastAsia="Times New Roman"/>
        </w:rPr>
        <w:t>Служебные части речи, их разряды по значению, структуре и синтаксическому употреблению.</w:t>
      </w:r>
    </w:p>
    <w:p w:rsidR="007F210B" w:rsidRPr="003E51D6" w:rsidRDefault="007F210B" w:rsidP="007F210B">
      <w:pPr>
        <w:rPr>
          <w:rFonts w:eastAsia="Times New Roman"/>
        </w:rPr>
      </w:pPr>
      <w:r w:rsidRPr="003E51D6">
        <w:rPr>
          <w:rFonts w:eastAsia="Times New Roman"/>
        </w:rPr>
        <w:t>Междометия и звукоподражательные слова.</w:t>
      </w:r>
    </w:p>
    <w:p w:rsidR="007F210B" w:rsidRPr="003E51D6" w:rsidRDefault="007F210B" w:rsidP="007F210B">
      <w:pPr>
        <w:rPr>
          <w:rFonts w:eastAsia="Times New Roman"/>
        </w:rPr>
      </w:pPr>
      <w:r w:rsidRPr="003E51D6">
        <w:rPr>
          <w:rFonts w:eastAsia="Times New Roman"/>
        </w:rPr>
        <w:t>Омонимия слов разных частей речи.</w:t>
      </w:r>
    </w:p>
    <w:p w:rsidR="007F210B" w:rsidRPr="003E51D6" w:rsidRDefault="007F210B" w:rsidP="007F210B">
      <w:pPr>
        <w:rPr>
          <w:rFonts w:eastAsia="Times New Roman"/>
        </w:rPr>
      </w:pPr>
      <w:r w:rsidRPr="003E51D6">
        <w:rPr>
          <w:rFonts w:eastAsia="Times New Roman"/>
        </w:rPr>
        <w:t>Словари грамматических трудностей.</w:t>
      </w:r>
    </w:p>
    <w:p w:rsidR="007F210B" w:rsidRPr="003E51D6" w:rsidRDefault="007F210B" w:rsidP="007F210B">
      <w:pPr>
        <w:rPr>
          <w:rFonts w:eastAsia="Times New Roman"/>
        </w:rPr>
      </w:pPr>
      <w:r w:rsidRPr="003E51D6">
        <w:rPr>
          <w:rFonts w:eastAsia="Times New Roman"/>
        </w:rPr>
        <w:t>2. Распознавание частей речи по гр</w:t>
      </w:r>
      <w:r>
        <w:rPr>
          <w:rFonts w:eastAsia="Times New Roman"/>
        </w:rPr>
        <w:t>амматическому значению, морфоло</w:t>
      </w:r>
      <w:r w:rsidRPr="003E51D6">
        <w:rPr>
          <w:rFonts w:eastAsia="Times New Roman"/>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F210B" w:rsidRPr="003E51D6" w:rsidRDefault="007F210B" w:rsidP="007F210B">
      <w:pPr>
        <w:rPr>
          <w:rFonts w:eastAsia="Times New Roman"/>
        </w:rPr>
      </w:pPr>
      <w:r w:rsidRPr="003E51D6">
        <w:rPr>
          <w:rFonts w:eastAsia="Times New Roman"/>
        </w:rPr>
        <w:t>Использование словарей грамматических трудностей в речевой практике.</w:t>
      </w:r>
    </w:p>
    <w:p w:rsidR="007F210B" w:rsidRPr="003E51D6" w:rsidRDefault="007F210B" w:rsidP="007F210B">
      <w:pPr>
        <w:rPr>
          <w:rFonts w:eastAsia="Times New Roman"/>
        </w:rPr>
      </w:pPr>
      <w:bookmarkStart w:id="110" w:name="bookmark206"/>
      <w:r w:rsidRPr="003E51D6">
        <w:rPr>
          <w:rFonts w:eastAsia="Times New Roman"/>
          <w:b/>
          <w:bCs/>
        </w:rPr>
        <w:t>Синтаксис</w:t>
      </w:r>
      <w:bookmarkEnd w:id="110"/>
    </w:p>
    <w:p w:rsidR="007F210B" w:rsidRPr="003E51D6" w:rsidRDefault="007F210B" w:rsidP="007F210B">
      <w:pPr>
        <w:rPr>
          <w:rFonts w:eastAsia="Times New Roman"/>
        </w:rPr>
      </w:pPr>
      <w:r w:rsidRPr="003E51D6">
        <w:rPr>
          <w:rFonts w:eastAsia="Times New Roman"/>
        </w:rPr>
        <w:t>1. Синтаксис как раздел грамматики. Словосочетание и предложение как единицы синтаксиса.</w:t>
      </w:r>
    </w:p>
    <w:p w:rsidR="007F210B" w:rsidRPr="003E51D6" w:rsidRDefault="007F210B" w:rsidP="007F210B">
      <w:pPr>
        <w:rPr>
          <w:rFonts w:eastAsia="Times New Roman"/>
        </w:rPr>
      </w:pPr>
      <w:r w:rsidRPr="003E51D6">
        <w:rPr>
          <w:rFonts w:eastAsia="Times New Roman"/>
        </w:rPr>
        <w:lastRenderedPageBreak/>
        <w:t>Словосочетание как синтаксическая единица, типы словосочетаний. Виды связи в словосочетании.</w:t>
      </w:r>
    </w:p>
    <w:p w:rsidR="007F210B" w:rsidRPr="003E51D6" w:rsidRDefault="007F210B" w:rsidP="007F210B">
      <w:pPr>
        <w:rPr>
          <w:rFonts w:eastAsia="Times New Roman"/>
        </w:rPr>
      </w:pPr>
      <w:r w:rsidRPr="003E51D6">
        <w:rPr>
          <w:rFonts w:eastAsia="Times New Roman"/>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F210B" w:rsidRPr="003E51D6" w:rsidRDefault="007F210B" w:rsidP="007F210B">
      <w:pPr>
        <w:rPr>
          <w:rFonts w:eastAsia="Times New Roman"/>
        </w:rPr>
      </w:pPr>
      <w:r w:rsidRPr="003E51D6">
        <w:rPr>
          <w:rFonts w:eastAsia="Times New Roman"/>
        </w:rPr>
        <w:t>Структурные типы простых пред</w:t>
      </w:r>
      <w:r>
        <w:rPr>
          <w:rFonts w:eastAsia="Times New Roman"/>
        </w:rPr>
        <w:t>ложений: двусоставные и односос</w:t>
      </w:r>
      <w:r w:rsidRPr="003E51D6">
        <w:rPr>
          <w:rFonts w:eastAsia="Times New Roman"/>
        </w:rPr>
        <w:t>тавные, распространённые и нераспрос</w:t>
      </w:r>
      <w:r>
        <w:rPr>
          <w:rFonts w:eastAsia="Times New Roman"/>
        </w:rPr>
        <w:t>транённые, предложения осложнён</w:t>
      </w:r>
      <w:r w:rsidRPr="003E51D6">
        <w:rPr>
          <w:rFonts w:eastAsia="Times New Roman"/>
        </w:rPr>
        <w:t>ной и неосложнённой структуры, полные и неполные.</w:t>
      </w:r>
    </w:p>
    <w:p w:rsidR="007F210B" w:rsidRPr="003E51D6" w:rsidRDefault="007F210B" w:rsidP="007F210B">
      <w:pPr>
        <w:rPr>
          <w:rFonts w:eastAsia="Times New Roman"/>
        </w:rPr>
      </w:pPr>
      <w:r w:rsidRPr="003E51D6">
        <w:rPr>
          <w:rFonts w:eastAsia="Times New Roman"/>
        </w:rPr>
        <w:t>Виды односоставных предложений.</w:t>
      </w:r>
    </w:p>
    <w:p w:rsidR="007F210B" w:rsidRPr="003E51D6" w:rsidRDefault="007F210B" w:rsidP="007F210B">
      <w:pPr>
        <w:rPr>
          <w:rFonts w:eastAsia="Times New Roman"/>
        </w:rPr>
      </w:pPr>
      <w:r w:rsidRPr="003E51D6">
        <w:rPr>
          <w:rFonts w:eastAsia="Times New Roman"/>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F210B" w:rsidRPr="003E51D6" w:rsidRDefault="007F210B" w:rsidP="007F210B">
      <w:pPr>
        <w:rPr>
          <w:rFonts w:eastAsia="Times New Roman"/>
        </w:rPr>
      </w:pPr>
      <w:r w:rsidRPr="003E51D6">
        <w:rPr>
          <w:rFonts w:eastAsia="Times New Roman"/>
        </w:rPr>
        <w:t>Классификация сложных предложен</w:t>
      </w:r>
      <w:r>
        <w:rPr>
          <w:rFonts w:eastAsia="Times New Roman"/>
        </w:rPr>
        <w:t>ий. Средства выражения синтакси</w:t>
      </w:r>
      <w:r w:rsidRPr="003E51D6">
        <w:rPr>
          <w:rFonts w:eastAsia="Times New Roman"/>
        </w:rPr>
        <w:t>ческих отношений между частями сложн</w:t>
      </w:r>
      <w:r>
        <w:rPr>
          <w:rFonts w:eastAsia="Times New Roman"/>
        </w:rPr>
        <w:t>ого предложения. Сложные предло</w:t>
      </w:r>
      <w:r w:rsidRPr="003E51D6">
        <w:rPr>
          <w:rFonts w:eastAsia="Times New Roman"/>
        </w:rPr>
        <w:t>жения союзные (сложносочинённые, сложноподчинённые) и бессоюзные. Сложные предложения с различными видами связи.</w:t>
      </w:r>
    </w:p>
    <w:p w:rsidR="007F210B" w:rsidRPr="003E51D6" w:rsidRDefault="007F210B" w:rsidP="007F210B">
      <w:pPr>
        <w:rPr>
          <w:rFonts w:eastAsia="Times New Roman"/>
        </w:rPr>
      </w:pPr>
      <w:r w:rsidRPr="003E51D6">
        <w:rPr>
          <w:rFonts w:eastAsia="Times New Roman"/>
        </w:rPr>
        <w:t>Способы передачи чужой речи.</w:t>
      </w:r>
    </w:p>
    <w:p w:rsidR="007F210B" w:rsidRPr="003E51D6" w:rsidRDefault="007F210B" w:rsidP="007F210B">
      <w:pPr>
        <w:rPr>
          <w:rFonts w:eastAsia="Times New Roman"/>
        </w:rPr>
      </w:pPr>
      <w:r w:rsidRPr="003E51D6">
        <w:rPr>
          <w:rFonts w:eastAsia="Times New Roman"/>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F210B" w:rsidRPr="003E51D6" w:rsidRDefault="007F210B" w:rsidP="007F210B">
      <w:pPr>
        <w:rPr>
          <w:rFonts w:eastAsia="Times New Roman"/>
        </w:rPr>
      </w:pPr>
      <w:r w:rsidRPr="003E51D6">
        <w:rPr>
          <w:rFonts w:eastAsia="Times New Roman"/>
        </w:rPr>
        <w:t>Применение синтаксических знаний и умений в практике правописания.</w:t>
      </w:r>
    </w:p>
    <w:p w:rsidR="007F210B" w:rsidRPr="003E51D6" w:rsidRDefault="007F210B" w:rsidP="007F210B">
      <w:pPr>
        <w:rPr>
          <w:rFonts w:eastAsia="Times New Roman"/>
        </w:rPr>
      </w:pPr>
      <w:bookmarkStart w:id="111" w:name="bookmark207"/>
      <w:r w:rsidRPr="003E51D6">
        <w:rPr>
          <w:rFonts w:eastAsia="Times New Roman"/>
          <w:b/>
          <w:bCs/>
        </w:rPr>
        <w:t>Правописание: орфография и пунктуация</w:t>
      </w:r>
      <w:bookmarkEnd w:id="111"/>
    </w:p>
    <w:p w:rsidR="007F210B" w:rsidRPr="003E51D6" w:rsidRDefault="007F210B" w:rsidP="007F210B">
      <w:pPr>
        <w:rPr>
          <w:rFonts w:eastAsia="Times New Roman"/>
        </w:rPr>
      </w:pPr>
      <w:r w:rsidRPr="003E51D6">
        <w:rPr>
          <w:rFonts w:eastAsia="Times New Roman"/>
        </w:rPr>
        <w:t>1. Орфография как система правил правописания. Понятие орфограммы.</w:t>
      </w:r>
    </w:p>
    <w:p w:rsidR="007F210B" w:rsidRPr="003E51D6" w:rsidRDefault="007F210B" w:rsidP="007F210B">
      <w:pPr>
        <w:rPr>
          <w:rFonts w:eastAsia="Times New Roman"/>
        </w:rPr>
      </w:pPr>
      <w:r w:rsidRPr="003E51D6">
        <w:rPr>
          <w:rFonts w:eastAsia="Times New Roman"/>
        </w:rPr>
        <w:t>Правописание гласных и согласных в составе морфем. Правописание</w:t>
      </w:r>
      <w:r w:rsidRPr="003E51D6">
        <w:rPr>
          <w:rFonts w:eastAsia="Times New Roman"/>
          <w:i/>
          <w:iCs/>
        </w:rPr>
        <w:t xml:space="preserve"> ъ</w:t>
      </w:r>
      <w:r w:rsidRPr="003E51D6">
        <w:rPr>
          <w:rFonts w:eastAsia="Times New Roman"/>
        </w:rPr>
        <w:t xml:space="preserve"> и</w:t>
      </w:r>
      <w:r w:rsidRPr="003E51D6">
        <w:rPr>
          <w:rFonts w:eastAsia="Times New Roman"/>
          <w:i/>
          <w:iCs/>
        </w:rPr>
        <w:t xml:space="preserve"> ь.</w:t>
      </w:r>
    </w:p>
    <w:p w:rsidR="007F210B" w:rsidRPr="003E51D6" w:rsidRDefault="007F210B" w:rsidP="007F210B">
      <w:pPr>
        <w:rPr>
          <w:rFonts w:eastAsia="Times New Roman"/>
        </w:rPr>
      </w:pPr>
      <w:r w:rsidRPr="003E51D6">
        <w:rPr>
          <w:rFonts w:eastAsia="Times New Roman"/>
        </w:rPr>
        <w:t>Слитные, дефисные и раздельные написания.</w:t>
      </w:r>
    </w:p>
    <w:p w:rsidR="007F210B" w:rsidRPr="003E51D6" w:rsidRDefault="007F210B" w:rsidP="007F210B">
      <w:pPr>
        <w:rPr>
          <w:rFonts w:eastAsia="Times New Roman"/>
        </w:rPr>
      </w:pPr>
      <w:r w:rsidRPr="003E51D6">
        <w:rPr>
          <w:rFonts w:eastAsia="Times New Roman"/>
        </w:rPr>
        <w:t>Употребление прописной и строчной буквы.</w:t>
      </w:r>
    </w:p>
    <w:p w:rsidR="007F210B" w:rsidRPr="003E51D6" w:rsidRDefault="007F210B" w:rsidP="007F210B">
      <w:pPr>
        <w:rPr>
          <w:rFonts w:eastAsia="Times New Roman"/>
        </w:rPr>
      </w:pPr>
      <w:r w:rsidRPr="003E51D6">
        <w:rPr>
          <w:rFonts w:eastAsia="Times New Roman"/>
        </w:rPr>
        <w:t>Перенос слов.</w:t>
      </w:r>
    </w:p>
    <w:p w:rsidR="007F210B" w:rsidRPr="003E51D6" w:rsidRDefault="007F210B" w:rsidP="007F210B">
      <w:pPr>
        <w:rPr>
          <w:rFonts w:eastAsia="Times New Roman"/>
        </w:rPr>
      </w:pPr>
      <w:r w:rsidRPr="003E51D6">
        <w:rPr>
          <w:rFonts w:eastAsia="Times New Roman"/>
        </w:rPr>
        <w:t>Орфографические словари и справочники.</w:t>
      </w:r>
    </w:p>
    <w:p w:rsidR="007F210B" w:rsidRPr="003E51D6" w:rsidRDefault="007F210B" w:rsidP="007F210B">
      <w:pPr>
        <w:rPr>
          <w:rFonts w:eastAsia="Times New Roman"/>
        </w:rPr>
      </w:pPr>
      <w:r w:rsidRPr="003E51D6">
        <w:rPr>
          <w:rFonts w:eastAsia="Times New Roman"/>
        </w:rPr>
        <w:t>Пунктуация как система правил правописания.</w:t>
      </w:r>
    </w:p>
    <w:p w:rsidR="007F210B" w:rsidRPr="003E51D6" w:rsidRDefault="007F210B" w:rsidP="007F210B">
      <w:pPr>
        <w:rPr>
          <w:rFonts w:eastAsia="Times New Roman"/>
        </w:rPr>
      </w:pPr>
      <w:r w:rsidRPr="003E51D6">
        <w:rPr>
          <w:rFonts w:eastAsia="Times New Roman"/>
        </w:rPr>
        <w:t>Знаки препинания и их функции. Одиночные и парные знаки препинания.</w:t>
      </w:r>
    </w:p>
    <w:p w:rsidR="007F210B" w:rsidRPr="003E51D6" w:rsidRDefault="007F210B" w:rsidP="007F210B">
      <w:pPr>
        <w:rPr>
          <w:rFonts w:eastAsia="Times New Roman"/>
        </w:rPr>
      </w:pPr>
      <w:r w:rsidRPr="003E51D6">
        <w:rPr>
          <w:rFonts w:eastAsia="Times New Roman"/>
        </w:rPr>
        <w:t>Знаки препинания в конце предложения.</w:t>
      </w:r>
    </w:p>
    <w:p w:rsidR="007F210B" w:rsidRPr="003E51D6" w:rsidRDefault="007F210B" w:rsidP="007F210B">
      <w:pPr>
        <w:rPr>
          <w:rFonts w:eastAsia="Times New Roman"/>
        </w:rPr>
      </w:pPr>
      <w:r w:rsidRPr="003E51D6">
        <w:rPr>
          <w:rFonts w:eastAsia="Times New Roman"/>
        </w:rPr>
        <w:t>Знаки препинания в простом неосложнённом предложении.</w:t>
      </w:r>
    </w:p>
    <w:p w:rsidR="007F210B" w:rsidRPr="003E51D6" w:rsidRDefault="007F210B" w:rsidP="007F210B">
      <w:pPr>
        <w:rPr>
          <w:rFonts w:eastAsia="Times New Roman"/>
        </w:rPr>
      </w:pPr>
      <w:r w:rsidRPr="003E51D6">
        <w:rPr>
          <w:rFonts w:eastAsia="Times New Roman"/>
        </w:rPr>
        <w:t>Знаки препинания в простом осложнённом предложении.</w:t>
      </w:r>
    </w:p>
    <w:p w:rsidR="007F210B" w:rsidRPr="003E51D6" w:rsidRDefault="007F210B" w:rsidP="007F210B">
      <w:pPr>
        <w:rPr>
          <w:rFonts w:eastAsia="Times New Roman"/>
        </w:rPr>
      </w:pPr>
      <w:r w:rsidRPr="003E51D6">
        <w:rPr>
          <w:rFonts w:eastAsia="Times New Roman"/>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F210B" w:rsidRPr="003E51D6" w:rsidRDefault="007F210B" w:rsidP="007F210B">
      <w:pPr>
        <w:rPr>
          <w:rFonts w:eastAsia="Times New Roman"/>
        </w:rPr>
      </w:pPr>
      <w:r w:rsidRPr="003E51D6">
        <w:rPr>
          <w:rFonts w:eastAsia="Times New Roman"/>
        </w:rPr>
        <w:t>Знаки препинания при прямой речи и цитировании, в диалоге.</w:t>
      </w:r>
    </w:p>
    <w:p w:rsidR="007F210B" w:rsidRPr="003E51D6" w:rsidRDefault="007F210B" w:rsidP="007F210B">
      <w:pPr>
        <w:rPr>
          <w:rFonts w:eastAsia="Times New Roman"/>
        </w:rPr>
      </w:pPr>
      <w:r w:rsidRPr="003E51D6">
        <w:rPr>
          <w:rFonts w:eastAsia="Times New Roman"/>
        </w:rPr>
        <w:t>Сочетание знаков препинания.</w:t>
      </w:r>
    </w:p>
    <w:p w:rsidR="007F210B" w:rsidRPr="003E51D6" w:rsidRDefault="007F210B" w:rsidP="007F210B">
      <w:pPr>
        <w:rPr>
          <w:rFonts w:eastAsia="Times New Roman"/>
        </w:rPr>
      </w:pPr>
      <w:r w:rsidRPr="003E51D6">
        <w:rPr>
          <w:rFonts w:eastAsia="Times New Roman"/>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F210B" w:rsidRPr="003E51D6" w:rsidRDefault="007F210B" w:rsidP="007F210B">
      <w:pPr>
        <w:rPr>
          <w:rFonts w:eastAsia="Times New Roman"/>
        </w:rPr>
      </w:pPr>
      <w:r w:rsidRPr="003E51D6">
        <w:rPr>
          <w:rFonts w:eastAsia="Times New Roman"/>
        </w:rPr>
        <w:t>Использование орфографических словарей и справочников по правописанию для решения орфографических и пунктуационных проблем.</w:t>
      </w:r>
    </w:p>
    <w:p w:rsidR="007F210B" w:rsidRPr="003E51D6" w:rsidRDefault="007F210B" w:rsidP="007F210B">
      <w:pPr>
        <w:rPr>
          <w:rFonts w:eastAsia="Times New Roman"/>
        </w:rPr>
      </w:pPr>
      <w:bookmarkStart w:id="112" w:name="bookmark208"/>
      <w:r w:rsidRPr="003E51D6">
        <w:rPr>
          <w:rFonts w:eastAsia="Times New Roman"/>
          <w:b/>
          <w:bCs/>
        </w:rPr>
        <w:t>Язык и культура</w:t>
      </w:r>
      <w:bookmarkEnd w:id="112"/>
    </w:p>
    <w:p w:rsidR="007F210B" w:rsidRPr="003E51D6" w:rsidRDefault="007F210B" w:rsidP="007F210B">
      <w:pPr>
        <w:rPr>
          <w:rFonts w:eastAsia="Times New Roman"/>
        </w:rPr>
      </w:pPr>
      <w:r w:rsidRPr="003E51D6">
        <w:rPr>
          <w:rFonts w:eastAsia="Times New Roman"/>
        </w:rPr>
        <w:t>1. Взаимосвязь языка и культуры, истории народа. Русский речевой этикет.</w:t>
      </w:r>
    </w:p>
    <w:p w:rsidR="007F210B" w:rsidRPr="003E51D6" w:rsidRDefault="007F210B" w:rsidP="007F210B">
      <w:pPr>
        <w:rPr>
          <w:rFonts w:eastAsia="Times New Roman"/>
        </w:rPr>
      </w:pPr>
      <w:r w:rsidRPr="003E51D6">
        <w:rPr>
          <w:rFonts w:eastAsia="Times New Roman"/>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F210B" w:rsidRDefault="007F210B" w:rsidP="007F210B">
      <w:pPr>
        <w:rPr>
          <w:rFonts w:eastAsia="Times New Roman"/>
          <w:b/>
          <w:bCs/>
        </w:rPr>
      </w:pPr>
      <w:bookmarkStart w:id="113" w:name="bookmark209"/>
    </w:p>
    <w:p w:rsidR="006D26E0" w:rsidRDefault="006D26E0" w:rsidP="007F210B">
      <w:pPr>
        <w:rPr>
          <w:rFonts w:eastAsia="Times New Roman"/>
          <w:b/>
          <w:bCs/>
        </w:rPr>
      </w:pPr>
    </w:p>
    <w:p w:rsidR="006D26E0" w:rsidRDefault="006D26E0" w:rsidP="007F210B">
      <w:pPr>
        <w:rPr>
          <w:rFonts w:eastAsia="Times New Roman"/>
          <w:b/>
          <w:bCs/>
        </w:rPr>
      </w:pPr>
    </w:p>
    <w:p w:rsidR="007F210B" w:rsidRPr="003E51D6" w:rsidRDefault="007F210B" w:rsidP="007F210B">
      <w:pPr>
        <w:rPr>
          <w:rFonts w:eastAsia="Times New Roman"/>
        </w:rPr>
      </w:pPr>
      <w:r w:rsidRPr="003E51D6">
        <w:rPr>
          <w:rFonts w:eastAsia="Times New Roman"/>
          <w:b/>
          <w:bCs/>
        </w:rPr>
        <w:lastRenderedPageBreak/>
        <w:t>2.2.2.2. ЛИТЕРАТУРА</w:t>
      </w:r>
      <w:bookmarkEnd w:id="113"/>
    </w:p>
    <w:p w:rsidR="007F210B" w:rsidRPr="003E51D6" w:rsidRDefault="007F210B" w:rsidP="007F210B">
      <w:pPr>
        <w:rPr>
          <w:rFonts w:eastAsia="Times New Roman"/>
        </w:rPr>
      </w:pPr>
      <w:bookmarkStart w:id="114" w:name="bookmark210"/>
      <w:r w:rsidRPr="003E51D6">
        <w:rPr>
          <w:rFonts w:eastAsia="Times New Roman"/>
          <w:b/>
          <w:bCs/>
        </w:rPr>
        <w:t>Русский фольклор</w:t>
      </w:r>
      <w:bookmarkEnd w:id="114"/>
    </w:p>
    <w:p w:rsidR="007F210B" w:rsidRPr="003E51D6" w:rsidRDefault="007F210B" w:rsidP="007F210B">
      <w:pPr>
        <w:rPr>
          <w:rFonts w:eastAsia="Times New Roman"/>
        </w:rPr>
      </w:pPr>
      <w:r w:rsidRPr="003E51D6">
        <w:rPr>
          <w:rFonts w:eastAsia="Times New Roman"/>
        </w:rPr>
        <w:t>Малые жанры фольклора.</w:t>
      </w:r>
    </w:p>
    <w:p w:rsidR="007F210B" w:rsidRPr="003E51D6" w:rsidRDefault="007F210B" w:rsidP="007F210B">
      <w:pPr>
        <w:rPr>
          <w:rFonts w:eastAsia="Times New Roman"/>
        </w:rPr>
      </w:pPr>
      <w:r w:rsidRPr="003E51D6">
        <w:rPr>
          <w:rFonts w:eastAsia="Times New Roman"/>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F210B" w:rsidRPr="003E51D6" w:rsidRDefault="007F210B" w:rsidP="007F210B">
      <w:pPr>
        <w:rPr>
          <w:rFonts w:eastAsia="Times New Roman"/>
        </w:rPr>
      </w:pPr>
      <w:r w:rsidRPr="003E51D6">
        <w:rPr>
          <w:rFonts w:eastAsia="Times New Roman"/>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F210B" w:rsidRPr="003E51D6" w:rsidRDefault="007F210B" w:rsidP="007F210B">
      <w:pPr>
        <w:rPr>
          <w:rFonts w:eastAsia="Times New Roman"/>
        </w:rPr>
      </w:pPr>
      <w:r w:rsidRPr="003E51D6">
        <w:rPr>
          <w:rFonts w:eastAsia="Times New Roman"/>
        </w:rPr>
        <w:t>Былина «Илья Муромец и Соловей-разбойник».</w:t>
      </w:r>
    </w:p>
    <w:p w:rsidR="007F210B" w:rsidRPr="003E51D6" w:rsidRDefault="007F210B" w:rsidP="007F210B">
      <w:pPr>
        <w:rPr>
          <w:rFonts w:eastAsia="Times New Roman"/>
        </w:rPr>
      </w:pPr>
      <w:r w:rsidRPr="003E51D6">
        <w:rPr>
          <w:rFonts w:eastAsia="Times New Roman"/>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F210B" w:rsidRPr="003E51D6" w:rsidRDefault="007F210B" w:rsidP="007F210B">
      <w:pPr>
        <w:rPr>
          <w:rFonts w:eastAsia="Times New Roman"/>
        </w:rPr>
      </w:pPr>
      <w:bookmarkStart w:id="115" w:name="bookmark211"/>
      <w:r w:rsidRPr="003E51D6">
        <w:rPr>
          <w:rFonts w:eastAsia="Times New Roman"/>
          <w:b/>
          <w:bCs/>
        </w:rPr>
        <w:t>Древнерусская литература</w:t>
      </w:r>
      <w:bookmarkEnd w:id="115"/>
    </w:p>
    <w:p w:rsidR="007F210B" w:rsidRPr="003E51D6" w:rsidRDefault="007F210B" w:rsidP="007F210B">
      <w:pPr>
        <w:rPr>
          <w:rFonts w:eastAsia="Times New Roman"/>
        </w:rPr>
      </w:pPr>
      <w:r w:rsidRPr="003E51D6">
        <w:rPr>
          <w:rFonts w:eastAsia="Times New Roman"/>
        </w:rPr>
        <w:t>«Слово о полку Игореве».</w:t>
      </w:r>
    </w:p>
    <w:p w:rsidR="007F210B" w:rsidRPr="003E51D6" w:rsidRDefault="007F210B" w:rsidP="007F210B">
      <w:pPr>
        <w:rPr>
          <w:rFonts w:eastAsia="Times New Roman"/>
        </w:rPr>
      </w:pPr>
      <w:r w:rsidRPr="003E51D6">
        <w:rPr>
          <w:rFonts w:eastAsia="Times New Roman"/>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F210B" w:rsidRPr="003E51D6" w:rsidRDefault="007F210B" w:rsidP="007F210B">
      <w:pPr>
        <w:rPr>
          <w:rFonts w:eastAsia="Times New Roman"/>
        </w:rPr>
      </w:pPr>
      <w:r w:rsidRPr="003E51D6">
        <w:rPr>
          <w:rFonts w:eastAsia="Times New Roman"/>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F210B" w:rsidRPr="003E51D6" w:rsidRDefault="007F210B" w:rsidP="007F210B">
      <w:pPr>
        <w:rPr>
          <w:rFonts w:eastAsia="Times New Roman"/>
        </w:rPr>
      </w:pPr>
      <w:bookmarkStart w:id="116" w:name="bookmark212"/>
      <w:r w:rsidRPr="003E51D6">
        <w:rPr>
          <w:rFonts w:eastAsia="Times New Roman"/>
          <w:b/>
          <w:bCs/>
        </w:rPr>
        <w:t>Русская литература XVIII в.</w:t>
      </w:r>
      <w:bookmarkEnd w:id="116"/>
    </w:p>
    <w:p w:rsidR="007F210B" w:rsidRPr="003E51D6" w:rsidRDefault="007F210B" w:rsidP="007F210B">
      <w:pPr>
        <w:rPr>
          <w:rFonts w:eastAsia="Times New Roman"/>
        </w:rPr>
      </w:pPr>
      <w:r w:rsidRPr="003E51D6">
        <w:rPr>
          <w:rFonts w:eastAsia="Times New Roman"/>
          <w:b/>
          <w:bCs/>
        </w:rPr>
        <w:t>Д. И. Фонвизин.</w:t>
      </w:r>
      <w:r w:rsidRPr="003E51D6">
        <w:rPr>
          <w:rFonts w:eastAsia="Times New Roman"/>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F210B" w:rsidRPr="003E51D6" w:rsidRDefault="007F210B" w:rsidP="007F210B">
      <w:pPr>
        <w:rPr>
          <w:rFonts w:eastAsia="Times New Roman"/>
        </w:rPr>
      </w:pPr>
      <w:r w:rsidRPr="003E51D6">
        <w:rPr>
          <w:rFonts w:eastAsia="Times New Roman"/>
          <w:b/>
          <w:bCs/>
        </w:rPr>
        <w:t>Н. М. Карамзин.</w:t>
      </w:r>
      <w:r w:rsidRPr="003E51D6">
        <w:rPr>
          <w:rFonts w:eastAsia="Times New Roman"/>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F210B" w:rsidRPr="003E51D6" w:rsidRDefault="007F210B" w:rsidP="007F210B">
      <w:pPr>
        <w:rPr>
          <w:rFonts w:eastAsia="Times New Roman"/>
        </w:rPr>
      </w:pPr>
      <w:r w:rsidRPr="003E51D6">
        <w:rPr>
          <w:rFonts w:eastAsia="Times New Roman"/>
          <w:b/>
          <w:bCs/>
        </w:rPr>
        <w:t>Г. Р. Державин.</w:t>
      </w:r>
      <w:r w:rsidRPr="003E51D6">
        <w:rPr>
          <w:rFonts w:eastAsia="Times New Roman"/>
        </w:rPr>
        <w:t xml:space="preserve"> Стихотворение «Памятник». Жизнеутверждающий характер поэзии Державина. Тема поэта и поэзии.</w:t>
      </w:r>
    </w:p>
    <w:p w:rsidR="007F210B" w:rsidRPr="003E51D6" w:rsidRDefault="007F210B" w:rsidP="007F210B">
      <w:pPr>
        <w:rPr>
          <w:rFonts w:eastAsia="Times New Roman"/>
        </w:rPr>
      </w:pPr>
      <w:bookmarkStart w:id="117" w:name="bookmark213"/>
      <w:r w:rsidRPr="003E51D6">
        <w:rPr>
          <w:rFonts w:eastAsia="Times New Roman"/>
          <w:b/>
          <w:bCs/>
        </w:rPr>
        <w:t>Русская литература XIX в. (первая половина)</w:t>
      </w:r>
      <w:bookmarkEnd w:id="117"/>
    </w:p>
    <w:p w:rsidR="007F210B" w:rsidRPr="003E51D6" w:rsidRDefault="007F210B" w:rsidP="007F210B">
      <w:pPr>
        <w:rPr>
          <w:rFonts w:eastAsia="Times New Roman"/>
        </w:rPr>
      </w:pPr>
      <w:r w:rsidRPr="003E51D6">
        <w:rPr>
          <w:rFonts w:eastAsia="Times New Roman"/>
          <w:b/>
          <w:bCs/>
        </w:rPr>
        <w:t>И. А. Крылов.</w:t>
      </w:r>
      <w:r w:rsidRPr="003E51D6">
        <w:rPr>
          <w:rFonts w:eastAsia="Times New Roman"/>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F210B" w:rsidRPr="003E51D6" w:rsidRDefault="007F210B" w:rsidP="007F210B">
      <w:pPr>
        <w:rPr>
          <w:rFonts w:eastAsia="Times New Roman"/>
        </w:rPr>
      </w:pPr>
      <w:r w:rsidRPr="003E51D6">
        <w:rPr>
          <w:rFonts w:eastAsia="Times New Roman"/>
          <w:b/>
          <w:bCs/>
        </w:rPr>
        <w:t>В. А. Жуковский.</w:t>
      </w:r>
      <w:r w:rsidRPr="003E51D6">
        <w:rPr>
          <w:rFonts w:eastAsia="Times New Roman"/>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F210B" w:rsidRPr="003E51D6" w:rsidRDefault="007F210B" w:rsidP="007F210B">
      <w:pPr>
        <w:rPr>
          <w:rFonts w:eastAsia="Times New Roman"/>
        </w:rPr>
      </w:pPr>
      <w:r w:rsidRPr="003E51D6">
        <w:rPr>
          <w:rFonts w:eastAsia="Times New Roman"/>
          <w:b/>
          <w:bCs/>
        </w:rPr>
        <w:t>А. С. Грибоедов.</w:t>
      </w:r>
      <w:r w:rsidRPr="003E51D6">
        <w:rPr>
          <w:rFonts w:eastAsia="Times New Roman"/>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w:t>
      </w:r>
      <w:r w:rsidRPr="003E51D6">
        <w:rPr>
          <w:rFonts w:eastAsia="Times New Roman"/>
        </w:rPr>
        <w:lastRenderedPageBreak/>
        <w:t>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F210B" w:rsidRPr="003E51D6" w:rsidRDefault="007F210B" w:rsidP="007F210B">
      <w:pPr>
        <w:rPr>
          <w:rFonts w:eastAsia="Times New Roman"/>
        </w:rPr>
      </w:pPr>
      <w:r w:rsidRPr="003E51D6">
        <w:rPr>
          <w:rFonts w:eastAsia="Times New Roman"/>
          <w:b/>
          <w:bCs/>
        </w:rPr>
        <w:t>А. С. Пушкин.</w:t>
      </w:r>
      <w:r w:rsidRPr="003E51D6">
        <w:rPr>
          <w:rFonts w:eastAsia="Times New Roman"/>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7F210B" w:rsidRPr="003E51D6" w:rsidRDefault="007F210B" w:rsidP="007F210B">
      <w:pPr>
        <w:rPr>
          <w:rFonts w:eastAsia="Times New Roman"/>
        </w:rPr>
      </w:pPr>
      <w:r w:rsidRPr="003E51D6">
        <w:rPr>
          <w:rFonts w:eastAsia="Times New Roman"/>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F210B" w:rsidRPr="003E51D6" w:rsidRDefault="007F210B" w:rsidP="007F210B">
      <w:pPr>
        <w:rPr>
          <w:rFonts w:eastAsia="Times New Roman"/>
        </w:rPr>
      </w:pPr>
      <w:r w:rsidRPr="003E51D6">
        <w:rPr>
          <w:rFonts w:eastAsia="Times New Roman"/>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Pr>
          <w:rFonts w:eastAsia="Times New Roman"/>
        </w:rPr>
        <w:t>ия. Образы крепостных. Изображе</w:t>
      </w:r>
      <w:r w:rsidRPr="003E51D6">
        <w:rPr>
          <w:rFonts w:eastAsia="Times New Roman"/>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7F210B" w:rsidRPr="003E51D6" w:rsidRDefault="007F210B" w:rsidP="007F210B">
      <w:pPr>
        <w:rPr>
          <w:rFonts w:eastAsia="Times New Roman"/>
        </w:rPr>
      </w:pPr>
      <w:r w:rsidRPr="003E51D6">
        <w:rPr>
          <w:rFonts w:eastAsia="Times New Roman"/>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F210B" w:rsidRPr="003E51D6" w:rsidRDefault="007F210B" w:rsidP="007F210B">
      <w:pPr>
        <w:rPr>
          <w:rFonts w:eastAsia="Times New Roman"/>
        </w:rPr>
      </w:pPr>
      <w:r w:rsidRPr="003E51D6">
        <w:rPr>
          <w:rFonts w:eastAsia="Times New Roman"/>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F210B" w:rsidRPr="003E51D6" w:rsidRDefault="007F210B" w:rsidP="007F210B">
      <w:pPr>
        <w:rPr>
          <w:rFonts w:eastAsia="Times New Roman"/>
        </w:rPr>
      </w:pPr>
      <w:r w:rsidRPr="003E51D6">
        <w:rPr>
          <w:rFonts w:eastAsia="Times New Roman"/>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w:t>
      </w:r>
      <w:r w:rsidRPr="003E51D6">
        <w:rPr>
          <w:rFonts w:eastAsia="Times New Roman"/>
        </w:rPr>
        <w:lastRenderedPageBreak/>
        <w:t>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F210B" w:rsidRPr="003E51D6" w:rsidRDefault="007F210B" w:rsidP="007F210B">
      <w:pPr>
        <w:rPr>
          <w:rFonts w:eastAsia="Times New Roman"/>
        </w:rPr>
      </w:pPr>
      <w:r w:rsidRPr="003E51D6">
        <w:rPr>
          <w:rFonts w:eastAsia="Times New Roman"/>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F210B" w:rsidRPr="003E51D6" w:rsidRDefault="007F210B" w:rsidP="007F210B">
      <w:pPr>
        <w:rPr>
          <w:rFonts w:eastAsia="Times New Roman"/>
        </w:rPr>
      </w:pPr>
      <w:r w:rsidRPr="003E51D6">
        <w:rPr>
          <w:rFonts w:eastAsia="Times New Roman"/>
          <w:b/>
          <w:bCs/>
        </w:rPr>
        <w:t>М. Ю. Лермонтов.</w:t>
      </w:r>
      <w:r w:rsidRPr="003E51D6">
        <w:rPr>
          <w:rFonts w:eastAsia="Times New Roman"/>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F210B" w:rsidRPr="003E51D6" w:rsidRDefault="007F210B" w:rsidP="007F210B">
      <w:pPr>
        <w:rPr>
          <w:rFonts w:eastAsia="Times New Roman"/>
        </w:rPr>
      </w:pPr>
      <w:r w:rsidRPr="003E51D6">
        <w:rPr>
          <w:rFonts w:eastAsia="Times New Roman"/>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F210B" w:rsidRPr="003E51D6" w:rsidRDefault="007F210B" w:rsidP="007F210B">
      <w:pPr>
        <w:rPr>
          <w:rFonts w:eastAsia="Times New Roman"/>
        </w:rPr>
      </w:pPr>
      <w:r w:rsidRPr="003E51D6">
        <w:rPr>
          <w:rFonts w:eastAsia="Times New Roman"/>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F210B" w:rsidRPr="003E51D6" w:rsidRDefault="007F210B" w:rsidP="007F210B">
      <w:pPr>
        <w:rPr>
          <w:rFonts w:eastAsia="Times New Roman"/>
        </w:rPr>
      </w:pPr>
      <w:r w:rsidRPr="003E51D6">
        <w:rPr>
          <w:rFonts w:eastAsia="Times New Roman"/>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F210B" w:rsidRPr="003E51D6" w:rsidRDefault="007F210B" w:rsidP="007F210B">
      <w:pPr>
        <w:rPr>
          <w:rFonts w:eastAsia="Times New Roman"/>
        </w:rPr>
      </w:pPr>
      <w:r w:rsidRPr="003E51D6">
        <w:rPr>
          <w:rFonts w:eastAsia="Times New Roman"/>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F210B" w:rsidRPr="003E51D6" w:rsidRDefault="007F210B" w:rsidP="007F210B">
      <w:pPr>
        <w:rPr>
          <w:rFonts w:eastAsia="Times New Roman"/>
        </w:rPr>
      </w:pPr>
      <w:r w:rsidRPr="003E51D6">
        <w:rPr>
          <w:rFonts w:eastAsia="Times New Roman"/>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F210B" w:rsidRPr="003E51D6" w:rsidRDefault="007F210B" w:rsidP="007F210B">
      <w:pPr>
        <w:rPr>
          <w:rFonts w:eastAsia="Times New Roman"/>
        </w:rPr>
      </w:pPr>
      <w:r w:rsidRPr="003E51D6">
        <w:rPr>
          <w:rFonts w:eastAsia="Times New Roman"/>
          <w:b/>
          <w:bCs/>
        </w:rPr>
        <w:t>Н. В. Гоголь.</w:t>
      </w:r>
      <w:r w:rsidRPr="003E51D6">
        <w:rPr>
          <w:rFonts w:eastAsia="Times New Roman"/>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F210B" w:rsidRPr="003E51D6" w:rsidRDefault="007F210B" w:rsidP="007F210B">
      <w:pPr>
        <w:rPr>
          <w:rFonts w:eastAsia="Times New Roman"/>
        </w:rPr>
      </w:pPr>
      <w:r w:rsidRPr="003E51D6">
        <w:rPr>
          <w:rFonts w:eastAsia="Times New Roman"/>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w:t>
      </w:r>
      <w:r w:rsidRPr="003E51D6">
        <w:rPr>
          <w:rFonts w:eastAsia="Times New Roman"/>
        </w:rPr>
        <w:lastRenderedPageBreak/>
        <w:t>запорожцев. Герои Гоголя и былинные богатыри. Тарас и его сыновья. Принцип контраста в создании образов братьев, противопоставления в портр</w:t>
      </w:r>
      <w:r>
        <w:rPr>
          <w:rFonts w:eastAsia="Times New Roman"/>
        </w:rPr>
        <w:t>етном описании, речевой характе</w:t>
      </w:r>
      <w:r w:rsidRPr="003E51D6">
        <w:rPr>
          <w:rFonts w:eastAsia="Times New Roman"/>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F210B" w:rsidRPr="003E51D6" w:rsidRDefault="007F210B" w:rsidP="007F210B">
      <w:pPr>
        <w:rPr>
          <w:rFonts w:eastAsia="Times New Roman"/>
        </w:rPr>
      </w:pPr>
      <w:r w:rsidRPr="003E51D6">
        <w:rPr>
          <w:rFonts w:eastAsia="Times New Roman"/>
        </w:rPr>
        <w:t>Повесть «Шинель». Развитие образа «маленького человека» в русской литературе. Пот</w:t>
      </w:r>
      <w:r>
        <w:rPr>
          <w:rFonts w:eastAsia="Times New Roman"/>
        </w:rPr>
        <w:t>еря Акакием Акакиевичем Башмач</w:t>
      </w:r>
      <w:r w:rsidRPr="003E51D6">
        <w:rPr>
          <w:rFonts w:eastAsia="Times New Roman"/>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F210B" w:rsidRPr="003E51D6" w:rsidRDefault="007F210B" w:rsidP="007F210B">
      <w:pPr>
        <w:rPr>
          <w:rFonts w:eastAsia="Times New Roman"/>
        </w:rPr>
      </w:pPr>
      <w:r w:rsidRPr="003E51D6">
        <w:rPr>
          <w:rFonts w:eastAsia="Times New Roman"/>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F210B" w:rsidRPr="003E51D6" w:rsidRDefault="007F210B" w:rsidP="007F210B">
      <w:pPr>
        <w:rPr>
          <w:rFonts w:eastAsia="Times New Roman"/>
        </w:rPr>
      </w:pPr>
      <w:r w:rsidRPr="003E51D6">
        <w:rPr>
          <w:rFonts w:eastAsia="Times New Roman"/>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7F210B" w:rsidRPr="003E51D6" w:rsidRDefault="007F210B" w:rsidP="007F210B">
      <w:pPr>
        <w:rPr>
          <w:rFonts w:eastAsia="Times New Roman"/>
        </w:rPr>
      </w:pPr>
      <w:bookmarkStart w:id="118" w:name="bookmark214"/>
      <w:r w:rsidRPr="003E51D6">
        <w:rPr>
          <w:rFonts w:eastAsia="Times New Roman"/>
          <w:b/>
          <w:bCs/>
        </w:rPr>
        <w:t>Русская литература XIX в. (вторая половина)</w:t>
      </w:r>
      <w:bookmarkEnd w:id="118"/>
    </w:p>
    <w:p w:rsidR="007F210B" w:rsidRPr="003E51D6" w:rsidRDefault="007F210B" w:rsidP="007F210B">
      <w:pPr>
        <w:rPr>
          <w:rFonts w:eastAsia="Times New Roman"/>
        </w:rPr>
      </w:pPr>
      <w:r w:rsidRPr="003E51D6">
        <w:rPr>
          <w:rFonts w:eastAsia="Times New Roman"/>
          <w:b/>
          <w:bCs/>
        </w:rPr>
        <w:t>Ф. И. Тютчев.</w:t>
      </w:r>
      <w:r w:rsidRPr="003E51D6">
        <w:rPr>
          <w:rFonts w:eastAsia="Times New Roman"/>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7F210B" w:rsidRPr="003E51D6" w:rsidRDefault="007F210B" w:rsidP="007F210B">
      <w:pPr>
        <w:rPr>
          <w:rFonts w:eastAsia="Times New Roman"/>
        </w:rPr>
      </w:pPr>
      <w:r w:rsidRPr="003E51D6">
        <w:rPr>
          <w:rFonts w:eastAsia="Times New Roman"/>
          <w:b/>
          <w:bCs/>
        </w:rPr>
        <w:t>А. А. Фет.</w:t>
      </w:r>
      <w:r w:rsidRPr="003E51D6">
        <w:rPr>
          <w:rFonts w:eastAsia="Times New Roman"/>
        </w:rPr>
        <w:t xml:space="preserve"> Стихотворения «Я пришел к тебе с приветом.», «Учись у них</w:t>
      </w:r>
      <w:r>
        <w:rPr>
          <w:rFonts w:eastAsia="Times New Roman"/>
        </w:rPr>
        <w:t xml:space="preserve"> </w:t>
      </w:r>
      <w:r w:rsidRPr="003E51D6">
        <w:rPr>
          <w:rFonts w:eastAsia="Times New Roman"/>
        </w:rPr>
        <w:t>—</w:t>
      </w:r>
      <w:r>
        <w:rPr>
          <w:rFonts w:eastAsia="Times New Roman"/>
        </w:rPr>
        <w:t xml:space="preserve"> </w:t>
      </w:r>
      <w:r w:rsidRPr="003E51D6">
        <w:rPr>
          <w:rFonts w:eastAsia="Times New Roman"/>
        </w:rPr>
        <w:t>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7F210B" w:rsidRPr="003E51D6" w:rsidRDefault="007F210B" w:rsidP="007F210B">
      <w:pPr>
        <w:rPr>
          <w:rFonts w:eastAsia="Times New Roman"/>
        </w:rPr>
      </w:pPr>
      <w:r w:rsidRPr="003E51D6">
        <w:rPr>
          <w:rFonts w:eastAsia="Times New Roman"/>
          <w:b/>
          <w:bCs/>
        </w:rPr>
        <w:t>И. С. Тургенев.</w:t>
      </w:r>
      <w:r w:rsidRPr="003E51D6">
        <w:rPr>
          <w:rFonts w:eastAsia="Times New Roman"/>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F210B" w:rsidRPr="003E51D6" w:rsidRDefault="007F210B" w:rsidP="007F210B">
      <w:pPr>
        <w:rPr>
          <w:rFonts w:eastAsia="Times New Roman"/>
        </w:rPr>
      </w:pPr>
      <w:r w:rsidRPr="003E51D6">
        <w:rPr>
          <w:rFonts w:eastAsia="Times New Roman"/>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7F210B" w:rsidRPr="003E51D6" w:rsidRDefault="007F210B" w:rsidP="007F210B">
      <w:pPr>
        <w:rPr>
          <w:rFonts w:eastAsia="Times New Roman"/>
        </w:rPr>
      </w:pPr>
      <w:r w:rsidRPr="003E51D6">
        <w:rPr>
          <w:rFonts w:eastAsia="Times New Roman"/>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7F210B" w:rsidRPr="003E51D6" w:rsidRDefault="007F210B" w:rsidP="007F210B">
      <w:pPr>
        <w:rPr>
          <w:rFonts w:eastAsia="Times New Roman"/>
        </w:rPr>
      </w:pPr>
      <w:r w:rsidRPr="003E51D6">
        <w:rPr>
          <w:rFonts w:eastAsia="Times New Roman"/>
          <w:b/>
          <w:bCs/>
        </w:rPr>
        <w:t>Н. А. Некрасов.</w:t>
      </w:r>
      <w:r w:rsidRPr="003E51D6">
        <w:rPr>
          <w:rFonts w:eastAsia="Times New Roman"/>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F210B" w:rsidRPr="003E51D6" w:rsidRDefault="007F210B" w:rsidP="007F210B">
      <w:pPr>
        <w:rPr>
          <w:rFonts w:eastAsia="Times New Roman"/>
        </w:rPr>
      </w:pPr>
      <w:r w:rsidRPr="003E51D6">
        <w:rPr>
          <w:rFonts w:eastAsia="Times New Roman"/>
          <w:b/>
          <w:bCs/>
        </w:rPr>
        <w:t>Л. Н. Толстой.</w:t>
      </w:r>
      <w:r w:rsidRPr="003E51D6">
        <w:rPr>
          <w:rFonts w:eastAsia="Times New Roman"/>
        </w:rPr>
        <w:t xml:space="preserve"> Рассказ «Кавказский пленник». Историческая основа и сюжет рассказа. Основные эпизоды. Жилин и Костылин как два разных</w:t>
      </w:r>
      <w:r>
        <w:rPr>
          <w:rFonts w:eastAsia="Times New Roman"/>
        </w:rPr>
        <w:t xml:space="preserve"> характера. Судьбы Жилина и Ко</w:t>
      </w:r>
      <w:r w:rsidRPr="003E51D6">
        <w:rPr>
          <w:rFonts w:eastAsia="Times New Roman"/>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F210B" w:rsidRPr="003E51D6" w:rsidRDefault="007F210B" w:rsidP="007F210B">
      <w:pPr>
        <w:rPr>
          <w:rFonts w:eastAsia="Times New Roman"/>
        </w:rPr>
      </w:pPr>
      <w:r w:rsidRPr="003E51D6">
        <w:rPr>
          <w:rFonts w:eastAsia="Times New Roman"/>
          <w:b/>
          <w:bCs/>
        </w:rPr>
        <w:t>А. П. Чехов.</w:t>
      </w:r>
      <w:r w:rsidRPr="003E51D6">
        <w:rPr>
          <w:rFonts w:eastAsia="Times New Roman"/>
        </w:rPr>
        <w:t xml:space="preserve"> Рассказы «Толстый и тонкий», «Хамелеон», «Смерть чиновника». Особенности образов персон</w:t>
      </w:r>
      <w:r>
        <w:rPr>
          <w:rFonts w:eastAsia="Times New Roman"/>
        </w:rPr>
        <w:t>ажей в юмористических произведе</w:t>
      </w:r>
      <w:r w:rsidRPr="003E51D6">
        <w:rPr>
          <w:rFonts w:eastAsia="Times New Roman"/>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F210B" w:rsidRPr="003E51D6" w:rsidRDefault="007F210B" w:rsidP="007F210B">
      <w:pPr>
        <w:rPr>
          <w:rFonts w:eastAsia="Times New Roman"/>
        </w:rPr>
      </w:pPr>
      <w:bookmarkStart w:id="119" w:name="bookmark215"/>
      <w:r w:rsidRPr="003E51D6">
        <w:rPr>
          <w:rFonts w:eastAsia="Times New Roman"/>
          <w:b/>
          <w:bCs/>
        </w:rPr>
        <w:lastRenderedPageBreak/>
        <w:t>Русская литература XX в. (первая половина)</w:t>
      </w:r>
      <w:bookmarkEnd w:id="119"/>
    </w:p>
    <w:p w:rsidR="007F210B" w:rsidRPr="003E51D6" w:rsidRDefault="007F210B" w:rsidP="007F210B">
      <w:pPr>
        <w:rPr>
          <w:rFonts w:eastAsia="Times New Roman"/>
        </w:rPr>
      </w:pPr>
      <w:r w:rsidRPr="003E51D6">
        <w:rPr>
          <w:rFonts w:eastAsia="Times New Roman"/>
          <w:b/>
          <w:bCs/>
        </w:rPr>
        <w:t>И. А. Бунин.</w:t>
      </w:r>
      <w:r w:rsidRPr="003E51D6">
        <w:rPr>
          <w:rFonts w:eastAsia="Times New Roman"/>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F210B" w:rsidRPr="003E51D6" w:rsidRDefault="007F210B" w:rsidP="007F210B">
      <w:pPr>
        <w:rPr>
          <w:rFonts w:eastAsia="Times New Roman"/>
        </w:rPr>
      </w:pPr>
      <w:r w:rsidRPr="003E51D6">
        <w:rPr>
          <w:rFonts w:eastAsia="Times New Roman"/>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F210B" w:rsidRPr="003E51D6" w:rsidRDefault="007F210B" w:rsidP="007F210B">
      <w:pPr>
        <w:rPr>
          <w:rFonts w:eastAsia="Times New Roman"/>
        </w:rPr>
      </w:pPr>
      <w:r w:rsidRPr="003E51D6">
        <w:rPr>
          <w:rFonts w:eastAsia="Times New Roman"/>
          <w:b/>
          <w:bCs/>
        </w:rPr>
        <w:t>А. И. Куприн.</w:t>
      </w:r>
      <w:r w:rsidRPr="003E51D6">
        <w:rPr>
          <w:rFonts w:eastAsia="Times New Roman"/>
        </w:rPr>
        <w:t xml:space="preserve"> Рассказ «Чудесный д</w:t>
      </w:r>
      <w:r>
        <w:rPr>
          <w:rFonts w:eastAsia="Times New Roman"/>
        </w:rPr>
        <w:t>октор». Реальная основа и содер</w:t>
      </w:r>
      <w:r w:rsidRPr="003E51D6">
        <w:rPr>
          <w:rFonts w:eastAsia="Times New Roman"/>
        </w:rPr>
        <w:t>жание рассказа. Образ главного героя. Смысл названия. Тема служения людям и добру. Образ доктора в русской литературе.</w:t>
      </w:r>
    </w:p>
    <w:p w:rsidR="007F210B" w:rsidRPr="003E51D6" w:rsidRDefault="007F210B" w:rsidP="007F210B">
      <w:pPr>
        <w:rPr>
          <w:rFonts w:eastAsia="Times New Roman"/>
        </w:rPr>
      </w:pPr>
      <w:r w:rsidRPr="003E51D6">
        <w:rPr>
          <w:rFonts w:eastAsia="Times New Roman"/>
          <w:b/>
          <w:bCs/>
        </w:rPr>
        <w:t>М. Горький.</w:t>
      </w:r>
      <w:r w:rsidRPr="003E51D6">
        <w:rPr>
          <w:rFonts w:eastAsia="Times New Roman"/>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F210B" w:rsidRPr="003E51D6" w:rsidRDefault="007F210B" w:rsidP="007F210B">
      <w:pPr>
        <w:rPr>
          <w:rFonts w:eastAsia="Times New Roman"/>
        </w:rPr>
      </w:pPr>
      <w:r w:rsidRPr="003E51D6">
        <w:rPr>
          <w:rFonts w:eastAsia="Times New Roman"/>
          <w:b/>
          <w:bCs/>
        </w:rPr>
        <w:t>И. С. Шмелёв.</w:t>
      </w:r>
      <w:r w:rsidRPr="003E51D6">
        <w:rPr>
          <w:rFonts w:eastAsia="Times New Roman"/>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F210B" w:rsidRPr="003E51D6" w:rsidRDefault="007F210B" w:rsidP="007F210B">
      <w:pPr>
        <w:rPr>
          <w:rFonts w:eastAsia="Times New Roman"/>
        </w:rPr>
      </w:pPr>
      <w:r w:rsidRPr="003E51D6">
        <w:rPr>
          <w:rFonts w:eastAsia="Times New Roman"/>
          <w:b/>
          <w:bCs/>
        </w:rPr>
        <w:t>А. А. Блок.</w:t>
      </w:r>
      <w:r w:rsidRPr="003E51D6">
        <w:rPr>
          <w:rFonts w:eastAsia="Times New Roman"/>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7F210B" w:rsidRPr="003E51D6" w:rsidRDefault="007F210B" w:rsidP="007F210B">
      <w:pPr>
        <w:rPr>
          <w:rFonts w:eastAsia="Times New Roman"/>
        </w:rPr>
      </w:pPr>
      <w:r w:rsidRPr="003E51D6">
        <w:rPr>
          <w:rFonts w:eastAsia="Times New Roman"/>
          <w:b/>
          <w:bCs/>
        </w:rPr>
        <w:t>В. В. Маяковский.</w:t>
      </w:r>
      <w:r w:rsidRPr="003E51D6">
        <w:rPr>
          <w:rFonts w:eastAsia="Times New Roman"/>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w:t>
      </w:r>
      <w:r>
        <w:rPr>
          <w:rFonts w:eastAsia="Times New Roman"/>
        </w:rPr>
        <w:t>оричность ранней лирики Маяковс</w:t>
      </w:r>
      <w:r w:rsidRPr="003E51D6">
        <w:rPr>
          <w:rFonts w:eastAsia="Times New Roman"/>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F210B" w:rsidRPr="003E51D6" w:rsidRDefault="007F210B" w:rsidP="007F210B">
      <w:pPr>
        <w:rPr>
          <w:rFonts w:eastAsia="Times New Roman"/>
        </w:rPr>
      </w:pPr>
      <w:r w:rsidRPr="003E51D6">
        <w:rPr>
          <w:rFonts w:eastAsia="Times New Roman"/>
          <w:b/>
          <w:bCs/>
        </w:rPr>
        <w:t>С. А. Есенин.</w:t>
      </w:r>
      <w:r w:rsidRPr="003E51D6">
        <w:rPr>
          <w:rFonts w:eastAsia="Times New Roman"/>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F210B" w:rsidRPr="003E51D6" w:rsidRDefault="007F210B" w:rsidP="007F210B">
      <w:pPr>
        <w:rPr>
          <w:rFonts w:eastAsia="Times New Roman"/>
        </w:rPr>
      </w:pPr>
      <w:r w:rsidRPr="003E51D6">
        <w:rPr>
          <w:rFonts w:eastAsia="Times New Roman"/>
          <w:b/>
          <w:bCs/>
        </w:rPr>
        <w:t>А. А. Ахматова.</w:t>
      </w:r>
      <w:r w:rsidRPr="003E51D6">
        <w:rPr>
          <w:rFonts w:eastAsia="Times New Roman"/>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7F210B" w:rsidRPr="003E51D6" w:rsidRDefault="007F210B" w:rsidP="007F210B">
      <w:pPr>
        <w:rPr>
          <w:rFonts w:eastAsia="Times New Roman"/>
        </w:rPr>
      </w:pPr>
      <w:r w:rsidRPr="003E51D6">
        <w:rPr>
          <w:rFonts w:eastAsia="Times New Roman"/>
          <w:b/>
          <w:bCs/>
        </w:rPr>
        <w:t>А. П. Платонов.</w:t>
      </w:r>
      <w:r w:rsidRPr="003E51D6">
        <w:rPr>
          <w:rFonts w:eastAsia="Times New Roman"/>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F210B" w:rsidRPr="003E51D6" w:rsidRDefault="007F210B" w:rsidP="007F210B">
      <w:pPr>
        <w:rPr>
          <w:rFonts w:eastAsia="Times New Roman"/>
        </w:rPr>
      </w:pPr>
      <w:r w:rsidRPr="003E51D6">
        <w:rPr>
          <w:rFonts w:eastAsia="Times New Roman"/>
          <w:b/>
          <w:bCs/>
        </w:rPr>
        <w:t>А. С. Грин.</w:t>
      </w:r>
      <w:r w:rsidRPr="003E51D6">
        <w:rPr>
          <w:rFonts w:eastAsia="Times New Roman"/>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F210B" w:rsidRPr="003E51D6" w:rsidRDefault="007F210B" w:rsidP="007F210B">
      <w:pPr>
        <w:rPr>
          <w:rFonts w:eastAsia="Times New Roman"/>
        </w:rPr>
      </w:pPr>
      <w:r w:rsidRPr="003E51D6">
        <w:rPr>
          <w:rFonts w:eastAsia="Times New Roman"/>
          <w:b/>
          <w:bCs/>
        </w:rPr>
        <w:t>М. А. Булгаков.</w:t>
      </w:r>
      <w:r w:rsidRPr="003E51D6">
        <w:rPr>
          <w:rFonts w:eastAsia="Times New Roman"/>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F210B" w:rsidRPr="003E51D6" w:rsidRDefault="007F210B" w:rsidP="007F210B">
      <w:pPr>
        <w:rPr>
          <w:rFonts w:eastAsia="Times New Roman"/>
        </w:rPr>
      </w:pPr>
      <w:bookmarkStart w:id="120" w:name="bookmark216"/>
      <w:r w:rsidRPr="003E51D6">
        <w:rPr>
          <w:rFonts w:eastAsia="Times New Roman"/>
          <w:b/>
          <w:bCs/>
        </w:rPr>
        <w:t>Русская литература XX в. (вторая половина)</w:t>
      </w:r>
      <w:bookmarkEnd w:id="120"/>
    </w:p>
    <w:p w:rsidR="007F210B" w:rsidRPr="003E51D6" w:rsidRDefault="007F210B" w:rsidP="007F210B">
      <w:pPr>
        <w:rPr>
          <w:rFonts w:eastAsia="Times New Roman"/>
        </w:rPr>
      </w:pPr>
      <w:r w:rsidRPr="003E51D6">
        <w:rPr>
          <w:rFonts w:eastAsia="Times New Roman"/>
          <w:b/>
          <w:bCs/>
        </w:rPr>
        <w:t>A. Т. Твардовский.</w:t>
      </w:r>
      <w:r w:rsidRPr="003E51D6">
        <w:rPr>
          <w:rFonts w:eastAsia="Times New Roman"/>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F210B" w:rsidRPr="003E51D6" w:rsidRDefault="007F210B" w:rsidP="007F210B">
      <w:pPr>
        <w:rPr>
          <w:rFonts w:eastAsia="Times New Roman"/>
        </w:rPr>
      </w:pPr>
      <w:r w:rsidRPr="003E51D6">
        <w:rPr>
          <w:rFonts w:eastAsia="Times New Roman"/>
          <w:b/>
          <w:bCs/>
        </w:rPr>
        <w:t>М. А. Шолохов.</w:t>
      </w:r>
      <w:r w:rsidRPr="003E51D6">
        <w:rPr>
          <w:rFonts w:eastAsia="Times New Roman"/>
        </w:rPr>
        <w:t xml:space="preserve"> Рассказ «Судьба человека». Изображение трагедии народа в военные годы. Образ Анд</w:t>
      </w:r>
      <w:r>
        <w:rPr>
          <w:rFonts w:eastAsia="Times New Roman"/>
        </w:rPr>
        <w:t>рея Соколова. Особенности нацио</w:t>
      </w:r>
      <w:r w:rsidRPr="003E51D6">
        <w:rPr>
          <w:rFonts w:eastAsia="Times New Roman"/>
        </w:rPr>
        <w:t>нального характера. Тема военного подвига, непобедимости человека. Воплощение судьбы целого народа в су</w:t>
      </w:r>
      <w:r>
        <w:rPr>
          <w:rFonts w:eastAsia="Times New Roman"/>
        </w:rPr>
        <w:t>дьбе героя произведения. Особен</w:t>
      </w:r>
      <w:r w:rsidRPr="003E51D6">
        <w:rPr>
          <w:rFonts w:eastAsia="Times New Roman"/>
        </w:rPr>
        <w:t>ности композиции рассказа.</w:t>
      </w:r>
    </w:p>
    <w:p w:rsidR="007F210B" w:rsidRPr="003E51D6" w:rsidRDefault="007F210B" w:rsidP="007F210B">
      <w:pPr>
        <w:rPr>
          <w:rFonts w:eastAsia="Times New Roman"/>
        </w:rPr>
      </w:pPr>
      <w:r w:rsidRPr="003E51D6">
        <w:rPr>
          <w:rFonts w:eastAsia="Times New Roman"/>
          <w:b/>
          <w:bCs/>
        </w:rPr>
        <w:lastRenderedPageBreak/>
        <w:t>Н. М. Рубцов.</w:t>
      </w:r>
      <w:r w:rsidRPr="003E51D6">
        <w:rPr>
          <w:rFonts w:eastAsia="Times New Roman"/>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F210B" w:rsidRPr="003E51D6" w:rsidRDefault="007F210B" w:rsidP="007F210B">
      <w:pPr>
        <w:rPr>
          <w:rFonts w:eastAsia="Times New Roman"/>
        </w:rPr>
      </w:pPr>
      <w:r w:rsidRPr="003E51D6">
        <w:rPr>
          <w:rFonts w:eastAsia="Times New Roman"/>
          <w:b/>
          <w:bCs/>
        </w:rPr>
        <w:t>B. М. Шукшин.</w:t>
      </w:r>
      <w:r w:rsidRPr="003E51D6">
        <w:rPr>
          <w:rFonts w:eastAsia="Times New Roman"/>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F210B" w:rsidRPr="003E51D6" w:rsidRDefault="007F210B" w:rsidP="007F210B">
      <w:pPr>
        <w:rPr>
          <w:rFonts w:eastAsia="Times New Roman"/>
        </w:rPr>
      </w:pPr>
      <w:r w:rsidRPr="003E51D6">
        <w:rPr>
          <w:rFonts w:eastAsia="Times New Roman"/>
          <w:b/>
          <w:bCs/>
        </w:rPr>
        <w:t>В. Г. Распутин.</w:t>
      </w:r>
      <w:r w:rsidRPr="003E51D6">
        <w:rPr>
          <w:rFonts w:eastAsia="Times New Roman"/>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F210B" w:rsidRPr="003E51D6" w:rsidRDefault="007F210B" w:rsidP="007F210B">
      <w:pPr>
        <w:rPr>
          <w:rFonts w:eastAsia="Times New Roman"/>
        </w:rPr>
      </w:pPr>
      <w:r w:rsidRPr="003E51D6">
        <w:rPr>
          <w:rFonts w:eastAsia="Times New Roman"/>
          <w:b/>
          <w:bCs/>
        </w:rPr>
        <w:t>В. П. Астафьев.</w:t>
      </w:r>
      <w:r w:rsidRPr="003E51D6">
        <w:rPr>
          <w:rFonts w:eastAsia="Times New Roman"/>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F210B" w:rsidRPr="003E51D6" w:rsidRDefault="007F210B" w:rsidP="007F210B">
      <w:pPr>
        <w:rPr>
          <w:rFonts w:eastAsia="Times New Roman"/>
        </w:rPr>
      </w:pPr>
      <w:r w:rsidRPr="003E51D6">
        <w:rPr>
          <w:rFonts w:eastAsia="Times New Roman"/>
          <w:b/>
          <w:bCs/>
        </w:rPr>
        <w:t>А. И. Солженицын.</w:t>
      </w:r>
      <w:r w:rsidRPr="003E51D6">
        <w:rPr>
          <w:rFonts w:eastAsia="Times New Roman"/>
        </w:rPr>
        <w:t xml:space="preserve"> Рассказ «Матрён</w:t>
      </w:r>
      <w:r>
        <w:rPr>
          <w:rFonts w:eastAsia="Times New Roman"/>
        </w:rPr>
        <w:t>ин двор». Историческая и биогра</w:t>
      </w:r>
      <w:r w:rsidRPr="003E51D6">
        <w:rPr>
          <w:rFonts w:eastAsia="Times New Roman"/>
        </w:rPr>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F210B" w:rsidRPr="003E51D6" w:rsidRDefault="007F210B" w:rsidP="007F210B">
      <w:pPr>
        <w:rPr>
          <w:rFonts w:eastAsia="Times New Roman"/>
        </w:rPr>
      </w:pPr>
      <w:bookmarkStart w:id="121" w:name="bookmark217"/>
      <w:r w:rsidRPr="003E51D6">
        <w:rPr>
          <w:rFonts w:eastAsia="Times New Roman"/>
          <w:b/>
          <w:bCs/>
        </w:rPr>
        <w:t>Литература народов России</w:t>
      </w:r>
      <w:bookmarkEnd w:id="121"/>
    </w:p>
    <w:p w:rsidR="007F210B" w:rsidRPr="003E51D6" w:rsidRDefault="007F210B" w:rsidP="007F210B">
      <w:pPr>
        <w:rPr>
          <w:rFonts w:eastAsia="Times New Roman"/>
        </w:rPr>
      </w:pPr>
      <w:r w:rsidRPr="003E51D6">
        <w:rPr>
          <w:rFonts w:eastAsia="Times New Roman"/>
          <w:b/>
          <w:bCs/>
        </w:rPr>
        <w:t>Г. Тукай.</w:t>
      </w:r>
      <w:r w:rsidRPr="003E51D6">
        <w:rPr>
          <w:rFonts w:eastAsia="Times New Roman"/>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F210B" w:rsidRPr="003E51D6" w:rsidRDefault="007F210B" w:rsidP="007F210B">
      <w:pPr>
        <w:rPr>
          <w:rFonts w:eastAsia="Times New Roman"/>
        </w:rPr>
      </w:pPr>
      <w:r w:rsidRPr="003E51D6">
        <w:rPr>
          <w:rFonts w:eastAsia="Times New Roman"/>
          <w:b/>
          <w:bCs/>
        </w:rPr>
        <w:t>М. Карим.</w:t>
      </w:r>
      <w:r w:rsidRPr="003E51D6">
        <w:rPr>
          <w:rFonts w:eastAsia="Times New Roman"/>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7F210B" w:rsidRPr="003E51D6" w:rsidRDefault="007F210B" w:rsidP="007F210B">
      <w:pPr>
        <w:rPr>
          <w:rFonts w:eastAsia="Times New Roman"/>
        </w:rPr>
      </w:pPr>
      <w:r w:rsidRPr="003E51D6">
        <w:rPr>
          <w:rFonts w:eastAsia="Times New Roman"/>
          <w:b/>
          <w:bCs/>
        </w:rPr>
        <w:t>К. Кулиев.</w:t>
      </w:r>
      <w:r w:rsidRPr="003E51D6">
        <w:rPr>
          <w:rFonts w:eastAsia="Times New Roman"/>
        </w:rPr>
        <w:t xml:space="preserve"> Стихотворения «Когда на меня навалилась беда.», «Каким бы малым ни был мой народ.». Основ</w:t>
      </w:r>
      <w:r>
        <w:rPr>
          <w:rFonts w:eastAsia="Times New Roman"/>
        </w:rPr>
        <w:t>ные поэтические образы, символи</w:t>
      </w:r>
      <w:r w:rsidRPr="003E51D6">
        <w:rPr>
          <w:rFonts w:eastAsia="Times New Roman"/>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7F210B" w:rsidRPr="003E51D6" w:rsidRDefault="007F210B" w:rsidP="007F210B">
      <w:pPr>
        <w:rPr>
          <w:rFonts w:eastAsia="Times New Roman"/>
        </w:rPr>
      </w:pPr>
      <w:r w:rsidRPr="003E51D6">
        <w:rPr>
          <w:rFonts w:eastAsia="Times New Roman"/>
          <w:b/>
          <w:bCs/>
        </w:rPr>
        <w:t>Р. Гамзатов.</w:t>
      </w:r>
      <w:r w:rsidRPr="003E51D6">
        <w:rPr>
          <w:rFonts w:eastAsia="Times New Roman"/>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w:t>
      </w:r>
      <w:r>
        <w:rPr>
          <w:rFonts w:eastAsia="Times New Roman"/>
        </w:rPr>
        <w:t>ьных обычаев и традиций. Особен</w:t>
      </w:r>
      <w:r w:rsidRPr="003E51D6">
        <w:rPr>
          <w:rFonts w:eastAsia="Times New Roman"/>
        </w:rPr>
        <w:t>ности художественной образности аварского поэта.</w:t>
      </w:r>
    </w:p>
    <w:p w:rsidR="007F210B" w:rsidRPr="003E51D6" w:rsidRDefault="007F210B" w:rsidP="007F210B">
      <w:pPr>
        <w:rPr>
          <w:rFonts w:eastAsia="Times New Roman"/>
        </w:rPr>
      </w:pPr>
      <w:bookmarkStart w:id="122" w:name="bookmark218"/>
      <w:r w:rsidRPr="003E51D6">
        <w:rPr>
          <w:rFonts w:eastAsia="Times New Roman"/>
          <w:b/>
          <w:bCs/>
        </w:rPr>
        <w:t>Зарубежная литература</w:t>
      </w:r>
      <w:bookmarkEnd w:id="122"/>
    </w:p>
    <w:p w:rsidR="007F210B" w:rsidRPr="003E51D6" w:rsidRDefault="007F210B" w:rsidP="007F210B">
      <w:pPr>
        <w:rPr>
          <w:rFonts w:eastAsia="Times New Roman"/>
        </w:rPr>
      </w:pPr>
      <w:r w:rsidRPr="003E51D6">
        <w:rPr>
          <w:rFonts w:eastAsia="Times New Roman"/>
          <w:b/>
          <w:bCs/>
        </w:rPr>
        <w:t>Гомер.</w:t>
      </w:r>
      <w:r w:rsidRPr="003E51D6">
        <w:rPr>
          <w:rFonts w:eastAsia="Times New Roman"/>
        </w:rPr>
        <w:t xml:space="preserve"> Поэма «Одиссея» (фрагмент</w:t>
      </w:r>
      <w:r>
        <w:rPr>
          <w:rFonts w:eastAsia="Times New Roman"/>
        </w:rPr>
        <w:t xml:space="preserve"> «Одиссей у Циклопа»). Мифологи</w:t>
      </w:r>
      <w:r w:rsidRPr="003E51D6">
        <w:rPr>
          <w:rFonts w:eastAsia="Times New Roman"/>
        </w:rPr>
        <w:t>ческая основа античной литературы. Приключения</w:t>
      </w:r>
    </w:p>
    <w:p w:rsidR="007F210B" w:rsidRPr="003E51D6" w:rsidRDefault="007F210B" w:rsidP="007F210B">
      <w:pPr>
        <w:rPr>
          <w:rFonts w:eastAsia="Times New Roman"/>
        </w:rPr>
      </w:pPr>
      <w:r w:rsidRPr="003E51D6">
        <w:rPr>
          <w:rFonts w:eastAsia="Times New Roman"/>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F210B" w:rsidRPr="003E51D6" w:rsidRDefault="007F210B" w:rsidP="007F210B">
      <w:pPr>
        <w:rPr>
          <w:rFonts w:eastAsia="Times New Roman"/>
        </w:rPr>
      </w:pPr>
      <w:r w:rsidRPr="003E51D6">
        <w:rPr>
          <w:rFonts w:eastAsia="Times New Roman"/>
          <w:b/>
          <w:bCs/>
        </w:rPr>
        <w:t>Данте Алигьери.</w:t>
      </w:r>
      <w:r w:rsidRPr="003E51D6">
        <w:rPr>
          <w:rFonts w:eastAsia="Times New Roman"/>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Pr>
          <w:rFonts w:eastAsia="Times New Roman"/>
        </w:rPr>
        <w:t>эта. Изображение пороков челове</w:t>
      </w:r>
      <w:r w:rsidRPr="003E51D6">
        <w:rPr>
          <w:rFonts w:eastAsia="Times New Roman"/>
        </w:rPr>
        <w:t>чества в первой части поэмы. Смысл названия.</w:t>
      </w:r>
    </w:p>
    <w:p w:rsidR="007F210B" w:rsidRPr="003E51D6" w:rsidRDefault="007F210B" w:rsidP="007F210B">
      <w:pPr>
        <w:rPr>
          <w:rFonts w:eastAsia="Times New Roman"/>
        </w:rPr>
      </w:pPr>
      <w:r w:rsidRPr="003E51D6">
        <w:rPr>
          <w:rFonts w:eastAsia="Times New Roman"/>
          <w:b/>
          <w:bCs/>
        </w:rPr>
        <w:t>У. Шекспир.</w:t>
      </w:r>
      <w:r w:rsidRPr="003E51D6">
        <w:rPr>
          <w:rFonts w:eastAsia="Times New Roman"/>
        </w:rPr>
        <w:t xml:space="preserve"> Трагедия «Гамлет» (сц</w:t>
      </w:r>
      <w:r>
        <w:rPr>
          <w:rFonts w:eastAsia="Times New Roman"/>
        </w:rPr>
        <w:t>ены). Трагический характер конф</w:t>
      </w:r>
      <w:r w:rsidRPr="003E51D6">
        <w:rPr>
          <w:rFonts w:eastAsia="Times New Roman"/>
        </w:rPr>
        <w:t>ликта. Напряжённая духовная жизнь</w:t>
      </w:r>
      <w:r>
        <w:rPr>
          <w:rFonts w:eastAsia="Times New Roman"/>
        </w:rPr>
        <w:t xml:space="preserve"> героя-мыслителя. Противопостав</w:t>
      </w:r>
      <w:r w:rsidRPr="003E51D6">
        <w:rPr>
          <w:rFonts w:eastAsia="Times New Roman"/>
        </w:rPr>
        <w:t>ление благородства мыслящей души и суетности времени. Гамлет как «вечный» образ. Тема жизни как театра.</w:t>
      </w:r>
    </w:p>
    <w:p w:rsidR="007F210B" w:rsidRPr="003E51D6" w:rsidRDefault="007F210B" w:rsidP="007F210B">
      <w:pPr>
        <w:rPr>
          <w:rFonts w:eastAsia="Times New Roman"/>
        </w:rPr>
      </w:pPr>
      <w:r w:rsidRPr="003E51D6">
        <w:rPr>
          <w:rFonts w:eastAsia="Times New Roman"/>
        </w:rPr>
        <w:t>Сонет № 13</w:t>
      </w:r>
      <w:r>
        <w:rPr>
          <w:rFonts w:eastAsia="Times New Roman"/>
        </w:rPr>
        <w:t>0 «Её глаза на звезды не похожи</w:t>
      </w:r>
      <w:r w:rsidRPr="003E51D6">
        <w:rPr>
          <w:rFonts w:eastAsia="Times New Roman"/>
        </w:rPr>
        <w:t>». Любовь и творчество как основные темы сонетов. Образ возлюбленной в сонетах Шекспира.</w:t>
      </w:r>
    </w:p>
    <w:p w:rsidR="007F210B" w:rsidRPr="003E51D6" w:rsidRDefault="007F210B" w:rsidP="007F210B">
      <w:pPr>
        <w:rPr>
          <w:rFonts w:eastAsia="Times New Roman"/>
        </w:rPr>
      </w:pPr>
      <w:r w:rsidRPr="003E51D6">
        <w:rPr>
          <w:rFonts w:eastAsia="Times New Roman"/>
          <w:b/>
          <w:bCs/>
        </w:rPr>
        <w:t>М. Сервантес.</w:t>
      </w:r>
      <w:r w:rsidRPr="003E51D6">
        <w:rPr>
          <w:rFonts w:eastAsia="Times New Roman"/>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F210B" w:rsidRPr="003E51D6" w:rsidRDefault="007F210B" w:rsidP="007F210B">
      <w:pPr>
        <w:rPr>
          <w:rFonts w:eastAsia="Times New Roman"/>
        </w:rPr>
      </w:pPr>
      <w:r w:rsidRPr="003E51D6">
        <w:rPr>
          <w:rFonts w:eastAsia="Times New Roman"/>
          <w:b/>
          <w:bCs/>
        </w:rPr>
        <w:t>Д. Дефо.</w:t>
      </w:r>
      <w:r w:rsidRPr="003E51D6">
        <w:rPr>
          <w:rFonts w:eastAsia="Times New Roman"/>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F210B" w:rsidRPr="003E51D6" w:rsidRDefault="007F210B" w:rsidP="007F210B">
      <w:pPr>
        <w:rPr>
          <w:rFonts w:eastAsia="Times New Roman"/>
        </w:rPr>
      </w:pPr>
      <w:r w:rsidRPr="003E51D6">
        <w:rPr>
          <w:rFonts w:eastAsia="Times New Roman"/>
          <w:b/>
          <w:bCs/>
        </w:rPr>
        <w:lastRenderedPageBreak/>
        <w:t>И. В. Гёте.</w:t>
      </w:r>
      <w:r w:rsidRPr="003E51D6">
        <w:rPr>
          <w:rFonts w:eastAsia="Times New Roman"/>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F210B" w:rsidRPr="003E51D6" w:rsidRDefault="007F210B" w:rsidP="007F210B">
      <w:pPr>
        <w:rPr>
          <w:rFonts w:eastAsia="Times New Roman"/>
        </w:rPr>
      </w:pPr>
      <w:r w:rsidRPr="003E51D6">
        <w:rPr>
          <w:rFonts w:eastAsia="Times New Roman"/>
          <w:b/>
          <w:bCs/>
        </w:rPr>
        <w:t>Ж. Б. Мольер.</w:t>
      </w:r>
      <w:r w:rsidRPr="003E51D6">
        <w:rPr>
          <w:rFonts w:eastAsia="Times New Roman"/>
        </w:rPr>
        <w:t xml:space="preserve"> Комедия «Мещанин в</w:t>
      </w:r>
      <w:r>
        <w:rPr>
          <w:rFonts w:eastAsia="Times New Roman"/>
        </w:rPr>
        <w:t>о дворянстве» (сцены). Проблема</w:t>
      </w:r>
      <w:r w:rsidRPr="003E51D6">
        <w:rPr>
          <w:rFonts w:eastAsia="Times New Roman"/>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F210B" w:rsidRPr="003E51D6" w:rsidRDefault="007F210B" w:rsidP="007F210B">
      <w:pPr>
        <w:rPr>
          <w:rFonts w:eastAsia="Times New Roman"/>
        </w:rPr>
      </w:pPr>
      <w:r w:rsidRPr="003E51D6">
        <w:rPr>
          <w:rFonts w:eastAsia="Times New Roman"/>
          <w:b/>
          <w:bCs/>
        </w:rPr>
        <w:t>Дж. Г. Байрон.</w:t>
      </w:r>
      <w:r w:rsidRPr="003E51D6">
        <w:rPr>
          <w:rFonts w:eastAsia="Times New Roman"/>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F210B" w:rsidRPr="003E51D6" w:rsidRDefault="007F210B" w:rsidP="007F210B">
      <w:pPr>
        <w:rPr>
          <w:rFonts w:eastAsia="Times New Roman"/>
        </w:rPr>
      </w:pPr>
      <w:r w:rsidRPr="003E51D6">
        <w:rPr>
          <w:rFonts w:eastAsia="Times New Roman"/>
          <w:b/>
          <w:bCs/>
        </w:rPr>
        <w:t>А. Де Сент-Экзюпери.</w:t>
      </w:r>
      <w:r w:rsidRPr="003E51D6">
        <w:rPr>
          <w:rFonts w:eastAsia="Times New Roman"/>
        </w:rPr>
        <w:t xml:space="preserve"> Повесть-сказка «Маленький принц» (фрагменты). Постановка «вечных» вопросов в фило</w:t>
      </w:r>
      <w:r>
        <w:rPr>
          <w:rFonts w:eastAsia="Times New Roman"/>
        </w:rPr>
        <w:t>софской сказке. Образы повество</w:t>
      </w:r>
      <w:r w:rsidRPr="003E51D6">
        <w:rPr>
          <w:rFonts w:eastAsia="Times New Roman"/>
        </w:rPr>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F210B" w:rsidRPr="003E51D6" w:rsidRDefault="007F210B" w:rsidP="007F210B">
      <w:pPr>
        <w:rPr>
          <w:rFonts w:eastAsia="Times New Roman"/>
        </w:rPr>
      </w:pPr>
      <w:r w:rsidRPr="003E51D6">
        <w:rPr>
          <w:rFonts w:eastAsia="Times New Roman"/>
          <w:b/>
          <w:bCs/>
        </w:rPr>
        <w:t>Р. Брэдбери.</w:t>
      </w:r>
      <w:r w:rsidRPr="003E51D6">
        <w:rPr>
          <w:rFonts w:eastAsia="Times New Roman"/>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F210B" w:rsidRPr="003E51D6" w:rsidRDefault="007F210B" w:rsidP="007F210B">
      <w:pPr>
        <w:rPr>
          <w:rFonts w:eastAsia="Times New Roman"/>
        </w:rPr>
      </w:pPr>
      <w:bookmarkStart w:id="123" w:name="bookmark219"/>
      <w:r w:rsidRPr="003E51D6">
        <w:rPr>
          <w:rFonts w:eastAsia="Times New Roman"/>
          <w:b/>
          <w:bCs/>
        </w:rPr>
        <w:t>Обзор</w:t>
      </w:r>
      <w:bookmarkEnd w:id="123"/>
    </w:p>
    <w:p w:rsidR="007F210B" w:rsidRPr="003E51D6" w:rsidRDefault="007F210B" w:rsidP="007F210B">
      <w:pPr>
        <w:rPr>
          <w:rFonts w:eastAsia="Times New Roman"/>
        </w:rPr>
      </w:pPr>
      <w:r w:rsidRPr="003E51D6">
        <w:rPr>
          <w:rFonts w:eastAsia="Times New Roman"/>
          <w:b/>
          <w:bCs/>
          <w:i/>
          <w:iCs/>
        </w:rPr>
        <w:t>Героический эпос.</w:t>
      </w:r>
      <w:r w:rsidRPr="003E51D6">
        <w:rPr>
          <w:rFonts w:eastAsia="Times New Roman"/>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F210B" w:rsidRPr="003E51D6" w:rsidRDefault="007F210B" w:rsidP="007F210B">
      <w:pPr>
        <w:rPr>
          <w:rFonts w:eastAsia="Times New Roman"/>
        </w:rPr>
      </w:pPr>
      <w:r w:rsidRPr="003E51D6">
        <w:rPr>
          <w:rFonts w:eastAsia="Times New Roman"/>
          <w:b/>
          <w:bCs/>
          <w:i/>
          <w:iCs/>
        </w:rPr>
        <w:t>Литературная сказка.</w:t>
      </w:r>
      <w:r w:rsidRPr="003E51D6">
        <w:rPr>
          <w:rFonts w:eastAsia="Times New Roman"/>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F210B" w:rsidRPr="003E51D6" w:rsidRDefault="007F210B" w:rsidP="007F210B">
      <w:pPr>
        <w:rPr>
          <w:rFonts w:eastAsia="Times New Roman"/>
        </w:rPr>
      </w:pPr>
      <w:r w:rsidRPr="003E51D6">
        <w:rPr>
          <w:rFonts w:eastAsia="Times New Roman"/>
          <w:b/>
          <w:bCs/>
          <w:i/>
          <w:iCs/>
        </w:rPr>
        <w:t>Жанр басни.</w:t>
      </w:r>
      <w:r w:rsidRPr="003E51D6">
        <w:rPr>
          <w:rFonts w:eastAsia="Times New Roman"/>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F210B" w:rsidRPr="003E51D6" w:rsidRDefault="007F210B" w:rsidP="007F210B">
      <w:pPr>
        <w:rPr>
          <w:rFonts w:eastAsia="Times New Roman"/>
        </w:rPr>
      </w:pPr>
      <w:r w:rsidRPr="003E51D6">
        <w:rPr>
          <w:rFonts w:eastAsia="Times New Roman"/>
          <w:b/>
          <w:bCs/>
          <w:i/>
          <w:iCs/>
        </w:rPr>
        <w:t>Жанр баллады.</w:t>
      </w:r>
      <w:r w:rsidRPr="003E51D6">
        <w:rPr>
          <w:rFonts w:eastAsia="Times New Roman"/>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F210B" w:rsidRPr="003E51D6" w:rsidRDefault="007F210B" w:rsidP="007F210B">
      <w:pPr>
        <w:rPr>
          <w:rFonts w:eastAsia="Times New Roman"/>
        </w:rPr>
      </w:pPr>
      <w:r w:rsidRPr="003E51D6">
        <w:rPr>
          <w:rFonts w:eastAsia="Times New Roman"/>
          <w:b/>
          <w:bCs/>
          <w:i/>
          <w:iCs/>
        </w:rPr>
        <w:t>Жанр новеллы.</w:t>
      </w:r>
      <w:r w:rsidRPr="003E51D6">
        <w:rPr>
          <w:rFonts w:eastAsia="Times New Roman"/>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F210B" w:rsidRPr="003E51D6" w:rsidRDefault="007F210B" w:rsidP="007F210B">
      <w:pPr>
        <w:rPr>
          <w:rFonts w:eastAsia="Times New Roman"/>
        </w:rPr>
      </w:pPr>
      <w:r w:rsidRPr="003E51D6">
        <w:rPr>
          <w:rFonts w:eastAsia="Times New Roman"/>
          <w:b/>
          <w:bCs/>
          <w:i/>
          <w:iCs/>
        </w:rPr>
        <w:t>Жанр рассказа.</w:t>
      </w:r>
      <w:r w:rsidRPr="003E51D6">
        <w:rPr>
          <w:rFonts w:eastAsia="Times New Roman"/>
        </w:rPr>
        <w:t xml:space="preserve"> Ф. М. Достоевский. Рассказ «Мальчик у Христа на ёлке». А. П. Чехов. Рассказ «Лошадиная фамилия</w:t>
      </w:r>
      <w:r>
        <w:rPr>
          <w:rFonts w:eastAsia="Times New Roman"/>
        </w:rPr>
        <w:t>». М. М. Зощенко. Рассказ «Гало</w:t>
      </w:r>
      <w:r w:rsidRPr="003E51D6">
        <w:rPr>
          <w:rFonts w:eastAsia="Times New Roman"/>
        </w:rPr>
        <w:t>ша». История жанра рассказа. Жанровые признаки. Особая роль события рассказывания. Жанровые разновидности р</w:t>
      </w:r>
      <w:r>
        <w:rPr>
          <w:rFonts w:eastAsia="Times New Roman"/>
        </w:rPr>
        <w:t>ассказа: святочный, юмористичес</w:t>
      </w:r>
      <w:r w:rsidRPr="003E51D6">
        <w:rPr>
          <w:rFonts w:eastAsia="Times New Roman"/>
        </w:rPr>
        <w:t>кий, научно-фантастический, детективный.</w:t>
      </w:r>
    </w:p>
    <w:p w:rsidR="007F210B" w:rsidRPr="003E51D6" w:rsidRDefault="007F210B" w:rsidP="007F210B">
      <w:pPr>
        <w:rPr>
          <w:rFonts w:eastAsia="Times New Roman"/>
        </w:rPr>
      </w:pPr>
      <w:r w:rsidRPr="003E51D6">
        <w:rPr>
          <w:rFonts w:eastAsia="Times New Roman"/>
          <w:b/>
          <w:bCs/>
          <w:i/>
          <w:iCs/>
        </w:rPr>
        <w:t>Сказовое повествование.</w:t>
      </w:r>
      <w:r w:rsidRPr="003E51D6">
        <w:rPr>
          <w:rFonts w:eastAsia="Times New Roman"/>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F210B" w:rsidRPr="003E51D6" w:rsidRDefault="007F210B" w:rsidP="007F210B">
      <w:pPr>
        <w:rPr>
          <w:rFonts w:eastAsia="Times New Roman"/>
        </w:rPr>
      </w:pPr>
      <w:r w:rsidRPr="003E51D6">
        <w:rPr>
          <w:rFonts w:eastAsia="Times New Roman"/>
          <w:b/>
          <w:bCs/>
          <w:i/>
          <w:iCs/>
        </w:rPr>
        <w:t xml:space="preserve">Тема детства в русской и зарубежной литературе. </w:t>
      </w:r>
      <w:r w:rsidRPr="003E51D6">
        <w:rPr>
          <w:rFonts w:eastAsia="Times New Roman"/>
        </w:rPr>
        <w:t xml:space="preserve">А. П. Чехов. Рассказ «Мальчики». М. М. Пришвин. Повесть «Кладовая солнца». М. Твен. Повесть «Приключения Тома Сойера» </w:t>
      </w:r>
      <w:r w:rsidRPr="003E51D6">
        <w:rPr>
          <w:rFonts w:eastAsia="Times New Roman"/>
        </w:rPr>
        <w:lastRenderedPageBreak/>
        <w:t>(фрагменты).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7F210B" w:rsidRPr="003E51D6" w:rsidRDefault="007F210B" w:rsidP="007F210B">
      <w:pPr>
        <w:rPr>
          <w:rFonts w:eastAsia="Times New Roman"/>
        </w:rPr>
      </w:pPr>
      <w:r w:rsidRPr="003E51D6">
        <w:rPr>
          <w:rFonts w:eastAsia="Times New Roman"/>
          <w:b/>
          <w:bCs/>
          <w:i/>
          <w:iCs/>
        </w:rPr>
        <w:t>Русские и зарубежные писатели о животных.</w:t>
      </w:r>
      <w:r w:rsidRPr="003E51D6">
        <w:rPr>
          <w:rFonts w:eastAsia="Times New Roman"/>
        </w:rPr>
        <w:t xml:space="preserve"> Ю. П. Казаков. Рассказ «Арктур — гончий пёс». В. П. Астафьев. Р</w:t>
      </w:r>
      <w:r>
        <w:rPr>
          <w:rFonts w:eastAsia="Times New Roman"/>
        </w:rPr>
        <w:t>ассказ «Жизнь Трезора». Дж. Лон</w:t>
      </w:r>
      <w:r w:rsidRPr="003E51D6">
        <w:rPr>
          <w:rFonts w:eastAsia="Times New Roman"/>
        </w:rPr>
        <w:t>дон. Повесть «Белый Клык». Э. Сетон-Томпсон. Рассказ «Королевская аналостанка». Образы животных в произведениях художественной ли</w:t>
      </w:r>
      <w:r>
        <w:rPr>
          <w:rFonts w:eastAsia="Times New Roman"/>
        </w:rPr>
        <w:t>тера</w:t>
      </w:r>
      <w:r w:rsidRPr="003E51D6">
        <w:rPr>
          <w:rFonts w:eastAsia="Times New Roman"/>
        </w:rPr>
        <w:t>туры. Нравственные проблемы в произведениях о животных. Животные в жизни и творчестве писателей-анималистов.</w:t>
      </w:r>
    </w:p>
    <w:p w:rsidR="007F210B" w:rsidRPr="003E51D6" w:rsidRDefault="007F210B" w:rsidP="007F210B">
      <w:pPr>
        <w:rPr>
          <w:rFonts w:eastAsia="Times New Roman"/>
        </w:rPr>
      </w:pPr>
      <w:r w:rsidRPr="003E51D6">
        <w:rPr>
          <w:rFonts w:eastAsia="Times New Roman"/>
          <w:b/>
          <w:bCs/>
          <w:i/>
          <w:iCs/>
        </w:rPr>
        <w:t>Тема природы в русской поэзии.</w:t>
      </w:r>
      <w:r w:rsidRPr="003E51D6">
        <w:rPr>
          <w:rFonts w:eastAsia="Times New Roman"/>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F210B" w:rsidRPr="003E51D6" w:rsidRDefault="007F210B" w:rsidP="007F210B">
      <w:pPr>
        <w:rPr>
          <w:rFonts w:eastAsia="Times New Roman"/>
        </w:rPr>
      </w:pPr>
      <w:r w:rsidRPr="003E51D6">
        <w:rPr>
          <w:rFonts w:eastAsia="Times New Roman"/>
          <w:b/>
          <w:bCs/>
          <w:i/>
          <w:iCs/>
        </w:rPr>
        <w:t>Тема родины в русской поэзии.</w:t>
      </w:r>
      <w:r w:rsidRPr="003E51D6">
        <w:rPr>
          <w:rFonts w:eastAsia="Times New Roman"/>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F210B" w:rsidRPr="003E51D6" w:rsidRDefault="007F210B" w:rsidP="007F210B">
      <w:pPr>
        <w:rPr>
          <w:rFonts w:eastAsia="Times New Roman"/>
        </w:rPr>
      </w:pPr>
      <w:r w:rsidRPr="003E51D6">
        <w:rPr>
          <w:rFonts w:eastAsia="Times New Roman"/>
          <w:b/>
          <w:bCs/>
          <w:i/>
          <w:iCs/>
        </w:rPr>
        <w:t>Военная тема в русской литературе.</w:t>
      </w:r>
      <w:r w:rsidRPr="003E51D6">
        <w:rPr>
          <w:rFonts w:eastAsia="Times New Roman"/>
        </w:rPr>
        <w:t xml:space="preserve"> В. П. Катаев. Повесть «Сын полка» (фрагменты). A. Т. Твардовский. Стихотворение «Рассказ танкиста». Д. С. Самойлов. Стихотворение «Сороко</w:t>
      </w:r>
      <w:r>
        <w:rPr>
          <w:rFonts w:eastAsia="Times New Roman"/>
        </w:rPr>
        <w:t>вые». B. В. Быков. Повесть «Обе</w:t>
      </w:r>
      <w:r w:rsidRPr="003E51D6">
        <w:rPr>
          <w:rFonts w:eastAsia="Times New Roman"/>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F210B" w:rsidRPr="003E51D6" w:rsidRDefault="007F210B" w:rsidP="007F210B">
      <w:pPr>
        <w:rPr>
          <w:rFonts w:eastAsia="Times New Roman"/>
        </w:rPr>
      </w:pPr>
      <w:r w:rsidRPr="003E51D6">
        <w:rPr>
          <w:rFonts w:eastAsia="Times New Roman"/>
          <w:b/>
          <w:bCs/>
          <w:i/>
          <w:iCs/>
        </w:rPr>
        <w:t xml:space="preserve">Автобиографические произведения русских писателей. </w:t>
      </w:r>
      <w:r w:rsidRPr="003E51D6">
        <w:rPr>
          <w:rFonts w:eastAsia="Times New Roman"/>
        </w:rPr>
        <w:t>Л. Н. Толстой. Повесть «Детство» (фрагменты). М. Горь</w:t>
      </w:r>
      <w:r>
        <w:rPr>
          <w:rFonts w:eastAsia="Times New Roman"/>
        </w:rPr>
        <w:t>кий. Повесть «Детство» (фрагмен</w:t>
      </w:r>
      <w:r w:rsidRPr="003E51D6">
        <w:rPr>
          <w:rFonts w:eastAsia="Times New Roman"/>
        </w:rPr>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7F210B" w:rsidRPr="003E51D6" w:rsidRDefault="007F210B" w:rsidP="007F210B">
      <w:pPr>
        <w:rPr>
          <w:rFonts w:eastAsia="Times New Roman"/>
        </w:rPr>
      </w:pPr>
      <w:bookmarkStart w:id="124" w:name="bookmark220"/>
      <w:r w:rsidRPr="003E51D6">
        <w:rPr>
          <w:rFonts w:eastAsia="Times New Roman"/>
          <w:b/>
          <w:bCs/>
        </w:rPr>
        <w:t>Сведения по теории и истории литературы</w:t>
      </w:r>
      <w:bookmarkEnd w:id="124"/>
    </w:p>
    <w:p w:rsidR="007F210B" w:rsidRPr="003E51D6" w:rsidRDefault="007F210B" w:rsidP="007F210B">
      <w:pPr>
        <w:rPr>
          <w:rFonts w:eastAsia="Times New Roman"/>
        </w:rPr>
      </w:pPr>
      <w:r w:rsidRPr="003E51D6">
        <w:rPr>
          <w:rFonts w:eastAsia="Times New Roman"/>
        </w:rPr>
        <w:t>Литература как искусство словесного образа. Литература и мифология. Литература и фольклор.</w:t>
      </w:r>
    </w:p>
    <w:p w:rsidR="007F210B" w:rsidRPr="003E51D6" w:rsidRDefault="007F210B" w:rsidP="007F210B">
      <w:pPr>
        <w:rPr>
          <w:rFonts w:eastAsia="Times New Roman"/>
        </w:rPr>
      </w:pPr>
      <w:r w:rsidRPr="003E51D6">
        <w:rPr>
          <w:rFonts w:eastAsia="Times New Roman"/>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F210B" w:rsidRPr="003E51D6" w:rsidRDefault="007F210B" w:rsidP="007F210B">
      <w:pPr>
        <w:rPr>
          <w:rFonts w:eastAsia="Times New Roman"/>
        </w:rPr>
      </w:pPr>
      <w:r w:rsidRPr="003E51D6">
        <w:rPr>
          <w:rFonts w:eastAsia="Times New Roman"/>
        </w:rPr>
        <w:t>Художественный вымысел. Правдоподобие и фантастика.</w:t>
      </w:r>
    </w:p>
    <w:p w:rsidR="007F210B" w:rsidRPr="003E51D6" w:rsidRDefault="007F210B" w:rsidP="007F210B">
      <w:pPr>
        <w:rPr>
          <w:rFonts w:eastAsia="Times New Roman"/>
        </w:rPr>
      </w:pPr>
      <w:r w:rsidRPr="003E51D6">
        <w:rPr>
          <w:rFonts w:eastAsia="Times New Roman"/>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F210B" w:rsidRPr="003E51D6" w:rsidRDefault="007F210B" w:rsidP="007F210B">
      <w:pPr>
        <w:rPr>
          <w:rFonts w:eastAsia="Times New Roman"/>
        </w:rPr>
      </w:pPr>
      <w:r w:rsidRPr="003E51D6">
        <w:rPr>
          <w:rFonts w:eastAsia="Times New Roman"/>
        </w:rPr>
        <w:t>Авторская позиция. Заглавие произведения. Эпиграф. «Говорящие» фамилии. Финал произведения.</w:t>
      </w:r>
    </w:p>
    <w:p w:rsidR="007F210B" w:rsidRPr="003E51D6" w:rsidRDefault="007F210B" w:rsidP="007F210B">
      <w:pPr>
        <w:rPr>
          <w:rFonts w:eastAsia="Times New Roman"/>
        </w:rPr>
      </w:pPr>
      <w:r w:rsidRPr="003E51D6">
        <w:rPr>
          <w:rFonts w:eastAsia="Times New Roman"/>
        </w:rPr>
        <w:t>Тематика и проблематика. Идейно-э</w:t>
      </w:r>
      <w:r>
        <w:rPr>
          <w:rFonts w:eastAsia="Times New Roman"/>
        </w:rPr>
        <w:t>моциональное содержание произве</w:t>
      </w:r>
      <w:r w:rsidRPr="003E51D6">
        <w:rPr>
          <w:rFonts w:eastAsia="Times New Roman"/>
        </w:rPr>
        <w:t>дения. Возвышенное и низменное, прекрасное и безобразное, трагическое и комическое в литературе. Юмор. Сатира.</w:t>
      </w:r>
    </w:p>
    <w:p w:rsidR="007F210B" w:rsidRPr="003E51D6" w:rsidRDefault="007F210B" w:rsidP="007F210B">
      <w:pPr>
        <w:rPr>
          <w:rFonts w:eastAsia="Times New Roman"/>
        </w:rPr>
      </w:pPr>
      <w:r w:rsidRPr="003E51D6">
        <w:rPr>
          <w:rFonts w:eastAsia="Times New Roman"/>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Pr>
          <w:rFonts w:eastAsia="Times New Roman"/>
        </w:rPr>
        <w:t>нная деталь. Системы стихосложе</w:t>
      </w:r>
      <w:r w:rsidRPr="003E51D6">
        <w:rPr>
          <w:rFonts w:eastAsia="Times New Roman"/>
        </w:rPr>
        <w:t>ния. Ритм, рифма. Строфа.</w:t>
      </w:r>
    </w:p>
    <w:p w:rsidR="007F210B" w:rsidRPr="003E51D6" w:rsidRDefault="007F210B" w:rsidP="007F210B">
      <w:pPr>
        <w:rPr>
          <w:rFonts w:eastAsia="Times New Roman"/>
        </w:rPr>
      </w:pPr>
      <w:r w:rsidRPr="003E51D6">
        <w:rPr>
          <w:rFonts w:eastAsia="Times New Roman"/>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Pr>
          <w:rFonts w:eastAsia="Times New Roman"/>
        </w:rPr>
        <w:t>хотворение в прозе). Лироэпичес</w:t>
      </w:r>
      <w:r w:rsidRPr="003E51D6">
        <w:rPr>
          <w:rFonts w:eastAsia="Times New Roman"/>
        </w:rPr>
        <w:t>кие жанры (басня, баллада, поэма). Драматические жанры (драма, трагедия, комедия).</w:t>
      </w:r>
    </w:p>
    <w:p w:rsidR="007F210B" w:rsidRPr="003E51D6" w:rsidRDefault="007F210B" w:rsidP="007F210B">
      <w:pPr>
        <w:rPr>
          <w:rFonts w:eastAsia="Times New Roman"/>
        </w:rPr>
      </w:pPr>
      <w:r w:rsidRPr="003E51D6">
        <w:rPr>
          <w:rFonts w:eastAsia="Times New Roman"/>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F210B" w:rsidRPr="003E51D6" w:rsidRDefault="007F210B" w:rsidP="007F210B">
      <w:pPr>
        <w:rPr>
          <w:rFonts w:eastAsia="Times New Roman"/>
        </w:rPr>
      </w:pPr>
      <w:r w:rsidRPr="003E51D6">
        <w:rPr>
          <w:rFonts w:eastAsia="Times New Roman"/>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F210B" w:rsidRPr="003E51D6" w:rsidRDefault="007F210B" w:rsidP="007F210B">
      <w:pPr>
        <w:rPr>
          <w:rFonts w:eastAsia="Times New Roman"/>
        </w:rPr>
      </w:pPr>
      <w:r w:rsidRPr="003E51D6">
        <w:rPr>
          <w:rFonts w:eastAsia="Times New Roman"/>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F210B" w:rsidRPr="003E51D6" w:rsidRDefault="007F210B" w:rsidP="007F210B">
      <w:pPr>
        <w:rPr>
          <w:rFonts w:eastAsia="Times New Roman"/>
        </w:rPr>
      </w:pPr>
      <w:r w:rsidRPr="003E51D6">
        <w:rPr>
          <w:rFonts w:eastAsia="Times New Roman"/>
        </w:rPr>
        <w:t>Русская литература XIX в. Романтиз</w:t>
      </w:r>
      <w:r>
        <w:rPr>
          <w:rFonts w:eastAsia="Times New Roman"/>
        </w:rPr>
        <w:t>м в русской литературе. Романти</w:t>
      </w:r>
      <w:r w:rsidRPr="003E51D6">
        <w:rPr>
          <w:rFonts w:eastAsia="Times New Roman"/>
        </w:rPr>
        <w:t>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Pr>
          <w:rFonts w:eastAsia="Times New Roman"/>
        </w:rPr>
        <w:t>е непреходящих жизненных ценнос</w:t>
      </w:r>
      <w:r w:rsidRPr="003E51D6">
        <w:rPr>
          <w:rFonts w:eastAsia="Times New Roman"/>
        </w:rPr>
        <w:t>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7F210B" w:rsidRPr="003E51D6" w:rsidRDefault="007F210B" w:rsidP="007F210B">
      <w:pPr>
        <w:rPr>
          <w:rFonts w:eastAsia="Times New Roman"/>
        </w:rPr>
      </w:pPr>
      <w:r w:rsidRPr="003E51D6">
        <w:rPr>
          <w:rFonts w:eastAsia="Times New Roman"/>
        </w:rPr>
        <w:t>Русская литература XX в. Модернизм в</w:t>
      </w:r>
      <w:r>
        <w:rPr>
          <w:rFonts w:eastAsia="Times New Roman"/>
        </w:rPr>
        <w:t xml:space="preserve"> русской литературе. Модернистс</w:t>
      </w:r>
      <w:r w:rsidRPr="003E51D6">
        <w:rPr>
          <w:rFonts w:eastAsia="Times New Roman"/>
        </w:rPr>
        <w:t xml:space="preserve">кие течения (символизм, футуризм, акмеизм). Поиск новых форм выражения. Словотворчество. Развитие реализма в </w:t>
      </w:r>
      <w:r>
        <w:rPr>
          <w:rFonts w:eastAsia="Times New Roman"/>
        </w:rPr>
        <w:t>русской литературе XX в. Изобра</w:t>
      </w:r>
      <w:r w:rsidRPr="003E51D6">
        <w:rPr>
          <w:rFonts w:eastAsia="Times New Roman"/>
        </w:rPr>
        <w:t>жение трагических событий отечественной истории, судеб русских людей в век грандиозных потрясений, революци</w:t>
      </w:r>
      <w:r>
        <w:rPr>
          <w:rFonts w:eastAsia="Times New Roman"/>
        </w:rPr>
        <w:t>й и войн. Обращение к традицион</w:t>
      </w:r>
      <w:r w:rsidRPr="003E51D6">
        <w:rPr>
          <w:rFonts w:eastAsia="Times New Roman"/>
        </w:rPr>
        <w:t>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F210B" w:rsidRDefault="007F210B" w:rsidP="007F210B">
      <w:pPr>
        <w:rPr>
          <w:rFonts w:eastAsia="Times New Roman"/>
          <w:b/>
          <w:bCs/>
        </w:rPr>
      </w:pPr>
      <w:bookmarkStart w:id="125" w:name="bookmark221"/>
    </w:p>
    <w:p w:rsidR="007F210B" w:rsidRPr="003E51D6" w:rsidRDefault="007F210B" w:rsidP="007F210B">
      <w:pPr>
        <w:rPr>
          <w:rFonts w:eastAsia="Times New Roman"/>
        </w:rPr>
      </w:pPr>
      <w:r w:rsidRPr="003E51D6">
        <w:rPr>
          <w:rFonts w:eastAsia="Times New Roman"/>
          <w:b/>
          <w:bCs/>
        </w:rPr>
        <w:t>2.2.2.3. ИНОСТРАННЫЙ ЯЗЫК.</w:t>
      </w:r>
      <w:bookmarkStart w:id="126" w:name="bookmark222"/>
      <w:bookmarkEnd w:id="125"/>
      <w:bookmarkEnd w:id="126"/>
      <w:r w:rsidRPr="003E51D6">
        <w:rPr>
          <w:rFonts w:eastAsia="Times New Roman"/>
          <w:b/>
          <w:bCs/>
        </w:rPr>
        <w:t xml:space="preserve"> </w:t>
      </w:r>
    </w:p>
    <w:p w:rsidR="007F210B" w:rsidRPr="003E51D6" w:rsidRDefault="007F210B" w:rsidP="007F210B">
      <w:pPr>
        <w:rPr>
          <w:rFonts w:eastAsia="Times New Roman"/>
        </w:rPr>
      </w:pPr>
      <w:bookmarkStart w:id="127" w:name="bookmark223"/>
      <w:r w:rsidRPr="003E51D6">
        <w:rPr>
          <w:rFonts w:eastAsia="Times New Roman"/>
          <w:b/>
          <w:bCs/>
        </w:rPr>
        <w:t>Предметное содержание речи</w:t>
      </w:r>
      <w:bookmarkEnd w:id="127"/>
    </w:p>
    <w:p w:rsidR="007F210B" w:rsidRPr="003E51D6" w:rsidRDefault="007F210B" w:rsidP="007F210B">
      <w:pPr>
        <w:rPr>
          <w:rFonts w:eastAsia="Times New Roman"/>
        </w:rPr>
      </w:pPr>
      <w:r w:rsidRPr="003E51D6">
        <w:rPr>
          <w:rFonts w:eastAsia="Times New Roman"/>
        </w:rPr>
        <w:t>Межличностные взаимоотношения в семье, со сверстниками; решение конфликтных ситуаций. Внешность и черты характера человека.</w:t>
      </w:r>
    </w:p>
    <w:p w:rsidR="007F210B" w:rsidRPr="003E51D6" w:rsidRDefault="007F210B" w:rsidP="007F210B">
      <w:pPr>
        <w:rPr>
          <w:rFonts w:eastAsia="Times New Roman"/>
        </w:rPr>
      </w:pPr>
      <w:r w:rsidRPr="003E51D6">
        <w:rPr>
          <w:rFonts w:eastAsia="Times New Roman"/>
        </w:rPr>
        <w:t>Досуг и увлечения (чтение, кино, театр, музей, музыка). Виды отдыха, путешествия. Молодёжная мода. Покупки.</w:t>
      </w:r>
    </w:p>
    <w:p w:rsidR="007F210B" w:rsidRPr="003E51D6" w:rsidRDefault="007F210B" w:rsidP="007F210B">
      <w:pPr>
        <w:rPr>
          <w:rFonts w:eastAsia="Times New Roman"/>
        </w:rPr>
      </w:pPr>
      <w:r w:rsidRPr="003E51D6">
        <w:rPr>
          <w:rFonts w:eastAsia="Times New Roman"/>
        </w:rPr>
        <w:t>Здоровый образ жизни: режим труда и отдыха, спорт, сбалансированное питание, отказ от вредных привычек.</w:t>
      </w:r>
    </w:p>
    <w:p w:rsidR="007F210B" w:rsidRPr="003E51D6" w:rsidRDefault="007F210B" w:rsidP="007F210B">
      <w:pPr>
        <w:rPr>
          <w:rFonts w:eastAsia="Times New Roman"/>
        </w:rPr>
      </w:pPr>
      <w:r w:rsidRPr="003E51D6">
        <w:rPr>
          <w:rFonts w:eastAsia="Times New Roman"/>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F210B" w:rsidRPr="003E51D6" w:rsidRDefault="007F210B" w:rsidP="007F210B">
      <w:pPr>
        <w:rPr>
          <w:rFonts w:eastAsia="Times New Roman"/>
        </w:rPr>
      </w:pPr>
      <w:r w:rsidRPr="003E51D6">
        <w:rPr>
          <w:rFonts w:eastAsia="Times New Roman"/>
        </w:rPr>
        <w:t>Мир профессий. Проблемы выбора профессии. Роль иностранного языка в планах на будущее.</w:t>
      </w:r>
    </w:p>
    <w:p w:rsidR="007F210B" w:rsidRPr="003E51D6" w:rsidRDefault="007F210B" w:rsidP="007F210B">
      <w:pPr>
        <w:rPr>
          <w:rFonts w:eastAsia="Times New Roman"/>
        </w:rPr>
      </w:pPr>
      <w:r w:rsidRPr="003E51D6">
        <w:rPr>
          <w:rFonts w:eastAsia="Times New Roman"/>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F210B" w:rsidRPr="003E51D6" w:rsidRDefault="007F210B" w:rsidP="007F210B">
      <w:pPr>
        <w:rPr>
          <w:rFonts w:eastAsia="Times New Roman"/>
        </w:rPr>
      </w:pPr>
      <w:r w:rsidRPr="003E51D6">
        <w:rPr>
          <w:rFonts w:eastAsia="Times New Roman"/>
        </w:rPr>
        <w:t>Средства массовой информации и коммуникации (пресса, телевидение, радио, Интернет).</w:t>
      </w:r>
    </w:p>
    <w:p w:rsidR="007F210B" w:rsidRPr="003E51D6" w:rsidRDefault="007F210B" w:rsidP="007F210B">
      <w:pPr>
        <w:rPr>
          <w:rFonts w:eastAsia="Times New Roman"/>
        </w:rPr>
      </w:pPr>
      <w:r w:rsidRPr="003E51D6">
        <w:rPr>
          <w:rFonts w:eastAsia="Times New Rom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F210B" w:rsidRPr="003E51D6" w:rsidRDefault="007F210B" w:rsidP="007F210B">
      <w:pPr>
        <w:rPr>
          <w:rFonts w:eastAsia="Times New Roman"/>
        </w:rPr>
      </w:pPr>
      <w:bookmarkStart w:id="128" w:name="bookmark224"/>
      <w:r w:rsidRPr="003E51D6">
        <w:rPr>
          <w:rFonts w:eastAsia="Times New Roman"/>
          <w:b/>
          <w:bCs/>
        </w:rPr>
        <w:t>Виды речевой деятельности/Коммуникативные умения</w:t>
      </w:r>
      <w:bookmarkEnd w:id="128"/>
    </w:p>
    <w:p w:rsidR="007F210B" w:rsidRPr="003E51D6" w:rsidRDefault="007F210B" w:rsidP="007F210B">
      <w:pPr>
        <w:rPr>
          <w:rFonts w:eastAsia="Times New Roman"/>
        </w:rPr>
      </w:pPr>
      <w:bookmarkStart w:id="129" w:name="bookmark225"/>
      <w:r w:rsidRPr="003E51D6">
        <w:rPr>
          <w:rFonts w:eastAsia="Times New Roman"/>
          <w:b/>
          <w:bCs/>
          <w:i/>
          <w:iCs/>
        </w:rPr>
        <w:t>Говорение</w:t>
      </w:r>
      <w:bookmarkEnd w:id="129"/>
    </w:p>
    <w:p w:rsidR="007F210B" w:rsidRPr="003E51D6" w:rsidRDefault="007F210B" w:rsidP="007F210B">
      <w:pPr>
        <w:rPr>
          <w:rFonts w:eastAsia="Times New Roman"/>
        </w:rPr>
      </w:pPr>
      <w:r w:rsidRPr="003E51D6">
        <w:rPr>
          <w:rFonts w:eastAsia="Times New Roman"/>
          <w:i/>
          <w:iCs/>
        </w:rPr>
        <w:t>Диалогическая речь</w:t>
      </w:r>
    </w:p>
    <w:p w:rsidR="007F210B" w:rsidRPr="003E51D6" w:rsidRDefault="007F210B" w:rsidP="007F210B">
      <w:pPr>
        <w:rPr>
          <w:rFonts w:eastAsia="Times New Roman"/>
        </w:rPr>
      </w:pPr>
      <w:r w:rsidRPr="003E51D6">
        <w:rPr>
          <w:rFonts w:eastAsia="Times New Roman"/>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7F210B" w:rsidRPr="003E51D6" w:rsidRDefault="007F210B" w:rsidP="007F210B">
      <w:pPr>
        <w:rPr>
          <w:rFonts w:eastAsia="Times New Roman"/>
        </w:rPr>
      </w:pPr>
      <w:r w:rsidRPr="003E51D6">
        <w:rPr>
          <w:rFonts w:eastAsia="Times New Roman"/>
          <w:i/>
          <w:iCs/>
        </w:rPr>
        <w:t>Монологическая речь</w:t>
      </w:r>
    </w:p>
    <w:p w:rsidR="007F210B" w:rsidRPr="003E51D6" w:rsidRDefault="007F210B" w:rsidP="007F210B">
      <w:pPr>
        <w:rPr>
          <w:rFonts w:eastAsia="Times New Roman"/>
        </w:rPr>
      </w:pPr>
      <w:r w:rsidRPr="003E51D6">
        <w:rPr>
          <w:rFonts w:eastAsia="Times New Roman"/>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w:t>
      </w:r>
      <w:r w:rsidRPr="003E51D6">
        <w:rPr>
          <w:rFonts w:eastAsia="Times New Roman"/>
        </w:rPr>
        <w:lastRenderedPageBreak/>
        <w:t>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7F210B" w:rsidRPr="003E51D6" w:rsidRDefault="007F210B" w:rsidP="007F210B">
      <w:pPr>
        <w:rPr>
          <w:rFonts w:eastAsia="Times New Roman"/>
        </w:rPr>
      </w:pPr>
      <w:bookmarkStart w:id="130" w:name="bookmark226"/>
      <w:r w:rsidRPr="003E51D6">
        <w:rPr>
          <w:rFonts w:eastAsia="Times New Roman"/>
          <w:b/>
          <w:bCs/>
          <w:i/>
          <w:iCs/>
        </w:rPr>
        <w:t>Аудирование</w:t>
      </w:r>
      <w:bookmarkEnd w:id="130"/>
    </w:p>
    <w:p w:rsidR="007F210B" w:rsidRPr="003E51D6" w:rsidRDefault="007F210B" w:rsidP="007F210B">
      <w:pPr>
        <w:rPr>
          <w:rFonts w:eastAsia="Times New Roman"/>
        </w:rPr>
      </w:pPr>
      <w:r w:rsidRPr="003E51D6">
        <w:rPr>
          <w:rFonts w:eastAsia="Times New Roman"/>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F210B" w:rsidRPr="003E51D6" w:rsidRDefault="007F210B" w:rsidP="007F210B">
      <w:pPr>
        <w:rPr>
          <w:rFonts w:eastAsia="Times New Roman"/>
        </w:rPr>
      </w:pPr>
      <w:r w:rsidRPr="003E51D6">
        <w:rPr>
          <w:rFonts w:eastAsia="Times New Roman"/>
        </w:rPr>
        <w:t>Жанры текстов: прагматические, публицистические.</w:t>
      </w:r>
    </w:p>
    <w:p w:rsidR="007F210B" w:rsidRPr="003E51D6" w:rsidRDefault="007F210B" w:rsidP="007F210B">
      <w:pPr>
        <w:rPr>
          <w:rFonts w:eastAsia="Times New Roman"/>
        </w:rPr>
      </w:pPr>
      <w:r w:rsidRPr="003E51D6">
        <w:rPr>
          <w:rFonts w:eastAsia="Times New Roman"/>
        </w:rPr>
        <w:t>Типы текстов: объявление, реклама, сообщение, рассказ, диалог-интервью, стихотворение и др.</w:t>
      </w:r>
    </w:p>
    <w:p w:rsidR="007F210B" w:rsidRPr="003E51D6" w:rsidRDefault="007F210B" w:rsidP="007F210B">
      <w:pPr>
        <w:rPr>
          <w:rFonts w:eastAsia="Times New Roman"/>
        </w:rPr>
      </w:pPr>
      <w:r w:rsidRPr="003E51D6">
        <w:rPr>
          <w:rFonts w:eastAsia="Times New Roman"/>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F210B" w:rsidRPr="003E51D6" w:rsidRDefault="007F210B" w:rsidP="007F210B">
      <w:pPr>
        <w:rPr>
          <w:rFonts w:eastAsia="Times New Roman"/>
        </w:rPr>
      </w:pPr>
      <w:r w:rsidRPr="003E51D6">
        <w:rPr>
          <w:rFonts w:eastAsia="Times New Roman"/>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F210B" w:rsidRPr="003E51D6" w:rsidRDefault="007F210B" w:rsidP="007F210B">
      <w:pPr>
        <w:rPr>
          <w:rFonts w:eastAsia="Times New Roman"/>
        </w:rPr>
      </w:pPr>
      <w:r w:rsidRPr="003E51D6">
        <w:rPr>
          <w:rFonts w:eastAsia="Times New Roman"/>
        </w:rPr>
        <w:t>Аудирование с пониманием основно</w:t>
      </w:r>
      <w:r>
        <w:rPr>
          <w:rFonts w:eastAsia="Times New Roman"/>
        </w:rPr>
        <w:t>го содержания текста осуществля</w:t>
      </w:r>
      <w:r w:rsidRPr="003E51D6">
        <w:rPr>
          <w:rFonts w:eastAsia="Times New Roman"/>
        </w:rPr>
        <w:t>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F210B" w:rsidRPr="003E51D6" w:rsidRDefault="007F210B" w:rsidP="007F210B">
      <w:pPr>
        <w:rPr>
          <w:rFonts w:eastAsia="Times New Roman"/>
        </w:rPr>
      </w:pPr>
      <w:r w:rsidRPr="003E51D6">
        <w:rPr>
          <w:rFonts w:eastAsia="Times New Roman"/>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F210B" w:rsidRPr="003E51D6" w:rsidRDefault="007F210B" w:rsidP="007F210B">
      <w:pPr>
        <w:rPr>
          <w:rFonts w:eastAsia="Times New Roman"/>
        </w:rPr>
      </w:pPr>
      <w:bookmarkStart w:id="131" w:name="bookmark227"/>
      <w:r w:rsidRPr="003E51D6">
        <w:rPr>
          <w:rFonts w:eastAsia="Times New Roman"/>
          <w:b/>
          <w:bCs/>
          <w:i/>
          <w:iCs/>
        </w:rPr>
        <w:t>Чтение</w:t>
      </w:r>
      <w:bookmarkEnd w:id="131"/>
    </w:p>
    <w:p w:rsidR="007F210B" w:rsidRPr="003E51D6" w:rsidRDefault="007F210B" w:rsidP="007F210B">
      <w:pPr>
        <w:rPr>
          <w:rFonts w:eastAsia="Times New Roman"/>
        </w:rPr>
      </w:pPr>
      <w:r w:rsidRPr="003E51D6">
        <w:rPr>
          <w:rFonts w:eastAsia="Times New Roman"/>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F210B" w:rsidRPr="003E51D6" w:rsidRDefault="007F210B" w:rsidP="007F210B">
      <w:pPr>
        <w:rPr>
          <w:rFonts w:eastAsia="Times New Roman"/>
        </w:rPr>
      </w:pPr>
      <w:r w:rsidRPr="003E51D6">
        <w:rPr>
          <w:rFonts w:eastAsia="Times New Roman"/>
        </w:rPr>
        <w:t>Жанры текстов: научно-популярные, публицистическ</w:t>
      </w:r>
      <w:r>
        <w:rPr>
          <w:rFonts w:eastAsia="Times New Roman"/>
        </w:rPr>
        <w:t>ие, художествен</w:t>
      </w:r>
      <w:r w:rsidRPr="003E51D6">
        <w:rPr>
          <w:rFonts w:eastAsia="Times New Roman"/>
        </w:rPr>
        <w:t>ные, прагматические.</w:t>
      </w:r>
    </w:p>
    <w:p w:rsidR="007F210B" w:rsidRPr="003E51D6" w:rsidRDefault="007F210B" w:rsidP="007F210B">
      <w:pPr>
        <w:rPr>
          <w:rFonts w:eastAsia="Times New Roman"/>
        </w:rPr>
      </w:pPr>
      <w:r w:rsidRPr="003E51D6">
        <w:rPr>
          <w:rFonts w:eastAsia="Times New Roman"/>
        </w:rPr>
        <w:t>Типы текстов: статья, интервью, рассказ, объявление, рецепт, меню, проспект, реклама, стихотворение и др.</w:t>
      </w:r>
    </w:p>
    <w:p w:rsidR="007F210B" w:rsidRPr="003E51D6" w:rsidRDefault="007F210B" w:rsidP="007F210B">
      <w:pPr>
        <w:rPr>
          <w:rFonts w:eastAsia="Times New Roman"/>
        </w:rPr>
      </w:pPr>
      <w:r w:rsidRPr="003E51D6">
        <w:rPr>
          <w:rFonts w:eastAsia="Times New Roman"/>
        </w:rPr>
        <w:t xml:space="preserve">Содержание текстов должно соответствовать возрастным особенностям и интересам обучающихся, иметь образовательную </w:t>
      </w:r>
      <w:r>
        <w:rPr>
          <w:rFonts w:eastAsia="Times New Roman"/>
        </w:rPr>
        <w:t>и воспитательную цен</w:t>
      </w:r>
      <w:r w:rsidRPr="003E51D6">
        <w:rPr>
          <w:rFonts w:eastAsia="Times New Roman"/>
        </w:rPr>
        <w:t>ность, воздействовать на эмоциональную сферу обучающихся.</w:t>
      </w:r>
    </w:p>
    <w:p w:rsidR="007F210B" w:rsidRPr="003E51D6" w:rsidRDefault="007F210B" w:rsidP="007F210B">
      <w:pPr>
        <w:rPr>
          <w:rFonts w:eastAsia="Times New Roman"/>
        </w:rPr>
      </w:pPr>
      <w:r w:rsidRPr="003E51D6">
        <w:rPr>
          <w:rFonts w:eastAsia="Times New Roman"/>
        </w:rPr>
        <w:t>Независимо от вида чтения возможно использование двуязычного словаря.</w:t>
      </w:r>
    </w:p>
    <w:p w:rsidR="007F210B" w:rsidRPr="003E51D6" w:rsidRDefault="007F210B" w:rsidP="007F210B">
      <w:pPr>
        <w:rPr>
          <w:rFonts w:eastAsia="Times New Roman"/>
        </w:rPr>
      </w:pPr>
      <w:r w:rsidRPr="003E51D6">
        <w:rPr>
          <w:rFonts w:eastAsia="Times New Roman"/>
        </w:rPr>
        <w:t>Чтение с пониманием основного с</w:t>
      </w:r>
      <w:r>
        <w:rPr>
          <w:rFonts w:eastAsia="Times New Roman"/>
        </w:rPr>
        <w:t>одержания осуществляется на нес</w:t>
      </w:r>
      <w:r w:rsidRPr="003E51D6">
        <w:rPr>
          <w:rFonts w:eastAsia="Times New Roman"/>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F210B" w:rsidRPr="003E51D6" w:rsidRDefault="007F210B" w:rsidP="007F210B">
      <w:pPr>
        <w:rPr>
          <w:rFonts w:eastAsia="Times New Roman"/>
        </w:rPr>
      </w:pPr>
      <w:r w:rsidRPr="003E51D6">
        <w:rPr>
          <w:rFonts w:eastAsia="Times New Roman"/>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F210B" w:rsidRPr="003E51D6" w:rsidRDefault="007F210B" w:rsidP="007F210B">
      <w:pPr>
        <w:rPr>
          <w:rFonts w:eastAsia="Times New Roman"/>
        </w:rPr>
      </w:pPr>
      <w:r w:rsidRPr="003E51D6">
        <w:rPr>
          <w:rFonts w:eastAsia="Times New Roman"/>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F210B" w:rsidRPr="003E51D6" w:rsidRDefault="007F210B" w:rsidP="007F210B">
      <w:pPr>
        <w:rPr>
          <w:rFonts w:eastAsia="Times New Roman"/>
        </w:rPr>
      </w:pPr>
      <w:bookmarkStart w:id="132" w:name="bookmark228"/>
      <w:r w:rsidRPr="003E51D6">
        <w:rPr>
          <w:rFonts w:eastAsia="Times New Roman"/>
          <w:b/>
          <w:bCs/>
          <w:i/>
          <w:iCs/>
        </w:rPr>
        <w:t>Письменная речь</w:t>
      </w:r>
      <w:bookmarkEnd w:id="132"/>
    </w:p>
    <w:p w:rsidR="007F210B" w:rsidRPr="003E51D6" w:rsidRDefault="007F210B" w:rsidP="007F210B">
      <w:pPr>
        <w:rPr>
          <w:rFonts w:eastAsia="Times New Roman"/>
        </w:rPr>
      </w:pPr>
      <w:r w:rsidRPr="003E51D6">
        <w:rPr>
          <w:rFonts w:eastAsia="Times New Roman"/>
        </w:rPr>
        <w:t>Дальнейшее развитие и совершенствование письменной речи, а именно умений:</w:t>
      </w:r>
    </w:p>
    <w:p w:rsidR="007F210B" w:rsidRPr="003E51D6" w:rsidRDefault="007F210B" w:rsidP="007F210B">
      <w:pPr>
        <w:rPr>
          <w:rFonts w:eastAsia="Times New Roman"/>
        </w:rPr>
      </w:pPr>
      <w:r w:rsidRPr="003E51D6">
        <w:rPr>
          <w:rFonts w:eastAsia="Times New Roman"/>
        </w:rPr>
        <w:t>— писать короткие поздравления с днем рождения и другими праздниками, выражать пожелания (объёмом 30—40 слов, включая адрес);</w:t>
      </w:r>
    </w:p>
    <w:p w:rsidR="007F210B" w:rsidRPr="003E51D6" w:rsidRDefault="007F210B" w:rsidP="007F210B">
      <w:pPr>
        <w:rPr>
          <w:rFonts w:eastAsia="Times New Roman"/>
        </w:rPr>
      </w:pPr>
      <w:r w:rsidRPr="003E51D6">
        <w:rPr>
          <w:rFonts w:eastAsia="Times New Roman"/>
        </w:rPr>
        <w:t>— заполнять формуляры, бланки (указывать имя, фамилию, пол, гражданство, адрес);</w:t>
      </w:r>
    </w:p>
    <w:p w:rsidR="007F210B" w:rsidRPr="003E51D6" w:rsidRDefault="007F210B" w:rsidP="007F210B">
      <w:pPr>
        <w:rPr>
          <w:rFonts w:eastAsia="Times New Roman"/>
        </w:rPr>
      </w:pPr>
      <w:r w:rsidRPr="003E51D6">
        <w:rPr>
          <w:rFonts w:eastAsia="Times New Roman"/>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F210B" w:rsidRPr="003E51D6" w:rsidRDefault="007F210B" w:rsidP="007F210B">
      <w:pPr>
        <w:rPr>
          <w:rFonts w:eastAsia="Times New Roman"/>
        </w:rPr>
      </w:pPr>
      <w:r w:rsidRPr="003E51D6">
        <w:rPr>
          <w:rFonts w:eastAsia="Times New Roman"/>
        </w:rPr>
        <w:t>— составлять план, тезисы устного или письменного сообщения, кратко излагать результаты проектной деятельности.</w:t>
      </w:r>
    </w:p>
    <w:p w:rsidR="007F210B" w:rsidRPr="003E51D6" w:rsidRDefault="007F210B" w:rsidP="007F210B">
      <w:pPr>
        <w:rPr>
          <w:rFonts w:eastAsia="Times New Roman"/>
        </w:rPr>
      </w:pPr>
      <w:bookmarkStart w:id="133" w:name="bookmark229"/>
      <w:r w:rsidRPr="003E51D6">
        <w:rPr>
          <w:rFonts w:eastAsia="Times New Roman"/>
          <w:b/>
          <w:bCs/>
        </w:rPr>
        <w:t>Языковые знания и навыки</w:t>
      </w:r>
      <w:bookmarkEnd w:id="133"/>
    </w:p>
    <w:p w:rsidR="007F210B" w:rsidRPr="003E51D6" w:rsidRDefault="007F210B" w:rsidP="007F210B">
      <w:pPr>
        <w:rPr>
          <w:rFonts w:eastAsia="Times New Roman"/>
        </w:rPr>
      </w:pPr>
      <w:bookmarkStart w:id="134" w:name="bookmark230"/>
      <w:r w:rsidRPr="003E51D6">
        <w:rPr>
          <w:rFonts w:eastAsia="Times New Roman"/>
          <w:b/>
          <w:bCs/>
          <w:i/>
          <w:iCs/>
        </w:rPr>
        <w:t>Орфография</w:t>
      </w:r>
      <w:bookmarkEnd w:id="134"/>
    </w:p>
    <w:p w:rsidR="007F210B" w:rsidRPr="003E51D6" w:rsidRDefault="007F210B" w:rsidP="007F210B">
      <w:pPr>
        <w:rPr>
          <w:rFonts w:eastAsia="Times New Roman"/>
        </w:rPr>
      </w:pPr>
      <w:r w:rsidRPr="003E51D6">
        <w:rPr>
          <w:rFonts w:eastAsia="Times New Roman"/>
        </w:rPr>
        <w:t>Знание правил чтения и орфографии и навыки их применения на основе изучаемого лексико-грамматического материала.</w:t>
      </w:r>
    </w:p>
    <w:p w:rsidR="007F210B" w:rsidRPr="003E51D6" w:rsidRDefault="007F210B" w:rsidP="007F210B">
      <w:pPr>
        <w:rPr>
          <w:rFonts w:eastAsia="Times New Roman"/>
        </w:rPr>
      </w:pPr>
      <w:bookmarkStart w:id="135" w:name="bookmark231"/>
      <w:r w:rsidRPr="003E51D6">
        <w:rPr>
          <w:rFonts w:eastAsia="Times New Roman"/>
          <w:b/>
          <w:bCs/>
          <w:i/>
          <w:iCs/>
        </w:rPr>
        <w:t>Фонетическая сторона речи</w:t>
      </w:r>
      <w:bookmarkEnd w:id="135"/>
    </w:p>
    <w:p w:rsidR="007F210B" w:rsidRPr="003E51D6" w:rsidRDefault="007F210B" w:rsidP="007F210B">
      <w:pPr>
        <w:rPr>
          <w:rFonts w:eastAsia="Times New Roman"/>
        </w:rPr>
      </w:pPr>
      <w:r w:rsidRPr="003E51D6">
        <w:rPr>
          <w:rFonts w:eastAsia="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w:t>
      </w:r>
      <w:r>
        <w:rPr>
          <w:rFonts w:eastAsia="Times New Roman"/>
        </w:rPr>
        <w:t>но</w:t>
      </w:r>
      <w:r w:rsidRPr="003E51D6">
        <w:rPr>
          <w:rFonts w:eastAsia="Times New Roman"/>
        </w:rPr>
        <w:t>шения различных типов предложений.</w:t>
      </w:r>
    </w:p>
    <w:p w:rsidR="007F210B" w:rsidRPr="003E51D6" w:rsidRDefault="007F210B" w:rsidP="007F210B">
      <w:pPr>
        <w:rPr>
          <w:rFonts w:eastAsia="Times New Roman"/>
        </w:rPr>
      </w:pPr>
      <w:bookmarkStart w:id="136" w:name="bookmark232"/>
      <w:r w:rsidRPr="003E51D6">
        <w:rPr>
          <w:rFonts w:eastAsia="Times New Roman"/>
          <w:b/>
          <w:bCs/>
          <w:i/>
          <w:iCs/>
        </w:rPr>
        <w:t>Лексическая сторона речи</w:t>
      </w:r>
      <w:bookmarkEnd w:id="136"/>
    </w:p>
    <w:p w:rsidR="007F210B" w:rsidRPr="003E51D6" w:rsidRDefault="007F210B" w:rsidP="007F210B">
      <w:pPr>
        <w:rPr>
          <w:rFonts w:eastAsia="Times New Roman"/>
        </w:rPr>
      </w:pPr>
      <w:r w:rsidRPr="003E51D6">
        <w:rPr>
          <w:rFonts w:eastAsia="Times New Roman"/>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F210B" w:rsidRPr="003E51D6" w:rsidRDefault="007F210B" w:rsidP="007F210B">
      <w:pPr>
        <w:rPr>
          <w:rFonts w:eastAsia="Times New Roman"/>
        </w:rPr>
      </w:pPr>
      <w:bookmarkStart w:id="137" w:name="bookmark233"/>
      <w:r w:rsidRPr="003E51D6">
        <w:rPr>
          <w:rFonts w:eastAsia="Times New Roman"/>
          <w:b/>
          <w:bCs/>
          <w:i/>
          <w:iCs/>
        </w:rPr>
        <w:t>Грамматическая сторона речи</w:t>
      </w:r>
      <w:bookmarkEnd w:id="137"/>
    </w:p>
    <w:p w:rsidR="007F210B" w:rsidRPr="003E51D6" w:rsidRDefault="007F210B" w:rsidP="007F210B">
      <w:pPr>
        <w:rPr>
          <w:rFonts w:eastAsia="Times New Roman"/>
        </w:rPr>
      </w:pPr>
      <w:r w:rsidRPr="003E51D6">
        <w:rPr>
          <w:rFonts w:eastAsia="Times New Roman"/>
        </w:rPr>
        <w:t>Знание признаков нераспространённых и распространённых простых предложений, безличных предложени</w:t>
      </w:r>
      <w:r>
        <w:rPr>
          <w:rFonts w:eastAsia="Times New Roman"/>
        </w:rPr>
        <w:t>й, сложносочинённых и сложнопод</w:t>
      </w:r>
      <w:r w:rsidRPr="003E51D6">
        <w:rPr>
          <w:rFonts w:eastAsia="Times New Roman"/>
        </w:rPr>
        <w:t>чинённых предложений, использования прямого и обратного порядка слов. Навыки распознавания и употреблени</w:t>
      </w:r>
      <w:r>
        <w:rPr>
          <w:rFonts w:eastAsia="Times New Roman"/>
        </w:rPr>
        <w:t>я в речи перечисленных граммати</w:t>
      </w:r>
      <w:r w:rsidRPr="003E51D6">
        <w:rPr>
          <w:rFonts w:eastAsia="Times New Roman"/>
        </w:rPr>
        <w:t>ческих явлений.</w:t>
      </w:r>
    </w:p>
    <w:p w:rsidR="007F210B" w:rsidRPr="003E51D6" w:rsidRDefault="007F210B" w:rsidP="007F210B">
      <w:pPr>
        <w:rPr>
          <w:rFonts w:eastAsia="Times New Roman"/>
        </w:rPr>
      </w:pPr>
      <w:r w:rsidRPr="003E51D6">
        <w:rPr>
          <w:rFonts w:eastAsia="Times New Roman"/>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Pr>
          <w:rFonts w:eastAsia="Times New Roman"/>
        </w:rPr>
        <w:t>лов и их эквивалентов, существи</w:t>
      </w:r>
      <w:r w:rsidRPr="003E51D6">
        <w:rPr>
          <w:rFonts w:eastAsia="Times New Roman"/>
        </w:rPr>
        <w:t>тельных в различных падежах, артик</w:t>
      </w:r>
      <w:r>
        <w:rPr>
          <w:rFonts w:eastAsia="Times New Roman"/>
        </w:rPr>
        <w:t>лей, относительных, неопределён</w:t>
      </w:r>
      <w:r w:rsidRPr="003E51D6">
        <w:rPr>
          <w:rFonts w:eastAsia="Times New Roman"/>
        </w:rPr>
        <w:t>ных/неопределённо-личных местоимений,</w:t>
      </w:r>
      <w:r>
        <w:rPr>
          <w:rFonts w:eastAsia="Times New Roman"/>
        </w:rPr>
        <w:t xml:space="preserve"> прилагательных, наречий, степе</w:t>
      </w:r>
      <w:r w:rsidRPr="003E51D6">
        <w:rPr>
          <w:rFonts w:eastAsia="Times New Roman"/>
        </w:rPr>
        <w:t>ней сравнения прилагательных и наречий, предлогов, количественных и порядковых числительных.</w:t>
      </w:r>
    </w:p>
    <w:p w:rsidR="007F210B" w:rsidRPr="003E51D6" w:rsidRDefault="007F210B" w:rsidP="007F210B">
      <w:pPr>
        <w:rPr>
          <w:rFonts w:eastAsia="Times New Roman"/>
        </w:rPr>
      </w:pPr>
      <w:bookmarkStart w:id="138" w:name="bookmark234"/>
      <w:r w:rsidRPr="003E51D6">
        <w:rPr>
          <w:rFonts w:eastAsia="Times New Roman"/>
          <w:b/>
          <w:bCs/>
        </w:rPr>
        <w:t>Социокультурные знания и умения</w:t>
      </w:r>
      <w:bookmarkEnd w:id="138"/>
    </w:p>
    <w:p w:rsidR="007F210B" w:rsidRPr="003E51D6" w:rsidRDefault="007F210B" w:rsidP="007F210B">
      <w:pPr>
        <w:rPr>
          <w:rFonts w:eastAsia="Times New Roman"/>
        </w:rPr>
      </w:pPr>
      <w:r w:rsidRPr="003E51D6">
        <w:rPr>
          <w:rFonts w:eastAsia="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F210B" w:rsidRPr="003E51D6" w:rsidRDefault="007F210B" w:rsidP="007F210B">
      <w:pPr>
        <w:rPr>
          <w:rFonts w:eastAsia="Times New Roman"/>
        </w:rPr>
      </w:pPr>
      <w:r w:rsidRPr="003E51D6">
        <w:rPr>
          <w:rFonts w:eastAsia="Times New Roman"/>
        </w:rPr>
        <w:t>Это предполагает овладение:</w:t>
      </w:r>
    </w:p>
    <w:p w:rsidR="007F210B" w:rsidRPr="003E51D6" w:rsidRDefault="007F210B" w:rsidP="007F210B">
      <w:pPr>
        <w:rPr>
          <w:rFonts w:eastAsia="Times New Roman"/>
        </w:rPr>
      </w:pPr>
      <w:r w:rsidRPr="003E51D6">
        <w:rPr>
          <w:rFonts w:eastAsia="Times New Roman"/>
        </w:rPr>
        <w:t>— знаниями о значении родного и иностранного языков в современном мире;</w:t>
      </w:r>
    </w:p>
    <w:p w:rsidR="007F210B" w:rsidRPr="003E51D6" w:rsidRDefault="007F210B" w:rsidP="007F210B">
      <w:pPr>
        <w:rPr>
          <w:rFonts w:eastAsia="Times New Roman"/>
        </w:rPr>
      </w:pPr>
      <w:r w:rsidRPr="003E51D6">
        <w:rPr>
          <w:rFonts w:eastAsia="Times New Roman"/>
        </w:rPr>
        <w:t>— сведениями о социокультурном портрете стран, говорящих на иностранном языке, их символике и культурном наследии;</w:t>
      </w:r>
    </w:p>
    <w:p w:rsidR="007F210B" w:rsidRPr="003E51D6" w:rsidRDefault="007F210B" w:rsidP="007F210B">
      <w:pPr>
        <w:rPr>
          <w:rFonts w:eastAsia="Times New Roman"/>
        </w:rPr>
      </w:pPr>
      <w:r w:rsidRPr="003E51D6">
        <w:rPr>
          <w:rFonts w:eastAsia="Times New Roman"/>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F210B" w:rsidRPr="003E51D6" w:rsidRDefault="007F210B" w:rsidP="007F210B">
      <w:pPr>
        <w:rPr>
          <w:rFonts w:eastAsia="Times New Roman"/>
        </w:rPr>
      </w:pPr>
      <w:r w:rsidRPr="003E51D6">
        <w:rPr>
          <w:rFonts w:eastAsia="Times New Roman"/>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F210B" w:rsidRPr="003E51D6" w:rsidRDefault="007F210B" w:rsidP="007F210B">
      <w:pPr>
        <w:rPr>
          <w:rFonts w:eastAsia="Times New Roman"/>
        </w:rPr>
      </w:pPr>
      <w:r w:rsidRPr="003E51D6">
        <w:rPr>
          <w:rFonts w:eastAsia="Times New Roman"/>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F210B" w:rsidRPr="003E51D6" w:rsidRDefault="007F210B" w:rsidP="007F210B">
      <w:pPr>
        <w:rPr>
          <w:rFonts w:eastAsia="Times New Roman"/>
        </w:rPr>
      </w:pPr>
      <w:r w:rsidRPr="003E51D6">
        <w:rPr>
          <w:rFonts w:eastAsia="Times New Roman"/>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F210B" w:rsidRPr="003E51D6" w:rsidRDefault="007F210B" w:rsidP="007F210B">
      <w:pPr>
        <w:rPr>
          <w:rFonts w:eastAsia="Times New Roman"/>
        </w:rPr>
      </w:pPr>
      <w:bookmarkStart w:id="139" w:name="bookmark235"/>
      <w:r w:rsidRPr="003E51D6">
        <w:rPr>
          <w:rFonts w:eastAsia="Times New Roman"/>
          <w:b/>
          <w:bCs/>
        </w:rPr>
        <w:t>Компенсаторные умения</w:t>
      </w:r>
      <w:bookmarkEnd w:id="139"/>
    </w:p>
    <w:p w:rsidR="007F210B" w:rsidRPr="003E51D6" w:rsidRDefault="007F210B" w:rsidP="007F210B">
      <w:pPr>
        <w:rPr>
          <w:rFonts w:eastAsia="Times New Roman"/>
        </w:rPr>
      </w:pPr>
      <w:r w:rsidRPr="003E51D6">
        <w:rPr>
          <w:rFonts w:eastAsia="Times New Roman"/>
        </w:rPr>
        <w:t>Совершенствуются умения:</w:t>
      </w:r>
    </w:p>
    <w:p w:rsidR="007F210B" w:rsidRPr="003E51D6" w:rsidRDefault="007F210B" w:rsidP="007F210B">
      <w:pPr>
        <w:rPr>
          <w:rFonts w:eastAsia="Times New Roman"/>
        </w:rPr>
      </w:pPr>
      <w:r w:rsidRPr="003E51D6">
        <w:rPr>
          <w:rFonts w:eastAsia="Times New Roman"/>
        </w:rPr>
        <w:lastRenderedPageBreak/>
        <w:t>— переспрашивать, просить повторить, уточняя значение незнакомых слов;</w:t>
      </w:r>
    </w:p>
    <w:p w:rsidR="007F210B" w:rsidRPr="003E51D6" w:rsidRDefault="007F210B" w:rsidP="007F210B">
      <w:pPr>
        <w:rPr>
          <w:rFonts w:eastAsia="Times New Roman"/>
        </w:rPr>
      </w:pPr>
      <w:r w:rsidRPr="003E51D6">
        <w:rPr>
          <w:rFonts w:eastAsia="Times New Roman"/>
        </w:rPr>
        <w:t>— использовать в качестве опоры при порождении собственных высказываний ключевые слова, план к тексту, тематический словарь и т. д.;</w:t>
      </w:r>
    </w:p>
    <w:p w:rsidR="007F210B" w:rsidRPr="003E51D6" w:rsidRDefault="007F210B" w:rsidP="007F210B">
      <w:pPr>
        <w:rPr>
          <w:rFonts w:eastAsia="Times New Roman"/>
        </w:rPr>
      </w:pPr>
      <w:r w:rsidRPr="003E51D6">
        <w:rPr>
          <w:rFonts w:eastAsia="Times New Roman"/>
        </w:rPr>
        <w:t>— прогнозировать содержание текст</w:t>
      </w:r>
      <w:r>
        <w:rPr>
          <w:rFonts w:eastAsia="Times New Roman"/>
        </w:rPr>
        <w:t>а на основе заголовка, предвари</w:t>
      </w:r>
      <w:r w:rsidRPr="003E51D6">
        <w:rPr>
          <w:rFonts w:eastAsia="Times New Roman"/>
        </w:rPr>
        <w:t>тельно поставленных вопросов;</w:t>
      </w:r>
    </w:p>
    <w:p w:rsidR="007F210B" w:rsidRPr="003E51D6" w:rsidRDefault="007F210B" w:rsidP="007F210B">
      <w:pPr>
        <w:rPr>
          <w:rFonts w:eastAsia="Times New Roman"/>
        </w:rPr>
      </w:pPr>
      <w:r w:rsidRPr="003E51D6">
        <w:rPr>
          <w:rFonts w:eastAsia="Times New Roman"/>
        </w:rPr>
        <w:t>— догадываться о значении незнакомых слов по контексту, по используемым собеседником жестам и мимике;</w:t>
      </w:r>
    </w:p>
    <w:p w:rsidR="007F210B" w:rsidRPr="003E51D6" w:rsidRDefault="007F210B" w:rsidP="007F210B">
      <w:pPr>
        <w:rPr>
          <w:rFonts w:eastAsia="Times New Roman"/>
        </w:rPr>
      </w:pPr>
      <w:r w:rsidRPr="003E51D6">
        <w:rPr>
          <w:rFonts w:eastAsia="Times New Roman"/>
        </w:rPr>
        <w:t>— использовать синонимы, антонимы, описания понятия при дефиците языковых средств.</w:t>
      </w:r>
    </w:p>
    <w:p w:rsidR="007F210B" w:rsidRPr="003E51D6" w:rsidRDefault="007F210B" w:rsidP="007F210B">
      <w:pPr>
        <w:rPr>
          <w:rFonts w:eastAsia="Times New Roman"/>
        </w:rPr>
      </w:pPr>
      <w:bookmarkStart w:id="140" w:name="bookmark236"/>
      <w:r w:rsidRPr="003E51D6">
        <w:rPr>
          <w:rFonts w:eastAsia="Times New Roman"/>
          <w:b/>
          <w:bCs/>
        </w:rPr>
        <w:t>Общеучебные умения и универсальные способы деятельности</w:t>
      </w:r>
      <w:bookmarkEnd w:id="140"/>
    </w:p>
    <w:p w:rsidR="007F210B" w:rsidRPr="003E51D6" w:rsidRDefault="007F210B" w:rsidP="007F210B">
      <w:pPr>
        <w:rPr>
          <w:rFonts w:eastAsia="Times New Roman"/>
        </w:rPr>
      </w:pPr>
      <w:r w:rsidRPr="003E51D6">
        <w:rPr>
          <w:rFonts w:eastAsia="Times New Roman"/>
        </w:rPr>
        <w:t>Формируются и совершенствуются умения:</w:t>
      </w:r>
    </w:p>
    <w:p w:rsidR="007F210B" w:rsidRPr="003E51D6" w:rsidRDefault="007F210B" w:rsidP="007F210B">
      <w:pPr>
        <w:rPr>
          <w:rFonts w:eastAsia="Times New Roman"/>
        </w:rPr>
      </w:pPr>
      <w:r w:rsidRPr="003E51D6">
        <w:rPr>
          <w:rFonts w:eastAsia="Times New Roman"/>
        </w:rPr>
        <w:t>— работать с информацией: сокра</w:t>
      </w:r>
      <w:r>
        <w:rPr>
          <w:rFonts w:eastAsia="Times New Roman"/>
        </w:rPr>
        <w:t>щение, расширение устной и пись</w:t>
      </w:r>
      <w:r w:rsidRPr="003E51D6">
        <w:rPr>
          <w:rFonts w:eastAsia="Times New Roman"/>
        </w:rPr>
        <w:t>менной информации, создание второго текста по аналогии, заполнение таблиц;</w:t>
      </w:r>
    </w:p>
    <w:p w:rsidR="007F210B" w:rsidRPr="003E51D6" w:rsidRDefault="007F210B" w:rsidP="007F210B">
      <w:pPr>
        <w:rPr>
          <w:rFonts w:eastAsia="Times New Roman"/>
        </w:rPr>
      </w:pPr>
      <w:r w:rsidRPr="003E51D6">
        <w:rPr>
          <w:rFonts w:eastAsia="Times New Roman"/>
        </w:rPr>
        <w:t>— работать с прослушанным/прочит</w:t>
      </w:r>
      <w:r>
        <w:rPr>
          <w:rFonts w:eastAsia="Times New Roman"/>
        </w:rPr>
        <w:t>анным текстом: извлечение основ</w:t>
      </w:r>
      <w:r w:rsidRPr="003E51D6">
        <w:rPr>
          <w:rFonts w:eastAsia="Times New Roman"/>
        </w:rPr>
        <w:t>ной, запрашиваемой или нужной информации, извлечение полной и точной информации;</w:t>
      </w:r>
    </w:p>
    <w:p w:rsidR="007F210B" w:rsidRPr="003E51D6" w:rsidRDefault="007F210B" w:rsidP="007F210B">
      <w:pPr>
        <w:rPr>
          <w:rFonts w:eastAsia="Times New Roman"/>
        </w:rPr>
      </w:pPr>
      <w:r w:rsidRPr="003E51D6">
        <w:rPr>
          <w:rFonts w:eastAsia="Times New Roman"/>
        </w:rPr>
        <w:t>— работать с разными источниками на иностранном языке: справочными материалами, словарями, интернет-ресурсами, литературой;</w:t>
      </w:r>
    </w:p>
    <w:p w:rsidR="007F210B" w:rsidRPr="003E51D6" w:rsidRDefault="007F210B" w:rsidP="007F210B">
      <w:pPr>
        <w:rPr>
          <w:rFonts w:eastAsia="Times New Roman"/>
        </w:rPr>
      </w:pPr>
      <w:r w:rsidRPr="003E51D6">
        <w:rPr>
          <w:rFonts w:eastAsia="Times New Roman"/>
        </w:rPr>
        <w:t>— планировать и осуществлять учебно-исследовательскую работу: выбор темы исследования, составление плана</w:t>
      </w:r>
      <w:r>
        <w:rPr>
          <w:rFonts w:eastAsia="Times New Roman"/>
        </w:rPr>
        <w:t xml:space="preserve"> работы, знакомство с исследова</w:t>
      </w:r>
      <w:r w:rsidRPr="003E51D6">
        <w:rPr>
          <w:rFonts w:eastAsia="Times New Roman"/>
        </w:rPr>
        <w:t>тельскими методами (наблюдение, анкетир</w:t>
      </w:r>
      <w:r>
        <w:rPr>
          <w:rFonts w:eastAsia="Times New Roman"/>
        </w:rPr>
        <w:t>ование, интервьюирование), ана</w:t>
      </w:r>
      <w:r w:rsidRPr="003E51D6">
        <w:rPr>
          <w:rFonts w:eastAsia="Times New Roman"/>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Pr>
          <w:rFonts w:eastAsia="Times New Roman"/>
        </w:rPr>
        <w:t>госрочным проектом; взаимодейст</w:t>
      </w:r>
      <w:r w:rsidRPr="003E51D6">
        <w:rPr>
          <w:rFonts w:eastAsia="Times New Roman"/>
        </w:rPr>
        <w:t>вовать в группе с другими участниками проектной деятельности;</w:t>
      </w:r>
    </w:p>
    <w:p w:rsidR="007F210B" w:rsidRPr="003E51D6" w:rsidRDefault="007F210B" w:rsidP="007F210B">
      <w:pPr>
        <w:rPr>
          <w:rFonts w:eastAsia="Times New Roman"/>
        </w:rPr>
      </w:pPr>
      <w:r w:rsidRPr="003E51D6">
        <w:rPr>
          <w:rFonts w:eastAsia="Times New Roman"/>
        </w:rPr>
        <w:t>— самостоятельно работать, рационально организовывая свой труд в классе и дома.</w:t>
      </w:r>
    </w:p>
    <w:p w:rsidR="007F210B" w:rsidRPr="003E51D6" w:rsidRDefault="007F210B" w:rsidP="007F210B">
      <w:pPr>
        <w:rPr>
          <w:rFonts w:eastAsia="Times New Roman"/>
        </w:rPr>
      </w:pPr>
      <w:bookmarkStart w:id="141" w:name="bookmark237"/>
      <w:r w:rsidRPr="003E51D6">
        <w:rPr>
          <w:rFonts w:eastAsia="Times New Roman"/>
          <w:b/>
          <w:bCs/>
        </w:rPr>
        <w:t>Специальные учебные умения</w:t>
      </w:r>
      <w:bookmarkEnd w:id="141"/>
    </w:p>
    <w:p w:rsidR="007F210B" w:rsidRPr="003E51D6" w:rsidRDefault="007F210B" w:rsidP="007F210B">
      <w:pPr>
        <w:rPr>
          <w:rFonts w:eastAsia="Times New Roman"/>
        </w:rPr>
      </w:pPr>
      <w:r w:rsidRPr="003E51D6">
        <w:rPr>
          <w:rFonts w:eastAsia="Times New Roman"/>
        </w:rPr>
        <w:t>Формируются и совершенствуются умения:</w:t>
      </w:r>
    </w:p>
    <w:p w:rsidR="007F210B" w:rsidRPr="003E51D6" w:rsidRDefault="007F210B" w:rsidP="007F210B">
      <w:pPr>
        <w:rPr>
          <w:rFonts w:eastAsia="Times New Roman"/>
        </w:rPr>
      </w:pPr>
      <w:r w:rsidRPr="003E51D6">
        <w:rPr>
          <w:rFonts w:eastAsia="Times New Roman"/>
        </w:rPr>
        <w:t>— находить ключевые слова и социокультурные реалии при работе с текстом;</w:t>
      </w:r>
    </w:p>
    <w:p w:rsidR="007F210B" w:rsidRPr="003E51D6" w:rsidRDefault="007F210B" w:rsidP="007F210B">
      <w:pPr>
        <w:rPr>
          <w:rFonts w:eastAsia="Times New Roman"/>
        </w:rPr>
      </w:pPr>
      <w:r w:rsidRPr="003E51D6">
        <w:rPr>
          <w:rFonts w:eastAsia="Times New Roman"/>
        </w:rPr>
        <w:t>— семантизировать слова на основе языковой догадки;</w:t>
      </w:r>
    </w:p>
    <w:p w:rsidR="007F210B" w:rsidRPr="003E51D6" w:rsidRDefault="007F210B" w:rsidP="007F210B">
      <w:pPr>
        <w:rPr>
          <w:rFonts w:eastAsia="Times New Roman"/>
        </w:rPr>
      </w:pPr>
      <w:r w:rsidRPr="003E51D6">
        <w:rPr>
          <w:rFonts w:eastAsia="Times New Roman"/>
        </w:rPr>
        <w:t>— осуществлять словообразовательный анализ;</w:t>
      </w:r>
    </w:p>
    <w:p w:rsidR="007F210B" w:rsidRPr="003E51D6" w:rsidRDefault="007F210B" w:rsidP="007F210B">
      <w:pPr>
        <w:rPr>
          <w:rFonts w:eastAsia="Times New Roman"/>
        </w:rPr>
      </w:pPr>
      <w:r w:rsidRPr="003E51D6">
        <w:rPr>
          <w:rFonts w:eastAsia="Times New Roman"/>
        </w:rPr>
        <w:t>— выборочно использовать перевод;</w:t>
      </w:r>
    </w:p>
    <w:p w:rsidR="007F210B" w:rsidRPr="003E51D6" w:rsidRDefault="007F210B" w:rsidP="007F210B">
      <w:pPr>
        <w:rPr>
          <w:rFonts w:eastAsia="Times New Roman"/>
        </w:rPr>
      </w:pPr>
      <w:r w:rsidRPr="003E51D6">
        <w:rPr>
          <w:rFonts w:eastAsia="Times New Roman"/>
        </w:rPr>
        <w:t>— пользоваться двуязычным и толковым словарями;</w:t>
      </w:r>
    </w:p>
    <w:p w:rsidR="007F210B" w:rsidRPr="003E51D6" w:rsidRDefault="007F210B" w:rsidP="007F210B">
      <w:pPr>
        <w:rPr>
          <w:rFonts w:eastAsia="Times New Roman"/>
        </w:rPr>
      </w:pPr>
      <w:r w:rsidRPr="003E51D6">
        <w:rPr>
          <w:rFonts w:eastAsia="Times New Roman"/>
        </w:rPr>
        <w:t>— участвовать в проектной деятельности межпредметного характера.</w:t>
      </w:r>
    </w:p>
    <w:p w:rsidR="007F210B" w:rsidRPr="003E51D6" w:rsidRDefault="007F210B" w:rsidP="007F210B">
      <w:pPr>
        <w:rPr>
          <w:rFonts w:eastAsia="Times New Roman"/>
        </w:rPr>
      </w:pPr>
      <w:r w:rsidRPr="003E51D6">
        <w:rPr>
          <w:rFonts w:eastAsia="Times New Roman"/>
        </w:rPr>
        <w:t>Содержание курса по конкретному иностранному языку даётся на примере английского языка.</w:t>
      </w:r>
    </w:p>
    <w:p w:rsidR="007F210B" w:rsidRPr="003E51D6" w:rsidRDefault="007F210B" w:rsidP="007F210B">
      <w:pPr>
        <w:rPr>
          <w:rFonts w:eastAsia="Times New Roman"/>
        </w:rPr>
      </w:pPr>
      <w:bookmarkStart w:id="142" w:name="bookmark238"/>
      <w:r w:rsidRPr="003E51D6">
        <w:rPr>
          <w:rFonts w:eastAsia="Times New Roman"/>
          <w:b/>
          <w:bCs/>
        </w:rPr>
        <w:t>Языковые средства</w:t>
      </w:r>
      <w:bookmarkEnd w:id="142"/>
    </w:p>
    <w:p w:rsidR="007F210B" w:rsidRPr="003E51D6" w:rsidRDefault="007F210B" w:rsidP="007F210B">
      <w:pPr>
        <w:rPr>
          <w:rFonts w:eastAsia="Times New Roman"/>
        </w:rPr>
      </w:pPr>
      <w:bookmarkStart w:id="143" w:name="bookmark239"/>
      <w:r w:rsidRPr="003E51D6">
        <w:rPr>
          <w:rFonts w:eastAsia="Times New Roman"/>
          <w:b/>
          <w:bCs/>
          <w:i/>
          <w:iCs/>
        </w:rPr>
        <w:t>Лексическая сторона речи</w:t>
      </w:r>
      <w:bookmarkEnd w:id="143"/>
    </w:p>
    <w:p w:rsidR="007F210B" w:rsidRPr="003E51D6" w:rsidRDefault="007F210B" w:rsidP="007F210B">
      <w:pPr>
        <w:rPr>
          <w:rFonts w:eastAsia="Times New Roman"/>
        </w:rPr>
      </w:pPr>
      <w:r w:rsidRPr="003E51D6">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F210B" w:rsidRPr="003E51D6" w:rsidRDefault="007F210B" w:rsidP="007F210B">
      <w:pPr>
        <w:rPr>
          <w:rFonts w:eastAsia="Times New Roman"/>
        </w:rPr>
      </w:pPr>
      <w:r w:rsidRPr="003E51D6">
        <w:rPr>
          <w:rFonts w:eastAsia="Times New Roman"/>
        </w:rPr>
        <w:t>Основные способы словообразования:</w:t>
      </w:r>
    </w:p>
    <w:p w:rsidR="007F210B" w:rsidRPr="003E51D6" w:rsidRDefault="007F210B" w:rsidP="007F210B">
      <w:pPr>
        <w:rPr>
          <w:rFonts w:eastAsia="Times New Roman"/>
        </w:rPr>
      </w:pPr>
      <w:r w:rsidRPr="003E51D6">
        <w:rPr>
          <w:rFonts w:eastAsia="Times New Roman"/>
        </w:rPr>
        <w:t>1) аффиксация:</w:t>
      </w:r>
    </w:p>
    <w:p w:rsidR="007F210B" w:rsidRPr="003E51D6" w:rsidRDefault="007F210B" w:rsidP="007F210B">
      <w:pPr>
        <w:rPr>
          <w:rFonts w:eastAsia="Times New Roman"/>
        </w:rPr>
      </w:pPr>
      <w:r w:rsidRPr="003E51D6">
        <w:rPr>
          <w:rFonts w:eastAsia="Times New Roman"/>
        </w:rPr>
        <w:t>• глаголов: dis- (disagree), mis- (misunderstand), re- (rewrite); -ize/-ise (organize);</w:t>
      </w:r>
    </w:p>
    <w:p w:rsidR="007F210B" w:rsidRPr="00DA1B2F" w:rsidRDefault="007F210B" w:rsidP="007F210B">
      <w:pPr>
        <w:rPr>
          <w:rFonts w:eastAsia="Times New Roman"/>
          <w:lang w:val="en-US"/>
        </w:rPr>
      </w:pPr>
      <w:r w:rsidRPr="00DA1B2F">
        <w:rPr>
          <w:rFonts w:eastAsia="Times New Roman"/>
          <w:lang w:val="en-US"/>
        </w:rPr>
        <w:t xml:space="preserve">• </w:t>
      </w:r>
      <w:r w:rsidRPr="003E51D6">
        <w:rPr>
          <w:rFonts w:eastAsia="Times New Roman"/>
        </w:rPr>
        <w:t>существительных</w:t>
      </w:r>
      <w:r w:rsidRPr="00DA1B2F">
        <w:rPr>
          <w:rFonts w:eastAsia="Times New Roman"/>
          <w:lang w:val="en-US"/>
        </w:rPr>
        <w:t>: -sion/-tion (conclusion/celebration), -ance/-ence (performance/influence), -ment (environment), -ity (possibility), -ness (kindness), -ship (friendship), -ist (optimist), -ing (meeting);</w:t>
      </w:r>
    </w:p>
    <w:p w:rsidR="007F210B" w:rsidRPr="00DA1B2F" w:rsidRDefault="007F210B" w:rsidP="007F210B">
      <w:pPr>
        <w:rPr>
          <w:rFonts w:eastAsia="Times New Roman"/>
          <w:lang w:val="en-US"/>
        </w:rPr>
      </w:pPr>
      <w:r w:rsidRPr="00DA1B2F">
        <w:rPr>
          <w:rFonts w:eastAsia="Times New Roman"/>
          <w:lang w:val="en-US"/>
        </w:rPr>
        <w:t xml:space="preserve">• </w:t>
      </w:r>
      <w:r w:rsidRPr="003E51D6">
        <w:rPr>
          <w:rFonts w:eastAsia="Times New Roman"/>
        </w:rPr>
        <w:t>прилагательных</w:t>
      </w:r>
      <w:r w:rsidRPr="00DA1B2F">
        <w:rPr>
          <w:rFonts w:eastAsia="Times New Roman"/>
          <w:lang w:val="en-US"/>
        </w:rPr>
        <w:t>: un- (unpleasant), im-/in- (impolite / independent), inter- (international); -y (busy), -ly (lovely), -ful (careful), -al (historical), -ic (scientific), -ian/-an (Russian), -ing (loving); -ous (dangerous), -able/-ible (enjoyab-le/responsible), -less (harmless), -ive (native);</w:t>
      </w:r>
    </w:p>
    <w:p w:rsidR="007F210B" w:rsidRPr="00DA1B2F" w:rsidRDefault="007F210B" w:rsidP="007F210B">
      <w:pPr>
        <w:rPr>
          <w:rFonts w:eastAsia="Times New Roman"/>
          <w:lang w:val="en-US"/>
        </w:rPr>
      </w:pPr>
      <w:r w:rsidRPr="00DA1B2F">
        <w:rPr>
          <w:rFonts w:eastAsia="Times New Roman"/>
          <w:lang w:val="en-US"/>
        </w:rPr>
        <w:t xml:space="preserve">• </w:t>
      </w:r>
      <w:r w:rsidRPr="003E51D6">
        <w:rPr>
          <w:rFonts w:eastAsia="Times New Roman"/>
        </w:rPr>
        <w:t>наречий</w:t>
      </w:r>
      <w:r w:rsidRPr="00DA1B2F">
        <w:rPr>
          <w:rFonts w:eastAsia="Times New Roman"/>
          <w:lang w:val="en-US"/>
        </w:rPr>
        <w:t>: -ly (usually);</w:t>
      </w:r>
    </w:p>
    <w:p w:rsidR="007F210B" w:rsidRPr="00DA1B2F" w:rsidRDefault="007F210B" w:rsidP="007F210B">
      <w:pPr>
        <w:rPr>
          <w:rFonts w:eastAsia="Times New Roman"/>
          <w:lang w:val="en-US"/>
        </w:rPr>
      </w:pPr>
      <w:r w:rsidRPr="00DA1B2F">
        <w:rPr>
          <w:rFonts w:eastAsia="Times New Roman"/>
          <w:lang w:val="en-US"/>
        </w:rPr>
        <w:t xml:space="preserve">• </w:t>
      </w:r>
      <w:r w:rsidRPr="003E51D6">
        <w:rPr>
          <w:rFonts w:eastAsia="Times New Roman"/>
        </w:rPr>
        <w:t>числительных</w:t>
      </w:r>
      <w:r w:rsidRPr="00DA1B2F">
        <w:rPr>
          <w:rFonts w:eastAsia="Times New Roman"/>
          <w:lang w:val="en-US"/>
        </w:rPr>
        <w:t>: -teen (fifteen), -ty (seventy), -th (sixth);</w:t>
      </w:r>
    </w:p>
    <w:p w:rsidR="007F210B" w:rsidRPr="003E51D6" w:rsidRDefault="007F210B" w:rsidP="007F210B">
      <w:pPr>
        <w:rPr>
          <w:rFonts w:eastAsia="Times New Roman"/>
        </w:rPr>
      </w:pPr>
      <w:r w:rsidRPr="003E51D6">
        <w:rPr>
          <w:rFonts w:eastAsia="Times New Roman"/>
        </w:rPr>
        <w:t>2) словосложение:</w:t>
      </w:r>
    </w:p>
    <w:p w:rsidR="007F210B" w:rsidRPr="003E51D6" w:rsidRDefault="007F210B" w:rsidP="007F210B">
      <w:pPr>
        <w:rPr>
          <w:rFonts w:eastAsia="Times New Roman"/>
        </w:rPr>
      </w:pPr>
      <w:r w:rsidRPr="003E51D6">
        <w:rPr>
          <w:rFonts w:eastAsia="Times New Roman"/>
        </w:rPr>
        <w:t>• существительное + существительное (policeman);</w:t>
      </w:r>
    </w:p>
    <w:p w:rsidR="007F210B" w:rsidRPr="003E51D6" w:rsidRDefault="007F210B" w:rsidP="007F210B">
      <w:pPr>
        <w:rPr>
          <w:rFonts w:eastAsia="Times New Roman"/>
        </w:rPr>
      </w:pPr>
      <w:r w:rsidRPr="003E51D6">
        <w:rPr>
          <w:rFonts w:eastAsia="Times New Roman"/>
        </w:rPr>
        <w:t>• прилагательное + прилагательное (well-known);</w:t>
      </w:r>
    </w:p>
    <w:p w:rsidR="007F210B" w:rsidRPr="003E51D6" w:rsidRDefault="007F210B" w:rsidP="007F210B">
      <w:pPr>
        <w:rPr>
          <w:rFonts w:eastAsia="Times New Roman"/>
        </w:rPr>
      </w:pPr>
      <w:r w:rsidRPr="003E51D6">
        <w:rPr>
          <w:rFonts w:eastAsia="Times New Roman"/>
        </w:rPr>
        <w:t>• прилагательное + существительное (blackboard);</w:t>
      </w:r>
    </w:p>
    <w:p w:rsidR="007F210B" w:rsidRPr="003E51D6" w:rsidRDefault="007F210B" w:rsidP="007F210B">
      <w:pPr>
        <w:rPr>
          <w:rFonts w:eastAsia="Times New Roman"/>
        </w:rPr>
      </w:pPr>
      <w:r w:rsidRPr="003E51D6">
        <w:rPr>
          <w:rFonts w:eastAsia="Times New Roman"/>
        </w:rPr>
        <w:lastRenderedPageBreak/>
        <w:t>3) конверсия:</w:t>
      </w:r>
    </w:p>
    <w:p w:rsidR="007F210B" w:rsidRPr="003E51D6" w:rsidRDefault="007F210B" w:rsidP="007F210B">
      <w:pPr>
        <w:rPr>
          <w:rFonts w:eastAsia="Times New Roman"/>
        </w:rPr>
      </w:pPr>
      <w:r w:rsidRPr="003E51D6">
        <w:rPr>
          <w:rFonts w:eastAsia="Times New Roman"/>
        </w:rPr>
        <w:t>• образование существительных от неопределённой формы глагола (to play — play);</w:t>
      </w:r>
    </w:p>
    <w:p w:rsidR="007F210B" w:rsidRPr="003E51D6" w:rsidRDefault="007F210B" w:rsidP="007F210B">
      <w:pPr>
        <w:rPr>
          <w:rFonts w:eastAsia="Times New Roman"/>
        </w:rPr>
      </w:pPr>
      <w:r w:rsidRPr="003E51D6">
        <w:rPr>
          <w:rFonts w:eastAsia="Times New Roman"/>
        </w:rPr>
        <w:t>• образование существительных от прилагательных (rich people — the rich).</w:t>
      </w:r>
    </w:p>
    <w:p w:rsidR="007F210B" w:rsidRPr="003E51D6" w:rsidRDefault="007F210B" w:rsidP="007F210B">
      <w:pPr>
        <w:rPr>
          <w:rFonts w:eastAsia="Times New Roman"/>
        </w:rPr>
      </w:pPr>
      <w:r w:rsidRPr="003E51D6">
        <w:rPr>
          <w:rFonts w:eastAsia="Times New Roman"/>
        </w:rPr>
        <w:t>Распознавание и использование интернациональных слов (doctor).</w:t>
      </w:r>
    </w:p>
    <w:p w:rsidR="007F210B" w:rsidRPr="003E51D6" w:rsidRDefault="007F210B" w:rsidP="007F210B">
      <w:pPr>
        <w:rPr>
          <w:rFonts w:eastAsia="Times New Roman"/>
        </w:rPr>
      </w:pPr>
      <w:r w:rsidRPr="003E51D6">
        <w:rPr>
          <w:rFonts w:eastAsia="Times New Roman"/>
        </w:rPr>
        <w:t>Представления о синонимии, антонимии, лексической сочетаемости, многозначности.</w:t>
      </w:r>
    </w:p>
    <w:p w:rsidR="007F210B" w:rsidRPr="003E51D6" w:rsidRDefault="007F210B" w:rsidP="007F210B">
      <w:pPr>
        <w:rPr>
          <w:rFonts w:eastAsia="Times New Roman"/>
        </w:rPr>
      </w:pPr>
      <w:bookmarkStart w:id="144" w:name="bookmark240"/>
      <w:r w:rsidRPr="003E51D6">
        <w:rPr>
          <w:rFonts w:eastAsia="Times New Roman"/>
          <w:b/>
          <w:bCs/>
          <w:i/>
          <w:iCs/>
        </w:rPr>
        <w:t>Грамматическая сторона речи</w:t>
      </w:r>
      <w:bookmarkEnd w:id="144"/>
    </w:p>
    <w:p w:rsidR="007F210B" w:rsidRPr="003E51D6" w:rsidRDefault="007F210B" w:rsidP="007F210B">
      <w:pPr>
        <w:rPr>
          <w:rFonts w:eastAsia="Times New Roman"/>
        </w:rPr>
      </w:pPr>
      <w:r w:rsidRPr="003E51D6">
        <w:rPr>
          <w:rFonts w:eastAsia="Times New Roman"/>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F210B" w:rsidRPr="00DA1B2F" w:rsidRDefault="007F210B" w:rsidP="007F210B">
      <w:pPr>
        <w:rPr>
          <w:rFonts w:eastAsia="Times New Roman"/>
          <w:lang w:val="en-US"/>
        </w:rPr>
      </w:pPr>
      <w:r w:rsidRPr="003E51D6">
        <w:rPr>
          <w:rFonts w:eastAsia="Times New Roman"/>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DA1B2F">
        <w:rPr>
          <w:rFonts w:eastAsia="Times New Roman"/>
          <w:lang w:val="en-US"/>
        </w:rPr>
        <w:t>It's five o’clock. It’s interesting. It was winter. There are a lot of trees in the park).</w:t>
      </w:r>
    </w:p>
    <w:p w:rsidR="007F210B" w:rsidRPr="003E51D6" w:rsidRDefault="007F210B" w:rsidP="007F210B">
      <w:pPr>
        <w:rPr>
          <w:rFonts w:eastAsia="Times New Roman"/>
        </w:rPr>
      </w:pPr>
      <w:r w:rsidRPr="003E51D6">
        <w:rPr>
          <w:rFonts w:eastAsia="Times New Roman"/>
        </w:rPr>
        <w:t>Сложносочинённые предложения с сочинительными союзами and, but, or.</w:t>
      </w:r>
    </w:p>
    <w:p w:rsidR="007F210B" w:rsidRPr="00DA1B2F" w:rsidRDefault="007F210B" w:rsidP="007F210B">
      <w:pPr>
        <w:rPr>
          <w:rFonts w:eastAsia="Times New Roman"/>
          <w:lang w:val="en-US"/>
        </w:rPr>
      </w:pPr>
      <w:r w:rsidRPr="003E51D6">
        <w:rPr>
          <w:rFonts w:eastAsia="Times New Roman"/>
        </w:rPr>
        <w:t>Сложноподчинённые</w:t>
      </w:r>
      <w:r w:rsidRPr="00DA1B2F">
        <w:rPr>
          <w:rFonts w:eastAsia="Times New Roman"/>
          <w:lang w:val="en-US"/>
        </w:rPr>
        <w:t xml:space="preserve"> </w:t>
      </w:r>
      <w:r w:rsidRPr="003E51D6">
        <w:rPr>
          <w:rFonts w:eastAsia="Times New Roman"/>
        </w:rPr>
        <w:t>предложения</w:t>
      </w:r>
      <w:r w:rsidRPr="00DA1B2F">
        <w:rPr>
          <w:rFonts w:eastAsia="Times New Roman"/>
          <w:lang w:val="en-US"/>
        </w:rPr>
        <w:t xml:space="preserve"> </w:t>
      </w:r>
      <w:r w:rsidRPr="003E51D6">
        <w:rPr>
          <w:rFonts w:eastAsia="Times New Roman"/>
        </w:rPr>
        <w:t>с</w:t>
      </w:r>
      <w:r w:rsidRPr="00DA1B2F">
        <w:rPr>
          <w:rFonts w:eastAsia="Times New Roman"/>
          <w:lang w:val="en-US"/>
        </w:rPr>
        <w:t xml:space="preserve"> </w:t>
      </w:r>
      <w:r w:rsidRPr="003E51D6">
        <w:rPr>
          <w:rFonts w:eastAsia="Times New Roman"/>
        </w:rPr>
        <w:t>союзами</w:t>
      </w:r>
      <w:r w:rsidRPr="00DA1B2F">
        <w:rPr>
          <w:rFonts w:eastAsia="Times New Roman"/>
          <w:lang w:val="en-US"/>
        </w:rPr>
        <w:t xml:space="preserve"> </w:t>
      </w:r>
      <w:r w:rsidRPr="003E51D6">
        <w:rPr>
          <w:rFonts w:eastAsia="Times New Roman"/>
        </w:rPr>
        <w:t>и</w:t>
      </w:r>
      <w:r w:rsidRPr="00DA1B2F">
        <w:rPr>
          <w:rFonts w:eastAsia="Times New Roman"/>
          <w:lang w:val="en-US"/>
        </w:rPr>
        <w:t xml:space="preserve"> </w:t>
      </w:r>
      <w:r w:rsidRPr="003E51D6">
        <w:rPr>
          <w:rFonts w:eastAsia="Times New Roman"/>
        </w:rPr>
        <w:t>союзными</w:t>
      </w:r>
      <w:r w:rsidRPr="00DA1B2F">
        <w:rPr>
          <w:rFonts w:eastAsia="Times New Roman"/>
          <w:lang w:val="en-US"/>
        </w:rPr>
        <w:t xml:space="preserve"> </w:t>
      </w:r>
      <w:r w:rsidRPr="003E51D6">
        <w:rPr>
          <w:rFonts w:eastAsia="Times New Roman"/>
        </w:rPr>
        <w:t>словами</w:t>
      </w:r>
      <w:r w:rsidRPr="00DA1B2F">
        <w:rPr>
          <w:rFonts w:eastAsia="Times New Roman"/>
          <w:lang w:val="en-US"/>
        </w:rPr>
        <w:t xml:space="preserve"> what, when, why, which, that, who, if, because, that’s why, than, so.</w:t>
      </w:r>
    </w:p>
    <w:p w:rsidR="007F210B" w:rsidRPr="003E51D6" w:rsidRDefault="007F210B" w:rsidP="007F210B">
      <w:pPr>
        <w:rPr>
          <w:rFonts w:eastAsia="Times New Roman"/>
        </w:rPr>
      </w:pPr>
      <w:r w:rsidRPr="003E51D6">
        <w:rPr>
          <w:rFonts w:eastAsia="Times New Roman"/>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7F210B" w:rsidRPr="003E51D6" w:rsidRDefault="007F210B" w:rsidP="007F210B">
      <w:pPr>
        <w:rPr>
          <w:rFonts w:eastAsia="Times New Roman"/>
        </w:rPr>
      </w:pPr>
      <w:r w:rsidRPr="003E51D6">
        <w:rPr>
          <w:rFonts w:eastAsia="Times New Roman"/>
        </w:rPr>
        <w:t>Сложноподчинённые предложения с союзами whoever, whatever, however, whenever.</w:t>
      </w:r>
    </w:p>
    <w:p w:rsidR="007F210B" w:rsidRPr="00DA1B2F" w:rsidRDefault="007F210B" w:rsidP="007F210B">
      <w:pPr>
        <w:rPr>
          <w:rFonts w:eastAsia="Times New Roman"/>
          <w:lang w:val="en-US"/>
        </w:rPr>
      </w:pPr>
      <w:r w:rsidRPr="003E51D6">
        <w:rPr>
          <w:rFonts w:eastAsia="Times New Roman"/>
        </w:rPr>
        <w:t>Условные</w:t>
      </w:r>
      <w:r w:rsidRPr="00DA1B2F">
        <w:rPr>
          <w:rFonts w:eastAsia="Times New Roman"/>
          <w:lang w:val="en-US"/>
        </w:rPr>
        <w:t xml:space="preserve"> </w:t>
      </w:r>
      <w:r w:rsidRPr="003E51D6">
        <w:rPr>
          <w:rFonts w:eastAsia="Times New Roman"/>
        </w:rPr>
        <w:t>предложения</w:t>
      </w:r>
      <w:r w:rsidRPr="00DA1B2F">
        <w:rPr>
          <w:rFonts w:eastAsia="Times New Roman"/>
          <w:lang w:val="en-US"/>
        </w:rPr>
        <w:t xml:space="preserve"> </w:t>
      </w:r>
      <w:r w:rsidRPr="003E51D6">
        <w:rPr>
          <w:rFonts w:eastAsia="Times New Roman"/>
        </w:rPr>
        <w:t>реального</w:t>
      </w:r>
      <w:r w:rsidRPr="00DA1B2F">
        <w:rPr>
          <w:rFonts w:eastAsia="Times New Roman"/>
          <w:lang w:val="en-US"/>
        </w:rPr>
        <w:t xml:space="preserve"> (Conditional I — If it doesn’t rain, they’ll go for a picnic) </w:t>
      </w:r>
      <w:r w:rsidRPr="003E51D6">
        <w:rPr>
          <w:rFonts w:eastAsia="Times New Roman"/>
        </w:rPr>
        <w:t>и</w:t>
      </w:r>
      <w:r w:rsidRPr="00DA1B2F">
        <w:rPr>
          <w:rFonts w:eastAsia="Times New Roman"/>
          <w:lang w:val="en-US"/>
        </w:rPr>
        <w:t xml:space="preserve"> </w:t>
      </w:r>
      <w:r w:rsidRPr="003E51D6">
        <w:rPr>
          <w:rFonts w:eastAsia="Times New Roman"/>
        </w:rPr>
        <w:t>нереального</w:t>
      </w:r>
      <w:r w:rsidRPr="00DA1B2F">
        <w:rPr>
          <w:rFonts w:eastAsia="Times New Roman"/>
          <w:lang w:val="en-US"/>
        </w:rPr>
        <w:t xml:space="preserve"> </w:t>
      </w:r>
      <w:r w:rsidRPr="003E51D6">
        <w:rPr>
          <w:rFonts w:eastAsia="Times New Roman"/>
        </w:rPr>
        <w:t>характера</w:t>
      </w:r>
      <w:r w:rsidRPr="00DA1B2F">
        <w:rPr>
          <w:rFonts w:eastAsia="Times New Roman"/>
          <w:lang w:val="en-US"/>
        </w:rPr>
        <w:t xml:space="preserve"> (Conditional II — If I were rich, I would help the endangered animals; Conditional III — If she had asked me, I would have helped her).</w:t>
      </w:r>
    </w:p>
    <w:p w:rsidR="007F210B" w:rsidRPr="003E51D6" w:rsidRDefault="007F210B" w:rsidP="007F210B">
      <w:pPr>
        <w:rPr>
          <w:rFonts w:eastAsia="Times New Roman"/>
        </w:rPr>
      </w:pPr>
      <w:r w:rsidRPr="003E51D6">
        <w:rPr>
          <w:rFonts w:eastAsia="Times New Roman"/>
        </w:rPr>
        <w:t>Все типы вопросительных предложений (общий, специальный, альтер-нативный, разделительный вопросы в Present, Future, Past Simple; Present Perfect; Present Continuous).</w:t>
      </w:r>
    </w:p>
    <w:p w:rsidR="007F210B" w:rsidRPr="003E51D6" w:rsidRDefault="007F210B" w:rsidP="007F210B">
      <w:pPr>
        <w:rPr>
          <w:rFonts w:eastAsia="Times New Roman"/>
        </w:rPr>
      </w:pPr>
      <w:r w:rsidRPr="003E51D6">
        <w:rPr>
          <w:rFonts w:eastAsia="Times New Roman"/>
        </w:rPr>
        <w:t>Побудительные предложения в утвердительной (Be careful) и отрицательной (Don't worry) форме.</w:t>
      </w:r>
    </w:p>
    <w:p w:rsidR="007F210B" w:rsidRPr="00DA1B2F" w:rsidRDefault="007F210B" w:rsidP="007F210B">
      <w:pPr>
        <w:rPr>
          <w:rFonts w:eastAsia="Times New Roman"/>
          <w:lang w:val="en-US"/>
        </w:rPr>
      </w:pPr>
      <w:r w:rsidRPr="003E51D6">
        <w:rPr>
          <w:rFonts w:eastAsia="Times New Roman"/>
        </w:rPr>
        <w:t>Предложения</w:t>
      </w:r>
      <w:r w:rsidRPr="00DA1B2F">
        <w:rPr>
          <w:rFonts w:eastAsia="Times New Roman"/>
          <w:lang w:val="en-US"/>
        </w:rPr>
        <w:t xml:space="preserve"> </w:t>
      </w:r>
      <w:r w:rsidRPr="003E51D6">
        <w:rPr>
          <w:rFonts w:eastAsia="Times New Roman"/>
        </w:rPr>
        <w:t>с</w:t>
      </w:r>
      <w:r w:rsidRPr="00DA1B2F">
        <w:rPr>
          <w:rFonts w:eastAsia="Times New Roman"/>
          <w:lang w:val="en-US"/>
        </w:rPr>
        <w:t xml:space="preserve"> </w:t>
      </w:r>
      <w:r w:rsidRPr="003E51D6">
        <w:rPr>
          <w:rFonts w:eastAsia="Times New Roman"/>
        </w:rPr>
        <w:t>конструкциями</w:t>
      </w:r>
      <w:r w:rsidRPr="00DA1B2F">
        <w:rPr>
          <w:rFonts w:eastAsia="Times New Roman"/>
          <w:lang w:val="en-US"/>
        </w:rPr>
        <w:t xml:space="preserve"> as . as, not so . as, either . or, neither . nor.</w:t>
      </w:r>
    </w:p>
    <w:p w:rsidR="007F210B" w:rsidRPr="003E51D6" w:rsidRDefault="007F210B" w:rsidP="007F210B">
      <w:pPr>
        <w:rPr>
          <w:rFonts w:eastAsia="Times New Roman"/>
        </w:rPr>
      </w:pPr>
      <w:r w:rsidRPr="003E51D6">
        <w:rPr>
          <w:rFonts w:eastAsia="Times New Roman"/>
        </w:rPr>
        <w:t>Конструкция to be going to (для выражения будущего действия).</w:t>
      </w:r>
    </w:p>
    <w:p w:rsidR="007F210B" w:rsidRPr="00DA1B2F" w:rsidRDefault="007F210B" w:rsidP="007F210B">
      <w:pPr>
        <w:rPr>
          <w:rFonts w:eastAsia="Times New Roman"/>
          <w:lang w:val="en-US"/>
        </w:rPr>
      </w:pPr>
      <w:r w:rsidRPr="003E51D6">
        <w:rPr>
          <w:rFonts w:eastAsia="Times New Roman"/>
        </w:rPr>
        <w:t>Конструкции</w:t>
      </w:r>
      <w:r w:rsidRPr="00DA1B2F">
        <w:rPr>
          <w:rFonts w:eastAsia="Times New Roman"/>
          <w:lang w:val="en-US"/>
        </w:rPr>
        <w:t xml:space="preserve"> It takes me . to do something; to look/feel/be happy.</w:t>
      </w:r>
    </w:p>
    <w:p w:rsidR="007F210B" w:rsidRPr="00DA1B2F" w:rsidRDefault="007F210B" w:rsidP="007F210B">
      <w:pPr>
        <w:rPr>
          <w:rFonts w:eastAsia="Times New Roman"/>
          <w:lang w:val="en-US"/>
        </w:rPr>
      </w:pPr>
      <w:r w:rsidRPr="003E51D6">
        <w:rPr>
          <w:rFonts w:eastAsia="Times New Roman"/>
        </w:rPr>
        <w:t>Конструкции</w:t>
      </w:r>
      <w:r w:rsidRPr="00DA1B2F">
        <w:rPr>
          <w:rFonts w:eastAsia="Times New Roman"/>
          <w:lang w:val="en-US"/>
        </w:rPr>
        <w:t xml:space="preserve"> be/get used to something; be/get used to doing something.</w:t>
      </w:r>
    </w:p>
    <w:p w:rsidR="007F210B" w:rsidRPr="00DA1B2F" w:rsidRDefault="007F210B" w:rsidP="007F210B">
      <w:pPr>
        <w:rPr>
          <w:rFonts w:eastAsia="Times New Roman"/>
          <w:lang w:val="en-US"/>
        </w:rPr>
      </w:pPr>
      <w:r w:rsidRPr="003E51D6">
        <w:rPr>
          <w:rFonts w:eastAsia="Times New Roman"/>
        </w:rPr>
        <w:t>Конструкции</w:t>
      </w:r>
      <w:r w:rsidRPr="00DA1B2F">
        <w:rPr>
          <w:rFonts w:eastAsia="Times New Roman"/>
          <w:lang w:val="en-US"/>
        </w:rPr>
        <w:t xml:space="preserve"> </w:t>
      </w:r>
      <w:r w:rsidRPr="003E51D6">
        <w:rPr>
          <w:rFonts w:eastAsia="Times New Roman"/>
        </w:rPr>
        <w:t>с</w:t>
      </w:r>
      <w:r w:rsidRPr="00DA1B2F">
        <w:rPr>
          <w:rFonts w:eastAsia="Times New Roman"/>
          <w:lang w:val="en-US"/>
        </w:rPr>
        <w:t xml:space="preserve"> </w:t>
      </w:r>
      <w:r w:rsidRPr="003E51D6">
        <w:rPr>
          <w:rFonts w:eastAsia="Times New Roman"/>
        </w:rPr>
        <w:t>инфинитивом</w:t>
      </w:r>
      <w:r w:rsidRPr="00DA1B2F">
        <w:rPr>
          <w:rFonts w:eastAsia="Times New Roman"/>
          <w:lang w:val="en-US"/>
        </w:rPr>
        <w:t xml:space="preserve"> </w:t>
      </w:r>
      <w:r w:rsidRPr="003E51D6">
        <w:rPr>
          <w:rFonts w:eastAsia="Times New Roman"/>
        </w:rPr>
        <w:t>типа</w:t>
      </w:r>
      <w:r w:rsidRPr="00DA1B2F">
        <w:rPr>
          <w:rFonts w:eastAsia="Times New Roman"/>
          <w:lang w:val="en-US"/>
        </w:rPr>
        <w:t xml:space="preserve"> I saw Jim ride his bike. I want you to meet me at the station tomorrow. She seems to be a good friend.</w:t>
      </w:r>
    </w:p>
    <w:p w:rsidR="007F210B" w:rsidRPr="00DA1B2F" w:rsidRDefault="007F210B" w:rsidP="007F210B">
      <w:pPr>
        <w:rPr>
          <w:rFonts w:eastAsia="Times New Roman"/>
          <w:lang w:val="en-US"/>
        </w:rPr>
      </w:pPr>
      <w:r w:rsidRPr="003E51D6">
        <w:rPr>
          <w:rFonts w:eastAsia="Times New Roman"/>
        </w:rPr>
        <w:t>Правильные</w:t>
      </w:r>
      <w:r w:rsidRPr="00DA1B2F">
        <w:rPr>
          <w:rFonts w:eastAsia="Times New Roman"/>
          <w:lang w:val="en-US"/>
        </w:rPr>
        <w:t xml:space="preserve"> </w:t>
      </w:r>
      <w:r w:rsidRPr="003E51D6">
        <w:rPr>
          <w:rFonts w:eastAsia="Times New Roman"/>
        </w:rPr>
        <w:t>и</w:t>
      </w:r>
      <w:r w:rsidRPr="00DA1B2F">
        <w:rPr>
          <w:rFonts w:eastAsia="Times New Roman"/>
          <w:lang w:val="en-US"/>
        </w:rPr>
        <w:t xml:space="preserve"> </w:t>
      </w:r>
      <w:r w:rsidRPr="003E51D6">
        <w:rPr>
          <w:rFonts w:eastAsia="Times New Roman"/>
        </w:rPr>
        <w:t>неправильные</w:t>
      </w:r>
      <w:r w:rsidRPr="00DA1B2F">
        <w:rPr>
          <w:rFonts w:eastAsia="Times New Roman"/>
          <w:lang w:val="en-US"/>
        </w:rPr>
        <w:t xml:space="preserve"> </w:t>
      </w:r>
      <w:r w:rsidRPr="003E51D6">
        <w:rPr>
          <w:rFonts w:eastAsia="Times New Roman"/>
        </w:rPr>
        <w:t>глаголы</w:t>
      </w:r>
      <w:r w:rsidRPr="00DA1B2F">
        <w:rPr>
          <w:rFonts w:eastAsia="Times New Roman"/>
          <w:lang w:val="en-US"/>
        </w:rPr>
        <w:t xml:space="preserve"> </w:t>
      </w:r>
      <w:r w:rsidRPr="003E51D6">
        <w:rPr>
          <w:rFonts w:eastAsia="Times New Roman"/>
        </w:rPr>
        <w:t>в</w:t>
      </w:r>
      <w:r w:rsidRPr="00DA1B2F">
        <w:rPr>
          <w:rFonts w:eastAsia="Times New Roman"/>
          <w:lang w:val="en-US"/>
        </w:rPr>
        <w:t xml:space="preserve"> </w:t>
      </w:r>
      <w:r w:rsidRPr="003E51D6">
        <w:rPr>
          <w:rFonts w:eastAsia="Times New Roman"/>
        </w:rPr>
        <w:t>формах</w:t>
      </w:r>
      <w:r w:rsidRPr="00DA1B2F">
        <w:rPr>
          <w:rFonts w:eastAsia="Times New Roman"/>
          <w:lang w:val="en-US"/>
        </w:rPr>
        <w:t xml:space="preserve"> </w:t>
      </w:r>
      <w:r w:rsidRPr="003E51D6">
        <w:rPr>
          <w:rFonts w:eastAsia="Times New Roman"/>
        </w:rPr>
        <w:t>действительного</w:t>
      </w:r>
      <w:r w:rsidRPr="00DA1B2F">
        <w:rPr>
          <w:rFonts w:eastAsia="Times New Roman"/>
          <w:lang w:val="en-US"/>
        </w:rPr>
        <w:t xml:space="preserve"> </w:t>
      </w:r>
      <w:r w:rsidRPr="003E51D6">
        <w:rPr>
          <w:rFonts w:eastAsia="Times New Roman"/>
        </w:rPr>
        <w:t>залога</w:t>
      </w:r>
      <w:r w:rsidRPr="00DA1B2F">
        <w:rPr>
          <w:rFonts w:eastAsia="Times New Roman"/>
          <w:lang w:val="en-US"/>
        </w:rPr>
        <w:t xml:space="preserve"> </w:t>
      </w:r>
      <w:r w:rsidRPr="003E51D6">
        <w:rPr>
          <w:rFonts w:eastAsia="Times New Roman"/>
        </w:rPr>
        <w:t>в</w:t>
      </w:r>
      <w:r w:rsidRPr="00DA1B2F">
        <w:rPr>
          <w:rFonts w:eastAsia="Times New Roman"/>
          <w:lang w:val="en-US"/>
        </w:rPr>
        <w:t xml:space="preserve"> </w:t>
      </w:r>
      <w:r w:rsidRPr="003E51D6">
        <w:rPr>
          <w:rFonts w:eastAsia="Times New Roman"/>
        </w:rPr>
        <w:t>изъявительном</w:t>
      </w:r>
      <w:r w:rsidRPr="00DA1B2F">
        <w:rPr>
          <w:rFonts w:eastAsia="Times New Roman"/>
          <w:lang w:val="en-US"/>
        </w:rPr>
        <w:t xml:space="preserve"> </w:t>
      </w:r>
      <w:r w:rsidRPr="003E51D6">
        <w:rPr>
          <w:rFonts w:eastAsia="Times New Roman"/>
        </w:rPr>
        <w:t>наклонении</w:t>
      </w:r>
      <w:r w:rsidRPr="00DA1B2F">
        <w:rPr>
          <w:rFonts w:eastAsia="Times New Roman"/>
          <w:lang w:val="en-US"/>
        </w:rPr>
        <w:t xml:space="preserve"> (Present, Past, Future Simple; Present, Past Perfect; Present, Past, Future Continuous; Present Perfect Continuous; Future-in-the-Past).</w:t>
      </w:r>
    </w:p>
    <w:p w:rsidR="007F210B" w:rsidRPr="00DA1B2F" w:rsidRDefault="007F210B" w:rsidP="007F210B">
      <w:pPr>
        <w:rPr>
          <w:rFonts w:eastAsia="Times New Roman"/>
          <w:lang w:val="en-US"/>
        </w:rPr>
      </w:pPr>
      <w:r w:rsidRPr="003E51D6">
        <w:rPr>
          <w:rFonts w:eastAsia="Times New Roman"/>
        </w:rPr>
        <w:t>Глаголы</w:t>
      </w:r>
      <w:r w:rsidRPr="00DA1B2F">
        <w:rPr>
          <w:rFonts w:eastAsia="Times New Roman"/>
          <w:lang w:val="en-US"/>
        </w:rPr>
        <w:t xml:space="preserve"> </w:t>
      </w:r>
      <w:r w:rsidRPr="003E51D6">
        <w:rPr>
          <w:rFonts w:eastAsia="Times New Roman"/>
        </w:rPr>
        <w:t>в</w:t>
      </w:r>
      <w:r w:rsidRPr="00DA1B2F">
        <w:rPr>
          <w:rFonts w:eastAsia="Times New Roman"/>
          <w:lang w:val="en-US"/>
        </w:rPr>
        <w:t xml:space="preserve"> </w:t>
      </w:r>
      <w:r w:rsidRPr="003E51D6">
        <w:rPr>
          <w:rFonts w:eastAsia="Times New Roman"/>
        </w:rPr>
        <w:t>видовременных</w:t>
      </w:r>
      <w:r w:rsidRPr="00DA1B2F">
        <w:rPr>
          <w:rFonts w:eastAsia="Times New Roman"/>
          <w:lang w:val="en-US"/>
        </w:rPr>
        <w:t xml:space="preserve"> </w:t>
      </w:r>
      <w:r w:rsidRPr="003E51D6">
        <w:rPr>
          <w:rFonts w:eastAsia="Times New Roman"/>
        </w:rPr>
        <w:t>формах</w:t>
      </w:r>
      <w:r w:rsidRPr="00DA1B2F">
        <w:rPr>
          <w:rFonts w:eastAsia="Times New Roman"/>
          <w:lang w:val="en-US"/>
        </w:rPr>
        <w:t xml:space="preserve"> </w:t>
      </w:r>
      <w:r w:rsidRPr="003E51D6">
        <w:rPr>
          <w:rFonts w:eastAsia="Times New Roman"/>
        </w:rPr>
        <w:t>страдательного</w:t>
      </w:r>
      <w:r w:rsidRPr="00DA1B2F">
        <w:rPr>
          <w:rFonts w:eastAsia="Times New Roman"/>
          <w:lang w:val="en-US"/>
        </w:rPr>
        <w:t xml:space="preserve"> </w:t>
      </w:r>
      <w:r w:rsidRPr="003E51D6">
        <w:rPr>
          <w:rFonts w:eastAsia="Times New Roman"/>
        </w:rPr>
        <w:t>залога</w:t>
      </w:r>
      <w:r w:rsidRPr="00DA1B2F">
        <w:rPr>
          <w:rFonts w:eastAsia="Times New Roman"/>
          <w:lang w:val="en-US"/>
        </w:rPr>
        <w:t xml:space="preserve"> (Present, Past, Future Simple Passive; Past Perfect Passive).</w:t>
      </w:r>
    </w:p>
    <w:p w:rsidR="007F210B" w:rsidRPr="00DA1B2F" w:rsidRDefault="007F210B" w:rsidP="007F210B">
      <w:pPr>
        <w:rPr>
          <w:rFonts w:eastAsia="Times New Roman"/>
          <w:lang w:val="en-US"/>
        </w:rPr>
      </w:pPr>
      <w:r w:rsidRPr="003E51D6">
        <w:rPr>
          <w:rFonts w:eastAsia="Times New Roman"/>
        </w:rPr>
        <w:t>Модальные</w:t>
      </w:r>
      <w:r w:rsidRPr="00DA1B2F">
        <w:rPr>
          <w:rFonts w:eastAsia="Times New Roman"/>
          <w:lang w:val="en-US"/>
        </w:rPr>
        <w:t xml:space="preserve"> </w:t>
      </w:r>
      <w:r w:rsidRPr="003E51D6">
        <w:rPr>
          <w:rFonts w:eastAsia="Times New Roman"/>
        </w:rPr>
        <w:t>глаголы</w:t>
      </w:r>
      <w:r w:rsidRPr="00DA1B2F">
        <w:rPr>
          <w:rFonts w:eastAsia="Times New Roman"/>
          <w:lang w:val="en-US"/>
        </w:rPr>
        <w:t xml:space="preserve"> </w:t>
      </w:r>
      <w:r w:rsidRPr="003E51D6">
        <w:rPr>
          <w:rFonts w:eastAsia="Times New Roman"/>
        </w:rPr>
        <w:t>и</w:t>
      </w:r>
      <w:r w:rsidRPr="00DA1B2F">
        <w:rPr>
          <w:rFonts w:eastAsia="Times New Roman"/>
          <w:lang w:val="en-US"/>
        </w:rPr>
        <w:t xml:space="preserve"> </w:t>
      </w:r>
      <w:r w:rsidRPr="003E51D6">
        <w:rPr>
          <w:rFonts w:eastAsia="Times New Roman"/>
        </w:rPr>
        <w:t>их</w:t>
      </w:r>
      <w:r w:rsidRPr="00DA1B2F">
        <w:rPr>
          <w:rFonts w:eastAsia="Times New Roman"/>
          <w:lang w:val="en-US"/>
        </w:rPr>
        <w:t xml:space="preserve"> </w:t>
      </w:r>
      <w:r w:rsidRPr="003E51D6">
        <w:rPr>
          <w:rFonts w:eastAsia="Times New Roman"/>
        </w:rPr>
        <w:t>эквиваленты</w:t>
      </w:r>
      <w:r w:rsidRPr="00DA1B2F">
        <w:rPr>
          <w:rFonts w:eastAsia="Times New Roman"/>
          <w:lang w:val="en-US"/>
        </w:rPr>
        <w:t xml:space="preserve"> (can/could/be able to, may/might, must/have to, shall, should, would, need).</w:t>
      </w:r>
    </w:p>
    <w:p w:rsidR="007F210B" w:rsidRPr="003E51D6" w:rsidRDefault="007F210B" w:rsidP="007F210B">
      <w:pPr>
        <w:rPr>
          <w:rFonts w:eastAsia="Times New Roman"/>
        </w:rPr>
      </w:pPr>
      <w:r w:rsidRPr="003E51D6">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F210B" w:rsidRPr="003E51D6" w:rsidRDefault="007F210B" w:rsidP="007F210B">
      <w:pPr>
        <w:rPr>
          <w:rFonts w:eastAsia="Times New Roman"/>
        </w:rPr>
      </w:pPr>
      <w:r w:rsidRPr="003E51D6">
        <w:rPr>
          <w:rFonts w:eastAsia="Times New Roman"/>
        </w:rPr>
        <w:t>Причастия I и II.</w:t>
      </w:r>
    </w:p>
    <w:p w:rsidR="007F210B" w:rsidRPr="003E51D6" w:rsidRDefault="007F210B" w:rsidP="007F210B">
      <w:pPr>
        <w:rPr>
          <w:rFonts w:eastAsia="Times New Roman"/>
        </w:rPr>
      </w:pPr>
      <w:r w:rsidRPr="003E51D6">
        <w:rPr>
          <w:rFonts w:eastAsia="Times New Roman"/>
        </w:rPr>
        <w:t>Неличные формы глагола (герундий, причастия I и II) без различения их функций.</w:t>
      </w:r>
    </w:p>
    <w:p w:rsidR="007F210B" w:rsidRPr="003E51D6" w:rsidRDefault="007F210B" w:rsidP="007F210B">
      <w:pPr>
        <w:rPr>
          <w:rFonts w:eastAsia="Times New Roman"/>
        </w:rPr>
      </w:pPr>
      <w:r w:rsidRPr="003E51D6">
        <w:rPr>
          <w:rFonts w:eastAsia="Times New Roman"/>
        </w:rPr>
        <w:t>Фразовые глаголы, обслуживающие темы, отобранные для данного этапа обучения.</w:t>
      </w:r>
    </w:p>
    <w:p w:rsidR="007F210B" w:rsidRPr="003E51D6" w:rsidRDefault="007F210B" w:rsidP="007F210B">
      <w:pPr>
        <w:rPr>
          <w:rFonts w:eastAsia="Times New Roman"/>
        </w:rPr>
      </w:pPr>
      <w:r w:rsidRPr="003E51D6">
        <w:rPr>
          <w:rFonts w:eastAsia="Times New Roman"/>
        </w:rPr>
        <w:t>Определённый, неопределённый и нулевой артикли (в том числе с географическими названиями).</w:t>
      </w:r>
    </w:p>
    <w:p w:rsidR="007F210B" w:rsidRPr="003E51D6" w:rsidRDefault="007F210B" w:rsidP="007F210B">
      <w:pPr>
        <w:rPr>
          <w:rFonts w:eastAsia="Times New Roman"/>
        </w:rPr>
      </w:pPr>
      <w:r w:rsidRPr="003E51D6">
        <w:rPr>
          <w:rFonts w:eastAsia="Times New Roman"/>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7F210B" w:rsidRPr="003E51D6" w:rsidRDefault="007F210B" w:rsidP="007F210B">
      <w:pPr>
        <w:rPr>
          <w:rFonts w:eastAsia="Times New Roman"/>
        </w:rPr>
      </w:pPr>
      <w:r w:rsidRPr="003E51D6">
        <w:rPr>
          <w:rFonts w:eastAsia="Times New Roman"/>
        </w:rPr>
        <w:lastRenderedPageBreak/>
        <w:t>Степени сравнения прилагательных и наречий, в том числе образованных не по правилу (little — less — least).</w:t>
      </w:r>
    </w:p>
    <w:p w:rsidR="007F210B" w:rsidRPr="003E51D6" w:rsidRDefault="007F210B" w:rsidP="007F210B">
      <w:pPr>
        <w:rPr>
          <w:rFonts w:eastAsia="Times New Roman"/>
        </w:rPr>
      </w:pPr>
      <w:r w:rsidRPr="003E51D6">
        <w:rPr>
          <w:rFonts w:eastAsia="Times New Roman"/>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7F210B" w:rsidRPr="003E51D6" w:rsidRDefault="007F210B" w:rsidP="007F210B">
      <w:pPr>
        <w:rPr>
          <w:rFonts w:eastAsia="Times New Roman"/>
        </w:rPr>
      </w:pPr>
      <w:r w:rsidRPr="003E51D6">
        <w:rPr>
          <w:rFonts w:eastAsia="Times New Roman"/>
        </w:rPr>
        <w:t>Наречия, оканчивающиеся на -1у (early), а также совпадающие по форме с прилагательными (fast, high).</w:t>
      </w:r>
    </w:p>
    <w:p w:rsidR="007F210B" w:rsidRPr="003E51D6" w:rsidRDefault="007F210B" w:rsidP="007F210B">
      <w:pPr>
        <w:rPr>
          <w:rFonts w:eastAsia="Times New Roman"/>
        </w:rPr>
      </w:pPr>
      <w:r w:rsidRPr="003E51D6">
        <w:rPr>
          <w:rFonts w:eastAsia="Times New Roman"/>
        </w:rPr>
        <w:t>Устойчивые словоформы в функции наречия типа sometimes, at last, at least и т. д.</w:t>
      </w:r>
    </w:p>
    <w:p w:rsidR="007F210B" w:rsidRPr="003E51D6" w:rsidRDefault="007F210B" w:rsidP="007F210B">
      <w:pPr>
        <w:rPr>
          <w:rFonts w:eastAsia="Times New Roman"/>
        </w:rPr>
      </w:pPr>
      <w:r w:rsidRPr="003E51D6">
        <w:rPr>
          <w:rFonts w:eastAsia="Times New Roman"/>
        </w:rPr>
        <w:t>Числительные для обозначения дат и больших чисел.</w:t>
      </w:r>
    </w:p>
    <w:p w:rsidR="007F210B" w:rsidRPr="003E51D6" w:rsidRDefault="007F210B" w:rsidP="007F210B">
      <w:pPr>
        <w:rPr>
          <w:rFonts w:eastAsia="Times New Roman"/>
        </w:rPr>
      </w:pPr>
      <w:r w:rsidRPr="003E51D6">
        <w:rPr>
          <w:rFonts w:eastAsia="Times New Roman"/>
        </w:rPr>
        <w:t>Предлоги места, времени, направления; предлоги, употребляемые со страдательным залогом (by, with).</w:t>
      </w:r>
    </w:p>
    <w:p w:rsidR="007F210B" w:rsidRDefault="007F210B" w:rsidP="007F210B">
      <w:pPr>
        <w:rPr>
          <w:rFonts w:eastAsia="Times New Roman"/>
          <w:b/>
          <w:bCs/>
        </w:rPr>
      </w:pPr>
      <w:bookmarkStart w:id="145" w:name="bookmark241"/>
    </w:p>
    <w:p w:rsidR="007F210B" w:rsidRPr="003E51D6" w:rsidRDefault="007F210B" w:rsidP="007F210B">
      <w:pPr>
        <w:rPr>
          <w:rFonts w:eastAsia="Times New Roman"/>
        </w:rPr>
      </w:pPr>
      <w:r w:rsidRPr="003E51D6">
        <w:rPr>
          <w:rFonts w:eastAsia="Times New Roman"/>
          <w:b/>
          <w:bCs/>
        </w:rPr>
        <w:t xml:space="preserve">2.2.2.4. ИСТОРИЯ РОССИИ. ВСЕОБЩАЯ ИСТОРИЯ </w:t>
      </w:r>
      <w:bookmarkEnd w:id="145"/>
    </w:p>
    <w:p w:rsidR="007F210B" w:rsidRPr="003E51D6" w:rsidRDefault="007F210B" w:rsidP="007F210B">
      <w:pPr>
        <w:rPr>
          <w:rFonts w:eastAsia="Times New Roman"/>
        </w:rPr>
      </w:pPr>
      <w:r w:rsidRPr="003E51D6">
        <w:rPr>
          <w:rFonts w:eastAsia="Times New Roman"/>
          <w:b/>
          <w:bCs/>
        </w:rPr>
        <w:t>История России</w:t>
      </w:r>
    </w:p>
    <w:p w:rsidR="007F210B" w:rsidRPr="003E51D6" w:rsidRDefault="007F210B" w:rsidP="007F210B">
      <w:pPr>
        <w:rPr>
          <w:rFonts w:eastAsia="Times New Roman"/>
        </w:rPr>
      </w:pPr>
      <w:bookmarkStart w:id="146" w:name="bookmark242"/>
      <w:r w:rsidRPr="003E51D6">
        <w:rPr>
          <w:rFonts w:eastAsia="Times New Roman"/>
          <w:b/>
          <w:bCs/>
        </w:rPr>
        <w:t>Древняя и средневековая Русь</w:t>
      </w:r>
      <w:bookmarkEnd w:id="146"/>
    </w:p>
    <w:p w:rsidR="007F210B" w:rsidRPr="003E51D6" w:rsidRDefault="007F210B" w:rsidP="007F210B">
      <w:pPr>
        <w:rPr>
          <w:rFonts w:eastAsia="Times New Roman"/>
        </w:rPr>
      </w:pPr>
      <w:r w:rsidRPr="003E51D6">
        <w:rPr>
          <w:rFonts w:eastAsia="Times New Roman"/>
          <w:b/>
          <w:bCs/>
        </w:rPr>
        <w:t>Что изучает история Отечества.</w:t>
      </w:r>
      <w:r w:rsidRPr="003E51D6">
        <w:rPr>
          <w:rFonts w:eastAsia="Times New Roman"/>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7F210B" w:rsidRPr="003E51D6" w:rsidRDefault="007F210B" w:rsidP="007F210B">
      <w:pPr>
        <w:rPr>
          <w:rFonts w:eastAsia="Times New Roman"/>
        </w:rPr>
      </w:pPr>
      <w:r w:rsidRPr="003E51D6">
        <w:rPr>
          <w:rFonts w:eastAsia="Times New Roman"/>
          <w:b/>
          <w:bCs/>
        </w:rPr>
        <w:t>Древнейшие народы на территории России.</w:t>
      </w:r>
      <w:r w:rsidRPr="003E51D6">
        <w:rPr>
          <w:rFonts w:eastAsia="Times New Roman"/>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F210B" w:rsidRPr="003E51D6" w:rsidRDefault="007F210B" w:rsidP="007F210B">
      <w:pPr>
        <w:rPr>
          <w:rFonts w:eastAsia="Times New Roman"/>
        </w:rPr>
      </w:pPr>
      <w:r w:rsidRPr="003E51D6">
        <w:rPr>
          <w:rFonts w:eastAsia="Times New Roman"/>
          <w:b/>
          <w:bCs/>
        </w:rPr>
        <w:t>Древняя Русь в VIII — первой половине XII в.</w:t>
      </w:r>
      <w:r w:rsidRPr="003E51D6">
        <w:rPr>
          <w:rFonts w:eastAsia="Times New Roman"/>
        </w:rPr>
        <w:t xml:space="preserve"> Восточные славяне: расселение, занятия, быт, верования, обще</w:t>
      </w:r>
      <w:r>
        <w:rPr>
          <w:rFonts w:eastAsia="Times New Roman"/>
        </w:rPr>
        <w:t>ственное устройство. Взаимоотно</w:t>
      </w:r>
      <w:r w:rsidRPr="003E51D6">
        <w:rPr>
          <w:rFonts w:eastAsia="Times New Roman"/>
        </w:rPr>
        <w:t>шения с соседними народами и государствами.</w:t>
      </w:r>
    </w:p>
    <w:p w:rsidR="007F210B" w:rsidRPr="003E51D6" w:rsidRDefault="007F210B" w:rsidP="007F210B">
      <w:pPr>
        <w:rPr>
          <w:rFonts w:eastAsia="Times New Roman"/>
        </w:rPr>
      </w:pPr>
      <w:r w:rsidRPr="003E51D6">
        <w:rPr>
          <w:rFonts w:eastAsia="Times New Roman"/>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F210B" w:rsidRPr="003E51D6" w:rsidRDefault="007F210B" w:rsidP="007F210B">
      <w:pPr>
        <w:rPr>
          <w:rFonts w:eastAsia="Times New Roman"/>
        </w:rPr>
      </w:pPr>
      <w:r w:rsidRPr="003E51D6">
        <w:rPr>
          <w:rFonts w:eastAsia="Times New Roman"/>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F210B" w:rsidRPr="003E51D6" w:rsidRDefault="007F210B" w:rsidP="007F210B">
      <w:pPr>
        <w:rPr>
          <w:rFonts w:eastAsia="Times New Roman"/>
        </w:rPr>
      </w:pPr>
      <w:r w:rsidRPr="003E51D6">
        <w:rPr>
          <w:rFonts w:eastAsia="Times New Roman"/>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F210B" w:rsidRPr="003E51D6" w:rsidRDefault="007F210B" w:rsidP="007F210B">
      <w:pPr>
        <w:rPr>
          <w:rFonts w:eastAsia="Times New Roman"/>
        </w:rPr>
      </w:pPr>
      <w:r w:rsidRPr="003E51D6">
        <w:rPr>
          <w:rFonts w:eastAsia="Times New Roman"/>
          <w:b/>
          <w:bCs/>
        </w:rPr>
        <w:t>Русь Удельная в 30-е гг. XII—XIII вв.</w:t>
      </w:r>
      <w:r w:rsidRPr="003E51D6">
        <w:rPr>
          <w:rFonts w:eastAsia="Times New Roman"/>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F210B" w:rsidRPr="003E51D6" w:rsidRDefault="007F210B" w:rsidP="007F210B">
      <w:pPr>
        <w:rPr>
          <w:rFonts w:eastAsia="Times New Roman"/>
        </w:rPr>
      </w:pPr>
      <w:r w:rsidRPr="003E51D6">
        <w:rPr>
          <w:rFonts w:eastAsia="Times New Roman"/>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F210B" w:rsidRPr="003E51D6" w:rsidRDefault="007F210B" w:rsidP="007F210B">
      <w:pPr>
        <w:rPr>
          <w:rFonts w:eastAsia="Times New Roman"/>
        </w:rPr>
      </w:pPr>
      <w:r w:rsidRPr="003E51D6">
        <w:rPr>
          <w:rFonts w:eastAsia="Times New Roman"/>
        </w:rPr>
        <w:t>Русь и Золотая Орда. Зависимость русских земель от Орды и её последствия. Борьба населения русских земель против ордынского владычества.</w:t>
      </w:r>
    </w:p>
    <w:p w:rsidR="007F210B" w:rsidRPr="003E51D6" w:rsidRDefault="007F210B" w:rsidP="007F210B">
      <w:pPr>
        <w:rPr>
          <w:rFonts w:eastAsia="Times New Roman"/>
        </w:rPr>
      </w:pPr>
      <w:r w:rsidRPr="003E51D6">
        <w:rPr>
          <w:rFonts w:eastAsia="Times New Roman"/>
        </w:rPr>
        <w:t>Русь и Литва. Русские земли в составе Великого княжества Литовского.</w:t>
      </w:r>
    </w:p>
    <w:p w:rsidR="007F210B" w:rsidRPr="003E51D6" w:rsidRDefault="007F210B" w:rsidP="007F210B">
      <w:pPr>
        <w:rPr>
          <w:rFonts w:eastAsia="Times New Roman"/>
        </w:rPr>
      </w:pPr>
      <w:r w:rsidRPr="003E51D6">
        <w:rPr>
          <w:rFonts w:eastAsia="Times New Roman"/>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F210B" w:rsidRPr="003E51D6" w:rsidRDefault="007F210B" w:rsidP="007F210B">
      <w:pPr>
        <w:rPr>
          <w:rFonts w:eastAsia="Times New Roman"/>
        </w:rPr>
      </w:pPr>
      <w:r w:rsidRPr="003E51D6">
        <w:rPr>
          <w:rFonts w:eastAsia="Times New Roman"/>
          <w:b/>
          <w:bCs/>
        </w:rPr>
        <w:lastRenderedPageBreak/>
        <w:t>Московская Русь в XIV—XV вв.</w:t>
      </w:r>
      <w:r w:rsidRPr="003E51D6">
        <w:rPr>
          <w:rFonts w:eastAsia="Times New Roman"/>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F210B" w:rsidRPr="003E51D6" w:rsidRDefault="007F210B" w:rsidP="007F210B">
      <w:pPr>
        <w:rPr>
          <w:rFonts w:eastAsia="Times New Roman"/>
        </w:rPr>
      </w:pPr>
      <w:r w:rsidRPr="003E51D6">
        <w:rPr>
          <w:rFonts w:eastAsia="Times New Roman"/>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7F210B" w:rsidRPr="003E51D6" w:rsidRDefault="007F210B" w:rsidP="007F210B">
      <w:pPr>
        <w:rPr>
          <w:rFonts w:eastAsia="Times New Roman"/>
        </w:rPr>
      </w:pPr>
      <w:r w:rsidRPr="003E51D6">
        <w:rPr>
          <w:rFonts w:eastAsia="Times New Roman"/>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7F210B" w:rsidRPr="003E51D6" w:rsidRDefault="007F210B" w:rsidP="007F210B">
      <w:pPr>
        <w:rPr>
          <w:rFonts w:eastAsia="Times New Roman"/>
        </w:rPr>
      </w:pPr>
      <w:r w:rsidRPr="003E51D6">
        <w:rPr>
          <w:rFonts w:eastAsia="Times New Roman"/>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F210B" w:rsidRPr="003E51D6" w:rsidRDefault="007F210B" w:rsidP="007F210B">
      <w:pPr>
        <w:rPr>
          <w:rFonts w:eastAsia="Times New Roman"/>
        </w:rPr>
      </w:pPr>
      <w:r w:rsidRPr="003E51D6">
        <w:rPr>
          <w:rFonts w:eastAsia="Times New Roman"/>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F210B" w:rsidRPr="003E51D6" w:rsidRDefault="007F210B" w:rsidP="007F210B">
      <w:pPr>
        <w:rPr>
          <w:rFonts w:eastAsia="Times New Roman"/>
        </w:rPr>
      </w:pPr>
      <w:r w:rsidRPr="003E51D6">
        <w:rPr>
          <w:rFonts w:eastAsia="Times New Roman"/>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7F210B" w:rsidRPr="003E51D6" w:rsidRDefault="007F210B" w:rsidP="007F210B">
      <w:pPr>
        <w:rPr>
          <w:rFonts w:eastAsia="Times New Roman"/>
        </w:rPr>
      </w:pPr>
      <w:r w:rsidRPr="003E51D6">
        <w:rPr>
          <w:rFonts w:eastAsia="Times New Roman"/>
          <w:b/>
          <w:bCs/>
        </w:rPr>
        <w:t>Московское государство в XVI в.</w:t>
      </w:r>
      <w:r w:rsidRPr="003E51D6">
        <w:rPr>
          <w:rFonts w:eastAsia="Times New Roman"/>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F210B" w:rsidRPr="003E51D6" w:rsidRDefault="007F210B" w:rsidP="007F210B">
      <w:pPr>
        <w:rPr>
          <w:rFonts w:eastAsia="Times New Roman"/>
        </w:rPr>
      </w:pPr>
      <w:r w:rsidRPr="003E51D6">
        <w:rPr>
          <w:rFonts w:eastAsia="Times New Roman"/>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F210B" w:rsidRPr="003E51D6" w:rsidRDefault="007F210B" w:rsidP="007F210B">
      <w:pPr>
        <w:rPr>
          <w:rFonts w:eastAsia="Times New Roman"/>
        </w:rPr>
      </w:pPr>
      <w:r w:rsidRPr="003E51D6">
        <w:rPr>
          <w:rFonts w:eastAsia="Times New Roman"/>
        </w:rPr>
        <w:t>Россия в конце XVI в. Учреждение патриаршества. Дальнейшее закрепощение крестьян.</w:t>
      </w:r>
    </w:p>
    <w:p w:rsidR="007F210B" w:rsidRPr="003E51D6" w:rsidRDefault="007F210B" w:rsidP="007F210B">
      <w:pPr>
        <w:rPr>
          <w:rFonts w:eastAsia="Times New Roman"/>
        </w:rPr>
      </w:pPr>
      <w:r w:rsidRPr="003E51D6">
        <w:rPr>
          <w:rFonts w:eastAsia="Times New Roman"/>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F210B" w:rsidRPr="003E51D6" w:rsidRDefault="007F210B" w:rsidP="007F210B">
      <w:pPr>
        <w:rPr>
          <w:rFonts w:eastAsia="Times New Roman"/>
        </w:rPr>
      </w:pPr>
      <w:r w:rsidRPr="003E51D6">
        <w:rPr>
          <w:rFonts w:eastAsia="Times New Roman"/>
          <w:b/>
          <w:bCs/>
        </w:rPr>
        <w:t>Россия на рубеже XVI—XVII вв.</w:t>
      </w:r>
      <w:r w:rsidRPr="003E51D6">
        <w:rPr>
          <w:rFonts w:eastAsia="Times New Roman"/>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F210B" w:rsidRPr="003E51D6" w:rsidRDefault="007F210B" w:rsidP="007F210B">
      <w:pPr>
        <w:rPr>
          <w:rFonts w:eastAsia="Times New Roman"/>
        </w:rPr>
      </w:pPr>
      <w:bookmarkStart w:id="147" w:name="bookmark243"/>
      <w:r w:rsidRPr="003E51D6">
        <w:rPr>
          <w:rFonts w:eastAsia="Times New Roman"/>
          <w:b/>
          <w:bCs/>
        </w:rPr>
        <w:t>Россия в Новое время</w:t>
      </w:r>
      <w:bookmarkEnd w:id="147"/>
    </w:p>
    <w:p w:rsidR="007F210B" w:rsidRPr="003E51D6" w:rsidRDefault="007F210B" w:rsidP="007F210B">
      <w:pPr>
        <w:rPr>
          <w:rFonts w:eastAsia="Times New Roman"/>
        </w:rPr>
      </w:pPr>
      <w:r w:rsidRPr="003E51D6">
        <w:rPr>
          <w:rFonts w:eastAsia="Times New Roman"/>
        </w:rPr>
        <w:t>Хронология и сущность нового этапа российской истории.</w:t>
      </w:r>
    </w:p>
    <w:p w:rsidR="007F210B" w:rsidRPr="003E51D6" w:rsidRDefault="007F210B" w:rsidP="007F210B">
      <w:pPr>
        <w:rPr>
          <w:rFonts w:eastAsia="Times New Roman"/>
        </w:rPr>
      </w:pPr>
      <w:r w:rsidRPr="003E51D6">
        <w:rPr>
          <w:rFonts w:eastAsia="Times New Roman"/>
          <w:b/>
          <w:bCs/>
        </w:rPr>
        <w:t>Россия в XVII в.</w:t>
      </w:r>
      <w:r w:rsidRPr="003E51D6">
        <w:rPr>
          <w:rFonts w:eastAsia="Times New Roman"/>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7F210B" w:rsidRPr="003E51D6" w:rsidRDefault="007F210B" w:rsidP="007F210B">
      <w:pPr>
        <w:rPr>
          <w:rFonts w:eastAsia="Times New Roman"/>
        </w:rPr>
      </w:pPr>
      <w:r w:rsidRPr="003E51D6">
        <w:rPr>
          <w:rFonts w:eastAsia="Times New Roman"/>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F210B" w:rsidRPr="003E51D6" w:rsidRDefault="007F210B" w:rsidP="007F210B">
      <w:pPr>
        <w:rPr>
          <w:rFonts w:eastAsia="Times New Roman"/>
        </w:rPr>
      </w:pPr>
      <w:r w:rsidRPr="003E51D6">
        <w:rPr>
          <w:rFonts w:eastAsia="Times New Roman"/>
        </w:rPr>
        <w:t>Народы России в XVII в. Освоение Сибири и Дальнего Востока. Русские первопроходцы.</w:t>
      </w:r>
    </w:p>
    <w:p w:rsidR="007F210B" w:rsidRPr="003E51D6" w:rsidRDefault="007F210B" w:rsidP="007F210B">
      <w:pPr>
        <w:rPr>
          <w:rFonts w:eastAsia="Times New Roman"/>
        </w:rPr>
      </w:pPr>
      <w:r w:rsidRPr="003E51D6">
        <w:rPr>
          <w:rFonts w:eastAsia="Times New Roman"/>
        </w:rPr>
        <w:t>Народные движения в XVII в.: причины, формы, участники. Городские восстания. Восстание под предводительством С. Разина.</w:t>
      </w:r>
    </w:p>
    <w:p w:rsidR="007F210B" w:rsidRPr="003E51D6" w:rsidRDefault="007F210B" w:rsidP="007F210B">
      <w:pPr>
        <w:rPr>
          <w:rFonts w:eastAsia="Times New Roman"/>
        </w:rPr>
      </w:pPr>
      <w:r w:rsidRPr="003E51D6">
        <w:rPr>
          <w:rFonts w:eastAsia="Times New Roman"/>
        </w:rPr>
        <w:t>Власть и церковь. Реформы патриарха Никона. Церковный раскол. Протопоп Аввакум.</w:t>
      </w:r>
    </w:p>
    <w:p w:rsidR="007F210B" w:rsidRPr="003E51D6" w:rsidRDefault="007F210B" w:rsidP="007F210B">
      <w:pPr>
        <w:rPr>
          <w:rFonts w:eastAsia="Times New Roman"/>
        </w:rPr>
      </w:pPr>
      <w:r w:rsidRPr="003E51D6">
        <w:rPr>
          <w:rFonts w:eastAsia="Times New Roman"/>
        </w:rPr>
        <w:t>Внешняя политика России в XVII в. Взаимоотношения с соседними государства</w:t>
      </w:r>
      <w:r>
        <w:rPr>
          <w:rFonts w:eastAsia="Times New Roman"/>
        </w:rPr>
        <w:t>ми и народами. Россия и Речь По</w:t>
      </w:r>
      <w:r w:rsidRPr="003E51D6">
        <w:rPr>
          <w:rFonts w:eastAsia="Times New Roman"/>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7F210B" w:rsidRPr="003E51D6" w:rsidRDefault="007F210B" w:rsidP="007F210B">
      <w:pPr>
        <w:rPr>
          <w:rFonts w:eastAsia="Times New Roman"/>
        </w:rPr>
      </w:pPr>
      <w:r w:rsidRPr="003E51D6">
        <w:rPr>
          <w:rFonts w:eastAsia="Times New Roman"/>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w:t>
      </w:r>
      <w:r w:rsidRPr="003E51D6">
        <w:rPr>
          <w:rFonts w:eastAsia="Times New Roman"/>
        </w:rPr>
        <w:lastRenderedPageBreak/>
        <w:t>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F210B" w:rsidRPr="003E51D6" w:rsidRDefault="007F210B" w:rsidP="007F210B">
      <w:pPr>
        <w:rPr>
          <w:rFonts w:eastAsia="Times New Roman"/>
        </w:rPr>
      </w:pPr>
      <w:r w:rsidRPr="003E51D6">
        <w:rPr>
          <w:rFonts w:eastAsia="Times New Roman"/>
          <w:b/>
          <w:bCs/>
        </w:rPr>
        <w:t>Россия на рубеже XVII—XVIII вв.</w:t>
      </w:r>
      <w:r w:rsidRPr="003E51D6">
        <w:rPr>
          <w:rFonts w:eastAsia="Times New Roman"/>
        </w:rPr>
        <w:t xml:space="preserve"> Необходимость и предпосылки преобразований. Начало царствования Петра I. Азовские походы. Великое посольство.</w:t>
      </w:r>
    </w:p>
    <w:p w:rsidR="007F210B" w:rsidRPr="003E51D6" w:rsidRDefault="007F210B" w:rsidP="007F210B">
      <w:pPr>
        <w:rPr>
          <w:rFonts w:eastAsia="Times New Roman"/>
        </w:rPr>
      </w:pPr>
      <w:r w:rsidRPr="003E51D6">
        <w:rPr>
          <w:rFonts w:eastAsia="Times New Roman"/>
          <w:b/>
          <w:bCs/>
        </w:rPr>
        <w:t>Россия в первой четверти XVIII в.</w:t>
      </w:r>
      <w:r w:rsidRPr="003E51D6">
        <w:rPr>
          <w:rFonts w:eastAsia="Times New Roman"/>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7F210B" w:rsidRPr="003E51D6" w:rsidRDefault="007F210B" w:rsidP="007F210B">
      <w:pPr>
        <w:rPr>
          <w:rFonts w:eastAsia="Times New Roman"/>
        </w:rPr>
      </w:pPr>
      <w:r w:rsidRPr="003E51D6">
        <w:rPr>
          <w:rFonts w:eastAsia="Times New Roman"/>
        </w:rPr>
        <w:t>Политика протекционизма и меркантилизма. Денежная и налоговая реформы. Подушная подать.</w:t>
      </w:r>
    </w:p>
    <w:p w:rsidR="007F210B" w:rsidRPr="003E51D6" w:rsidRDefault="007F210B" w:rsidP="007F210B">
      <w:pPr>
        <w:rPr>
          <w:rFonts w:eastAsia="Times New Roman"/>
        </w:rPr>
      </w:pPr>
      <w:r w:rsidRPr="003E51D6">
        <w:rPr>
          <w:rFonts w:eastAsia="Times New Roman"/>
        </w:rPr>
        <w:t>Социальные движения в первой четверти XVIII в. Восстания в Астрахани, Башкирии, на Дону. Религиозные выступления.</w:t>
      </w:r>
    </w:p>
    <w:p w:rsidR="007F210B" w:rsidRPr="003E51D6" w:rsidRDefault="007F210B" w:rsidP="007F210B">
      <w:pPr>
        <w:rPr>
          <w:rFonts w:eastAsia="Times New Roman"/>
        </w:rPr>
      </w:pPr>
      <w:r w:rsidRPr="003E51D6">
        <w:rPr>
          <w:rFonts w:eastAsia="Times New Roman"/>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7F210B" w:rsidRPr="003E51D6" w:rsidRDefault="007F210B" w:rsidP="007F210B">
      <w:pPr>
        <w:rPr>
          <w:rFonts w:eastAsia="Times New Roman"/>
        </w:rPr>
      </w:pPr>
      <w:r w:rsidRPr="003E51D6">
        <w:rPr>
          <w:rFonts w:eastAsia="Times New Roman"/>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7F210B" w:rsidRPr="003E51D6" w:rsidRDefault="007F210B" w:rsidP="007F210B">
      <w:pPr>
        <w:rPr>
          <w:rFonts w:eastAsia="Times New Roman"/>
        </w:rPr>
      </w:pPr>
      <w:r w:rsidRPr="003E51D6">
        <w:rPr>
          <w:rFonts w:eastAsia="Times New Roman"/>
        </w:rPr>
        <w:t>Литература и искусство. Архитектура и изобразительное искусство (Д. Трезини, В. В. Растрелли, И. Н. Никитин). Изменения в дворянском быту.</w:t>
      </w:r>
    </w:p>
    <w:p w:rsidR="007F210B" w:rsidRPr="003E51D6" w:rsidRDefault="007F210B" w:rsidP="007F210B">
      <w:pPr>
        <w:rPr>
          <w:rFonts w:eastAsia="Times New Roman"/>
        </w:rPr>
      </w:pPr>
      <w:r w:rsidRPr="003E51D6">
        <w:rPr>
          <w:rFonts w:eastAsia="Times New Roman"/>
        </w:rPr>
        <w:t>Итоги и цена петровских преобразований.</w:t>
      </w:r>
    </w:p>
    <w:p w:rsidR="007F210B" w:rsidRPr="003E51D6" w:rsidRDefault="007F210B" w:rsidP="007F210B">
      <w:pPr>
        <w:rPr>
          <w:rFonts w:eastAsia="Times New Roman"/>
        </w:rPr>
      </w:pPr>
      <w:r w:rsidRPr="003E51D6">
        <w:rPr>
          <w:rFonts w:eastAsia="Times New Roman"/>
          <w:b/>
          <w:bCs/>
        </w:rPr>
        <w:t>Дворцовые перевороты:</w:t>
      </w:r>
      <w:r w:rsidRPr="003E51D6">
        <w:rPr>
          <w:rFonts w:eastAsia="Times New Roman"/>
        </w:rPr>
        <w:t xml:space="preserve">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7F210B" w:rsidRPr="003E51D6" w:rsidRDefault="007F210B" w:rsidP="007F210B">
      <w:pPr>
        <w:rPr>
          <w:rFonts w:eastAsia="Times New Roman"/>
        </w:rPr>
      </w:pPr>
      <w:r w:rsidRPr="003E51D6">
        <w:rPr>
          <w:rFonts w:eastAsia="Times New Roman"/>
          <w:b/>
          <w:bCs/>
        </w:rPr>
        <w:t>Российская империя в 1762—1801 гг.</w:t>
      </w:r>
      <w:r w:rsidRPr="003E51D6">
        <w:rPr>
          <w:rFonts w:eastAsia="Times New Roman"/>
        </w:rPr>
        <w:t xml:space="preserve"> Правление Екатерины II. Политика просвещённого абсолютиз</w:t>
      </w:r>
      <w:r>
        <w:rPr>
          <w:rFonts w:eastAsia="Times New Roman"/>
        </w:rPr>
        <w:t>ма: основные направления, мероп</w:t>
      </w:r>
      <w:r w:rsidRPr="003E51D6">
        <w:rPr>
          <w:rFonts w:eastAsia="Times New Roman"/>
        </w:rPr>
        <w:t>риятия, значение. Развитие промышл</w:t>
      </w:r>
      <w:r>
        <w:rPr>
          <w:rFonts w:eastAsia="Times New Roman"/>
        </w:rPr>
        <w:t>енности и торговли. Предпринима</w:t>
      </w:r>
      <w:r w:rsidRPr="003E51D6">
        <w:rPr>
          <w:rFonts w:eastAsia="Times New Roman"/>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Pr>
          <w:rFonts w:eastAsia="Times New Roman"/>
        </w:rPr>
        <w:t>ству и городам. Развитие общест</w:t>
      </w:r>
      <w:r w:rsidRPr="003E51D6">
        <w:rPr>
          <w:rFonts w:eastAsia="Times New Roman"/>
        </w:rPr>
        <w:t>венной мысли.</w:t>
      </w:r>
    </w:p>
    <w:p w:rsidR="007F210B" w:rsidRPr="003E51D6" w:rsidRDefault="007F210B" w:rsidP="007F210B">
      <w:pPr>
        <w:rPr>
          <w:rFonts w:eastAsia="Times New Roman"/>
        </w:rPr>
      </w:pPr>
      <w:r w:rsidRPr="003E51D6">
        <w:rPr>
          <w:rFonts w:eastAsia="Times New Roman"/>
        </w:rPr>
        <w:t>Российская империя в конце XVIII в. Внутренняя и внешняя политика Павла I.</w:t>
      </w:r>
    </w:p>
    <w:p w:rsidR="007F210B" w:rsidRPr="003E51D6" w:rsidRDefault="007F210B" w:rsidP="007F210B">
      <w:pPr>
        <w:rPr>
          <w:rFonts w:eastAsia="Times New Roman"/>
        </w:rPr>
      </w:pPr>
      <w:r w:rsidRPr="003E51D6">
        <w:rPr>
          <w:rFonts w:eastAsia="Times New Roman"/>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F210B" w:rsidRPr="003E51D6" w:rsidRDefault="007F210B" w:rsidP="007F210B">
      <w:pPr>
        <w:rPr>
          <w:rFonts w:eastAsia="Times New Roman"/>
        </w:rPr>
      </w:pPr>
      <w:r w:rsidRPr="003E51D6">
        <w:rPr>
          <w:rFonts w:eastAsia="Times New Roman"/>
        </w:rPr>
        <w:t>Культура и быт России во второй половине XVIII в. Просвещение. Становление отечественной науки; М. В. Ломоносов.</w:t>
      </w:r>
    </w:p>
    <w:p w:rsidR="007F210B" w:rsidRPr="003E51D6" w:rsidRDefault="007F210B" w:rsidP="007F210B">
      <w:pPr>
        <w:rPr>
          <w:rFonts w:eastAsia="Times New Roman"/>
        </w:rPr>
      </w:pPr>
      <w:r w:rsidRPr="003E51D6">
        <w:rPr>
          <w:rFonts w:eastAsia="Times New Roman"/>
        </w:rPr>
        <w:t>Исследовательские экспедиции (В. Бер</w:t>
      </w:r>
      <w:r>
        <w:rPr>
          <w:rFonts w:eastAsia="Times New Roman"/>
        </w:rPr>
        <w:t>инг, С. П. Крашенинников). Исто</w:t>
      </w:r>
      <w:r w:rsidRPr="003E51D6">
        <w:rPr>
          <w:rFonts w:eastAsia="Times New Roman"/>
        </w:rPr>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Pr>
          <w:rFonts w:eastAsia="Times New Roman"/>
        </w:rPr>
        <w:t>мзин, Г. Р. Державин, Д. И. Фон</w:t>
      </w:r>
      <w:r w:rsidRPr="003E51D6">
        <w:rPr>
          <w:rFonts w:eastAsia="Times New Roman"/>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7F210B" w:rsidRPr="003E51D6" w:rsidRDefault="007F210B" w:rsidP="007F210B">
      <w:pPr>
        <w:rPr>
          <w:rFonts w:eastAsia="Times New Roman"/>
        </w:rPr>
      </w:pPr>
      <w:r w:rsidRPr="003E51D6">
        <w:rPr>
          <w:rFonts w:eastAsia="Times New Roman"/>
          <w:b/>
          <w:bCs/>
        </w:rPr>
        <w:t>Российская империя в первой четверти XIX в.</w:t>
      </w:r>
      <w:r w:rsidRPr="003E51D6">
        <w:rPr>
          <w:rFonts w:eastAsia="Times New Roman"/>
        </w:rPr>
        <w:t xml:space="preserve"> Территория. Население. Социально-экономическое развитие. И</w:t>
      </w:r>
      <w:r>
        <w:rPr>
          <w:rFonts w:eastAsia="Times New Roman"/>
        </w:rPr>
        <w:t>мператор Александр I и его окру</w:t>
      </w:r>
      <w:r w:rsidRPr="003E51D6">
        <w:rPr>
          <w:rFonts w:eastAsia="Times New Roman"/>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F210B" w:rsidRPr="003E51D6" w:rsidRDefault="007F210B" w:rsidP="007F210B">
      <w:pPr>
        <w:rPr>
          <w:rFonts w:eastAsia="Times New Roman"/>
        </w:rPr>
      </w:pPr>
      <w:r w:rsidRPr="003E51D6">
        <w:rPr>
          <w:rFonts w:eastAsia="Times New Roman"/>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7F210B" w:rsidRPr="003E51D6" w:rsidRDefault="007F210B" w:rsidP="007F210B">
      <w:pPr>
        <w:rPr>
          <w:rFonts w:eastAsia="Times New Roman"/>
        </w:rPr>
      </w:pPr>
      <w:r w:rsidRPr="003E51D6">
        <w:rPr>
          <w:rFonts w:eastAsia="Times New Roman"/>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w:t>
      </w:r>
      <w:r w:rsidRPr="003E51D6">
        <w:rPr>
          <w:rFonts w:eastAsia="Times New Roman"/>
        </w:rPr>
        <w:lastRenderedPageBreak/>
        <w:t>Отечественной войны 1812 г. на общественную мысль и национальное самосознание. Народная память о войне 1812 г.</w:t>
      </w:r>
    </w:p>
    <w:p w:rsidR="007F210B" w:rsidRPr="003E51D6" w:rsidRDefault="007F210B" w:rsidP="007F210B">
      <w:pPr>
        <w:rPr>
          <w:rFonts w:eastAsia="Times New Roman"/>
        </w:rPr>
      </w:pPr>
      <w:r w:rsidRPr="003E51D6">
        <w:rPr>
          <w:rFonts w:eastAsia="Times New Roman"/>
        </w:rPr>
        <w:t>Заграничный поход русской армии 1813—1814 гг. Венский конгресс. Священный союз. Роль России в европейской политике в 1813—1825 гг. Россия и Америка.</w:t>
      </w:r>
    </w:p>
    <w:p w:rsidR="007F210B" w:rsidRPr="003E51D6" w:rsidRDefault="007F210B" w:rsidP="007F210B">
      <w:pPr>
        <w:rPr>
          <w:rFonts w:eastAsia="Times New Roman"/>
        </w:rPr>
      </w:pPr>
      <w:r w:rsidRPr="003E51D6">
        <w:rPr>
          <w:rFonts w:eastAsia="Times New Roman"/>
        </w:rPr>
        <w:t>Изменение внутриполитического курса Александра I в 1816— 1825 гг. Основные итоги внутренней политики Александра I.</w:t>
      </w:r>
    </w:p>
    <w:p w:rsidR="007F210B" w:rsidRPr="003E51D6" w:rsidRDefault="007F210B" w:rsidP="007F210B">
      <w:pPr>
        <w:rPr>
          <w:rFonts w:eastAsia="Times New Roman"/>
        </w:rPr>
      </w:pPr>
      <w:r w:rsidRPr="003E51D6">
        <w:rPr>
          <w:rFonts w:eastAsia="Times New Roman"/>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7F210B" w:rsidRPr="003E51D6" w:rsidRDefault="007F210B" w:rsidP="007F210B">
      <w:pPr>
        <w:rPr>
          <w:rFonts w:eastAsia="Times New Roman"/>
        </w:rPr>
      </w:pPr>
      <w:r w:rsidRPr="003E51D6">
        <w:rPr>
          <w:rFonts w:eastAsia="Times New Roman"/>
          <w:b/>
          <w:bCs/>
        </w:rPr>
        <w:t>Российская империя в 1825—1855 гг.</w:t>
      </w:r>
      <w:r>
        <w:rPr>
          <w:rFonts w:eastAsia="Times New Roman"/>
        </w:rPr>
        <w:t xml:space="preserve"> Правление Николая I. Преоб</w:t>
      </w:r>
      <w:r w:rsidRPr="003E51D6">
        <w:rPr>
          <w:rFonts w:eastAsia="Times New Roman"/>
        </w:rPr>
        <w:t>разование и укрепление роли государственного аппарата. Кодификация законов.</w:t>
      </w:r>
    </w:p>
    <w:p w:rsidR="007F210B" w:rsidRPr="003E51D6" w:rsidRDefault="007F210B" w:rsidP="007F210B">
      <w:pPr>
        <w:rPr>
          <w:rFonts w:eastAsia="Times New Roman"/>
        </w:rPr>
      </w:pPr>
      <w:r w:rsidRPr="003E51D6">
        <w:rPr>
          <w:rFonts w:eastAsia="Times New Roman"/>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F210B" w:rsidRPr="003E51D6" w:rsidRDefault="007F210B" w:rsidP="007F210B">
      <w:pPr>
        <w:rPr>
          <w:rFonts w:eastAsia="Times New Roman"/>
        </w:rPr>
      </w:pPr>
      <w:r w:rsidRPr="003E51D6">
        <w:rPr>
          <w:rFonts w:eastAsia="Times New Roman"/>
        </w:rPr>
        <w:t xml:space="preserve">Общественное движение в 1830—1850-е гг. Охранительное направление. Теория официальной народности (С. С. Уваров). </w:t>
      </w:r>
      <w:r>
        <w:rPr>
          <w:rFonts w:eastAsia="Times New Roman"/>
        </w:rPr>
        <w:t>Оппозиционная обществен</w:t>
      </w:r>
      <w:r w:rsidRPr="003E51D6">
        <w:rPr>
          <w:rFonts w:eastAsia="Times New Roman"/>
        </w:rPr>
        <w:t>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7F210B" w:rsidRPr="003E51D6" w:rsidRDefault="007F210B" w:rsidP="007F210B">
      <w:pPr>
        <w:rPr>
          <w:rFonts w:eastAsia="Times New Roman"/>
        </w:rPr>
      </w:pPr>
      <w:r w:rsidRPr="003E51D6">
        <w:rPr>
          <w:rFonts w:eastAsia="Times New Roman"/>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F210B" w:rsidRPr="003E51D6" w:rsidRDefault="007F210B" w:rsidP="007F210B">
      <w:pPr>
        <w:rPr>
          <w:rFonts w:eastAsia="Times New Roman"/>
        </w:rPr>
      </w:pPr>
      <w:r w:rsidRPr="003E51D6">
        <w:rPr>
          <w:rFonts w:eastAsia="Times New Roman"/>
        </w:rPr>
        <w:t>Народы России и национальная политика самодержавия в первой половине XIX в. Кавказская война. Имамат; движение Шамиля.</w:t>
      </w:r>
    </w:p>
    <w:p w:rsidR="007F210B" w:rsidRPr="003E51D6" w:rsidRDefault="007F210B" w:rsidP="007F210B">
      <w:pPr>
        <w:rPr>
          <w:rFonts w:eastAsia="Times New Roman"/>
        </w:rPr>
      </w:pPr>
      <w:r w:rsidRPr="003E51D6">
        <w:rPr>
          <w:rFonts w:eastAsia="Times New Roman"/>
        </w:rPr>
        <w:t>Культура России в первой половине XIX в. Развитие науки и техники (Н. И. Лобачевский, Н. И. Пирогов, Н. Н. Зи</w:t>
      </w:r>
      <w:r>
        <w:rPr>
          <w:rFonts w:eastAsia="Times New Roman"/>
        </w:rPr>
        <w:t>нин, Б. С. Якоби и др.). Геогра</w:t>
      </w:r>
      <w:r w:rsidRPr="003E51D6">
        <w:rPr>
          <w:rFonts w:eastAsia="Times New Roman"/>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w:t>
      </w:r>
      <w:r>
        <w:rPr>
          <w:rFonts w:eastAsia="Times New Roman"/>
        </w:rPr>
        <w:t xml:space="preserve"> (романтизм, клас</w:t>
      </w:r>
      <w:r w:rsidRPr="003E51D6">
        <w:rPr>
          <w:rFonts w:eastAsia="Times New Roman"/>
        </w:rPr>
        <w:t>сицизм, реализм). Золотой век русской литературы: писатели и их произведения (В. А. Жуковский, А. С. Пу</w:t>
      </w:r>
      <w:r>
        <w:rPr>
          <w:rFonts w:eastAsia="Times New Roman"/>
        </w:rPr>
        <w:t>шкин, М. Ю. Лермонтов, Н. В. Го</w:t>
      </w:r>
      <w:r w:rsidRPr="003E51D6">
        <w:rPr>
          <w:rFonts w:eastAsia="Times New Roman"/>
        </w:rPr>
        <w:t>голь и др.). Становление национальной музыкальной школы (М. И. Глинка, А. С. Даргомыжский). Театр.</w:t>
      </w:r>
    </w:p>
    <w:p w:rsidR="007F210B" w:rsidRPr="003E51D6" w:rsidRDefault="007F210B" w:rsidP="007F210B">
      <w:pPr>
        <w:rPr>
          <w:rFonts w:eastAsia="Times New Roman"/>
        </w:rPr>
      </w:pPr>
      <w:r w:rsidRPr="003E51D6">
        <w:rPr>
          <w:rFonts w:eastAsia="Times New Roman"/>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7F210B" w:rsidRPr="003E51D6" w:rsidRDefault="007F210B" w:rsidP="007F210B">
      <w:pPr>
        <w:rPr>
          <w:rFonts w:eastAsia="Times New Roman"/>
        </w:rPr>
      </w:pPr>
      <w:r w:rsidRPr="003E51D6">
        <w:rPr>
          <w:rFonts w:eastAsia="Times New Roman"/>
          <w:b/>
          <w:bCs/>
        </w:rPr>
        <w:t>Российская империя во второй половине XIX в.</w:t>
      </w:r>
      <w:r w:rsidRPr="003E51D6">
        <w:rPr>
          <w:rFonts w:eastAsia="Times New Roman"/>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7F210B" w:rsidRPr="003E51D6" w:rsidRDefault="007F210B" w:rsidP="007F210B">
      <w:pPr>
        <w:rPr>
          <w:rFonts w:eastAsia="Times New Roman"/>
        </w:rPr>
      </w:pPr>
      <w:r w:rsidRPr="003E51D6">
        <w:rPr>
          <w:rFonts w:eastAsia="Times New Roman"/>
        </w:rPr>
        <w:t>Национальные движения и национальная политика в 1860— 1870-е гг.</w:t>
      </w:r>
    </w:p>
    <w:p w:rsidR="007F210B" w:rsidRPr="003E51D6" w:rsidRDefault="007F210B" w:rsidP="007F210B">
      <w:pPr>
        <w:rPr>
          <w:rFonts w:eastAsia="Times New Roman"/>
        </w:rPr>
      </w:pPr>
      <w:r w:rsidRPr="003E51D6">
        <w:rPr>
          <w:rFonts w:eastAsia="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Pr>
          <w:rFonts w:eastAsia="Times New Roman"/>
        </w:rPr>
        <w:t>троительство. Завершение промыш</w:t>
      </w:r>
      <w:r w:rsidRPr="003E51D6">
        <w:rPr>
          <w:rFonts w:eastAsia="Times New Roman"/>
        </w:rPr>
        <w:t>ленного переворота, его последствия. Изменения в социальной структуре общества. Положение основных слоёв населения России.</w:t>
      </w:r>
    </w:p>
    <w:p w:rsidR="007F210B" w:rsidRPr="003E51D6" w:rsidRDefault="007F210B" w:rsidP="007F210B">
      <w:pPr>
        <w:rPr>
          <w:rFonts w:eastAsia="Times New Roman"/>
        </w:rPr>
      </w:pPr>
      <w:r w:rsidRPr="003E51D6">
        <w:rPr>
          <w:rFonts w:eastAsia="Times New Roman"/>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7F210B" w:rsidRPr="003E51D6" w:rsidRDefault="007F210B" w:rsidP="007F210B">
      <w:pPr>
        <w:rPr>
          <w:rFonts w:eastAsia="Times New Roman"/>
        </w:rPr>
      </w:pPr>
      <w:r w:rsidRPr="003E51D6">
        <w:rPr>
          <w:rFonts w:eastAsia="Times New Roman"/>
        </w:rPr>
        <w:lastRenderedPageBreak/>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7F210B" w:rsidRPr="003E51D6" w:rsidRDefault="007F210B" w:rsidP="007F210B">
      <w:pPr>
        <w:rPr>
          <w:rFonts w:eastAsia="Times New Roman"/>
        </w:rPr>
      </w:pPr>
      <w:r w:rsidRPr="003E51D6">
        <w:rPr>
          <w:rFonts w:eastAsia="Times New Roman"/>
        </w:rPr>
        <w:t>Внешняя политика России во второй половине XIX в. Европейская политика. Русско-турецкая война 1877—</w:t>
      </w:r>
      <w:r>
        <w:rPr>
          <w:rFonts w:eastAsia="Times New Roman"/>
        </w:rPr>
        <w:t>1878 гг.; роль России в освобож</w:t>
      </w:r>
      <w:r w:rsidRPr="003E51D6">
        <w:rPr>
          <w:rFonts w:eastAsia="Times New Roman"/>
        </w:rPr>
        <w:t>дении балканских народов. Присоединение Средней Азии. Политика России на Дальнем Востоке. Россия в международных отношениях конца XIX в.</w:t>
      </w:r>
    </w:p>
    <w:p w:rsidR="007F210B" w:rsidRPr="003E51D6" w:rsidRDefault="007F210B" w:rsidP="007F210B">
      <w:pPr>
        <w:rPr>
          <w:rFonts w:eastAsia="Times New Roman"/>
        </w:rPr>
      </w:pPr>
      <w:r w:rsidRPr="003E51D6">
        <w:rPr>
          <w:rFonts w:eastAsia="Times New Roman"/>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7F210B" w:rsidRPr="003E51D6" w:rsidRDefault="007F210B" w:rsidP="007F210B">
      <w:pPr>
        <w:rPr>
          <w:rFonts w:eastAsia="Times New Roman"/>
        </w:rPr>
      </w:pPr>
      <w:r w:rsidRPr="003E51D6">
        <w:rPr>
          <w:rFonts w:eastAsia="Times New Roman"/>
        </w:rPr>
        <w:t>Изменения в условиях жизни населения городов. Развитие связи и городского транспорта. Досуг горожан. Жизнь деревни.</w:t>
      </w:r>
    </w:p>
    <w:p w:rsidR="007F210B" w:rsidRPr="003E51D6" w:rsidRDefault="007F210B" w:rsidP="007F210B">
      <w:pPr>
        <w:rPr>
          <w:rFonts w:eastAsia="Times New Roman"/>
        </w:rPr>
      </w:pPr>
      <w:bookmarkStart w:id="148" w:name="bookmark244"/>
      <w:r w:rsidRPr="003E51D6">
        <w:rPr>
          <w:rFonts w:eastAsia="Times New Roman"/>
          <w:b/>
          <w:bCs/>
        </w:rPr>
        <w:t xml:space="preserve">Россия в Новейшее время (XX </w:t>
      </w:r>
      <w:bookmarkEnd w:id="148"/>
      <w:r w:rsidRPr="003E51D6">
        <w:rPr>
          <w:rFonts w:eastAsia="Times New Roman"/>
        </w:rPr>
        <w:t xml:space="preserve">— </w:t>
      </w:r>
      <w:r w:rsidRPr="003E51D6">
        <w:rPr>
          <w:rFonts w:eastAsia="Times New Roman"/>
          <w:b/>
          <w:bCs/>
        </w:rPr>
        <w:t>начало XXI в.)</w:t>
      </w:r>
    </w:p>
    <w:p w:rsidR="007F210B" w:rsidRPr="003E51D6" w:rsidRDefault="007F210B" w:rsidP="007F210B">
      <w:pPr>
        <w:rPr>
          <w:rFonts w:eastAsia="Times New Roman"/>
        </w:rPr>
      </w:pPr>
      <w:r w:rsidRPr="003E51D6">
        <w:rPr>
          <w:rFonts w:eastAsia="Times New Roman"/>
        </w:rPr>
        <w:t>Периодизация и основные этапы отечественной истории XX — начала XXI в.</w:t>
      </w:r>
    </w:p>
    <w:p w:rsidR="007F210B" w:rsidRPr="003E51D6" w:rsidRDefault="007F210B" w:rsidP="007F210B">
      <w:pPr>
        <w:rPr>
          <w:rFonts w:eastAsia="Times New Roman"/>
        </w:rPr>
      </w:pPr>
      <w:r w:rsidRPr="003E51D6">
        <w:rPr>
          <w:rFonts w:eastAsia="Times New Roman"/>
          <w:b/>
          <w:bCs/>
        </w:rPr>
        <w:t>Российская империя в начале XX в.</w:t>
      </w:r>
      <w:r w:rsidRPr="003E51D6">
        <w:rPr>
          <w:rFonts w:eastAsia="Times New Roman"/>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7F210B" w:rsidRPr="003E51D6" w:rsidRDefault="007F210B" w:rsidP="007F210B">
      <w:pPr>
        <w:rPr>
          <w:rFonts w:eastAsia="Times New Roman"/>
        </w:rPr>
      </w:pPr>
      <w:r w:rsidRPr="003E51D6">
        <w:rPr>
          <w:rFonts w:eastAsia="Times New Roman"/>
        </w:rPr>
        <w:t>Политическое развитие России в начале XX в. Император Николай II, его политические воззрения. Консервативно-о</w:t>
      </w:r>
      <w:r>
        <w:rPr>
          <w:rFonts w:eastAsia="Times New Roman"/>
        </w:rPr>
        <w:t>хранительная политика. Необходи</w:t>
      </w:r>
      <w:r w:rsidRPr="003E51D6">
        <w:rPr>
          <w:rFonts w:eastAsia="Times New Roman"/>
        </w:rPr>
        <w:t>мость преобразований. Реформаторские проекты начала XX в. и опыт их реализации (С. Ю. Витте, П. А. Столыпин). Самодержавие и общество.</w:t>
      </w:r>
    </w:p>
    <w:p w:rsidR="007F210B" w:rsidRPr="003E51D6" w:rsidRDefault="007F210B" w:rsidP="007F210B">
      <w:pPr>
        <w:rPr>
          <w:rFonts w:eastAsia="Times New Roman"/>
        </w:rPr>
      </w:pPr>
      <w:r w:rsidRPr="003E51D6">
        <w:rPr>
          <w:rFonts w:eastAsia="Times New Roman"/>
        </w:rPr>
        <w:t>Русско-японская война 1904—1905 гг.: планы сторон, основные</w:t>
      </w:r>
      <w:r>
        <w:rPr>
          <w:rFonts w:eastAsia="Times New Roman"/>
        </w:rPr>
        <w:t xml:space="preserve"> сраже</w:t>
      </w:r>
      <w:r w:rsidRPr="003E51D6">
        <w:rPr>
          <w:rFonts w:eastAsia="Times New Roman"/>
        </w:rPr>
        <w:t>ния. Портсмутский мир. Воздействие</w:t>
      </w:r>
      <w:r>
        <w:rPr>
          <w:rFonts w:eastAsia="Times New Roman"/>
        </w:rPr>
        <w:t xml:space="preserve"> войны на общественную и полити</w:t>
      </w:r>
      <w:r w:rsidRPr="003E51D6">
        <w:rPr>
          <w:rFonts w:eastAsia="Times New Roman"/>
        </w:rPr>
        <w:t>ческую жизнь страны.</w:t>
      </w:r>
    </w:p>
    <w:p w:rsidR="007F210B" w:rsidRPr="003E51D6" w:rsidRDefault="007F210B" w:rsidP="007F210B">
      <w:pPr>
        <w:rPr>
          <w:rFonts w:eastAsia="Times New Roman"/>
        </w:rPr>
      </w:pPr>
      <w:r w:rsidRPr="003E51D6">
        <w:rPr>
          <w:rFonts w:eastAsia="Times New Roman"/>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F210B" w:rsidRPr="003E51D6" w:rsidRDefault="007F210B" w:rsidP="007F210B">
      <w:pPr>
        <w:rPr>
          <w:rFonts w:eastAsia="Times New Roman"/>
        </w:rPr>
      </w:pPr>
      <w:r w:rsidRPr="003E51D6">
        <w:rPr>
          <w:rFonts w:eastAsia="Times New Roman"/>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Pr>
          <w:rFonts w:eastAsia="Times New Roman"/>
        </w:rPr>
        <w:t>вание либеральных и консерватив</w:t>
      </w:r>
      <w:r w:rsidRPr="003E51D6">
        <w:rPr>
          <w:rFonts w:eastAsia="Times New Roman"/>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F210B" w:rsidRPr="003E51D6" w:rsidRDefault="007F210B" w:rsidP="007F210B">
      <w:pPr>
        <w:rPr>
          <w:rFonts w:eastAsia="Times New Roman"/>
        </w:rPr>
      </w:pPr>
      <w:r w:rsidRPr="003E51D6">
        <w:rPr>
          <w:rFonts w:eastAsia="Times New Roman"/>
        </w:rPr>
        <w:t>Правительственная программа П. А. Столыпина. Аграрная реформа: цели, основные мероприятия, итоги и значение.</w:t>
      </w:r>
    </w:p>
    <w:p w:rsidR="007F210B" w:rsidRPr="003E51D6" w:rsidRDefault="007F210B" w:rsidP="007F210B">
      <w:pPr>
        <w:rPr>
          <w:rFonts w:eastAsia="Times New Roman"/>
        </w:rPr>
      </w:pPr>
      <w:r w:rsidRPr="003E51D6">
        <w:rPr>
          <w:rFonts w:eastAsia="Times New Roman"/>
        </w:rPr>
        <w:t>Политическая и общественная жизнь в России в 1912— 1914 гг.</w:t>
      </w:r>
    </w:p>
    <w:p w:rsidR="007F210B" w:rsidRPr="003E51D6" w:rsidRDefault="007F210B" w:rsidP="007F210B">
      <w:pPr>
        <w:rPr>
          <w:rFonts w:eastAsia="Times New Roman"/>
        </w:rPr>
      </w:pPr>
      <w:r w:rsidRPr="003E51D6">
        <w:rPr>
          <w:rFonts w:eastAsia="Times New Roman"/>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w:t>
      </w:r>
      <w:r>
        <w:rPr>
          <w:rFonts w:eastAsia="Times New Roman"/>
        </w:rPr>
        <w:t>лизма, «Мир искусства», авангар</w:t>
      </w:r>
      <w:r w:rsidRPr="003E51D6">
        <w:rPr>
          <w:rFonts w:eastAsia="Times New Roman"/>
        </w:rPr>
        <w:t>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7F210B" w:rsidRPr="003E51D6" w:rsidRDefault="007F210B" w:rsidP="007F210B">
      <w:pPr>
        <w:rPr>
          <w:rFonts w:eastAsia="Times New Roman"/>
        </w:rPr>
      </w:pPr>
      <w:r w:rsidRPr="003E51D6">
        <w:rPr>
          <w:rFonts w:eastAsia="Times New Roman"/>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w:t>
      </w:r>
      <w:r w:rsidRPr="003E51D6">
        <w:rPr>
          <w:rFonts w:eastAsia="Times New Roman"/>
        </w:rPr>
        <w:lastRenderedPageBreak/>
        <w:t>Человек на фронте и в тылу. Отношение к войне в обществе. Нарастание оппозиционных настроений.</w:t>
      </w:r>
    </w:p>
    <w:p w:rsidR="007F210B" w:rsidRPr="003E51D6" w:rsidRDefault="007F210B" w:rsidP="007F210B">
      <w:pPr>
        <w:rPr>
          <w:rFonts w:eastAsia="Times New Roman"/>
        </w:rPr>
      </w:pPr>
      <w:r w:rsidRPr="003E51D6">
        <w:rPr>
          <w:rFonts w:eastAsia="Times New Roman"/>
          <w:b/>
          <w:bCs/>
        </w:rPr>
        <w:t>Россия в 1917—1921 гг.</w:t>
      </w:r>
      <w:r w:rsidRPr="003E51D6">
        <w:rPr>
          <w:rFonts w:eastAsia="Times New Roman"/>
        </w:rPr>
        <w:t xml:space="preserve"> Революционные события 1917 г.: от Февраля к Октябрю. Причины революции. Падени</w:t>
      </w:r>
      <w:r>
        <w:rPr>
          <w:rFonts w:eastAsia="Times New Roman"/>
        </w:rPr>
        <w:t>е самодержавия. Временное прави</w:t>
      </w:r>
      <w:r w:rsidRPr="003E51D6">
        <w:rPr>
          <w:rFonts w:eastAsia="Times New Roman"/>
        </w:rPr>
        <w:t>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7F210B" w:rsidRPr="003E51D6" w:rsidRDefault="007F210B" w:rsidP="007F210B">
      <w:pPr>
        <w:rPr>
          <w:rFonts w:eastAsia="Times New Roman"/>
        </w:rPr>
      </w:pPr>
      <w:r w:rsidRPr="003E51D6">
        <w:rPr>
          <w:rFonts w:eastAsia="Times New Roman"/>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F210B" w:rsidRPr="003E51D6" w:rsidRDefault="007F210B" w:rsidP="007F210B">
      <w:pPr>
        <w:rPr>
          <w:rFonts w:eastAsia="Times New Roman"/>
        </w:rPr>
      </w:pPr>
      <w:r w:rsidRPr="003E51D6">
        <w:rPr>
          <w:rFonts w:eastAsia="Times New Roman"/>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F210B" w:rsidRPr="003E51D6" w:rsidRDefault="007F210B" w:rsidP="007F210B">
      <w:pPr>
        <w:rPr>
          <w:rFonts w:eastAsia="Times New Roman"/>
        </w:rPr>
      </w:pPr>
      <w:r w:rsidRPr="003E51D6">
        <w:rPr>
          <w:rFonts w:eastAsia="Times New Roman"/>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7F210B" w:rsidRPr="003E51D6" w:rsidRDefault="007F210B" w:rsidP="007F210B">
      <w:pPr>
        <w:rPr>
          <w:rFonts w:eastAsia="Times New Roman"/>
        </w:rPr>
      </w:pPr>
      <w:r w:rsidRPr="003E51D6">
        <w:rPr>
          <w:rFonts w:eastAsia="Times New Roman"/>
          <w:b/>
          <w:bCs/>
        </w:rPr>
        <w:t>СССР в 1922—1941 гг.</w:t>
      </w:r>
      <w:r w:rsidRPr="003E51D6">
        <w:rPr>
          <w:rFonts w:eastAsia="Times New Roman"/>
        </w:rPr>
        <w:t xml:space="preserve"> Образование СССР: предпосылки объединения республик, альтернативные проекты и практические решения.</w:t>
      </w:r>
    </w:p>
    <w:p w:rsidR="007F210B" w:rsidRPr="003E51D6" w:rsidRDefault="007F210B" w:rsidP="007F210B">
      <w:pPr>
        <w:rPr>
          <w:rFonts w:eastAsia="Times New Roman"/>
        </w:rPr>
      </w:pPr>
      <w:r w:rsidRPr="003E51D6">
        <w:rPr>
          <w:rFonts w:eastAsia="Times New Roman"/>
        </w:rPr>
        <w:t>Национальная политика советской власти.</w:t>
      </w:r>
    </w:p>
    <w:p w:rsidR="007F210B" w:rsidRPr="003E51D6" w:rsidRDefault="007F210B" w:rsidP="007F210B">
      <w:pPr>
        <w:rPr>
          <w:rFonts w:eastAsia="Times New Roman"/>
        </w:rPr>
      </w:pPr>
      <w:r w:rsidRPr="003E51D6">
        <w:rPr>
          <w:rFonts w:eastAsia="Times New Roman"/>
        </w:rPr>
        <w:t>Политическая жизнь в 1920-е гг. Об</w:t>
      </w:r>
      <w:r>
        <w:rPr>
          <w:rFonts w:eastAsia="Times New Roman"/>
        </w:rPr>
        <w:t>острение внутрипартийных разног</w:t>
      </w:r>
      <w:r w:rsidRPr="003E51D6">
        <w:rPr>
          <w:rFonts w:eastAsia="Times New Roman"/>
        </w:rPr>
        <w:t>ласий и борьбы за лидерство в партии и государстве.</w:t>
      </w:r>
    </w:p>
    <w:p w:rsidR="007F210B" w:rsidRPr="003E51D6" w:rsidRDefault="007F210B" w:rsidP="007F210B">
      <w:pPr>
        <w:rPr>
          <w:rFonts w:eastAsia="Times New Roman"/>
        </w:rPr>
      </w:pPr>
      <w:r w:rsidRPr="003E51D6">
        <w:rPr>
          <w:rFonts w:eastAsia="Times New Roman"/>
        </w:rPr>
        <w:t>Достижения и противоречия нэпа, причины его свёртывания.</w:t>
      </w:r>
    </w:p>
    <w:p w:rsidR="007F210B" w:rsidRPr="003E51D6" w:rsidRDefault="007F210B" w:rsidP="007F210B">
      <w:pPr>
        <w:rPr>
          <w:rFonts w:eastAsia="Times New Roman"/>
        </w:rPr>
      </w:pPr>
      <w:r w:rsidRPr="003E51D6">
        <w:rPr>
          <w:rFonts w:eastAsia="Times New Roman"/>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Pr>
          <w:rFonts w:eastAsia="Times New Roman"/>
        </w:rPr>
        <w:t>зяйства: формы, методы, экономи</w:t>
      </w:r>
      <w:r w:rsidRPr="003E51D6">
        <w:rPr>
          <w:rFonts w:eastAsia="Times New Roman"/>
        </w:rPr>
        <w:t>ческие и социальные последствия.</w:t>
      </w:r>
    </w:p>
    <w:p w:rsidR="007F210B" w:rsidRPr="003E51D6" w:rsidRDefault="007F210B" w:rsidP="007F210B">
      <w:pPr>
        <w:rPr>
          <w:rFonts w:eastAsia="Times New Roman"/>
        </w:rPr>
      </w:pPr>
      <w:r w:rsidRPr="003E51D6">
        <w:rPr>
          <w:rFonts w:eastAsia="Times New Roman"/>
        </w:rPr>
        <w:t>Особенности советской</w:t>
      </w:r>
      <w:r>
        <w:rPr>
          <w:rFonts w:eastAsia="Times New Roman"/>
        </w:rPr>
        <w:t xml:space="preserve"> политической системы: однопар</w:t>
      </w:r>
      <w:r w:rsidRPr="003E51D6">
        <w:rPr>
          <w:rFonts w:eastAsia="Times New Roman"/>
        </w:rPr>
        <w:t>тийность, сращивание партийного и государственног</w:t>
      </w:r>
      <w:r>
        <w:rPr>
          <w:rFonts w:eastAsia="Times New Roman"/>
        </w:rPr>
        <w:t>о аппарата, контроль над общест</w:t>
      </w:r>
      <w:r w:rsidRPr="003E51D6">
        <w:rPr>
          <w:rFonts w:eastAsia="Times New Roman"/>
        </w:rPr>
        <w:t>вом. Культ вождя. И. В. Сталин. Массовые репрессии, их последствия.</w:t>
      </w:r>
    </w:p>
    <w:p w:rsidR="007F210B" w:rsidRPr="003E51D6" w:rsidRDefault="007F210B" w:rsidP="007F210B">
      <w:pPr>
        <w:rPr>
          <w:rFonts w:eastAsia="Times New Roman"/>
        </w:rPr>
      </w:pPr>
      <w:r w:rsidRPr="003E51D6">
        <w:rPr>
          <w:rFonts w:eastAsia="Times New Roman"/>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F210B" w:rsidRPr="003E51D6" w:rsidRDefault="007F210B" w:rsidP="007F210B">
      <w:pPr>
        <w:rPr>
          <w:rFonts w:eastAsia="Times New Roman"/>
        </w:rPr>
      </w:pPr>
      <w:r w:rsidRPr="003E51D6">
        <w:rPr>
          <w:rFonts w:eastAsia="Times New Roman"/>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F210B" w:rsidRPr="003E51D6" w:rsidRDefault="007F210B" w:rsidP="007F210B">
      <w:pPr>
        <w:rPr>
          <w:rFonts w:eastAsia="Times New Roman"/>
        </w:rPr>
      </w:pPr>
      <w:r w:rsidRPr="003E51D6">
        <w:rPr>
          <w:rFonts w:eastAsia="Times New Roman"/>
        </w:rPr>
        <w:t>Конституция СССР 1936 г. Страна в конце 1930-х—начале 1940-х гг.</w:t>
      </w:r>
    </w:p>
    <w:p w:rsidR="007F210B" w:rsidRPr="003E51D6" w:rsidRDefault="007F210B" w:rsidP="007F210B">
      <w:pPr>
        <w:rPr>
          <w:rFonts w:eastAsia="Times New Roman"/>
        </w:rPr>
      </w:pPr>
      <w:r w:rsidRPr="003E51D6">
        <w:rPr>
          <w:rFonts w:eastAsia="Times New Roman"/>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7F210B" w:rsidRPr="003E51D6" w:rsidRDefault="007F210B" w:rsidP="007F210B">
      <w:pPr>
        <w:rPr>
          <w:rFonts w:eastAsia="Times New Roman"/>
        </w:rPr>
      </w:pPr>
      <w:r w:rsidRPr="003E51D6">
        <w:rPr>
          <w:rFonts w:eastAsia="Times New Roman"/>
          <w:b/>
          <w:bCs/>
        </w:rPr>
        <w:t>Великая Отечественная война 1941—1945 гг.</w:t>
      </w:r>
      <w:r w:rsidRPr="003E51D6">
        <w:rPr>
          <w:rFonts w:eastAsia="Times New Roman"/>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F210B" w:rsidRPr="003E51D6" w:rsidRDefault="007F210B" w:rsidP="007F210B">
      <w:pPr>
        <w:rPr>
          <w:rFonts w:eastAsia="Times New Roman"/>
        </w:rPr>
      </w:pPr>
      <w:r w:rsidRPr="003E51D6">
        <w:rPr>
          <w:rFonts w:eastAsia="Times New Roman"/>
        </w:rPr>
        <w:lastRenderedPageBreak/>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F210B" w:rsidRPr="003E51D6" w:rsidRDefault="007F210B" w:rsidP="007F210B">
      <w:pPr>
        <w:rPr>
          <w:rFonts w:eastAsia="Times New Roman"/>
        </w:rPr>
      </w:pPr>
      <w:r w:rsidRPr="003E51D6">
        <w:rPr>
          <w:rFonts w:eastAsia="Times New Roman"/>
          <w:b/>
          <w:bCs/>
        </w:rPr>
        <w:t>СССР с середины 1940-х до середины 1950-х гг.</w:t>
      </w:r>
      <w:r w:rsidRPr="003E51D6">
        <w:rPr>
          <w:rFonts w:eastAsia="Times New Roman"/>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Pr>
          <w:rFonts w:eastAsia="Times New Roman"/>
        </w:rPr>
        <w:t>звития. Усиление роли государст</w:t>
      </w:r>
      <w:r w:rsidRPr="003E51D6">
        <w:rPr>
          <w:rFonts w:eastAsia="Times New Roman"/>
        </w:rPr>
        <w:t>ва во всех сферах жизни общества. Идеология и культура в послевоенный период; идеологические кампании 1940-х гг.</w:t>
      </w:r>
    </w:p>
    <w:p w:rsidR="007F210B" w:rsidRPr="003E51D6" w:rsidRDefault="007F210B" w:rsidP="007F210B">
      <w:pPr>
        <w:rPr>
          <w:rFonts w:eastAsia="Times New Roman"/>
        </w:rPr>
      </w:pPr>
      <w:r w:rsidRPr="003E51D6">
        <w:rPr>
          <w:rFonts w:eastAsia="Times New Roman"/>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F210B" w:rsidRPr="003E51D6" w:rsidRDefault="007F210B" w:rsidP="007F210B">
      <w:pPr>
        <w:rPr>
          <w:rFonts w:eastAsia="Times New Roman"/>
        </w:rPr>
      </w:pPr>
      <w:r w:rsidRPr="003E51D6">
        <w:rPr>
          <w:rFonts w:eastAsia="Times New Roman"/>
          <w:b/>
          <w:bCs/>
        </w:rPr>
        <w:t>Советское общество в середине 1950-х — первой половине 1960-х гг.</w:t>
      </w:r>
      <w:r w:rsidRPr="003E51D6">
        <w:rPr>
          <w:rFonts w:eastAsia="Times New Roman"/>
        </w:rPr>
        <w:t xml:space="preserve">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F210B" w:rsidRPr="003E51D6" w:rsidRDefault="007F210B" w:rsidP="007F210B">
      <w:pPr>
        <w:rPr>
          <w:rFonts w:eastAsia="Times New Roman"/>
        </w:rPr>
      </w:pPr>
      <w:r w:rsidRPr="003E51D6">
        <w:rPr>
          <w:rFonts w:eastAsia="Times New Roman"/>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F210B" w:rsidRPr="003E51D6" w:rsidRDefault="007F210B" w:rsidP="007F210B">
      <w:pPr>
        <w:rPr>
          <w:rFonts w:eastAsia="Times New Roman"/>
        </w:rPr>
      </w:pPr>
      <w:r w:rsidRPr="003E51D6">
        <w:rPr>
          <w:rFonts w:eastAsia="Times New Roman"/>
        </w:rPr>
        <w:t>Советская культура в конце 1950-х — 1960-е гг. Научно-техническая революция в СССР, открытия в науке и т</w:t>
      </w:r>
      <w:r>
        <w:rPr>
          <w:rFonts w:eastAsia="Times New Roman"/>
        </w:rPr>
        <w:t>ехнике (М. В. Келдыш, И. В. Кур</w:t>
      </w:r>
      <w:r w:rsidRPr="003E51D6">
        <w:rPr>
          <w:rFonts w:eastAsia="Times New Roman"/>
        </w:rPr>
        <w:t>чатов, А. Д. Сахаров и др.). Успехи советской космонавтики (С. П. Королёв, Ю. А. Гагарин). Новые тенденции в худ</w:t>
      </w:r>
      <w:r>
        <w:rPr>
          <w:rFonts w:eastAsia="Times New Roman"/>
        </w:rPr>
        <w:t>ожественной жизни страны. «Отте</w:t>
      </w:r>
      <w:r w:rsidRPr="003E51D6">
        <w:rPr>
          <w:rFonts w:eastAsia="Times New Roman"/>
        </w:rPr>
        <w:t>пель» в литературе, молодые поэты 1960-х гг. Театр, его общественное звучание. Власть и творческая интеллигенция.</w:t>
      </w:r>
    </w:p>
    <w:p w:rsidR="007F210B" w:rsidRPr="003E51D6" w:rsidRDefault="007F210B" w:rsidP="007F210B">
      <w:pPr>
        <w:rPr>
          <w:rFonts w:eastAsia="Times New Roman"/>
        </w:rPr>
      </w:pPr>
      <w:r w:rsidRPr="003E51D6">
        <w:rPr>
          <w:rFonts w:eastAsia="Times New Roman"/>
        </w:rPr>
        <w:t>Противоречия внутриполитического курса Н. С. Хрущёва. Причины отставки Н. С. Хрущёва.</w:t>
      </w:r>
    </w:p>
    <w:p w:rsidR="007F210B" w:rsidRPr="003E51D6" w:rsidRDefault="007F210B" w:rsidP="007F210B">
      <w:pPr>
        <w:rPr>
          <w:rFonts w:eastAsia="Times New Roman"/>
        </w:rPr>
      </w:pPr>
      <w:r w:rsidRPr="003E51D6">
        <w:rPr>
          <w:rFonts w:eastAsia="Times New Roman"/>
          <w:b/>
          <w:bCs/>
        </w:rPr>
        <w:t>СССР в середине 1960-х — середине 1980-х гг.</w:t>
      </w:r>
      <w:r w:rsidRPr="003E51D6">
        <w:rPr>
          <w:rFonts w:eastAsia="Times New Roman"/>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F210B" w:rsidRPr="003E51D6" w:rsidRDefault="007F210B" w:rsidP="007F210B">
      <w:pPr>
        <w:rPr>
          <w:rFonts w:eastAsia="Times New Roman"/>
        </w:rPr>
      </w:pPr>
      <w:r w:rsidRPr="003E51D6">
        <w:rPr>
          <w:rFonts w:eastAsia="Times New Roman"/>
        </w:rPr>
        <w:t>Концепция развитого социализма. Конституция СССР 1977 г.</w:t>
      </w:r>
    </w:p>
    <w:p w:rsidR="007F210B" w:rsidRPr="003E51D6" w:rsidRDefault="007F210B" w:rsidP="007F210B">
      <w:pPr>
        <w:rPr>
          <w:rFonts w:eastAsia="Times New Roman"/>
        </w:rPr>
      </w:pPr>
      <w:r w:rsidRPr="003E51D6">
        <w:rPr>
          <w:rFonts w:eastAsia="Times New Roman"/>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F210B" w:rsidRPr="003E51D6" w:rsidRDefault="007F210B" w:rsidP="007F210B">
      <w:pPr>
        <w:rPr>
          <w:rFonts w:eastAsia="Times New Roman"/>
        </w:rPr>
      </w:pPr>
      <w:r w:rsidRPr="003E51D6">
        <w:rPr>
          <w:rFonts w:eastAsia="Times New Roman"/>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F210B" w:rsidRPr="003E51D6" w:rsidRDefault="007F210B" w:rsidP="007F210B">
      <w:pPr>
        <w:rPr>
          <w:rFonts w:eastAsia="Times New Roman"/>
        </w:rPr>
      </w:pPr>
      <w:r w:rsidRPr="003E51D6">
        <w:rPr>
          <w:rFonts w:eastAsia="Times New Roman"/>
          <w:b/>
          <w:bCs/>
        </w:rPr>
        <w:t>СССР в годы перестройки (1985—1991 гг.).</w:t>
      </w:r>
      <w:r w:rsidRPr="003E51D6">
        <w:rPr>
          <w:rFonts w:eastAsia="Times New Roman"/>
        </w:rPr>
        <w:t xml:space="preserve"> Предпосылки изменения государственного курса в середине 1980-х гг. М. С. Горбачёв. Реформа политической системы. Возрождение рос</w:t>
      </w:r>
      <w:r>
        <w:rPr>
          <w:rFonts w:eastAsia="Times New Roman"/>
        </w:rPr>
        <w:t>сийской многопартийности. Демок</w:t>
      </w:r>
      <w:r w:rsidRPr="003E51D6">
        <w:rPr>
          <w:rFonts w:eastAsia="Times New Roman"/>
        </w:rPr>
        <w:t>ратизация и гласность. Национальная политика и межнациональные отношения.</w:t>
      </w:r>
    </w:p>
    <w:p w:rsidR="007F210B" w:rsidRPr="003E51D6" w:rsidRDefault="007F210B" w:rsidP="007F210B">
      <w:pPr>
        <w:rPr>
          <w:rFonts w:eastAsia="Times New Roman"/>
        </w:rPr>
      </w:pPr>
      <w:r w:rsidRPr="003E51D6">
        <w:rPr>
          <w:rFonts w:eastAsia="Times New Roman"/>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F210B" w:rsidRPr="003E51D6" w:rsidRDefault="007F210B" w:rsidP="007F210B">
      <w:pPr>
        <w:rPr>
          <w:rFonts w:eastAsia="Times New Roman"/>
        </w:rPr>
      </w:pPr>
      <w:r w:rsidRPr="003E51D6">
        <w:rPr>
          <w:rFonts w:eastAsia="Times New Roman"/>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F210B" w:rsidRPr="003E51D6" w:rsidRDefault="007F210B" w:rsidP="007F210B">
      <w:pPr>
        <w:rPr>
          <w:rFonts w:eastAsia="Times New Roman"/>
        </w:rPr>
      </w:pPr>
      <w:r w:rsidRPr="003E51D6">
        <w:rPr>
          <w:rFonts w:eastAsia="Times New Roman"/>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w:t>
      </w:r>
      <w:r w:rsidRPr="003E51D6">
        <w:rPr>
          <w:rFonts w:eastAsia="Times New Roman"/>
        </w:rPr>
        <w:lastRenderedPageBreak/>
        <w:t>КПСС. Распад СССР. Образование СНГ. Причины и последствия кризиса советской системы и распада СССР.</w:t>
      </w:r>
    </w:p>
    <w:p w:rsidR="007F210B" w:rsidRPr="003E51D6" w:rsidRDefault="007F210B" w:rsidP="007F210B">
      <w:pPr>
        <w:rPr>
          <w:rFonts w:eastAsia="Times New Roman"/>
        </w:rPr>
      </w:pPr>
      <w:r w:rsidRPr="003E51D6">
        <w:rPr>
          <w:rFonts w:eastAsia="Times New Roman"/>
          <w:b/>
          <w:bCs/>
        </w:rPr>
        <w:t xml:space="preserve">Российская Федерация в 90-е гг. XX — начале XXI в. </w:t>
      </w:r>
      <w:r w:rsidRPr="003E51D6">
        <w:rPr>
          <w:rFonts w:eastAsia="Times New Roman"/>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7F210B" w:rsidRPr="003E51D6" w:rsidRDefault="007F210B" w:rsidP="007F210B">
      <w:pPr>
        <w:rPr>
          <w:rFonts w:eastAsia="Times New Roman"/>
        </w:rPr>
      </w:pPr>
      <w:r w:rsidRPr="003E51D6">
        <w:rPr>
          <w:rFonts w:eastAsia="Times New Roman"/>
        </w:rPr>
        <w:t>Экономические реформы 1990-х гг.: основные этапы и результаты. Трудности и противоречия перехода к рыночной экономике.</w:t>
      </w:r>
    </w:p>
    <w:p w:rsidR="007F210B" w:rsidRPr="003E51D6" w:rsidRDefault="007F210B" w:rsidP="007F210B">
      <w:pPr>
        <w:rPr>
          <w:rFonts w:eastAsia="Times New Roman"/>
        </w:rPr>
      </w:pPr>
      <w:r w:rsidRPr="003E51D6">
        <w:rPr>
          <w:rFonts w:eastAsia="Times New Roman"/>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F210B" w:rsidRPr="003E51D6" w:rsidRDefault="007F210B" w:rsidP="007F210B">
      <w:pPr>
        <w:rPr>
          <w:rFonts w:eastAsia="Times New Roman"/>
        </w:rPr>
      </w:pPr>
      <w:r w:rsidRPr="003E51D6">
        <w:rPr>
          <w:rFonts w:eastAsia="Times New Roman"/>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7F210B" w:rsidRPr="003E51D6" w:rsidRDefault="007F210B" w:rsidP="007F210B">
      <w:pPr>
        <w:rPr>
          <w:rFonts w:eastAsia="Times New Roman"/>
        </w:rPr>
      </w:pPr>
      <w:r w:rsidRPr="003E51D6">
        <w:rPr>
          <w:rFonts w:eastAsia="Times New Roman"/>
          <w:b/>
          <w:bCs/>
        </w:rPr>
        <w:t>Российская Федерация в 2000—2008 гг.</w:t>
      </w:r>
      <w:r w:rsidRPr="003E51D6">
        <w:rPr>
          <w:rFonts w:eastAsia="Times New Roman"/>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F210B" w:rsidRPr="003E51D6" w:rsidRDefault="007F210B" w:rsidP="007F210B">
      <w:pPr>
        <w:rPr>
          <w:rFonts w:eastAsia="Times New Roman"/>
        </w:rPr>
      </w:pPr>
      <w:r w:rsidRPr="003E51D6">
        <w:rPr>
          <w:rFonts w:eastAsia="Times New Roman"/>
        </w:rPr>
        <w:t>Развитие экономики и социальной с</w:t>
      </w:r>
      <w:r>
        <w:rPr>
          <w:rFonts w:eastAsia="Times New Roman"/>
        </w:rPr>
        <w:t>феры. Переход к политике госуда</w:t>
      </w:r>
      <w:r w:rsidRPr="003E51D6">
        <w:rPr>
          <w:rFonts w:eastAsia="Times New Roman"/>
        </w:rPr>
        <w:t>рственного регулирования рыночного хо</w:t>
      </w:r>
      <w:r>
        <w:rPr>
          <w:rFonts w:eastAsia="Times New Roman"/>
        </w:rPr>
        <w:t>зяйства. Приоритетные националь</w:t>
      </w:r>
      <w:r w:rsidRPr="003E51D6">
        <w:rPr>
          <w:rFonts w:eastAsia="Times New Roman"/>
        </w:rPr>
        <w:t>ные проекты и федеральные программы. Политические лидеры и общественные деятели современной России.</w:t>
      </w:r>
    </w:p>
    <w:p w:rsidR="007F210B" w:rsidRPr="003E51D6" w:rsidRDefault="007F210B" w:rsidP="007F210B">
      <w:pPr>
        <w:rPr>
          <w:rFonts w:eastAsia="Times New Roman"/>
        </w:rPr>
      </w:pPr>
      <w:r w:rsidRPr="003E51D6">
        <w:rPr>
          <w:rFonts w:eastAsia="Times New Roman"/>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F210B" w:rsidRPr="003E51D6" w:rsidRDefault="007F210B" w:rsidP="007F210B">
      <w:pPr>
        <w:rPr>
          <w:rFonts w:eastAsia="Times New Roman"/>
        </w:rPr>
      </w:pPr>
      <w:r w:rsidRPr="003E51D6">
        <w:rPr>
          <w:rFonts w:eastAsia="Times New Roman"/>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7F210B" w:rsidRPr="003E51D6" w:rsidRDefault="007F210B" w:rsidP="007F210B">
      <w:pPr>
        <w:rPr>
          <w:rFonts w:eastAsia="Times New Roman"/>
        </w:rPr>
      </w:pPr>
      <w:r w:rsidRPr="003E51D6">
        <w:rPr>
          <w:rFonts w:eastAsia="Times New Roman"/>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F210B" w:rsidRPr="003E51D6" w:rsidRDefault="007F210B" w:rsidP="007F210B">
      <w:pPr>
        <w:rPr>
          <w:rFonts w:eastAsia="Times New Roman"/>
        </w:rPr>
      </w:pPr>
      <w:bookmarkStart w:id="149" w:name="bookmark245"/>
      <w:r w:rsidRPr="003E51D6">
        <w:rPr>
          <w:rFonts w:eastAsia="Times New Roman"/>
          <w:b/>
          <w:bCs/>
        </w:rPr>
        <w:t>Всеобщая история</w:t>
      </w:r>
      <w:bookmarkEnd w:id="149"/>
    </w:p>
    <w:p w:rsidR="007F210B" w:rsidRPr="003E51D6" w:rsidRDefault="007F210B" w:rsidP="007F210B">
      <w:pPr>
        <w:rPr>
          <w:rFonts w:eastAsia="Times New Roman"/>
        </w:rPr>
      </w:pPr>
      <w:bookmarkStart w:id="150" w:name="bookmark246"/>
      <w:r w:rsidRPr="003E51D6">
        <w:rPr>
          <w:rFonts w:eastAsia="Times New Roman"/>
          <w:b/>
          <w:bCs/>
        </w:rPr>
        <w:t>История Древнего мира</w:t>
      </w:r>
      <w:bookmarkEnd w:id="150"/>
    </w:p>
    <w:p w:rsidR="007F210B" w:rsidRPr="003E51D6" w:rsidRDefault="007F210B" w:rsidP="007F210B">
      <w:pPr>
        <w:rPr>
          <w:rFonts w:eastAsia="Times New Roman"/>
        </w:rPr>
      </w:pPr>
      <w:r w:rsidRPr="003E51D6">
        <w:rPr>
          <w:rFonts w:eastAsia="Times New Roman"/>
        </w:rPr>
        <w:t>Что изучает история. Историческая хронология (счёт лет «до н. э.» и «н. э.»). Историческая карта. Источник</w:t>
      </w:r>
      <w:r>
        <w:rPr>
          <w:rFonts w:eastAsia="Times New Roman"/>
        </w:rPr>
        <w:t>и исторических знаний. Вспомога</w:t>
      </w:r>
      <w:r w:rsidRPr="003E51D6">
        <w:rPr>
          <w:rFonts w:eastAsia="Times New Roman"/>
        </w:rPr>
        <w:t>тельные исторические науки.</w:t>
      </w:r>
    </w:p>
    <w:p w:rsidR="007F210B" w:rsidRPr="003E51D6" w:rsidRDefault="007F210B" w:rsidP="007F210B">
      <w:pPr>
        <w:rPr>
          <w:rFonts w:eastAsia="Times New Roman"/>
        </w:rPr>
      </w:pPr>
      <w:r w:rsidRPr="003E51D6">
        <w:rPr>
          <w:rFonts w:eastAsia="Times New Roman"/>
          <w:b/>
          <w:bCs/>
        </w:rPr>
        <w:t>Первобытность.</w:t>
      </w:r>
      <w:r w:rsidRPr="003E51D6">
        <w:rPr>
          <w:rFonts w:eastAsia="Times New Roman"/>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F210B" w:rsidRPr="003E51D6" w:rsidRDefault="007F210B" w:rsidP="007F210B">
      <w:pPr>
        <w:rPr>
          <w:rFonts w:eastAsia="Times New Roman"/>
        </w:rPr>
      </w:pPr>
      <w:r w:rsidRPr="003E51D6">
        <w:rPr>
          <w:rFonts w:eastAsia="Times New Roman"/>
          <w:b/>
          <w:bCs/>
        </w:rPr>
        <w:t>Древний мир:</w:t>
      </w:r>
      <w:r w:rsidRPr="003E51D6">
        <w:rPr>
          <w:rFonts w:eastAsia="Times New Roman"/>
        </w:rPr>
        <w:t xml:space="preserve"> понятие и хронология. Карта Древнего мира.</w:t>
      </w:r>
    </w:p>
    <w:p w:rsidR="007F210B" w:rsidRPr="003E51D6" w:rsidRDefault="007F210B" w:rsidP="007F210B">
      <w:pPr>
        <w:rPr>
          <w:rFonts w:eastAsia="Times New Roman"/>
        </w:rPr>
      </w:pPr>
      <w:bookmarkStart w:id="151" w:name="bookmark247"/>
      <w:r w:rsidRPr="003E51D6">
        <w:rPr>
          <w:rFonts w:eastAsia="Times New Roman"/>
          <w:b/>
          <w:bCs/>
        </w:rPr>
        <w:t>Древний Восток</w:t>
      </w:r>
      <w:bookmarkEnd w:id="151"/>
    </w:p>
    <w:p w:rsidR="007F210B" w:rsidRPr="003E51D6" w:rsidRDefault="007F210B" w:rsidP="007F210B">
      <w:pPr>
        <w:rPr>
          <w:rFonts w:eastAsia="Times New Roman"/>
        </w:rPr>
      </w:pPr>
      <w:r w:rsidRPr="003E51D6">
        <w:rPr>
          <w:rFonts w:eastAsia="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F210B" w:rsidRPr="003E51D6" w:rsidRDefault="007F210B" w:rsidP="007F210B">
      <w:pPr>
        <w:rPr>
          <w:rFonts w:eastAsia="Times New Roman"/>
        </w:rPr>
      </w:pPr>
      <w:r w:rsidRPr="003E51D6">
        <w:rPr>
          <w:rFonts w:eastAsia="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F210B" w:rsidRPr="003E51D6" w:rsidRDefault="007F210B" w:rsidP="007F210B">
      <w:pPr>
        <w:rPr>
          <w:rFonts w:eastAsia="Times New Roman"/>
        </w:rPr>
      </w:pPr>
      <w:r w:rsidRPr="003E51D6">
        <w:rPr>
          <w:rFonts w:eastAsia="Times New Roman"/>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F210B" w:rsidRPr="003E51D6" w:rsidRDefault="007F210B" w:rsidP="007F210B">
      <w:pPr>
        <w:rPr>
          <w:rFonts w:eastAsia="Times New Roman"/>
        </w:rPr>
      </w:pPr>
      <w:r w:rsidRPr="003E51D6">
        <w:rPr>
          <w:rFonts w:eastAsia="Times New Roman"/>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7F210B" w:rsidRPr="003E51D6" w:rsidRDefault="007F210B" w:rsidP="007F210B">
      <w:pPr>
        <w:rPr>
          <w:rFonts w:eastAsia="Times New Roman"/>
        </w:rPr>
      </w:pPr>
      <w:r w:rsidRPr="003E51D6">
        <w:rPr>
          <w:rFonts w:eastAsia="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F210B" w:rsidRPr="003E51D6" w:rsidRDefault="007F210B" w:rsidP="007F210B">
      <w:pPr>
        <w:rPr>
          <w:rFonts w:eastAsia="Times New Roman"/>
        </w:rPr>
      </w:pPr>
      <w:r w:rsidRPr="003E51D6">
        <w:rPr>
          <w:rFonts w:eastAsia="Times New Roman"/>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F210B" w:rsidRPr="003E51D6" w:rsidRDefault="007F210B" w:rsidP="007F210B">
      <w:pPr>
        <w:rPr>
          <w:rFonts w:eastAsia="Times New Roman"/>
        </w:rPr>
      </w:pPr>
      <w:r w:rsidRPr="003E51D6">
        <w:rPr>
          <w:rFonts w:eastAsia="Times New Roman"/>
          <w:b/>
          <w:bCs/>
        </w:rPr>
        <w:t>Античный мир:</w:t>
      </w:r>
      <w:r w:rsidRPr="003E51D6">
        <w:rPr>
          <w:rFonts w:eastAsia="Times New Roman"/>
        </w:rPr>
        <w:t xml:space="preserve"> понятие. Карта античного мира.</w:t>
      </w:r>
    </w:p>
    <w:p w:rsidR="007F210B" w:rsidRPr="003E51D6" w:rsidRDefault="007F210B" w:rsidP="007F210B">
      <w:pPr>
        <w:rPr>
          <w:rFonts w:eastAsia="Times New Roman"/>
        </w:rPr>
      </w:pPr>
      <w:bookmarkStart w:id="152" w:name="bookmark248"/>
      <w:r w:rsidRPr="003E51D6">
        <w:rPr>
          <w:rFonts w:eastAsia="Times New Roman"/>
          <w:b/>
          <w:bCs/>
        </w:rPr>
        <w:t>Древняя Греция</w:t>
      </w:r>
      <w:bookmarkEnd w:id="152"/>
    </w:p>
    <w:p w:rsidR="007F210B" w:rsidRPr="003E51D6" w:rsidRDefault="007F210B" w:rsidP="007F210B">
      <w:pPr>
        <w:rPr>
          <w:rFonts w:eastAsia="Times New Roman"/>
        </w:rPr>
      </w:pPr>
      <w:r w:rsidRPr="003E51D6">
        <w:rPr>
          <w:rFonts w:eastAsia="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F210B" w:rsidRPr="003E51D6" w:rsidRDefault="007F210B" w:rsidP="007F210B">
      <w:pPr>
        <w:rPr>
          <w:rFonts w:eastAsia="Times New Roman"/>
        </w:rPr>
      </w:pPr>
      <w:r w:rsidRPr="003E51D6">
        <w:rPr>
          <w:rFonts w:eastAsia="Times New Roman"/>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F210B" w:rsidRPr="003E51D6" w:rsidRDefault="007F210B" w:rsidP="007F210B">
      <w:pPr>
        <w:rPr>
          <w:rFonts w:eastAsia="Times New Roman"/>
        </w:rPr>
      </w:pPr>
      <w:r w:rsidRPr="003E51D6">
        <w:rPr>
          <w:rFonts w:eastAsia="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F210B" w:rsidRPr="003E51D6" w:rsidRDefault="007F210B" w:rsidP="007F210B">
      <w:pPr>
        <w:rPr>
          <w:rFonts w:eastAsia="Times New Roman"/>
        </w:rPr>
      </w:pPr>
      <w:r w:rsidRPr="003E51D6">
        <w:rPr>
          <w:rFonts w:eastAsia="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F210B" w:rsidRPr="003E51D6" w:rsidRDefault="007F210B" w:rsidP="007F210B">
      <w:pPr>
        <w:rPr>
          <w:rFonts w:eastAsia="Times New Roman"/>
        </w:rPr>
      </w:pPr>
      <w:r w:rsidRPr="003E51D6">
        <w:rPr>
          <w:rFonts w:eastAsia="Times New Roman"/>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F210B" w:rsidRPr="003E51D6" w:rsidRDefault="007F210B" w:rsidP="007F210B">
      <w:pPr>
        <w:rPr>
          <w:rFonts w:eastAsia="Times New Roman"/>
        </w:rPr>
      </w:pPr>
      <w:bookmarkStart w:id="153" w:name="bookmark249"/>
      <w:r w:rsidRPr="003E51D6">
        <w:rPr>
          <w:rFonts w:eastAsia="Times New Roman"/>
          <w:b/>
          <w:bCs/>
        </w:rPr>
        <w:t>Древний Рим</w:t>
      </w:r>
      <w:bookmarkEnd w:id="153"/>
    </w:p>
    <w:p w:rsidR="007F210B" w:rsidRPr="003E51D6" w:rsidRDefault="007F210B" w:rsidP="007F210B">
      <w:pPr>
        <w:rPr>
          <w:rFonts w:eastAsia="Times New Roman"/>
        </w:rPr>
      </w:pPr>
      <w:r w:rsidRPr="003E51D6">
        <w:rPr>
          <w:rFonts w:eastAsia="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F210B" w:rsidRPr="003E51D6" w:rsidRDefault="007F210B" w:rsidP="007F210B">
      <w:pPr>
        <w:rPr>
          <w:rFonts w:eastAsia="Times New Roman"/>
        </w:rPr>
      </w:pPr>
      <w:r w:rsidRPr="003E51D6">
        <w:rPr>
          <w:rFonts w:eastAsia="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F210B" w:rsidRPr="003E51D6" w:rsidRDefault="007F210B" w:rsidP="007F210B">
      <w:pPr>
        <w:rPr>
          <w:rFonts w:eastAsia="Times New Roman"/>
        </w:rPr>
      </w:pPr>
      <w:r w:rsidRPr="003E51D6">
        <w:rPr>
          <w:rFonts w:eastAsia="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F210B" w:rsidRPr="003E51D6" w:rsidRDefault="007F210B" w:rsidP="007F210B">
      <w:pPr>
        <w:rPr>
          <w:rFonts w:eastAsia="Times New Roman"/>
        </w:rPr>
      </w:pPr>
      <w:r w:rsidRPr="003E51D6">
        <w:rPr>
          <w:rFonts w:eastAsia="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F210B" w:rsidRPr="003E51D6" w:rsidRDefault="007F210B" w:rsidP="007F210B">
      <w:pPr>
        <w:rPr>
          <w:rFonts w:eastAsia="Times New Roman"/>
        </w:rPr>
      </w:pPr>
      <w:r w:rsidRPr="003E51D6">
        <w:rPr>
          <w:rFonts w:eastAsia="Times New Roman"/>
        </w:rPr>
        <w:t>Историческое и культурное наследие древних цивилизаций.</w:t>
      </w:r>
    </w:p>
    <w:p w:rsidR="007F210B" w:rsidRPr="003E51D6" w:rsidRDefault="007F210B" w:rsidP="007F210B">
      <w:pPr>
        <w:rPr>
          <w:rFonts w:eastAsia="Times New Roman"/>
        </w:rPr>
      </w:pPr>
      <w:bookmarkStart w:id="154" w:name="bookmark250"/>
      <w:r w:rsidRPr="003E51D6">
        <w:rPr>
          <w:rFonts w:eastAsia="Times New Roman"/>
          <w:b/>
          <w:bCs/>
        </w:rPr>
        <w:t>История Средних веков</w:t>
      </w:r>
      <w:bookmarkEnd w:id="154"/>
    </w:p>
    <w:p w:rsidR="007F210B" w:rsidRPr="003E51D6" w:rsidRDefault="007F210B" w:rsidP="007F210B">
      <w:pPr>
        <w:rPr>
          <w:rFonts w:eastAsia="Times New Roman"/>
        </w:rPr>
      </w:pPr>
      <w:r w:rsidRPr="003E51D6">
        <w:rPr>
          <w:rFonts w:eastAsia="Times New Roman"/>
        </w:rPr>
        <w:t>Средние века: понятие и хронологические рамки.</w:t>
      </w:r>
    </w:p>
    <w:p w:rsidR="007F210B" w:rsidRPr="003E51D6" w:rsidRDefault="007F210B" w:rsidP="007F210B">
      <w:pPr>
        <w:rPr>
          <w:rFonts w:eastAsia="Times New Roman"/>
        </w:rPr>
      </w:pPr>
      <w:bookmarkStart w:id="155" w:name="bookmark251"/>
      <w:r w:rsidRPr="003E51D6">
        <w:rPr>
          <w:rFonts w:eastAsia="Times New Roman"/>
          <w:b/>
          <w:bCs/>
        </w:rPr>
        <w:t>Раннее Средневековье</w:t>
      </w:r>
      <w:bookmarkEnd w:id="155"/>
    </w:p>
    <w:p w:rsidR="007F210B" w:rsidRPr="003E51D6" w:rsidRDefault="007F210B" w:rsidP="007F210B">
      <w:pPr>
        <w:rPr>
          <w:rFonts w:eastAsia="Times New Roman"/>
        </w:rPr>
      </w:pPr>
      <w:r w:rsidRPr="003E51D6">
        <w:rPr>
          <w:rFonts w:eastAsia="Times New Roman"/>
        </w:rPr>
        <w:t>Начало Средневековья. Великое переселение народов. Образование варварских королевств.</w:t>
      </w:r>
    </w:p>
    <w:p w:rsidR="007F210B" w:rsidRPr="003E51D6" w:rsidRDefault="007F210B" w:rsidP="007F210B">
      <w:pPr>
        <w:rPr>
          <w:rFonts w:eastAsia="Times New Roman"/>
        </w:rPr>
      </w:pPr>
      <w:r w:rsidRPr="003E51D6">
        <w:rPr>
          <w:rFonts w:eastAsia="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F210B" w:rsidRPr="003E51D6" w:rsidRDefault="007F210B" w:rsidP="007F210B">
      <w:pPr>
        <w:rPr>
          <w:rFonts w:eastAsia="Times New Roman"/>
        </w:rPr>
      </w:pPr>
      <w:r w:rsidRPr="003E51D6">
        <w:rPr>
          <w:rFonts w:eastAsia="Times New Roman"/>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F210B" w:rsidRPr="003E51D6" w:rsidRDefault="007F210B" w:rsidP="007F210B">
      <w:pPr>
        <w:rPr>
          <w:rFonts w:eastAsia="Times New Roman"/>
        </w:rPr>
      </w:pPr>
      <w:r w:rsidRPr="003E51D6">
        <w:rPr>
          <w:rFonts w:eastAsia="Times New Roman"/>
        </w:rPr>
        <w:t>Арабы в VI—ХI вв.: расселение, занятия. Возникнов</w:t>
      </w:r>
      <w:r>
        <w:rPr>
          <w:rFonts w:eastAsia="Times New Roman"/>
        </w:rPr>
        <w:t>ение и распростра</w:t>
      </w:r>
      <w:r w:rsidRPr="003E51D6">
        <w:rPr>
          <w:rFonts w:eastAsia="Times New Roman"/>
        </w:rPr>
        <w:t>нение ислама. Завоевания арабов. Арабский халифат, его расцвет и распад. Арабская культура.</w:t>
      </w:r>
    </w:p>
    <w:p w:rsidR="007F210B" w:rsidRPr="003E51D6" w:rsidRDefault="007F210B" w:rsidP="007F210B">
      <w:pPr>
        <w:rPr>
          <w:rFonts w:eastAsia="Times New Roman"/>
        </w:rPr>
      </w:pPr>
      <w:bookmarkStart w:id="156" w:name="bookmark252"/>
      <w:r w:rsidRPr="003E51D6">
        <w:rPr>
          <w:rFonts w:eastAsia="Times New Roman"/>
          <w:b/>
          <w:bCs/>
        </w:rPr>
        <w:t>Зрелое Средневековье</w:t>
      </w:r>
      <w:bookmarkEnd w:id="156"/>
    </w:p>
    <w:p w:rsidR="007F210B" w:rsidRPr="003E51D6" w:rsidRDefault="007F210B" w:rsidP="007F210B">
      <w:pPr>
        <w:rPr>
          <w:rFonts w:eastAsia="Times New Roman"/>
        </w:rPr>
      </w:pPr>
      <w:r w:rsidRPr="003E51D6">
        <w:rPr>
          <w:rFonts w:eastAsia="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F210B" w:rsidRPr="003E51D6" w:rsidRDefault="007F210B" w:rsidP="007F210B">
      <w:pPr>
        <w:rPr>
          <w:rFonts w:eastAsia="Times New Roman"/>
        </w:rPr>
      </w:pPr>
      <w:r w:rsidRPr="003E51D6">
        <w:rPr>
          <w:rFonts w:eastAsia="Times New Roman"/>
        </w:rPr>
        <w:t>Крестьянство: феодальная зависимость, повинности, условия жизни. Крестьянская община.</w:t>
      </w:r>
    </w:p>
    <w:p w:rsidR="007F210B" w:rsidRPr="003E51D6" w:rsidRDefault="007F210B" w:rsidP="007F210B">
      <w:pPr>
        <w:rPr>
          <w:rFonts w:eastAsia="Times New Roman"/>
        </w:rPr>
      </w:pPr>
      <w:r w:rsidRPr="003E51D6">
        <w:rPr>
          <w:rFonts w:eastAsia="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F210B" w:rsidRPr="003E51D6" w:rsidRDefault="007F210B" w:rsidP="007F210B">
      <w:pPr>
        <w:rPr>
          <w:rFonts w:eastAsia="Times New Roman"/>
        </w:rPr>
      </w:pPr>
      <w:r w:rsidRPr="003E51D6">
        <w:rPr>
          <w:rFonts w:eastAsia="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Pr>
          <w:rFonts w:eastAsia="Times New Roman"/>
        </w:rPr>
        <w:t>е ордены. Ереси: причины возник</w:t>
      </w:r>
      <w:r w:rsidRPr="003E51D6">
        <w:rPr>
          <w:rFonts w:eastAsia="Times New Roman"/>
        </w:rPr>
        <w:t>новения и распространения. Преследование еретиков.</w:t>
      </w:r>
    </w:p>
    <w:p w:rsidR="007F210B" w:rsidRPr="003E51D6" w:rsidRDefault="007F210B" w:rsidP="007F210B">
      <w:pPr>
        <w:rPr>
          <w:rFonts w:eastAsia="Times New Roman"/>
        </w:rPr>
      </w:pPr>
      <w:r w:rsidRPr="003E51D6">
        <w:rPr>
          <w:rFonts w:eastAsia="Times New Roman"/>
        </w:rPr>
        <w:t>Государства Европы в ХП—XV вв. Усиление королевской власти в странах Западной Европы. Сословно-пр</w:t>
      </w:r>
      <w:r>
        <w:rPr>
          <w:rFonts w:eastAsia="Times New Roman"/>
        </w:rPr>
        <w:t>едставительная монархия. Образо</w:t>
      </w:r>
      <w:r w:rsidRPr="003E51D6">
        <w:rPr>
          <w:rFonts w:eastAsia="Times New Roman"/>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7F210B" w:rsidRPr="003E51D6" w:rsidRDefault="007F210B" w:rsidP="007F210B">
      <w:pPr>
        <w:rPr>
          <w:rFonts w:eastAsia="Times New Roman"/>
        </w:rPr>
      </w:pPr>
      <w:r w:rsidRPr="003E51D6">
        <w:rPr>
          <w:rFonts w:eastAsia="Times New Roman"/>
        </w:rPr>
        <w:t>Византийская империя и славянские государства в ХП—XV вв. Экспансия турок-османов и падение Византии.</w:t>
      </w:r>
    </w:p>
    <w:p w:rsidR="007F210B" w:rsidRPr="003E51D6" w:rsidRDefault="007F210B" w:rsidP="007F210B">
      <w:pPr>
        <w:rPr>
          <w:rFonts w:eastAsia="Times New Roman"/>
        </w:rPr>
      </w:pPr>
      <w:r w:rsidRPr="003E51D6">
        <w:rPr>
          <w:rFonts w:eastAsia="Times New Roman"/>
        </w:rPr>
        <w:t>Культура средневековой Европы. Пред</w:t>
      </w:r>
      <w:r>
        <w:rPr>
          <w:rFonts w:eastAsia="Times New Roman"/>
        </w:rPr>
        <w:t>ставления средневекового челове</w:t>
      </w:r>
      <w:r w:rsidRPr="003E51D6">
        <w:rPr>
          <w:rFonts w:eastAsia="Times New Roman"/>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F210B" w:rsidRPr="003E51D6" w:rsidRDefault="007F210B" w:rsidP="007F210B">
      <w:pPr>
        <w:rPr>
          <w:rFonts w:eastAsia="Times New Roman"/>
        </w:rPr>
      </w:pPr>
      <w:r w:rsidRPr="003E51D6">
        <w:rPr>
          <w:rFonts w:eastAsia="Times New Roman"/>
          <w:b/>
          <w:bCs/>
        </w:rPr>
        <w:t>Страны Востока в Средние века.</w:t>
      </w:r>
      <w:r w:rsidRPr="003E51D6">
        <w:rPr>
          <w:rFonts w:eastAsia="Times New Roman"/>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F210B" w:rsidRPr="003E51D6" w:rsidRDefault="007F210B" w:rsidP="007F210B">
      <w:pPr>
        <w:rPr>
          <w:rFonts w:eastAsia="Times New Roman"/>
        </w:rPr>
      </w:pPr>
      <w:r w:rsidRPr="003E51D6">
        <w:rPr>
          <w:rFonts w:eastAsia="Times New Roman"/>
          <w:b/>
          <w:bCs/>
        </w:rPr>
        <w:t>Государства доколумбовой Америки.</w:t>
      </w:r>
      <w:r w:rsidRPr="003E51D6">
        <w:rPr>
          <w:rFonts w:eastAsia="Times New Roman"/>
        </w:rPr>
        <w:t xml:space="preserve"> Общественный строй. Религиозные верования населения. Культура.</w:t>
      </w:r>
    </w:p>
    <w:p w:rsidR="007F210B" w:rsidRPr="003E51D6" w:rsidRDefault="007F210B" w:rsidP="007F210B">
      <w:pPr>
        <w:rPr>
          <w:rFonts w:eastAsia="Times New Roman"/>
        </w:rPr>
      </w:pPr>
      <w:r w:rsidRPr="003E51D6">
        <w:rPr>
          <w:rFonts w:eastAsia="Times New Roman"/>
        </w:rPr>
        <w:t>Историческое и культурное наследие Средневековья.</w:t>
      </w:r>
    </w:p>
    <w:p w:rsidR="007F210B" w:rsidRPr="003E51D6" w:rsidRDefault="007F210B" w:rsidP="007F210B">
      <w:pPr>
        <w:rPr>
          <w:rFonts w:eastAsia="Times New Roman"/>
        </w:rPr>
      </w:pPr>
      <w:bookmarkStart w:id="157" w:name="bookmark253"/>
      <w:r w:rsidRPr="003E51D6">
        <w:rPr>
          <w:rFonts w:eastAsia="Times New Roman"/>
          <w:b/>
          <w:bCs/>
        </w:rPr>
        <w:t>Новая история</w:t>
      </w:r>
      <w:bookmarkEnd w:id="157"/>
    </w:p>
    <w:p w:rsidR="007F210B" w:rsidRPr="003E51D6" w:rsidRDefault="007F210B" w:rsidP="007F210B">
      <w:pPr>
        <w:rPr>
          <w:rFonts w:eastAsia="Times New Roman"/>
        </w:rPr>
      </w:pPr>
      <w:r w:rsidRPr="003E51D6">
        <w:rPr>
          <w:rFonts w:eastAsia="Times New Roman"/>
        </w:rPr>
        <w:t>Новое время: понятие и хронологические рамки.</w:t>
      </w:r>
    </w:p>
    <w:p w:rsidR="007F210B" w:rsidRPr="003E51D6" w:rsidRDefault="007F210B" w:rsidP="007F210B">
      <w:pPr>
        <w:rPr>
          <w:rFonts w:eastAsia="Times New Roman"/>
        </w:rPr>
      </w:pPr>
      <w:bookmarkStart w:id="158" w:name="bookmark254"/>
      <w:r w:rsidRPr="003E51D6">
        <w:rPr>
          <w:rFonts w:eastAsia="Times New Roman"/>
          <w:b/>
          <w:bCs/>
        </w:rPr>
        <w:t>Европа в конце Х</w:t>
      </w:r>
      <w:bookmarkEnd w:id="158"/>
      <w:r w:rsidRPr="003E51D6">
        <w:rPr>
          <w:rFonts w:eastAsia="Times New Roman"/>
          <w:b/>
          <w:bCs/>
        </w:rPr>
        <w:t>V — начале ХVП</w:t>
      </w:r>
      <w:r w:rsidRPr="003E51D6">
        <w:rPr>
          <w:rFonts w:eastAsia="Times New Roman"/>
        </w:rPr>
        <w:t xml:space="preserve"> </w:t>
      </w:r>
      <w:r w:rsidRPr="003E51D6">
        <w:rPr>
          <w:rFonts w:eastAsia="Times New Roman"/>
          <w:b/>
          <w:bCs/>
        </w:rPr>
        <w:t>в.</w:t>
      </w:r>
    </w:p>
    <w:p w:rsidR="007F210B" w:rsidRPr="003E51D6" w:rsidRDefault="007F210B" w:rsidP="007F210B">
      <w:pPr>
        <w:rPr>
          <w:rFonts w:eastAsia="Times New Roman"/>
        </w:rPr>
      </w:pPr>
      <w:r w:rsidRPr="003E51D6">
        <w:rPr>
          <w:rFonts w:eastAsia="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F210B" w:rsidRPr="003E51D6" w:rsidRDefault="007F210B" w:rsidP="007F210B">
      <w:pPr>
        <w:rPr>
          <w:rFonts w:eastAsia="Times New Roman"/>
        </w:rPr>
      </w:pPr>
      <w:r w:rsidRPr="003E51D6">
        <w:rPr>
          <w:rFonts w:eastAsia="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F210B" w:rsidRPr="003E51D6" w:rsidRDefault="007F210B" w:rsidP="007F210B">
      <w:pPr>
        <w:rPr>
          <w:rFonts w:eastAsia="Times New Roman"/>
        </w:rPr>
      </w:pPr>
      <w:r w:rsidRPr="003E51D6">
        <w:rPr>
          <w:rFonts w:eastAsia="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7F210B" w:rsidRPr="003E51D6" w:rsidRDefault="007F210B" w:rsidP="007F210B">
      <w:pPr>
        <w:rPr>
          <w:rFonts w:eastAsia="Times New Roman"/>
        </w:rPr>
      </w:pPr>
      <w:r w:rsidRPr="003E51D6">
        <w:rPr>
          <w:rFonts w:eastAsia="Times New Roman"/>
        </w:rPr>
        <w:lastRenderedPageBreak/>
        <w:t>Нидерландская революция: цели, участники, формы борьбы. Итоги и значение революции.</w:t>
      </w:r>
    </w:p>
    <w:p w:rsidR="007F210B" w:rsidRPr="003E51D6" w:rsidRDefault="007F210B" w:rsidP="007F210B">
      <w:pPr>
        <w:rPr>
          <w:rFonts w:eastAsia="Times New Roman"/>
        </w:rPr>
      </w:pPr>
      <w:r w:rsidRPr="003E51D6">
        <w:rPr>
          <w:rFonts w:eastAsia="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F210B" w:rsidRPr="003E51D6" w:rsidRDefault="007F210B" w:rsidP="007F210B">
      <w:pPr>
        <w:rPr>
          <w:rFonts w:eastAsia="Times New Roman"/>
        </w:rPr>
      </w:pPr>
      <w:bookmarkStart w:id="159" w:name="bookmark255"/>
      <w:r w:rsidRPr="003E51D6">
        <w:rPr>
          <w:rFonts w:eastAsia="Times New Roman"/>
          <w:b/>
          <w:bCs/>
        </w:rPr>
        <w:t>Страны Европы и Северной Америки в середине Х</w:t>
      </w:r>
      <w:bookmarkEnd w:id="159"/>
      <w:r w:rsidRPr="003E51D6">
        <w:rPr>
          <w:rFonts w:eastAsia="Times New Roman"/>
          <w:b/>
          <w:bCs/>
        </w:rPr>
        <w:t>VII</w:t>
      </w:r>
      <w:r w:rsidRPr="003E51D6">
        <w:rPr>
          <w:rFonts w:eastAsia="Times New Roman"/>
        </w:rPr>
        <w:t xml:space="preserve"> </w:t>
      </w:r>
      <w:r w:rsidRPr="003E51D6">
        <w:rPr>
          <w:rFonts w:eastAsia="Times New Roman"/>
          <w:b/>
          <w:bCs/>
        </w:rPr>
        <w:t>— ХVIII вв.</w:t>
      </w:r>
    </w:p>
    <w:p w:rsidR="007F210B" w:rsidRPr="003E51D6" w:rsidRDefault="007F210B" w:rsidP="007F210B">
      <w:pPr>
        <w:rPr>
          <w:rFonts w:eastAsia="Times New Roman"/>
        </w:rPr>
      </w:pPr>
      <w:r w:rsidRPr="003E51D6">
        <w:rPr>
          <w:rFonts w:eastAsia="Times New Roman"/>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7F210B" w:rsidRPr="003E51D6" w:rsidRDefault="007F210B" w:rsidP="007F210B">
      <w:pPr>
        <w:rPr>
          <w:rFonts w:eastAsia="Times New Roman"/>
        </w:rPr>
      </w:pPr>
      <w:r w:rsidRPr="003E51D6">
        <w:rPr>
          <w:rFonts w:eastAsia="Times New Roman"/>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F210B" w:rsidRPr="003E51D6" w:rsidRDefault="007F210B" w:rsidP="007F210B">
      <w:pPr>
        <w:rPr>
          <w:rFonts w:eastAsia="Times New Roman"/>
        </w:rPr>
      </w:pPr>
      <w:r w:rsidRPr="003E51D6">
        <w:rPr>
          <w:rFonts w:eastAsia="Times New Roman"/>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7F210B" w:rsidRPr="003E51D6" w:rsidRDefault="007F210B" w:rsidP="007F210B">
      <w:pPr>
        <w:rPr>
          <w:rFonts w:eastAsia="Times New Roman"/>
        </w:rPr>
      </w:pPr>
      <w:bookmarkStart w:id="160" w:name="bookmark256"/>
      <w:r w:rsidRPr="003E51D6">
        <w:rPr>
          <w:rFonts w:eastAsia="Times New Roman"/>
          <w:b/>
          <w:bCs/>
        </w:rPr>
        <w:t>Страны Востока в XVI</w:t>
      </w:r>
      <w:bookmarkEnd w:id="160"/>
      <w:r w:rsidRPr="003E51D6">
        <w:rPr>
          <w:rFonts w:eastAsia="Times New Roman"/>
        </w:rPr>
        <w:t>—</w:t>
      </w:r>
      <w:r w:rsidRPr="003E51D6">
        <w:rPr>
          <w:rFonts w:eastAsia="Times New Roman"/>
          <w:b/>
          <w:bCs/>
        </w:rPr>
        <w:t>XVIII вв.</w:t>
      </w:r>
    </w:p>
    <w:p w:rsidR="007F210B" w:rsidRPr="003E51D6" w:rsidRDefault="007F210B" w:rsidP="007F210B">
      <w:pPr>
        <w:rPr>
          <w:rFonts w:eastAsia="Times New Roman"/>
        </w:rPr>
      </w:pPr>
      <w:r w:rsidRPr="003E51D6">
        <w:rPr>
          <w:rFonts w:eastAsia="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F210B" w:rsidRPr="003E51D6" w:rsidRDefault="007F210B" w:rsidP="007F210B">
      <w:pPr>
        <w:rPr>
          <w:rFonts w:eastAsia="Times New Roman"/>
        </w:rPr>
      </w:pPr>
      <w:bookmarkStart w:id="161" w:name="bookmark257"/>
      <w:r w:rsidRPr="003E51D6">
        <w:rPr>
          <w:rFonts w:eastAsia="Times New Roman"/>
          <w:b/>
          <w:bCs/>
        </w:rPr>
        <w:t>Страны Европы и Северной Америки в первой половине ХIХ в.</w:t>
      </w:r>
      <w:bookmarkEnd w:id="161"/>
    </w:p>
    <w:p w:rsidR="007F210B" w:rsidRPr="003E51D6" w:rsidRDefault="007F210B" w:rsidP="007F210B">
      <w:pPr>
        <w:rPr>
          <w:rFonts w:eastAsia="Times New Roman"/>
        </w:rPr>
      </w:pPr>
      <w:r w:rsidRPr="003E51D6">
        <w:rPr>
          <w:rFonts w:eastAsia="Times New Roman"/>
        </w:rPr>
        <w:t>Империя Наполеона во Франции: внутренняя и внешняя политика. Наполеоновские войны. Падение империи</w:t>
      </w:r>
      <w:r>
        <w:rPr>
          <w:rFonts w:eastAsia="Times New Roman"/>
        </w:rPr>
        <w:t>. Венский конгресс; Ш. М. Талей</w:t>
      </w:r>
      <w:r w:rsidRPr="003E51D6">
        <w:rPr>
          <w:rFonts w:eastAsia="Times New Roman"/>
        </w:rPr>
        <w:t>ран. Священный союз.</w:t>
      </w:r>
    </w:p>
    <w:p w:rsidR="007F210B" w:rsidRPr="003E51D6" w:rsidRDefault="007F210B" w:rsidP="007F210B">
      <w:pPr>
        <w:rPr>
          <w:rFonts w:eastAsia="Times New Roman"/>
        </w:rPr>
      </w:pPr>
      <w:r w:rsidRPr="003E51D6">
        <w:rPr>
          <w:rFonts w:eastAsia="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F210B" w:rsidRPr="003E51D6" w:rsidRDefault="007F210B" w:rsidP="007F210B">
      <w:pPr>
        <w:rPr>
          <w:rFonts w:eastAsia="Times New Roman"/>
        </w:rPr>
      </w:pPr>
      <w:bookmarkStart w:id="162" w:name="bookmark258"/>
      <w:r w:rsidRPr="003E51D6">
        <w:rPr>
          <w:rFonts w:eastAsia="Times New Roman"/>
          <w:b/>
          <w:bCs/>
        </w:rPr>
        <w:t>Страны Европы и Северной Америки во второй половине ХIХ в.</w:t>
      </w:r>
      <w:bookmarkEnd w:id="162"/>
    </w:p>
    <w:p w:rsidR="007F210B" w:rsidRPr="003E51D6" w:rsidRDefault="007F210B" w:rsidP="007F210B">
      <w:pPr>
        <w:rPr>
          <w:rFonts w:eastAsia="Times New Roman"/>
        </w:rPr>
      </w:pPr>
      <w:r w:rsidRPr="003E51D6">
        <w:rPr>
          <w:rFonts w:eastAsia="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F210B" w:rsidRPr="003E51D6" w:rsidRDefault="007F210B" w:rsidP="007F210B">
      <w:pPr>
        <w:rPr>
          <w:rFonts w:eastAsia="Times New Roman"/>
        </w:rPr>
      </w:pPr>
      <w:r w:rsidRPr="003E51D6">
        <w:rPr>
          <w:rFonts w:eastAsia="Times New Roman"/>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7F210B" w:rsidRPr="003E51D6" w:rsidRDefault="007F210B" w:rsidP="007F210B">
      <w:pPr>
        <w:rPr>
          <w:rFonts w:eastAsia="Times New Roman"/>
        </w:rPr>
      </w:pPr>
      <w:r w:rsidRPr="003E51D6">
        <w:rPr>
          <w:rFonts w:eastAsia="Times New Roman"/>
        </w:rPr>
        <w:t>Экономическое и социально-политическое развитие стран Европы и США в конце ХIХ в.</w:t>
      </w:r>
    </w:p>
    <w:p w:rsidR="007F210B" w:rsidRPr="003E51D6" w:rsidRDefault="007F210B" w:rsidP="007F210B">
      <w:pPr>
        <w:rPr>
          <w:rFonts w:eastAsia="Times New Roman"/>
        </w:rPr>
      </w:pPr>
      <w:r w:rsidRPr="003E51D6">
        <w:rPr>
          <w:rFonts w:eastAsia="Times New Roman"/>
        </w:rPr>
        <w:t>Завершение промышленного переворо</w:t>
      </w:r>
      <w:r>
        <w:rPr>
          <w:rFonts w:eastAsia="Times New Roman"/>
        </w:rPr>
        <w:t>та. Индустриализация. Монополис</w:t>
      </w:r>
      <w:r w:rsidRPr="003E51D6">
        <w:rPr>
          <w:rFonts w:eastAsia="Times New Roman"/>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F210B" w:rsidRPr="003E51D6" w:rsidRDefault="007F210B" w:rsidP="007F210B">
      <w:pPr>
        <w:rPr>
          <w:rFonts w:eastAsia="Times New Roman"/>
        </w:rPr>
      </w:pPr>
      <w:bookmarkStart w:id="163" w:name="bookmark259"/>
      <w:r w:rsidRPr="003E51D6">
        <w:rPr>
          <w:rFonts w:eastAsia="Times New Roman"/>
          <w:b/>
          <w:bCs/>
        </w:rPr>
        <w:t>Страны Азии в ХIХ в.</w:t>
      </w:r>
      <w:bookmarkEnd w:id="163"/>
    </w:p>
    <w:p w:rsidR="007F210B" w:rsidRPr="003E51D6" w:rsidRDefault="007F210B" w:rsidP="007F210B">
      <w:pPr>
        <w:rPr>
          <w:rFonts w:eastAsia="Times New Roman"/>
        </w:rPr>
      </w:pPr>
      <w:r w:rsidRPr="003E51D6">
        <w:rPr>
          <w:rFonts w:eastAsia="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3E51D6">
        <w:rPr>
          <w:rFonts w:eastAsia="Times New Roman"/>
        </w:rPr>
        <w:lastRenderedPageBreak/>
        <w:t>движение тайпинов. Япония: внутренняя и внешняя политика сёгуната Токугава, преобразования эпохи Мэйдзи.</w:t>
      </w:r>
    </w:p>
    <w:p w:rsidR="007F210B" w:rsidRPr="003E51D6" w:rsidRDefault="007F210B" w:rsidP="007F210B">
      <w:pPr>
        <w:rPr>
          <w:rFonts w:eastAsia="Times New Roman"/>
        </w:rPr>
      </w:pPr>
      <w:bookmarkStart w:id="164" w:name="bookmark260"/>
      <w:r w:rsidRPr="003E51D6">
        <w:rPr>
          <w:rFonts w:eastAsia="Times New Roman"/>
          <w:b/>
          <w:bCs/>
        </w:rPr>
        <w:t>Война за независимость в Латинской Америке</w:t>
      </w:r>
      <w:bookmarkEnd w:id="164"/>
    </w:p>
    <w:p w:rsidR="007F210B" w:rsidRPr="003E51D6" w:rsidRDefault="007F210B" w:rsidP="007F210B">
      <w:pPr>
        <w:rPr>
          <w:rFonts w:eastAsia="Times New Roman"/>
        </w:rPr>
      </w:pPr>
      <w:r w:rsidRPr="003E51D6">
        <w:rPr>
          <w:rFonts w:eastAsia="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F210B" w:rsidRPr="003E51D6" w:rsidRDefault="007F210B" w:rsidP="007F210B">
      <w:pPr>
        <w:rPr>
          <w:rFonts w:eastAsia="Times New Roman"/>
        </w:rPr>
      </w:pPr>
      <w:bookmarkStart w:id="165" w:name="bookmark261"/>
      <w:r w:rsidRPr="003E51D6">
        <w:rPr>
          <w:rFonts w:eastAsia="Times New Roman"/>
          <w:b/>
          <w:bCs/>
        </w:rPr>
        <w:t>Народы Африки в Новое время</w:t>
      </w:r>
      <w:bookmarkEnd w:id="165"/>
    </w:p>
    <w:p w:rsidR="007F210B" w:rsidRPr="003E51D6" w:rsidRDefault="007F210B" w:rsidP="007F210B">
      <w:pPr>
        <w:rPr>
          <w:rFonts w:eastAsia="Times New Roman"/>
        </w:rPr>
      </w:pPr>
      <w:r w:rsidRPr="003E51D6">
        <w:rPr>
          <w:rFonts w:eastAsia="Times New Roman"/>
        </w:rPr>
        <w:t>Колониальные империи. Колониальные порядки и традиционные общественные отношения. Выступления против колонизаторов.</w:t>
      </w:r>
    </w:p>
    <w:p w:rsidR="007F210B" w:rsidRPr="003E51D6" w:rsidRDefault="007F210B" w:rsidP="007F210B">
      <w:pPr>
        <w:rPr>
          <w:rFonts w:eastAsia="Times New Roman"/>
        </w:rPr>
      </w:pPr>
      <w:bookmarkStart w:id="166" w:name="bookmark262"/>
      <w:r w:rsidRPr="003E51D6">
        <w:rPr>
          <w:rFonts w:eastAsia="Times New Roman"/>
          <w:b/>
          <w:bCs/>
        </w:rPr>
        <w:t xml:space="preserve">Развитие культуры в </w:t>
      </w:r>
      <w:bookmarkEnd w:id="166"/>
      <w:r w:rsidRPr="003E51D6">
        <w:rPr>
          <w:rFonts w:eastAsia="Times New Roman"/>
          <w:b/>
          <w:bCs/>
        </w:rPr>
        <w:t>XIX в.</w:t>
      </w:r>
    </w:p>
    <w:p w:rsidR="007F210B" w:rsidRPr="003E51D6" w:rsidRDefault="007F210B" w:rsidP="007F210B">
      <w:pPr>
        <w:rPr>
          <w:rFonts w:eastAsia="Times New Roman"/>
        </w:rPr>
      </w:pPr>
      <w:r w:rsidRPr="003E51D6">
        <w:rPr>
          <w:rFonts w:eastAsia="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F210B" w:rsidRPr="003E51D6" w:rsidRDefault="007F210B" w:rsidP="007F210B">
      <w:pPr>
        <w:rPr>
          <w:rFonts w:eastAsia="Times New Roman"/>
        </w:rPr>
      </w:pPr>
      <w:bookmarkStart w:id="167" w:name="bookmark263"/>
      <w:r w:rsidRPr="003E51D6">
        <w:rPr>
          <w:rFonts w:eastAsia="Times New Roman"/>
          <w:b/>
          <w:bCs/>
        </w:rPr>
        <w:t>Международные отношения в XIX в.</w:t>
      </w:r>
      <w:bookmarkEnd w:id="167"/>
    </w:p>
    <w:p w:rsidR="007F210B" w:rsidRPr="003E51D6" w:rsidRDefault="007F210B" w:rsidP="007F210B">
      <w:pPr>
        <w:rPr>
          <w:rFonts w:eastAsia="Times New Roman"/>
        </w:rPr>
      </w:pPr>
      <w:r w:rsidRPr="003E51D6">
        <w:rPr>
          <w:rFonts w:eastAsia="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F210B" w:rsidRPr="003E51D6" w:rsidRDefault="007F210B" w:rsidP="007F210B">
      <w:pPr>
        <w:rPr>
          <w:rFonts w:eastAsia="Times New Roman"/>
        </w:rPr>
      </w:pPr>
      <w:r w:rsidRPr="003E51D6">
        <w:rPr>
          <w:rFonts w:eastAsia="Times New Roman"/>
        </w:rPr>
        <w:t>Историческое и культурное наследие Нового времени.</w:t>
      </w:r>
    </w:p>
    <w:p w:rsidR="007F210B" w:rsidRPr="003E51D6" w:rsidRDefault="007F210B" w:rsidP="007F210B">
      <w:pPr>
        <w:rPr>
          <w:rFonts w:eastAsia="Times New Roman"/>
        </w:rPr>
      </w:pPr>
      <w:bookmarkStart w:id="168" w:name="bookmark264"/>
      <w:r w:rsidRPr="003E51D6">
        <w:rPr>
          <w:rFonts w:eastAsia="Times New Roman"/>
          <w:b/>
          <w:bCs/>
        </w:rPr>
        <w:t>Новейшая история. ХХ</w:t>
      </w:r>
      <w:bookmarkEnd w:id="168"/>
      <w:r w:rsidRPr="003E51D6">
        <w:rPr>
          <w:rFonts w:eastAsia="Times New Roman"/>
          <w:b/>
          <w:bCs/>
        </w:rPr>
        <w:t xml:space="preserve"> </w:t>
      </w:r>
      <w:r w:rsidRPr="003E51D6">
        <w:rPr>
          <w:rFonts w:eastAsia="Times New Roman"/>
        </w:rPr>
        <w:t xml:space="preserve">— </w:t>
      </w:r>
      <w:r w:rsidRPr="003E51D6">
        <w:rPr>
          <w:rFonts w:eastAsia="Times New Roman"/>
          <w:b/>
          <w:bCs/>
        </w:rPr>
        <w:t>начало XXI в.</w:t>
      </w:r>
    </w:p>
    <w:p w:rsidR="007F210B" w:rsidRPr="003E51D6" w:rsidRDefault="007F210B" w:rsidP="007F210B">
      <w:pPr>
        <w:rPr>
          <w:rFonts w:eastAsia="Times New Roman"/>
        </w:rPr>
      </w:pPr>
      <w:bookmarkStart w:id="169" w:name="bookmark265"/>
      <w:r w:rsidRPr="003E51D6">
        <w:rPr>
          <w:rFonts w:eastAsia="Times New Roman"/>
          <w:b/>
          <w:bCs/>
        </w:rPr>
        <w:t xml:space="preserve">Мир к началу </w:t>
      </w:r>
      <w:bookmarkEnd w:id="169"/>
      <w:r w:rsidRPr="003E51D6">
        <w:rPr>
          <w:rFonts w:eastAsia="Times New Roman"/>
          <w:b/>
          <w:bCs/>
        </w:rPr>
        <w:t>XX в. Новейшая история: понятие, периодизация.</w:t>
      </w:r>
    </w:p>
    <w:p w:rsidR="007F210B" w:rsidRPr="003E51D6" w:rsidRDefault="007F210B" w:rsidP="007F210B">
      <w:pPr>
        <w:rPr>
          <w:rFonts w:eastAsia="Times New Roman"/>
        </w:rPr>
      </w:pPr>
      <w:r w:rsidRPr="003E51D6">
        <w:rPr>
          <w:rFonts w:eastAsia="Times New Roman"/>
        </w:rPr>
        <w:t>Мир в 1900—1914 гг.</w:t>
      </w:r>
    </w:p>
    <w:p w:rsidR="007F210B" w:rsidRPr="003E51D6" w:rsidRDefault="007F210B" w:rsidP="007F210B">
      <w:pPr>
        <w:rPr>
          <w:rFonts w:eastAsia="Times New Roman"/>
        </w:rPr>
      </w:pPr>
      <w:r w:rsidRPr="003E51D6">
        <w:rPr>
          <w:rFonts w:eastAsia="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F210B" w:rsidRPr="003E51D6" w:rsidRDefault="007F210B" w:rsidP="007F210B">
      <w:pPr>
        <w:rPr>
          <w:rFonts w:eastAsia="Times New Roman"/>
        </w:rPr>
      </w:pPr>
      <w:r w:rsidRPr="003E51D6">
        <w:rPr>
          <w:rFonts w:eastAsia="Times New Roman"/>
        </w:rPr>
        <w:t>Страны Азии и Латинской Америки в 1900—1917 гг.: традиционные общественные отношения и проблемы мо</w:t>
      </w:r>
      <w:r>
        <w:rPr>
          <w:rFonts w:eastAsia="Times New Roman"/>
        </w:rPr>
        <w:t>дернизации. Подъём освободитель</w:t>
      </w:r>
      <w:r w:rsidRPr="003E51D6">
        <w:rPr>
          <w:rFonts w:eastAsia="Times New Roman"/>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7F210B" w:rsidRPr="003E51D6" w:rsidRDefault="007F210B" w:rsidP="007F210B">
      <w:pPr>
        <w:rPr>
          <w:rFonts w:eastAsia="Times New Roman"/>
        </w:rPr>
      </w:pPr>
      <w:bookmarkStart w:id="170" w:name="bookmark266"/>
      <w:r w:rsidRPr="003E51D6">
        <w:rPr>
          <w:rFonts w:eastAsia="Times New Roman"/>
          <w:b/>
          <w:bCs/>
        </w:rPr>
        <w:t>Первая мировая война (1914</w:t>
      </w:r>
      <w:bookmarkEnd w:id="170"/>
      <w:r w:rsidRPr="003E51D6">
        <w:rPr>
          <w:rFonts w:eastAsia="Times New Roman"/>
        </w:rPr>
        <w:t>—</w:t>
      </w:r>
      <w:r w:rsidRPr="003E51D6">
        <w:rPr>
          <w:rFonts w:eastAsia="Times New Roman"/>
          <w:b/>
          <w:bCs/>
        </w:rPr>
        <w:t>1918 гг.)</w:t>
      </w:r>
    </w:p>
    <w:p w:rsidR="007F210B" w:rsidRPr="003E51D6" w:rsidRDefault="007F210B" w:rsidP="007F210B">
      <w:pPr>
        <w:rPr>
          <w:rFonts w:eastAsia="Times New Roman"/>
        </w:rPr>
      </w:pPr>
      <w:r w:rsidRPr="003E51D6">
        <w:rPr>
          <w:rFonts w:eastAsia="Times New Roman"/>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7F210B" w:rsidRPr="003E51D6" w:rsidRDefault="007F210B" w:rsidP="007F210B">
      <w:pPr>
        <w:rPr>
          <w:rFonts w:eastAsia="Times New Roman"/>
        </w:rPr>
      </w:pPr>
      <w:bookmarkStart w:id="171" w:name="bookmark267"/>
      <w:r w:rsidRPr="003E51D6">
        <w:rPr>
          <w:rFonts w:eastAsia="Times New Roman"/>
          <w:b/>
          <w:bCs/>
        </w:rPr>
        <w:t>Мир в 1918—1939 гг.</w:t>
      </w:r>
      <w:bookmarkEnd w:id="171"/>
    </w:p>
    <w:p w:rsidR="007F210B" w:rsidRPr="003E51D6" w:rsidRDefault="007F210B" w:rsidP="007F210B">
      <w:pPr>
        <w:rPr>
          <w:rFonts w:eastAsia="Times New Roman"/>
        </w:rPr>
      </w:pPr>
      <w:r w:rsidRPr="003E51D6">
        <w:rPr>
          <w:rFonts w:eastAsia="Times New Roman"/>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F210B" w:rsidRPr="003E51D6" w:rsidRDefault="007F210B" w:rsidP="007F210B">
      <w:pPr>
        <w:rPr>
          <w:rFonts w:eastAsia="Times New Roman"/>
        </w:rPr>
      </w:pPr>
      <w:r w:rsidRPr="003E51D6">
        <w:rPr>
          <w:rFonts w:eastAsia="Times New Roman"/>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7F210B" w:rsidRPr="003E51D6" w:rsidRDefault="007F210B" w:rsidP="007F210B">
      <w:pPr>
        <w:rPr>
          <w:rFonts w:eastAsia="Times New Roman"/>
        </w:rPr>
      </w:pPr>
      <w:r w:rsidRPr="003E51D6">
        <w:rPr>
          <w:rFonts w:eastAsia="Times New Roman"/>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F210B" w:rsidRPr="003E51D6" w:rsidRDefault="007F210B" w:rsidP="007F210B">
      <w:pPr>
        <w:rPr>
          <w:rFonts w:eastAsia="Times New Roman"/>
        </w:rPr>
      </w:pPr>
      <w:r w:rsidRPr="003E51D6">
        <w:rPr>
          <w:rFonts w:eastAsia="Times New Roman"/>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F210B" w:rsidRPr="003E51D6" w:rsidRDefault="007F210B" w:rsidP="007F210B">
      <w:pPr>
        <w:rPr>
          <w:rFonts w:eastAsia="Times New Roman"/>
        </w:rPr>
      </w:pPr>
      <w:r w:rsidRPr="003E51D6">
        <w:rPr>
          <w:rFonts w:eastAsia="Times New Roman"/>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F210B" w:rsidRPr="003E51D6" w:rsidRDefault="007F210B" w:rsidP="007F210B">
      <w:pPr>
        <w:rPr>
          <w:rFonts w:eastAsia="Times New Roman"/>
        </w:rPr>
      </w:pPr>
      <w:r w:rsidRPr="003E51D6">
        <w:rPr>
          <w:rFonts w:eastAsia="Times New Roman"/>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7F210B" w:rsidRPr="003E51D6" w:rsidRDefault="007F210B" w:rsidP="007F210B">
      <w:pPr>
        <w:rPr>
          <w:rFonts w:eastAsia="Times New Roman"/>
        </w:rPr>
      </w:pPr>
      <w:r w:rsidRPr="003E51D6">
        <w:rPr>
          <w:rFonts w:eastAsia="Times New Roman"/>
        </w:rPr>
        <w:lastRenderedPageBreak/>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F210B" w:rsidRPr="003E51D6" w:rsidRDefault="007F210B" w:rsidP="007F210B">
      <w:pPr>
        <w:rPr>
          <w:rFonts w:eastAsia="Times New Roman"/>
        </w:rPr>
      </w:pPr>
      <w:r w:rsidRPr="003E51D6">
        <w:rPr>
          <w:rFonts w:eastAsia="Times New Roman"/>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7F210B" w:rsidRPr="003E51D6" w:rsidRDefault="007F210B" w:rsidP="007F210B">
      <w:pPr>
        <w:rPr>
          <w:rFonts w:eastAsia="Times New Roman"/>
        </w:rPr>
      </w:pPr>
      <w:bookmarkStart w:id="172" w:name="bookmark268"/>
      <w:r w:rsidRPr="003E51D6">
        <w:rPr>
          <w:rFonts w:eastAsia="Times New Roman"/>
          <w:b/>
          <w:bCs/>
        </w:rPr>
        <w:t>Вторая мировая война (1939</w:t>
      </w:r>
      <w:bookmarkEnd w:id="172"/>
      <w:r w:rsidRPr="003E51D6">
        <w:rPr>
          <w:rFonts w:eastAsia="Times New Roman"/>
        </w:rPr>
        <w:t>—</w:t>
      </w:r>
      <w:r w:rsidRPr="003E51D6">
        <w:rPr>
          <w:rFonts w:eastAsia="Times New Roman"/>
          <w:b/>
          <w:bCs/>
        </w:rPr>
        <w:t>1945 гг.)</w:t>
      </w:r>
    </w:p>
    <w:p w:rsidR="007F210B" w:rsidRPr="003E51D6" w:rsidRDefault="007F210B" w:rsidP="007F210B">
      <w:pPr>
        <w:rPr>
          <w:rFonts w:eastAsia="Times New Roman"/>
        </w:rPr>
      </w:pPr>
      <w:r w:rsidRPr="003E51D6">
        <w:rPr>
          <w:rFonts w:eastAsia="Times New Roman"/>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F210B" w:rsidRPr="003E51D6" w:rsidRDefault="007F210B" w:rsidP="007F210B">
      <w:pPr>
        <w:rPr>
          <w:rFonts w:eastAsia="Times New Roman"/>
        </w:rPr>
      </w:pPr>
      <w:bookmarkStart w:id="173" w:name="bookmark269"/>
      <w:r w:rsidRPr="003E51D6">
        <w:rPr>
          <w:rFonts w:eastAsia="Times New Roman"/>
          <w:b/>
          <w:bCs/>
        </w:rPr>
        <w:t xml:space="preserve">Мир во второй половине XX </w:t>
      </w:r>
      <w:bookmarkEnd w:id="173"/>
      <w:r w:rsidRPr="003E51D6">
        <w:rPr>
          <w:rFonts w:eastAsia="Times New Roman"/>
        </w:rPr>
        <w:t xml:space="preserve">— </w:t>
      </w:r>
      <w:r w:rsidRPr="003E51D6">
        <w:rPr>
          <w:rFonts w:eastAsia="Times New Roman"/>
          <w:b/>
          <w:bCs/>
        </w:rPr>
        <w:t>начале XXI в.</w:t>
      </w:r>
    </w:p>
    <w:p w:rsidR="007F210B" w:rsidRPr="003E51D6" w:rsidRDefault="007F210B" w:rsidP="007F210B">
      <w:pPr>
        <w:rPr>
          <w:rFonts w:eastAsia="Times New Roman"/>
        </w:rPr>
      </w:pPr>
      <w:r w:rsidRPr="003E51D6">
        <w:rPr>
          <w:rFonts w:eastAsia="Times New Roman"/>
        </w:rPr>
        <w:t>Изменения на политической карте мира после Второй мировой войны. Отношения между державами-победител</w:t>
      </w:r>
      <w:r>
        <w:rPr>
          <w:rFonts w:eastAsia="Times New Roman"/>
        </w:rPr>
        <w:t>ьницами. Формирование биполярно</w:t>
      </w:r>
      <w:r w:rsidRPr="003E51D6">
        <w:rPr>
          <w:rFonts w:eastAsia="Times New Roman"/>
        </w:rPr>
        <w:t>го мира. Начало «холодной войны».</w:t>
      </w:r>
    </w:p>
    <w:p w:rsidR="007F210B" w:rsidRPr="003E51D6" w:rsidRDefault="007F210B" w:rsidP="007F210B">
      <w:pPr>
        <w:rPr>
          <w:rFonts w:eastAsia="Times New Roman"/>
        </w:rPr>
      </w:pPr>
      <w:r w:rsidRPr="003E51D6">
        <w:rPr>
          <w:rFonts w:eastAsia="Times New Roman"/>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w:t>
      </w:r>
      <w:r>
        <w:rPr>
          <w:rFonts w:eastAsia="Times New Roman"/>
        </w:rPr>
        <w:t>стриальному, информационному об</w:t>
      </w:r>
      <w:r w:rsidRPr="003E51D6">
        <w:rPr>
          <w:rFonts w:eastAsia="Times New Roman"/>
        </w:rPr>
        <w:t>ществу. Эволюция социальной структуры общества.</w:t>
      </w:r>
    </w:p>
    <w:p w:rsidR="007F210B" w:rsidRPr="003E51D6" w:rsidRDefault="007F210B" w:rsidP="007F210B">
      <w:pPr>
        <w:rPr>
          <w:rFonts w:eastAsia="Times New Roman"/>
        </w:rPr>
      </w:pPr>
      <w:r w:rsidRPr="003E51D6">
        <w:rPr>
          <w:rFonts w:eastAsia="Times New Roman"/>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F210B" w:rsidRPr="003E51D6" w:rsidRDefault="007F210B" w:rsidP="007F210B">
      <w:pPr>
        <w:rPr>
          <w:rFonts w:eastAsia="Times New Roman"/>
        </w:rPr>
      </w:pPr>
      <w:r w:rsidRPr="003E51D6">
        <w:rPr>
          <w:rFonts w:eastAsia="Times New Roman"/>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F210B" w:rsidRPr="003E51D6" w:rsidRDefault="007F210B" w:rsidP="007F210B">
      <w:pPr>
        <w:rPr>
          <w:rFonts w:eastAsia="Times New Roman"/>
        </w:rPr>
      </w:pPr>
      <w:r w:rsidRPr="003E51D6">
        <w:rPr>
          <w:rFonts w:eastAsia="Times New Roman"/>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F210B" w:rsidRPr="003E51D6" w:rsidRDefault="007F210B" w:rsidP="007F210B">
      <w:pPr>
        <w:rPr>
          <w:rFonts w:eastAsia="Times New Roman"/>
        </w:rPr>
      </w:pPr>
      <w:r w:rsidRPr="003E51D6">
        <w:rPr>
          <w:rFonts w:eastAsia="Times New Roman"/>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F210B" w:rsidRPr="003E51D6" w:rsidRDefault="007F210B" w:rsidP="007F210B">
      <w:pPr>
        <w:rPr>
          <w:rFonts w:eastAsia="Times New Roman"/>
        </w:rPr>
      </w:pPr>
      <w:r w:rsidRPr="003E51D6">
        <w:rPr>
          <w:rFonts w:eastAsia="Times New Roman"/>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F210B" w:rsidRPr="003E51D6" w:rsidRDefault="007F210B" w:rsidP="007F210B">
      <w:pPr>
        <w:rPr>
          <w:rFonts w:eastAsia="Times New Roman"/>
        </w:rPr>
      </w:pPr>
      <w:r w:rsidRPr="003E51D6">
        <w:rPr>
          <w:rFonts w:eastAsia="Times New Roman"/>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7F210B" w:rsidRPr="003E51D6" w:rsidRDefault="007F210B" w:rsidP="007F210B">
      <w:pPr>
        <w:rPr>
          <w:rFonts w:eastAsia="Times New Roman"/>
        </w:rPr>
      </w:pPr>
      <w:r w:rsidRPr="003E51D6">
        <w:rPr>
          <w:rFonts w:eastAsia="Times New Roman"/>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w:t>
      </w:r>
      <w:r w:rsidRPr="003E51D6">
        <w:rPr>
          <w:rFonts w:eastAsia="Times New Roman"/>
        </w:rPr>
        <w:lastRenderedPageBreak/>
        <w:t>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F210B" w:rsidRPr="003E51D6" w:rsidRDefault="007F210B" w:rsidP="007F210B">
      <w:pPr>
        <w:rPr>
          <w:rFonts w:eastAsia="Times New Roman"/>
        </w:rPr>
      </w:pPr>
      <w:r w:rsidRPr="003E51D6">
        <w:rPr>
          <w:rFonts w:eastAsia="Times New Roman"/>
        </w:rPr>
        <w:t>Основное содержание и противоречия современной эпохи. Глобальные проблемы человечества. Мировое сообщество в начале XXI в.</w:t>
      </w:r>
    </w:p>
    <w:p w:rsidR="007F210B" w:rsidRDefault="007F210B" w:rsidP="007F210B">
      <w:pPr>
        <w:rPr>
          <w:rFonts w:eastAsia="Times New Roman"/>
          <w:b/>
          <w:bCs/>
        </w:rPr>
      </w:pPr>
      <w:bookmarkStart w:id="174" w:name="bookmark270"/>
    </w:p>
    <w:p w:rsidR="007F210B" w:rsidRPr="003E51D6" w:rsidRDefault="007F210B" w:rsidP="007F210B">
      <w:pPr>
        <w:rPr>
          <w:rFonts w:eastAsia="Times New Roman"/>
        </w:rPr>
      </w:pPr>
      <w:r w:rsidRPr="003E51D6">
        <w:rPr>
          <w:rFonts w:eastAsia="Times New Roman"/>
          <w:b/>
          <w:bCs/>
        </w:rPr>
        <w:t xml:space="preserve">2.2.2.5. ОБЩЕСТВОЗНАНИЕ </w:t>
      </w:r>
      <w:bookmarkEnd w:id="174"/>
    </w:p>
    <w:p w:rsidR="007F210B" w:rsidRPr="003E51D6" w:rsidRDefault="007F210B" w:rsidP="007F210B">
      <w:pPr>
        <w:rPr>
          <w:rFonts w:eastAsia="Times New Roman"/>
        </w:rPr>
      </w:pPr>
      <w:r w:rsidRPr="003E51D6">
        <w:rPr>
          <w:rFonts w:eastAsia="Times New Roman"/>
          <w:b/>
          <w:bCs/>
        </w:rPr>
        <w:t>Социальная сущность личности</w:t>
      </w:r>
    </w:p>
    <w:p w:rsidR="007F210B" w:rsidRPr="003E51D6" w:rsidRDefault="007F210B" w:rsidP="007F210B">
      <w:pPr>
        <w:rPr>
          <w:rFonts w:eastAsia="Times New Roman"/>
        </w:rPr>
      </w:pPr>
      <w:r w:rsidRPr="003E51D6">
        <w:rPr>
          <w:rFonts w:eastAsia="Times New Roman"/>
          <w:b/>
          <w:bCs/>
        </w:rPr>
        <w:t>Человек в социальном измерении</w:t>
      </w:r>
    </w:p>
    <w:p w:rsidR="007F210B" w:rsidRPr="003E51D6" w:rsidRDefault="007F210B" w:rsidP="007F210B">
      <w:pPr>
        <w:rPr>
          <w:rFonts w:eastAsia="Times New Roman"/>
        </w:rPr>
      </w:pPr>
      <w:r w:rsidRPr="003E51D6">
        <w:rPr>
          <w:rFonts w:eastAsia="Times New Roman"/>
        </w:rPr>
        <w:t>Природа человека. Интересы и потребности. Самооценка. Здоровый образ жизни. Безопасность жизни.</w:t>
      </w:r>
    </w:p>
    <w:p w:rsidR="007F210B" w:rsidRPr="003E51D6" w:rsidRDefault="007F210B" w:rsidP="007F210B">
      <w:pPr>
        <w:rPr>
          <w:rFonts w:eastAsia="Times New Roman"/>
        </w:rPr>
      </w:pPr>
      <w:r w:rsidRPr="003E51D6">
        <w:rPr>
          <w:rFonts w:eastAsia="Times New Roman"/>
        </w:rPr>
        <w:t>Деятельность и поведение. Мотивы деятельности. Виды деятельности. Люди с ограниченными возможностями и особыми потребностями.</w:t>
      </w:r>
    </w:p>
    <w:p w:rsidR="007F210B" w:rsidRPr="003E51D6" w:rsidRDefault="007F210B" w:rsidP="007F210B">
      <w:pPr>
        <w:rPr>
          <w:rFonts w:eastAsia="Times New Roman"/>
        </w:rPr>
      </w:pPr>
      <w:r w:rsidRPr="003E51D6">
        <w:rPr>
          <w:rFonts w:eastAsia="Times New Roman"/>
        </w:rPr>
        <w:t>Как человек познаёт мир и самого себя. Образование и самообразование.</w:t>
      </w:r>
    </w:p>
    <w:p w:rsidR="007F210B" w:rsidRPr="003E51D6" w:rsidRDefault="007F210B" w:rsidP="007F210B">
      <w:pPr>
        <w:rPr>
          <w:rFonts w:eastAsia="Times New Roman"/>
        </w:rPr>
      </w:pPr>
      <w:r w:rsidRPr="003E51D6">
        <w:rPr>
          <w:rFonts w:eastAsia="Times New Roman"/>
        </w:rPr>
        <w:t>Социальное становление человека: как усваиваются социальные нормы. Социальные «параметры личности».</w:t>
      </w:r>
    </w:p>
    <w:p w:rsidR="007F210B" w:rsidRPr="003E51D6" w:rsidRDefault="007F210B" w:rsidP="007F210B">
      <w:pPr>
        <w:rPr>
          <w:rFonts w:eastAsia="Times New Roman"/>
        </w:rPr>
      </w:pPr>
      <w:r w:rsidRPr="003E51D6">
        <w:rPr>
          <w:rFonts w:eastAsia="Times New Roman"/>
        </w:rPr>
        <w:t>Положение личности в обществе: от чего оно зависит. Статус. Типичные социальные роли.</w:t>
      </w:r>
    </w:p>
    <w:p w:rsidR="007F210B" w:rsidRPr="003E51D6" w:rsidRDefault="007F210B" w:rsidP="007F210B">
      <w:pPr>
        <w:rPr>
          <w:rFonts w:eastAsia="Times New Roman"/>
        </w:rPr>
      </w:pPr>
      <w:r w:rsidRPr="003E51D6">
        <w:rPr>
          <w:rFonts w:eastAsia="Times New Roman"/>
        </w:rPr>
        <w:t>Возраст человека и социальные отношения. Особенности подросткового возраста. Отношения в семье и со сверстниками.</w:t>
      </w:r>
    </w:p>
    <w:p w:rsidR="007F210B" w:rsidRPr="003E51D6" w:rsidRDefault="007F210B" w:rsidP="007F210B">
      <w:pPr>
        <w:rPr>
          <w:rFonts w:eastAsia="Times New Roman"/>
        </w:rPr>
      </w:pPr>
      <w:r w:rsidRPr="003E51D6">
        <w:rPr>
          <w:rFonts w:eastAsia="Times New Roman"/>
        </w:rPr>
        <w:t>Гендер как «социальный пол». Различия в поведении мальчиков и девочек.</w:t>
      </w:r>
    </w:p>
    <w:p w:rsidR="007F210B" w:rsidRPr="003E51D6" w:rsidRDefault="007F210B" w:rsidP="007F210B">
      <w:pPr>
        <w:rPr>
          <w:rFonts w:eastAsia="Times New Roman"/>
        </w:rPr>
      </w:pPr>
      <w:r w:rsidRPr="003E51D6">
        <w:rPr>
          <w:rFonts w:eastAsia="Times New Roman"/>
        </w:rPr>
        <w:t>Национальная принадлежность: влияет ли она на социальное положение личности?</w:t>
      </w:r>
    </w:p>
    <w:p w:rsidR="007F210B" w:rsidRPr="003E51D6" w:rsidRDefault="007F210B" w:rsidP="007F210B">
      <w:pPr>
        <w:rPr>
          <w:rFonts w:eastAsia="Times New Roman"/>
        </w:rPr>
      </w:pPr>
      <w:r w:rsidRPr="003E51D6">
        <w:rPr>
          <w:rFonts w:eastAsia="Times New Roman"/>
        </w:rPr>
        <w:t>Гражданско-правовое положение личности в обществе. Юные граждане России: какие права человек получает от рождения.</w:t>
      </w:r>
    </w:p>
    <w:p w:rsidR="007F210B" w:rsidRPr="003E51D6" w:rsidRDefault="007F210B" w:rsidP="007F210B">
      <w:pPr>
        <w:rPr>
          <w:rFonts w:eastAsia="Times New Roman"/>
        </w:rPr>
      </w:pPr>
      <w:bookmarkStart w:id="175" w:name="bookmark271"/>
      <w:r w:rsidRPr="003E51D6">
        <w:rPr>
          <w:rFonts w:eastAsia="Times New Roman"/>
          <w:b/>
          <w:bCs/>
        </w:rPr>
        <w:t>Ближайшее социальное окружение</w:t>
      </w:r>
      <w:bookmarkEnd w:id="175"/>
    </w:p>
    <w:p w:rsidR="007F210B" w:rsidRPr="003E51D6" w:rsidRDefault="007F210B" w:rsidP="007F210B">
      <w:pPr>
        <w:rPr>
          <w:rFonts w:eastAsia="Times New Roman"/>
        </w:rPr>
      </w:pPr>
      <w:r w:rsidRPr="003E51D6">
        <w:rPr>
          <w:rFonts w:eastAsia="Times New Roman"/>
        </w:rPr>
        <w:t>Семья и семейные отношения. Роли в семье. Семейные ценности и традиции. Забота и воспитание в семье.</w:t>
      </w:r>
    </w:p>
    <w:p w:rsidR="007F210B" w:rsidRPr="003E51D6" w:rsidRDefault="007F210B" w:rsidP="007F210B">
      <w:pPr>
        <w:rPr>
          <w:rFonts w:eastAsia="Times New Roman"/>
        </w:rPr>
      </w:pPr>
      <w:r w:rsidRPr="003E51D6">
        <w:rPr>
          <w:rFonts w:eastAsia="Times New Roman"/>
        </w:rPr>
        <w:t>Защита прав и интересов детей, оставшихся без попечения родителей.</w:t>
      </w:r>
    </w:p>
    <w:p w:rsidR="007F210B" w:rsidRPr="003E51D6" w:rsidRDefault="007F210B" w:rsidP="007F210B">
      <w:pPr>
        <w:rPr>
          <w:rFonts w:eastAsia="Times New Roman"/>
        </w:rPr>
      </w:pPr>
      <w:r w:rsidRPr="003E51D6">
        <w:rPr>
          <w:rFonts w:eastAsia="Times New Roman"/>
        </w:rPr>
        <w:t>Человек в малой группе. Ученический коллектив, группа сверстников.</w:t>
      </w:r>
    </w:p>
    <w:p w:rsidR="007F210B" w:rsidRPr="003E51D6" w:rsidRDefault="007F210B" w:rsidP="007F210B">
      <w:pPr>
        <w:rPr>
          <w:rFonts w:eastAsia="Times New Roman"/>
        </w:rPr>
      </w:pPr>
      <w:r w:rsidRPr="003E51D6">
        <w:rPr>
          <w:rFonts w:eastAsia="Times New Roman"/>
        </w:rPr>
        <w:t>Межличностные отношения. Общение. Межличностные конфликты и пути их разрешения.</w:t>
      </w:r>
    </w:p>
    <w:p w:rsidR="007F210B" w:rsidRPr="003E51D6" w:rsidRDefault="007F210B" w:rsidP="007F210B">
      <w:pPr>
        <w:rPr>
          <w:rFonts w:eastAsia="Times New Roman"/>
        </w:rPr>
      </w:pPr>
      <w:bookmarkStart w:id="176" w:name="bookmark272"/>
      <w:r w:rsidRPr="003E51D6">
        <w:rPr>
          <w:rFonts w:eastAsia="Times New Roman"/>
          <w:b/>
          <w:bCs/>
        </w:rPr>
        <w:t>Современное общество</w:t>
      </w:r>
      <w:bookmarkEnd w:id="176"/>
    </w:p>
    <w:p w:rsidR="007F210B" w:rsidRPr="003E51D6" w:rsidRDefault="007F210B" w:rsidP="007F210B">
      <w:pPr>
        <w:rPr>
          <w:rFonts w:eastAsia="Times New Roman"/>
        </w:rPr>
      </w:pPr>
      <w:bookmarkStart w:id="177" w:name="bookmark273"/>
      <w:r w:rsidRPr="003E51D6">
        <w:rPr>
          <w:rFonts w:eastAsia="Times New Roman"/>
          <w:b/>
          <w:bCs/>
        </w:rPr>
        <w:t xml:space="preserve">Общество </w:t>
      </w:r>
      <w:bookmarkEnd w:id="177"/>
      <w:r w:rsidRPr="003E51D6">
        <w:rPr>
          <w:rFonts w:eastAsia="Times New Roman"/>
        </w:rPr>
        <w:t xml:space="preserve">— </w:t>
      </w:r>
      <w:r w:rsidRPr="003E51D6">
        <w:rPr>
          <w:rFonts w:eastAsia="Times New Roman"/>
          <w:b/>
          <w:bCs/>
        </w:rPr>
        <w:t>большой «дом» человечества</w:t>
      </w:r>
    </w:p>
    <w:p w:rsidR="007F210B" w:rsidRPr="003E51D6" w:rsidRDefault="007F210B" w:rsidP="007F210B">
      <w:pPr>
        <w:rPr>
          <w:rFonts w:eastAsia="Times New Roman"/>
        </w:rPr>
      </w:pPr>
      <w:r w:rsidRPr="003E51D6">
        <w:rPr>
          <w:rFonts w:eastAsia="Times New Roman"/>
        </w:rPr>
        <w:t>Что связывает людей в общество. Устойчивость и изменчивость в развитии общества. Основные типы обществ. Общественный прогресс.</w:t>
      </w:r>
    </w:p>
    <w:p w:rsidR="007F210B" w:rsidRPr="003E51D6" w:rsidRDefault="007F210B" w:rsidP="007F210B">
      <w:pPr>
        <w:rPr>
          <w:rFonts w:eastAsia="Times New Roman"/>
        </w:rPr>
      </w:pPr>
      <w:r w:rsidRPr="003E51D6">
        <w:rPr>
          <w:rFonts w:eastAsia="Times New Roman"/>
        </w:rPr>
        <w:t>Сферы общественной жизни, их взаимосвязь.</w:t>
      </w:r>
    </w:p>
    <w:p w:rsidR="007F210B" w:rsidRPr="003E51D6" w:rsidRDefault="007F210B" w:rsidP="007F210B">
      <w:pPr>
        <w:rPr>
          <w:rFonts w:eastAsia="Times New Roman"/>
        </w:rPr>
      </w:pPr>
      <w:r w:rsidRPr="003E51D6">
        <w:rPr>
          <w:rFonts w:eastAsia="Times New Roman"/>
        </w:rPr>
        <w:t>Труд и образ жизни людей: как создаются материальные блага. Экономика.</w:t>
      </w:r>
    </w:p>
    <w:p w:rsidR="007F210B" w:rsidRPr="003E51D6" w:rsidRDefault="007F210B" w:rsidP="007F210B">
      <w:pPr>
        <w:rPr>
          <w:rFonts w:eastAsia="Times New Roman"/>
        </w:rPr>
      </w:pPr>
      <w:r w:rsidRPr="003E51D6">
        <w:rPr>
          <w:rFonts w:eastAsia="Times New Roman"/>
        </w:rPr>
        <w:t>Социальные различия в обществе: причины их возникновения и проявления. Социальные общности и группы.</w:t>
      </w:r>
    </w:p>
    <w:p w:rsidR="007F210B" w:rsidRPr="003E51D6" w:rsidRDefault="007F210B" w:rsidP="007F210B">
      <w:pPr>
        <w:rPr>
          <w:rFonts w:eastAsia="Times New Roman"/>
        </w:rPr>
      </w:pPr>
      <w:r w:rsidRPr="003E51D6">
        <w:rPr>
          <w:rFonts w:eastAsia="Times New Roman"/>
        </w:rPr>
        <w:t>Государственная власть, её роль в управлении общественной жизнью.</w:t>
      </w:r>
    </w:p>
    <w:p w:rsidR="007F210B" w:rsidRPr="003E51D6" w:rsidRDefault="007F210B" w:rsidP="007F210B">
      <w:pPr>
        <w:rPr>
          <w:rFonts w:eastAsia="Times New Roman"/>
        </w:rPr>
      </w:pPr>
      <w:r w:rsidRPr="003E51D6">
        <w:rPr>
          <w:rFonts w:eastAsia="Times New Roman"/>
        </w:rPr>
        <w:t>Из чего складывается духовная культура общества. Духовные богатства общества: создание, сохранение, распространение, усвоение.</w:t>
      </w:r>
    </w:p>
    <w:p w:rsidR="007F210B" w:rsidRPr="003E51D6" w:rsidRDefault="007F210B" w:rsidP="007F210B">
      <w:pPr>
        <w:rPr>
          <w:rFonts w:eastAsia="Times New Roman"/>
        </w:rPr>
      </w:pPr>
      <w:bookmarkStart w:id="178" w:name="bookmark274"/>
      <w:r w:rsidRPr="003E51D6">
        <w:rPr>
          <w:rFonts w:eastAsia="Times New Roman"/>
          <w:b/>
          <w:bCs/>
        </w:rPr>
        <w:t>Общество, в котором мы живём</w:t>
      </w:r>
      <w:bookmarkEnd w:id="178"/>
    </w:p>
    <w:p w:rsidR="007F210B" w:rsidRPr="003E51D6" w:rsidRDefault="007F210B" w:rsidP="007F210B">
      <w:pPr>
        <w:rPr>
          <w:rFonts w:eastAsia="Times New Roman"/>
        </w:rPr>
      </w:pPr>
      <w:r w:rsidRPr="003E51D6">
        <w:rPr>
          <w:rFonts w:eastAsia="Times New Roman"/>
        </w:rPr>
        <w:t>Мир как единое целое. Ускорение мирового общественного развития.</w:t>
      </w:r>
    </w:p>
    <w:p w:rsidR="007F210B" w:rsidRPr="003E51D6" w:rsidRDefault="007F210B" w:rsidP="007F210B">
      <w:pPr>
        <w:rPr>
          <w:rFonts w:eastAsia="Times New Roman"/>
        </w:rPr>
      </w:pPr>
      <w:r w:rsidRPr="003E51D6">
        <w:rPr>
          <w:rFonts w:eastAsia="Times New Roman"/>
        </w:rPr>
        <w:t>Современные средства связи и коммуникации, их влияние на нашу жизнь.</w:t>
      </w:r>
    </w:p>
    <w:p w:rsidR="007F210B" w:rsidRPr="003E51D6" w:rsidRDefault="007F210B" w:rsidP="007F210B">
      <w:pPr>
        <w:rPr>
          <w:rFonts w:eastAsia="Times New Roman"/>
        </w:rPr>
      </w:pPr>
      <w:r w:rsidRPr="003E51D6">
        <w:rPr>
          <w:rFonts w:eastAsia="Times New Roman"/>
        </w:rPr>
        <w:t>Глобальные проблемы современности. Экологическая ситуация в современном глобальном мире: как спасти природу.</w:t>
      </w:r>
    </w:p>
    <w:p w:rsidR="007F210B" w:rsidRPr="003E51D6" w:rsidRDefault="007F210B" w:rsidP="007F210B">
      <w:pPr>
        <w:rPr>
          <w:rFonts w:eastAsia="Times New Roman"/>
        </w:rPr>
      </w:pPr>
      <w:r w:rsidRPr="003E51D6">
        <w:rPr>
          <w:rFonts w:eastAsia="Times New Roman"/>
        </w:rPr>
        <w:t>Российское общество в начале XXI в.</w:t>
      </w:r>
    </w:p>
    <w:p w:rsidR="007F210B" w:rsidRPr="003E51D6" w:rsidRDefault="007F210B" w:rsidP="007F210B">
      <w:pPr>
        <w:rPr>
          <w:rFonts w:eastAsia="Times New Roman"/>
        </w:rPr>
      </w:pPr>
      <w:r w:rsidRPr="003E51D6">
        <w:rPr>
          <w:rFonts w:eastAsia="Times New Roman"/>
        </w:rPr>
        <w:t>Ресурсы и возможности развития нашей страны: какие задачи стоят перед отечественной экономикой.</w:t>
      </w:r>
    </w:p>
    <w:p w:rsidR="007F210B" w:rsidRPr="003E51D6" w:rsidRDefault="007F210B" w:rsidP="007F210B">
      <w:pPr>
        <w:rPr>
          <w:rFonts w:eastAsia="Times New Roman"/>
        </w:rPr>
      </w:pPr>
      <w:r w:rsidRPr="003E51D6">
        <w:rPr>
          <w:rFonts w:eastAsia="Times New Roman"/>
        </w:rPr>
        <w:t>Основы конституционного строя Рос</w:t>
      </w:r>
      <w:r>
        <w:rPr>
          <w:rFonts w:eastAsia="Times New Roman"/>
        </w:rPr>
        <w:t>сийской Федерации. Государствен</w:t>
      </w:r>
      <w:r w:rsidRPr="003E51D6">
        <w:rPr>
          <w:rFonts w:eastAsia="Times New Roman"/>
        </w:rPr>
        <w:t>ное устройство нашей страны, многонациональный состав её населения. Что значит сегодня быть гражданином своего Отечества.</w:t>
      </w:r>
    </w:p>
    <w:p w:rsidR="007F210B" w:rsidRPr="003E51D6" w:rsidRDefault="007F210B" w:rsidP="007F210B">
      <w:pPr>
        <w:rPr>
          <w:rFonts w:eastAsia="Times New Roman"/>
        </w:rPr>
      </w:pPr>
      <w:r w:rsidRPr="003E51D6">
        <w:rPr>
          <w:rFonts w:eastAsia="Times New Roman"/>
        </w:rPr>
        <w:lastRenderedPageBreak/>
        <w:t>Духовные ценности российского народа. Культурные достижения народов России: как их сохранить и приумножить.</w:t>
      </w:r>
    </w:p>
    <w:p w:rsidR="007F210B" w:rsidRPr="003E51D6" w:rsidRDefault="007F210B" w:rsidP="007F210B">
      <w:pPr>
        <w:rPr>
          <w:rFonts w:eastAsia="Times New Roman"/>
        </w:rPr>
      </w:pPr>
      <w:r w:rsidRPr="003E51D6">
        <w:rPr>
          <w:rFonts w:eastAsia="Times New Roman"/>
        </w:rPr>
        <w:t>Место России среди других государств мира.</w:t>
      </w:r>
    </w:p>
    <w:p w:rsidR="007F210B" w:rsidRPr="003E51D6" w:rsidRDefault="007F210B" w:rsidP="007F210B">
      <w:pPr>
        <w:rPr>
          <w:rFonts w:eastAsia="Times New Roman"/>
        </w:rPr>
      </w:pPr>
      <w:bookmarkStart w:id="179" w:name="bookmark275"/>
      <w:r w:rsidRPr="003E51D6">
        <w:rPr>
          <w:rFonts w:eastAsia="Times New Roman"/>
          <w:b/>
          <w:bCs/>
        </w:rPr>
        <w:t>Социальные нормы</w:t>
      </w:r>
      <w:bookmarkEnd w:id="179"/>
    </w:p>
    <w:p w:rsidR="007F210B" w:rsidRPr="003E51D6" w:rsidRDefault="007F210B" w:rsidP="007F210B">
      <w:pPr>
        <w:rPr>
          <w:rFonts w:eastAsia="Times New Roman"/>
        </w:rPr>
      </w:pPr>
      <w:r w:rsidRPr="003E51D6">
        <w:rPr>
          <w:rFonts w:eastAsia="Times New Roman"/>
          <w:b/>
          <w:bCs/>
        </w:rPr>
        <w:t>Регулирование поведения людей в обществе</w:t>
      </w:r>
    </w:p>
    <w:p w:rsidR="007F210B" w:rsidRPr="003E51D6" w:rsidRDefault="007F210B" w:rsidP="007F210B">
      <w:pPr>
        <w:rPr>
          <w:rFonts w:eastAsia="Times New Roman"/>
        </w:rPr>
      </w:pPr>
      <w:r w:rsidRPr="003E51D6">
        <w:rPr>
          <w:rFonts w:eastAsia="Times New Roman"/>
        </w:rPr>
        <w:t>Социальные нормы и правила общественной жизни. Общественные традиции и обычаи.</w:t>
      </w:r>
    </w:p>
    <w:p w:rsidR="007F210B" w:rsidRPr="003E51D6" w:rsidRDefault="007F210B" w:rsidP="007F210B">
      <w:pPr>
        <w:rPr>
          <w:rFonts w:eastAsia="Times New Roman"/>
        </w:rPr>
      </w:pPr>
      <w:r w:rsidRPr="003E51D6">
        <w:rPr>
          <w:rFonts w:eastAsia="Times New Roman"/>
        </w:rPr>
        <w:t>Общественное сознание и ценности. Гражданственность и патриотизм.</w:t>
      </w:r>
    </w:p>
    <w:p w:rsidR="007F210B" w:rsidRPr="003E51D6" w:rsidRDefault="007F210B" w:rsidP="007F210B">
      <w:pPr>
        <w:rPr>
          <w:rFonts w:eastAsia="Times New Roman"/>
        </w:rPr>
      </w:pPr>
      <w:r w:rsidRPr="003E51D6">
        <w:rPr>
          <w:rFonts w:eastAsia="Times New Roman"/>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F210B" w:rsidRPr="003E51D6" w:rsidRDefault="007F210B" w:rsidP="007F210B">
      <w:pPr>
        <w:rPr>
          <w:rFonts w:eastAsia="Times New Roman"/>
        </w:rPr>
      </w:pPr>
      <w:r w:rsidRPr="003E51D6">
        <w:rPr>
          <w:rFonts w:eastAsia="Times New Roman"/>
        </w:rPr>
        <w:t>Право, его роль в жизни человека, общества и государства. Основные признаки права. Нормы права. Понятие прав, свобод и обязанностей.</w:t>
      </w:r>
    </w:p>
    <w:p w:rsidR="007F210B" w:rsidRPr="003E51D6" w:rsidRDefault="007F210B" w:rsidP="007F210B">
      <w:pPr>
        <w:rPr>
          <w:rFonts w:eastAsia="Times New Roman"/>
        </w:rPr>
      </w:pPr>
      <w:r w:rsidRPr="003E51D6">
        <w:rPr>
          <w:rFonts w:eastAsia="Times New Roman"/>
        </w:rPr>
        <w:t>Дееспособность и правоспособность человека. Правоотношения, субъекты права.</w:t>
      </w:r>
    </w:p>
    <w:p w:rsidR="007F210B" w:rsidRPr="003E51D6" w:rsidRDefault="007F210B" w:rsidP="007F210B">
      <w:pPr>
        <w:rPr>
          <w:rFonts w:eastAsia="Times New Roman"/>
        </w:rPr>
      </w:pPr>
      <w:r w:rsidRPr="003E51D6">
        <w:rPr>
          <w:rFonts w:eastAsia="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F210B" w:rsidRPr="003E51D6" w:rsidRDefault="007F210B" w:rsidP="007F210B">
      <w:pPr>
        <w:rPr>
          <w:rFonts w:eastAsia="Times New Roman"/>
        </w:rPr>
      </w:pPr>
      <w:r w:rsidRPr="003E51D6">
        <w:rPr>
          <w:rFonts w:eastAsia="Times New Roman"/>
        </w:rPr>
        <w:t>Личные (гражданские) права, социально-экономические и культурные права, политические права и свободы российских граждан.</w:t>
      </w:r>
    </w:p>
    <w:p w:rsidR="007F210B" w:rsidRPr="003E51D6" w:rsidRDefault="007F210B" w:rsidP="007F210B">
      <w:pPr>
        <w:rPr>
          <w:rFonts w:eastAsia="Times New Roman"/>
        </w:rPr>
      </w:pPr>
      <w:r w:rsidRPr="003E51D6">
        <w:rPr>
          <w:rFonts w:eastAsia="Times New Roman"/>
        </w:rPr>
        <w:t>Как защищаются права человека в России.</w:t>
      </w:r>
    </w:p>
    <w:p w:rsidR="007F210B" w:rsidRPr="003E51D6" w:rsidRDefault="007F210B" w:rsidP="007F210B">
      <w:pPr>
        <w:rPr>
          <w:rFonts w:eastAsia="Times New Roman"/>
        </w:rPr>
      </w:pPr>
      <w:r w:rsidRPr="003E51D6">
        <w:rPr>
          <w:rFonts w:eastAsia="Times New Roman"/>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7F210B" w:rsidRPr="003E51D6" w:rsidRDefault="007F210B" w:rsidP="007F210B">
      <w:pPr>
        <w:rPr>
          <w:rFonts w:eastAsia="Times New Roman"/>
        </w:rPr>
      </w:pPr>
      <w:r w:rsidRPr="003E51D6">
        <w:rPr>
          <w:rFonts w:eastAsia="Times New Roman"/>
          <w:b/>
          <w:bCs/>
        </w:rPr>
        <w:t>Основы российского законодательства</w:t>
      </w:r>
    </w:p>
    <w:p w:rsidR="007F210B" w:rsidRPr="003E51D6" w:rsidRDefault="007F210B" w:rsidP="007F210B">
      <w:pPr>
        <w:rPr>
          <w:rFonts w:eastAsia="Times New Roman"/>
        </w:rPr>
      </w:pPr>
      <w:r w:rsidRPr="003E51D6">
        <w:rPr>
          <w:rFonts w:eastAsia="Times New Roman"/>
        </w:rPr>
        <w:t>Гражданские правоотношения. Гражданско-правовые споры. Судебное разбирательство.</w:t>
      </w:r>
    </w:p>
    <w:p w:rsidR="007F210B" w:rsidRPr="003E51D6" w:rsidRDefault="007F210B" w:rsidP="007F210B">
      <w:pPr>
        <w:rPr>
          <w:rFonts w:eastAsia="Times New Roman"/>
        </w:rPr>
      </w:pPr>
      <w:r w:rsidRPr="003E51D6">
        <w:rPr>
          <w:rFonts w:eastAsia="Times New Roman"/>
        </w:rPr>
        <w:t>Семейные правоотношения. Права и обязанности родителей и детей. Защита прав и интересов детей, оставшихся без родителей.</w:t>
      </w:r>
    </w:p>
    <w:p w:rsidR="007F210B" w:rsidRPr="003E51D6" w:rsidRDefault="007F210B" w:rsidP="007F210B">
      <w:pPr>
        <w:rPr>
          <w:rFonts w:eastAsia="Times New Roman"/>
        </w:rPr>
      </w:pPr>
      <w:r w:rsidRPr="003E51D6">
        <w:rPr>
          <w:rFonts w:eastAsia="Times New Roman"/>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F210B" w:rsidRPr="003E51D6" w:rsidRDefault="007F210B" w:rsidP="007F210B">
      <w:pPr>
        <w:rPr>
          <w:rFonts w:eastAsia="Times New Roman"/>
        </w:rPr>
      </w:pPr>
      <w:r w:rsidRPr="003E51D6">
        <w:rPr>
          <w:rFonts w:eastAsia="Times New Roman"/>
        </w:rPr>
        <w:t>Административные правоотношени</w:t>
      </w:r>
      <w:r>
        <w:rPr>
          <w:rFonts w:eastAsia="Times New Roman"/>
        </w:rPr>
        <w:t>я. Административное правонаруше</w:t>
      </w:r>
      <w:r w:rsidRPr="003E51D6">
        <w:rPr>
          <w:rFonts w:eastAsia="Times New Roman"/>
        </w:rPr>
        <w:t>ние.</w:t>
      </w:r>
    </w:p>
    <w:p w:rsidR="007F210B" w:rsidRPr="003E51D6" w:rsidRDefault="007F210B" w:rsidP="007F210B">
      <w:pPr>
        <w:rPr>
          <w:rFonts w:eastAsia="Times New Roman"/>
        </w:rPr>
      </w:pPr>
      <w:r w:rsidRPr="003E51D6">
        <w:rPr>
          <w:rFonts w:eastAsia="Times New Roman"/>
        </w:rPr>
        <w:t xml:space="preserve">Преступление и наказание. Правовая </w:t>
      </w:r>
      <w:r>
        <w:rPr>
          <w:rFonts w:eastAsia="Times New Roman"/>
        </w:rPr>
        <w:t>ответственность несовершеннолет</w:t>
      </w:r>
      <w:r w:rsidRPr="003E51D6">
        <w:rPr>
          <w:rFonts w:eastAsia="Times New Roman"/>
        </w:rPr>
        <w:t>них.</w:t>
      </w:r>
    </w:p>
    <w:p w:rsidR="007F210B" w:rsidRPr="003E51D6" w:rsidRDefault="007F210B" w:rsidP="007F210B">
      <w:pPr>
        <w:rPr>
          <w:rFonts w:eastAsia="Times New Roman"/>
        </w:rPr>
      </w:pPr>
      <w:r w:rsidRPr="003E51D6">
        <w:rPr>
          <w:rFonts w:eastAsia="Times New Roman"/>
        </w:rPr>
        <w:t>Правоохранительные органы. Судебная система.</w:t>
      </w:r>
    </w:p>
    <w:p w:rsidR="007F210B" w:rsidRPr="003E51D6" w:rsidRDefault="007F210B" w:rsidP="007F210B">
      <w:pPr>
        <w:rPr>
          <w:rFonts w:eastAsia="Times New Roman"/>
        </w:rPr>
      </w:pPr>
      <w:bookmarkStart w:id="180" w:name="bookmark276"/>
      <w:r w:rsidRPr="003E51D6">
        <w:rPr>
          <w:rFonts w:eastAsia="Times New Roman"/>
          <w:b/>
          <w:bCs/>
        </w:rPr>
        <w:t>Экономика и социальные отношения</w:t>
      </w:r>
      <w:bookmarkEnd w:id="180"/>
    </w:p>
    <w:p w:rsidR="007F210B" w:rsidRPr="003E51D6" w:rsidRDefault="007F210B" w:rsidP="007F210B">
      <w:pPr>
        <w:rPr>
          <w:rFonts w:eastAsia="Times New Roman"/>
        </w:rPr>
      </w:pPr>
      <w:r w:rsidRPr="003E51D6">
        <w:rPr>
          <w:rFonts w:eastAsia="Times New Roman"/>
          <w:b/>
          <w:bCs/>
        </w:rPr>
        <w:t>Мир экономики</w:t>
      </w:r>
    </w:p>
    <w:p w:rsidR="007F210B" w:rsidRPr="003E51D6" w:rsidRDefault="007F210B" w:rsidP="007F210B">
      <w:pPr>
        <w:rPr>
          <w:rFonts w:eastAsia="Times New Roman"/>
        </w:rPr>
      </w:pPr>
      <w:r w:rsidRPr="003E51D6">
        <w:rPr>
          <w:rFonts w:eastAsia="Times New Roman"/>
        </w:rPr>
        <w:t>Экономика и её роль в жизни общества. Экономические ресурсы и потребности. Товары и услуги. Цикличность экономического развития.</w:t>
      </w:r>
    </w:p>
    <w:p w:rsidR="007F210B" w:rsidRPr="003E51D6" w:rsidRDefault="007F210B" w:rsidP="007F210B">
      <w:pPr>
        <w:rPr>
          <w:rFonts w:eastAsia="Times New Roman"/>
        </w:rPr>
      </w:pPr>
      <w:r w:rsidRPr="003E51D6">
        <w:rPr>
          <w:rFonts w:eastAsia="Times New Roman"/>
        </w:rPr>
        <w:t>Современное производство. Факторы производства. Новые технологии и их возможности. Предприятия и их современные формы.</w:t>
      </w:r>
    </w:p>
    <w:p w:rsidR="007F210B" w:rsidRPr="003E51D6" w:rsidRDefault="007F210B" w:rsidP="007F210B">
      <w:pPr>
        <w:rPr>
          <w:rFonts w:eastAsia="Times New Roman"/>
        </w:rPr>
      </w:pPr>
      <w:r w:rsidRPr="003E51D6">
        <w:rPr>
          <w:rFonts w:eastAsia="Times New Roman"/>
        </w:rPr>
        <w:t>Типы экономических систем. Собственность и её формы.</w:t>
      </w:r>
    </w:p>
    <w:p w:rsidR="007F210B" w:rsidRPr="003E51D6" w:rsidRDefault="007F210B" w:rsidP="007F210B">
      <w:pPr>
        <w:rPr>
          <w:rFonts w:eastAsia="Times New Roman"/>
        </w:rPr>
      </w:pPr>
      <w:r w:rsidRPr="003E51D6">
        <w:rPr>
          <w:rFonts w:eastAsia="Times New Roman"/>
        </w:rPr>
        <w:t>Рыночное регулирование экономики: возможности и границы. Виды рынков. Законы рыночной экономики.</w:t>
      </w:r>
    </w:p>
    <w:p w:rsidR="007F210B" w:rsidRPr="003E51D6" w:rsidRDefault="007F210B" w:rsidP="007F210B">
      <w:pPr>
        <w:rPr>
          <w:rFonts w:eastAsia="Times New Roman"/>
        </w:rPr>
      </w:pPr>
      <w:r w:rsidRPr="003E51D6">
        <w:rPr>
          <w:rFonts w:eastAsia="Times New Roman"/>
        </w:rPr>
        <w:t>Деньги и их функции. Инфляция. Роль банков в экономике.</w:t>
      </w:r>
    </w:p>
    <w:p w:rsidR="007F210B" w:rsidRPr="003E51D6" w:rsidRDefault="007F210B" w:rsidP="007F210B">
      <w:pPr>
        <w:rPr>
          <w:rFonts w:eastAsia="Times New Roman"/>
        </w:rPr>
      </w:pPr>
      <w:r w:rsidRPr="003E51D6">
        <w:rPr>
          <w:rFonts w:eastAsia="Times New Roman"/>
        </w:rPr>
        <w:t>Роль государства в рыночной экономике. Государственный бюджет. Налоги.</w:t>
      </w:r>
    </w:p>
    <w:p w:rsidR="007F210B" w:rsidRPr="003E51D6" w:rsidRDefault="007F210B" w:rsidP="007F210B">
      <w:pPr>
        <w:rPr>
          <w:rFonts w:eastAsia="Times New Roman"/>
        </w:rPr>
      </w:pPr>
      <w:r w:rsidRPr="003E51D6">
        <w:rPr>
          <w:rFonts w:eastAsia="Times New Roman"/>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7F210B" w:rsidRPr="003E51D6" w:rsidRDefault="007F210B" w:rsidP="007F210B">
      <w:pPr>
        <w:rPr>
          <w:rFonts w:eastAsia="Times New Roman"/>
        </w:rPr>
      </w:pPr>
      <w:r w:rsidRPr="003E51D6">
        <w:rPr>
          <w:rFonts w:eastAsia="Times New Roman"/>
        </w:rPr>
        <w:t>Особенности экономического развития России.</w:t>
      </w:r>
    </w:p>
    <w:p w:rsidR="007F210B" w:rsidRPr="003E51D6" w:rsidRDefault="007F210B" w:rsidP="007F210B">
      <w:pPr>
        <w:rPr>
          <w:rFonts w:eastAsia="Times New Roman"/>
        </w:rPr>
      </w:pPr>
      <w:r w:rsidRPr="003E51D6">
        <w:rPr>
          <w:rFonts w:eastAsia="Times New Roman"/>
          <w:b/>
          <w:bCs/>
        </w:rPr>
        <w:t>Человек в экономических отношениях</w:t>
      </w:r>
    </w:p>
    <w:p w:rsidR="007F210B" w:rsidRPr="003E51D6" w:rsidRDefault="007F210B" w:rsidP="007F210B">
      <w:pPr>
        <w:rPr>
          <w:rFonts w:eastAsia="Times New Roman"/>
        </w:rPr>
      </w:pPr>
      <w:r w:rsidRPr="003E51D6">
        <w:rPr>
          <w:rFonts w:eastAsia="Times New Roman"/>
        </w:rPr>
        <w:t>Основные участники экономики — производители и потребители. Роль человеческого фактора в развитии экономики.</w:t>
      </w:r>
    </w:p>
    <w:p w:rsidR="007F210B" w:rsidRPr="003E51D6" w:rsidRDefault="007F210B" w:rsidP="007F210B">
      <w:pPr>
        <w:rPr>
          <w:rFonts w:eastAsia="Times New Roman"/>
        </w:rPr>
      </w:pPr>
      <w:r w:rsidRPr="003E51D6">
        <w:rPr>
          <w:rFonts w:eastAsia="Times New Roman"/>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F210B" w:rsidRPr="003E51D6" w:rsidRDefault="007F210B" w:rsidP="007F210B">
      <w:pPr>
        <w:rPr>
          <w:rFonts w:eastAsia="Times New Roman"/>
        </w:rPr>
      </w:pPr>
      <w:r w:rsidRPr="003E51D6">
        <w:rPr>
          <w:rFonts w:eastAsia="Times New Roman"/>
        </w:rPr>
        <w:t>Экономика семьи. Прожиточный минимум. Семейное потребление.</w:t>
      </w:r>
    </w:p>
    <w:p w:rsidR="007F210B" w:rsidRPr="003E51D6" w:rsidRDefault="007F210B" w:rsidP="007F210B">
      <w:pPr>
        <w:rPr>
          <w:rFonts w:eastAsia="Times New Roman"/>
        </w:rPr>
      </w:pPr>
      <w:r w:rsidRPr="003E51D6">
        <w:rPr>
          <w:rFonts w:eastAsia="Times New Roman"/>
        </w:rPr>
        <w:t>Права потребителя.</w:t>
      </w:r>
    </w:p>
    <w:p w:rsidR="007F210B" w:rsidRPr="003E51D6" w:rsidRDefault="007F210B" w:rsidP="007F210B">
      <w:pPr>
        <w:rPr>
          <w:rFonts w:eastAsia="Times New Roman"/>
        </w:rPr>
      </w:pPr>
      <w:r w:rsidRPr="003E51D6">
        <w:rPr>
          <w:rFonts w:eastAsia="Times New Roman"/>
          <w:b/>
          <w:bCs/>
        </w:rPr>
        <w:t>Мир социальных отношений</w:t>
      </w:r>
    </w:p>
    <w:p w:rsidR="007F210B" w:rsidRPr="003E51D6" w:rsidRDefault="007F210B" w:rsidP="007F210B">
      <w:pPr>
        <w:rPr>
          <w:rFonts w:eastAsia="Times New Roman"/>
        </w:rPr>
      </w:pPr>
      <w:r w:rsidRPr="003E51D6">
        <w:rPr>
          <w:rFonts w:eastAsia="Times New Roman"/>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F210B" w:rsidRPr="003E51D6" w:rsidRDefault="007F210B" w:rsidP="007F210B">
      <w:pPr>
        <w:rPr>
          <w:rFonts w:eastAsia="Times New Roman"/>
        </w:rPr>
      </w:pPr>
      <w:r w:rsidRPr="003E51D6">
        <w:rPr>
          <w:rFonts w:eastAsia="Times New Roman"/>
        </w:rPr>
        <w:t>Изменения социальной структур</w:t>
      </w:r>
      <w:r>
        <w:rPr>
          <w:rFonts w:eastAsia="Times New Roman"/>
        </w:rPr>
        <w:t>ы общества с переходом в постин</w:t>
      </w:r>
      <w:r w:rsidRPr="003E51D6">
        <w:rPr>
          <w:rFonts w:eastAsia="Times New Roman"/>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F210B" w:rsidRPr="003E51D6" w:rsidRDefault="007F210B" w:rsidP="007F210B">
      <w:pPr>
        <w:rPr>
          <w:rFonts w:eastAsia="Times New Roman"/>
        </w:rPr>
      </w:pPr>
      <w:r w:rsidRPr="003E51D6">
        <w:rPr>
          <w:rFonts w:eastAsia="Times New Roman"/>
        </w:rPr>
        <w:t>Основные социальные группы современного российского общества. Социальная политика Российского государства.</w:t>
      </w:r>
    </w:p>
    <w:p w:rsidR="007F210B" w:rsidRPr="003E51D6" w:rsidRDefault="007F210B" w:rsidP="007F210B">
      <w:pPr>
        <w:rPr>
          <w:rFonts w:eastAsia="Times New Roman"/>
        </w:rPr>
      </w:pPr>
      <w:r w:rsidRPr="003E51D6">
        <w:rPr>
          <w:rFonts w:eastAsia="Times New Roman"/>
        </w:rPr>
        <w:t>Нации и межнациональные отношен</w:t>
      </w:r>
      <w:r>
        <w:rPr>
          <w:rFonts w:eastAsia="Times New Roman"/>
        </w:rPr>
        <w:t>ия. Характеристика межнациональ</w:t>
      </w:r>
      <w:r w:rsidRPr="003E51D6">
        <w:rPr>
          <w:rFonts w:eastAsia="Times New Roman"/>
        </w:rPr>
        <w:t>ных отношений в современной России. Понятие толерантности.</w:t>
      </w:r>
    </w:p>
    <w:p w:rsidR="007F210B" w:rsidRPr="003E51D6" w:rsidRDefault="007F210B" w:rsidP="007F210B">
      <w:pPr>
        <w:rPr>
          <w:rFonts w:eastAsia="Times New Roman"/>
        </w:rPr>
      </w:pPr>
      <w:bookmarkStart w:id="181" w:name="bookmark277"/>
      <w:r w:rsidRPr="003E51D6">
        <w:rPr>
          <w:rFonts w:eastAsia="Times New Roman"/>
          <w:b/>
          <w:bCs/>
        </w:rPr>
        <w:t>Политика. Культура</w:t>
      </w:r>
      <w:bookmarkEnd w:id="181"/>
    </w:p>
    <w:p w:rsidR="007F210B" w:rsidRPr="003E51D6" w:rsidRDefault="007F210B" w:rsidP="007F210B">
      <w:pPr>
        <w:rPr>
          <w:rFonts w:eastAsia="Times New Roman"/>
        </w:rPr>
      </w:pPr>
      <w:r w:rsidRPr="003E51D6">
        <w:rPr>
          <w:rFonts w:eastAsia="Times New Roman"/>
          <w:b/>
          <w:bCs/>
        </w:rPr>
        <w:t>Политическая жизнь общества</w:t>
      </w:r>
    </w:p>
    <w:p w:rsidR="007F210B" w:rsidRPr="003E51D6" w:rsidRDefault="007F210B" w:rsidP="007F210B">
      <w:pPr>
        <w:rPr>
          <w:rFonts w:eastAsia="Times New Roman"/>
        </w:rPr>
      </w:pPr>
      <w:r w:rsidRPr="003E51D6">
        <w:rPr>
          <w:rFonts w:eastAsia="Times New Roman"/>
        </w:rPr>
        <w:t>Власть. Властные отношения. Поли</w:t>
      </w:r>
      <w:r>
        <w:rPr>
          <w:rFonts w:eastAsia="Times New Roman"/>
        </w:rPr>
        <w:t>тика. Внутренняя и внешняя поли</w:t>
      </w:r>
      <w:r w:rsidRPr="003E51D6">
        <w:rPr>
          <w:rFonts w:eastAsia="Times New Roman"/>
        </w:rPr>
        <w:t>тика.</w:t>
      </w:r>
    </w:p>
    <w:p w:rsidR="007F210B" w:rsidRPr="003E51D6" w:rsidRDefault="007F210B" w:rsidP="007F210B">
      <w:pPr>
        <w:rPr>
          <w:rFonts w:eastAsia="Times New Roman"/>
        </w:rPr>
      </w:pPr>
      <w:r w:rsidRPr="003E51D6">
        <w:rPr>
          <w:rFonts w:eastAsia="Times New Roman"/>
        </w:rPr>
        <w:t>Сущность государства. Суверенитет. Государственное управление. Формы государства. Функции государства.</w:t>
      </w:r>
    </w:p>
    <w:p w:rsidR="007F210B" w:rsidRPr="003E51D6" w:rsidRDefault="007F210B" w:rsidP="007F210B">
      <w:pPr>
        <w:rPr>
          <w:rFonts w:eastAsia="Times New Roman"/>
        </w:rPr>
      </w:pPr>
      <w:r w:rsidRPr="003E51D6">
        <w:rPr>
          <w:rFonts w:eastAsia="Times New Roman"/>
        </w:rPr>
        <w:t>Наше государство — Российская Федерация. Государственное устройство России. Гражданство Российской Федерации.</w:t>
      </w:r>
    </w:p>
    <w:p w:rsidR="007F210B" w:rsidRPr="003E51D6" w:rsidRDefault="007F210B" w:rsidP="007F210B">
      <w:pPr>
        <w:rPr>
          <w:rFonts w:eastAsia="Times New Roman"/>
        </w:rPr>
      </w:pPr>
      <w:r w:rsidRPr="003E51D6">
        <w:rPr>
          <w:rFonts w:eastAsia="Times New Roman"/>
        </w:rPr>
        <w:t>Политический режим. Демократия. Парламентаризм.</w:t>
      </w:r>
    </w:p>
    <w:p w:rsidR="007F210B" w:rsidRPr="003E51D6" w:rsidRDefault="007F210B" w:rsidP="007F210B">
      <w:pPr>
        <w:rPr>
          <w:rFonts w:eastAsia="Times New Roman"/>
        </w:rPr>
      </w:pPr>
      <w:r w:rsidRPr="003E51D6">
        <w:rPr>
          <w:rFonts w:eastAsia="Times New Roman"/>
        </w:rPr>
        <w:t>Республика. Выборы и избирательные системы. Политические партии.</w:t>
      </w:r>
    </w:p>
    <w:p w:rsidR="007F210B" w:rsidRPr="003E51D6" w:rsidRDefault="007F210B" w:rsidP="007F210B">
      <w:pPr>
        <w:rPr>
          <w:rFonts w:eastAsia="Times New Roman"/>
        </w:rPr>
      </w:pPr>
      <w:r w:rsidRPr="003E51D6">
        <w:rPr>
          <w:rFonts w:eastAsia="Times New Roman"/>
        </w:rPr>
        <w:t>Правовое государство. Верховенство права. Разделение властей. Гражданское общество и правовое государство. Местное самоуправление.</w:t>
      </w:r>
    </w:p>
    <w:p w:rsidR="007F210B" w:rsidRPr="003E51D6" w:rsidRDefault="007F210B" w:rsidP="007F210B">
      <w:pPr>
        <w:rPr>
          <w:rFonts w:eastAsia="Times New Roman"/>
        </w:rPr>
      </w:pPr>
      <w:r w:rsidRPr="003E51D6">
        <w:rPr>
          <w:rFonts w:eastAsia="Times New Roman"/>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F210B" w:rsidRPr="003E51D6" w:rsidRDefault="007F210B" w:rsidP="007F210B">
      <w:pPr>
        <w:rPr>
          <w:rFonts w:eastAsia="Times New Roman"/>
        </w:rPr>
      </w:pPr>
      <w:r w:rsidRPr="003E51D6">
        <w:rPr>
          <w:rFonts w:eastAsia="Times New Roman"/>
        </w:rPr>
        <w:t>Межгосударственные отношения. Международные поли</w:t>
      </w:r>
      <w:r>
        <w:rPr>
          <w:rFonts w:eastAsia="Times New Roman"/>
        </w:rPr>
        <w:t>тические организ</w:t>
      </w:r>
      <w:r w:rsidRPr="003E51D6">
        <w:rPr>
          <w:rFonts w:eastAsia="Times New Roman"/>
        </w:rPr>
        <w:t>ации.</w:t>
      </w:r>
    </w:p>
    <w:p w:rsidR="007F210B" w:rsidRPr="003E51D6" w:rsidRDefault="007F210B" w:rsidP="007F210B">
      <w:pPr>
        <w:rPr>
          <w:rFonts w:eastAsia="Times New Roman"/>
        </w:rPr>
      </w:pPr>
      <w:r w:rsidRPr="003E51D6">
        <w:rPr>
          <w:rFonts w:eastAsia="Times New Roman"/>
        </w:rPr>
        <w:t>Войны и вооружённые конфликты. На</w:t>
      </w:r>
      <w:r>
        <w:rPr>
          <w:rFonts w:eastAsia="Times New Roman"/>
        </w:rPr>
        <w:t>циональная безопасность. Сепара</w:t>
      </w:r>
      <w:r w:rsidRPr="003E51D6">
        <w:rPr>
          <w:rFonts w:eastAsia="Times New Roman"/>
        </w:rPr>
        <w:t>тизм. Международно-правовая защита жертв вооружённых конфликтов.</w:t>
      </w:r>
    </w:p>
    <w:p w:rsidR="007F210B" w:rsidRPr="003E51D6" w:rsidRDefault="007F210B" w:rsidP="007F210B">
      <w:pPr>
        <w:rPr>
          <w:rFonts w:eastAsia="Times New Roman"/>
        </w:rPr>
      </w:pPr>
      <w:r w:rsidRPr="003E51D6">
        <w:rPr>
          <w:rFonts w:eastAsia="Times New Roman"/>
        </w:rPr>
        <w:t>Глобализация и её противоречия.</w:t>
      </w:r>
    </w:p>
    <w:p w:rsidR="007F210B" w:rsidRPr="003E51D6" w:rsidRDefault="007F210B" w:rsidP="007F210B">
      <w:pPr>
        <w:rPr>
          <w:rFonts w:eastAsia="Times New Roman"/>
        </w:rPr>
      </w:pPr>
      <w:r w:rsidRPr="003E51D6">
        <w:rPr>
          <w:rFonts w:eastAsia="Times New Roman"/>
        </w:rPr>
        <w:t>Человек и политика. Политические с</w:t>
      </w:r>
      <w:r>
        <w:rPr>
          <w:rFonts w:eastAsia="Times New Roman"/>
        </w:rPr>
        <w:t>обытия и судьбы людей. Гражданс</w:t>
      </w:r>
      <w:r w:rsidRPr="003E51D6">
        <w:rPr>
          <w:rFonts w:eastAsia="Times New Roman"/>
        </w:rPr>
        <w:t>кая активность. Патриотизм.</w:t>
      </w:r>
    </w:p>
    <w:p w:rsidR="007F210B" w:rsidRPr="003E51D6" w:rsidRDefault="007F210B" w:rsidP="007F210B">
      <w:pPr>
        <w:rPr>
          <w:rFonts w:eastAsia="Times New Roman"/>
        </w:rPr>
      </w:pPr>
      <w:bookmarkStart w:id="182" w:name="bookmark278"/>
      <w:r w:rsidRPr="003E51D6">
        <w:rPr>
          <w:rFonts w:eastAsia="Times New Roman"/>
          <w:b/>
          <w:bCs/>
        </w:rPr>
        <w:t>Культурно-информационная среда общественной жизни</w:t>
      </w:r>
      <w:bookmarkEnd w:id="182"/>
    </w:p>
    <w:p w:rsidR="007F210B" w:rsidRPr="003E51D6" w:rsidRDefault="007F210B" w:rsidP="007F210B">
      <w:pPr>
        <w:rPr>
          <w:rFonts w:eastAsia="Times New Roman"/>
        </w:rPr>
      </w:pPr>
      <w:r w:rsidRPr="003E51D6">
        <w:rPr>
          <w:rFonts w:eastAsia="Times New Roman"/>
        </w:rPr>
        <w:t>Информация и способы её распространения. Средства массовой информации. Интернет.</w:t>
      </w:r>
    </w:p>
    <w:p w:rsidR="007F210B" w:rsidRPr="003E51D6" w:rsidRDefault="007F210B" w:rsidP="007F210B">
      <w:pPr>
        <w:rPr>
          <w:rFonts w:eastAsia="Times New Roman"/>
        </w:rPr>
      </w:pPr>
      <w:r w:rsidRPr="003E51D6">
        <w:rPr>
          <w:rFonts w:eastAsia="Times New Roman"/>
        </w:rPr>
        <w:t>Культура, её многообразие и формы. Культурные различия. Диалог культур как черта современного мира.</w:t>
      </w:r>
    </w:p>
    <w:p w:rsidR="007F210B" w:rsidRPr="003E51D6" w:rsidRDefault="007F210B" w:rsidP="007F210B">
      <w:pPr>
        <w:rPr>
          <w:rFonts w:eastAsia="Times New Roman"/>
        </w:rPr>
      </w:pPr>
      <w:r w:rsidRPr="003E51D6">
        <w:rPr>
          <w:rFonts w:eastAsia="Times New Roman"/>
        </w:rPr>
        <w:t>Роль религии в культурном развитии. Религиозные нормы. Мировые религии. Веротерпимость.</w:t>
      </w:r>
    </w:p>
    <w:p w:rsidR="007F210B" w:rsidRPr="003E51D6" w:rsidRDefault="007F210B" w:rsidP="007F210B">
      <w:pPr>
        <w:rPr>
          <w:rFonts w:eastAsia="Times New Roman"/>
        </w:rPr>
      </w:pPr>
      <w:r w:rsidRPr="003E51D6">
        <w:rPr>
          <w:rFonts w:eastAsia="Times New Roman"/>
        </w:rPr>
        <w:t>Культура Российской Федерации. Образование и наука. Искусство. Возрождение религиозной жизни в нашей стране.</w:t>
      </w:r>
    </w:p>
    <w:p w:rsidR="007F210B" w:rsidRPr="003E51D6" w:rsidRDefault="007F210B" w:rsidP="007F210B">
      <w:pPr>
        <w:rPr>
          <w:rFonts w:eastAsia="Times New Roman"/>
        </w:rPr>
      </w:pPr>
      <w:bookmarkStart w:id="183" w:name="bookmark279"/>
      <w:r w:rsidRPr="003E51D6">
        <w:rPr>
          <w:rFonts w:eastAsia="Times New Roman"/>
          <w:b/>
          <w:bCs/>
        </w:rPr>
        <w:t>Человек в меняющемся обществе</w:t>
      </w:r>
      <w:bookmarkEnd w:id="183"/>
    </w:p>
    <w:p w:rsidR="007F210B" w:rsidRPr="003E51D6" w:rsidRDefault="007F210B" w:rsidP="007F210B">
      <w:pPr>
        <w:rPr>
          <w:rFonts w:eastAsia="Times New Roman"/>
        </w:rPr>
      </w:pPr>
      <w:r w:rsidRPr="003E51D6">
        <w:rPr>
          <w:rFonts w:eastAsia="Times New Roman"/>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F210B" w:rsidRPr="003E51D6" w:rsidRDefault="007F210B" w:rsidP="007F210B">
      <w:pPr>
        <w:rPr>
          <w:rFonts w:eastAsia="Times New Roman"/>
        </w:rPr>
      </w:pPr>
      <w:bookmarkStart w:id="184" w:name="bookmark280"/>
      <w:r w:rsidRPr="003E51D6">
        <w:rPr>
          <w:rFonts w:eastAsia="Times New Roman"/>
          <w:b/>
          <w:bCs/>
        </w:rPr>
        <w:t>2.2.2.6. ГЕОГРАФИЯ</w:t>
      </w:r>
      <w:bookmarkEnd w:id="184"/>
    </w:p>
    <w:p w:rsidR="007F210B" w:rsidRPr="003E51D6" w:rsidRDefault="007F210B" w:rsidP="007F210B">
      <w:pPr>
        <w:rPr>
          <w:rFonts w:eastAsia="Times New Roman"/>
        </w:rPr>
      </w:pPr>
      <w:bookmarkStart w:id="185" w:name="bookmark281"/>
      <w:r w:rsidRPr="003E51D6">
        <w:rPr>
          <w:rFonts w:eastAsia="Times New Roman"/>
          <w:b/>
          <w:bCs/>
        </w:rPr>
        <w:t>География Земли</w:t>
      </w:r>
      <w:bookmarkEnd w:id="185"/>
    </w:p>
    <w:p w:rsidR="007F210B" w:rsidRPr="003E51D6" w:rsidRDefault="007F210B" w:rsidP="007F210B">
      <w:pPr>
        <w:rPr>
          <w:rFonts w:eastAsia="Times New Roman"/>
        </w:rPr>
      </w:pPr>
      <w:bookmarkStart w:id="186" w:name="bookmark282"/>
      <w:r w:rsidRPr="003E51D6">
        <w:rPr>
          <w:rFonts w:eastAsia="Times New Roman"/>
          <w:b/>
          <w:bCs/>
        </w:rPr>
        <w:t>Источники географической информации</w:t>
      </w:r>
      <w:bookmarkEnd w:id="186"/>
    </w:p>
    <w:p w:rsidR="007F210B" w:rsidRPr="003E51D6" w:rsidRDefault="007F210B" w:rsidP="007F210B">
      <w:pPr>
        <w:rPr>
          <w:rFonts w:eastAsia="Times New Roman"/>
        </w:rPr>
      </w:pPr>
      <w:r w:rsidRPr="003E51D6">
        <w:rPr>
          <w:rFonts w:eastAsia="Times New Roman"/>
          <w:b/>
          <w:bCs/>
          <w:i/>
          <w:iCs/>
        </w:rPr>
        <w:t>Развитие географических знаний о Земле.</w:t>
      </w:r>
      <w:r w:rsidRPr="003E51D6">
        <w:rPr>
          <w:rFonts w:eastAsia="Times New Roman"/>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7F210B" w:rsidRPr="003E51D6" w:rsidRDefault="007F210B" w:rsidP="007F210B">
      <w:pPr>
        <w:rPr>
          <w:rFonts w:eastAsia="Times New Roman"/>
        </w:rPr>
      </w:pPr>
      <w:r w:rsidRPr="003E51D6">
        <w:rPr>
          <w:rFonts w:eastAsia="Times New Roman"/>
          <w:b/>
          <w:bCs/>
          <w:i/>
          <w:iCs/>
        </w:rPr>
        <w:t>Глобус.</w:t>
      </w:r>
      <w:r w:rsidRPr="003E51D6">
        <w:rPr>
          <w:rFonts w:eastAsia="Times New Roman"/>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7F210B" w:rsidRPr="003E51D6" w:rsidRDefault="007F210B" w:rsidP="007F210B">
      <w:pPr>
        <w:rPr>
          <w:rFonts w:eastAsia="Times New Roman"/>
        </w:rPr>
      </w:pPr>
      <w:r w:rsidRPr="003E51D6">
        <w:rPr>
          <w:rFonts w:eastAsia="Times New Roman"/>
          <w:b/>
          <w:bCs/>
          <w:i/>
          <w:iCs/>
        </w:rPr>
        <w:t>План местности.</w:t>
      </w:r>
      <w:r w:rsidRPr="003E51D6">
        <w:rPr>
          <w:rFonts w:eastAsia="Times New Roman"/>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F210B" w:rsidRPr="003E51D6" w:rsidRDefault="007F210B" w:rsidP="007F210B">
      <w:pPr>
        <w:rPr>
          <w:rFonts w:eastAsia="Times New Roman"/>
        </w:rPr>
      </w:pPr>
      <w:r w:rsidRPr="003E51D6">
        <w:rPr>
          <w:rFonts w:eastAsia="Times New Roman"/>
          <w:b/>
          <w:bCs/>
          <w:i/>
          <w:iCs/>
        </w:rPr>
        <w:lastRenderedPageBreak/>
        <w:t>Географическая карта — особый источник информации.</w:t>
      </w:r>
      <w:r w:rsidRPr="003E51D6">
        <w:rPr>
          <w:rFonts w:eastAsia="Times New Roman"/>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F210B" w:rsidRPr="003E51D6" w:rsidRDefault="007F210B" w:rsidP="007F210B">
      <w:pPr>
        <w:rPr>
          <w:rFonts w:eastAsia="Times New Roman"/>
        </w:rPr>
      </w:pPr>
      <w:r w:rsidRPr="003E51D6">
        <w:rPr>
          <w:rFonts w:eastAsia="Times New Roman"/>
          <w:b/>
          <w:bCs/>
          <w:i/>
          <w:iCs/>
        </w:rPr>
        <w:t xml:space="preserve">Географические методы изучения окружающей среды. </w:t>
      </w:r>
      <w:r w:rsidRPr="003E51D6">
        <w:rPr>
          <w:rFonts w:eastAsia="Times New Roman"/>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7F210B" w:rsidRPr="003E51D6" w:rsidRDefault="007F210B" w:rsidP="007F210B">
      <w:pPr>
        <w:rPr>
          <w:rFonts w:eastAsia="Times New Roman"/>
        </w:rPr>
      </w:pPr>
      <w:bookmarkStart w:id="187" w:name="bookmark283"/>
      <w:r w:rsidRPr="003E51D6">
        <w:rPr>
          <w:rFonts w:eastAsia="Times New Roman"/>
          <w:b/>
          <w:bCs/>
        </w:rPr>
        <w:t>Природа Земли и человек</w:t>
      </w:r>
      <w:bookmarkEnd w:id="187"/>
    </w:p>
    <w:p w:rsidR="007F210B" w:rsidRPr="003E51D6" w:rsidRDefault="007F210B" w:rsidP="007F210B">
      <w:pPr>
        <w:rPr>
          <w:rFonts w:eastAsia="Times New Roman"/>
        </w:rPr>
      </w:pPr>
      <w:r w:rsidRPr="003E51D6">
        <w:rPr>
          <w:rFonts w:eastAsia="Times New Roman"/>
          <w:b/>
          <w:bCs/>
          <w:i/>
          <w:iCs/>
        </w:rPr>
        <w:t>Земля — планета Солнечной системы.</w:t>
      </w:r>
      <w:r w:rsidRPr="003E51D6">
        <w:rPr>
          <w:rFonts w:eastAsia="Times New Roman"/>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F210B" w:rsidRPr="003E51D6" w:rsidRDefault="007F210B" w:rsidP="007F210B">
      <w:pPr>
        <w:rPr>
          <w:rFonts w:eastAsia="Times New Roman"/>
        </w:rPr>
      </w:pPr>
      <w:r w:rsidRPr="003E51D6">
        <w:rPr>
          <w:rFonts w:eastAsia="Times New Roman"/>
          <w:b/>
          <w:bCs/>
          <w:i/>
          <w:iCs/>
        </w:rPr>
        <w:t>Земная кора и литосфера. Рельеф Земли.</w:t>
      </w:r>
      <w:r w:rsidRPr="003E51D6">
        <w:rPr>
          <w:rFonts w:eastAsia="Times New Roman"/>
        </w:rPr>
        <w:t xml:space="preserve"> Внутреннее строение Земли, методы его изучения.</w:t>
      </w:r>
    </w:p>
    <w:p w:rsidR="007F210B" w:rsidRPr="003E51D6" w:rsidRDefault="007F210B" w:rsidP="007F210B">
      <w:pPr>
        <w:rPr>
          <w:rFonts w:eastAsia="Times New Roman"/>
        </w:rPr>
      </w:pPr>
      <w:r w:rsidRPr="003E51D6">
        <w:rPr>
          <w:rFonts w:eastAsia="Times New Roman"/>
          <w:i/>
          <w:iCs/>
        </w:rPr>
        <w:t>Земная кора и литосфера.</w:t>
      </w:r>
      <w:r w:rsidRPr="003E51D6">
        <w:rPr>
          <w:rFonts w:eastAsia="Times New Roman"/>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F210B" w:rsidRPr="003E51D6" w:rsidRDefault="007F210B" w:rsidP="007F210B">
      <w:pPr>
        <w:rPr>
          <w:rFonts w:eastAsia="Times New Roman"/>
        </w:rPr>
      </w:pPr>
      <w:r w:rsidRPr="003E51D6">
        <w:rPr>
          <w:rFonts w:eastAsia="Times New Roman"/>
          <w:i/>
          <w:iCs/>
        </w:rPr>
        <w:t>Рельеф Земли.</w:t>
      </w:r>
      <w:r w:rsidRPr="003E51D6">
        <w:rPr>
          <w:rFonts w:eastAsia="Times New Roman"/>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F210B" w:rsidRPr="003E51D6" w:rsidRDefault="007F210B" w:rsidP="007F210B">
      <w:pPr>
        <w:rPr>
          <w:rFonts w:eastAsia="Times New Roman"/>
        </w:rPr>
      </w:pPr>
      <w:r w:rsidRPr="003E51D6">
        <w:rPr>
          <w:rFonts w:eastAsia="Times New Roman"/>
          <w:i/>
          <w:iCs/>
        </w:rPr>
        <w:t>Человек и литосфера.</w:t>
      </w:r>
      <w:r w:rsidRPr="003E51D6">
        <w:rPr>
          <w:rFonts w:eastAsia="Times New Roman"/>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F210B" w:rsidRPr="003E51D6" w:rsidRDefault="007F210B" w:rsidP="007F210B">
      <w:pPr>
        <w:rPr>
          <w:rFonts w:eastAsia="Times New Roman"/>
        </w:rPr>
      </w:pPr>
      <w:bookmarkStart w:id="188" w:name="bookmark284"/>
      <w:r w:rsidRPr="003E51D6">
        <w:rPr>
          <w:rFonts w:eastAsia="Times New Roman"/>
          <w:b/>
          <w:bCs/>
          <w:i/>
          <w:iCs/>
        </w:rPr>
        <w:t xml:space="preserve">Атмосфера </w:t>
      </w:r>
      <w:bookmarkEnd w:id="188"/>
      <w:r w:rsidRPr="003E51D6">
        <w:rPr>
          <w:rFonts w:eastAsia="Times New Roman"/>
        </w:rPr>
        <w:t xml:space="preserve">— </w:t>
      </w:r>
      <w:r w:rsidRPr="003E51D6">
        <w:rPr>
          <w:rFonts w:eastAsia="Times New Roman"/>
          <w:b/>
          <w:bCs/>
          <w:i/>
          <w:iCs/>
        </w:rPr>
        <w:t>воздушная оболочка Земли.</w:t>
      </w:r>
    </w:p>
    <w:p w:rsidR="007F210B" w:rsidRPr="003E51D6" w:rsidRDefault="007F210B" w:rsidP="007F210B">
      <w:pPr>
        <w:rPr>
          <w:rFonts w:eastAsia="Times New Roman"/>
        </w:rPr>
      </w:pPr>
      <w:r w:rsidRPr="003E51D6">
        <w:rPr>
          <w:rFonts w:eastAsia="Times New Roman"/>
          <w:i/>
          <w:iCs/>
        </w:rPr>
        <w:t>Атмосфера.</w:t>
      </w:r>
      <w:r w:rsidRPr="003E51D6">
        <w:rPr>
          <w:rFonts w:eastAsia="Times New Roman"/>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F210B" w:rsidRPr="003E51D6" w:rsidRDefault="007F210B" w:rsidP="007F210B">
      <w:pPr>
        <w:rPr>
          <w:rFonts w:eastAsia="Times New Roman"/>
        </w:rPr>
      </w:pPr>
      <w:r w:rsidRPr="003E51D6">
        <w:rPr>
          <w:rFonts w:eastAsia="Times New Roman"/>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F210B" w:rsidRPr="003E51D6" w:rsidRDefault="007F210B" w:rsidP="007F210B">
      <w:pPr>
        <w:rPr>
          <w:rFonts w:eastAsia="Times New Roman"/>
        </w:rPr>
      </w:pPr>
      <w:r w:rsidRPr="003E51D6">
        <w:rPr>
          <w:rFonts w:eastAsia="Times New Roman"/>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F210B" w:rsidRPr="003E51D6" w:rsidRDefault="007F210B" w:rsidP="007F210B">
      <w:pPr>
        <w:rPr>
          <w:rFonts w:eastAsia="Times New Roman"/>
        </w:rPr>
      </w:pPr>
      <w:r w:rsidRPr="003E51D6">
        <w:rPr>
          <w:rFonts w:eastAsia="Times New Roman"/>
          <w:i/>
          <w:iCs/>
        </w:rPr>
        <w:t>Погода и климат.</w:t>
      </w:r>
      <w:r w:rsidRPr="003E51D6">
        <w:rPr>
          <w:rFonts w:eastAsia="Times New Roman"/>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F210B" w:rsidRPr="003E51D6" w:rsidRDefault="007F210B" w:rsidP="007F210B">
      <w:pPr>
        <w:rPr>
          <w:rFonts w:eastAsia="Times New Roman"/>
        </w:rPr>
      </w:pPr>
      <w:r w:rsidRPr="003E51D6">
        <w:rPr>
          <w:rFonts w:eastAsia="Times New Roman"/>
          <w:i/>
          <w:iCs/>
        </w:rPr>
        <w:t>Человек и атмосфера.</w:t>
      </w:r>
      <w:r w:rsidRPr="003E51D6">
        <w:rPr>
          <w:rFonts w:eastAsia="Times New Roman"/>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F210B" w:rsidRPr="003E51D6" w:rsidRDefault="007F210B" w:rsidP="007F210B">
      <w:pPr>
        <w:rPr>
          <w:rFonts w:eastAsia="Times New Roman"/>
        </w:rPr>
      </w:pPr>
      <w:bookmarkStart w:id="189" w:name="bookmark285"/>
      <w:r w:rsidRPr="003E51D6">
        <w:rPr>
          <w:rFonts w:eastAsia="Times New Roman"/>
          <w:b/>
          <w:bCs/>
          <w:i/>
          <w:iCs/>
        </w:rPr>
        <w:t xml:space="preserve">Гидросфера </w:t>
      </w:r>
      <w:bookmarkEnd w:id="189"/>
      <w:r w:rsidRPr="003E51D6">
        <w:rPr>
          <w:rFonts w:eastAsia="Times New Roman"/>
        </w:rPr>
        <w:t xml:space="preserve">— </w:t>
      </w:r>
      <w:r w:rsidRPr="003E51D6">
        <w:rPr>
          <w:rFonts w:eastAsia="Times New Roman"/>
          <w:b/>
          <w:bCs/>
          <w:i/>
          <w:iCs/>
        </w:rPr>
        <w:t>водная оболочка Земли.</w:t>
      </w:r>
    </w:p>
    <w:p w:rsidR="007F210B" w:rsidRPr="003E51D6" w:rsidRDefault="007F210B" w:rsidP="007F210B">
      <w:pPr>
        <w:rPr>
          <w:rFonts w:eastAsia="Times New Roman"/>
        </w:rPr>
      </w:pPr>
      <w:r w:rsidRPr="003E51D6">
        <w:rPr>
          <w:rFonts w:eastAsia="Times New Roman"/>
          <w:i/>
          <w:iCs/>
        </w:rPr>
        <w:t>Вода на Земле.</w:t>
      </w:r>
      <w:r w:rsidRPr="003E51D6">
        <w:rPr>
          <w:rFonts w:eastAsia="Times New Roman"/>
        </w:rPr>
        <w:t xml:space="preserve"> Части гидросферы. Мировой круговорот воды.</w:t>
      </w:r>
    </w:p>
    <w:p w:rsidR="007F210B" w:rsidRPr="003E51D6" w:rsidRDefault="007F210B" w:rsidP="007F210B">
      <w:pPr>
        <w:rPr>
          <w:rFonts w:eastAsia="Times New Roman"/>
        </w:rPr>
      </w:pPr>
      <w:r w:rsidRPr="003E51D6">
        <w:rPr>
          <w:rFonts w:eastAsia="Times New Roman"/>
          <w:i/>
          <w:iCs/>
        </w:rPr>
        <w:t>Океаны.</w:t>
      </w:r>
      <w:r w:rsidRPr="003E51D6">
        <w:rPr>
          <w:rFonts w:eastAsia="Times New Roman"/>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Pr="003E51D6">
        <w:rPr>
          <w:rFonts w:eastAsia="Times New Roman"/>
        </w:rPr>
        <w:lastRenderedPageBreak/>
        <w:t>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F210B" w:rsidRPr="003E51D6" w:rsidRDefault="007F210B" w:rsidP="007F210B">
      <w:pPr>
        <w:rPr>
          <w:rFonts w:eastAsia="Times New Roman"/>
        </w:rPr>
      </w:pPr>
      <w:r w:rsidRPr="003E51D6">
        <w:rPr>
          <w:rFonts w:eastAsia="Times New Roman"/>
          <w:i/>
          <w:iCs/>
        </w:rPr>
        <w:t>Воды суши.</w:t>
      </w:r>
      <w:r w:rsidRPr="003E51D6">
        <w:rPr>
          <w:rFonts w:eastAsia="Times New Roman"/>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F210B" w:rsidRPr="003E51D6" w:rsidRDefault="007F210B" w:rsidP="007F210B">
      <w:pPr>
        <w:rPr>
          <w:rFonts w:eastAsia="Times New Roman"/>
        </w:rPr>
      </w:pPr>
      <w:r w:rsidRPr="003E51D6">
        <w:rPr>
          <w:rFonts w:eastAsia="Times New Roman"/>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F210B" w:rsidRPr="003E51D6" w:rsidRDefault="007F210B" w:rsidP="007F210B">
      <w:pPr>
        <w:rPr>
          <w:rFonts w:eastAsia="Times New Roman"/>
        </w:rPr>
      </w:pPr>
      <w:r w:rsidRPr="003E51D6">
        <w:rPr>
          <w:rFonts w:eastAsia="Times New Rom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F210B" w:rsidRPr="003E51D6" w:rsidRDefault="007F210B" w:rsidP="007F210B">
      <w:pPr>
        <w:rPr>
          <w:rFonts w:eastAsia="Times New Roman"/>
        </w:rPr>
      </w:pPr>
      <w:r w:rsidRPr="003E51D6">
        <w:rPr>
          <w:rFonts w:eastAsia="Times New Roman"/>
          <w:i/>
          <w:iCs/>
        </w:rPr>
        <w:t>Человек и гидросфера.</w:t>
      </w:r>
      <w:r w:rsidRPr="003E51D6">
        <w:rPr>
          <w:rFonts w:eastAsia="Times New Roman"/>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F210B" w:rsidRPr="003E51D6" w:rsidRDefault="007F210B" w:rsidP="007F210B">
      <w:pPr>
        <w:rPr>
          <w:rFonts w:eastAsia="Times New Roman"/>
        </w:rPr>
      </w:pPr>
      <w:r w:rsidRPr="003E51D6">
        <w:rPr>
          <w:rFonts w:eastAsia="Times New Roman"/>
          <w:b/>
          <w:bCs/>
          <w:i/>
          <w:iCs/>
        </w:rPr>
        <w:t>Биосфера Земли.</w:t>
      </w:r>
      <w:r w:rsidRPr="003E51D6">
        <w:rPr>
          <w:rFonts w:eastAsia="Times New Roman"/>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7F210B" w:rsidRPr="003E51D6" w:rsidRDefault="007F210B" w:rsidP="007F210B">
      <w:pPr>
        <w:rPr>
          <w:rFonts w:eastAsia="Times New Roman"/>
        </w:rPr>
      </w:pPr>
      <w:r w:rsidRPr="003E51D6">
        <w:rPr>
          <w:rFonts w:eastAsia="Times New Roman"/>
          <w:b/>
          <w:bCs/>
          <w:i/>
          <w:iCs/>
        </w:rPr>
        <w:t>Почва как особое природное образование.</w:t>
      </w:r>
      <w:r w:rsidRPr="003E51D6">
        <w:rPr>
          <w:rFonts w:eastAsia="Times New Roman"/>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F210B" w:rsidRPr="003E51D6" w:rsidRDefault="007F210B" w:rsidP="007F210B">
      <w:pPr>
        <w:rPr>
          <w:rFonts w:eastAsia="Times New Roman"/>
        </w:rPr>
      </w:pPr>
      <w:r w:rsidRPr="003E51D6">
        <w:rPr>
          <w:rFonts w:eastAsia="Times New Roman"/>
          <w:b/>
          <w:bCs/>
          <w:i/>
          <w:iCs/>
        </w:rPr>
        <w:t>Географическая оболочка Земли.</w:t>
      </w:r>
      <w:r w:rsidRPr="003E51D6">
        <w:rPr>
          <w:rFonts w:eastAsia="Times New Roman"/>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F210B" w:rsidRPr="003E51D6" w:rsidRDefault="007F210B" w:rsidP="007F210B">
      <w:pPr>
        <w:rPr>
          <w:rFonts w:eastAsia="Times New Roman"/>
        </w:rPr>
      </w:pPr>
      <w:bookmarkStart w:id="190" w:name="bookmark286"/>
      <w:r w:rsidRPr="003E51D6">
        <w:rPr>
          <w:rFonts w:eastAsia="Times New Roman"/>
          <w:b/>
          <w:bCs/>
        </w:rPr>
        <w:t>Население Земли</w:t>
      </w:r>
      <w:bookmarkEnd w:id="190"/>
    </w:p>
    <w:p w:rsidR="007F210B" w:rsidRPr="003E51D6" w:rsidRDefault="007F210B" w:rsidP="007F210B">
      <w:pPr>
        <w:rPr>
          <w:rFonts w:eastAsia="Times New Roman"/>
        </w:rPr>
      </w:pPr>
      <w:r w:rsidRPr="003E51D6">
        <w:rPr>
          <w:rFonts w:eastAsia="Times New Roman"/>
          <w:b/>
          <w:bCs/>
          <w:i/>
          <w:iCs/>
        </w:rPr>
        <w:t>Заселение человеком Земли. Расы.</w:t>
      </w:r>
      <w:r w:rsidRPr="003E51D6">
        <w:rPr>
          <w:rFonts w:eastAsia="Times New Roman"/>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7F210B" w:rsidRPr="003E51D6" w:rsidRDefault="007F210B" w:rsidP="007F210B">
      <w:pPr>
        <w:rPr>
          <w:rFonts w:eastAsia="Times New Roman"/>
        </w:rPr>
      </w:pPr>
      <w:bookmarkStart w:id="191" w:name="bookmark287"/>
      <w:r w:rsidRPr="003E51D6">
        <w:rPr>
          <w:rFonts w:eastAsia="Times New Roman"/>
          <w:b/>
          <w:bCs/>
          <w:i/>
          <w:iCs/>
        </w:rPr>
        <w:t>Численность населения Земли, её изменение во времени.</w:t>
      </w:r>
      <w:bookmarkEnd w:id="191"/>
    </w:p>
    <w:p w:rsidR="007F210B" w:rsidRPr="003E51D6" w:rsidRDefault="007F210B" w:rsidP="007F210B">
      <w:pPr>
        <w:rPr>
          <w:rFonts w:eastAsia="Times New Roman"/>
        </w:rPr>
      </w:pPr>
      <w:r w:rsidRPr="003E51D6">
        <w:rPr>
          <w:rFonts w:eastAsia="Times New Roman"/>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F210B" w:rsidRPr="003E51D6" w:rsidRDefault="007F210B" w:rsidP="007F210B">
      <w:pPr>
        <w:rPr>
          <w:rFonts w:eastAsia="Times New Roman"/>
        </w:rPr>
      </w:pPr>
      <w:r w:rsidRPr="003E51D6">
        <w:rPr>
          <w:rFonts w:eastAsia="Times New Roman"/>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7F210B" w:rsidRPr="003E51D6" w:rsidRDefault="007F210B" w:rsidP="007F210B">
      <w:pPr>
        <w:rPr>
          <w:rFonts w:eastAsia="Times New Roman"/>
        </w:rPr>
      </w:pPr>
      <w:r w:rsidRPr="003E51D6">
        <w:rPr>
          <w:rFonts w:eastAsia="Times New Roman"/>
          <w:b/>
          <w:bCs/>
          <w:i/>
          <w:iCs/>
        </w:rPr>
        <w:t>Размещение людей на Земле.</w:t>
      </w:r>
      <w:r w:rsidRPr="003E51D6">
        <w:rPr>
          <w:rFonts w:eastAsia="Times New Roman"/>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F210B" w:rsidRPr="003E51D6" w:rsidRDefault="007F210B" w:rsidP="007F210B">
      <w:pPr>
        <w:rPr>
          <w:rFonts w:eastAsia="Times New Roman"/>
        </w:rPr>
      </w:pPr>
      <w:r w:rsidRPr="003E51D6">
        <w:rPr>
          <w:rFonts w:eastAsia="Times New Rom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F210B" w:rsidRPr="003E51D6" w:rsidRDefault="007F210B" w:rsidP="007F210B">
      <w:pPr>
        <w:rPr>
          <w:rFonts w:eastAsia="Times New Roman"/>
        </w:rPr>
      </w:pPr>
      <w:r w:rsidRPr="003E51D6">
        <w:rPr>
          <w:rFonts w:eastAsia="Times New Roman"/>
          <w:b/>
          <w:bCs/>
          <w:i/>
          <w:iCs/>
        </w:rPr>
        <w:lastRenderedPageBreak/>
        <w:t>Народы и религии мира.</w:t>
      </w:r>
      <w:r w:rsidRPr="003E51D6">
        <w:rPr>
          <w:rFonts w:eastAsia="Times New Roman"/>
        </w:rPr>
        <w:t xml:space="preserve"> Народ. Языковые семьи. География народов и языков. Карта народов мира. Мировые и национальные религии, их география.</w:t>
      </w:r>
    </w:p>
    <w:p w:rsidR="007F210B" w:rsidRPr="003E51D6" w:rsidRDefault="007F210B" w:rsidP="007F210B">
      <w:pPr>
        <w:rPr>
          <w:rFonts w:eastAsia="Times New Roman"/>
        </w:rPr>
      </w:pPr>
      <w:r w:rsidRPr="003E51D6">
        <w:rPr>
          <w:rFonts w:eastAsia="Times New Roman"/>
          <w:b/>
          <w:bCs/>
          <w:i/>
          <w:iCs/>
        </w:rPr>
        <w:t>Хозяйственная деятельность людей.</w:t>
      </w:r>
      <w:r w:rsidRPr="003E51D6">
        <w:rPr>
          <w:rFonts w:eastAsia="Times New Roman"/>
        </w:rPr>
        <w:t xml:space="preserve"> Понятие о современном хозяйстве, его составе. Основные виды хозяйственной деятельности людей, их география.</w:t>
      </w:r>
    </w:p>
    <w:p w:rsidR="007F210B" w:rsidRPr="003E51D6" w:rsidRDefault="007F210B" w:rsidP="007F210B">
      <w:pPr>
        <w:rPr>
          <w:rFonts w:eastAsia="Times New Roman"/>
        </w:rPr>
      </w:pPr>
      <w:r w:rsidRPr="003E51D6">
        <w:rPr>
          <w:rFonts w:eastAsia="Times New Roman"/>
          <w:b/>
          <w:bCs/>
          <w:i/>
          <w:iCs/>
        </w:rPr>
        <w:t>Городское и сельское население.</w:t>
      </w:r>
      <w:r w:rsidRPr="003E51D6">
        <w:rPr>
          <w:rFonts w:eastAsia="Times New Roman"/>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F210B" w:rsidRPr="003E51D6" w:rsidRDefault="007F210B" w:rsidP="007F210B">
      <w:pPr>
        <w:rPr>
          <w:rFonts w:eastAsia="Times New Roman"/>
        </w:rPr>
      </w:pPr>
      <w:bookmarkStart w:id="192" w:name="bookmark288"/>
      <w:r w:rsidRPr="003E51D6">
        <w:rPr>
          <w:rFonts w:eastAsia="Times New Roman"/>
          <w:b/>
          <w:bCs/>
        </w:rPr>
        <w:t>Материки, океаны и страны</w:t>
      </w:r>
      <w:bookmarkEnd w:id="192"/>
    </w:p>
    <w:p w:rsidR="007F210B" w:rsidRPr="003E51D6" w:rsidRDefault="007F210B" w:rsidP="007F210B">
      <w:pPr>
        <w:rPr>
          <w:rFonts w:eastAsia="Times New Roman"/>
        </w:rPr>
      </w:pPr>
      <w:r w:rsidRPr="003E51D6">
        <w:rPr>
          <w:rFonts w:eastAsia="Times New Roman"/>
          <w:b/>
          <w:bCs/>
          <w:i/>
          <w:iCs/>
        </w:rPr>
        <w:t>Современный облик Земли: планетарные географические</w:t>
      </w:r>
      <w:r>
        <w:rPr>
          <w:rFonts w:eastAsia="Times New Roman"/>
          <w:b/>
          <w:bCs/>
          <w:i/>
          <w:iCs/>
        </w:rPr>
        <w:t xml:space="preserve"> закономер</w:t>
      </w:r>
      <w:r w:rsidRPr="003E51D6">
        <w:rPr>
          <w:rFonts w:eastAsia="Times New Roman"/>
          <w:b/>
          <w:bCs/>
          <w:i/>
          <w:iCs/>
        </w:rPr>
        <w:t>ности.</w:t>
      </w:r>
      <w:r w:rsidRPr="003E51D6">
        <w:rPr>
          <w:rFonts w:eastAsia="Times New Roman"/>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Pr>
          <w:rFonts w:eastAsia="Times New Roman"/>
        </w:rPr>
        <w:t>го роль в жизни людей. Катастро</w:t>
      </w:r>
      <w:r w:rsidRPr="003E51D6">
        <w:rPr>
          <w:rFonts w:eastAsia="Times New Roman"/>
        </w:rPr>
        <w:t>фические явления природного характера.</w:t>
      </w:r>
    </w:p>
    <w:p w:rsidR="007F210B" w:rsidRPr="003E51D6" w:rsidRDefault="007F210B" w:rsidP="007F210B">
      <w:pPr>
        <w:rPr>
          <w:rFonts w:eastAsia="Times New Roman"/>
        </w:rPr>
      </w:pPr>
      <w:r w:rsidRPr="003E51D6">
        <w:rPr>
          <w:rFonts w:eastAsia="Times New Roman"/>
          <w:b/>
          <w:bCs/>
          <w:i/>
          <w:iCs/>
        </w:rPr>
        <w:t>Материки, океаны и страны.</w:t>
      </w:r>
      <w:r w:rsidRPr="003E51D6">
        <w:rPr>
          <w:rFonts w:eastAsia="Times New Roman"/>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F210B" w:rsidRPr="003E51D6" w:rsidRDefault="007F210B" w:rsidP="007F210B">
      <w:pPr>
        <w:rPr>
          <w:rFonts w:eastAsia="Times New Roman"/>
        </w:rPr>
      </w:pPr>
      <w:r w:rsidRPr="003E51D6">
        <w:rPr>
          <w:rFonts w:eastAsia="Times New Roman"/>
        </w:rPr>
        <w:t>Океаны Земли. Особенности природы, природные богатства, хозяйс</w:t>
      </w:r>
      <w:r>
        <w:rPr>
          <w:rFonts w:eastAsia="Times New Roman"/>
        </w:rPr>
        <w:t>твен</w:t>
      </w:r>
      <w:r w:rsidRPr="003E51D6">
        <w:rPr>
          <w:rFonts w:eastAsia="Times New Roman"/>
        </w:rPr>
        <w:t>ное освоение Северного Ледовитого, Атлантического, Индийского и Тихого океанов. Охрана природы.</w:t>
      </w:r>
    </w:p>
    <w:p w:rsidR="007F210B" w:rsidRPr="003E51D6" w:rsidRDefault="007F210B" w:rsidP="007F210B">
      <w:pPr>
        <w:rPr>
          <w:rFonts w:eastAsia="Times New Roman"/>
        </w:rPr>
      </w:pPr>
      <w:r w:rsidRPr="003E51D6">
        <w:rPr>
          <w:rFonts w:eastAsia="Times New Roman"/>
        </w:rPr>
        <w:t>Историко-культурные районы мира.</w:t>
      </w:r>
      <w:r>
        <w:rPr>
          <w:rFonts w:eastAsia="Times New Roman"/>
        </w:rPr>
        <w:t xml:space="preserve"> Памятники природного и культур</w:t>
      </w:r>
      <w:r w:rsidRPr="003E51D6">
        <w:rPr>
          <w:rFonts w:eastAsia="Times New Roman"/>
        </w:rPr>
        <w:t>ного наследия человечества.</w:t>
      </w:r>
    </w:p>
    <w:p w:rsidR="007F210B" w:rsidRPr="003E51D6" w:rsidRDefault="007F210B" w:rsidP="007F210B">
      <w:pPr>
        <w:rPr>
          <w:rFonts w:eastAsia="Times New Roman"/>
        </w:rPr>
      </w:pPr>
      <w:r w:rsidRPr="003E51D6">
        <w:rPr>
          <w:rFonts w:eastAsia="Times New Roman"/>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F210B" w:rsidRPr="003E51D6" w:rsidRDefault="007F210B" w:rsidP="007F210B">
      <w:pPr>
        <w:rPr>
          <w:rFonts w:eastAsia="Times New Roman"/>
        </w:rPr>
      </w:pPr>
      <w:bookmarkStart w:id="193" w:name="bookmark289"/>
      <w:r w:rsidRPr="003E51D6">
        <w:rPr>
          <w:rFonts w:eastAsia="Times New Roman"/>
          <w:b/>
          <w:bCs/>
        </w:rPr>
        <w:t>География России</w:t>
      </w:r>
      <w:bookmarkEnd w:id="193"/>
    </w:p>
    <w:p w:rsidR="007F210B" w:rsidRPr="003E51D6" w:rsidRDefault="007F210B" w:rsidP="007F210B">
      <w:pPr>
        <w:rPr>
          <w:rFonts w:eastAsia="Times New Roman"/>
        </w:rPr>
      </w:pPr>
      <w:r w:rsidRPr="003E51D6">
        <w:rPr>
          <w:rFonts w:eastAsia="Times New Roman"/>
          <w:b/>
          <w:bCs/>
        </w:rPr>
        <w:t xml:space="preserve">Особенности географического положения России </w:t>
      </w:r>
      <w:r w:rsidRPr="003E51D6">
        <w:rPr>
          <w:rFonts w:eastAsia="Times New Roman"/>
          <w:b/>
          <w:bCs/>
          <w:i/>
          <w:iCs/>
        </w:rPr>
        <w:t>Географическое положение России.</w:t>
      </w:r>
      <w:r w:rsidRPr="003E51D6">
        <w:rPr>
          <w:rFonts w:eastAsia="Times New Roman"/>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F210B" w:rsidRPr="003E51D6" w:rsidRDefault="007F210B" w:rsidP="007F210B">
      <w:pPr>
        <w:rPr>
          <w:rFonts w:eastAsia="Times New Roman"/>
        </w:rPr>
      </w:pPr>
      <w:r w:rsidRPr="003E51D6">
        <w:rPr>
          <w:rFonts w:eastAsia="Times New Roman"/>
          <w:b/>
          <w:bCs/>
          <w:i/>
          <w:iCs/>
        </w:rPr>
        <w:t>Границы России.</w:t>
      </w:r>
      <w:r w:rsidRPr="003E51D6">
        <w:rPr>
          <w:rFonts w:eastAsia="Times New Roman"/>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F210B" w:rsidRPr="003E51D6" w:rsidRDefault="007F210B" w:rsidP="007F210B">
      <w:pPr>
        <w:rPr>
          <w:rFonts w:eastAsia="Times New Roman"/>
        </w:rPr>
      </w:pPr>
      <w:r w:rsidRPr="003E51D6">
        <w:rPr>
          <w:rFonts w:eastAsia="Times New Rom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F210B" w:rsidRPr="003E51D6" w:rsidRDefault="007F210B" w:rsidP="007F210B">
      <w:pPr>
        <w:rPr>
          <w:rFonts w:eastAsia="Times New Roman"/>
        </w:rPr>
      </w:pPr>
      <w:r w:rsidRPr="003E51D6">
        <w:rPr>
          <w:rFonts w:eastAsia="Times New Roman"/>
          <w:b/>
          <w:bCs/>
          <w:i/>
          <w:iCs/>
        </w:rPr>
        <w:t xml:space="preserve">История освоения и изучения территории России. </w:t>
      </w:r>
      <w:r w:rsidRPr="003E51D6">
        <w:rPr>
          <w:rFonts w:eastAsia="Times New Roman"/>
        </w:rPr>
        <w:t>Формирование и освоение государственной территории России. Выявление изменений границ страны на разных исторических этапах.</w:t>
      </w:r>
    </w:p>
    <w:p w:rsidR="007F210B" w:rsidRPr="003E51D6" w:rsidRDefault="007F210B" w:rsidP="007F210B">
      <w:pPr>
        <w:rPr>
          <w:rFonts w:eastAsia="Times New Roman"/>
        </w:rPr>
      </w:pPr>
      <w:r w:rsidRPr="003E51D6">
        <w:rPr>
          <w:rFonts w:eastAsia="Times New Roman"/>
          <w:b/>
          <w:bCs/>
          <w:i/>
          <w:iCs/>
        </w:rPr>
        <w:t>Современное административно-</w:t>
      </w:r>
      <w:r>
        <w:rPr>
          <w:rFonts w:eastAsia="Times New Roman"/>
          <w:b/>
          <w:bCs/>
          <w:i/>
          <w:iCs/>
        </w:rPr>
        <w:t>территориальное устройство стра</w:t>
      </w:r>
      <w:r w:rsidRPr="003E51D6">
        <w:rPr>
          <w:rFonts w:eastAsia="Times New Roman"/>
          <w:b/>
          <w:bCs/>
          <w:i/>
          <w:iCs/>
        </w:rPr>
        <w:t>ны.</w:t>
      </w:r>
      <w:r w:rsidRPr="003E51D6">
        <w:rPr>
          <w:rFonts w:eastAsia="Times New Roman"/>
        </w:rPr>
        <w:t xml:space="preserve"> Федеративное устройство страны. Субъекты Российской Федерации, их равноправие и разнообразие. Федеральные округа.</w:t>
      </w:r>
    </w:p>
    <w:p w:rsidR="007F210B" w:rsidRPr="003E51D6" w:rsidRDefault="007F210B" w:rsidP="007F210B">
      <w:pPr>
        <w:rPr>
          <w:rFonts w:eastAsia="Times New Roman"/>
        </w:rPr>
      </w:pPr>
      <w:bookmarkStart w:id="194" w:name="bookmark290"/>
      <w:r w:rsidRPr="003E51D6">
        <w:rPr>
          <w:rFonts w:eastAsia="Times New Roman"/>
          <w:b/>
          <w:bCs/>
        </w:rPr>
        <w:t>Природа России</w:t>
      </w:r>
      <w:bookmarkEnd w:id="194"/>
    </w:p>
    <w:p w:rsidR="007F210B" w:rsidRPr="003E51D6" w:rsidRDefault="007F210B" w:rsidP="007F210B">
      <w:pPr>
        <w:rPr>
          <w:rFonts w:eastAsia="Times New Roman"/>
        </w:rPr>
      </w:pPr>
      <w:r w:rsidRPr="003E51D6">
        <w:rPr>
          <w:rFonts w:eastAsia="Times New Roman"/>
          <w:b/>
          <w:bCs/>
          <w:i/>
          <w:iCs/>
        </w:rPr>
        <w:t>Природные условия и ресурсы России.</w:t>
      </w:r>
      <w:r w:rsidRPr="003E51D6">
        <w:rPr>
          <w:rFonts w:eastAsia="Times New Roman"/>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F210B" w:rsidRPr="003E51D6" w:rsidRDefault="007F210B" w:rsidP="007F210B">
      <w:pPr>
        <w:rPr>
          <w:rFonts w:eastAsia="Times New Roman"/>
        </w:rPr>
      </w:pPr>
      <w:r w:rsidRPr="003E51D6">
        <w:rPr>
          <w:rFonts w:eastAsia="Times New Roman"/>
          <w:b/>
          <w:bCs/>
          <w:i/>
          <w:iCs/>
        </w:rPr>
        <w:t>Геологическое строение, рельеф и полезные ископаемые.</w:t>
      </w:r>
      <w:r w:rsidRPr="003E51D6">
        <w:rPr>
          <w:rFonts w:eastAsia="Times New Roman"/>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w:t>
      </w:r>
      <w:r w:rsidRPr="003E51D6">
        <w:rPr>
          <w:rFonts w:eastAsia="Times New Roman"/>
        </w:rPr>
        <w:lastRenderedPageBreak/>
        <w:t>территории России. Выявление зависимости между тектоническим строением, рельефом и размещением основных групп полезных ископаемых.</w:t>
      </w:r>
    </w:p>
    <w:p w:rsidR="007F210B" w:rsidRPr="003E51D6" w:rsidRDefault="007F210B" w:rsidP="007F210B">
      <w:pPr>
        <w:rPr>
          <w:rFonts w:eastAsia="Times New Roman"/>
        </w:rPr>
      </w:pPr>
      <w:r w:rsidRPr="003E51D6">
        <w:rPr>
          <w:rFonts w:eastAsia="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F210B" w:rsidRPr="003E51D6" w:rsidRDefault="007F210B" w:rsidP="007F210B">
      <w:pPr>
        <w:rPr>
          <w:rFonts w:eastAsia="Times New Roman"/>
        </w:rPr>
      </w:pPr>
      <w:r w:rsidRPr="003E51D6">
        <w:rPr>
          <w:rFonts w:eastAsia="Times New Roman"/>
          <w:b/>
          <w:bCs/>
          <w:i/>
          <w:iCs/>
        </w:rPr>
        <w:t>Климат и климатические ресурсы.</w:t>
      </w:r>
      <w:r w:rsidRPr="003E51D6">
        <w:rPr>
          <w:rFonts w:eastAsia="Times New Roman"/>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F210B" w:rsidRPr="003E51D6" w:rsidRDefault="007F210B" w:rsidP="007F210B">
      <w:pPr>
        <w:rPr>
          <w:rFonts w:eastAsia="Times New Roman"/>
        </w:rPr>
      </w:pPr>
      <w:r w:rsidRPr="003E51D6">
        <w:rPr>
          <w:rFonts w:eastAsia="Times New Rom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F210B" w:rsidRPr="003E51D6" w:rsidRDefault="007F210B" w:rsidP="007F210B">
      <w:pPr>
        <w:rPr>
          <w:rFonts w:eastAsia="Times New Roman"/>
        </w:rPr>
      </w:pPr>
      <w:r w:rsidRPr="003E51D6">
        <w:rPr>
          <w:rFonts w:eastAsia="Times New Rom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F210B" w:rsidRPr="003E51D6" w:rsidRDefault="007F210B" w:rsidP="007F210B">
      <w:pPr>
        <w:rPr>
          <w:rFonts w:eastAsia="Times New Roman"/>
        </w:rPr>
      </w:pPr>
      <w:r w:rsidRPr="003E51D6">
        <w:rPr>
          <w:rFonts w:eastAsia="Times New Roman"/>
          <w:b/>
          <w:bCs/>
          <w:i/>
          <w:iCs/>
        </w:rPr>
        <w:t>Внутренние воды и водные ресурсы.</w:t>
      </w:r>
      <w:r w:rsidRPr="003E51D6">
        <w:rPr>
          <w:rFonts w:eastAsia="Times New Roman"/>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7F210B" w:rsidRPr="003E51D6" w:rsidRDefault="007F210B" w:rsidP="007F210B">
      <w:pPr>
        <w:rPr>
          <w:rFonts w:eastAsia="Times New Roman"/>
        </w:rPr>
      </w:pPr>
      <w:r w:rsidRPr="003E51D6">
        <w:rPr>
          <w:rFonts w:eastAsia="Times New Roman"/>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F210B" w:rsidRPr="003E51D6" w:rsidRDefault="007F210B" w:rsidP="007F210B">
      <w:pPr>
        <w:rPr>
          <w:rFonts w:eastAsia="Times New Roman"/>
        </w:rPr>
      </w:pPr>
      <w:r w:rsidRPr="003E51D6">
        <w:rPr>
          <w:rFonts w:eastAsia="Times New Rom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F210B" w:rsidRPr="003E51D6" w:rsidRDefault="007F210B" w:rsidP="007F210B">
      <w:pPr>
        <w:rPr>
          <w:rFonts w:eastAsia="Times New Roman"/>
        </w:rPr>
      </w:pPr>
      <w:r w:rsidRPr="003E51D6">
        <w:rPr>
          <w:rFonts w:eastAsia="Times New Roman"/>
          <w:b/>
          <w:bCs/>
          <w:i/>
          <w:iCs/>
        </w:rPr>
        <w:t>Почва и почвенные ресурсы.</w:t>
      </w:r>
      <w:r w:rsidRPr="003E51D6">
        <w:rPr>
          <w:rFonts w:eastAsia="Times New Roman"/>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F210B" w:rsidRPr="003E51D6" w:rsidRDefault="007F210B" w:rsidP="007F210B">
      <w:pPr>
        <w:rPr>
          <w:rFonts w:eastAsia="Times New Roman"/>
        </w:rPr>
      </w:pPr>
      <w:r w:rsidRPr="003E51D6">
        <w:rPr>
          <w:rFonts w:eastAsia="Times New Rom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F210B" w:rsidRPr="003E51D6" w:rsidRDefault="007F210B" w:rsidP="007F210B">
      <w:pPr>
        <w:rPr>
          <w:rFonts w:eastAsia="Times New Roman"/>
        </w:rPr>
      </w:pPr>
      <w:r w:rsidRPr="003E51D6">
        <w:rPr>
          <w:rFonts w:eastAsia="Times New Roman"/>
          <w:b/>
          <w:bCs/>
          <w:i/>
          <w:iCs/>
        </w:rPr>
        <w:t>Растительный и животный мир. Биологические ресурсы.</w:t>
      </w:r>
      <w:r>
        <w:rPr>
          <w:rFonts w:eastAsia="Times New Roman"/>
        </w:rPr>
        <w:t xml:space="preserve"> Раститель</w:t>
      </w:r>
      <w:r w:rsidRPr="003E51D6">
        <w:rPr>
          <w:rFonts w:eastAsia="Times New Roman"/>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F210B" w:rsidRPr="003E51D6" w:rsidRDefault="007F210B" w:rsidP="007F210B">
      <w:pPr>
        <w:rPr>
          <w:rFonts w:eastAsia="Times New Roman"/>
        </w:rPr>
      </w:pPr>
      <w:r w:rsidRPr="003E51D6">
        <w:rPr>
          <w:rFonts w:eastAsia="Times New Roman"/>
          <w:b/>
          <w:bCs/>
          <w:i/>
          <w:iCs/>
        </w:rPr>
        <w:t>Природно-хозяйственные зоны.</w:t>
      </w:r>
      <w:r w:rsidRPr="003E51D6">
        <w:rPr>
          <w:rFonts w:eastAsia="Times New Roman"/>
        </w:rPr>
        <w:t xml:space="preserve"> Природно-хозяйственные зоны России: взаимосвязь и взаимообусловленность</w:t>
      </w:r>
    </w:p>
    <w:p w:rsidR="007F210B" w:rsidRPr="003E51D6" w:rsidRDefault="007F210B" w:rsidP="007F210B">
      <w:pPr>
        <w:rPr>
          <w:rFonts w:eastAsia="Times New Roman"/>
        </w:rPr>
      </w:pPr>
      <w:r w:rsidRPr="003E51D6">
        <w:rPr>
          <w:rFonts w:eastAsia="Times New Roman"/>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F210B" w:rsidRPr="003E51D6" w:rsidRDefault="007F210B" w:rsidP="007F210B">
      <w:pPr>
        <w:rPr>
          <w:rFonts w:eastAsia="Times New Roman"/>
        </w:rPr>
      </w:pPr>
      <w:r w:rsidRPr="003E51D6">
        <w:rPr>
          <w:rFonts w:eastAsia="Times New Roman"/>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F210B" w:rsidRPr="003E51D6" w:rsidRDefault="007F210B" w:rsidP="007F210B">
      <w:pPr>
        <w:rPr>
          <w:rFonts w:eastAsia="Times New Roman"/>
        </w:rPr>
      </w:pPr>
      <w:bookmarkStart w:id="195" w:name="bookmark291"/>
      <w:r w:rsidRPr="003E51D6">
        <w:rPr>
          <w:rFonts w:eastAsia="Times New Roman"/>
          <w:b/>
          <w:bCs/>
        </w:rPr>
        <w:t>Население России</w:t>
      </w:r>
      <w:bookmarkEnd w:id="195"/>
    </w:p>
    <w:p w:rsidR="007F210B" w:rsidRPr="003E51D6" w:rsidRDefault="007F210B" w:rsidP="007F210B">
      <w:pPr>
        <w:rPr>
          <w:rFonts w:eastAsia="Times New Roman"/>
        </w:rPr>
      </w:pPr>
      <w:r w:rsidRPr="003E51D6">
        <w:rPr>
          <w:rFonts w:eastAsia="Times New Roman"/>
          <w:b/>
          <w:bCs/>
          <w:i/>
          <w:iCs/>
        </w:rPr>
        <w:t>Численность населения России.</w:t>
      </w:r>
      <w:r w:rsidRPr="003E51D6">
        <w:rPr>
          <w:rFonts w:eastAsia="Times New Roman"/>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7F210B" w:rsidRPr="003E51D6" w:rsidRDefault="007F210B" w:rsidP="007F210B">
      <w:pPr>
        <w:rPr>
          <w:rFonts w:eastAsia="Times New Roman"/>
        </w:rPr>
      </w:pPr>
      <w:r w:rsidRPr="003E51D6">
        <w:rPr>
          <w:rFonts w:eastAsia="Times New Roman"/>
          <w:b/>
          <w:bCs/>
          <w:i/>
          <w:iCs/>
        </w:rPr>
        <w:t>Половой и возрастной состав населения страны.</w:t>
      </w:r>
      <w:r w:rsidRPr="003E51D6">
        <w:rPr>
          <w:rFonts w:eastAsia="Times New Roman"/>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F210B" w:rsidRPr="003E51D6" w:rsidRDefault="007F210B" w:rsidP="007F210B">
      <w:pPr>
        <w:rPr>
          <w:rFonts w:eastAsia="Times New Roman"/>
        </w:rPr>
      </w:pPr>
      <w:r w:rsidRPr="003E51D6">
        <w:rPr>
          <w:rFonts w:eastAsia="Times New Roman"/>
          <w:b/>
          <w:bCs/>
          <w:i/>
          <w:iCs/>
        </w:rPr>
        <w:t>Народы и религии России.</w:t>
      </w:r>
      <w:r w:rsidRPr="003E51D6">
        <w:rPr>
          <w:rFonts w:eastAsia="Times New Roman"/>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F210B" w:rsidRPr="003E51D6" w:rsidRDefault="007F210B" w:rsidP="007F210B">
      <w:pPr>
        <w:rPr>
          <w:rFonts w:eastAsia="Times New Roman"/>
        </w:rPr>
      </w:pPr>
      <w:r w:rsidRPr="003E51D6">
        <w:rPr>
          <w:rFonts w:eastAsia="Times New Roman"/>
          <w:b/>
          <w:bCs/>
          <w:i/>
          <w:iCs/>
        </w:rPr>
        <w:t>Особенности размещения населения России.</w:t>
      </w:r>
      <w:r w:rsidRPr="003E51D6">
        <w:rPr>
          <w:rFonts w:eastAsia="Times New Roman"/>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F210B" w:rsidRPr="003E51D6" w:rsidRDefault="007F210B" w:rsidP="007F210B">
      <w:pPr>
        <w:rPr>
          <w:rFonts w:eastAsia="Times New Roman"/>
        </w:rPr>
      </w:pPr>
      <w:r w:rsidRPr="003E51D6">
        <w:rPr>
          <w:rFonts w:eastAsia="Times New Roman"/>
          <w:b/>
          <w:bCs/>
          <w:i/>
          <w:iCs/>
        </w:rPr>
        <w:t>Миграции населения России.</w:t>
      </w:r>
      <w:r w:rsidRPr="003E51D6">
        <w:rPr>
          <w:rFonts w:eastAsia="Times New Roman"/>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F210B" w:rsidRPr="003E51D6" w:rsidRDefault="007F210B" w:rsidP="007F210B">
      <w:pPr>
        <w:rPr>
          <w:rFonts w:eastAsia="Times New Roman"/>
        </w:rPr>
      </w:pPr>
      <w:r w:rsidRPr="003E51D6">
        <w:rPr>
          <w:rFonts w:eastAsia="Times New Roman"/>
          <w:b/>
          <w:bCs/>
          <w:i/>
          <w:iCs/>
        </w:rPr>
        <w:t>Человеческий капитал страны.</w:t>
      </w:r>
      <w:r w:rsidRPr="003E51D6">
        <w:rPr>
          <w:rFonts w:eastAsia="Times New Roman"/>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F210B" w:rsidRPr="003E51D6" w:rsidRDefault="007F210B" w:rsidP="007F210B">
      <w:pPr>
        <w:rPr>
          <w:rFonts w:eastAsia="Times New Roman"/>
        </w:rPr>
      </w:pPr>
      <w:bookmarkStart w:id="196" w:name="bookmark292"/>
      <w:r w:rsidRPr="003E51D6">
        <w:rPr>
          <w:rFonts w:eastAsia="Times New Roman"/>
          <w:b/>
          <w:bCs/>
        </w:rPr>
        <w:t>Хозяйство России</w:t>
      </w:r>
      <w:bookmarkEnd w:id="196"/>
    </w:p>
    <w:p w:rsidR="007F210B" w:rsidRPr="003E51D6" w:rsidRDefault="007F210B" w:rsidP="007F210B">
      <w:pPr>
        <w:rPr>
          <w:rFonts w:eastAsia="Times New Roman"/>
        </w:rPr>
      </w:pPr>
      <w:r w:rsidRPr="003E51D6">
        <w:rPr>
          <w:rFonts w:eastAsia="Times New Roman"/>
          <w:b/>
          <w:bCs/>
          <w:i/>
          <w:iCs/>
        </w:rPr>
        <w:t>Особенности хозяйства России.</w:t>
      </w:r>
      <w:r w:rsidRPr="003E51D6">
        <w:rPr>
          <w:rFonts w:eastAsia="Times New Roman"/>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F210B" w:rsidRPr="003E51D6" w:rsidRDefault="007F210B" w:rsidP="007F210B">
      <w:pPr>
        <w:rPr>
          <w:rFonts w:eastAsia="Times New Roman"/>
        </w:rPr>
      </w:pPr>
      <w:r w:rsidRPr="003E51D6">
        <w:rPr>
          <w:rFonts w:eastAsia="Times New Roman"/>
          <w:b/>
          <w:bCs/>
          <w:i/>
          <w:iCs/>
        </w:rPr>
        <w:t>Производственный капитал.</w:t>
      </w:r>
      <w:r w:rsidRPr="003E51D6">
        <w:rPr>
          <w:rFonts w:eastAsia="Times New Roman"/>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F210B" w:rsidRPr="003E51D6" w:rsidRDefault="007F210B" w:rsidP="007F210B">
      <w:pPr>
        <w:rPr>
          <w:rFonts w:eastAsia="Times New Roman"/>
        </w:rPr>
      </w:pPr>
      <w:r w:rsidRPr="003E51D6">
        <w:rPr>
          <w:rFonts w:eastAsia="Times New Roman"/>
          <w:b/>
          <w:bCs/>
          <w:i/>
          <w:iCs/>
        </w:rPr>
        <w:t>Топливно-энергетический комплекс (ТЭК).</w:t>
      </w:r>
      <w:r w:rsidRPr="003E51D6">
        <w:rPr>
          <w:rFonts w:eastAsia="Times New Roman"/>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F210B" w:rsidRPr="003E51D6" w:rsidRDefault="007F210B" w:rsidP="007F210B">
      <w:pPr>
        <w:rPr>
          <w:rFonts w:eastAsia="Times New Roman"/>
        </w:rPr>
      </w:pPr>
      <w:r w:rsidRPr="003E51D6">
        <w:rPr>
          <w:rFonts w:eastAsia="Times New Roman"/>
          <w:b/>
          <w:bCs/>
          <w:i/>
          <w:iCs/>
        </w:rPr>
        <w:t>Машиностроение.</w:t>
      </w:r>
      <w:r w:rsidRPr="003E51D6">
        <w:rPr>
          <w:rFonts w:eastAsia="Times New Roman"/>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Pr>
          <w:rFonts w:eastAsia="Times New Roman"/>
        </w:rPr>
        <w:t xml:space="preserve"> отраслей трудоёмкого и металло</w:t>
      </w:r>
      <w:r w:rsidRPr="003E51D6">
        <w:rPr>
          <w:rFonts w:eastAsia="Times New Roman"/>
        </w:rPr>
        <w:t>ёмкого машиностроения по картам.</w:t>
      </w:r>
    </w:p>
    <w:p w:rsidR="007F210B" w:rsidRPr="003E51D6" w:rsidRDefault="007F210B" w:rsidP="007F210B">
      <w:pPr>
        <w:rPr>
          <w:rFonts w:eastAsia="Times New Roman"/>
        </w:rPr>
      </w:pPr>
      <w:r w:rsidRPr="003E51D6">
        <w:rPr>
          <w:rFonts w:eastAsia="Times New Roman"/>
          <w:b/>
          <w:bCs/>
          <w:i/>
          <w:iCs/>
        </w:rPr>
        <w:lastRenderedPageBreak/>
        <w:t>Металлургия.</w:t>
      </w:r>
      <w:r w:rsidRPr="003E51D6">
        <w:rPr>
          <w:rFonts w:eastAsia="Times New Roman"/>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F210B" w:rsidRPr="003E51D6" w:rsidRDefault="007F210B" w:rsidP="007F210B">
      <w:pPr>
        <w:rPr>
          <w:rFonts w:eastAsia="Times New Roman"/>
        </w:rPr>
      </w:pPr>
      <w:r w:rsidRPr="003E51D6">
        <w:rPr>
          <w:rFonts w:eastAsia="Times New Roman"/>
          <w:b/>
          <w:bCs/>
          <w:i/>
          <w:iCs/>
        </w:rPr>
        <w:t>Химическая промышленность.</w:t>
      </w:r>
      <w:r w:rsidRPr="003E51D6">
        <w:rPr>
          <w:rFonts w:eastAsia="Times New Roman"/>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F210B" w:rsidRPr="003E51D6" w:rsidRDefault="007F210B" w:rsidP="007F210B">
      <w:pPr>
        <w:rPr>
          <w:rFonts w:eastAsia="Times New Roman"/>
        </w:rPr>
      </w:pPr>
      <w:r w:rsidRPr="003E51D6">
        <w:rPr>
          <w:rFonts w:eastAsia="Times New Roman"/>
          <w:b/>
          <w:bCs/>
          <w:i/>
          <w:iCs/>
        </w:rPr>
        <w:t>Лёгкая промышленность.</w:t>
      </w:r>
      <w:r w:rsidRPr="003E51D6">
        <w:rPr>
          <w:rFonts w:eastAsia="Times New Roman"/>
        </w:rPr>
        <w:t xml:space="preserve"> Состав, место и значение в хозяйстве. Факторы размещения предприятий. Геог</w:t>
      </w:r>
      <w:r>
        <w:rPr>
          <w:rFonts w:eastAsia="Times New Roman"/>
        </w:rPr>
        <w:t>рафия важнейших отраслей: основ</w:t>
      </w:r>
      <w:r w:rsidRPr="003E51D6">
        <w:rPr>
          <w:rFonts w:eastAsia="Times New Roman"/>
        </w:rPr>
        <w:t>ные районы и лесоперерабатывающие комплексы. Лесная промышленность и охрана окружающей среды.</w:t>
      </w:r>
    </w:p>
    <w:p w:rsidR="007F210B" w:rsidRPr="003E51D6" w:rsidRDefault="007F210B" w:rsidP="007F210B">
      <w:pPr>
        <w:rPr>
          <w:rFonts w:eastAsia="Times New Roman"/>
        </w:rPr>
      </w:pPr>
      <w:r w:rsidRPr="003E51D6">
        <w:rPr>
          <w:rFonts w:eastAsia="Times New Roman"/>
          <w:b/>
          <w:bCs/>
          <w:i/>
          <w:iCs/>
        </w:rPr>
        <w:t>Агропромышленный комплекс.</w:t>
      </w:r>
      <w:r w:rsidRPr="003E51D6">
        <w:rPr>
          <w:rFonts w:eastAsia="Times New Roman"/>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F210B" w:rsidRPr="003E51D6" w:rsidRDefault="007F210B" w:rsidP="007F210B">
      <w:pPr>
        <w:rPr>
          <w:rFonts w:eastAsia="Times New Roman"/>
        </w:rPr>
      </w:pPr>
      <w:r w:rsidRPr="003E51D6">
        <w:rPr>
          <w:rFonts w:eastAsia="Times New Rom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F210B" w:rsidRPr="003E51D6" w:rsidRDefault="007F210B" w:rsidP="007F210B">
      <w:pPr>
        <w:rPr>
          <w:rFonts w:eastAsia="Times New Roman"/>
        </w:rPr>
      </w:pPr>
      <w:r w:rsidRPr="003E51D6">
        <w:rPr>
          <w:rFonts w:eastAsia="Times New Roman"/>
          <w:b/>
          <w:bCs/>
          <w:i/>
          <w:iCs/>
        </w:rPr>
        <w:t>Сфера услуг (инфраструктурный комплекс).</w:t>
      </w:r>
      <w:r w:rsidRPr="003E51D6">
        <w:rPr>
          <w:rFonts w:eastAsia="Times New Roman"/>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F210B" w:rsidRPr="003E51D6" w:rsidRDefault="007F210B" w:rsidP="007F210B">
      <w:pPr>
        <w:rPr>
          <w:rFonts w:eastAsia="Times New Roman"/>
        </w:rPr>
      </w:pPr>
      <w:bookmarkStart w:id="197" w:name="bookmark293"/>
      <w:r w:rsidRPr="003E51D6">
        <w:rPr>
          <w:rFonts w:eastAsia="Times New Roman"/>
          <w:b/>
          <w:bCs/>
        </w:rPr>
        <w:t>Районы России</w:t>
      </w:r>
      <w:bookmarkEnd w:id="197"/>
    </w:p>
    <w:p w:rsidR="007F210B" w:rsidRPr="003E51D6" w:rsidRDefault="007F210B" w:rsidP="007F210B">
      <w:pPr>
        <w:rPr>
          <w:rFonts w:eastAsia="Times New Roman"/>
        </w:rPr>
      </w:pPr>
      <w:r w:rsidRPr="003E51D6">
        <w:rPr>
          <w:rFonts w:eastAsia="Times New Roman"/>
          <w:b/>
          <w:bCs/>
          <w:i/>
          <w:iCs/>
        </w:rPr>
        <w:t>Природно-хозяйственное районирование России.</w:t>
      </w:r>
      <w:r w:rsidRPr="003E51D6">
        <w:rPr>
          <w:rFonts w:eastAsia="Times New Roman"/>
        </w:rPr>
        <w:t xml:space="preserve"> Принципы и виды природно-хозяйственного районирования страны. Анализ разных видов районирования России.</w:t>
      </w:r>
    </w:p>
    <w:p w:rsidR="007F210B" w:rsidRPr="003E51D6" w:rsidRDefault="007F210B" w:rsidP="007F210B">
      <w:pPr>
        <w:rPr>
          <w:rFonts w:eastAsia="Times New Roman"/>
        </w:rPr>
      </w:pPr>
      <w:bookmarkStart w:id="198" w:name="bookmark294"/>
      <w:r w:rsidRPr="003E51D6">
        <w:rPr>
          <w:rFonts w:eastAsia="Times New Roman"/>
          <w:b/>
          <w:bCs/>
          <w:i/>
          <w:iCs/>
        </w:rPr>
        <w:t>Крупные регионы и районы России.</w:t>
      </w:r>
      <w:bookmarkEnd w:id="198"/>
    </w:p>
    <w:p w:rsidR="007F210B" w:rsidRPr="003E51D6" w:rsidRDefault="007F210B" w:rsidP="007F210B">
      <w:pPr>
        <w:rPr>
          <w:rFonts w:eastAsia="Times New Roman"/>
        </w:rPr>
      </w:pPr>
      <w:r w:rsidRPr="003E51D6">
        <w:rPr>
          <w:rFonts w:eastAsia="Times New Roman"/>
          <w:i/>
          <w:iCs/>
        </w:rPr>
        <w:t>Регионы России:</w:t>
      </w:r>
      <w:r w:rsidRPr="003E51D6">
        <w:rPr>
          <w:rFonts w:eastAsia="Times New Roman"/>
        </w:rPr>
        <w:t xml:space="preserve"> Западный и Восточный.</w:t>
      </w:r>
    </w:p>
    <w:p w:rsidR="007F210B" w:rsidRPr="003E51D6" w:rsidRDefault="007F210B" w:rsidP="007F210B">
      <w:pPr>
        <w:rPr>
          <w:rFonts w:eastAsia="Times New Roman"/>
        </w:rPr>
      </w:pPr>
      <w:r w:rsidRPr="003E51D6">
        <w:rPr>
          <w:rFonts w:eastAsia="Times New Roman"/>
          <w:i/>
          <w:iCs/>
        </w:rPr>
        <w:t>Районы России:</w:t>
      </w:r>
      <w:r w:rsidRPr="003E51D6">
        <w:rPr>
          <w:rFonts w:eastAsia="Times New Roman"/>
        </w:rPr>
        <w:t xml:space="preserve"> Европейский Север, Центральная Россия, Европейский Юг, Поволжье, Урал, Западная Сибирь, Восточная Сибирь, Дальний Восток.</w:t>
      </w:r>
    </w:p>
    <w:p w:rsidR="007F210B" w:rsidRPr="003E51D6" w:rsidRDefault="007F210B" w:rsidP="007F210B">
      <w:pPr>
        <w:rPr>
          <w:rFonts w:eastAsia="Times New Roman"/>
        </w:rPr>
      </w:pPr>
      <w:r w:rsidRPr="003E51D6">
        <w:rPr>
          <w:rFonts w:eastAsia="Times New Roman"/>
          <w:b/>
          <w:bCs/>
          <w:i/>
          <w:iCs/>
        </w:rPr>
        <w:t>Характеристика регионов и районов.</w:t>
      </w:r>
      <w:r>
        <w:rPr>
          <w:rFonts w:eastAsia="Times New Roman"/>
        </w:rPr>
        <w:t xml:space="preserve"> Состав, особенности географи</w:t>
      </w:r>
      <w:r w:rsidRPr="003E51D6">
        <w:rPr>
          <w:rFonts w:eastAsia="Times New Roman"/>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F210B" w:rsidRPr="003E51D6" w:rsidRDefault="007F210B" w:rsidP="007F210B">
      <w:pPr>
        <w:rPr>
          <w:rFonts w:eastAsia="Times New Roman"/>
        </w:rPr>
      </w:pPr>
      <w:r w:rsidRPr="003E51D6">
        <w:rPr>
          <w:rFonts w:eastAsia="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F210B" w:rsidRPr="003E51D6" w:rsidRDefault="007F210B" w:rsidP="007F210B">
      <w:pPr>
        <w:rPr>
          <w:rFonts w:eastAsia="Times New Roman"/>
        </w:rPr>
      </w:pPr>
      <w:r w:rsidRPr="003E51D6">
        <w:rPr>
          <w:rFonts w:eastAsia="Times New Roman"/>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Pr>
          <w:rFonts w:eastAsia="Times New Roman"/>
        </w:rPr>
        <w:t>ческие аспекты основных экономи</w:t>
      </w:r>
      <w:r w:rsidRPr="003E51D6">
        <w:rPr>
          <w:rFonts w:eastAsia="Times New Roman"/>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F210B" w:rsidRPr="003E51D6" w:rsidRDefault="007F210B" w:rsidP="007F210B">
      <w:pPr>
        <w:rPr>
          <w:rFonts w:eastAsia="Times New Roman"/>
        </w:rPr>
      </w:pPr>
      <w:bookmarkStart w:id="199" w:name="bookmark295"/>
      <w:r w:rsidRPr="003E51D6">
        <w:rPr>
          <w:rFonts w:eastAsia="Times New Roman"/>
          <w:b/>
          <w:bCs/>
        </w:rPr>
        <w:t>Россия в современном мире</w:t>
      </w:r>
      <w:bookmarkEnd w:id="199"/>
    </w:p>
    <w:p w:rsidR="007F210B" w:rsidRPr="003E51D6" w:rsidRDefault="007F210B" w:rsidP="007F210B">
      <w:pPr>
        <w:rPr>
          <w:rFonts w:eastAsia="Times New Roman"/>
        </w:rPr>
      </w:pPr>
      <w:r w:rsidRPr="003E51D6">
        <w:rPr>
          <w:rFonts w:eastAsia="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F210B" w:rsidRPr="003E51D6" w:rsidRDefault="007F210B" w:rsidP="007F210B">
      <w:pPr>
        <w:rPr>
          <w:rFonts w:eastAsia="Times New Roman"/>
        </w:rPr>
      </w:pPr>
      <w:bookmarkStart w:id="200" w:name="bookmark296"/>
      <w:r w:rsidRPr="003E51D6">
        <w:rPr>
          <w:rFonts w:eastAsia="Times New Roman"/>
          <w:b/>
          <w:bCs/>
        </w:rPr>
        <w:t>2.2.2.7. МАТЕМАТИКА. АЛГЕБРА. ГЕОМЕТРИЯ</w:t>
      </w:r>
      <w:bookmarkEnd w:id="200"/>
    </w:p>
    <w:p w:rsidR="007F210B" w:rsidRPr="003E51D6" w:rsidRDefault="007F210B" w:rsidP="007F210B">
      <w:pPr>
        <w:rPr>
          <w:rFonts w:eastAsia="Times New Roman"/>
        </w:rPr>
      </w:pPr>
      <w:r w:rsidRPr="003E51D6">
        <w:rPr>
          <w:rFonts w:eastAsia="Times New Roman"/>
          <w:b/>
          <w:bCs/>
        </w:rPr>
        <w:t>Натуральные числа.</w:t>
      </w:r>
      <w:r w:rsidRPr="003E51D6">
        <w:rPr>
          <w:rFonts w:eastAsia="Times New Roman"/>
        </w:rPr>
        <w:t xml:space="preserve"> Натуральный ряд. Десятичная система счисления. Арифметические действия с натуральным</w:t>
      </w:r>
      <w:r>
        <w:rPr>
          <w:rFonts w:eastAsia="Times New Roman"/>
        </w:rPr>
        <w:t>и числами. Свойства арифметичес</w:t>
      </w:r>
      <w:r w:rsidRPr="003E51D6">
        <w:rPr>
          <w:rFonts w:eastAsia="Times New Roman"/>
        </w:rPr>
        <w:t>ких действий.</w:t>
      </w:r>
    </w:p>
    <w:p w:rsidR="007F210B" w:rsidRPr="003E51D6" w:rsidRDefault="007F210B" w:rsidP="007F210B">
      <w:pPr>
        <w:rPr>
          <w:rFonts w:eastAsia="Times New Roman"/>
        </w:rPr>
      </w:pPr>
      <w:r w:rsidRPr="003E51D6">
        <w:rPr>
          <w:rFonts w:eastAsia="Times New Roman"/>
        </w:rPr>
        <w:lastRenderedPageBreak/>
        <w:t>Степень с натуральным показателем.</w:t>
      </w:r>
    </w:p>
    <w:p w:rsidR="007F210B" w:rsidRPr="003E51D6" w:rsidRDefault="007F210B" w:rsidP="007F210B">
      <w:pPr>
        <w:rPr>
          <w:rFonts w:eastAsia="Times New Roman"/>
        </w:rPr>
      </w:pPr>
      <w:r w:rsidRPr="003E51D6">
        <w:rPr>
          <w:rFonts w:eastAsia="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F210B" w:rsidRPr="003E51D6" w:rsidRDefault="007F210B" w:rsidP="007F210B">
      <w:pPr>
        <w:rPr>
          <w:rFonts w:eastAsia="Times New Roman"/>
        </w:rPr>
      </w:pPr>
      <w:r w:rsidRPr="003E51D6">
        <w:rPr>
          <w:rFonts w:eastAsia="Times New Roman"/>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7F210B" w:rsidRPr="003E51D6" w:rsidRDefault="007F210B" w:rsidP="007F210B">
      <w:pPr>
        <w:rPr>
          <w:rFonts w:eastAsia="Times New Roman"/>
        </w:rPr>
      </w:pPr>
      <w:r w:rsidRPr="003E51D6">
        <w:rPr>
          <w:rFonts w:eastAsia="Times New Roman"/>
          <w:b/>
          <w:bCs/>
        </w:rPr>
        <w:t>Дроби.</w:t>
      </w:r>
      <w:r w:rsidRPr="003E51D6">
        <w:rPr>
          <w:rFonts w:eastAsia="Times New Roman"/>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7F210B" w:rsidRPr="003E51D6" w:rsidRDefault="007F210B" w:rsidP="007F210B">
      <w:pPr>
        <w:rPr>
          <w:rFonts w:eastAsia="Times New Roman"/>
        </w:rPr>
      </w:pPr>
      <w:r w:rsidRPr="003E51D6">
        <w:rPr>
          <w:rFonts w:eastAsia="Times New Rom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F210B" w:rsidRPr="003E51D6" w:rsidRDefault="007F210B" w:rsidP="007F210B">
      <w:pPr>
        <w:rPr>
          <w:rFonts w:eastAsia="Times New Roman"/>
        </w:rPr>
      </w:pPr>
      <w:r w:rsidRPr="003E51D6">
        <w:rPr>
          <w:rFonts w:eastAsia="Times New Roman"/>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F210B" w:rsidRPr="003E51D6" w:rsidRDefault="007F210B" w:rsidP="007F210B">
      <w:pPr>
        <w:rPr>
          <w:rFonts w:eastAsia="Times New Roman"/>
        </w:rPr>
      </w:pPr>
      <w:r w:rsidRPr="003E51D6">
        <w:rPr>
          <w:rFonts w:eastAsia="Times New Roman"/>
        </w:rPr>
        <w:t>Решение текстовых задач арифметическими способами.</w:t>
      </w:r>
    </w:p>
    <w:p w:rsidR="007F210B" w:rsidRPr="003E51D6" w:rsidRDefault="007F210B" w:rsidP="007F210B">
      <w:pPr>
        <w:rPr>
          <w:rFonts w:eastAsia="Times New Roman"/>
        </w:rPr>
      </w:pPr>
      <w:r w:rsidRPr="003E51D6">
        <w:rPr>
          <w:rFonts w:eastAsia="Times New Roman"/>
          <w:b/>
          <w:bCs/>
        </w:rPr>
        <w:t>Рациональные числа.</w:t>
      </w:r>
      <w:r w:rsidRPr="003E51D6">
        <w:rPr>
          <w:rFonts w:eastAsia="Times New Roman"/>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3E51D6">
        <w:rPr>
          <w:rFonts w:eastAsia="Times New Roman"/>
          <w:i/>
          <w:iCs/>
        </w:rPr>
        <w:t xml:space="preserve"> m/n, </w:t>
      </w:r>
      <w:r w:rsidRPr="003E51D6">
        <w:rPr>
          <w:rFonts w:eastAsia="Times New Roman"/>
        </w:rPr>
        <w:t>где</w:t>
      </w:r>
      <w:r w:rsidRPr="003E51D6">
        <w:rPr>
          <w:rFonts w:eastAsia="Times New Roman"/>
          <w:i/>
          <w:iCs/>
        </w:rPr>
        <w:t xml:space="preserve"> т</w:t>
      </w:r>
      <w:r w:rsidRPr="003E51D6">
        <w:rPr>
          <w:rFonts w:eastAsia="Times New Roman"/>
        </w:rPr>
        <w:t xml:space="preserve"> — целое число, а</w:t>
      </w:r>
      <w:r w:rsidRPr="003E51D6">
        <w:rPr>
          <w:rFonts w:eastAsia="Times New Roman"/>
          <w:i/>
          <w:iCs/>
        </w:rPr>
        <w:t xml:space="preserve"> n</w:t>
      </w:r>
      <w:r w:rsidRPr="003E51D6">
        <w:rPr>
          <w:rFonts w:eastAsia="Times New Roman"/>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F210B" w:rsidRPr="003E51D6" w:rsidRDefault="007F210B" w:rsidP="007F210B">
      <w:pPr>
        <w:rPr>
          <w:rFonts w:eastAsia="Times New Roman"/>
        </w:rPr>
      </w:pPr>
      <w:r w:rsidRPr="003E51D6">
        <w:rPr>
          <w:rFonts w:eastAsia="Times New Roman"/>
          <w:b/>
          <w:bCs/>
        </w:rPr>
        <w:t>Действительные числа.</w:t>
      </w:r>
      <w:r w:rsidRPr="003E51D6">
        <w:rPr>
          <w:rFonts w:eastAsia="Times New Roman"/>
        </w:rPr>
        <w:t xml:space="preserve"> Квадратный корень из числа. Корень третьей степени.</w:t>
      </w:r>
    </w:p>
    <w:p w:rsidR="007F210B" w:rsidRPr="003E51D6" w:rsidRDefault="007F210B" w:rsidP="007F210B">
      <w:pPr>
        <w:rPr>
          <w:rFonts w:eastAsia="Times New Roman"/>
        </w:rPr>
      </w:pPr>
      <w:r w:rsidRPr="003E51D6">
        <w:rPr>
          <w:rFonts w:eastAsia="Times New Roman"/>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7F210B" w:rsidRPr="003E51D6" w:rsidRDefault="007F210B" w:rsidP="007F210B">
      <w:pPr>
        <w:rPr>
          <w:rFonts w:eastAsia="Times New Roman"/>
        </w:rPr>
      </w:pPr>
      <w:r w:rsidRPr="003E51D6">
        <w:rPr>
          <w:rFonts w:eastAsia="Times New Roman"/>
        </w:rPr>
        <w:t>Множество действительных чисел; представление действительных чисел бесконечными десятичными дробями. Сравнение действительных чисел.</w:t>
      </w:r>
    </w:p>
    <w:p w:rsidR="007F210B" w:rsidRPr="003E51D6" w:rsidRDefault="007F210B" w:rsidP="007F210B">
      <w:pPr>
        <w:rPr>
          <w:rFonts w:eastAsia="Times New Roman"/>
        </w:rPr>
      </w:pPr>
      <w:r w:rsidRPr="003E51D6">
        <w:rPr>
          <w:rFonts w:eastAsia="Times New Roman"/>
        </w:rPr>
        <w:t>Координатная прямая. Изображение чисел точками координатной прямой. Числовые промежутки.</w:t>
      </w:r>
    </w:p>
    <w:p w:rsidR="007F210B" w:rsidRPr="003E51D6" w:rsidRDefault="007F210B" w:rsidP="007F210B">
      <w:pPr>
        <w:rPr>
          <w:rFonts w:eastAsia="Times New Roman"/>
        </w:rPr>
      </w:pPr>
      <w:r w:rsidRPr="003E51D6">
        <w:rPr>
          <w:rFonts w:eastAsia="Times New Roman"/>
          <w:b/>
          <w:bCs/>
        </w:rPr>
        <w:t>Измерения, приближения, оценки.</w:t>
      </w:r>
      <w:r w:rsidRPr="003E51D6">
        <w:rPr>
          <w:rFonts w:eastAsia="Times New Roman"/>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7F210B" w:rsidRPr="003E51D6" w:rsidRDefault="007F210B" w:rsidP="007F210B">
      <w:pPr>
        <w:rPr>
          <w:rFonts w:eastAsia="Times New Roman"/>
        </w:rPr>
      </w:pPr>
      <w:r w:rsidRPr="003E51D6">
        <w:rPr>
          <w:rFonts w:eastAsia="Times New Roman"/>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F210B" w:rsidRPr="003E51D6" w:rsidRDefault="007F210B" w:rsidP="007F210B">
      <w:pPr>
        <w:rPr>
          <w:rFonts w:eastAsia="Times New Roman"/>
        </w:rPr>
      </w:pPr>
      <w:r w:rsidRPr="003E51D6">
        <w:rPr>
          <w:rFonts w:eastAsia="Times New Roman"/>
          <w:b/>
          <w:bCs/>
        </w:rPr>
        <w:t>Алгебраические выражения.</w:t>
      </w:r>
      <w:r w:rsidRPr="003E51D6">
        <w:rPr>
          <w:rFonts w:eastAsia="Times New Roman"/>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F210B" w:rsidRPr="003E51D6" w:rsidRDefault="007F210B" w:rsidP="007F210B">
      <w:pPr>
        <w:rPr>
          <w:rFonts w:eastAsia="Times New Roman"/>
        </w:rPr>
      </w:pPr>
      <w:r w:rsidRPr="003E51D6">
        <w:rPr>
          <w:rFonts w:eastAsia="Times New Roman"/>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F210B" w:rsidRPr="003E51D6" w:rsidRDefault="007F210B" w:rsidP="007F210B">
      <w:pPr>
        <w:rPr>
          <w:rFonts w:eastAsia="Times New Roman"/>
        </w:rPr>
      </w:pPr>
      <w:r w:rsidRPr="003E51D6">
        <w:rPr>
          <w:rFonts w:eastAsia="Times New Rom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F210B" w:rsidRPr="003E51D6" w:rsidRDefault="007F210B" w:rsidP="007F210B">
      <w:pPr>
        <w:rPr>
          <w:rFonts w:eastAsia="Times New Roman"/>
        </w:rPr>
      </w:pPr>
      <w:r w:rsidRPr="003E51D6">
        <w:rPr>
          <w:rFonts w:eastAsia="Times New Roman"/>
        </w:rPr>
        <w:t>Рациональные выражения и их преобразования. Доказательство тождеств.</w:t>
      </w:r>
    </w:p>
    <w:p w:rsidR="007F210B" w:rsidRPr="003E51D6" w:rsidRDefault="007F210B" w:rsidP="007F210B">
      <w:pPr>
        <w:rPr>
          <w:rFonts w:eastAsia="Times New Roman"/>
        </w:rPr>
      </w:pPr>
      <w:r w:rsidRPr="003E51D6">
        <w:rPr>
          <w:rFonts w:eastAsia="Times New Roman"/>
        </w:rPr>
        <w:t>Квадратные корни. Свойства арифметических квадратных корней и их применение к преобразованию числовых выражений и вычислениям.</w:t>
      </w:r>
    </w:p>
    <w:p w:rsidR="007F210B" w:rsidRPr="003E51D6" w:rsidRDefault="007F210B" w:rsidP="007F210B">
      <w:pPr>
        <w:rPr>
          <w:rFonts w:eastAsia="Times New Roman"/>
        </w:rPr>
      </w:pPr>
      <w:r w:rsidRPr="003E51D6">
        <w:rPr>
          <w:rFonts w:eastAsia="Times New Roman"/>
          <w:b/>
          <w:bCs/>
        </w:rPr>
        <w:t>Уравнения.</w:t>
      </w:r>
      <w:r w:rsidRPr="003E51D6">
        <w:rPr>
          <w:rFonts w:eastAsia="Times New Roman"/>
        </w:rPr>
        <w:t xml:space="preserve"> Уравнение с одной переменной. Корень уравнения. Свойства числовых равенств. Равносильность уравнений.</w:t>
      </w:r>
    </w:p>
    <w:p w:rsidR="007F210B" w:rsidRPr="003E51D6" w:rsidRDefault="007F210B" w:rsidP="007F210B">
      <w:pPr>
        <w:rPr>
          <w:rFonts w:eastAsia="Times New Roman"/>
        </w:rPr>
      </w:pPr>
      <w:r w:rsidRPr="003E51D6">
        <w:rPr>
          <w:rFonts w:eastAsia="Times New Roman"/>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7F210B" w:rsidRPr="003E51D6" w:rsidRDefault="007F210B" w:rsidP="007F210B">
      <w:pPr>
        <w:rPr>
          <w:rFonts w:eastAsia="Times New Roman"/>
        </w:rPr>
      </w:pPr>
      <w:r w:rsidRPr="003E51D6">
        <w:rPr>
          <w:rFonts w:eastAsia="Times New Roman"/>
        </w:rPr>
        <w:t>Уравнение с двумя переменными. Линейное уравнение с двумя переменными, примеры решения уравнений в целых числах.</w:t>
      </w:r>
    </w:p>
    <w:p w:rsidR="007F210B" w:rsidRPr="003E51D6" w:rsidRDefault="007F210B" w:rsidP="007F210B">
      <w:pPr>
        <w:rPr>
          <w:rFonts w:eastAsia="Times New Roman"/>
        </w:rPr>
      </w:pPr>
      <w:r w:rsidRPr="003E51D6">
        <w:rPr>
          <w:rFonts w:eastAsia="Times New Roman"/>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F210B" w:rsidRPr="003E51D6" w:rsidRDefault="007F210B" w:rsidP="007F210B">
      <w:pPr>
        <w:rPr>
          <w:rFonts w:eastAsia="Times New Roman"/>
        </w:rPr>
      </w:pPr>
      <w:r w:rsidRPr="003E51D6">
        <w:rPr>
          <w:rFonts w:eastAsia="Times New Roman"/>
        </w:rPr>
        <w:t>Решение текстовых задач алгебраическим способом.</w:t>
      </w:r>
    </w:p>
    <w:p w:rsidR="007F210B" w:rsidRPr="003E51D6" w:rsidRDefault="007F210B" w:rsidP="007F210B">
      <w:pPr>
        <w:rPr>
          <w:rFonts w:eastAsia="Times New Roman"/>
        </w:rPr>
      </w:pPr>
      <w:r w:rsidRPr="003E51D6">
        <w:rPr>
          <w:rFonts w:eastAsia="Times New Rom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F210B" w:rsidRPr="003E51D6" w:rsidRDefault="007F210B" w:rsidP="007F210B">
      <w:pPr>
        <w:rPr>
          <w:rFonts w:eastAsia="Times New Roman"/>
        </w:rPr>
      </w:pPr>
      <w:r w:rsidRPr="003E51D6">
        <w:rPr>
          <w:rFonts w:eastAsia="Times New Roman"/>
          <w:b/>
          <w:bCs/>
        </w:rPr>
        <w:t>Неравенства.</w:t>
      </w:r>
      <w:r w:rsidRPr="003E51D6">
        <w:rPr>
          <w:rFonts w:eastAsia="Times New Roman"/>
        </w:rPr>
        <w:t xml:space="preserve"> Числовые неравенства и их свойства.</w:t>
      </w:r>
    </w:p>
    <w:p w:rsidR="007F210B" w:rsidRPr="003E51D6" w:rsidRDefault="007F210B" w:rsidP="007F210B">
      <w:pPr>
        <w:rPr>
          <w:rFonts w:eastAsia="Times New Roman"/>
        </w:rPr>
      </w:pPr>
      <w:r w:rsidRPr="003E51D6">
        <w:rPr>
          <w:rFonts w:eastAsia="Times New Rom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F210B" w:rsidRPr="003E51D6" w:rsidRDefault="007F210B" w:rsidP="007F210B">
      <w:pPr>
        <w:rPr>
          <w:rFonts w:eastAsia="Times New Roman"/>
        </w:rPr>
      </w:pPr>
      <w:r w:rsidRPr="003E51D6">
        <w:rPr>
          <w:rFonts w:eastAsia="Times New Roman"/>
          <w:b/>
          <w:bCs/>
        </w:rPr>
        <w:t>Функции.</w:t>
      </w:r>
      <w:r w:rsidRPr="003E51D6">
        <w:rPr>
          <w:rFonts w:eastAsia="Times New Roman"/>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F210B" w:rsidRPr="003E51D6" w:rsidRDefault="007F210B" w:rsidP="007F210B">
      <w:pPr>
        <w:rPr>
          <w:rFonts w:eastAsia="Times New Roman"/>
        </w:rPr>
      </w:pPr>
      <w:r w:rsidRPr="003E51D6">
        <w:rPr>
          <w:rFonts w:eastAsia="Times New Roman"/>
          <w:b/>
          <w:bCs/>
        </w:rPr>
        <w:t>Числовые функции.</w:t>
      </w:r>
      <w:r w:rsidRPr="003E51D6">
        <w:rPr>
          <w:rFonts w:eastAsia="Times New Roman"/>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3E51D6">
        <w:rPr>
          <w:rFonts w:eastAsia="Times New Roman"/>
          <w:i/>
          <w:iCs/>
        </w:rPr>
        <w:t xml:space="preserve"> </w:t>
      </w:r>
    </w:p>
    <w:p w:rsidR="007F210B" w:rsidRPr="003E51D6" w:rsidRDefault="007F210B" w:rsidP="007F210B">
      <w:pPr>
        <w:rPr>
          <w:rFonts w:eastAsia="Times New Roman"/>
        </w:rPr>
      </w:pPr>
      <w:r w:rsidRPr="003E51D6">
        <w:rPr>
          <w:rFonts w:eastAsia="Times New Roman"/>
          <w:b/>
          <w:bCs/>
        </w:rPr>
        <w:t>Числовые последовательности.</w:t>
      </w:r>
      <w:r w:rsidRPr="003E51D6">
        <w:rPr>
          <w:rFonts w:eastAsia="Times New Roman"/>
        </w:rPr>
        <w:t xml:space="preserve"> Понятие числовой последовательности. Задание последовательности рекуррентной формулой и формулой n-го члена.</w:t>
      </w:r>
    </w:p>
    <w:p w:rsidR="007F210B" w:rsidRPr="003E51D6" w:rsidRDefault="007F210B" w:rsidP="007F210B">
      <w:pPr>
        <w:rPr>
          <w:rFonts w:eastAsia="Times New Roman"/>
        </w:rPr>
      </w:pPr>
      <w:r w:rsidRPr="003E51D6">
        <w:rPr>
          <w:rFonts w:eastAsia="Times New Roman"/>
        </w:rPr>
        <w:t>Арифметическая и геометрическая прогрессии. Формулы n-го члена арифметической и геометрической прогрессий, суммы первых</w:t>
      </w:r>
      <w:r w:rsidRPr="003E51D6">
        <w:rPr>
          <w:rFonts w:eastAsia="Times New Roman"/>
          <w:i/>
          <w:iCs/>
        </w:rPr>
        <w:t xml:space="preserve"> п-х</w:t>
      </w:r>
      <w:r w:rsidRPr="003E51D6">
        <w:rPr>
          <w:rFonts w:eastAsia="Times New Roman"/>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F210B" w:rsidRPr="003E51D6" w:rsidRDefault="007F210B" w:rsidP="007F210B">
      <w:pPr>
        <w:rPr>
          <w:rFonts w:eastAsia="Times New Roman"/>
        </w:rPr>
      </w:pPr>
      <w:r w:rsidRPr="003E51D6">
        <w:rPr>
          <w:rFonts w:eastAsia="Times New Roman"/>
          <w:b/>
          <w:bCs/>
        </w:rPr>
        <w:t>Описательная статистика.</w:t>
      </w:r>
      <w:r w:rsidRPr="003E51D6">
        <w:rPr>
          <w:rFonts w:eastAsia="Times New Roman"/>
        </w:rPr>
        <w:t xml:space="preserve"> Представление данных в виде таблиц, диаграмм, графиков. Случайная изменчив</w:t>
      </w:r>
      <w:r>
        <w:rPr>
          <w:rFonts w:eastAsia="Times New Roman"/>
        </w:rPr>
        <w:t>ость. Статистические характерис</w:t>
      </w:r>
      <w:r w:rsidRPr="003E51D6">
        <w:rPr>
          <w:rFonts w:eastAsia="Times New Roman"/>
        </w:rPr>
        <w:t>тики набора данных: среднее арифметическое, медиана, наибольшее и наименьшее значения, размах. Представление о выборочном исследовании.</w:t>
      </w:r>
    </w:p>
    <w:p w:rsidR="007F210B" w:rsidRPr="003E51D6" w:rsidRDefault="007F210B" w:rsidP="007F210B">
      <w:pPr>
        <w:rPr>
          <w:rFonts w:eastAsia="Times New Roman"/>
        </w:rPr>
      </w:pPr>
      <w:r w:rsidRPr="003E51D6">
        <w:rPr>
          <w:rFonts w:eastAsia="Times New Roman"/>
          <w:b/>
          <w:bCs/>
        </w:rPr>
        <w:t>Случайные события и вероятность.</w:t>
      </w:r>
      <w:r w:rsidRPr="003E51D6">
        <w:rPr>
          <w:rFonts w:eastAsia="Times New Roman"/>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7F210B" w:rsidRPr="003E51D6" w:rsidRDefault="007F210B" w:rsidP="007F210B">
      <w:pPr>
        <w:rPr>
          <w:rFonts w:eastAsia="Times New Roman"/>
        </w:rPr>
      </w:pPr>
      <w:r w:rsidRPr="003E51D6">
        <w:rPr>
          <w:rFonts w:eastAsia="Times New Roman"/>
          <w:b/>
          <w:bCs/>
        </w:rPr>
        <w:t>Комбинаторика.</w:t>
      </w:r>
      <w:r w:rsidRPr="003E51D6">
        <w:rPr>
          <w:rFonts w:eastAsia="Times New Roman"/>
        </w:rPr>
        <w:t xml:space="preserve"> Решение комбинаторных задач перебором вариантов. Комбинаторное правило умножения. Перестановки и факториал.</w:t>
      </w:r>
    </w:p>
    <w:p w:rsidR="007F210B" w:rsidRPr="003E51D6" w:rsidRDefault="007F210B" w:rsidP="007F210B">
      <w:pPr>
        <w:rPr>
          <w:rFonts w:eastAsia="Times New Roman"/>
        </w:rPr>
      </w:pPr>
      <w:r w:rsidRPr="003E51D6">
        <w:rPr>
          <w:rFonts w:eastAsia="Times New Roman"/>
          <w:b/>
          <w:bCs/>
        </w:rPr>
        <w:t>Наглядная геометрия.</w:t>
      </w:r>
      <w:r w:rsidRPr="003E51D6">
        <w:rPr>
          <w:rFonts w:eastAsia="Times New Roman"/>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Pr>
          <w:rFonts w:eastAsia="Times New Roman"/>
        </w:rPr>
        <w:t>кружности. Изображение геометри</w:t>
      </w:r>
      <w:r w:rsidRPr="003E51D6">
        <w:rPr>
          <w:rFonts w:eastAsia="Times New Roman"/>
        </w:rPr>
        <w:t>ческих фигур и их конфигураций.</w:t>
      </w:r>
    </w:p>
    <w:p w:rsidR="007F210B" w:rsidRPr="003E51D6" w:rsidRDefault="007F210B" w:rsidP="007F210B">
      <w:pPr>
        <w:rPr>
          <w:rFonts w:eastAsia="Times New Roman"/>
        </w:rPr>
      </w:pPr>
      <w:r w:rsidRPr="003E51D6">
        <w:rPr>
          <w:rFonts w:eastAsia="Times New Roman"/>
        </w:rPr>
        <w:t>Длина отрезка, ломаной. Периметр многоугольника. Единицы измерения длины. Измерение длины отрезка, построение отрезка заданной длины.</w:t>
      </w:r>
    </w:p>
    <w:p w:rsidR="007F210B" w:rsidRPr="003E51D6" w:rsidRDefault="007F210B" w:rsidP="007F210B">
      <w:pPr>
        <w:rPr>
          <w:rFonts w:eastAsia="Times New Roman"/>
        </w:rPr>
      </w:pPr>
      <w:r w:rsidRPr="003E51D6">
        <w:rPr>
          <w:rFonts w:eastAsia="Times New Roman"/>
        </w:rPr>
        <w:t>Виды углов. Градусная мера угла. Измерение и построение углов с помощью транспортира. Биссектриса угла.</w:t>
      </w:r>
    </w:p>
    <w:p w:rsidR="007F210B" w:rsidRPr="003E51D6" w:rsidRDefault="007F210B" w:rsidP="007F210B">
      <w:pPr>
        <w:rPr>
          <w:rFonts w:eastAsia="Times New Roman"/>
        </w:rPr>
      </w:pPr>
      <w:r w:rsidRPr="003E51D6">
        <w:rPr>
          <w:rFonts w:eastAsia="Times New Roman"/>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F210B" w:rsidRPr="003E51D6" w:rsidRDefault="007F210B" w:rsidP="007F210B">
      <w:pPr>
        <w:rPr>
          <w:rFonts w:eastAsia="Times New Roman"/>
        </w:rPr>
      </w:pPr>
      <w:r w:rsidRPr="003E51D6">
        <w:rPr>
          <w:rFonts w:eastAsia="Times New Roman"/>
        </w:rPr>
        <w:t>Наглядные представления о пространс</w:t>
      </w:r>
      <w:r>
        <w:rPr>
          <w:rFonts w:eastAsia="Times New Roman"/>
        </w:rPr>
        <w:t>твенных фигурах: куб, параллеле</w:t>
      </w:r>
      <w:r w:rsidRPr="003E51D6">
        <w:rPr>
          <w:rFonts w:eastAsia="Times New Roman"/>
        </w:rPr>
        <w:t xml:space="preserve">пипед, призма, пирамида, шар, сфера, конус, цилиндр. Изображение пространственных фигур. Примеры </w:t>
      </w:r>
      <w:r w:rsidRPr="003E51D6">
        <w:rPr>
          <w:rFonts w:eastAsia="Times New Roman"/>
        </w:rPr>
        <w:lastRenderedPageBreak/>
        <w:t>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F210B" w:rsidRPr="003E51D6" w:rsidRDefault="007F210B" w:rsidP="007F210B">
      <w:pPr>
        <w:rPr>
          <w:rFonts w:eastAsia="Times New Roman"/>
        </w:rPr>
      </w:pPr>
      <w:r w:rsidRPr="003E51D6">
        <w:rPr>
          <w:rFonts w:eastAsia="Times New Roman"/>
        </w:rPr>
        <w:t>Понятие объёма; единицы объёма. Объём прямо</w:t>
      </w:r>
      <w:r>
        <w:rPr>
          <w:rFonts w:eastAsia="Times New Roman"/>
        </w:rPr>
        <w:t>угольного параллеле</w:t>
      </w:r>
      <w:r w:rsidRPr="003E51D6">
        <w:rPr>
          <w:rFonts w:eastAsia="Times New Roman"/>
        </w:rPr>
        <w:t>пипеда, куба.</w:t>
      </w:r>
    </w:p>
    <w:p w:rsidR="007F210B" w:rsidRPr="003E51D6" w:rsidRDefault="007F210B" w:rsidP="007F210B">
      <w:pPr>
        <w:rPr>
          <w:rFonts w:eastAsia="Times New Roman"/>
        </w:rPr>
      </w:pPr>
      <w:r w:rsidRPr="003E51D6">
        <w:rPr>
          <w:rFonts w:eastAsia="Times New Roman"/>
        </w:rPr>
        <w:t>Понятие о равенстве фигур. Центральная, осевая и зеркальная симметрии. Изображение симметричных фигур.</w:t>
      </w:r>
    </w:p>
    <w:p w:rsidR="007F210B" w:rsidRPr="003E51D6" w:rsidRDefault="007F210B" w:rsidP="007F210B">
      <w:pPr>
        <w:rPr>
          <w:rFonts w:eastAsia="Times New Roman"/>
        </w:rPr>
      </w:pPr>
      <w:r w:rsidRPr="003E51D6">
        <w:rPr>
          <w:rFonts w:eastAsia="Times New Roman"/>
          <w:b/>
          <w:bCs/>
        </w:rPr>
        <w:t>Геометрические фигуры.</w:t>
      </w:r>
      <w:r w:rsidRPr="003E51D6">
        <w:rPr>
          <w:rFonts w:eastAsia="Times New Roman"/>
        </w:rPr>
        <w:t xml:space="preserve"> Прямые и углы. Точка, прямая, плоскость. Отрезок, луч. Угол. Виды углов. Вертикальные и смежные углы. Биссектриса угла.</w:t>
      </w:r>
    </w:p>
    <w:p w:rsidR="007F210B" w:rsidRPr="003E51D6" w:rsidRDefault="007F210B" w:rsidP="007F210B">
      <w:pPr>
        <w:rPr>
          <w:rFonts w:eastAsia="Times New Roman"/>
        </w:rPr>
      </w:pPr>
      <w:r w:rsidRPr="003E51D6">
        <w:rPr>
          <w:rFonts w:eastAsia="Times New Roman"/>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F210B" w:rsidRPr="003E51D6" w:rsidRDefault="007F210B" w:rsidP="007F210B">
      <w:pPr>
        <w:rPr>
          <w:rFonts w:eastAsia="Times New Roman"/>
        </w:rPr>
      </w:pPr>
      <w:r w:rsidRPr="003E51D6">
        <w:rPr>
          <w:rFonts w:eastAsia="Times New Roman"/>
        </w:rPr>
        <w:t>Геометрическое место точек. Свойства биссектрисы угла и серединного перпендикуляра к отрезку.</w:t>
      </w:r>
    </w:p>
    <w:p w:rsidR="007F210B" w:rsidRPr="003E51D6" w:rsidRDefault="007F210B" w:rsidP="007F210B">
      <w:pPr>
        <w:rPr>
          <w:rFonts w:eastAsia="Times New Roman"/>
        </w:rPr>
      </w:pPr>
      <w:r w:rsidRPr="003E51D6">
        <w:rPr>
          <w:rFonts w:eastAsia="Times New Roman"/>
        </w:rPr>
        <w:t>Треугольник. Высота, медиана, бисс</w:t>
      </w:r>
      <w:r>
        <w:rPr>
          <w:rFonts w:eastAsia="Times New Roman"/>
        </w:rPr>
        <w:t>ектриса, средняя линия треуголь</w:t>
      </w:r>
      <w:r w:rsidRPr="003E51D6">
        <w:rPr>
          <w:rFonts w:eastAsia="Times New Roman"/>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F210B" w:rsidRPr="003E51D6" w:rsidRDefault="007F210B" w:rsidP="007F210B">
      <w:pPr>
        <w:rPr>
          <w:rFonts w:eastAsia="Times New Roman"/>
        </w:rPr>
      </w:pPr>
      <w:r w:rsidRPr="003E51D6">
        <w:rPr>
          <w:rFonts w:eastAsia="Times New Roman"/>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F210B" w:rsidRPr="003E51D6" w:rsidRDefault="007F210B" w:rsidP="007F210B">
      <w:pPr>
        <w:rPr>
          <w:rFonts w:eastAsia="Times New Roman"/>
        </w:rPr>
      </w:pPr>
      <w:r w:rsidRPr="003E51D6">
        <w:rPr>
          <w:rFonts w:eastAsia="Times New Roman"/>
        </w:rPr>
        <w:t>Многоугольник. Выпуклые многоугольники. Сумма углов выпуклого многоугольника. Правильные многоугольники.</w:t>
      </w:r>
    </w:p>
    <w:p w:rsidR="007F210B" w:rsidRPr="003E51D6" w:rsidRDefault="007F210B" w:rsidP="007F210B">
      <w:pPr>
        <w:rPr>
          <w:rFonts w:eastAsia="Times New Roman"/>
        </w:rPr>
      </w:pPr>
      <w:r w:rsidRPr="003E51D6">
        <w:rPr>
          <w:rFonts w:eastAsia="Times New Roman"/>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F210B" w:rsidRPr="003E51D6" w:rsidRDefault="007F210B" w:rsidP="007F210B">
      <w:pPr>
        <w:rPr>
          <w:rFonts w:eastAsia="Times New Roman"/>
        </w:rPr>
      </w:pPr>
      <w:r w:rsidRPr="003E51D6">
        <w:rPr>
          <w:rFonts w:eastAsia="Times New Roman"/>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F210B" w:rsidRPr="003E51D6" w:rsidRDefault="007F210B" w:rsidP="007F210B">
      <w:pPr>
        <w:rPr>
          <w:rFonts w:eastAsia="Times New Roman"/>
        </w:rPr>
      </w:pPr>
      <w:r w:rsidRPr="003E51D6">
        <w:rPr>
          <w:rFonts w:eastAsia="Times New Roman"/>
        </w:rPr>
        <w:t>Решение задач на вычисление, доказательство и построение с использованием свойств изученных фигур.</w:t>
      </w:r>
    </w:p>
    <w:p w:rsidR="007F210B" w:rsidRPr="003E51D6" w:rsidRDefault="007F210B" w:rsidP="007F210B">
      <w:pPr>
        <w:rPr>
          <w:rFonts w:eastAsia="Times New Roman"/>
        </w:rPr>
      </w:pPr>
      <w:r w:rsidRPr="003E51D6">
        <w:rPr>
          <w:rFonts w:eastAsia="Times New Roman"/>
          <w:b/>
          <w:bCs/>
        </w:rPr>
        <w:t>Измерение геометрических величин.</w:t>
      </w:r>
      <w:r w:rsidRPr="003E51D6">
        <w:rPr>
          <w:rFonts w:eastAsia="Times New Roman"/>
        </w:rPr>
        <w:t xml:space="preserve"> Длина отрезка. Расстояние от точки до прямой. Расстояние между параллельными прямыми.</w:t>
      </w:r>
    </w:p>
    <w:p w:rsidR="007F210B" w:rsidRPr="003E51D6" w:rsidRDefault="007F210B" w:rsidP="007F210B">
      <w:pPr>
        <w:rPr>
          <w:rFonts w:eastAsia="Times New Roman"/>
        </w:rPr>
      </w:pPr>
      <w:r w:rsidRPr="003E51D6">
        <w:rPr>
          <w:rFonts w:eastAsia="Times New Roman"/>
        </w:rPr>
        <w:t>Периметр многоугольника.</w:t>
      </w:r>
    </w:p>
    <w:p w:rsidR="007F210B" w:rsidRPr="003E51D6" w:rsidRDefault="007F210B" w:rsidP="007F210B">
      <w:pPr>
        <w:rPr>
          <w:rFonts w:eastAsia="Times New Roman"/>
        </w:rPr>
      </w:pPr>
      <w:r w:rsidRPr="003E51D6">
        <w:rPr>
          <w:rFonts w:eastAsia="Times New Roman"/>
        </w:rPr>
        <w:t>Длина окружности, число п, длина дуги окружности.</w:t>
      </w:r>
    </w:p>
    <w:p w:rsidR="007F210B" w:rsidRPr="003E51D6" w:rsidRDefault="007F210B" w:rsidP="007F210B">
      <w:pPr>
        <w:rPr>
          <w:rFonts w:eastAsia="Times New Roman"/>
        </w:rPr>
      </w:pPr>
      <w:r w:rsidRPr="003E51D6">
        <w:rPr>
          <w:rFonts w:eastAsia="Times New Roman"/>
        </w:rPr>
        <w:t>Градусная мера угла, соответствие между величиной центрального угла и длиной дуги окружности.</w:t>
      </w:r>
    </w:p>
    <w:p w:rsidR="007F210B" w:rsidRPr="003E51D6" w:rsidRDefault="007F210B" w:rsidP="007F210B">
      <w:pPr>
        <w:rPr>
          <w:rFonts w:eastAsia="Times New Roman"/>
        </w:rPr>
      </w:pPr>
      <w:r w:rsidRPr="003E51D6">
        <w:rPr>
          <w:rFonts w:eastAsia="Times New Roman"/>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F210B" w:rsidRPr="003E51D6" w:rsidRDefault="007F210B" w:rsidP="007F210B">
      <w:pPr>
        <w:rPr>
          <w:rFonts w:eastAsia="Times New Roman"/>
        </w:rPr>
      </w:pPr>
      <w:r w:rsidRPr="003E51D6">
        <w:rPr>
          <w:rFonts w:eastAsia="Times New Roman"/>
        </w:rPr>
        <w:t>Решение задач на вычисление и доказательство с использованием изученных формул.</w:t>
      </w:r>
    </w:p>
    <w:p w:rsidR="007F210B" w:rsidRPr="003E51D6" w:rsidRDefault="007F210B" w:rsidP="007F210B">
      <w:pPr>
        <w:rPr>
          <w:rFonts w:eastAsia="Times New Roman"/>
        </w:rPr>
      </w:pPr>
      <w:r w:rsidRPr="003E51D6">
        <w:rPr>
          <w:rFonts w:eastAsia="Times New Roman"/>
          <w:b/>
          <w:bCs/>
        </w:rPr>
        <w:t>Координаты.</w:t>
      </w:r>
      <w:r w:rsidRPr="003E51D6">
        <w:rPr>
          <w:rFonts w:eastAsia="Times New Roman"/>
        </w:rPr>
        <w:t xml:space="preserve"> Уравнение прямой. Координаты середины отрезка. Формула расстояния между двумя точками плоскости. Уравнение окружности.</w:t>
      </w:r>
    </w:p>
    <w:p w:rsidR="007F210B" w:rsidRPr="003E51D6" w:rsidRDefault="007F210B" w:rsidP="007F210B">
      <w:pPr>
        <w:rPr>
          <w:rFonts w:eastAsia="Times New Roman"/>
        </w:rPr>
      </w:pPr>
      <w:r w:rsidRPr="003E51D6">
        <w:rPr>
          <w:rFonts w:eastAsia="Times New Roman"/>
          <w:b/>
          <w:bCs/>
        </w:rPr>
        <w:t>Векторы.</w:t>
      </w:r>
      <w:r w:rsidRPr="003E51D6">
        <w:rPr>
          <w:rFonts w:eastAsia="Times New Roman"/>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F210B" w:rsidRPr="003E51D6" w:rsidRDefault="007F210B" w:rsidP="007F210B">
      <w:pPr>
        <w:rPr>
          <w:rFonts w:eastAsia="Times New Roman"/>
        </w:rPr>
      </w:pPr>
      <w:r w:rsidRPr="003E51D6">
        <w:rPr>
          <w:rFonts w:eastAsia="Times New Roman"/>
          <w:b/>
          <w:bCs/>
        </w:rPr>
        <w:lastRenderedPageBreak/>
        <w:t>Теоретико-множественные понятия.</w:t>
      </w:r>
      <w:r w:rsidRPr="003E51D6">
        <w:rPr>
          <w:rFonts w:eastAsia="Times New Roman"/>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F210B" w:rsidRPr="003E51D6" w:rsidRDefault="007F210B" w:rsidP="007F210B">
      <w:pPr>
        <w:rPr>
          <w:rFonts w:eastAsia="Times New Roman"/>
        </w:rPr>
      </w:pPr>
      <w:r w:rsidRPr="003E51D6">
        <w:rPr>
          <w:rFonts w:eastAsia="Times New Roman"/>
        </w:rPr>
        <w:t>Иллюстрация отношений между множествами с помощью диаграмм Эйлера — Венна.</w:t>
      </w:r>
    </w:p>
    <w:p w:rsidR="007F210B" w:rsidRPr="003E51D6" w:rsidRDefault="007F210B" w:rsidP="007F210B">
      <w:pPr>
        <w:rPr>
          <w:rFonts w:eastAsia="Times New Roman"/>
        </w:rPr>
      </w:pPr>
      <w:r w:rsidRPr="003E51D6">
        <w:rPr>
          <w:rFonts w:eastAsia="Times New Roman"/>
          <w:b/>
          <w:bCs/>
        </w:rPr>
        <w:t>Элементы логики.</w:t>
      </w:r>
      <w:r w:rsidRPr="003E51D6">
        <w:rPr>
          <w:rFonts w:eastAsia="Times New Roman"/>
        </w:rPr>
        <w:t xml:space="preserve"> Определение. Аксиомы и теоремы. Доказательство. Доказательство от противного. Теорема, обратная данной. Пример и контрпример.</w:t>
      </w:r>
    </w:p>
    <w:p w:rsidR="007F210B" w:rsidRPr="003E51D6" w:rsidRDefault="007F210B" w:rsidP="007F210B">
      <w:pPr>
        <w:rPr>
          <w:rFonts w:eastAsia="Times New Roman"/>
        </w:rPr>
      </w:pPr>
      <w:r w:rsidRPr="003E51D6">
        <w:rPr>
          <w:rFonts w:eastAsia="Times New Roman"/>
        </w:rPr>
        <w:t>Понятие о равносильности, следовании, употребление логических связок</w:t>
      </w:r>
      <w:r w:rsidRPr="003E51D6">
        <w:rPr>
          <w:rFonts w:eastAsia="Times New Roman"/>
          <w:i/>
          <w:iCs/>
        </w:rPr>
        <w:t xml:space="preserve"> если... то, в том и только в том случае,</w:t>
      </w:r>
      <w:r w:rsidRPr="003E51D6">
        <w:rPr>
          <w:rFonts w:eastAsia="Times New Roman"/>
        </w:rPr>
        <w:t xml:space="preserve"> логические связки</w:t>
      </w:r>
      <w:r w:rsidRPr="003E51D6">
        <w:rPr>
          <w:rFonts w:eastAsia="Times New Roman"/>
          <w:i/>
          <w:iCs/>
        </w:rPr>
        <w:t xml:space="preserve"> и, или.</w:t>
      </w:r>
    </w:p>
    <w:p w:rsidR="007F210B" w:rsidRPr="003E51D6" w:rsidRDefault="007F210B" w:rsidP="007F210B">
      <w:pPr>
        <w:rPr>
          <w:rFonts w:eastAsia="Times New Roman"/>
        </w:rPr>
      </w:pPr>
      <w:r w:rsidRPr="003E51D6">
        <w:rPr>
          <w:rFonts w:eastAsia="Times New Roman"/>
          <w:b/>
          <w:bCs/>
        </w:rPr>
        <w:t>Математика в историческом развитии.</w:t>
      </w:r>
      <w:r w:rsidRPr="003E51D6">
        <w:rPr>
          <w:rFonts w:eastAsia="Times New Roman"/>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F210B" w:rsidRPr="003E51D6" w:rsidRDefault="007F210B" w:rsidP="007F210B">
      <w:pPr>
        <w:rPr>
          <w:rFonts w:eastAsia="Times New Roman"/>
        </w:rPr>
      </w:pPr>
      <w:r w:rsidRPr="003E51D6">
        <w:rPr>
          <w:rFonts w:eastAsia="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7F210B" w:rsidRPr="003E51D6" w:rsidRDefault="007F210B" w:rsidP="007F210B">
      <w:pPr>
        <w:rPr>
          <w:rFonts w:eastAsia="Times New Roman"/>
        </w:rPr>
      </w:pPr>
      <w:r w:rsidRPr="003E51D6">
        <w:rPr>
          <w:rFonts w:eastAsia="Times New Rom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F210B" w:rsidRPr="003E51D6" w:rsidRDefault="007F210B" w:rsidP="007F210B">
      <w:pPr>
        <w:rPr>
          <w:rFonts w:eastAsia="Times New Roman"/>
        </w:rPr>
      </w:pPr>
      <w:r w:rsidRPr="003E51D6">
        <w:rPr>
          <w:rFonts w:eastAsia="Times New Roman"/>
        </w:rPr>
        <w:t>Задача Леонардо Пизанского (Фибоначчи) о кроликах, числа Фибоначчи. Задача о шахматной доске.</w:t>
      </w:r>
    </w:p>
    <w:p w:rsidR="007F210B" w:rsidRPr="003E51D6" w:rsidRDefault="007F210B" w:rsidP="007F210B">
      <w:pPr>
        <w:rPr>
          <w:rFonts w:eastAsia="Times New Roman"/>
        </w:rPr>
      </w:pPr>
      <w:r w:rsidRPr="003E51D6">
        <w:rPr>
          <w:rFonts w:eastAsia="Times New Roman"/>
        </w:rPr>
        <w:t>Истоки теории вероятностей: страховое дело, азартные игры. П. Ферма и Б. Паскаль. Я. Бернулли. А. Н. Колмогоров.</w:t>
      </w:r>
    </w:p>
    <w:p w:rsidR="007F210B" w:rsidRPr="003E51D6" w:rsidRDefault="007F210B" w:rsidP="007F210B">
      <w:pPr>
        <w:rPr>
          <w:rFonts w:eastAsia="Times New Roman"/>
        </w:rPr>
      </w:pPr>
      <w:r w:rsidRPr="003E51D6">
        <w:rPr>
          <w:rFonts w:eastAsia="Times New Roman"/>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7F210B" w:rsidRDefault="007F210B" w:rsidP="007F210B">
      <w:pPr>
        <w:rPr>
          <w:rFonts w:eastAsia="Times New Roman"/>
          <w:b/>
          <w:bCs/>
        </w:rPr>
      </w:pPr>
      <w:bookmarkStart w:id="201" w:name="bookmark298"/>
    </w:p>
    <w:p w:rsidR="007F210B" w:rsidRPr="003E51D6" w:rsidRDefault="007F210B" w:rsidP="007F210B">
      <w:pPr>
        <w:rPr>
          <w:rFonts w:eastAsia="Times New Roman"/>
        </w:rPr>
      </w:pPr>
      <w:r w:rsidRPr="003E51D6">
        <w:rPr>
          <w:rFonts w:eastAsia="Times New Roman"/>
          <w:b/>
          <w:bCs/>
        </w:rPr>
        <w:t>2.2.2.8. ИНФОРМАТИКА</w:t>
      </w:r>
      <w:bookmarkEnd w:id="201"/>
    </w:p>
    <w:p w:rsidR="007F210B" w:rsidRPr="003E51D6" w:rsidRDefault="007F210B" w:rsidP="007F210B">
      <w:pPr>
        <w:rPr>
          <w:rFonts w:eastAsia="Times New Roman"/>
        </w:rPr>
      </w:pPr>
      <w:r w:rsidRPr="003E51D6">
        <w:rPr>
          <w:rFonts w:eastAsia="Times New Roman"/>
          <w:b/>
          <w:bCs/>
        </w:rPr>
        <w:t>Информация и способы её представления.</w:t>
      </w:r>
      <w:r w:rsidRPr="003E51D6">
        <w:rPr>
          <w:rFonts w:eastAsia="Times New Roman"/>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7F210B" w:rsidRPr="003E51D6" w:rsidRDefault="007F210B" w:rsidP="007F210B">
      <w:pPr>
        <w:rPr>
          <w:rFonts w:eastAsia="Times New Roman"/>
        </w:rPr>
      </w:pPr>
      <w:r w:rsidRPr="003E51D6">
        <w:rPr>
          <w:rFonts w:eastAsia="Times New Roman"/>
        </w:rPr>
        <w:t>Описание информации при помощи текстов.</w:t>
      </w:r>
      <w:r w:rsidRPr="003E51D6">
        <w:rPr>
          <w:rFonts w:eastAsia="Times New Roman"/>
          <w:i/>
          <w:iCs/>
        </w:rPr>
        <w:t xml:space="preserve"> Язык. Письмо. Знак.</w:t>
      </w:r>
      <w:r w:rsidRPr="003E51D6">
        <w:rPr>
          <w:rFonts w:eastAsia="Times New Roman"/>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F210B" w:rsidRPr="003E51D6" w:rsidRDefault="007F210B" w:rsidP="007F210B">
      <w:pPr>
        <w:rPr>
          <w:rFonts w:eastAsia="Times New Roman"/>
        </w:rPr>
      </w:pPr>
      <w:r w:rsidRPr="003E51D6">
        <w:rPr>
          <w:rFonts w:eastAsia="Times New Roman"/>
          <w:i/>
          <w:iCs/>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7F210B" w:rsidRPr="003E51D6" w:rsidRDefault="007F210B" w:rsidP="007F210B">
      <w:pPr>
        <w:rPr>
          <w:rFonts w:eastAsia="Times New Roman"/>
        </w:rPr>
      </w:pPr>
      <w:r w:rsidRPr="003E51D6">
        <w:rPr>
          <w:rFonts w:eastAsia="Times New Roman"/>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7F210B" w:rsidRPr="003E51D6" w:rsidRDefault="007F210B" w:rsidP="007F210B">
      <w:pPr>
        <w:rPr>
          <w:rFonts w:eastAsia="Times New Roman"/>
        </w:rPr>
      </w:pPr>
      <w:r w:rsidRPr="003E51D6">
        <w:rPr>
          <w:rFonts w:eastAsia="Times New Roman"/>
          <w:i/>
          <w:iCs/>
        </w:rPr>
        <w:t>Примеры кодов. Код КОИ-8. Представление о стандарте Юникод. Значение стандартов для ИКТ.</w:t>
      </w:r>
    </w:p>
    <w:p w:rsidR="007F210B" w:rsidRPr="003E51D6" w:rsidRDefault="007F210B" w:rsidP="007F210B">
      <w:pPr>
        <w:rPr>
          <w:rFonts w:eastAsia="Times New Roman"/>
        </w:rPr>
      </w:pPr>
      <w:r w:rsidRPr="003E51D6">
        <w:rPr>
          <w:rFonts w:eastAsia="Times New Roman"/>
        </w:rPr>
        <w:t>Знакомство с двоичной записью целых чисел. Запись натуральных чисел в пределах 256.</w:t>
      </w:r>
    </w:p>
    <w:p w:rsidR="007F210B" w:rsidRPr="003E51D6" w:rsidRDefault="007F210B" w:rsidP="007F210B">
      <w:pPr>
        <w:rPr>
          <w:rFonts w:eastAsia="Times New Roman"/>
        </w:rPr>
      </w:pPr>
      <w:r w:rsidRPr="003E51D6">
        <w:rPr>
          <w:rFonts w:eastAsia="Times New Roman"/>
          <w:i/>
          <w:iCs/>
        </w:rPr>
        <w:t>Нетекстовые (аудиовизуальные) данные (картины, устная речь, музыка, кино). Возможность дискретного (симво</w:t>
      </w:r>
      <w:r>
        <w:rPr>
          <w:rFonts w:eastAsia="Times New Roman"/>
          <w:i/>
          <w:iCs/>
        </w:rPr>
        <w:t>льного) представления аудиовизу</w:t>
      </w:r>
      <w:r w:rsidRPr="003E51D6">
        <w:rPr>
          <w:rFonts w:eastAsia="Times New Roman"/>
          <w:i/>
          <w:iCs/>
        </w:rPr>
        <w:t>альных данных.</w:t>
      </w:r>
    </w:p>
    <w:p w:rsidR="007F210B" w:rsidRPr="003E51D6" w:rsidRDefault="007F210B" w:rsidP="007F210B">
      <w:pPr>
        <w:rPr>
          <w:rFonts w:eastAsia="Times New Roman"/>
        </w:rPr>
      </w:pPr>
      <w:r w:rsidRPr="003E51D6">
        <w:rPr>
          <w:rFonts w:eastAsia="Times New Roman"/>
        </w:rPr>
        <w:t>Понятие о необходимости количественного описания информации.</w:t>
      </w:r>
      <w:r w:rsidRPr="003E51D6">
        <w:rPr>
          <w:rFonts w:eastAsia="Times New Roman"/>
          <w:i/>
          <w:iCs/>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w:t>
      </w:r>
      <w:r>
        <w:rPr>
          <w:rFonts w:eastAsia="Times New Roman"/>
          <w:i/>
          <w:iCs/>
        </w:rPr>
        <w:t xml:space="preserve">вается вопрос «новизны» </w:t>
      </w:r>
      <w:r>
        <w:rPr>
          <w:rFonts w:eastAsia="Times New Roman"/>
          <w:i/>
          <w:iCs/>
        </w:rPr>
        <w:lastRenderedPageBreak/>
        <w:t>информа</w:t>
      </w:r>
      <w:r w:rsidRPr="003E51D6">
        <w:rPr>
          <w:rFonts w:eastAsia="Times New Roman"/>
          <w:i/>
          <w:iCs/>
        </w:rPr>
        <w:t>ции; не учитывается возможность описания одного явления различными текстами и зависимость от выбора алфавита и способа кодирования.</w:t>
      </w:r>
    </w:p>
    <w:p w:rsidR="007F210B" w:rsidRPr="003E51D6" w:rsidRDefault="007F210B" w:rsidP="007F210B">
      <w:pPr>
        <w:rPr>
          <w:rFonts w:eastAsia="Times New Roman"/>
        </w:rPr>
      </w:pPr>
      <w:r w:rsidRPr="003E51D6">
        <w:rPr>
          <w:rFonts w:eastAsia="Times New Roman"/>
        </w:rPr>
        <w:t>Бит и байт — единицы размера двоичных текстов, производные единицы.</w:t>
      </w:r>
    </w:p>
    <w:p w:rsidR="007F210B" w:rsidRPr="003E51D6" w:rsidRDefault="007F210B" w:rsidP="007F210B">
      <w:pPr>
        <w:rPr>
          <w:rFonts w:eastAsia="Times New Roman"/>
        </w:rPr>
      </w:pPr>
      <w:r w:rsidRPr="003E51D6">
        <w:rPr>
          <w:rFonts w:eastAsia="Times New Roman"/>
        </w:rPr>
        <w:t>Понятие о носителях информации, используемых в ИКТ, их истории и перспективах развития.</w:t>
      </w:r>
    </w:p>
    <w:p w:rsidR="007F210B" w:rsidRPr="003E51D6" w:rsidRDefault="007F210B" w:rsidP="007F210B">
      <w:pPr>
        <w:rPr>
          <w:rFonts w:eastAsia="Times New Roman"/>
        </w:rPr>
      </w:pPr>
      <w:r w:rsidRPr="003E51D6">
        <w:rPr>
          <w:rFonts w:eastAsia="Times New Roman"/>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7F210B" w:rsidRPr="003E51D6" w:rsidRDefault="007F210B" w:rsidP="007F210B">
      <w:pPr>
        <w:rPr>
          <w:rFonts w:eastAsia="Times New Roman"/>
        </w:rPr>
      </w:pPr>
      <w:r w:rsidRPr="003E51D6">
        <w:rPr>
          <w:rFonts w:eastAsia="Times New Roman"/>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F210B" w:rsidRPr="003E51D6" w:rsidRDefault="007F210B" w:rsidP="007F210B">
      <w:pPr>
        <w:rPr>
          <w:rFonts w:eastAsia="Times New Roman"/>
        </w:rPr>
      </w:pPr>
      <w:r w:rsidRPr="003E51D6">
        <w:rPr>
          <w:rFonts w:eastAsia="Times New Roman"/>
          <w:b/>
          <w:bCs/>
        </w:rPr>
        <w:t>Основы алгоритмической культуры.</w:t>
      </w:r>
      <w:r>
        <w:rPr>
          <w:rFonts w:eastAsia="Times New Roman"/>
        </w:rPr>
        <w:t xml:space="preserve"> Понятие исполнителя. Обстанов</w:t>
      </w:r>
      <w:r w:rsidRPr="003E51D6">
        <w:rPr>
          <w:rFonts w:eastAsia="Times New Roman"/>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F210B" w:rsidRPr="003E51D6" w:rsidRDefault="007F210B" w:rsidP="007F210B">
      <w:pPr>
        <w:rPr>
          <w:rFonts w:eastAsia="Times New Roman"/>
        </w:rPr>
      </w:pPr>
      <w:r w:rsidRPr="003E51D6">
        <w:rPr>
          <w:rFonts w:eastAsia="Times New Roman"/>
        </w:rPr>
        <w:t>Понятие алгоритма как описания поведения исполнителя при заданных начальных данных (начальной обстановке).</w:t>
      </w:r>
    </w:p>
    <w:p w:rsidR="007F210B" w:rsidRPr="003E51D6" w:rsidRDefault="007F210B" w:rsidP="007F210B">
      <w:pPr>
        <w:rPr>
          <w:rFonts w:eastAsia="Times New Roman"/>
        </w:rPr>
      </w:pPr>
      <w:r w:rsidRPr="003E51D6">
        <w:rPr>
          <w:rFonts w:eastAsia="Times New Roman"/>
        </w:rPr>
        <w:t>Алгоритмический язык — формальный язык для записи алгоритмов. Программа — запись алгоритма на алгор</w:t>
      </w:r>
      <w:r>
        <w:rPr>
          <w:rFonts w:eastAsia="Times New Roman"/>
        </w:rPr>
        <w:t>итмическом языке. Непосредствен</w:t>
      </w:r>
      <w:r w:rsidRPr="003E51D6">
        <w:rPr>
          <w:rFonts w:eastAsia="Times New Roman"/>
        </w:rPr>
        <w:t>ное и программное управление исполнителем. Неветвящиеся (линейные) программы.</w:t>
      </w:r>
    </w:p>
    <w:p w:rsidR="007F210B" w:rsidRPr="003E51D6" w:rsidRDefault="007F210B" w:rsidP="007F210B">
      <w:pPr>
        <w:rPr>
          <w:rFonts w:eastAsia="Times New Roman"/>
        </w:rPr>
      </w:pPr>
      <w:r w:rsidRPr="003E51D6">
        <w:rPr>
          <w:rFonts w:eastAsia="Times New Roman"/>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F210B" w:rsidRPr="003E51D6" w:rsidRDefault="007F210B" w:rsidP="007F210B">
      <w:pPr>
        <w:rPr>
          <w:rFonts w:eastAsia="Times New Roman"/>
        </w:rPr>
      </w:pPr>
      <w:r w:rsidRPr="003E51D6">
        <w:rPr>
          <w:rFonts w:eastAsia="Times New Roman"/>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F210B" w:rsidRPr="003E51D6" w:rsidRDefault="007F210B" w:rsidP="007F210B">
      <w:pPr>
        <w:rPr>
          <w:rFonts w:eastAsia="Times New Roman"/>
        </w:rPr>
      </w:pPr>
      <w:r w:rsidRPr="003E51D6">
        <w:rPr>
          <w:rFonts w:eastAsia="Times New Roman"/>
        </w:rPr>
        <w:t xml:space="preserve">Понятие величины (переменной). Типы величин: целые, вещественные, символьные, строковые (литеральные), </w:t>
      </w:r>
      <w:r>
        <w:rPr>
          <w:rFonts w:eastAsia="Times New Roman"/>
        </w:rPr>
        <w:t>логические. Знакомство с таблич</w:t>
      </w:r>
      <w:r w:rsidRPr="003E51D6">
        <w:rPr>
          <w:rFonts w:eastAsia="Times New Roman"/>
        </w:rPr>
        <w:t>ными величинами (массивами).</w:t>
      </w:r>
    </w:p>
    <w:p w:rsidR="007F210B" w:rsidRPr="003E51D6" w:rsidRDefault="007F210B" w:rsidP="007F210B">
      <w:pPr>
        <w:rPr>
          <w:rFonts w:eastAsia="Times New Roman"/>
        </w:rPr>
      </w:pPr>
      <w:r w:rsidRPr="003E51D6">
        <w:rPr>
          <w:rFonts w:eastAsia="Times New Roman"/>
        </w:rPr>
        <w:t>Знакомство с графами, деревьями, списками, символьными строками.</w:t>
      </w:r>
    </w:p>
    <w:p w:rsidR="007F210B" w:rsidRPr="003E51D6" w:rsidRDefault="007F210B" w:rsidP="007F210B">
      <w:pPr>
        <w:rPr>
          <w:rFonts w:eastAsia="Times New Roman"/>
        </w:rPr>
      </w:pPr>
      <w:r w:rsidRPr="003E51D6">
        <w:rPr>
          <w:rFonts w:eastAsia="Times New Roman"/>
        </w:rPr>
        <w:t>Понятие о методах разработки программ (пошаговое выполнение, отладка, тестирование).</w:t>
      </w:r>
    </w:p>
    <w:p w:rsidR="007F210B" w:rsidRPr="003E51D6" w:rsidRDefault="007F210B" w:rsidP="007F210B">
      <w:pPr>
        <w:rPr>
          <w:rFonts w:eastAsia="Times New Roman"/>
        </w:rPr>
      </w:pPr>
      <w:bookmarkStart w:id="202" w:name="bookmark299"/>
      <w:r w:rsidRPr="003E51D6">
        <w:rPr>
          <w:rFonts w:eastAsia="Times New Roman"/>
          <w:b/>
          <w:bCs/>
        </w:rPr>
        <w:t>Использование программных систем и сервисов.</w:t>
      </w:r>
      <w:bookmarkEnd w:id="202"/>
    </w:p>
    <w:p w:rsidR="007F210B" w:rsidRPr="003E51D6" w:rsidRDefault="007F210B" w:rsidP="007F210B">
      <w:pPr>
        <w:rPr>
          <w:rFonts w:eastAsia="Times New Roman"/>
        </w:rPr>
      </w:pPr>
      <w:r w:rsidRPr="003E51D6">
        <w:rPr>
          <w:rFonts w:eastAsia="Times New Roman"/>
        </w:rPr>
        <w:t>Устройство компьютера. Основные к</w:t>
      </w:r>
      <w:r>
        <w:rPr>
          <w:rFonts w:eastAsia="Times New Roman"/>
        </w:rPr>
        <w:t>омпоненты современного компьюте</w:t>
      </w:r>
      <w:r w:rsidRPr="003E51D6">
        <w:rPr>
          <w:rFonts w:eastAsia="Times New Roman"/>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7F210B" w:rsidRPr="003E51D6" w:rsidRDefault="007F210B" w:rsidP="007F210B">
      <w:pPr>
        <w:rPr>
          <w:rFonts w:eastAsia="Times New Roman"/>
        </w:rPr>
      </w:pPr>
      <w:r w:rsidRPr="003E51D6">
        <w:rPr>
          <w:rFonts w:eastAsia="Times New Roman"/>
        </w:rPr>
        <w:t>Компьютерные вирусы. Антивирусная профилактика.</w:t>
      </w:r>
    </w:p>
    <w:p w:rsidR="007F210B" w:rsidRPr="003E51D6" w:rsidRDefault="007F210B" w:rsidP="007F210B">
      <w:pPr>
        <w:rPr>
          <w:rFonts w:eastAsia="Times New Roman"/>
        </w:rPr>
      </w:pPr>
      <w:r w:rsidRPr="003E51D6">
        <w:rPr>
          <w:rFonts w:eastAsia="Times New Roman"/>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F210B" w:rsidRPr="003E51D6" w:rsidRDefault="007F210B" w:rsidP="007F210B">
      <w:pPr>
        <w:rPr>
          <w:rFonts w:eastAsia="Times New Roman"/>
        </w:rPr>
      </w:pPr>
      <w:r w:rsidRPr="003E51D6">
        <w:rPr>
          <w:rFonts w:eastAsia="Times New Roman"/>
        </w:rPr>
        <w:t>Архивирование и разархивирование.</w:t>
      </w:r>
    </w:p>
    <w:p w:rsidR="007F210B" w:rsidRPr="003E51D6" w:rsidRDefault="007F210B" w:rsidP="007F210B">
      <w:pPr>
        <w:rPr>
          <w:rFonts w:eastAsia="Times New Roman"/>
        </w:rPr>
      </w:pPr>
      <w:r w:rsidRPr="003E51D6">
        <w:rPr>
          <w:rFonts w:eastAsia="Times New Roman"/>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F210B" w:rsidRPr="003E51D6" w:rsidRDefault="007F210B" w:rsidP="007F210B">
      <w:pPr>
        <w:rPr>
          <w:rFonts w:eastAsia="Times New Roman"/>
        </w:rPr>
      </w:pPr>
      <w:r w:rsidRPr="003E51D6">
        <w:rPr>
          <w:rFonts w:eastAsia="Times New Roman"/>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F210B" w:rsidRPr="003E51D6" w:rsidRDefault="007F210B" w:rsidP="007F210B">
      <w:pPr>
        <w:rPr>
          <w:rFonts w:eastAsia="Times New Roman"/>
        </w:rPr>
      </w:pPr>
      <w:r w:rsidRPr="003E51D6">
        <w:rPr>
          <w:rFonts w:eastAsia="Times New Roman"/>
        </w:rPr>
        <w:t>Гипертекст. Браузеры. Компьютерные энциклопедии и компьютерные словари. Средства поиска информации.</w:t>
      </w:r>
    </w:p>
    <w:p w:rsidR="007F210B" w:rsidRPr="003E51D6" w:rsidRDefault="007F210B" w:rsidP="007F210B">
      <w:pPr>
        <w:rPr>
          <w:rFonts w:eastAsia="Times New Roman"/>
        </w:rPr>
      </w:pPr>
      <w:r w:rsidRPr="003E51D6">
        <w:rPr>
          <w:rFonts w:eastAsia="Times New Roman"/>
          <w:b/>
          <w:bCs/>
        </w:rPr>
        <w:t>Работа в информационном пространстве.</w:t>
      </w:r>
      <w:r w:rsidRPr="003E51D6">
        <w:rPr>
          <w:rFonts w:eastAsia="Times New Roman"/>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7F210B" w:rsidRPr="003E51D6" w:rsidRDefault="007F210B" w:rsidP="007F210B">
      <w:pPr>
        <w:rPr>
          <w:rFonts w:eastAsia="Times New Roman"/>
        </w:rPr>
      </w:pPr>
      <w:r w:rsidRPr="003E51D6">
        <w:rPr>
          <w:rFonts w:eastAsia="Times New Roman"/>
        </w:rPr>
        <w:lastRenderedPageBreak/>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7F210B" w:rsidRPr="003E51D6" w:rsidRDefault="007F210B" w:rsidP="007F210B">
      <w:pPr>
        <w:rPr>
          <w:rFonts w:eastAsia="Times New Roman"/>
        </w:rPr>
      </w:pPr>
      <w:r w:rsidRPr="003E51D6">
        <w:rPr>
          <w:rFonts w:eastAsia="Times New Roman"/>
          <w:i/>
          <w:iCs/>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F210B" w:rsidRPr="003E51D6" w:rsidRDefault="007F210B" w:rsidP="007F210B">
      <w:pPr>
        <w:rPr>
          <w:rFonts w:eastAsia="Times New Roman"/>
        </w:rPr>
      </w:pPr>
      <w:r w:rsidRPr="003E51D6">
        <w:rPr>
          <w:rFonts w:eastAsia="Times New Roman"/>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7F210B" w:rsidRPr="003E51D6" w:rsidRDefault="007F210B" w:rsidP="007F210B">
      <w:pPr>
        <w:rPr>
          <w:rFonts w:eastAsia="Times New Roman"/>
        </w:rPr>
      </w:pPr>
      <w:r w:rsidRPr="003E51D6">
        <w:rPr>
          <w:rFonts w:eastAsia="Times New Roman"/>
        </w:rPr>
        <w:t>Организация взаимодействия в информационной среде: электронная переписка, чат, форум, телеконференция, сайт.</w:t>
      </w:r>
    </w:p>
    <w:p w:rsidR="007F210B" w:rsidRPr="003E51D6" w:rsidRDefault="007F210B" w:rsidP="007F210B">
      <w:pPr>
        <w:rPr>
          <w:rFonts w:eastAsia="Times New Roman"/>
        </w:rPr>
      </w:pPr>
      <w:r w:rsidRPr="003E51D6">
        <w:rPr>
          <w:rFonts w:eastAsia="Times New Roman"/>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F210B" w:rsidRPr="003E51D6" w:rsidRDefault="007F210B" w:rsidP="007F210B">
      <w:pPr>
        <w:rPr>
          <w:rFonts w:eastAsia="Times New Roman"/>
        </w:rPr>
      </w:pPr>
      <w:r w:rsidRPr="003E51D6">
        <w:rPr>
          <w:rFonts w:eastAsia="Times New Roman"/>
        </w:rPr>
        <w:t>Примерная схема использования математических (компьютерных) моделей при решении научно-техниче</w:t>
      </w:r>
      <w:r>
        <w:rPr>
          <w:rFonts w:eastAsia="Times New Roman"/>
        </w:rPr>
        <w:t>ских задач: построение математи</w:t>
      </w:r>
      <w:r w:rsidRPr="003E51D6">
        <w:rPr>
          <w:rFonts w:eastAsia="Times New Roman"/>
        </w:rPr>
        <w:t>ческой модели, её программная реализация, проведение компьютерного эксперимента, анализ его результатов.</w:t>
      </w:r>
    </w:p>
    <w:p w:rsidR="007F210B" w:rsidRPr="003E51D6" w:rsidRDefault="007F210B" w:rsidP="007F210B">
      <w:pPr>
        <w:rPr>
          <w:rFonts w:eastAsia="Times New Roman"/>
        </w:rPr>
      </w:pPr>
      <w:r w:rsidRPr="003E51D6">
        <w:rPr>
          <w:rFonts w:eastAsia="Times New Roman"/>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F210B" w:rsidRPr="003E51D6" w:rsidRDefault="007F210B" w:rsidP="007F210B">
      <w:pPr>
        <w:rPr>
          <w:rFonts w:eastAsia="Times New Roman"/>
        </w:rPr>
      </w:pPr>
      <w:r w:rsidRPr="003E51D6">
        <w:rPr>
          <w:rFonts w:eastAsia="Times New Roman"/>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7F210B" w:rsidRPr="003E51D6" w:rsidRDefault="007F210B" w:rsidP="007F210B">
      <w:pPr>
        <w:rPr>
          <w:rFonts w:eastAsia="Times New Roman"/>
        </w:rPr>
      </w:pPr>
      <w:r w:rsidRPr="003E51D6">
        <w:rPr>
          <w:rFonts w:eastAsia="Times New Roman"/>
        </w:rPr>
        <w:t>Тенденции развития ИКТ (суперко</w:t>
      </w:r>
      <w:r>
        <w:rPr>
          <w:rFonts w:eastAsia="Times New Roman"/>
        </w:rPr>
        <w:t>мпьютеры, мобильные вычислитель</w:t>
      </w:r>
      <w:r w:rsidRPr="003E51D6">
        <w:rPr>
          <w:rFonts w:eastAsia="Times New Roman"/>
        </w:rPr>
        <w:t>ные устройства).</w:t>
      </w:r>
    </w:p>
    <w:p w:rsidR="007F210B" w:rsidRPr="003E51D6" w:rsidRDefault="007F210B" w:rsidP="007F210B">
      <w:pPr>
        <w:rPr>
          <w:rFonts w:eastAsia="Times New Roman"/>
        </w:rPr>
      </w:pPr>
      <w:r w:rsidRPr="003E51D6">
        <w:rPr>
          <w:rFonts w:eastAsia="Times New Roman"/>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F210B" w:rsidRPr="003E51D6" w:rsidRDefault="007F210B" w:rsidP="007F210B">
      <w:pPr>
        <w:rPr>
          <w:rFonts w:eastAsia="Times New Roman"/>
        </w:rPr>
      </w:pPr>
      <w:bookmarkStart w:id="203" w:name="bookmark300"/>
      <w:r w:rsidRPr="003E51D6">
        <w:rPr>
          <w:rFonts w:eastAsia="Times New Roman"/>
          <w:b/>
          <w:bCs/>
        </w:rPr>
        <w:t>2.2.2.9. ФИЗИКА</w:t>
      </w:r>
      <w:bookmarkEnd w:id="203"/>
    </w:p>
    <w:p w:rsidR="007F210B" w:rsidRPr="003E51D6" w:rsidRDefault="007F210B" w:rsidP="007F210B">
      <w:pPr>
        <w:rPr>
          <w:rFonts w:eastAsia="Times New Roman"/>
        </w:rPr>
      </w:pPr>
      <w:r w:rsidRPr="003E51D6">
        <w:rPr>
          <w:rFonts w:eastAsia="Times New Roman"/>
          <w:b/>
          <w:bCs/>
        </w:rPr>
        <w:t>Физика и физические методы изучения природы</w:t>
      </w:r>
    </w:p>
    <w:p w:rsidR="007F210B" w:rsidRPr="003E51D6" w:rsidRDefault="007F210B" w:rsidP="007F210B">
      <w:pPr>
        <w:rPr>
          <w:rFonts w:eastAsia="Times New Roman"/>
        </w:rPr>
      </w:pPr>
      <w:r w:rsidRPr="003E51D6">
        <w:rPr>
          <w:rFonts w:eastAsia="Times New Rom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F210B" w:rsidRPr="003E51D6" w:rsidRDefault="007F210B" w:rsidP="007F210B">
      <w:pPr>
        <w:rPr>
          <w:rFonts w:eastAsia="Times New Roman"/>
        </w:rPr>
      </w:pPr>
      <w:r w:rsidRPr="003E51D6">
        <w:rPr>
          <w:rFonts w:eastAsia="Times New Roman"/>
          <w:b/>
          <w:bCs/>
        </w:rPr>
        <w:t>Механические явления. Кинематика</w:t>
      </w:r>
    </w:p>
    <w:p w:rsidR="007F210B" w:rsidRPr="003E51D6" w:rsidRDefault="007F210B" w:rsidP="007F210B">
      <w:pPr>
        <w:rPr>
          <w:rFonts w:eastAsia="Times New Roman"/>
        </w:rPr>
      </w:pPr>
      <w:r w:rsidRPr="003E51D6">
        <w:rPr>
          <w:rFonts w:eastAsia="Times New Roman"/>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F210B" w:rsidRPr="003E51D6" w:rsidRDefault="007F210B" w:rsidP="007F210B">
      <w:pPr>
        <w:rPr>
          <w:rFonts w:eastAsia="Times New Roman"/>
        </w:rPr>
      </w:pPr>
      <w:r w:rsidRPr="003E51D6">
        <w:rPr>
          <w:rFonts w:eastAsia="Times New Rom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F210B" w:rsidRPr="003E51D6" w:rsidRDefault="007F210B" w:rsidP="007F210B">
      <w:pPr>
        <w:rPr>
          <w:rFonts w:eastAsia="Times New Roman"/>
        </w:rPr>
      </w:pPr>
      <w:bookmarkStart w:id="204" w:name="bookmark301"/>
      <w:r w:rsidRPr="003E51D6">
        <w:rPr>
          <w:rFonts w:eastAsia="Times New Roman"/>
          <w:b/>
          <w:bCs/>
        </w:rPr>
        <w:t>Динамика</w:t>
      </w:r>
      <w:bookmarkEnd w:id="204"/>
    </w:p>
    <w:p w:rsidR="007F210B" w:rsidRPr="003E51D6" w:rsidRDefault="007F210B" w:rsidP="007F210B">
      <w:pPr>
        <w:rPr>
          <w:rFonts w:eastAsia="Times New Roman"/>
        </w:rPr>
      </w:pPr>
      <w:r w:rsidRPr="003E51D6">
        <w:rPr>
          <w:rFonts w:eastAsia="Times New Roman"/>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7F210B" w:rsidRPr="003E51D6" w:rsidRDefault="007F210B" w:rsidP="007F210B">
      <w:pPr>
        <w:rPr>
          <w:rFonts w:eastAsia="Times New Roman"/>
        </w:rPr>
      </w:pPr>
      <w:r w:rsidRPr="003E51D6">
        <w:rPr>
          <w:rFonts w:eastAsia="Times New Roman"/>
        </w:rPr>
        <w:t>Сила упругости. Сила трения. Сила тяжести. Закон всемирного тяготения. Центр тяжести.</w:t>
      </w:r>
    </w:p>
    <w:p w:rsidR="007F210B" w:rsidRPr="003E51D6" w:rsidRDefault="007F210B" w:rsidP="007F210B">
      <w:pPr>
        <w:rPr>
          <w:rFonts w:eastAsia="Times New Roman"/>
        </w:rPr>
      </w:pPr>
      <w:r w:rsidRPr="003E51D6">
        <w:rPr>
          <w:rFonts w:eastAsia="Times New Roman"/>
        </w:rPr>
        <w:t>Давление. Атмосферное давление. Закон Паскаля. Закон Архимеда. Условие плавания тел.</w:t>
      </w:r>
    </w:p>
    <w:p w:rsidR="007F210B" w:rsidRPr="003E51D6" w:rsidRDefault="007F210B" w:rsidP="007F210B">
      <w:pPr>
        <w:rPr>
          <w:rFonts w:eastAsia="Times New Roman"/>
        </w:rPr>
      </w:pPr>
      <w:r w:rsidRPr="003E51D6">
        <w:rPr>
          <w:rFonts w:eastAsia="Times New Roman"/>
        </w:rPr>
        <w:t>Условия равновесия твёрдого тела.</w:t>
      </w:r>
    </w:p>
    <w:p w:rsidR="007F210B" w:rsidRPr="003E51D6" w:rsidRDefault="007F210B" w:rsidP="007F210B">
      <w:pPr>
        <w:rPr>
          <w:rFonts w:eastAsia="Times New Roman"/>
        </w:rPr>
      </w:pPr>
      <w:bookmarkStart w:id="205" w:name="bookmark302"/>
      <w:r w:rsidRPr="003E51D6">
        <w:rPr>
          <w:rFonts w:eastAsia="Times New Roman"/>
          <w:b/>
          <w:bCs/>
        </w:rPr>
        <w:t>Законы сохранения импульса и механической энергии. Механичес</w:t>
      </w:r>
      <w:bookmarkEnd w:id="205"/>
      <w:r w:rsidRPr="003E51D6">
        <w:rPr>
          <w:rFonts w:eastAsia="Times New Roman"/>
          <w:b/>
          <w:bCs/>
        </w:rPr>
        <w:t>кие колебания и волны</w:t>
      </w:r>
    </w:p>
    <w:p w:rsidR="007F210B" w:rsidRPr="003E51D6" w:rsidRDefault="007F210B" w:rsidP="007F210B">
      <w:pPr>
        <w:rPr>
          <w:rFonts w:eastAsia="Times New Roman"/>
        </w:rPr>
      </w:pPr>
      <w:r w:rsidRPr="003E51D6">
        <w:rPr>
          <w:rFonts w:eastAsia="Times New Roman"/>
        </w:rPr>
        <w:t>Импульс. Закон сохранения импульса. Реактивное движение.</w:t>
      </w:r>
    </w:p>
    <w:p w:rsidR="007F210B" w:rsidRPr="003E51D6" w:rsidRDefault="007F210B" w:rsidP="007F210B">
      <w:pPr>
        <w:rPr>
          <w:rFonts w:eastAsia="Times New Roman"/>
        </w:rPr>
      </w:pPr>
      <w:r w:rsidRPr="003E51D6">
        <w:rPr>
          <w:rFonts w:eastAsia="Times New Roman"/>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F210B" w:rsidRPr="003E51D6" w:rsidRDefault="007F210B" w:rsidP="007F210B">
      <w:pPr>
        <w:rPr>
          <w:rFonts w:eastAsia="Times New Roman"/>
        </w:rPr>
      </w:pPr>
      <w:r w:rsidRPr="003E51D6">
        <w:rPr>
          <w:rFonts w:eastAsia="Times New Roman"/>
        </w:rPr>
        <w:t>Механические колебания. Резонанс. Механические волны. Звук. Использование колебаний в технике.</w:t>
      </w:r>
    </w:p>
    <w:p w:rsidR="007F210B" w:rsidRPr="003E51D6" w:rsidRDefault="007F210B" w:rsidP="007F210B">
      <w:pPr>
        <w:rPr>
          <w:rFonts w:eastAsia="Times New Roman"/>
        </w:rPr>
      </w:pPr>
      <w:bookmarkStart w:id="206" w:name="bookmark303"/>
      <w:r w:rsidRPr="003E51D6">
        <w:rPr>
          <w:rFonts w:eastAsia="Times New Roman"/>
          <w:b/>
          <w:bCs/>
        </w:rPr>
        <w:lastRenderedPageBreak/>
        <w:t>Строение и свойства вещества</w:t>
      </w:r>
      <w:bookmarkEnd w:id="206"/>
    </w:p>
    <w:p w:rsidR="007F210B" w:rsidRPr="003E51D6" w:rsidRDefault="007F210B" w:rsidP="007F210B">
      <w:pPr>
        <w:rPr>
          <w:rFonts w:eastAsia="Times New Roman"/>
        </w:rPr>
      </w:pPr>
      <w:r w:rsidRPr="003E51D6">
        <w:rPr>
          <w:rFonts w:eastAsia="Times New Roman"/>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F210B" w:rsidRPr="003E51D6" w:rsidRDefault="007F210B" w:rsidP="007F210B">
      <w:pPr>
        <w:rPr>
          <w:rFonts w:eastAsia="Times New Roman"/>
        </w:rPr>
      </w:pPr>
      <w:bookmarkStart w:id="207" w:name="bookmark304"/>
      <w:r w:rsidRPr="003E51D6">
        <w:rPr>
          <w:rFonts w:eastAsia="Times New Roman"/>
          <w:b/>
          <w:bCs/>
        </w:rPr>
        <w:t>Тепловые явления</w:t>
      </w:r>
      <w:bookmarkEnd w:id="207"/>
    </w:p>
    <w:p w:rsidR="007F210B" w:rsidRPr="003E51D6" w:rsidRDefault="007F210B" w:rsidP="007F210B">
      <w:pPr>
        <w:rPr>
          <w:rFonts w:eastAsia="Times New Roman"/>
        </w:rPr>
      </w:pPr>
      <w:r w:rsidRPr="003E51D6">
        <w:rPr>
          <w:rFonts w:eastAsia="Times New Roman"/>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F210B" w:rsidRPr="003E51D6" w:rsidRDefault="007F210B" w:rsidP="007F210B">
      <w:pPr>
        <w:rPr>
          <w:rFonts w:eastAsia="Times New Roman"/>
        </w:rPr>
      </w:pPr>
      <w:r w:rsidRPr="003E51D6">
        <w:rPr>
          <w:rFonts w:eastAsia="Times New Roman"/>
        </w:rPr>
        <w:t>Преобразования энергии в тепловых машинах. КПД тепловой машины. Экологические проблемы теплоэнергетики.</w:t>
      </w:r>
    </w:p>
    <w:p w:rsidR="007F210B" w:rsidRPr="003E51D6" w:rsidRDefault="007F210B" w:rsidP="007F210B">
      <w:pPr>
        <w:rPr>
          <w:rFonts w:eastAsia="Times New Roman"/>
        </w:rPr>
      </w:pPr>
      <w:bookmarkStart w:id="208" w:name="bookmark305"/>
      <w:r w:rsidRPr="003E51D6">
        <w:rPr>
          <w:rFonts w:eastAsia="Times New Roman"/>
          <w:b/>
          <w:bCs/>
        </w:rPr>
        <w:t>Электрические явления</w:t>
      </w:r>
      <w:bookmarkEnd w:id="208"/>
    </w:p>
    <w:p w:rsidR="007F210B" w:rsidRPr="003E51D6" w:rsidRDefault="007F210B" w:rsidP="007F210B">
      <w:pPr>
        <w:rPr>
          <w:rFonts w:eastAsia="Times New Roman"/>
        </w:rPr>
      </w:pPr>
      <w:r w:rsidRPr="003E51D6">
        <w:rPr>
          <w:rFonts w:eastAsia="Times New Roman"/>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F210B" w:rsidRPr="003E51D6" w:rsidRDefault="007F210B" w:rsidP="007F210B">
      <w:pPr>
        <w:rPr>
          <w:rFonts w:eastAsia="Times New Roman"/>
        </w:rPr>
      </w:pPr>
      <w:r w:rsidRPr="003E51D6">
        <w:rPr>
          <w:rFonts w:eastAsia="Times New Roman"/>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7F210B" w:rsidRPr="003E51D6" w:rsidRDefault="007F210B" w:rsidP="007F210B">
      <w:pPr>
        <w:rPr>
          <w:rFonts w:eastAsia="Times New Roman"/>
        </w:rPr>
      </w:pPr>
      <w:bookmarkStart w:id="209" w:name="bookmark306"/>
      <w:r w:rsidRPr="003E51D6">
        <w:rPr>
          <w:rFonts w:eastAsia="Times New Roman"/>
          <w:b/>
          <w:bCs/>
        </w:rPr>
        <w:t>Магнитные явления</w:t>
      </w:r>
      <w:bookmarkEnd w:id="209"/>
    </w:p>
    <w:p w:rsidR="007F210B" w:rsidRPr="003E51D6" w:rsidRDefault="007F210B" w:rsidP="007F210B">
      <w:pPr>
        <w:rPr>
          <w:rFonts w:eastAsia="Times New Roman"/>
        </w:rPr>
      </w:pPr>
      <w:r w:rsidRPr="003E51D6">
        <w:rPr>
          <w:rFonts w:eastAsia="Times New Roman"/>
        </w:rPr>
        <w:t>Постоянные магниты. Взаимодействие магнитов. Магнитное поле. Магнитное поле тока. Действие магнитного поля на проводник с током.</w:t>
      </w:r>
    </w:p>
    <w:p w:rsidR="007F210B" w:rsidRPr="003E51D6" w:rsidRDefault="007F210B" w:rsidP="007F210B">
      <w:pPr>
        <w:rPr>
          <w:rFonts w:eastAsia="Times New Roman"/>
        </w:rPr>
      </w:pPr>
      <w:r w:rsidRPr="003E51D6">
        <w:rPr>
          <w:rFonts w:eastAsia="Times New Roman"/>
        </w:rPr>
        <w:t>Электродвигатель постоянного тока.</w:t>
      </w:r>
    </w:p>
    <w:p w:rsidR="007F210B" w:rsidRPr="003E51D6" w:rsidRDefault="007F210B" w:rsidP="007F210B">
      <w:pPr>
        <w:rPr>
          <w:rFonts w:eastAsia="Times New Roman"/>
        </w:rPr>
      </w:pPr>
      <w:r w:rsidRPr="003E51D6">
        <w:rPr>
          <w:rFonts w:eastAsia="Times New Roman"/>
        </w:rPr>
        <w:t>Электромагнитная индукция. Электрогенератор. Трансформатор.</w:t>
      </w:r>
    </w:p>
    <w:p w:rsidR="007F210B" w:rsidRPr="003E51D6" w:rsidRDefault="007F210B" w:rsidP="007F210B">
      <w:pPr>
        <w:rPr>
          <w:rFonts w:eastAsia="Times New Roman"/>
        </w:rPr>
      </w:pPr>
      <w:bookmarkStart w:id="210" w:name="bookmark307"/>
      <w:r w:rsidRPr="003E51D6">
        <w:rPr>
          <w:rFonts w:eastAsia="Times New Roman"/>
          <w:b/>
          <w:bCs/>
        </w:rPr>
        <w:t>Электромагнитные колебания и волны</w:t>
      </w:r>
      <w:bookmarkEnd w:id="210"/>
    </w:p>
    <w:p w:rsidR="007F210B" w:rsidRPr="003E51D6" w:rsidRDefault="007F210B" w:rsidP="007F210B">
      <w:pPr>
        <w:rPr>
          <w:rFonts w:eastAsia="Times New Roman"/>
        </w:rPr>
      </w:pPr>
      <w:r w:rsidRPr="003E51D6">
        <w:rPr>
          <w:rFonts w:eastAsia="Times New Roman"/>
        </w:rPr>
        <w:t>Электромагнитные колебания. Электромагнитные волны. Влияние электромагнитных излучений на живые организмы.</w:t>
      </w:r>
    </w:p>
    <w:p w:rsidR="007F210B" w:rsidRPr="003E51D6" w:rsidRDefault="007F210B" w:rsidP="007F210B">
      <w:pPr>
        <w:rPr>
          <w:rFonts w:eastAsia="Times New Roman"/>
        </w:rPr>
      </w:pPr>
      <w:r w:rsidRPr="003E51D6">
        <w:rPr>
          <w:rFonts w:eastAsia="Times New Roman"/>
        </w:rPr>
        <w:t>Принципы радиосвязи и телевидения.</w:t>
      </w:r>
    </w:p>
    <w:p w:rsidR="007F210B" w:rsidRPr="003E51D6" w:rsidRDefault="007F210B" w:rsidP="007F210B">
      <w:pPr>
        <w:rPr>
          <w:rFonts w:eastAsia="Times New Roman"/>
        </w:rPr>
      </w:pPr>
      <w:r w:rsidRPr="003E51D6">
        <w:rPr>
          <w:rFonts w:eastAsia="Times New Roman"/>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F210B" w:rsidRPr="003E51D6" w:rsidRDefault="007F210B" w:rsidP="007F210B">
      <w:pPr>
        <w:rPr>
          <w:rFonts w:eastAsia="Times New Roman"/>
        </w:rPr>
      </w:pPr>
      <w:bookmarkStart w:id="211" w:name="bookmark308"/>
      <w:r w:rsidRPr="003E51D6">
        <w:rPr>
          <w:rFonts w:eastAsia="Times New Roman"/>
          <w:b/>
          <w:bCs/>
        </w:rPr>
        <w:t>Квантовые явления</w:t>
      </w:r>
      <w:bookmarkEnd w:id="211"/>
    </w:p>
    <w:p w:rsidR="007F210B" w:rsidRPr="003E51D6" w:rsidRDefault="007F210B" w:rsidP="007F210B">
      <w:pPr>
        <w:rPr>
          <w:rFonts w:eastAsia="Times New Roman"/>
        </w:rPr>
      </w:pPr>
      <w:r w:rsidRPr="003E51D6">
        <w:rPr>
          <w:rFonts w:eastAsia="Times New Roman"/>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F210B" w:rsidRPr="003E51D6" w:rsidRDefault="007F210B" w:rsidP="007F210B">
      <w:pPr>
        <w:rPr>
          <w:rFonts w:eastAsia="Times New Roman"/>
        </w:rPr>
      </w:pPr>
      <w:r w:rsidRPr="003E51D6">
        <w:rPr>
          <w:rFonts w:eastAsia="Times New Roman"/>
        </w:rPr>
        <w:t>Влияние радиоактивных излучений на живые организмы. Экологические проблемы, возникающие при использовании атомных электростанций.</w:t>
      </w:r>
    </w:p>
    <w:p w:rsidR="007F210B" w:rsidRPr="003E51D6" w:rsidRDefault="007F210B" w:rsidP="007F210B">
      <w:pPr>
        <w:rPr>
          <w:rFonts w:eastAsia="Times New Roman"/>
        </w:rPr>
      </w:pPr>
      <w:bookmarkStart w:id="212" w:name="bookmark309"/>
      <w:r w:rsidRPr="003E51D6">
        <w:rPr>
          <w:rFonts w:eastAsia="Times New Roman"/>
          <w:b/>
          <w:bCs/>
        </w:rPr>
        <w:t>Строение и эволюция Вселенной</w:t>
      </w:r>
      <w:bookmarkEnd w:id="212"/>
    </w:p>
    <w:p w:rsidR="007F210B" w:rsidRPr="003E51D6" w:rsidRDefault="007F210B" w:rsidP="007F210B">
      <w:pPr>
        <w:rPr>
          <w:rFonts w:eastAsia="Times New Roman"/>
        </w:rPr>
      </w:pPr>
      <w:r w:rsidRPr="003E51D6">
        <w:rPr>
          <w:rFonts w:eastAsia="Times New Roma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F210B" w:rsidRDefault="007F210B" w:rsidP="007F210B">
      <w:pPr>
        <w:rPr>
          <w:rFonts w:eastAsia="Times New Roman"/>
          <w:b/>
          <w:bCs/>
        </w:rPr>
      </w:pPr>
      <w:bookmarkStart w:id="213" w:name="bookmark310"/>
      <w:bookmarkEnd w:id="213"/>
    </w:p>
    <w:p w:rsidR="007F210B" w:rsidRDefault="007F210B" w:rsidP="007F210B">
      <w:pPr>
        <w:rPr>
          <w:rFonts w:eastAsia="Times New Roman"/>
          <w:b/>
          <w:bCs/>
        </w:rPr>
      </w:pPr>
    </w:p>
    <w:p w:rsidR="007F210B" w:rsidRDefault="007F210B" w:rsidP="007F210B">
      <w:pPr>
        <w:rPr>
          <w:rFonts w:eastAsia="Times New Roman"/>
          <w:b/>
          <w:bCs/>
        </w:rPr>
      </w:pPr>
    </w:p>
    <w:p w:rsidR="007F210B" w:rsidRPr="003E51D6" w:rsidRDefault="007F210B" w:rsidP="007F210B">
      <w:pPr>
        <w:rPr>
          <w:rFonts w:eastAsia="Times New Roman"/>
        </w:rPr>
      </w:pPr>
      <w:r w:rsidRPr="003E51D6">
        <w:rPr>
          <w:rFonts w:eastAsia="Times New Roman"/>
          <w:b/>
          <w:bCs/>
        </w:rPr>
        <w:t>2.2.2.10. БИОЛОГИЯ</w:t>
      </w:r>
    </w:p>
    <w:p w:rsidR="007F210B" w:rsidRPr="003E51D6" w:rsidRDefault="007F210B" w:rsidP="007F210B">
      <w:pPr>
        <w:rPr>
          <w:rFonts w:eastAsia="Times New Roman"/>
        </w:rPr>
      </w:pPr>
      <w:bookmarkStart w:id="214" w:name="bookmark311"/>
      <w:r w:rsidRPr="003E51D6">
        <w:rPr>
          <w:rFonts w:eastAsia="Times New Roman"/>
          <w:b/>
          <w:bCs/>
        </w:rPr>
        <w:t>Живые организмы</w:t>
      </w:r>
      <w:bookmarkEnd w:id="214"/>
    </w:p>
    <w:p w:rsidR="007F210B" w:rsidRPr="003E51D6" w:rsidRDefault="007F210B" w:rsidP="007F210B">
      <w:pPr>
        <w:rPr>
          <w:rFonts w:eastAsia="Times New Roman"/>
        </w:rPr>
      </w:pPr>
      <w:r w:rsidRPr="003E51D6">
        <w:rPr>
          <w:rFonts w:eastAsia="Times New Roman"/>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F210B" w:rsidRPr="003E51D6" w:rsidRDefault="007F210B" w:rsidP="007F210B">
      <w:pPr>
        <w:rPr>
          <w:rFonts w:eastAsia="Times New Roman"/>
        </w:rPr>
      </w:pPr>
      <w:r w:rsidRPr="003E51D6">
        <w:rPr>
          <w:rFonts w:eastAsia="Times New Roman"/>
        </w:rPr>
        <w:t>Правила работы в кабинете биологии, с биологическими приборами и инструментами.</w:t>
      </w:r>
    </w:p>
    <w:p w:rsidR="007F210B" w:rsidRPr="003E51D6" w:rsidRDefault="007F210B" w:rsidP="007F210B">
      <w:pPr>
        <w:rPr>
          <w:rFonts w:eastAsia="Times New Roman"/>
        </w:rPr>
      </w:pPr>
      <w:r w:rsidRPr="003E51D6">
        <w:rPr>
          <w:rFonts w:eastAsia="Times New Roman"/>
        </w:rPr>
        <w:lastRenderedPageBreak/>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F210B" w:rsidRPr="003E51D6" w:rsidRDefault="007F210B" w:rsidP="007F210B">
      <w:pPr>
        <w:rPr>
          <w:rFonts w:eastAsia="Times New Roman"/>
        </w:rPr>
      </w:pPr>
      <w:r w:rsidRPr="003E51D6">
        <w:rPr>
          <w:rFonts w:eastAsia="Times New Roman"/>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7F210B" w:rsidRPr="003E51D6" w:rsidRDefault="007F210B" w:rsidP="007F210B">
      <w:pPr>
        <w:rPr>
          <w:rFonts w:eastAsia="Times New Roman"/>
        </w:rPr>
      </w:pPr>
      <w:r w:rsidRPr="003E51D6">
        <w:rPr>
          <w:rFonts w:eastAsia="Times New Roman"/>
        </w:rPr>
        <w:t>Лишайники. Роль лишайников в природе и жизни человека.</w:t>
      </w:r>
    </w:p>
    <w:p w:rsidR="007F210B" w:rsidRPr="003E51D6" w:rsidRDefault="007F210B" w:rsidP="007F210B">
      <w:pPr>
        <w:rPr>
          <w:rFonts w:eastAsia="Times New Roman"/>
        </w:rPr>
      </w:pPr>
      <w:r w:rsidRPr="003E51D6">
        <w:rPr>
          <w:rFonts w:eastAsia="Times New Roman"/>
        </w:rPr>
        <w:t>Вирусы — неклеточные формы. Заболевания, вызываемые вирусами. Меры профилактики заболеваний.</w:t>
      </w:r>
    </w:p>
    <w:p w:rsidR="007F210B" w:rsidRPr="003E51D6" w:rsidRDefault="007F210B" w:rsidP="007F210B">
      <w:pPr>
        <w:rPr>
          <w:rFonts w:eastAsia="Times New Roman"/>
        </w:rPr>
      </w:pPr>
      <w:r w:rsidRPr="003E51D6">
        <w:rPr>
          <w:rFonts w:eastAsia="Times New Roman"/>
        </w:rPr>
        <w:t xml:space="preserve">Растения. Клетки, ткани и </w:t>
      </w:r>
      <w:r>
        <w:rPr>
          <w:rFonts w:eastAsia="Times New Roman"/>
        </w:rPr>
        <w:t>органы растений. Процессы жизне</w:t>
      </w:r>
      <w:r w:rsidRPr="003E51D6">
        <w:rPr>
          <w:rFonts w:eastAsia="Times New Roman"/>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F210B" w:rsidRPr="003E51D6" w:rsidRDefault="007F210B" w:rsidP="007F210B">
      <w:pPr>
        <w:rPr>
          <w:rFonts w:eastAsia="Times New Roman"/>
        </w:rPr>
      </w:pPr>
      <w:r w:rsidRPr="003E51D6">
        <w:rPr>
          <w:rFonts w:eastAsia="Times New Roman"/>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F210B" w:rsidRPr="003E51D6" w:rsidRDefault="007F210B" w:rsidP="007F210B">
      <w:pPr>
        <w:rPr>
          <w:rFonts w:eastAsia="Times New Roman"/>
        </w:rPr>
      </w:pPr>
      <w:bookmarkStart w:id="215" w:name="bookmark312"/>
      <w:r w:rsidRPr="003E51D6">
        <w:rPr>
          <w:rFonts w:eastAsia="Times New Roman"/>
          <w:b/>
          <w:bCs/>
        </w:rPr>
        <w:t>Человек и его здоровье</w:t>
      </w:r>
      <w:bookmarkEnd w:id="215"/>
    </w:p>
    <w:p w:rsidR="007F210B" w:rsidRPr="003E51D6" w:rsidRDefault="007F210B" w:rsidP="007F210B">
      <w:pPr>
        <w:rPr>
          <w:rFonts w:eastAsia="Times New Roman"/>
        </w:rPr>
      </w:pPr>
      <w:r w:rsidRPr="003E51D6">
        <w:rPr>
          <w:rFonts w:eastAsia="Times New Roman"/>
        </w:rPr>
        <w:t>Человек и окружающая среда. Природная и социальная среда обитания человека. Защита среды обитания человека.</w:t>
      </w:r>
    </w:p>
    <w:p w:rsidR="007F210B" w:rsidRPr="003E51D6" w:rsidRDefault="007F210B" w:rsidP="007F210B">
      <w:pPr>
        <w:rPr>
          <w:rFonts w:eastAsia="Times New Roman"/>
        </w:rPr>
      </w:pPr>
      <w:r w:rsidRPr="003E51D6">
        <w:rPr>
          <w:rFonts w:eastAsia="Times New Roman"/>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F210B" w:rsidRPr="003E51D6" w:rsidRDefault="007F210B" w:rsidP="007F210B">
      <w:pPr>
        <w:rPr>
          <w:rFonts w:eastAsia="Times New Roman"/>
        </w:rPr>
      </w:pPr>
      <w:r w:rsidRPr="003E51D6">
        <w:rPr>
          <w:rFonts w:eastAsia="Times New Roman"/>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F210B" w:rsidRPr="003E51D6" w:rsidRDefault="007F210B" w:rsidP="007F210B">
      <w:pPr>
        <w:rPr>
          <w:rFonts w:eastAsia="Times New Roman"/>
        </w:rPr>
      </w:pPr>
      <w:r w:rsidRPr="003E51D6">
        <w:rPr>
          <w:rFonts w:eastAsia="Times New Roman"/>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F210B" w:rsidRPr="003E51D6" w:rsidRDefault="007F210B" w:rsidP="007F210B">
      <w:pPr>
        <w:rPr>
          <w:rFonts w:eastAsia="Times New Roman"/>
        </w:rPr>
      </w:pPr>
      <w:r w:rsidRPr="003E51D6">
        <w:rPr>
          <w:rFonts w:eastAsia="Times New Roman"/>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F210B" w:rsidRPr="003E51D6" w:rsidRDefault="007F210B" w:rsidP="007F210B">
      <w:pPr>
        <w:rPr>
          <w:rFonts w:eastAsia="Times New Roman"/>
        </w:rPr>
      </w:pPr>
      <w:r w:rsidRPr="003E51D6">
        <w:rPr>
          <w:rFonts w:eastAsia="Times New Roman"/>
        </w:rPr>
        <w:t>Питание. Пищеварение. Пищеварительная система. Нарушения работы пищеварительной системы и их профилактика.</w:t>
      </w:r>
    </w:p>
    <w:p w:rsidR="007F210B" w:rsidRPr="003E51D6" w:rsidRDefault="007F210B" w:rsidP="007F210B">
      <w:pPr>
        <w:rPr>
          <w:rFonts w:eastAsia="Times New Roman"/>
        </w:rPr>
      </w:pPr>
      <w:r w:rsidRPr="003E51D6">
        <w:rPr>
          <w:rFonts w:eastAsia="Times New Rom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F210B" w:rsidRPr="003E51D6" w:rsidRDefault="007F210B" w:rsidP="007F210B">
      <w:pPr>
        <w:rPr>
          <w:rFonts w:eastAsia="Times New Roman"/>
        </w:rPr>
      </w:pPr>
      <w:r w:rsidRPr="003E51D6">
        <w:rPr>
          <w:rFonts w:eastAsia="Times New Roman"/>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F210B" w:rsidRPr="003E51D6" w:rsidRDefault="007F210B" w:rsidP="007F210B">
      <w:pPr>
        <w:rPr>
          <w:rFonts w:eastAsia="Times New Roman"/>
        </w:rPr>
      </w:pPr>
      <w:r w:rsidRPr="003E51D6">
        <w:rPr>
          <w:rFonts w:eastAsia="Times New Roman"/>
        </w:rPr>
        <w:t>Выделение. Строение и функции выделительной системы. Заболевания органов мочевыделительной системы и их предупреждение.</w:t>
      </w:r>
    </w:p>
    <w:p w:rsidR="007F210B" w:rsidRPr="003E51D6" w:rsidRDefault="007F210B" w:rsidP="007F210B">
      <w:pPr>
        <w:rPr>
          <w:rFonts w:eastAsia="Times New Roman"/>
        </w:rPr>
      </w:pPr>
      <w:r w:rsidRPr="003E51D6">
        <w:rPr>
          <w:rFonts w:eastAsia="Times New Roman"/>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w:t>
      </w:r>
      <w:r w:rsidRPr="003E51D6">
        <w:rPr>
          <w:rFonts w:eastAsia="Times New Roman"/>
        </w:rPr>
        <w:lastRenderedPageBreak/>
        <w:t>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F210B" w:rsidRPr="003E51D6" w:rsidRDefault="007F210B" w:rsidP="007F210B">
      <w:pPr>
        <w:rPr>
          <w:rFonts w:eastAsia="Times New Roman"/>
        </w:rPr>
      </w:pPr>
      <w:r w:rsidRPr="003E51D6">
        <w:rPr>
          <w:rFonts w:eastAsia="Times New Rom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F210B" w:rsidRPr="003E51D6" w:rsidRDefault="007F210B" w:rsidP="007F210B">
      <w:pPr>
        <w:rPr>
          <w:rFonts w:eastAsia="Times New Roman"/>
        </w:rPr>
      </w:pPr>
      <w:r w:rsidRPr="003E51D6">
        <w:rPr>
          <w:rFonts w:eastAsia="Times New Rom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F210B" w:rsidRPr="003E51D6" w:rsidRDefault="007F210B" w:rsidP="007F210B">
      <w:pPr>
        <w:rPr>
          <w:rFonts w:eastAsia="Times New Roman"/>
        </w:rPr>
      </w:pPr>
      <w:r w:rsidRPr="003E51D6">
        <w:rPr>
          <w:rFonts w:eastAsia="Times New Roman"/>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F210B" w:rsidRPr="003E51D6" w:rsidRDefault="007F210B" w:rsidP="007F210B">
      <w:pPr>
        <w:rPr>
          <w:rFonts w:eastAsia="Times New Roman"/>
        </w:rPr>
      </w:pPr>
      <w:r w:rsidRPr="003E51D6">
        <w:rPr>
          <w:rFonts w:eastAsia="Times New Rom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F210B" w:rsidRPr="003E51D6" w:rsidRDefault="007F210B" w:rsidP="007F210B">
      <w:pPr>
        <w:rPr>
          <w:rFonts w:eastAsia="Times New Roman"/>
        </w:rPr>
      </w:pPr>
      <w:bookmarkStart w:id="216" w:name="bookmark313"/>
      <w:r w:rsidRPr="003E51D6">
        <w:rPr>
          <w:rFonts w:eastAsia="Times New Roman"/>
          <w:b/>
          <w:bCs/>
        </w:rPr>
        <w:t>Общие биологические закономерности</w:t>
      </w:r>
      <w:bookmarkEnd w:id="216"/>
    </w:p>
    <w:p w:rsidR="007F210B" w:rsidRPr="003E51D6" w:rsidRDefault="007F210B" w:rsidP="007F210B">
      <w:pPr>
        <w:rPr>
          <w:rFonts w:eastAsia="Times New Roman"/>
        </w:rPr>
      </w:pPr>
      <w:r w:rsidRPr="003E51D6">
        <w:rPr>
          <w:rFonts w:eastAsia="Times New Roman"/>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F210B" w:rsidRPr="003E51D6" w:rsidRDefault="007F210B" w:rsidP="007F210B">
      <w:pPr>
        <w:rPr>
          <w:rFonts w:eastAsia="Times New Roman"/>
        </w:rPr>
      </w:pPr>
      <w:r w:rsidRPr="003E51D6">
        <w:rPr>
          <w:rFonts w:eastAsia="Times New Roman"/>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F210B" w:rsidRPr="003E51D6" w:rsidRDefault="007F210B" w:rsidP="007F210B">
      <w:pPr>
        <w:rPr>
          <w:rFonts w:eastAsia="Times New Roman"/>
        </w:rPr>
      </w:pPr>
      <w:r w:rsidRPr="003E51D6">
        <w:rPr>
          <w:rFonts w:eastAsia="Times New Rom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F210B" w:rsidRPr="003E51D6" w:rsidRDefault="007F210B" w:rsidP="007F210B">
      <w:pPr>
        <w:rPr>
          <w:rFonts w:eastAsia="Times New Roman"/>
        </w:rPr>
      </w:pPr>
      <w:r w:rsidRPr="003E51D6">
        <w:rPr>
          <w:rFonts w:eastAsia="Times New Roman"/>
        </w:rPr>
        <w:t>Рост и развитие организмов. Размножение. Бесполое и половое размножение. Половые клетки. Оплодотворение.</w:t>
      </w:r>
    </w:p>
    <w:p w:rsidR="007F210B" w:rsidRPr="003E51D6" w:rsidRDefault="007F210B" w:rsidP="007F210B">
      <w:pPr>
        <w:rPr>
          <w:rFonts w:eastAsia="Times New Roman"/>
        </w:rPr>
      </w:pPr>
      <w:r w:rsidRPr="003E51D6">
        <w:rPr>
          <w:rFonts w:eastAsia="Times New Roman"/>
        </w:rPr>
        <w:t>Наследственность и изменчивость — свойства ор</w:t>
      </w:r>
      <w:r>
        <w:rPr>
          <w:rFonts w:eastAsia="Times New Roman"/>
        </w:rPr>
        <w:t>ганизмов. Наследст</w:t>
      </w:r>
      <w:r w:rsidRPr="003E51D6">
        <w:rPr>
          <w:rFonts w:eastAsia="Times New Roman"/>
        </w:rPr>
        <w:t>венная и ненаследственная изменчивость.</w:t>
      </w:r>
    </w:p>
    <w:p w:rsidR="007F210B" w:rsidRPr="003E51D6" w:rsidRDefault="007F210B" w:rsidP="007F210B">
      <w:pPr>
        <w:rPr>
          <w:rFonts w:eastAsia="Times New Roman"/>
        </w:rPr>
      </w:pPr>
      <w:r w:rsidRPr="003E51D6">
        <w:rPr>
          <w:rFonts w:eastAsia="Times New Roman"/>
        </w:rPr>
        <w:t>Система и эволюция органическо</w:t>
      </w:r>
      <w:r>
        <w:rPr>
          <w:rFonts w:eastAsia="Times New Roman"/>
        </w:rPr>
        <w:t>го мира. Вид — основная система</w:t>
      </w:r>
      <w:r w:rsidRPr="003E51D6">
        <w:rPr>
          <w:rFonts w:eastAsia="Times New Roman"/>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F210B" w:rsidRPr="003E51D6" w:rsidRDefault="007F210B" w:rsidP="007F210B">
      <w:pPr>
        <w:rPr>
          <w:rFonts w:eastAsia="Times New Roman"/>
        </w:rPr>
      </w:pPr>
      <w:r w:rsidRPr="003E51D6">
        <w:rPr>
          <w:rFonts w:eastAsia="Times New Roman"/>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F210B" w:rsidRDefault="007F210B" w:rsidP="007F210B">
      <w:pPr>
        <w:rPr>
          <w:rFonts w:eastAsia="Times New Roman"/>
          <w:b/>
          <w:bCs/>
        </w:rPr>
      </w:pPr>
      <w:bookmarkStart w:id="217" w:name="bookmark314"/>
      <w:bookmarkEnd w:id="217"/>
    </w:p>
    <w:p w:rsidR="007F210B" w:rsidRPr="003E51D6" w:rsidRDefault="007F210B" w:rsidP="007F210B">
      <w:pPr>
        <w:rPr>
          <w:rFonts w:eastAsia="Times New Roman"/>
        </w:rPr>
      </w:pPr>
      <w:r w:rsidRPr="003E51D6">
        <w:rPr>
          <w:rFonts w:eastAsia="Times New Roman"/>
          <w:b/>
          <w:bCs/>
        </w:rPr>
        <w:t>2.2.2.11. ХИМИЯ</w:t>
      </w:r>
    </w:p>
    <w:p w:rsidR="007F210B" w:rsidRPr="003E51D6" w:rsidRDefault="007F210B" w:rsidP="007F210B">
      <w:pPr>
        <w:rPr>
          <w:rFonts w:eastAsia="Times New Roman"/>
        </w:rPr>
      </w:pPr>
      <w:bookmarkStart w:id="218" w:name="bookmark315"/>
      <w:r w:rsidRPr="003E51D6">
        <w:rPr>
          <w:rFonts w:eastAsia="Times New Roman"/>
          <w:b/>
          <w:bCs/>
        </w:rPr>
        <w:t>Основные понятия химии (уровень атомно-молекулярных представлений)</w:t>
      </w:r>
      <w:bookmarkEnd w:id="218"/>
    </w:p>
    <w:p w:rsidR="007F210B" w:rsidRPr="003E51D6" w:rsidRDefault="007F210B" w:rsidP="007F210B">
      <w:pPr>
        <w:rPr>
          <w:rFonts w:eastAsia="Times New Roman"/>
        </w:rPr>
      </w:pPr>
      <w:r w:rsidRPr="003E51D6">
        <w:rPr>
          <w:rFonts w:eastAsia="Times New Roman"/>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F210B" w:rsidRPr="003E51D6" w:rsidRDefault="007F210B" w:rsidP="007F210B">
      <w:pPr>
        <w:rPr>
          <w:rFonts w:eastAsia="Times New Roman"/>
        </w:rPr>
      </w:pPr>
      <w:r w:rsidRPr="003E51D6">
        <w:rPr>
          <w:rFonts w:eastAsia="Times New Roman"/>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Pr>
          <w:rFonts w:eastAsia="Times New Roman"/>
        </w:rPr>
        <w:t>ая формула. Валентность химичес</w:t>
      </w:r>
      <w:r w:rsidRPr="003E51D6">
        <w:rPr>
          <w:rFonts w:eastAsia="Times New Roman"/>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7F210B" w:rsidRPr="003E51D6" w:rsidRDefault="007F210B" w:rsidP="007F210B">
      <w:pPr>
        <w:rPr>
          <w:rFonts w:eastAsia="Times New Roman"/>
        </w:rPr>
      </w:pPr>
      <w:r w:rsidRPr="003E51D6">
        <w:rPr>
          <w:rFonts w:eastAsia="Times New Roman"/>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7F210B" w:rsidRPr="003E51D6" w:rsidRDefault="007F210B" w:rsidP="007F210B">
      <w:pPr>
        <w:rPr>
          <w:rFonts w:eastAsia="Times New Roman"/>
        </w:rPr>
      </w:pPr>
      <w:r w:rsidRPr="003E51D6">
        <w:rPr>
          <w:rFonts w:eastAsia="Times New Roman"/>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7F210B" w:rsidRPr="003E51D6" w:rsidRDefault="007F210B" w:rsidP="007F210B">
      <w:pPr>
        <w:rPr>
          <w:rFonts w:eastAsia="Times New Roman"/>
        </w:rPr>
      </w:pPr>
      <w:r w:rsidRPr="003E51D6">
        <w:rPr>
          <w:rFonts w:eastAsia="Times New Roman"/>
        </w:rPr>
        <w:t>Основные классы неорганических со</w:t>
      </w:r>
      <w:r>
        <w:rPr>
          <w:rFonts w:eastAsia="Times New Roman"/>
        </w:rPr>
        <w:t>единений. Номенклатура неоргани</w:t>
      </w:r>
      <w:r w:rsidRPr="003E51D6">
        <w:rPr>
          <w:rFonts w:eastAsia="Times New Roman"/>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F210B" w:rsidRPr="003E51D6" w:rsidRDefault="007F210B" w:rsidP="007F210B">
      <w:pPr>
        <w:rPr>
          <w:rFonts w:eastAsia="Times New Roman"/>
        </w:rPr>
      </w:pPr>
      <w:r w:rsidRPr="003E51D6">
        <w:rPr>
          <w:rFonts w:eastAsia="Times New Roman"/>
        </w:rPr>
        <w:t>Первоначальные представления о естественных семействах (группах) химических элементов: щелочные металлы, галогены.</w:t>
      </w:r>
    </w:p>
    <w:p w:rsidR="007F210B" w:rsidRPr="003E51D6" w:rsidRDefault="007F210B" w:rsidP="007F210B">
      <w:pPr>
        <w:rPr>
          <w:rFonts w:eastAsia="Times New Roman"/>
        </w:rPr>
      </w:pPr>
      <w:bookmarkStart w:id="219" w:name="bookmark316"/>
      <w:r w:rsidRPr="003E51D6">
        <w:rPr>
          <w:rFonts w:eastAsia="Times New Roman"/>
          <w:b/>
          <w:bCs/>
        </w:rPr>
        <w:t>Периодический закон и периодическая система химических элементов Д.</w:t>
      </w:r>
      <w:bookmarkEnd w:id="219"/>
      <w:r w:rsidRPr="003E51D6">
        <w:rPr>
          <w:rFonts w:eastAsia="Times New Roman"/>
          <w:b/>
          <w:bCs/>
        </w:rPr>
        <w:t xml:space="preserve"> И. Менделеева. Строение вещества</w:t>
      </w:r>
    </w:p>
    <w:p w:rsidR="007F210B" w:rsidRPr="003E51D6" w:rsidRDefault="007F210B" w:rsidP="007F210B">
      <w:pPr>
        <w:rPr>
          <w:rFonts w:eastAsia="Times New Roman"/>
        </w:rPr>
      </w:pPr>
      <w:r w:rsidRPr="003E51D6">
        <w:rPr>
          <w:rFonts w:eastAsia="Times New Roman"/>
        </w:rPr>
        <w:t>Периодический закон. История открытия периодического закона. Значение периодического закона для развития науки.</w:t>
      </w:r>
    </w:p>
    <w:p w:rsidR="007F210B" w:rsidRPr="003E51D6" w:rsidRDefault="007F210B" w:rsidP="007F210B">
      <w:pPr>
        <w:rPr>
          <w:rFonts w:eastAsia="Times New Roman"/>
        </w:rPr>
      </w:pPr>
      <w:r w:rsidRPr="003E51D6">
        <w:rPr>
          <w:rFonts w:eastAsia="Times New Roman"/>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F210B" w:rsidRPr="003E51D6" w:rsidRDefault="007F210B" w:rsidP="007F210B">
      <w:pPr>
        <w:rPr>
          <w:rFonts w:eastAsia="Times New Roman"/>
        </w:rPr>
      </w:pPr>
      <w:r w:rsidRPr="003E51D6">
        <w:rPr>
          <w:rFonts w:eastAsia="Times New Roman"/>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F210B" w:rsidRPr="003E51D6" w:rsidRDefault="007F210B" w:rsidP="007F210B">
      <w:pPr>
        <w:rPr>
          <w:rFonts w:eastAsia="Times New Roman"/>
        </w:rPr>
      </w:pPr>
      <w:r w:rsidRPr="003E51D6">
        <w:rPr>
          <w:rFonts w:eastAsia="Times New Roman"/>
        </w:rPr>
        <w:t>Химическая связь. Элект</w:t>
      </w:r>
      <w:r>
        <w:rPr>
          <w:rFonts w:eastAsia="Times New Roman"/>
        </w:rPr>
        <w:t>роотрицательность атомов. Кова</w:t>
      </w:r>
      <w:r w:rsidRPr="003E51D6">
        <w:rPr>
          <w:rFonts w:eastAsia="Times New Roman"/>
        </w:rPr>
        <w:t>лентная неполярная и полярная связь. Ионная связь. Валентность, степень окисления, заряд иона.</w:t>
      </w:r>
    </w:p>
    <w:p w:rsidR="007F210B" w:rsidRPr="003E51D6" w:rsidRDefault="007F210B" w:rsidP="007F210B">
      <w:pPr>
        <w:rPr>
          <w:rFonts w:eastAsia="Times New Roman"/>
        </w:rPr>
      </w:pPr>
      <w:bookmarkStart w:id="220" w:name="bookmark317"/>
      <w:r w:rsidRPr="003E51D6">
        <w:rPr>
          <w:rFonts w:eastAsia="Times New Roman"/>
          <w:b/>
          <w:bCs/>
        </w:rPr>
        <w:t>Многообразие химических реакций</w:t>
      </w:r>
      <w:bookmarkEnd w:id="220"/>
    </w:p>
    <w:p w:rsidR="007F210B" w:rsidRPr="003E51D6" w:rsidRDefault="007F210B" w:rsidP="007F210B">
      <w:pPr>
        <w:rPr>
          <w:rFonts w:eastAsia="Times New Roman"/>
        </w:rPr>
      </w:pPr>
      <w:r w:rsidRPr="003E51D6">
        <w:rPr>
          <w:rFonts w:eastAsia="Times New Roman"/>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7F210B" w:rsidRPr="003E51D6" w:rsidRDefault="007F210B" w:rsidP="007F210B">
      <w:pPr>
        <w:rPr>
          <w:rFonts w:eastAsia="Times New Roman"/>
        </w:rPr>
      </w:pPr>
      <w:r w:rsidRPr="003E51D6">
        <w:rPr>
          <w:rFonts w:eastAsia="Times New Roman"/>
        </w:rPr>
        <w:t>Скорость химических реакций. Фак</w:t>
      </w:r>
      <w:r>
        <w:rPr>
          <w:rFonts w:eastAsia="Times New Roman"/>
        </w:rPr>
        <w:t>торы, влияющие на скорость хими</w:t>
      </w:r>
      <w:r w:rsidRPr="003E51D6">
        <w:rPr>
          <w:rFonts w:eastAsia="Times New Roman"/>
        </w:rPr>
        <w:t>ческих реакций.</w:t>
      </w:r>
    </w:p>
    <w:p w:rsidR="007F210B" w:rsidRPr="003E51D6" w:rsidRDefault="007F210B" w:rsidP="007F210B">
      <w:pPr>
        <w:rPr>
          <w:rFonts w:eastAsia="Times New Roman"/>
        </w:rPr>
      </w:pPr>
      <w:r w:rsidRPr="003E51D6">
        <w:rPr>
          <w:rFonts w:eastAsia="Times New Roman"/>
        </w:rPr>
        <w:t>Растворы. Электролитическая диссоциация.</w:t>
      </w:r>
      <w:r>
        <w:rPr>
          <w:rFonts w:eastAsia="Times New Roman"/>
        </w:rPr>
        <w:t xml:space="preserve"> Электролиты и неэлектро</w:t>
      </w:r>
      <w:r w:rsidRPr="003E51D6">
        <w:rPr>
          <w:rFonts w:eastAsia="Times New Roman"/>
        </w:rPr>
        <w:t>литы. Катионы и анионы. Диссоциация солей, кислот и оснований в водных растворах. Реакции ионного обмена в растворах электролитов.</w:t>
      </w:r>
    </w:p>
    <w:p w:rsidR="007F210B" w:rsidRPr="003E51D6" w:rsidRDefault="007F210B" w:rsidP="007F210B">
      <w:pPr>
        <w:rPr>
          <w:rFonts w:eastAsia="Times New Roman"/>
        </w:rPr>
      </w:pPr>
      <w:bookmarkStart w:id="221" w:name="bookmark318"/>
      <w:r w:rsidRPr="003E51D6">
        <w:rPr>
          <w:rFonts w:eastAsia="Times New Roman"/>
          <w:b/>
          <w:bCs/>
        </w:rPr>
        <w:t>Многообразие веществ</w:t>
      </w:r>
      <w:bookmarkEnd w:id="221"/>
    </w:p>
    <w:p w:rsidR="007F210B" w:rsidRPr="003E51D6" w:rsidRDefault="007F210B" w:rsidP="007F210B">
      <w:pPr>
        <w:rPr>
          <w:rFonts w:eastAsia="Times New Roman"/>
        </w:rPr>
      </w:pPr>
      <w:r w:rsidRPr="003E51D6">
        <w:rPr>
          <w:rFonts w:eastAsia="Times New Roman"/>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F210B" w:rsidRPr="003E51D6" w:rsidRDefault="007F210B" w:rsidP="007F210B">
      <w:pPr>
        <w:rPr>
          <w:rFonts w:eastAsia="Times New Roman"/>
        </w:rPr>
      </w:pPr>
      <w:r w:rsidRPr="003E51D6">
        <w:rPr>
          <w:rFonts w:eastAsia="Times New Roman"/>
        </w:rPr>
        <w:t>Общая характеристика металлов</w:t>
      </w:r>
      <w:r>
        <w:rPr>
          <w:rFonts w:eastAsia="Times New Roman"/>
        </w:rPr>
        <w:t xml:space="preserve"> на основе их положения в перио</w:t>
      </w:r>
      <w:r w:rsidRPr="003E51D6">
        <w:rPr>
          <w:rFonts w:eastAsia="Times New Roman"/>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7F210B" w:rsidRPr="003E51D6" w:rsidRDefault="007F210B" w:rsidP="007F210B">
      <w:pPr>
        <w:rPr>
          <w:rFonts w:eastAsia="Times New Roman"/>
        </w:rPr>
      </w:pPr>
      <w:bookmarkStart w:id="222" w:name="bookmark319"/>
      <w:r w:rsidRPr="003E51D6">
        <w:rPr>
          <w:rFonts w:eastAsia="Times New Roman"/>
          <w:b/>
          <w:bCs/>
        </w:rPr>
        <w:t>Экспериментальная химия</w:t>
      </w:r>
      <w:bookmarkEnd w:id="222"/>
    </w:p>
    <w:p w:rsidR="007F210B" w:rsidRPr="003E51D6" w:rsidRDefault="007F210B" w:rsidP="007F210B">
      <w:pPr>
        <w:rPr>
          <w:rFonts w:eastAsia="Times New Roman"/>
        </w:rPr>
      </w:pPr>
      <w:r w:rsidRPr="003E51D6">
        <w:rPr>
          <w:rFonts w:eastAsia="Times New Roman"/>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F210B" w:rsidRDefault="007F210B" w:rsidP="007F210B">
      <w:pPr>
        <w:rPr>
          <w:rFonts w:eastAsia="Times New Roman"/>
          <w:b/>
          <w:bCs/>
        </w:rPr>
      </w:pPr>
      <w:bookmarkStart w:id="223" w:name="bookmark320"/>
    </w:p>
    <w:p w:rsidR="007F210B" w:rsidRPr="003E51D6" w:rsidRDefault="007F210B" w:rsidP="007F210B">
      <w:pPr>
        <w:rPr>
          <w:rFonts w:eastAsia="Times New Roman"/>
        </w:rPr>
      </w:pPr>
      <w:r w:rsidRPr="003E51D6">
        <w:rPr>
          <w:rFonts w:eastAsia="Times New Roman"/>
          <w:b/>
          <w:bCs/>
        </w:rPr>
        <w:t>2.2.2.12. ИЗОБРАЗИТЕЛЬНОЕ ИСКУССТВО</w:t>
      </w:r>
      <w:bookmarkEnd w:id="223"/>
    </w:p>
    <w:p w:rsidR="007F210B" w:rsidRPr="003E51D6" w:rsidRDefault="007F210B" w:rsidP="007F210B">
      <w:pPr>
        <w:rPr>
          <w:rFonts w:eastAsia="Times New Roman"/>
        </w:rPr>
      </w:pPr>
      <w:r w:rsidRPr="003E51D6">
        <w:rPr>
          <w:rFonts w:eastAsia="Times New Roman"/>
          <w:b/>
          <w:bCs/>
        </w:rPr>
        <w:t>Роль искусства и художественной деятельности человека в развитии культуры.</w:t>
      </w:r>
      <w:r w:rsidRPr="003E51D6">
        <w:rPr>
          <w:rFonts w:eastAsia="Times New Roman"/>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F210B" w:rsidRPr="003E51D6" w:rsidRDefault="007F210B" w:rsidP="007F210B">
      <w:pPr>
        <w:rPr>
          <w:rFonts w:eastAsia="Times New Roman"/>
        </w:rPr>
      </w:pPr>
      <w:r w:rsidRPr="003E51D6">
        <w:rPr>
          <w:rFonts w:eastAsia="Times New Roman"/>
          <w:b/>
          <w:bCs/>
        </w:rPr>
        <w:t>Роль художественной деятельности человека в освоении мира.</w:t>
      </w:r>
      <w:r w:rsidRPr="003E51D6">
        <w:rPr>
          <w:rFonts w:eastAsia="Times New Roman"/>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F210B" w:rsidRPr="003E51D6" w:rsidRDefault="007F210B" w:rsidP="007F210B">
      <w:pPr>
        <w:rPr>
          <w:rFonts w:eastAsia="Times New Roman"/>
        </w:rPr>
      </w:pPr>
      <w:r w:rsidRPr="003E51D6">
        <w:rPr>
          <w:rFonts w:eastAsia="Times New Roman"/>
          <w:b/>
          <w:bCs/>
        </w:rPr>
        <w:t>Художественный диалог культур.</w:t>
      </w:r>
      <w:r w:rsidRPr="003E51D6">
        <w:rPr>
          <w:rFonts w:eastAsia="Times New Roman"/>
        </w:rPr>
        <w:t xml:space="preserve"> П</w:t>
      </w:r>
      <w:r>
        <w:rPr>
          <w:rFonts w:eastAsia="Times New Roman"/>
        </w:rPr>
        <w:t>ространственно-визуальное искус</w:t>
      </w:r>
      <w:r w:rsidRPr="003E51D6">
        <w:rPr>
          <w:rFonts w:eastAsia="Times New Roman"/>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F210B" w:rsidRPr="003E51D6" w:rsidRDefault="007F210B" w:rsidP="007F210B">
      <w:pPr>
        <w:rPr>
          <w:rFonts w:eastAsia="Times New Roman"/>
        </w:rPr>
      </w:pPr>
      <w:r w:rsidRPr="003E51D6">
        <w:rPr>
          <w:rFonts w:eastAsia="Times New Roman"/>
          <w:b/>
          <w:bCs/>
        </w:rPr>
        <w:t>Роль искусства в создании материальной среды жизни человека.</w:t>
      </w:r>
      <w:r w:rsidRPr="003E51D6">
        <w:rPr>
          <w:rFonts w:eastAsia="Times New Roman"/>
        </w:rPr>
        <w:t xml:space="preserve"> Роль искусства в организации предметно-пространственной среды жизни человека.</w:t>
      </w:r>
    </w:p>
    <w:p w:rsidR="007F210B" w:rsidRPr="003E51D6" w:rsidRDefault="007F210B" w:rsidP="007F210B">
      <w:pPr>
        <w:rPr>
          <w:rFonts w:eastAsia="Times New Roman"/>
        </w:rPr>
      </w:pPr>
      <w:r w:rsidRPr="003E51D6">
        <w:rPr>
          <w:rFonts w:eastAsia="Times New Roman"/>
          <w:b/>
          <w:bCs/>
        </w:rPr>
        <w:t>Искусство в современном мире.</w:t>
      </w:r>
      <w:r w:rsidRPr="003E51D6">
        <w:rPr>
          <w:rFonts w:eastAsia="Times New Roman"/>
        </w:rPr>
        <w:t xml:space="preserve"> Изоб</w:t>
      </w:r>
      <w:r>
        <w:rPr>
          <w:rFonts w:eastAsia="Times New Roman"/>
        </w:rPr>
        <w:t>разительное искусство, архитект</w:t>
      </w:r>
      <w:r w:rsidRPr="003E51D6">
        <w:rPr>
          <w:rFonts w:eastAsia="Times New Roman"/>
        </w:rPr>
        <w:t>ура, дизайн в современном мире. Изобразительная природа визуальных искусств, их роль в современном мире. Роль музея в современной культуре.</w:t>
      </w:r>
    </w:p>
    <w:p w:rsidR="007F210B" w:rsidRPr="003E51D6" w:rsidRDefault="007F210B" w:rsidP="007F210B">
      <w:pPr>
        <w:rPr>
          <w:rFonts w:eastAsia="Times New Roman"/>
        </w:rPr>
      </w:pPr>
      <w:bookmarkStart w:id="224" w:name="bookmark321"/>
      <w:r w:rsidRPr="003E51D6">
        <w:rPr>
          <w:rFonts w:eastAsia="Times New Roman"/>
          <w:b/>
          <w:bCs/>
        </w:rPr>
        <w:t>Духовно-нравственные проблемы жизни и искусства.</w:t>
      </w:r>
      <w:bookmarkEnd w:id="224"/>
    </w:p>
    <w:p w:rsidR="007F210B" w:rsidRPr="003E51D6" w:rsidRDefault="007F210B" w:rsidP="007F210B">
      <w:pPr>
        <w:rPr>
          <w:rFonts w:eastAsia="Times New Roman"/>
        </w:rPr>
      </w:pPr>
      <w:r w:rsidRPr="003E51D6">
        <w:rPr>
          <w:rFonts w:eastAsia="Times New Roman"/>
        </w:rPr>
        <w:t>Выражение в образах искусства нравственного поиска человечества, нравственного выбора отдельного человека.</w:t>
      </w:r>
    </w:p>
    <w:p w:rsidR="007F210B" w:rsidRPr="003E51D6" w:rsidRDefault="007F210B" w:rsidP="007F210B">
      <w:pPr>
        <w:rPr>
          <w:rFonts w:eastAsia="Times New Roman"/>
        </w:rPr>
      </w:pPr>
      <w:r w:rsidRPr="003E51D6">
        <w:rPr>
          <w:rFonts w:eastAsia="Times New Roman"/>
        </w:rPr>
        <w:t>Традиционный и современный уклад семейной жизни, отражённый в искусстве. Образы мира, защиты Отечества в жизни и в искусстве.</w:t>
      </w:r>
    </w:p>
    <w:p w:rsidR="007F210B" w:rsidRPr="003E51D6" w:rsidRDefault="007F210B" w:rsidP="007F210B">
      <w:pPr>
        <w:rPr>
          <w:rFonts w:eastAsia="Times New Roman"/>
        </w:rPr>
      </w:pPr>
      <w:r w:rsidRPr="003E51D6">
        <w:rPr>
          <w:rFonts w:eastAsia="Times New Roman"/>
        </w:rPr>
        <w:t>Народные праздники, обряды в искусстве и в современной жизни.</w:t>
      </w:r>
    </w:p>
    <w:p w:rsidR="007F210B" w:rsidRPr="003E51D6" w:rsidRDefault="007F210B" w:rsidP="007F210B">
      <w:pPr>
        <w:rPr>
          <w:rFonts w:eastAsia="Times New Roman"/>
        </w:rPr>
      </w:pPr>
      <w:r w:rsidRPr="003E51D6">
        <w:rPr>
          <w:rFonts w:eastAsia="Times New Roman"/>
        </w:rPr>
        <w:t>Взаимоотношения между народами, между людьми разных поколений в жизни и в искусстве.</w:t>
      </w:r>
    </w:p>
    <w:p w:rsidR="007F210B" w:rsidRPr="003E51D6" w:rsidRDefault="007F210B" w:rsidP="007F210B">
      <w:pPr>
        <w:rPr>
          <w:rFonts w:eastAsia="Times New Roman"/>
        </w:rPr>
      </w:pPr>
      <w:r w:rsidRPr="003E51D6">
        <w:rPr>
          <w:rFonts w:eastAsia="Times New Roman"/>
          <w:b/>
          <w:bCs/>
        </w:rPr>
        <w:t>Специфика художественного изображения.</w:t>
      </w:r>
      <w:r w:rsidRPr="003E51D6">
        <w:rPr>
          <w:rFonts w:eastAsia="Times New Roman"/>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7F210B" w:rsidRPr="003E51D6" w:rsidRDefault="007F210B" w:rsidP="007F210B">
      <w:pPr>
        <w:rPr>
          <w:rFonts w:eastAsia="Times New Roman"/>
        </w:rPr>
      </w:pPr>
      <w:r w:rsidRPr="003E51D6">
        <w:rPr>
          <w:rFonts w:eastAsia="Times New Roman"/>
        </w:rPr>
        <w:t>Средства художественной выразительности</w:t>
      </w:r>
    </w:p>
    <w:p w:rsidR="007F210B" w:rsidRPr="003E51D6" w:rsidRDefault="007F210B" w:rsidP="007F210B">
      <w:pPr>
        <w:rPr>
          <w:rFonts w:eastAsia="Times New Roman"/>
        </w:rPr>
      </w:pPr>
      <w:r w:rsidRPr="003E51D6">
        <w:rPr>
          <w:rFonts w:eastAsia="Times New Roman"/>
          <w:b/>
          <w:bCs/>
          <w:i/>
          <w:iCs/>
        </w:rPr>
        <w:t>Художественные материалы и художественные техники.</w:t>
      </w:r>
      <w:r w:rsidRPr="003E51D6">
        <w:rPr>
          <w:rFonts w:eastAsia="Times New Roman"/>
        </w:rPr>
        <w:t xml:space="preserve"> Материалы живописи, графики, скульптуры. Художественные техники.</w:t>
      </w:r>
    </w:p>
    <w:p w:rsidR="007F210B" w:rsidRPr="003E51D6" w:rsidRDefault="007F210B" w:rsidP="007F210B">
      <w:pPr>
        <w:rPr>
          <w:rFonts w:eastAsia="Times New Roman"/>
        </w:rPr>
      </w:pPr>
      <w:r w:rsidRPr="003E51D6">
        <w:rPr>
          <w:rFonts w:eastAsia="Times New Roman"/>
          <w:b/>
          <w:bCs/>
          <w:i/>
          <w:iCs/>
        </w:rPr>
        <w:t>Композиция.</w:t>
      </w:r>
      <w:r w:rsidRPr="003E51D6">
        <w:rPr>
          <w:rFonts w:eastAsia="Times New Roman"/>
        </w:rPr>
        <w:t xml:space="preserve"> Композиция — главное средство выразительности художественного произведения. Раскрытие в композиции сущности произведения.</w:t>
      </w:r>
    </w:p>
    <w:p w:rsidR="007F210B" w:rsidRPr="003E51D6" w:rsidRDefault="007F210B" w:rsidP="007F210B">
      <w:pPr>
        <w:rPr>
          <w:rFonts w:eastAsia="Times New Roman"/>
        </w:rPr>
      </w:pPr>
      <w:r w:rsidRPr="003E51D6">
        <w:rPr>
          <w:rFonts w:eastAsia="Times New Roman"/>
          <w:b/>
          <w:bCs/>
          <w:i/>
          <w:iCs/>
        </w:rPr>
        <w:t>Пропорции.</w:t>
      </w:r>
      <w:r w:rsidRPr="003E51D6">
        <w:rPr>
          <w:rFonts w:eastAsia="Times New Roman"/>
        </w:rPr>
        <w:t xml:space="preserve"> Линейная и воздушная перспектива. Контраст в композиции.</w:t>
      </w:r>
    </w:p>
    <w:p w:rsidR="007F210B" w:rsidRPr="003E51D6" w:rsidRDefault="007F210B" w:rsidP="007F210B">
      <w:pPr>
        <w:rPr>
          <w:rFonts w:eastAsia="Times New Roman"/>
        </w:rPr>
      </w:pPr>
      <w:r w:rsidRPr="003E51D6">
        <w:rPr>
          <w:rFonts w:eastAsia="Times New Roman"/>
          <w:b/>
          <w:bCs/>
          <w:i/>
          <w:iCs/>
        </w:rPr>
        <w:t>Цвет.</w:t>
      </w:r>
      <w:r w:rsidRPr="003E51D6">
        <w:rPr>
          <w:rFonts w:eastAsia="Times New Roman"/>
        </w:rPr>
        <w:t xml:space="preserve"> Цветовые отношения. Колорит картины. Напряжённость и насыщенность цвета. Свет и цвет. Характер мазка.</w:t>
      </w:r>
    </w:p>
    <w:p w:rsidR="007F210B" w:rsidRPr="003E51D6" w:rsidRDefault="007F210B" w:rsidP="007F210B">
      <w:pPr>
        <w:rPr>
          <w:rFonts w:eastAsia="Times New Roman"/>
        </w:rPr>
      </w:pPr>
      <w:r w:rsidRPr="003E51D6">
        <w:rPr>
          <w:rFonts w:eastAsia="Times New Roman"/>
          <w:b/>
          <w:bCs/>
          <w:i/>
          <w:iCs/>
        </w:rPr>
        <w:t>Линия, штрих, пятно.</w:t>
      </w:r>
      <w:r w:rsidRPr="003E51D6">
        <w:rPr>
          <w:rFonts w:eastAsia="Times New Roman"/>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7F210B" w:rsidRPr="003E51D6" w:rsidRDefault="007F210B" w:rsidP="007F210B">
      <w:pPr>
        <w:rPr>
          <w:rFonts w:eastAsia="Times New Roman"/>
        </w:rPr>
      </w:pPr>
      <w:r w:rsidRPr="003E51D6">
        <w:rPr>
          <w:rFonts w:eastAsia="Times New Roman"/>
          <w:b/>
          <w:bCs/>
          <w:i/>
          <w:iCs/>
        </w:rPr>
        <w:t>Объём и форма.</w:t>
      </w:r>
      <w:r w:rsidRPr="003E51D6">
        <w:rPr>
          <w:rFonts w:eastAsia="Times New Roman"/>
        </w:rPr>
        <w:t xml:space="preserve"> Передача на плоскости и в пространстве многообразных форм предметного мира. Трансфор</w:t>
      </w:r>
      <w:r>
        <w:rPr>
          <w:rFonts w:eastAsia="Times New Roman"/>
        </w:rPr>
        <w:t>мация и стилизация форм. Взаимо</w:t>
      </w:r>
      <w:r w:rsidRPr="003E51D6">
        <w:rPr>
          <w:rFonts w:eastAsia="Times New Roman"/>
        </w:rPr>
        <w:t>отношение формы и характера.</w:t>
      </w:r>
    </w:p>
    <w:p w:rsidR="007F210B" w:rsidRPr="003E51D6" w:rsidRDefault="007F210B" w:rsidP="007F210B">
      <w:pPr>
        <w:rPr>
          <w:rFonts w:eastAsia="Times New Roman"/>
        </w:rPr>
      </w:pPr>
      <w:r w:rsidRPr="003E51D6">
        <w:rPr>
          <w:rFonts w:eastAsia="Times New Roman"/>
          <w:b/>
          <w:bCs/>
          <w:i/>
          <w:iCs/>
        </w:rPr>
        <w:t>Ритм.</w:t>
      </w:r>
      <w:r w:rsidRPr="003E51D6">
        <w:rPr>
          <w:rFonts w:eastAsia="Times New Roman"/>
        </w:rPr>
        <w:t xml:space="preserve"> Роль ритма в построении композиции в живописи и рисунке, архитектуре, декоративно-прикладном искусстве.</w:t>
      </w:r>
    </w:p>
    <w:p w:rsidR="007F210B" w:rsidRPr="003E51D6" w:rsidRDefault="007F210B" w:rsidP="007F210B">
      <w:pPr>
        <w:rPr>
          <w:rFonts w:eastAsia="Times New Roman"/>
        </w:rPr>
      </w:pPr>
      <w:r w:rsidRPr="003E51D6">
        <w:rPr>
          <w:rFonts w:eastAsia="Times New Roman"/>
          <w:b/>
          <w:bCs/>
        </w:rPr>
        <w:t>Изобразительные виды искусства.</w:t>
      </w:r>
      <w:r w:rsidRPr="003E51D6">
        <w:rPr>
          <w:rFonts w:eastAsia="Times New Roman"/>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F210B" w:rsidRPr="003E51D6" w:rsidRDefault="007F210B" w:rsidP="007F210B">
      <w:pPr>
        <w:rPr>
          <w:rFonts w:eastAsia="Times New Roman"/>
        </w:rPr>
      </w:pPr>
      <w:r w:rsidRPr="003E51D6">
        <w:rPr>
          <w:rFonts w:eastAsia="Times New Roman"/>
          <w:b/>
          <w:bCs/>
        </w:rPr>
        <w:lastRenderedPageBreak/>
        <w:t>Конструктивные виды искусства.</w:t>
      </w:r>
      <w:r w:rsidRPr="003E51D6">
        <w:rPr>
          <w:rFonts w:eastAsia="Times New Roman"/>
        </w:rPr>
        <w:t xml:space="preserve"> А</w:t>
      </w:r>
      <w:r>
        <w:rPr>
          <w:rFonts w:eastAsia="Times New Roman"/>
        </w:rPr>
        <w:t>рхитектура и дизайн. Роль искус</w:t>
      </w:r>
      <w:r w:rsidRPr="003E51D6">
        <w:rPr>
          <w:rFonts w:eastAsia="Times New Roman"/>
        </w:rPr>
        <w:t>ства в организации предметно-пространственной среды жизни человека. Единство художественного и функционального в архитектуре и дизайне.</w:t>
      </w:r>
    </w:p>
    <w:p w:rsidR="007F210B" w:rsidRPr="003E51D6" w:rsidRDefault="007F210B" w:rsidP="007F210B">
      <w:pPr>
        <w:rPr>
          <w:rFonts w:eastAsia="Times New Roman"/>
        </w:rPr>
      </w:pPr>
      <w:r w:rsidRPr="003E51D6">
        <w:rPr>
          <w:rFonts w:eastAsia="Times New Roman"/>
        </w:rPr>
        <w:t>Архитектурный образ. Архитектура — летопись времён.</w:t>
      </w:r>
    </w:p>
    <w:p w:rsidR="007F210B" w:rsidRPr="003E51D6" w:rsidRDefault="007F210B" w:rsidP="007F210B">
      <w:pPr>
        <w:rPr>
          <w:rFonts w:eastAsia="Times New Roman"/>
        </w:rPr>
      </w:pPr>
      <w:r w:rsidRPr="003E51D6">
        <w:rPr>
          <w:rFonts w:eastAsia="Times New Roman"/>
        </w:rPr>
        <w:t>Виды дизайна. Промышленный дизайн. Индустрия моды. Архитектурный и ландшафтный дизайн. Проектная куль</w:t>
      </w:r>
      <w:r>
        <w:rPr>
          <w:rFonts w:eastAsia="Times New Roman"/>
        </w:rPr>
        <w:t>тура. Проектирование пространст</w:t>
      </w:r>
      <w:r w:rsidRPr="003E51D6">
        <w:rPr>
          <w:rFonts w:eastAsia="Times New Roman"/>
        </w:rPr>
        <w:t>венной и предметной среды. Графический дизайн, арт-дизайн. Компьютерная графика и анимация.</w:t>
      </w:r>
    </w:p>
    <w:p w:rsidR="007F210B" w:rsidRPr="003E51D6" w:rsidRDefault="007F210B" w:rsidP="007F210B">
      <w:pPr>
        <w:rPr>
          <w:rFonts w:eastAsia="Times New Roman"/>
        </w:rPr>
      </w:pPr>
      <w:r w:rsidRPr="003E51D6">
        <w:rPr>
          <w:rFonts w:eastAsia="Times New Roman"/>
          <w:b/>
          <w:bCs/>
        </w:rPr>
        <w:t>Декоративно-прикладные виды искусства.</w:t>
      </w:r>
      <w:r w:rsidRPr="003E51D6">
        <w:rPr>
          <w:rFonts w:eastAsia="Times New Roman"/>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Pr>
          <w:rFonts w:eastAsia="Times New Roman"/>
        </w:rPr>
        <w:t>. Материалы декоративно-приклад</w:t>
      </w:r>
      <w:r w:rsidRPr="003E51D6">
        <w:rPr>
          <w:rFonts w:eastAsia="Times New Roman"/>
        </w:rPr>
        <w:t>ного искусства. Украшение в жизни людей, его функции в жизни общества.</w:t>
      </w:r>
    </w:p>
    <w:p w:rsidR="007F210B" w:rsidRPr="003E51D6" w:rsidRDefault="007F210B" w:rsidP="007F210B">
      <w:pPr>
        <w:rPr>
          <w:rFonts w:eastAsia="Times New Roman"/>
        </w:rPr>
      </w:pPr>
      <w:r w:rsidRPr="003E51D6">
        <w:rPr>
          <w:rFonts w:eastAsia="Times New Roman"/>
          <w:b/>
          <w:bCs/>
        </w:rPr>
        <w:t>Изображение в синтетических и экранных видах искусства и художественная фотография.</w:t>
      </w:r>
      <w:r w:rsidRPr="003E51D6">
        <w:rPr>
          <w:rFonts w:eastAsia="Times New Roman"/>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7F210B" w:rsidRPr="003E51D6" w:rsidRDefault="007F210B" w:rsidP="007F210B">
      <w:pPr>
        <w:rPr>
          <w:rFonts w:eastAsia="Times New Roman"/>
        </w:rPr>
      </w:pPr>
      <w:bookmarkStart w:id="225" w:name="bookmark322"/>
      <w:bookmarkEnd w:id="225"/>
      <w:r w:rsidRPr="003E51D6">
        <w:rPr>
          <w:rFonts w:eastAsia="Times New Roman"/>
          <w:b/>
          <w:bCs/>
        </w:rPr>
        <w:t>2.2.2.13. МУЗЫКА</w:t>
      </w:r>
    </w:p>
    <w:p w:rsidR="007F210B" w:rsidRPr="003E51D6" w:rsidRDefault="007F210B" w:rsidP="007F210B">
      <w:pPr>
        <w:rPr>
          <w:rFonts w:eastAsia="Times New Roman"/>
        </w:rPr>
      </w:pPr>
      <w:r w:rsidRPr="003E51D6">
        <w:rPr>
          <w:rFonts w:eastAsia="Times New Roman"/>
          <w:b/>
          <w:bCs/>
        </w:rPr>
        <w:t>Музыка как вид искусства.</w:t>
      </w:r>
      <w:r w:rsidRPr="003E51D6">
        <w:rPr>
          <w:rFonts w:eastAsia="Times New Roman"/>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Pr>
          <w:rFonts w:eastAsia="Times New Roman"/>
        </w:rPr>
        <w:t>ысла. Музыка вокальная, симфони</w:t>
      </w:r>
      <w:r w:rsidRPr="003E51D6">
        <w:rPr>
          <w:rFonts w:eastAsia="Times New Roman"/>
        </w:rPr>
        <w:t>ческая и театральная; вокально-инструмен</w:t>
      </w:r>
      <w:r>
        <w:rPr>
          <w:rFonts w:eastAsia="Times New Roman"/>
        </w:rPr>
        <w:t>тальная и камерно-инструменталь</w:t>
      </w:r>
      <w:r w:rsidRPr="003E51D6">
        <w:rPr>
          <w:rFonts w:eastAsia="Times New Roman"/>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F210B" w:rsidRPr="003E51D6" w:rsidRDefault="007F210B" w:rsidP="007F210B">
      <w:pPr>
        <w:rPr>
          <w:rFonts w:eastAsia="Times New Roman"/>
        </w:rPr>
      </w:pPr>
      <w:r w:rsidRPr="003E51D6">
        <w:rPr>
          <w:rFonts w:eastAsia="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F210B" w:rsidRPr="003E51D6" w:rsidRDefault="007F210B" w:rsidP="007F210B">
      <w:pPr>
        <w:rPr>
          <w:rFonts w:eastAsia="Times New Roman"/>
        </w:rPr>
      </w:pPr>
      <w:r w:rsidRPr="003E51D6">
        <w:rPr>
          <w:rFonts w:eastAsia="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F210B" w:rsidRPr="003E51D6" w:rsidRDefault="007F210B" w:rsidP="007F210B">
      <w:pPr>
        <w:rPr>
          <w:rFonts w:eastAsia="Times New Roman"/>
        </w:rPr>
      </w:pPr>
      <w:r w:rsidRPr="003E51D6">
        <w:rPr>
          <w:rFonts w:eastAsia="Times New Roman"/>
          <w:b/>
          <w:bCs/>
        </w:rPr>
        <w:t>Музыкальный образ и музыкальная драматургия.</w:t>
      </w:r>
      <w:r w:rsidRPr="003E51D6">
        <w:rPr>
          <w:rFonts w:eastAsia="Times New Roman"/>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F210B" w:rsidRPr="003E51D6" w:rsidRDefault="007F210B" w:rsidP="007F210B">
      <w:pPr>
        <w:rPr>
          <w:rFonts w:eastAsia="Times New Roman"/>
        </w:rPr>
      </w:pPr>
      <w:r w:rsidRPr="003E51D6">
        <w:rPr>
          <w:rFonts w:eastAsia="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F210B" w:rsidRPr="003E51D6" w:rsidRDefault="007F210B" w:rsidP="007F210B">
      <w:pPr>
        <w:rPr>
          <w:rFonts w:eastAsia="Times New Roman"/>
        </w:rPr>
      </w:pPr>
      <w:r w:rsidRPr="003E51D6">
        <w:rPr>
          <w:rFonts w:eastAsia="Times New Roman"/>
        </w:rPr>
        <w:t>Взаимодействие музыкальных образов</w:t>
      </w:r>
      <w:r>
        <w:rPr>
          <w:rFonts w:eastAsia="Times New Roman"/>
        </w:rPr>
        <w:t>, драматургическое и интонацион</w:t>
      </w:r>
      <w:r w:rsidRPr="003E51D6">
        <w:rPr>
          <w:rFonts w:eastAsia="Times New Roman"/>
        </w:rPr>
        <w:t>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F210B" w:rsidRPr="003E51D6" w:rsidRDefault="007F210B" w:rsidP="007F210B">
      <w:pPr>
        <w:rPr>
          <w:rFonts w:eastAsia="Times New Roman"/>
        </w:rPr>
      </w:pPr>
      <w:r w:rsidRPr="003E51D6">
        <w:rPr>
          <w:rFonts w:eastAsia="Times New Roman"/>
          <w:b/>
          <w:bCs/>
        </w:rPr>
        <w:t xml:space="preserve">Музыка в современном мире: традиции и инновации. </w:t>
      </w:r>
      <w:r w:rsidRPr="003E51D6">
        <w:rPr>
          <w:rFonts w:eastAsia="Times New Roman"/>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Pr>
          <w:rFonts w:eastAsia="Times New Roman"/>
        </w:rPr>
        <w:t>ая музыка: песенное и инструмен</w:t>
      </w:r>
      <w:r w:rsidRPr="003E51D6">
        <w:rPr>
          <w:rFonts w:eastAsia="Times New Roman"/>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F210B" w:rsidRPr="003E51D6" w:rsidRDefault="007F210B" w:rsidP="007F210B">
      <w:pPr>
        <w:rPr>
          <w:rFonts w:eastAsia="Times New Roman"/>
        </w:rPr>
      </w:pPr>
      <w:r w:rsidRPr="003E51D6">
        <w:rPr>
          <w:rFonts w:eastAsia="Times New Roman"/>
        </w:rPr>
        <w:t>Отечественная и зарубежная музыка композиторов XX в., её стилевое многообразие (импрессионизм, неофол</w:t>
      </w:r>
      <w:r>
        <w:rPr>
          <w:rFonts w:eastAsia="Times New Roman"/>
        </w:rPr>
        <w:t>ьклоризм и неоклассицизм). Музы</w:t>
      </w:r>
      <w:r w:rsidRPr="003E51D6">
        <w:rPr>
          <w:rFonts w:eastAsia="Times New Roman"/>
        </w:rPr>
        <w:t xml:space="preserve">кальное творчество композиторов </w:t>
      </w:r>
      <w:r w:rsidRPr="003E51D6">
        <w:rPr>
          <w:rFonts w:eastAsia="Times New Roman"/>
        </w:rPr>
        <w:lastRenderedPageBreak/>
        <w:t>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F210B" w:rsidRPr="003E51D6" w:rsidRDefault="007F210B" w:rsidP="007F210B">
      <w:pPr>
        <w:rPr>
          <w:rFonts w:eastAsia="Times New Roman"/>
        </w:rPr>
      </w:pPr>
      <w:r w:rsidRPr="003E51D6">
        <w:rPr>
          <w:rFonts w:eastAsia="Times New Roman"/>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F210B" w:rsidRDefault="007F210B" w:rsidP="007F210B">
      <w:pPr>
        <w:rPr>
          <w:rFonts w:eastAsia="Times New Roman"/>
          <w:b/>
          <w:bCs/>
        </w:rPr>
      </w:pPr>
      <w:bookmarkStart w:id="226" w:name="bookmark323"/>
      <w:bookmarkEnd w:id="226"/>
    </w:p>
    <w:p w:rsidR="007F210B" w:rsidRPr="003E51D6" w:rsidRDefault="007F210B" w:rsidP="007F210B">
      <w:pPr>
        <w:rPr>
          <w:rFonts w:eastAsia="Times New Roman"/>
        </w:rPr>
      </w:pPr>
      <w:r w:rsidRPr="003E51D6">
        <w:rPr>
          <w:rFonts w:eastAsia="Times New Roman"/>
          <w:b/>
          <w:bCs/>
        </w:rPr>
        <w:t>2.2.2.14. ТЕХНОЛОГИЯ</w:t>
      </w:r>
    </w:p>
    <w:p w:rsidR="007F210B" w:rsidRPr="003E51D6" w:rsidRDefault="007F210B" w:rsidP="007F210B">
      <w:pPr>
        <w:rPr>
          <w:rFonts w:eastAsia="Times New Roman"/>
        </w:rPr>
      </w:pPr>
      <w:r w:rsidRPr="003E51D6">
        <w:rPr>
          <w:rFonts w:eastAsia="Times New Roman"/>
        </w:rPr>
        <w:t>Содержание курса «Технология» оп</w:t>
      </w:r>
      <w:r>
        <w:rPr>
          <w:rFonts w:eastAsia="Times New Roman"/>
        </w:rPr>
        <w:t>ределяется образовательным учреж</w:t>
      </w:r>
      <w:r w:rsidRPr="003E51D6">
        <w:rPr>
          <w:rFonts w:eastAsia="Times New Roman"/>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F210B" w:rsidRPr="003E51D6" w:rsidRDefault="007F210B" w:rsidP="007F210B">
      <w:pPr>
        <w:rPr>
          <w:rFonts w:eastAsia="Times New Roman"/>
        </w:rPr>
      </w:pPr>
      <w:bookmarkStart w:id="227" w:name="bookmark324"/>
      <w:r w:rsidRPr="003E51D6">
        <w:rPr>
          <w:rFonts w:eastAsia="Times New Roman"/>
          <w:b/>
          <w:bCs/>
        </w:rPr>
        <w:t>Индустриальные технологии</w:t>
      </w:r>
      <w:bookmarkEnd w:id="227"/>
    </w:p>
    <w:p w:rsidR="007F210B" w:rsidRPr="003E51D6" w:rsidRDefault="007F210B" w:rsidP="007F210B">
      <w:pPr>
        <w:rPr>
          <w:rFonts w:eastAsia="Times New Roman"/>
        </w:rPr>
      </w:pPr>
      <w:bookmarkStart w:id="228" w:name="bookmark325"/>
      <w:r w:rsidRPr="003E51D6">
        <w:rPr>
          <w:rFonts w:eastAsia="Times New Roman"/>
          <w:b/>
          <w:bCs/>
          <w:i/>
          <w:iCs/>
        </w:rPr>
        <w:t>Технологии обработки конструкционных и поделочных материалов</w:t>
      </w:r>
      <w:bookmarkEnd w:id="228"/>
    </w:p>
    <w:p w:rsidR="007F210B" w:rsidRPr="003E51D6" w:rsidRDefault="007F210B" w:rsidP="007F210B">
      <w:pPr>
        <w:rPr>
          <w:rFonts w:eastAsia="Times New Roman"/>
        </w:rPr>
      </w:pPr>
      <w:r w:rsidRPr="003E51D6">
        <w:rPr>
          <w:rFonts w:eastAsia="Times New Roman"/>
        </w:rPr>
        <w:t>Технологии ручной обработки древесины и древесных материалов.</w:t>
      </w:r>
    </w:p>
    <w:p w:rsidR="007F210B" w:rsidRPr="003E51D6" w:rsidRDefault="007F210B" w:rsidP="007F210B">
      <w:pPr>
        <w:rPr>
          <w:rFonts w:eastAsia="Times New Roman"/>
        </w:rPr>
      </w:pPr>
      <w:r w:rsidRPr="003E51D6">
        <w:rPr>
          <w:rFonts w:eastAsia="Times New Roman"/>
        </w:rPr>
        <w:t>Технологии машинной обработки древесины и древесных материалов.</w:t>
      </w:r>
    </w:p>
    <w:p w:rsidR="007F210B" w:rsidRPr="003E51D6" w:rsidRDefault="007F210B" w:rsidP="007F210B">
      <w:pPr>
        <w:rPr>
          <w:rFonts w:eastAsia="Times New Roman"/>
        </w:rPr>
      </w:pPr>
      <w:r w:rsidRPr="003E51D6">
        <w:rPr>
          <w:rFonts w:eastAsia="Times New Roman"/>
        </w:rPr>
        <w:t>Технологии ручной обработки металлов и искусственных материалов.</w:t>
      </w:r>
    </w:p>
    <w:p w:rsidR="007F210B" w:rsidRPr="003E51D6" w:rsidRDefault="007F210B" w:rsidP="007F210B">
      <w:pPr>
        <w:rPr>
          <w:rFonts w:eastAsia="Times New Roman"/>
        </w:rPr>
      </w:pPr>
      <w:r w:rsidRPr="003E51D6">
        <w:rPr>
          <w:rFonts w:eastAsia="Times New Roman"/>
        </w:rPr>
        <w:t>Технологии машинной обработки металлов и искусственных материалов.</w:t>
      </w:r>
    </w:p>
    <w:p w:rsidR="007F210B" w:rsidRPr="003E51D6" w:rsidRDefault="007F210B" w:rsidP="007F210B">
      <w:pPr>
        <w:rPr>
          <w:rFonts w:eastAsia="Times New Roman"/>
        </w:rPr>
      </w:pPr>
      <w:r w:rsidRPr="003E51D6">
        <w:rPr>
          <w:rFonts w:eastAsia="Times New Roman"/>
        </w:rPr>
        <w:t>Технологии художественно-прикладной обработки материалов.</w:t>
      </w:r>
    </w:p>
    <w:p w:rsidR="007F210B" w:rsidRPr="003E51D6" w:rsidRDefault="007F210B" w:rsidP="007F210B">
      <w:pPr>
        <w:rPr>
          <w:rFonts w:eastAsia="Times New Roman"/>
        </w:rPr>
      </w:pPr>
      <w:bookmarkStart w:id="229" w:name="bookmark326"/>
      <w:r w:rsidRPr="003E51D6">
        <w:rPr>
          <w:rFonts w:eastAsia="Times New Roman"/>
          <w:b/>
          <w:bCs/>
          <w:i/>
          <w:iCs/>
        </w:rPr>
        <w:t>Электротехника</w:t>
      </w:r>
      <w:bookmarkEnd w:id="229"/>
    </w:p>
    <w:p w:rsidR="007F210B" w:rsidRPr="003E51D6" w:rsidRDefault="007F210B" w:rsidP="007F210B">
      <w:pPr>
        <w:rPr>
          <w:rFonts w:eastAsia="Times New Roman"/>
        </w:rPr>
      </w:pPr>
      <w:r w:rsidRPr="003E51D6">
        <w:rPr>
          <w:rFonts w:eastAsia="Times New Roman"/>
        </w:rPr>
        <w:t>Электромонтажные и сборочные тех</w:t>
      </w:r>
      <w:r>
        <w:rPr>
          <w:rFonts w:eastAsia="Times New Roman"/>
        </w:rPr>
        <w:t>нологии. Электротехнические уст</w:t>
      </w:r>
      <w:r w:rsidRPr="003E51D6">
        <w:rPr>
          <w:rFonts w:eastAsia="Times New Roman"/>
        </w:rPr>
        <w:t>ройства с элементами автоматики. Бытовые электроприборы.</w:t>
      </w:r>
    </w:p>
    <w:p w:rsidR="007F210B" w:rsidRPr="003E51D6" w:rsidRDefault="007F210B" w:rsidP="007F210B">
      <w:pPr>
        <w:rPr>
          <w:rFonts w:eastAsia="Times New Roman"/>
        </w:rPr>
      </w:pPr>
      <w:r w:rsidRPr="003E51D6">
        <w:rPr>
          <w:rFonts w:eastAsia="Times New Roman"/>
          <w:b/>
          <w:bCs/>
        </w:rPr>
        <w:t xml:space="preserve">Технологии ведения дома </w:t>
      </w:r>
    </w:p>
    <w:p w:rsidR="007F210B" w:rsidRPr="003E51D6" w:rsidRDefault="007F210B" w:rsidP="007F210B">
      <w:pPr>
        <w:rPr>
          <w:rFonts w:eastAsia="Times New Roman"/>
        </w:rPr>
      </w:pPr>
      <w:r w:rsidRPr="003E51D6">
        <w:rPr>
          <w:rFonts w:eastAsia="Times New Roman"/>
          <w:b/>
          <w:bCs/>
          <w:i/>
          <w:iCs/>
        </w:rPr>
        <w:t xml:space="preserve">Кулинария </w:t>
      </w:r>
    </w:p>
    <w:p w:rsidR="007F210B" w:rsidRPr="003E51D6" w:rsidRDefault="007F210B" w:rsidP="007F210B">
      <w:pPr>
        <w:rPr>
          <w:rFonts w:eastAsia="Times New Roman"/>
        </w:rPr>
      </w:pPr>
      <w:r w:rsidRPr="003E51D6">
        <w:rPr>
          <w:rFonts w:eastAsia="Times New Roman"/>
        </w:rPr>
        <w:t xml:space="preserve">Санитария и гигиена. </w:t>
      </w:r>
    </w:p>
    <w:p w:rsidR="007F210B" w:rsidRPr="003E51D6" w:rsidRDefault="007F210B" w:rsidP="007F210B">
      <w:pPr>
        <w:rPr>
          <w:rFonts w:eastAsia="Times New Roman"/>
        </w:rPr>
      </w:pPr>
      <w:r w:rsidRPr="003E51D6">
        <w:rPr>
          <w:rFonts w:eastAsia="Times New Roman"/>
        </w:rPr>
        <w:t>Физиология питания.</w:t>
      </w:r>
    </w:p>
    <w:p w:rsidR="007F210B" w:rsidRPr="003E51D6" w:rsidRDefault="007F210B" w:rsidP="007F210B">
      <w:pPr>
        <w:rPr>
          <w:rFonts w:eastAsia="Times New Roman"/>
        </w:rPr>
      </w:pPr>
      <w:r w:rsidRPr="003E51D6">
        <w:rPr>
          <w:rFonts w:eastAsia="Times New Roman"/>
        </w:rPr>
        <w:t xml:space="preserve">Блюда из яиц, бутерброды, горячие напитки. </w:t>
      </w:r>
    </w:p>
    <w:p w:rsidR="007F210B" w:rsidRPr="003E51D6" w:rsidRDefault="007F210B" w:rsidP="007F210B">
      <w:pPr>
        <w:rPr>
          <w:rFonts w:eastAsia="Times New Roman"/>
        </w:rPr>
      </w:pPr>
      <w:r w:rsidRPr="003E51D6">
        <w:rPr>
          <w:rFonts w:eastAsia="Times New Roman"/>
        </w:rPr>
        <w:t>Блюда из овощей.</w:t>
      </w:r>
    </w:p>
    <w:p w:rsidR="007F210B" w:rsidRPr="003E51D6" w:rsidRDefault="007F210B" w:rsidP="007F210B">
      <w:pPr>
        <w:rPr>
          <w:rFonts w:eastAsia="Times New Roman"/>
        </w:rPr>
      </w:pPr>
      <w:r w:rsidRPr="003E51D6">
        <w:rPr>
          <w:rFonts w:eastAsia="Times New Roman"/>
        </w:rPr>
        <w:t xml:space="preserve">Блюда из молока и кисломолочных продуктов. </w:t>
      </w:r>
    </w:p>
    <w:p w:rsidR="007F210B" w:rsidRPr="003E51D6" w:rsidRDefault="007F210B" w:rsidP="007F210B">
      <w:pPr>
        <w:rPr>
          <w:rFonts w:eastAsia="Times New Roman"/>
        </w:rPr>
      </w:pPr>
      <w:r w:rsidRPr="003E51D6">
        <w:rPr>
          <w:rFonts w:eastAsia="Times New Roman"/>
        </w:rPr>
        <w:t xml:space="preserve">Блюда из рыбы и морепродуктов. </w:t>
      </w:r>
    </w:p>
    <w:p w:rsidR="007F210B" w:rsidRPr="003E51D6" w:rsidRDefault="007F210B" w:rsidP="007F210B">
      <w:pPr>
        <w:rPr>
          <w:rFonts w:eastAsia="Times New Roman"/>
        </w:rPr>
      </w:pPr>
      <w:r w:rsidRPr="003E51D6">
        <w:rPr>
          <w:rFonts w:eastAsia="Times New Roman"/>
        </w:rPr>
        <w:t xml:space="preserve">Блюда из птицы. </w:t>
      </w:r>
    </w:p>
    <w:p w:rsidR="007F210B" w:rsidRPr="003E51D6" w:rsidRDefault="007F210B" w:rsidP="007F210B">
      <w:pPr>
        <w:rPr>
          <w:rFonts w:eastAsia="Times New Roman"/>
        </w:rPr>
      </w:pPr>
      <w:r w:rsidRPr="003E51D6">
        <w:rPr>
          <w:rFonts w:eastAsia="Times New Roman"/>
        </w:rPr>
        <w:t>Блюда из мяса.</w:t>
      </w:r>
    </w:p>
    <w:p w:rsidR="007F210B" w:rsidRPr="003E51D6" w:rsidRDefault="007F210B" w:rsidP="007F210B">
      <w:pPr>
        <w:rPr>
          <w:rFonts w:eastAsia="Times New Roman"/>
        </w:rPr>
      </w:pPr>
      <w:r w:rsidRPr="003E51D6">
        <w:rPr>
          <w:rFonts w:eastAsia="Times New Roman"/>
        </w:rPr>
        <w:t xml:space="preserve">Блюда из круп, бобовых и макаронных изделий. </w:t>
      </w:r>
    </w:p>
    <w:p w:rsidR="007F210B" w:rsidRPr="003E51D6" w:rsidRDefault="007F210B" w:rsidP="007F210B">
      <w:pPr>
        <w:rPr>
          <w:rFonts w:eastAsia="Times New Roman"/>
        </w:rPr>
      </w:pPr>
      <w:r w:rsidRPr="003E51D6">
        <w:rPr>
          <w:rFonts w:eastAsia="Times New Roman"/>
        </w:rPr>
        <w:t xml:space="preserve">Заправочные супы. </w:t>
      </w:r>
    </w:p>
    <w:p w:rsidR="007F210B" w:rsidRPr="003E51D6" w:rsidRDefault="007F210B" w:rsidP="007F210B">
      <w:pPr>
        <w:rPr>
          <w:rFonts w:eastAsia="Times New Roman"/>
        </w:rPr>
      </w:pPr>
      <w:r w:rsidRPr="003E51D6">
        <w:rPr>
          <w:rFonts w:eastAsia="Times New Roman"/>
        </w:rPr>
        <w:t xml:space="preserve">Изделия из теста. </w:t>
      </w:r>
    </w:p>
    <w:p w:rsidR="007F210B" w:rsidRPr="003E51D6" w:rsidRDefault="007F210B" w:rsidP="007F210B">
      <w:pPr>
        <w:rPr>
          <w:rFonts w:eastAsia="Times New Roman"/>
        </w:rPr>
      </w:pPr>
      <w:r w:rsidRPr="003E51D6">
        <w:rPr>
          <w:rFonts w:eastAsia="Times New Roman"/>
        </w:rPr>
        <w:t xml:space="preserve">Сервировка стола. </w:t>
      </w:r>
    </w:p>
    <w:p w:rsidR="007F210B" w:rsidRPr="003E51D6" w:rsidRDefault="007F210B" w:rsidP="007F210B">
      <w:pPr>
        <w:rPr>
          <w:rFonts w:eastAsia="Times New Roman"/>
        </w:rPr>
      </w:pPr>
      <w:r w:rsidRPr="003E51D6">
        <w:rPr>
          <w:rFonts w:eastAsia="Times New Roman"/>
        </w:rPr>
        <w:t xml:space="preserve">Этикет. </w:t>
      </w:r>
    </w:p>
    <w:p w:rsidR="007F210B" w:rsidRPr="003E51D6" w:rsidRDefault="007F210B" w:rsidP="007F210B">
      <w:pPr>
        <w:rPr>
          <w:rFonts w:eastAsia="Times New Roman"/>
        </w:rPr>
      </w:pPr>
      <w:r w:rsidRPr="003E51D6">
        <w:rPr>
          <w:rFonts w:eastAsia="Times New Roman"/>
        </w:rPr>
        <w:t xml:space="preserve">Приготовление обеда в походных условиях. </w:t>
      </w:r>
    </w:p>
    <w:p w:rsidR="007F210B" w:rsidRPr="003E51D6" w:rsidRDefault="007F210B" w:rsidP="007F210B">
      <w:pPr>
        <w:rPr>
          <w:rFonts w:eastAsia="Times New Roman"/>
        </w:rPr>
      </w:pPr>
      <w:r w:rsidRPr="003E51D6">
        <w:rPr>
          <w:rFonts w:eastAsia="Times New Roman"/>
          <w:b/>
          <w:bCs/>
          <w:i/>
          <w:iCs/>
        </w:rPr>
        <w:t>Создание изделий из текстильных и поделочных материалов</w:t>
      </w:r>
    </w:p>
    <w:p w:rsidR="007F210B" w:rsidRPr="003E51D6" w:rsidRDefault="007F210B" w:rsidP="007F210B">
      <w:pPr>
        <w:rPr>
          <w:rFonts w:eastAsia="Times New Roman"/>
        </w:rPr>
      </w:pPr>
      <w:r w:rsidRPr="003E51D6">
        <w:rPr>
          <w:rFonts w:eastAsia="Times New Roman"/>
        </w:rPr>
        <w:t xml:space="preserve">Свойства текстильных материалов. </w:t>
      </w:r>
    </w:p>
    <w:p w:rsidR="007F210B" w:rsidRPr="003E51D6" w:rsidRDefault="007F210B" w:rsidP="007F210B">
      <w:pPr>
        <w:rPr>
          <w:rFonts w:eastAsia="Times New Roman"/>
        </w:rPr>
      </w:pPr>
      <w:r w:rsidRPr="003E51D6">
        <w:rPr>
          <w:rFonts w:eastAsia="Times New Roman"/>
        </w:rPr>
        <w:t xml:space="preserve">Элементы машиноведения. </w:t>
      </w:r>
    </w:p>
    <w:p w:rsidR="007F210B" w:rsidRPr="003E51D6" w:rsidRDefault="007F210B" w:rsidP="007F210B">
      <w:pPr>
        <w:rPr>
          <w:rFonts w:eastAsia="Times New Roman"/>
        </w:rPr>
      </w:pPr>
      <w:r w:rsidRPr="003E51D6">
        <w:rPr>
          <w:rFonts w:eastAsia="Times New Roman"/>
        </w:rPr>
        <w:t xml:space="preserve">Конструирование швейных изделий. </w:t>
      </w:r>
    </w:p>
    <w:p w:rsidR="007F210B" w:rsidRPr="003E51D6" w:rsidRDefault="007F210B" w:rsidP="007F210B">
      <w:pPr>
        <w:rPr>
          <w:rFonts w:eastAsia="Times New Roman"/>
        </w:rPr>
      </w:pPr>
      <w:r w:rsidRPr="003E51D6">
        <w:rPr>
          <w:rFonts w:eastAsia="Times New Roman"/>
        </w:rPr>
        <w:t xml:space="preserve">Моделирование швейных изделий. </w:t>
      </w:r>
    </w:p>
    <w:p w:rsidR="007F210B" w:rsidRPr="003E51D6" w:rsidRDefault="007F210B" w:rsidP="007F210B">
      <w:pPr>
        <w:rPr>
          <w:rFonts w:eastAsia="Times New Roman"/>
        </w:rPr>
      </w:pPr>
      <w:r w:rsidRPr="003E51D6">
        <w:rPr>
          <w:rFonts w:eastAsia="Times New Roman"/>
        </w:rPr>
        <w:t xml:space="preserve">Технология изготовления швейных изделий. </w:t>
      </w:r>
    </w:p>
    <w:p w:rsidR="007F210B" w:rsidRPr="003E51D6" w:rsidRDefault="007F210B" w:rsidP="007F210B">
      <w:pPr>
        <w:rPr>
          <w:rFonts w:eastAsia="Times New Roman"/>
        </w:rPr>
      </w:pPr>
      <w:r w:rsidRPr="003E51D6">
        <w:rPr>
          <w:rFonts w:eastAsia="Times New Roman"/>
        </w:rPr>
        <w:t xml:space="preserve">Выполнение образцов ручных стежков, строчек и швов. </w:t>
      </w:r>
    </w:p>
    <w:p w:rsidR="007F210B" w:rsidRPr="003E51D6" w:rsidRDefault="007F210B" w:rsidP="007F210B">
      <w:pPr>
        <w:rPr>
          <w:rFonts w:eastAsia="Times New Roman"/>
        </w:rPr>
      </w:pPr>
      <w:r w:rsidRPr="003E51D6">
        <w:rPr>
          <w:rFonts w:eastAsia="Times New Roman"/>
          <w:b/>
          <w:bCs/>
          <w:i/>
          <w:iCs/>
        </w:rPr>
        <w:t xml:space="preserve">Художественные ремёсла </w:t>
      </w:r>
    </w:p>
    <w:p w:rsidR="007F210B" w:rsidRPr="003E51D6" w:rsidRDefault="007F210B" w:rsidP="007F210B">
      <w:pPr>
        <w:rPr>
          <w:rFonts w:eastAsia="Times New Roman"/>
        </w:rPr>
      </w:pPr>
      <w:r w:rsidRPr="003E51D6">
        <w:rPr>
          <w:rFonts w:eastAsia="Times New Roman"/>
        </w:rPr>
        <w:t>Декоративно-прикладное искусство.</w:t>
      </w:r>
    </w:p>
    <w:p w:rsidR="007F210B" w:rsidRPr="003E51D6" w:rsidRDefault="007F210B" w:rsidP="007F210B">
      <w:pPr>
        <w:rPr>
          <w:rFonts w:eastAsia="Times New Roman"/>
        </w:rPr>
      </w:pPr>
      <w:r w:rsidRPr="003E51D6">
        <w:rPr>
          <w:rFonts w:eastAsia="Times New Roman"/>
        </w:rPr>
        <w:t xml:space="preserve">Основы композиции и законы восприятия цвета при создании предметов декоративно-прикладного искусства. </w:t>
      </w:r>
    </w:p>
    <w:p w:rsidR="007F210B" w:rsidRPr="003E51D6" w:rsidRDefault="007F210B" w:rsidP="007F210B">
      <w:pPr>
        <w:rPr>
          <w:rFonts w:eastAsia="Times New Roman"/>
        </w:rPr>
      </w:pPr>
      <w:r w:rsidRPr="003E51D6">
        <w:rPr>
          <w:rFonts w:eastAsia="Times New Roman"/>
        </w:rPr>
        <w:t xml:space="preserve">Лоскутное шитьё. </w:t>
      </w:r>
    </w:p>
    <w:p w:rsidR="007F210B" w:rsidRPr="003E51D6" w:rsidRDefault="007F210B" w:rsidP="007F210B">
      <w:pPr>
        <w:rPr>
          <w:rFonts w:eastAsia="Times New Roman"/>
        </w:rPr>
      </w:pPr>
      <w:r w:rsidRPr="003E51D6">
        <w:rPr>
          <w:rFonts w:eastAsia="Times New Roman"/>
        </w:rPr>
        <w:lastRenderedPageBreak/>
        <w:t xml:space="preserve">Роспись ткани. </w:t>
      </w:r>
    </w:p>
    <w:p w:rsidR="007F210B" w:rsidRPr="003E51D6" w:rsidRDefault="007F210B" w:rsidP="007F210B">
      <w:pPr>
        <w:rPr>
          <w:rFonts w:eastAsia="Times New Roman"/>
        </w:rPr>
      </w:pPr>
      <w:r w:rsidRPr="003E51D6">
        <w:rPr>
          <w:rFonts w:eastAsia="Times New Roman"/>
        </w:rPr>
        <w:t xml:space="preserve">Вязание крючком. </w:t>
      </w:r>
    </w:p>
    <w:p w:rsidR="007F210B" w:rsidRPr="003E51D6" w:rsidRDefault="007F210B" w:rsidP="007F210B">
      <w:pPr>
        <w:rPr>
          <w:rFonts w:eastAsia="Times New Roman"/>
        </w:rPr>
      </w:pPr>
      <w:r w:rsidRPr="003E51D6">
        <w:rPr>
          <w:rFonts w:eastAsia="Times New Roman"/>
        </w:rPr>
        <w:t>Вязание на спицах.</w:t>
      </w:r>
    </w:p>
    <w:p w:rsidR="007F210B" w:rsidRPr="003E51D6" w:rsidRDefault="007F210B" w:rsidP="007F210B">
      <w:pPr>
        <w:rPr>
          <w:rFonts w:eastAsia="Times New Roman"/>
        </w:rPr>
      </w:pPr>
      <w:r w:rsidRPr="003E51D6">
        <w:rPr>
          <w:rFonts w:eastAsia="Times New Roman"/>
          <w:b/>
          <w:bCs/>
        </w:rPr>
        <w:t>Сельскохозяйственные технологии</w:t>
      </w:r>
    </w:p>
    <w:p w:rsidR="007F210B" w:rsidRPr="003E51D6" w:rsidRDefault="007F210B" w:rsidP="007F210B">
      <w:pPr>
        <w:rPr>
          <w:rFonts w:eastAsia="Times New Roman"/>
        </w:rPr>
      </w:pPr>
      <w:r w:rsidRPr="003E51D6">
        <w:rPr>
          <w:rFonts w:eastAsia="Times New Roman"/>
          <w:b/>
          <w:bCs/>
          <w:i/>
          <w:iCs/>
        </w:rPr>
        <w:t>Технологии растениеводства</w:t>
      </w:r>
    </w:p>
    <w:p w:rsidR="007F210B" w:rsidRPr="003E51D6" w:rsidRDefault="007F210B" w:rsidP="007F210B">
      <w:pPr>
        <w:rPr>
          <w:rFonts w:eastAsia="Times New Roman"/>
        </w:rPr>
      </w:pPr>
      <w:r w:rsidRPr="003E51D6">
        <w:rPr>
          <w:rFonts w:eastAsia="Times New Roman"/>
        </w:rPr>
        <w:t>Технологии выращивания овощных и цветочно-декоративных культур.</w:t>
      </w:r>
    </w:p>
    <w:p w:rsidR="007F210B" w:rsidRPr="003E51D6" w:rsidRDefault="007F210B" w:rsidP="007F210B">
      <w:pPr>
        <w:rPr>
          <w:rFonts w:eastAsia="Times New Roman"/>
        </w:rPr>
      </w:pPr>
      <w:r w:rsidRPr="003E51D6">
        <w:rPr>
          <w:rFonts w:eastAsia="Times New Roman"/>
        </w:rPr>
        <w:t>Технологии выращивания плодовых и ягодных культур.</w:t>
      </w:r>
    </w:p>
    <w:p w:rsidR="007F210B" w:rsidRPr="003E51D6" w:rsidRDefault="007F210B" w:rsidP="007F210B">
      <w:pPr>
        <w:rPr>
          <w:rFonts w:eastAsia="Times New Roman"/>
        </w:rPr>
      </w:pPr>
      <w:r w:rsidRPr="003E51D6">
        <w:rPr>
          <w:rFonts w:eastAsia="Times New Roman"/>
        </w:rPr>
        <w:t>Технологии выращивания растений</w:t>
      </w:r>
      <w:r>
        <w:rPr>
          <w:rFonts w:eastAsia="Times New Roman"/>
        </w:rPr>
        <w:t xml:space="preserve"> рассадным способом и в защищён</w:t>
      </w:r>
      <w:r w:rsidRPr="003E51D6">
        <w:rPr>
          <w:rFonts w:eastAsia="Times New Roman"/>
        </w:rPr>
        <w:t>ном грунте.</w:t>
      </w:r>
    </w:p>
    <w:p w:rsidR="007F210B" w:rsidRPr="003E51D6" w:rsidRDefault="007F210B" w:rsidP="007F210B">
      <w:pPr>
        <w:rPr>
          <w:rFonts w:eastAsia="Times New Roman"/>
        </w:rPr>
      </w:pPr>
      <w:r w:rsidRPr="003E51D6">
        <w:rPr>
          <w:rFonts w:eastAsia="Times New Roman"/>
        </w:rPr>
        <w:t>Организация производства продукции растениеводства на пришкольном участке и в личном подсобном хозяйстве.</w:t>
      </w:r>
    </w:p>
    <w:p w:rsidR="007F210B" w:rsidRPr="003E51D6" w:rsidRDefault="007F210B" w:rsidP="007F210B">
      <w:pPr>
        <w:rPr>
          <w:rFonts w:eastAsia="Times New Roman"/>
        </w:rPr>
      </w:pPr>
      <w:r w:rsidRPr="003E51D6">
        <w:rPr>
          <w:rFonts w:eastAsia="Times New Roman"/>
        </w:rPr>
        <w:t>Профессиональное образование и профессиональная карьера.</w:t>
      </w:r>
    </w:p>
    <w:p w:rsidR="007F210B" w:rsidRPr="003E51D6" w:rsidRDefault="007F210B" w:rsidP="007F210B">
      <w:pPr>
        <w:rPr>
          <w:rFonts w:eastAsia="Times New Roman"/>
        </w:rPr>
      </w:pPr>
      <w:r w:rsidRPr="003E51D6">
        <w:rPr>
          <w:rFonts w:eastAsia="Times New Roman"/>
          <w:b/>
          <w:bCs/>
          <w:i/>
          <w:iCs/>
        </w:rPr>
        <w:t>Технологии животноводства</w:t>
      </w:r>
    </w:p>
    <w:p w:rsidR="007F210B" w:rsidRPr="003E51D6" w:rsidRDefault="007F210B" w:rsidP="007F210B">
      <w:pPr>
        <w:rPr>
          <w:rFonts w:eastAsia="Times New Roman"/>
        </w:rPr>
      </w:pPr>
      <w:r w:rsidRPr="003E51D6">
        <w:rPr>
          <w:rFonts w:eastAsia="Times New Roman"/>
        </w:rPr>
        <w:t>Основы птицеводства. Выращивание молодняка сельскохозяйственной птицы.</w:t>
      </w:r>
    </w:p>
    <w:p w:rsidR="007F210B" w:rsidRPr="003E51D6" w:rsidRDefault="007F210B" w:rsidP="007F210B">
      <w:pPr>
        <w:rPr>
          <w:rFonts w:eastAsia="Times New Roman"/>
        </w:rPr>
      </w:pPr>
      <w:r w:rsidRPr="003E51D6">
        <w:rPr>
          <w:rFonts w:eastAsia="Times New Roman"/>
        </w:rPr>
        <w:t>Основы молочного скотоводства.</w:t>
      </w:r>
    </w:p>
    <w:p w:rsidR="007F210B" w:rsidRPr="003E51D6" w:rsidRDefault="007F210B" w:rsidP="007F210B">
      <w:pPr>
        <w:rPr>
          <w:rFonts w:eastAsia="Times New Roman"/>
        </w:rPr>
      </w:pPr>
      <w:r w:rsidRPr="003E51D6">
        <w:rPr>
          <w:rFonts w:eastAsia="Times New Roman"/>
        </w:rPr>
        <w:t>Кролиководство.</w:t>
      </w:r>
    </w:p>
    <w:p w:rsidR="007F210B" w:rsidRPr="003E51D6" w:rsidRDefault="007F210B" w:rsidP="007F210B">
      <w:pPr>
        <w:rPr>
          <w:rFonts w:eastAsia="Times New Roman"/>
        </w:rPr>
      </w:pPr>
      <w:r w:rsidRPr="003E51D6">
        <w:rPr>
          <w:rFonts w:eastAsia="Times New Roman"/>
        </w:rPr>
        <w:t>Организация домашней или школьной животноводческой мини-фермы.</w:t>
      </w:r>
    </w:p>
    <w:p w:rsidR="007F210B" w:rsidRPr="003E51D6" w:rsidRDefault="007F210B" w:rsidP="007F210B">
      <w:pPr>
        <w:rPr>
          <w:rFonts w:eastAsia="Times New Roman"/>
        </w:rPr>
      </w:pPr>
      <w:r w:rsidRPr="003E51D6">
        <w:rPr>
          <w:rFonts w:eastAsia="Times New Roman"/>
        </w:rPr>
        <w:t>Профессиональное образование и профессиональная карьера.</w:t>
      </w:r>
    </w:p>
    <w:p w:rsidR="007F210B" w:rsidRPr="003E51D6" w:rsidRDefault="007F210B" w:rsidP="007F210B">
      <w:pPr>
        <w:rPr>
          <w:rFonts w:eastAsia="Times New Roman"/>
        </w:rPr>
      </w:pPr>
      <w:r w:rsidRPr="003E51D6">
        <w:rPr>
          <w:rFonts w:eastAsia="Times New Roman"/>
          <w:b/>
          <w:bCs/>
          <w:i/>
          <w:iCs/>
        </w:rPr>
        <w:t>Технологии исследовательской, о</w:t>
      </w:r>
      <w:r>
        <w:rPr>
          <w:rFonts w:eastAsia="Times New Roman"/>
          <w:b/>
          <w:bCs/>
          <w:i/>
          <w:iCs/>
        </w:rPr>
        <w:t>пытнической и проектной деятель</w:t>
      </w:r>
      <w:r w:rsidRPr="003E51D6">
        <w:rPr>
          <w:rFonts w:eastAsia="Times New Roman"/>
          <w:b/>
          <w:bCs/>
          <w:i/>
          <w:iCs/>
        </w:rPr>
        <w:t>ности</w:t>
      </w:r>
    </w:p>
    <w:p w:rsidR="007F210B" w:rsidRPr="003E51D6" w:rsidRDefault="007F210B" w:rsidP="007F210B">
      <w:pPr>
        <w:rPr>
          <w:rFonts w:eastAsia="Times New Roman"/>
        </w:rPr>
      </w:pPr>
      <w:r w:rsidRPr="003E51D6">
        <w:rPr>
          <w:rFonts w:eastAsia="Times New Roman"/>
        </w:rPr>
        <w:t>Исследовательская и созидательная деятельность.</w:t>
      </w:r>
    </w:p>
    <w:p w:rsidR="007F210B" w:rsidRPr="003E51D6" w:rsidRDefault="007F210B" w:rsidP="007F210B">
      <w:pPr>
        <w:rPr>
          <w:rFonts w:eastAsia="Times New Roman"/>
        </w:rPr>
      </w:pPr>
      <w:r w:rsidRPr="003E51D6">
        <w:rPr>
          <w:rFonts w:eastAsia="Times New Roman"/>
          <w:b/>
          <w:bCs/>
          <w:i/>
          <w:iCs/>
        </w:rPr>
        <w:t>Современное производство и профессиональное самоопределение</w:t>
      </w:r>
    </w:p>
    <w:p w:rsidR="007F210B" w:rsidRPr="003E51D6" w:rsidRDefault="007F210B" w:rsidP="007F210B">
      <w:pPr>
        <w:rPr>
          <w:rFonts w:eastAsia="Times New Roman"/>
        </w:rPr>
      </w:pPr>
      <w:r w:rsidRPr="003E51D6">
        <w:rPr>
          <w:rFonts w:eastAsia="Times New Roman"/>
        </w:rPr>
        <w:t>Сферы производства, профессиональ</w:t>
      </w:r>
      <w:r>
        <w:rPr>
          <w:rFonts w:eastAsia="Times New Roman"/>
        </w:rPr>
        <w:t>ное образование и профессиональ</w:t>
      </w:r>
      <w:r w:rsidRPr="003E51D6">
        <w:rPr>
          <w:rFonts w:eastAsia="Times New Roman"/>
        </w:rPr>
        <w:t>ная карьера.</w:t>
      </w:r>
    </w:p>
    <w:p w:rsidR="007F210B" w:rsidRDefault="007F210B" w:rsidP="007F210B">
      <w:pPr>
        <w:rPr>
          <w:rFonts w:eastAsia="Times New Roman"/>
          <w:b/>
          <w:bCs/>
        </w:rPr>
      </w:pPr>
      <w:bookmarkStart w:id="230" w:name="bookmark327"/>
      <w:bookmarkEnd w:id="230"/>
    </w:p>
    <w:p w:rsidR="007F210B" w:rsidRPr="003E51D6" w:rsidRDefault="007F210B" w:rsidP="007F210B">
      <w:pPr>
        <w:rPr>
          <w:rFonts w:eastAsia="Times New Roman"/>
        </w:rPr>
      </w:pPr>
      <w:r w:rsidRPr="003E51D6">
        <w:rPr>
          <w:rFonts w:eastAsia="Times New Roman"/>
          <w:b/>
          <w:bCs/>
        </w:rPr>
        <w:t>2.2.2.1 5. ФИЗИЧЕСКАЯ КУЛЬТУРА</w:t>
      </w:r>
    </w:p>
    <w:p w:rsidR="007F210B" w:rsidRPr="003E51D6" w:rsidRDefault="007F210B" w:rsidP="007F210B">
      <w:pPr>
        <w:rPr>
          <w:rFonts w:eastAsia="Times New Roman"/>
        </w:rPr>
      </w:pPr>
      <w:r w:rsidRPr="003E51D6">
        <w:rPr>
          <w:rFonts w:eastAsia="Times New Roman"/>
          <w:b/>
          <w:bCs/>
        </w:rPr>
        <w:t>Знания о физической культуре</w:t>
      </w:r>
    </w:p>
    <w:p w:rsidR="007F210B" w:rsidRPr="003E51D6" w:rsidRDefault="007F210B" w:rsidP="007F210B">
      <w:pPr>
        <w:rPr>
          <w:rFonts w:eastAsia="Times New Roman"/>
        </w:rPr>
      </w:pPr>
      <w:r w:rsidRPr="003E51D6">
        <w:rPr>
          <w:rFonts w:eastAsia="Times New Roman"/>
          <w:b/>
          <w:bCs/>
        </w:rPr>
        <w:t>История физической культуры.</w:t>
      </w:r>
      <w:r w:rsidRPr="003E51D6">
        <w:rPr>
          <w:rFonts w:eastAsia="Times New Roman"/>
        </w:rPr>
        <w:t xml:space="preserve"> Олимпийские игры древности.</w:t>
      </w:r>
    </w:p>
    <w:p w:rsidR="007F210B" w:rsidRPr="003E51D6" w:rsidRDefault="007F210B" w:rsidP="007F210B">
      <w:pPr>
        <w:rPr>
          <w:rFonts w:eastAsia="Times New Roman"/>
        </w:rPr>
      </w:pPr>
      <w:r w:rsidRPr="003E51D6">
        <w:rPr>
          <w:rFonts w:eastAsia="Times New Roman"/>
        </w:rPr>
        <w:t>Возрождение Олимпийских игр и олимпийского движения.</w:t>
      </w:r>
    </w:p>
    <w:p w:rsidR="007F210B" w:rsidRPr="003E51D6" w:rsidRDefault="007F210B" w:rsidP="007F210B">
      <w:pPr>
        <w:rPr>
          <w:rFonts w:eastAsia="Times New Roman"/>
        </w:rPr>
      </w:pPr>
      <w:r w:rsidRPr="003E51D6">
        <w:rPr>
          <w:rFonts w:eastAsia="Times New Roman"/>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F210B" w:rsidRPr="003E51D6" w:rsidRDefault="007F210B" w:rsidP="007F210B">
      <w:pPr>
        <w:rPr>
          <w:rFonts w:eastAsia="Times New Roman"/>
        </w:rPr>
      </w:pPr>
      <w:r w:rsidRPr="003E51D6">
        <w:rPr>
          <w:rFonts w:eastAsia="Times New Roman"/>
        </w:rPr>
        <w:t>Краткая характеристика видов спорта, входящих в программу Олимпийских игр.</w:t>
      </w:r>
    </w:p>
    <w:p w:rsidR="007F210B" w:rsidRPr="003E51D6" w:rsidRDefault="007F210B" w:rsidP="007F210B">
      <w:pPr>
        <w:rPr>
          <w:rFonts w:eastAsia="Times New Roman"/>
        </w:rPr>
      </w:pPr>
      <w:r w:rsidRPr="003E51D6">
        <w:rPr>
          <w:rFonts w:eastAsia="Times New Roman"/>
        </w:rPr>
        <w:t>Физическая культура в современном обществе.</w:t>
      </w:r>
    </w:p>
    <w:p w:rsidR="007F210B" w:rsidRPr="003E51D6" w:rsidRDefault="007F210B" w:rsidP="007F210B">
      <w:pPr>
        <w:rPr>
          <w:rFonts w:eastAsia="Times New Roman"/>
        </w:rPr>
      </w:pPr>
      <w:r w:rsidRPr="003E51D6">
        <w:rPr>
          <w:rFonts w:eastAsia="Times New Roman"/>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F210B" w:rsidRPr="003E51D6" w:rsidRDefault="007F210B" w:rsidP="007F210B">
      <w:pPr>
        <w:rPr>
          <w:rFonts w:eastAsia="Times New Roman"/>
        </w:rPr>
      </w:pPr>
      <w:r w:rsidRPr="003E51D6">
        <w:rPr>
          <w:rFonts w:eastAsia="Times New Roman"/>
          <w:b/>
          <w:bCs/>
        </w:rPr>
        <w:t>Физическая культура (основные понятия).</w:t>
      </w:r>
      <w:r w:rsidRPr="003E51D6">
        <w:rPr>
          <w:rFonts w:eastAsia="Times New Roman"/>
        </w:rPr>
        <w:t xml:space="preserve"> Физическое развитие человека.</w:t>
      </w:r>
    </w:p>
    <w:p w:rsidR="007F210B" w:rsidRPr="003E51D6" w:rsidRDefault="007F210B" w:rsidP="007F210B">
      <w:pPr>
        <w:rPr>
          <w:rFonts w:eastAsia="Times New Roman"/>
        </w:rPr>
      </w:pPr>
      <w:r w:rsidRPr="003E51D6">
        <w:rPr>
          <w:rFonts w:eastAsia="Times New Roman"/>
        </w:rPr>
        <w:t>Физическая подготовка и её связь с укреплением здоровья, развитием физических качеств.</w:t>
      </w:r>
    </w:p>
    <w:p w:rsidR="007F210B" w:rsidRPr="003E51D6" w:rsidRDefault="007F210B" w:rsidP="007F210B">
      <w:pPr>
        <w:rPr>
          <w:rFonts w:eastAsia="Times New Roman"/>
        </w:rPr>
      </w:pPr>
      <w:r w:rsidRPr="003E51D6">
        <w:rPr>
          <w:rFonts w:eastAsia="Times New Roman"/>
        </w:rPr>
        <w:t>Организация и планирование самостоятельных занятий по развитию физических качеств.</w:t>
      </w:r>
    </w:p>
    <w:p w:rsidR="007F210B" w:rsidRPr="003E51D6" w:rsidRDefault="007F210B" w:rsidP="007F210B">
      <w:pPr>
        <w:rPr>
          <w:rFonts w:eastAsia="Times New Roman"/>
        </w:rPr>
      </w:pPr>
      <w:r w:rsidRPr="003E51D6">
        <w:rPr>
          <w:rFonts w:eastAsia="Times New Roman"/>
        </w:rPr>
        <w:t>Техническая подготовка. Техника движений и её основные показатели.</w:t>
      </w:r>
    </w:p>
    <w:p w:rsidR="007F210B" w:rsidRPr="003E51D6" w:rsidRDefault="007F210B" w:rsidP="007F210B">
      <w:pPr>
        <w:rPr>
          <w:rFonts w:eastAsia="Times New Roman"/>
        </w:rPr>
      </w:pPr>
      <w:r w:rsidRPr="003E51D6">
        <w:rPr>
          <w:rFonts w:eastAsia="Times New Roman"/>
        </w:rPr>
        <w:t>Всестороннее и гармоничное физическое развитие.</w:t>
      </w:r>
    </w:p>
    <w:p w:rsidR="007F210B" w:rsidRPr="003E51D6" w:rsidRDefault="007F210B" w:rsidP="007F210B">
      <w:pPr>
        <w:rPr>
          <w:rFonts w:eastAsia="Times New Roman"/>
        </w:rPr>
      </w:pPr>
      <w:r w:rsidRPr="003E51D6">
        <w:rPr>
          <w:rFonts w:eastAsia="Times New Roman"/>
        </w:rPr>
        <w:t>Адаптивная физическая культура.</w:t>
      </w:r>
    </w:p>
    <w:p w:rsidR="007F210B" w:rsidRPr="003E51D6" w:rsidRDefault="007F210B" w:rsidP="007F210B">
      <w:pPr>
        <w:rPr>
          <w:rFonts w:eastAsia="Times New Roman"/>
        </w:rPr>
      </w:pPr>
      <w:r w:rsidRPr="003E51D6">
        <w:rPr>
          <w:rFonts w:eastAsia="Times New Roman"/>
        </w:rPr>
        <w:t>Спортивная подготовка.</w:t>
      </w:r>
    </w:p>
    <w:p w:rsidR="007F210B" w:rsidRPr="003E51D6" w:rsidRDefault="007F210B" w:rsidP="007F210B">
      <w:pPr>
        <w:rPr>
          <w:rFonts w:eastAsia="Times New Roman"/>
        </w:rPr>
      </w:pPr>
      <w:r w:rsidRPr="003E51D6">
        <w:rPr>
          <w:rFonts w:eastAsia="Times New Roman"/>
        </w:rPr>
        <w:t>Здоровье и здоровый образ жизни.</w:t>
      </w:r>
    </w:p>
    <w:p w:rsidR="007F210B" w:rsidRPr="003E51D6" w:rsidRDefault="007F210B" w:rsidP="007F210B">
      <w:pPr>
        <w:rPr>
          <w:rFonts w:eastAsia="Times New Roman"/>
        </w:rPr>
      </w:pPr>
      <w:r w:rsidRPr="003E51D6">
        <w:rPr>
          <w:rFonts w:eastAsia="Times New Roman"/>
        </w:rPr>
        <w:t>Профессионально-прикладная физическая подготовка.</w:t>
      </w:r>
    </w:p>
    <w:p w:rsidR="007F210B" w:rsidRPr="003E51D6" w:rsidRDefault="007F210B" w:rsidP="007F210B">
      <w:pPr>
        <w:rPr>
          <w:rFonts w:eastAsia="Times New Roman"/>
        </w:rPr>
      </w:pPr>
      <w:r w:rsidRPr="003E51D6">
        <w:rPr>
          <w:rFonts w:eastAsia="Times New Roman"/>
        </w:rPr>
        <w:t>Допинг. Концепция честного спорта.</w:t>
      </w:r>
    </w:p>
    <w:p w:rsidR="007F210B" w:rsidRPr="003E51D6" w:rsidRDefault="007F210B" w:rsidP="007F210B">
      <w:pPr>
        <w:rPr>
          <w:rFonts w:eastAsia="Times New Roman"/>
        </w:rPr>
      </w:pPr>
      <w:r w:rsidRPr="003E51D6">
        <w:rPr>
          <w:rFonts w:eastAsia="Times New Roman"/>
          <w:b/>
          <w:bCs/>
        </w:rPr>
        <w:t>Физическая культура человека.</w:t>
      </w:r>
      <w:r w:rsidRPr="003E51D6">
        <w:rPr>
          <w:rFonts w:eastAsia="Times New Roman"/>
        </w:rPr>
        <w:t xml:space="preserve"> Режим дня, его основное содержание и правила планирования.</w:t>
      </w:r>
    </w:p>
    <w:p w:rsidR="007F210B" w:rsidRPr="003E51D6" w:rsidRDefault="007F210B" w:rsidP="007F210B">
      <w:pPr>
        <w:rPr>
          <w:rFonts w:eastAsia="Times New Roman"/>
        </w:rPr>
      </w:pPr>
      <w:r w:rsidRPr="003E51D6">
        <w:rPr>
          <w:rFonts w:eastAsia="Times New Roman"/>
        </w:rPr>
        <w:t>Закаливание организма. Правила безопасности и гигиенические треб</w:t>
      </w:r>
      <w:r>
        <w:rPr>
          <w:rFonts w:eastAsia="Times New Roman"/>
        </w:rPr>
        <w:t>о</w:t>
      </w:r>
      <w:r w:rsidRPr="003E51D6">
        <w:rPr>
          <w:rFonts w:eastAsia="Times New Roman"/>
        </w:rPr>
        <w:t>вания.</w:t>
      </w:r>
    </w:p>
    <w:p w:rsidR="007F210B" w:rsidRPr="003E51D6" w:rsidRDefault="007F210B" w:rsidP="007F210B">
      <w:pPr>
        <w:rPr>
          <w:rFonts w:eastAsia="Times New Roman"/>
        </w:rPr>
      </w:pPr>
      <w:r w:rsidRPr="003E51D6">
        <w:rPr>
          <w:rFonts w:eastAsia="Times New Roman"/>
        </w:rPr>
        <w:t>Влияние занятий физической культ</w:t>
      </w:r>
      <w:r>
        <w:rPr>
          <w:rFonts w:eastAsia="Times New Roman"/>
        </w:rPr>
        <w:t>урой на формирование положитель</w:t>
      </w:r>
      <w:r w:rsidRPr="003E51D6">
        <w:rPr>
          <w:rFonts w:eastAsia="Times New Roman"/>
        </w:rPr>
        <w:t>ных качеств личности.</w:t>
      </w:r>
    </w:p>
    <w:p w:rsidR="007F210B" w:rsidRPr="003E51D6" w:rsidRDefault="007F210B" w:rsidP="007F210B">
      <w:pPr>
        <w:rPr>
          <w:rFonts w:eastAsia="Times New Roman"/>
        </w:rPr>
      </w:pPr>
      <w:r w:rsidRPr="003E51D6">
        <w:rPr>
          <w:rFonts w:eastAsia="Times New Roman"/>
        </w:rPr>
        <w:t>Проведение самостоятельных заня</w:t>
      </w:r>
      <w:r>
        <w:rPr>
          <w:rFonts w:eastAsia="Times New Roman"/>
        </w:rPr>
        <w:t>тий по коррекции осанки и телос</w:t>
      </w:r>
      <w:r w:rsidRPr="003E51D6">
        <w:rPr>
          <w:rFonts w:eastAsia="Times New Roman"/>
        </w:rPr>
        <w:t>ложения.</w:t>
      </w:r>
    </w:p>
    <w:p w:rsidR="007F210B" w:rsidRPr="003E51D6" w:rsidRDefault="007F210B" w:rsidP="007F210B">
      <w:pPr>
        <w:rPr>
          <w:rFonts w:eastAsia="Times New Roman"/>
        </w:rPr>
      </w:pPr>
      <w:r w:rsidRPr="003E51D6">
        <w:rPr>
          <w:rFonts w:eastAsia="Times New Roman"/>
        </w:rPr>
        <w:t>Восстановительный массаж.</w:t>
      </w:r>
    </w:p>
    <w:p w:rsidR="007F210B" w:rsidRPr="003E51D6" w:rsidRDefault="007F210B" w:rsidP="007F210B">
      <w:pPr>
        <w:rPr>
          <w:rFonts w:eastAsia="Times New Roman"/>
        </w:rPr>
      </w:pPr>
      <w:r w:rsidRPr="003E51D6">
        <w:rPr>
          <w:rFonts w:eastAsia="Times New Roman"/>
        </w:rPr>
        <w:t>Проведение банных процедур.</w:t>
      </w:r>
    </w:p>
    <w:p w:rsidR="007F210B" w:rsidRPr="003E51D6" w:rsidRDefault="007F210B" w:rsidP="007F210B">
      <w:pPr>
        <w:rPr>
          <w:rFonts w:eastAsia="Times New Roman"/>
        </w:rPr>
      </w:pPr>
      <w:r w:rsidRPr="003E51D6">
        <w:rPr>
          <w:rFonts w:eastAsia="Times New Roman"/>
        </w:rPr>
        <w:t>Доврачебная помощь во время занятий физической культурой и спортом.</w:t>
      </w:r>
    </w:p>
    <w:p w:rsidR="007F210B" w:rsidRPr="003E51D6" w:rsidRDefault="007F210B" w:rsidP="007F210B">
      <w:pPr>
        <w:rPr>
          <w:rFonts w:eastAsia="Times New Roman"/>
        </w:rPr>
      </w:pPr>
      <w:bookmarkStart w:id="231" w:name="bookmark328"/>
      <w:r w:rsidRPr="003E51D6">
        <w:rPr>
          <w:rFonts w:eastAsia="Times New Roman"/>
          <w:b/>
          <w:bCs/>
        </w:rPr>
        <w:t>Способы двигательной (физкультурной) деятельности</w:t>
      </w:r>
      <w:bookmarkEnd w:id="231"/>
    </w:p>
    <w:p w:rsidR="007F210B" w:rsidRPr="003E51D6" w:rsidRDefault="007F210B" w:rsidP="007F210B">
      <w:pPr>
        <w:rPr>
          <w:rFonts w:eastAsia="Times New Roman"/>
        </w:rPr>
      </w:pPr>
      <w:bookmarkStart w:id="232" w:name="bookmark329"/>
      <w:r w:rsidRPr="003E51D6">
        <w:rPr>
          <w:rFonts w:eastAsia="Times New Roman"/>
          <w:b/>
          <w:bCs/>
        </w:rPr>
        <w:lastRenderedPageBreak/>
        <w:t>Организация и проведение самостоятельных занятий физической культурой. Подготовка к занятиям физической культурой.</w:t>
      </w:r>
      <w:bookmarkEnd w:id="232"/>
    </w:p>
    <w:p w:rsidR="007F210B" w:rsidRPr="003E51D6" w:rsidRDefault="007F210B" w:rsidP="007F210B">
      <w:pPr>
        <w:rPr>
          <w:rFonts w:eastAsia="Times New Roman"/>
        </w:rPr>
      </w:pPr>
      <w:r w:rsidRPr="003E51D6">
        <w:rPr>
          <w:rFonts w:eastAsia="Times New Roman"/>
        </w:rPr>
        <w:t>Выбор упражнений и составление индивидуальных комплексов для утренней зарядк</w:t>
      </w:r>
      <w:r>
        <w:rPr>
          <w:rFonts w:eastAsia="Times New Roman"/>
        </w:rPr>
        <w:t>и, физкультминуток, физкультпа</w:t>
      </w:r>
      <w:r w:rsidRPr="003E51D6">
        <w:rPr>
          <w:rFonts w:eastAsia="Times New Roman"/>
        </w:rPr>
        <w:t>уз (подвижных перемен).</w:t>
      </w:r>
    </w:p>
    <w:p w:rsidR="007F210B" w:rsidRPr="003E51D6" w:rsidRDefault="007F210B" w:rsidP="007F210B">
      <w:pPr>
        <w:rPr>
          <w:rFonts w:eastAsia="Times New Roman"/>
        </w:rPr>
      </w:pPr>
      <w:r w:rsidRPr="003E51D6">
        <w:rPr>
          <w:rFonts w:eastAsia="Times New Roman"/>
        </w:rPr>
        <w:t>Планирование занятий физической культурой.</w:t>
      </w:r>
    </w:p>
    <w:p w:rsidR="007F210B" w:rsidRPr="003E51D6" w:rsidRDefault="007F210B" w:rsidP="007F210B">
      <w:pPr>
        <w:rPr>
          <w:rFonts w:eastAsia="Times New Roman"/>
        </w:rPr>
      </w:pPr>
      <w:r w:rsidRPr="003E51D6">
        <w:rPr>
          <w:rFonts w:eastAsia="Times New Roman"/>
        </w:rPr>
        <w:t>Проведение самостоятельных занятий</w:t>
      </w:r>
      <w:r>
        <w:rPr>
          <w:rFonts w:eastAsia="Times New Roman"/>
        </w:rPr>
        <w:t xml:space="preserve"> прикладной физической подготов</w:t>
      </w:r>
      <w:r w:rsidRPr="003E51D6">
        <w:rPr>
          <w:rFonts w:eastAsia="Times New Roman"/>
        </w:rPr>
        <w:t>кой.</w:t>
      </w:r>
    </w:p>
    <w:p w:rsidR="007F210B" w:rsidRPr="003E51D6" w:rsidRDefault="007F210B" w:rsidP="007F210B">
      <w:pPr>
        <w:rPr>
          <w:rFonts w:eastAsia="Times New Roman"/>
        </w:rPr>
      </w:pPr>
      <w:r w:rsidRPr="003E51D6">
        <w:rPr>
          <w:rFonts w:eastAsia="Times New Roman"/>
        </w:rPr>
        <w:t>Организация досуга средствами физической культуры.</w:t>
      </w:r>
    </w:p>
    <w:p w:rsidR="007F210B" w:rsidRPr="003E51D6" w:rsidRDefault="007F210B" w:rsidP="007F210B">
      <w:pPr>
        <w:rPr>
          <w:rFonts w:eastAsia="Times New Roman"/>
        </w:rPr>
      </w:pPr>
      <w:bookmarkStart w:id="233" w:name="bookmark330"/>
      <w:r w:rsidRPr="003E51D6">
        <w:rPr>
          <w:rFonts w:eastAsia="Times New Roman"/>
          <w:b/>
          <w:bCs/>
        </w:rPr>
        <w:t>Оценка эффективности занятий физической культурой.</w:t>
      </w:r>
      <w:bookmarkEnd w:id="233"/>
    </w:p>
    <w:p w:rsidR="007F210B" w:rsidRPr="003E51D6" w:rsidRDefault="007F210B" w:rsidP="007F210B">
      <w:pPr>
        <w:rPr>
          <w:rFonts w:eastAsia="Times New Roman"/>
        </w:rPr>
      </w:pPr>
      <w:r w:rsidRPr="003E51D6">
        <w:rPr>
          <w:rFonts w:eastAsia="Times New Roman"/>
        </w:rPr>
        <w:t>Самонаблюдение и самоконтроль.</w:t>
      </w:r>
    </w:p>
    <w:p w:rsidR="007F210B" w:rsidRPr="003E51D6" w:rsidRDefault="007F210B" w:rsidP="007F210B">
      <w:pPr>
        <w:rPr>
          <w:rFonts w:eastAsia="Times New Roman"/>
        </w:rPr>
      </w:pPr>
      <w:r w:rsidRPr="003E51D6">
        <w:rPr>
          <w:rFonts w:eastAsia="Times New Roman"/>
        </w:rPr>
        <w:t>Оценка эффективности занятий физку</w:t>
      </w:r>
      <w:r>
        <w:rPr>
          <w:rFonts w:eastAsia="Times New Roman"/>
        </w:rPr>
        <w:t>льтурно-оздоровительной деятель</w:t>
      </w:r>
      <w:r w:rsidRPr="003E51D6">
        <w:rPr>
          <w:rFonts w:eastAsia="Times New Roman"/>
        </w:rPr>
        <w:t>ностью. Оценка техники движений, способы выявления и устранения ошибок в технике выполнения (технических ошибок).</w:t>
      </w:r>
    </w:p>
    <w:p w:rsidR="007F210B" w:rsidRPr="003E51D6" w:rsidRDefault="007F210B" w:rsidP="007F210B">
      <w:pPr>
        <w:rPr>
          <w:rFonts w:eastAsia="Times New Roman"/>
        </w:rPr>
      </w:pPr>
      <w:r w:rsidRPr="003E51D6">
        <w:rPr>
          <w:rFonts w:eastAsia="Times New Roman"/>
        </w:rPr>
        <w:t>Измерение резервов организма и состояния здоровья с помощью функциональных проб.</w:t>
      </w:r>
    </w:p>
    <w:p w:rsidR="007F210B" w:rsidRPr="003E51D6" w:rsidRDefault="007F210B" w:rsidP="007F210B">
      <w:pPr>
        <w:rPr>
          <w:rFonts w:eastAsia="Times New Roman"/>
        </w:rPr>
      </w:pPr>
      <w:bookmarkStart w:id="234" w:name="bookmark331"/>
      <w:r w:rsidRPr="003E51D6">
        <w:rPr>
          <w:rFonts w:eastAsia="Times New Roman"/>
          <w:b/>
          <w:bCs/>
        </w:rPr>
        <w:t>Физическое совершенствование</w:t>
      </w:r>
      <w:bookmarkEnd w:id="234"/>
    </w:p>
    <w:p w:rsidR="007F210B" w:rsidRPr="003E51D6" w:rsidRDefault="007F210B" w:rsidP="007F210B">
      <w:pPr>
        <w:rPr>
          <w:rFonts w:eastAsia="Times New Roman"/>
        </w:rPr>
      </w:pPr>
      <w:r w:rsidRPr="003E51D6">
        <w:rPr>
          <w:rFonts w:eastAsia="Times New Roman"/>
          <w:b/>
          <w:bCs/>
        </w:rPr>
        <w:t>Физкультурно-оздоровительная деятельность.</w:t>
      </w:r>
      <w:r>
        <w:rPr>
          <w:rFonts w:eastAsia="Times New Roman"/>
        </w:rPr>
        <w:t xml:space="preserve"> Оздоровительные фор</w:t>
      </w:r>
      <w:r w:rsidRPr="003E51D6">
        <w:rPr>
          <w:rFonts w:eastAsia="Times New Roman"/>
        </w:rPr>
        <w:t>мы занятий в режиме учебного дня и учебной недели.</w:t>
      </w:r>
    </w:p>
    <w:p w:rsidR="007F210B" w:rsidRPr="003E51D6" w:rsidRDefault="007F210B" w:rsidP="007F210B">
      <w:pPr>
        <w:rPr>
          <w:rFonts w:eastAsia="Times New Roman"/>
        </w:rPr>
      </w:pPr>
      <w:r w:rsidRPr="003E51D6">
        <w:rPr>
          <w:rFonts w:eastAsia="Times New Roman"/>
        </w:rPr>
        <w:t>Индивидуальные комплексы адаптивной (лечебной) и корригирующей физической культуры.</w:t>
      </w:r>
    </w:p>
    <w:p w:rsidR="007F210B" w:rsidRPr="003E51D6" w:rsidRDefault="007F210B" w:rsidP="007F210B">
      <w:pPr>
        <w:rPr>
          <w:rFonts w:eastAsia="Times New Roman"/>
        </w:rPr>
      </w:pPr>
      <w:bookmarkStart w:id="235" w:name="bookmark332"/>
      <w:r w:rsidRPr="003E51D6">
        <w:rPr>
          <w:rFonts w:eastAsia="Times New Roman"/>
          <w:b/>
          <w:bCs/>
        </w:rPr>
        <w:t>Спортивно-оздорови</w:t>
      </w:r>
      <w:r>
        <w:rPr>
          <w:rFonts w:eastAsia="Times New Roman"/>
          <w:b/>
          <w:bCs/>
        </w:rPr>
        <w:t>тельная деятельность с общераз</w:t>
      </w:r>
      <w:r w:rsidRPr="003E51D6">
        <w:rPr>
          <w:rFonts w:eastAsia="Times New Roman"/>
          <w:b/>
          <w:bCs/>
        </w:rPr>
        <w:t>вивающей направленностью</w:t>
      </w:r>
      <w:bookmarkEnd w:id="235"/>
    </w:p>
    <w:p w:rsidR="007F210B" w:rsidRPr="003E51D6" w:rsidRDefault="007F210B" w:rsidP="007F210B">
      <w:pPr>
        <w:rPr>
          <w:rFonts w:eastAsia="Times New Roman"/>
        </w:rPr>
      </w:pPr>
      <w:bookmarkStart w:id="236" w:name="bookmark333"/>
      <w:r w:rsidRPr="003E51D6">
        <w:rPr>
          <w:rFonts w:eastAsia="Times New Roman"/>
          <w:b/>
          <w:bCs/>
          <w:i/>
          <w:iCs/>
        </w:rPr>
        <w:t>Гимнастика с основами акробатики. Организующие команды и приёмы.</w:t>
      </w:r>
      <w:bookmarkEnd w:id="236"/>
    </w:p>
    <w:p w:rsidR="007F210B" w:rsidRPr="003E51D6" w:rsidRDefault="007F210B" w:rsidP="007F210B">
      <w:pPr>
        <w:rPr>
          <w:rFonts w:eastAsia="Times New Roman"/>
        </w:rPr>
      </w:pPr>
      <w:r w:rsidRPr="003E51D6">
        <w:rPr>
          <w:rFonts w:eastAsia="Times New Roman"/>
        </w:rPr>
        <w:t>Акробатические упражнения и комбинации.</w:t>
      </w:r>
    </w:p>
    <w:p w:rsidR="007F210B" w:rsidRPr="003E51D6" w:rsidRDefault="007F210B" w:rsidP="007F210B">
      <w:pPr>
        <w:rPr>
          <w:rFonts w:eastAsia="Times New Roman"/>
        </w:rPr>
      </w:pPr>
      <w:r w:rsidRPr="003E51D6">
        <w:rPr>
          <w:rFonts w:eastAsia="Times New Roman"/>
        </w:rPr>
        <w:t>Ритмическая гимнастика (девочки).</w:t>
      </w:r>
    </w:p>
    <w:p w:rsidR="007F210B" w:rsidRPr="003E51D6" w:rsidRDefault="007F210B" w:rsidP="007F210B">
      <w:pPr>
        <w:rPr>
          <w:rFonts w:eastAsia="Times New Roman"/>
        </w:rPr>
      </w:pPr>
      <w:r w:rsidRPr="003E51D6">
        <w:rPr>
          <w:rFonts w:eastAsia="Times New Roman"/>
        </w:rPr>
        <w:t>Опорные прыжки.</w:t>
      </w:r>
    </w:p>
    <w:p w:rsidR="007F210B" w:rsidRPr="003E51D6" w:rsidRDefault="007F210B" w:rsidP="007F210B">
      <w:pPr>
        <w:rPr>
          <w:rFonts w:eastAsia="Times New Roman"/>
        </w:rPr>
      </w:pPr>
      <w:r w:rsidRPr="003E51D6">
        <w:rPr>
          <w:rFonts w:eastAsia="Times New Roman"/>
        </w:rPr>
        <w:t>Упражнения и комбинации на гимнастическом бревне (девочки).</w:t>
      </w:r>
    </w:p>
    <w:p w:rsidR="007F210B" w:rsidRPr="003E51D6" w:rsidRDefault="007F210B" w:rsidP="007F210B">
      <w:pPr>
        <w:rPr>
          <w:rFonts w:eastAsia="Times New Roman"/>
        </w:rPr>
      </w:pPr>
      <w:r w:rsidRPr="003E51D6">
        <w:rPr>
          <w:rFonts w:eastAsia="Times New Roman"/>
        </w:rPr>
        <w:t>Упражнения и комбинации на гимнастической перекладине (мальчики).</w:t>
      </w:r>
    </w:p>
    <w:p w:rsidR="007F210B" w:rsidRPr="003E51D6" w:rsidRDefault="007F210B" w:rsidP="007F210B">
      <w:pPr>
        <w:rPr>
          <w:rFonts w:eastAsia="Times New Roman"/>
        </w:rPr>
      </w:pPr>
      <w:r w:rsidRPr="003E51D6">
        <w:rPr>
          <w:rFonts w:eastAsia="Times New Roman"/>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F210B" w:rsidRPr="003E51D6" w:rsidRDefault="007F210B" w:rsidP="007F210B">
      <w:pPr>
        <w:rPr>
          <w:rFonts w:eastAsia="Times New Roman"/>
        </w:rPr>
      </w:pPr>
      <w:r w:rsidRPr="003E51D6">
        <w:rPr>
          <w:rFonts w:eastAsia="Times New Roman"/>
          <w:b/>
          <w:bCs/>
          <w:i/>
          <w:iCs/>
        </w:rPr>
        <w:t>Лёгкая атлетика.</w:t>
      </w:r>
      <w:r w:rsidRPr="003E51D6">
        <w:rPr>
          <w:rFonts w:eastAsia="Times New Roman"/>
        </w:rPr>
        <w:t xml:space="preserve"> Беговые упражнения.</w:t>
      </w:r>
    </w:p>
    <w:p w:rsidR="007F210B" w:rsidRPr="003E51D6" w:rsidRDefault="007F210B" w:rsidP="007F210B">
      <w:pPr>
        <w:rPr>
          <w:rFonts w:eastAsia="Times New Roman"/>
        </w:rPr>
      </w:pPr>
      <w:r w:rsidRPr="003E51D6">
        <w:rPr>
          <w:rFonts w:eastAsia="Times New Roman"/>
        </w:rPr>
        <w:t>Прыжковые упражнения.</w:t>
      </w:r>
    </w:p>
    <w:p w:rsidR="007F210B" w:rsidRPr="003E51D6" w:rsidRDefault="007F210B" w:rsidP="007F210B">
      <w:pPr>
        <w:rPr>
          <w:rFonts w:eastAsia="Times New Roman"/>
        </w:rPr>
      </w:pPr>
      <w:r w:rsidRPr="003E51D6">
        <w:rPr>
          <w:rFonts w:eastAsia="Times New Roman"/>
        </w:rPr>
        <w:t>Метание малого мяча.</w:t>
      </w:r>
    </w:p>
    <w:p w:rsidR="007F210B" w:rsidRPr="003E51D6" w:rsidRDefault="007F210B" w:rsidP="007F210B">
      <w:pPr>
        <w:rPr>
          <w:rFonts w:eastAsia="Times New Roman"/>
        </w:rPr>
      </w:pPr>
      <w:r w:rsidRPr="003E51D6">
        <w:rPr>
          <w:rFonts w:eastAsia="Times New Roman"/>
          <w:b/>
          <w:bCs/>
          <w:i/>
          <w:iCs/>
        </w:rPr>
        <w:t>Лыжные гонки.</w:t>
      </w:r>
      <w:r w:rsidRPr="003E51D6">
        <w:rPr>
          <w:rFonts w:eastAsia="Times New Roman"/>
        </w:rPr>
        <w:t xml:space="preserve"> Передвижения на лыжах.</w:t>
      </w:r>
    </w:p>
    <w:p w:rsidR="007F210B" w:rsidRPr="003E51D6" w:rsidRDefault="007F210B" w:rsidP="007F210B">
      <w:pPr>
        <w:rPr>
          <w:rFonts w:eastAsia="Times New Roman"/>
        </w:rPr>
      </w:pPr>
      <w:r w:rsidRPr="003E51D6">
        <w:rPr>
          <w:rFonts w:eastAsia="Times New Roman"/>
        </w:rPr>
        <w:t>Подъёмы, спуски, повороты, торможения.</w:t>
      </w:r>
    </w:p>
    <w:p w:rsidR="007F210B" w:rsidRPr="003E51D6" w:rsidRDefault="007F210B" w:rsidP="007F210B">
      <w:pPr>
        <w:rPr>
          <w:rFonts w:eastAsia="Times New Roman"/>
        </w:rPr>
      </w:pPr>
      <w:r w:rsidRPr="003E51D6">
        <w:rPr>
          <w:rFonts w:eastAsia="Times New Roman"/>
          <w:b/>
          <w:bCs/>
          <w:i/>
          <w:iCs/>
        </w:rPr>
        <w:t>Спортивные игры.</w:t>
      </w:r>
      <w:r w:rsidRPr="003E51D6">
        <w:rPr>
          <w:rFonts w:eastAsia="Times New Roman"/>
        </w:rPr>
        <w:t xml:space="preserve"> Баскетбол.</w:t>
      </w:r>
      <w:r w:rsidRPr="003E51D6">
        <w:rPr>
          <w:rFonts w:eastAsia="Times New Roman"/>
          <w:i/>
          <w:iCs/>
        </w:rPr>
        <w:t xml:space="preserve"> Игра по правилам.</w:t>
      </w:r>
    </w:p>
    <w:p w:rsidR="007F210B" w:rsidRPr="003E51D6" w:rsidRDefault="007F210B" w:rsidP="007F210B">
      <w:pPr>
        <w:rPr>
          <w:rFonts w:eastAsia="Times New Roman"/>
        </w:rPr>
      </w:pPr>
      <w:r w:rsidRPr="003E51D6">
        <w:rPr>
          <w:rFonts w:eastAsia="Times New Roman"/>
        </w:rPr>
        <w:t>Волейбол.</w:t>
      </w:r>
      <w:r w:rsidRPr="003E51D6">
        <w:rPr>
          <w:rFonts w:eastAsia="Times New Roman"/>
          <w:i/>
          <w:iCs/>
        </w:rPr>
        <w:t xml:space="preserve"> Игра по правилам.</w:t>
      </w:r>
    </w:p>
    <w:p w:rsidR="007F210B" w:rsidRPr="003E51D6" w:rsidRDefault="007F210B" w:rsidP="007F210B">
      <w:pPr>
        <w:rPr>
          <w:rFonts w:eastAsia="Times New Roman"/>
        </w:rPr>
      </w:pPr>
      <w:r w:rsidRPr="003E51D6">
        <w:rPr>
          <w:rFonts w:eastAsia="Times New Roman"/>
        </w:rPr>
        <w:t>Футбол.</w:t>
      </w:r>
      <w:r w:rsidRPr="003E51D6">
        <w:rPr>
          <w:rFonts w:eastAsia="Times New Roman"/>
          <w:i/>
          <w:iCs/>
        </w:rPr>
        <w:t xml:space="preserve"> Игра по правилам.</w:t>
      </w:r>
    </w:p>
    <w:p w:rsidR="007F210B" w:rsidRPr="003E51D6" w:rsidRDefault="007F210B" w:rsidP="007F210B">
      <w:pPr>
        <w:rPr>
          <w:rFonts w:eastAsia="Times New Roman"/>
        </w:rPr>
      </w:pPr>
      <w:r w:rsidRPr="003E51D6">
        <w:rPr>
          <w:rFonts w:eastAsia="Times New Roman"/>
          <w:b/>
          <w:bCs/>
        </w:rPr>
        <w:t>Прикладно-ориентированная подготовка.</w:t>
      </w:r>
      <w:r w:rsidRPr="003E51D6">
        <w:rPr>
          <w:rFonts w:eastAsia="Times New Roman"/>
        </w:rPr>
        <w:t xml:space="preserve"> Прикладно-ориентирован-ные упражнения.</w:t>
      </w:r>
    </w:p>
    <w:p w:rsidR="007F210B" w:rsidRPr="003E51D6" w:rsidRDefault="007F210B" w:rsidP="007F210B">
      <w:pPr>
        <w:rPr>
          <w:rFonts w:eastAsia="Times New Roman"/>
        </w:rPr>
      </w:pPr>
      <w:r w:rsidRPr="003E51D6">
        <w:rPr>
          <w:rFonts w:eastAsia="Times New Roman"/>
          <w:b/>
          <w:bCs/>
        </w:rPr>
        <w:t>Упражнения общеразвивающей направленности.</w:t>
      </w:r>
      <w:r w:rsidRPr="003E51D6">
        <w:rPr>
          <w:rFonts w:eastAsia="Times New Roman"/>
        </w:rPr>
        <w:t xml:space="preserve"> Общефизическая подготовка.</w:t>
      </w:r>
    </w:p>
    <w:p w:rsidR="007F210B" w:rsidRPr="003E51D6" w:rsidRDefault="007F210B" w:rsidP="007F210B">
      <w:pPr>
        <w:rPr>
          <w:rFonts w:eastAsia="Times New Roman"/>
        </w:rPr>
      </w:pPr>
      <w:r w:rsidRPr="003E51D6">
        <w:rPr>
          <w:rFonts w:eastAsia="Times New Roman"/>
          <w:b/>
          <w:bCs/>
          <w:i/>
          <w:iCs/>
        </w:rPr>
        <w:t>Гимнастика с основами акробатики.</w:t>
      </w:r>
      <w:r w:rsidRPr="003E51D6">
        <w:rPr>
          <w:rFonts w:eastAsia="Times New Roman"/>
        </w:rPr>
        <w:t xml:space="preserve"> Развитие гибкости, координации движений, силы, выносливости.</w:t>
      </w:r>
    </w:p>
    <w:p w:rsidR="007F210B" w:rsidRPr="003E51D6" w:rsidRDefault="007F210B" w:rsidP="007F210B">
      <w:pPr>
        <w:rPr>
          <w:rFonts w:eastAsia="Times New Roman"/>
        </w:rPr>
      </w:pPr>
      <w:r w:rsidRPr="003E51D6">
        <w:rPr>
          <w:rFonts w:eastAsia="Times New Roman"/>
          <w:b/>
          <w:bCs/>
          <w:i/>
          <w:iCs/>
        </w:rPr>
        <w:t>Лёгкая атлетика.</w:t>
      </w:r>
      <w:r w:rsidRPr="003E51D6">
        <w:rPr>
          <w:rFonts w:eastAsia="Times New Roman"/>
        </w:rPr>
        <w:t xml:space="preserve"> Развитие вынос</w:t>
      </w:r>
      <w:r>
        <w:rPr>
          <w:rFonts w:eastAsia="Times New Roman"/>
        </w:rPr>
        <w:t>ливости, силы, быстроты, коорди</w:t>
      </w:r>
      <w:r w:rsidRPr="003E51D6">
        <w:rPr>
          <w:rFonts w:eastAsia="Times New Roman"/>
        </w:rPr>
        <w:t>нации движений.</w:t>
      </w:r>
    </w:p>
    <w:p w:rsidR="007F210B" w:rsidRPr="003E51D6" w:rsidRDefault="007F210B" w:rsidP="007F210B">
      <w:pPr>
        <w:rPr>
          <w:rFonts w:eastAsia="Times New Roman"/>
        </w:rPr>
      </w:pPr>
      <w:r w:rsidRPr="003E51D6">
        <w:rPr>
          <w:rFonts w:eastAsia="Times New Roman"/>
          <w:b/>
          <w:bCs/>
          <w:i/>
          <w:iCs/>
        </w:rPr>
        <w:t>Лыжные гонки.</w:t>
      </w:r>
      <w:r w:rsidRPr="003E51D6">
        <w:rPr>
          <w:rFonts w:eastAsia="Times New Roman"/>
        </w:rPr>
        <w:t xml:space="preserve"> Развитие выносливости, силы, координации движений, быстроты.</w:t>
      </w:r>
    </w:p>
    <w:p w:rsidR="007F210B" w:rsidRPr="003E51D6" w:rsidRDefault="007F210B" w:rsidP="007F210B">
      <w:pPr>
        <w:rPr>
          <w:rFonts w:eastAsia="Times New Roman"/>
        </w:rPr>
      </w:pPr>
      <w:r w:rsidRPr="003E51D6">
        <w:rPr>
          <w:rFonts w:eastAsia="Times New Roman"/>
          <w:b/>
          <w:bCs/>
          <w:i/>
          <w:iCs/>
        </w:rPr>
        <w:t>Баскетбол.</w:t>
      </w:r>
      <w:r w:rsidRPr="003E51D6">
        <w:rPr>
          <w:rFonts w:eastAsia="Times New Roman"/>
        </w:rPr>
        <w:t xml:space="preserve"> Развитие быстроты, силы, выносливости, координации движений.</w:t>
      </w:r>
    </w:p>
    <w:p w:rsidR="007F210B" w:rsidRPr="003E51D6" w:rsidRDefault="007F210B" w:rsidP="007F210B">
      <w:pPr>
        <w:rPr>
          <w:rFonts w:eastAsia="Times New Roman"/>
        </w:rPr>
      </w:pPr>
      <w:r w:rsidRPr="003E51D6">
        <w:rPr>
          <w:rFonts w:eastAsia="Times New Roman"/>
          <w:b/>
          <w:bCs/>
          <w:i/>
          <w:iCs/>
        </w:rPr>
        <w:t>Футбол.</w:t>
      </w:r>
      <w:r w:rsidRPr="003E51D6">
        <w:rPr>
          <w:rFonts w:eastAsia="Times New Roman"/>
        </w:rPr>
        <w:t xml:space="preserve"> Развитие быстроты, силы, выносливости.</w:t>
      </w:r>
    </w:p>
    <w:p w:rsidR="007F210B" w:rsidRDefault="007F210B" w:rsidP="007F210B">
      <w:pPr>
        <w:rPr>
          <w:rFonts w:eastAsia="Times New Roman"/>
          <w:b/>
          <w:bCs/>
        </w:rPr>
      </w:pPr>
      <w:bookmarkStart w:id="237" w:name="bookmark334"/>
      <w:bookmarkEnd w:id="237"/>
    </w:p>
    <w:p w:rsidR="007F210B" w:rsidRPr="003E51D6" w:rsidRDefault="007F210B" w:rsidP="007F210B">
      <w:pPr>
        <w:rPr>
          <w:rFonts w:eastAsia="Times New Roman"/>
        </w:rPr>
      </w:pPr>
      <w:r w:rsidRPr="003E51D6">
        <w:rPr>
          <w:rFonts w:eastAsia="Times New Roman"/>
          <w:b/>
          <w:bCs/>
        </w:rPr>
        <w:t>2.2.2.16. ОСНОВЫ БЕЗОПАСНОСТИ ЖИЗНЕДЕЯТЕЛЬНОСТИ</w:t>
      </w:r>
    </w:p>
    <w:p w:rsidR="007F210B" w:rsidRPr="003E51D6" w:rsidRDefault="007F210B" w:rsidP="007F210B">
      <w:pPr>
        <w:rPr>
          <w:rFonts w:eastAsia="Times New Roman"/>
        </w:rPr>
      </w:pPr>
      <w:bookmarkStart w:id="238" w:name="bookmark335"/>
      <w:r w:rsidRPr="003E51D6">
        <w:rPr>
          <w:rFonts w:eastAsia="Times New Roman"/>
          <w:b/>
          <w:bCs/>
        </w:rPr>
        <w:t>Основы безопасности личности, общества и государства</w:t>
      </w:r>
      <w:bookmarkEnd w:id="238"/>
    </w:p>
    <w:p w:rsidR="007F210B" w:rsidRPr="003E51D6" w:rsidRDefault="007F210B" w:rsidP="007F210B">
      <w:pPr>
        <w:rPr>
          <w:rFonts w:eastAsia="Times New Roman"/>
        </w:rPr>
      </w:pPr>
      <w:bookmarkStart w:id="239" w:name="bookmark336"/>
      <w:r w:rsidRPr="003E51D6">
        <w:rPr>
          <w:rFonts w:eastAsia="Times New Roman"/>
          <w:b/>
          <w:bCs/>
        </w:rPr>
        <w:t>Основы комплексной безопасности</w:t>
      </w:r>
      <w:bookmarkEnd w:id="239"/>
    </w:p>
    <w:p w:rsidR="007F210B" w:rsidRPr="003E51D6" w:rsidRDefault="007F210B" w:rsidP="007F210B">
      <w:pPr>
        <w:rPr>
          <w:rFonts w:eastAsia="Times New Roman"/>
        </w:rPr>
      </w:pPr>
      <w:r w:rsidRPr="003E51D6">
        <w:rPr>
          <w:rFonts w:eastAsia="Times New Roman"/>
          <w:i/>
          <w:iCs/>
        </w:rPr>
        <w:t>Обеспечение личной безопасности в повседневной жизни.</w:t>
      </w:r>
      <w:r w:rsidRPr="003E51D6">
        <w:rPr>
          <w:rFonts w:eastAsia="Times New Roman"/>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F210B" w:rsidRPr="003E51D6" w:rsidRDefault="007F210B" w:rsidP="007F210B">
      <w:pPr>
        <w:rPr>
          <w:rFonts w:eastAsia="Times New Roman"/>
        </w:rPr>
      </w:pPr>
      <w:r w:rsidRPr="003E51D6">
        <w:rPr>
          <w:rFonts w:eastAsia="Times New Roman"/>
          <w:i/>
          <w:iCs/>
        </w:rPr>
        <w:t>Обеспечение безопасности при активном отдыхе в природных условиях.</w:t>
      </w:r>
      <w:r w:rsidRPr="003E51D6">
        <w:rPr>
          <w:rFonts w:eastAsia="Times New Roman"/>
        </w:rPr>
        <w:t xml:space="preserve"> Подготовка к активному отдыху на природе. Активный отдых на природе и безопасность. Дальний </w:t>
      </w:r>
      <w:r w:rsidRPr="003E51D6">
        <w:rPr>
          <w:rFonts w:eastAsia="Times New Roman"/>
        </w:rPr>
        <w:lastRenderedPageBreak/>
        <w:t>(внутренний) и выездной туризм, меры безопасности. Обеспечение безопасности при автономном существовании человека в природной среде.</w:t>
      </w:r>
    </w:p>
    <w:p w:rsidR="007F210B" w:rsidRPr="003E51D6" w:rsidRDefault="007F210B" w:rsidP="007F210B">
      <w:pPr>
        <w:rPr>
          <w:rFonts w:eastAsia="Times New Roman"/>
        </w:rPr>
      </w:pPr>
      <w:r w:rsidRPr="003E51D6">
        <w:rPr>
          <w:rFonts w:eastAsia="Times New Roman"/>
          <w:i/>
          <w:iCs/>
        </w:rPr>
        <w:t>Обеспечение личной безопасности при угрозе террористического акта.</w:t>
      </w:r>
      <w:r w:rsidRPr="003E51D6">
        <w:rPr>
          <w:rFonts w:eastAsia="Times New Roman"/>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F210B" w:rsidRPr="003E51D6" w:rsidRDefault="007F210B" w:rsidP="007F210B">
      <w:pPr>
        <w:rPr>
          <w:rFonts w:eastAsia="Times New Roman"/>
        </w:rPr>
      </w:pPr>
      <w:r w:rsidRPr="003E51D6">
        <w:rPr>
          <w:rFonts w:eastAsia="Times New Roman"/>
          <w:i/>
          <w:iCs/>
        </w:rPr>
        <w:t>Обеспечение безопасности в чрезвычайных ситуациях природного, техногенного и социального характера.</w:t>
      </w:r>
      <w:r w:rsidRPr="003E51D6">
        <w:rPr>
          <w:rFonts w:eastAsia="Times New Roman"/>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F210B" w:rsidRPr="003E51D6" w:rsidRDefault="007F210B" w:rsidP="007F210B">
      <w:pPr>
        <w:rPr>
          <w:rFonts w:eastAsia="Times New Roman"/>
        </w:rPr>
      </w:pPr>
      <w:bookmarkStart w:id="240" w:name="bookmark337"/>
      <w:r w:rsidRPr="003E51D6">
        <w:rPr>
          <w:rFonts w:eastAsia="Times New Roman"/>
          <w:b/>
          <w:bCs/>
        </w:rPr>
        <w:t>Защита населения Российской Федерации от чрезвычайных ситуаций</w:t>
      </w:r>
      <w:bookmarkEnd w:id="240"/>
    </w:p>
    <w:p w:rsidR="007F210B" w:rsidRPr="003E51D6" w:rsidRDefault="007F210B" w:rsidP="007F210B">
      <w:pPr>
        <w:rPr>
          <w:rFonts w:eastAsia="Times New Roman"/>
        </w:rPr>
      </w:pPr>
      <w:r w:rsidRPr="003E51D6">
        <w:rPr>
          <w:rFonts w:eastAsia="Times New Roman"/>
          <w:i/>
          <w:iCs/>
        </w:rPr>
        <w:t>Организация защиты населения от чрезвычайных ситуаций.</w:t>
      </w:r>
      <w:r w:rsidRPr="003E51D6">
        <w:rPr>
          <w:rFonts w:eastAsia="Times New Roman"/>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F210B" w:rsidRPr="003E51D6" w:rsidRDefault="007F210B" w:rsidP="007F210B">
      <w:pPr>
        <w:rPr>
          <w:rFonts w:eastAsia="Times New Roman"/>
        </w:rPr>
      </w:pPr>
      <w:bookmarkStart w:id="241" w:name="bookmark338"/>
      <w:r w:rsidRPr="003E51D6">
        <w:rPr>
          <w:rFonts w:eastAsia="Times New Roman"/>
          <w:b/>
          <w:bCs/>
        </w:rPr>
        <w:t>Основы противодействия терроризму и экстремизму в Российской Федерации</w:t>
      </w:r>
      <w:bookmarkEnd w:id="241"/>
    </w:p>
    <w:p w:rsidR="007F210B" w:rsidRPr="003E51D6" w:rsidRDefault="007F210B" w:rsidP="007F210B">
      <w:pPr>
        <w:rPr>
          <w:rFonts w:eastAsia="Times New Roman"/>
        </w:rPr>
      </w:pPr>
      <w:r w:rsidRPr="003E51D6">
        <w:rPr>
          <w:rFonts w:eastAsia="Times New Roman"/>
          <w:i/>
          <w:iCs/>
        </w:rPr>
        <w:t>Экстремизм и терроризм — чрезвычайные опасности для общества и государства.</w:t>
      </w:r>
      <w:r w:rsidRPr="003E51D6">
        <w:rPr>
          <w:rFonts w:eastAsia="Times New Roman"/>
        </w:rPr>
        <w:t xml:space="preserve"> Основные причины возникновения терроризма и экстремизма. Противодействие терроризму в мировом сообществе.</w:t>
      </w:r>
    </w:p>
    <w:p w:rsidR="007F210B" w:rsidRPr="003E51D6" w:rsidRDefault="007F210B" w:rsidP="007F210B">
      <w:pPr>
        <w:rPr>
          <w:rFonts w:eastAsia="Times New Roman"/>
        </w:rPr>
      </w:pPr>
      <w:r w:rsidRPr="003E51D6">
        <w:rPr>
          <w:rFonts w:eastAsia="Times New Roman"/>
          <w:i/>
          <w:iCs/>
        </w:rPr>
        <w:t>Нормативно-правовая база противодействия терроризму, экстремизму и наркотизму в Российской Федерации.</w:t>
      </w:r>
      <w:r w:rsidRPr="003E51D6">
        <w:rPr>
          <w:rFonts w:eastAsia="Times New Roman"/>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F210B" w:rsidRPr="003E51D6" w:rsidRDefault="007F210B" w:rsidP="007F210B">
      <w:pPr>
        <w:rPr>
          <w:rFonts w:eastAsia="Times New Roman"/>
        </w:rPr>
      </w:pPr>
      <w:r w:rsidRPr="003E51D6">
        <w:rPr>
          <w:rFonts w:eastAsia="Times New Roman"/>
          <w:i/>
          <w:iCs/>
        </w:rPr>
        <w:t>Организационные основы системы противодействия терроризму и экстремизму в Российской Федерации.</w:t>
      </w:r>
      <w:r w:rsidRPr="003E51D6">
        <w:rPr>
          <w:rFonts w:eastAsia="Times New Roman"/>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F210B" w:rsidRPr="003E51D6" w:rsidRDefault="007F210B" w:rsidP="007F210B">
      <w:pPr>
        <w:rPr>
          <w:rFonts w:eastAsia="Times New Roman"/>
        </w:rPr>
      </w:pPr>
      <w:r w:rsidRPr="003E51D6">
        <w:rPr>
          <w:rFonts w:eastAsia="Times New Roman"/>
          <w:i/>
          <w:iCs/>
        </w:rPr>
        <w:t>Духовно-нравственные основы противодействия терроризму и экстремизму.</w:t>
      </w:r>
      <w:r w:rsidRPr="003E51D6">
        <w:rPr>
          <w:rFonts w:eastAsia="Times New Roman"/>
        </w:rPr>
        <w:t xml:space="preserve"> Роль нравственной позиции и выработка личных качеств в формировании антитеррористического поведения.</w:t>
      </w:r>
    </w:p>
    <w:p w:rsidR="007F210B" w:rsidRPr="003E51D6" w:rsidRDefault="007F210B" w:rsidP="007F210B">
      <w:pPr>
        <w:rPr>
          <w:rFonts w:eastAsia="Times New Roman"/>
        </w:rPr>
      </w:pPr>
      <w:r w:rsidRPr="003E51D6">
        <w:rPr>
          <w:rFonts w:eastAsia="Times New Roman"/>
        </w:rPr>
        <w:t>Влияние уровня культуры в области безопасности жизнедеятельности на формирование антитеррористического поведения.</w:t>
      </w:r>
    </w:p>
    <w:p w:rsidR="007F210B" w:rsidRPr="003E51D6" w:rsidRDefault="007F210B" w:rsidP="007F210B">
      <w:pPr>
        <w:rPr>
          <w:rFonts w:eastAsia="Times New Roman"/>
        </w:rPr>
      </w:pPr>
      <w:r w:rsidRPr="003E51D6">
        <w:rPr>
          <w:rFonts w:eastAsia="Times New Roman"/>
        </w:rPr>
        <w:t>Профилактика террористической деятельности.</w:t>
      </w:r>
    </w:p>
    <w:p w:rsidR="007F210B" w:rsidRPr="003E51D6" w:rsidRDefault="007F210B" w:rsidP="007F210B">
      <w:pPr>
        <w:rPr>
          <w:rFonts w:eastAsia="Times New Roman"/>
        </w:rPr>
      </w:pPr>
      <w:r w:rsidRPr="003E51D6">
        <w:rPr>
          <w:rFonts w:eastAsia="Times New Roman"/>
          <w:i/>
          <w:iCs/>
        </w:rPr>
        <w:t>Ответственность несовершеннолетних за антиобщественное поведение и за участие в террористической и экстремистской деятельности.</w:t>
      </w:r>
      <w:r w:rsidRPr="003E51D6">
        <w:rPr>
          <w:rFonts w:eastAsia="Times New Roman"/>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F210B" w:rsidRPr="003E51D6" w:rsidRDefault="007F210B" w:rsidP="007F210B">
      <w:pPr>
        <w:rPr>
          <w:rFonts w:eastAsia="Times New Roman"/>
        </w:rPr>
      </w:pPr>
      <w:r w:rsidRPr="003E51D6">
        <w:rPr>
          <w:rFonts w:eastAsia="Times New Roman"/>
        </w:rPr>
        <w:t>Наказание за участие в террористичес</w:t>
      </w:r>
      <w:r>
        <w:rPr>
          <w:rFonts w:eastAsia="Times New Roman"/>
        </w:rPr>
        <w:t>кой и экстремистской деятельнос</w:t>
      </w:r>
      <w:r w:rsidRPr="003E51D6">
        <w:rPr>
          <w:rFonts w:eastAsia="Times New Roman"/>
        </w:rPr>
        <w:t>ти.</w:t>
      </w:r>
    </w:p>
    <w:p w:rsidR="007F210B" w:rsidRPr="003E51D6" w:rsidRDefault="007F210B" w:rsidP="007F210B">
      <w:pPr>
        <w:rPr>
          <w:rFonts w:eastAsia="Times New Roman"/>
        </w:rPr>
      </w:pPr>
      <w:r w:rsidRPr="003E51D6">
        <w:rPr>
          <w:rFonts w:eastAsia="Times New Roman"/>
          <w:i/>
          <w:iCs/>
        </w:rPr>
        <w:t>Обеспечение личной безопасности при угрозе террористического акта.</w:t>
      </w:r>
      <w:r w:rsidRPr="003E51D6">
        <w:rPr>
          <w:rFonts w:eastAsia="Times New Roman"/>
        </w:rPr>
        <w:t xml:space="preserve"> Взрывы в местах массового скопления людей.</w:t>
      </w:r>
    </w:p>
    <w:p w:rsidR="007F210B" w:rsidRPr="003E51D6" w:rsidRDefault="007F210B" w:rsidP="007F210B">
      <w:pPr>
        <w:rPr>
          <w:rFonts w:eastAsia="Times New Roman"/>
        </w:rPr>
      </w:pPr>
      <w:r w:rsidRPr="003E51D6">
        <w:rPr>
          <w:rFonts w:eastAsia="Times New Roman"/>
        </w:rPr>
        <w:t>Захват воздушных и морских судов, автомашин и других транспортных средств и удерживание в них заложников.</w:t>
      </w:r>
    </w:p>
    <w:p w:rsidR="007F210B" w:rsidRPr="003E51D6" w:rsidRDefault="007F210B" w:rsidP="007F210B">
      <w:pPr>
        <w:rPr>
          <w:rFonts w:eastAsia="Times New Roman"/>
        </w:rPr>
      </w:pPr>
      <w:r w:rsidRPr="003E51D6">
        <w:rPr>
          <w:rFonts w:eastAsia="Times New Roman"/>
        </w:rPr>
        <w:t>Правила поведения при возможной опасности взрыва.</w:t>
      </w:r>
    </w:p>
    <w:p w:rsidR="007F210B" w:rsidRPr="003E51D6" w:rsidRDefault="007F210B" w:rsidP="007F210B">
      <w:pPr>
        <w:rPr>
          <w:rFonts w:eastAsia="Times New Roman"/>
        </w:rPr>
      </w:pPr>
      <w:r w:rsidRPr="003E51D6">
        <w:rPr>
          <w:rFonts w:eastAsia="Times New Roman"/>
        </w:rPr>
        <w:t>Правила безопасного поведения, если взрыв произошёл.</w:t>
      </w:r>
    </w:p>
    <w:p w:rsidR="007F210B" w:rsidRPr="003E51D6" w:rsidRDefault="007F210B" w:rsidP="007F210B">
      <w:pPr>
        <w:rPr>
          <w:rFonts w:eastAsia="Times New Roman"/>
        </w:rPr>
      </w:pPr>
      <w:r w:rsidRPr="003E51D6">
        <w:rPr>
          <w:rFonts w:eastAsia="Times New Roman"/>
        </w:rPr>
        <w:t>Меры безопасности в случае похищения или захвата в заложники.</w:t>
      </w:r>
    </w:p>
    <w:p w:rsidR="007F210B" w:rsidRPr="003E51D6" w:rsidRDefault="007F210B" w:rsidP="007F210B">
      <w:pPr>
        <w:rPr>
          <w:rFonts w:eastAsia="Times New Roman"/>
        </w:rPr>
      </w:pPr>
      <w:r w:rsidRPr="003E51D6">
        <w:rPr>
          <w:rFonts w:eastAsia="Times New Roman"/>
        </w:rPr>
        <w:t>Обеспечение безопасности при захвате самолёта.</w:t>
      </w:r>
    </w:p>
    <w:p w:rsidR="007F210B" w:rsidRPr="003E51D6" w:rsidRDefault="007F210B" w:rsidP="007F210B">
      <w:pPr>
        <w:rPr>
          <w:rFonts w:eastAsia="Times New Roman"/>
        </w:rPr>
      </w:pPr>
      <w:r w:rsidRPr="003E51D6">
        <w:rPr>
          <w:rFonts w:eastAsia="Times New Roman"/>
        </w:rPr>
        <w:t>Правила поведения при перестрелке.</w:t>
      </w:r>
    </w:p>
    <w:p w:rsidR="007F210B" w:rsidRPr="003E51D6" w:rsidRDefault="007F210B" w:rsidP="007F210B">
      <w:pPr>
        <w:rPr>
          <w:rFonts w:eastAsia="Times New Roman"/>
        </w:rPr>
      </w:pPr>
      <w:bookmarkStart w:id="242" w:name="bookmark339"/>
      <w:r w:rsidRPr="003E51D6">
        <w:rPr>
          <w:rFonts w:eastAsia="Times New Roman"/>
          <w:b/>
          <w:bCs/>
        </w:rPr>
        <w:t>Основы медицинских знаний и здорового образа жизни</w:t>
      </w:r>
      <w:bookmarkEnd w:id="242"/>
    </w:p>
    <w:p w:rsidR="007F210B" w:rsidRPr="003E51D6" w:rsidRDefault="007F210B" w:rsidP="007F210B">
      <w:pPr>
        <w:rPr>
          <w:rFonts w:eastAsia="Times New Roman"/>
        </w:rPr>
      </w:pPr>
      <w:bookmarkStart w:id="243" w:name="bookmark340"/>
      <w:r w:rsidRPr="003E51D6">
        <w:rPr>
          <w:rFonts w:eastAsia="Times New Roman"/>
          <w:b/>
          <w:bCs/>
        </w:rPr>
        <w:t>Основы здорового образа жизни</w:t>
      </w:r>
      <w:bookmarkEnd w:id="243"/>
    </w:p>
    <w:p w:rsidR="007F210B" w:rsidRPr="003E51D6" w:rsidRDefault="007F210B" w:rsidP="007F210B">
      <w:pPr>
        <w:rPr>
          <w:rFonts w:eastAsia="Times New Roman"/>
        </w:rPr>
      </w:pPr>
      <w:r w:rsidRPr="003E51D6">
        <w:rPr>
          <w:rFonts w:eastAsia="Times New Roman"/>
          <w:i/>
          <w:iCs/>
        </w:rPr>
        <w:lastRenderedPageBreak/>
        <w:t>Здоровый образ жизни и его составляющие.</w:t>
      </w:r>
      <w:r w:rsidRPr="003E51D6">
        <w:rPr>
          <w:rFonts w:eastAsia="Times New Roman"/>
        </w:rPr>
        <w:t xml:space="preserve"> Основные понятия о здоровье и здоровом образе жизни. Составляющие здорового образа жизни.</w:t>
      </w:r>
    </w:p>
    <w:p w:rsidR="007F210B" w:rsidRPr="003E51D6" w:rsidRDefault="007F210B" w:rsidP="007F210B">
      <w:pPr>
        <w:rPr>
          <w:rFonts w:eastAsia="Times New Roman"/>
        </w:rPr>
      </w:pPr>
      <w:r w:rsidRPr="003E51D6">
        <w:rPr>
          <w:rFonts w:eastAsia="Times New Roman"/>
          <w:i/>
          <w:iCs/>
        </w:rPr>
        <w:t>Факторы, разрушающие здоровье.</w:t>
      </w:r>
      <w:r w:rsidRPr="003E51D6">
        <w:rPr>
          <w:rFonts w:eastAsia="Times New Roman"/>
        </w:rPr>
        <w:t xml:space="preserve"> Вредные привычки и их влияние на здоровье. Ранние половые связи и их отрицательные последствия для здоровья человека.</w:t>
      </w:r>
    </w:p>
    <w:p w:rsidR="007F210B" w:rsidRPr="003E51D6" w:rsidRDefault="007F210B" w:rsidP="007F210B">
      <w:pPr>
        <w:rPr>
          <w:rFonts w:eastAsia="Times New Roman"/>
        </w:rPr>
      </w:pPr>
      <w:r w:rsidRPr="003E51D6">
        <w:rPr>
          <w:rFonts w:eastAsia="Times New Roman"/>
          <w:i/>
          <w:iCs/>
        </w:rPr>
        <w:t>Правовые аспекты взаимоотношения полов.</w:t>
      </w:r>
      <w:r w:rsidRPr="003E51D6">
        <w:rPr>
          <w:rFonts w:eastAsia="Times New Roman"/>
        </w:rPr>
        <w:t xml:space="preserve"> Семья в современном обществе.</w:t>
      </w:r>
    </w:p>
    <w:p w:rsidR="007F210B" w:rsidRPr="003E51D6" w:rsidRDefault="007F210B" w:rsidP="007F210B">
      <w:pPr>
        <w:rPr>
          <w:rFonts w:eastAsia="Times New Roman"/>
        </w:rPr>
      </w:pPr>
      <w:bookmarkStart w:id="244" w:name="bookmark341"/>
      <w:r w:rsidRPr="003E51D6">
        <w:rPr>
          <w:rFonts w:eastAsia="Times New Roman"/>
          <w:b/>
          <w:bCs/>
        </w:rPr>
        <w:t>Основы медицинских знаний и оказание первой медицинской помощи</w:t>
      </w:r>
      <w:bookmarkEnd w:id="244"/>
    </w:p>
    <w:p w:rsidR="007F210B" w:rsidRPr="003E51D6" w:rsidRDefault="007F210B" w:rsidP="007F210B">
      <w:pPr>
        <w:rPr>
          <w:rFonts w:eastAsia="Times New Roman"/>
        </w:rPr>
      </w:pPr>
      <w:r w:rsidRPr="003E51D6">
        <w:rPr>
          <w:rFonts w:eastAsia="Times New Roman"/>
          <w:i/>
          <w:iCs/>
        </w:rPr>
        <w:t>Оказание первой медицинской помощи.</w:t>
      </w:r>
      <w:r w:rsidRPr="003E51D6">
        <w:rPr>
          <w:rFonts w:eastAsia="Times New Roman"/>
        </w:rPr>
        <w:t xml:space="preserve"> Первая медицинская помощь и правила её оказания.</w:t>
      </w:r>
    </w:p>
    <w:p w:rsidR="007F210B" w:rsidRPr="003E51D6" w:rsidRDefault="007F210B" w:rsidP="007F210B">
      <w:pPr>
        <w:rPr>
          <w:rFonts w:eastAsia="Times New Roman"/>
        </w:rPr>
      </w:pPr>
      <w:r w:rsidRPr="003E51D6">
        <w:rPr>
          <w:rFonts w:eastAsia="Times New Roman"/>
          <w:i/>
          <w:iCs/>
        </w:rPr>
        <w:t>Первая медицинская помощь при неотложных состояниях.</w:t>
      </w:r>
      <w:r w:rsidRPr="003E51D6">
        <w:rPr>
          <w:rFonts w:eastAsia="Times New Roman"/>
        </w:rPr>
        <w:t xml:space="preserve"> Правила оказания первой медицинской помощи при неотложных состояниях.</w:t>
      </w:r>
    </w:p>
    <w:p w:rsidR="007F210B" w:rsidRPr="003E51D6" w:rsidRDefault="007F210B" w:rsidP="007F210B">
      <w:pPr>
        <w:rPr>
          <w:rFonts w:eastAsia="Times New Roman"/>
        </w:rPr>
      </w:pPr>
      <w:r w:rsidRPr="003E51D6">
        <w:rPr>
          <w:rFonts w:eastAsia="Times New Roman"/>
          <w:i/>
          <w:iCs/>
        </w:rPr>
        <w:t xml:space="preserve">Первая медицинская помощь при массовых поражениях. </w:t>
      </w:r>
      <w:r w:rsidRPr="003E51D6">
        <w:rPr>
          <w:rFonts w:eastAsia="Times New Roman"/>
        </w:rPr>
        <w:t>Комплекс простейших мероприятий по оказанию первой медицинской помощи при массовых поражениях.</w:t>
      </w:r>
    </w:p>
    <w:p w:rsidR="007F210B" w:rsidRDefault="007F210B" w:rsidP="007F210B"/>
    <w:p w:rsidR="00F5010C" w:rsidRDefault="00F5010C" w:rsidP="00F5010C"/>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2.3. Программа воспитания и социализации обучающихся на ступени основного общего образования</w:t>
      </w:r>
    </w:p>
    <w:p w:rsidR="006D26E0"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w:t>
      </w:r>
    </w:p>
    <w:p w:rsidR="006D26E0" w:rsidRPr="009A02DA" w:rsidRDefault="006D26E0" w:rsidP="006D26E0">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A02DA">
        <w:rPr>
          <w:rFonts w:ascii="Times New Roman" w:eastAsia="Times New Roman" w:hAnsi="Times New Roman"/>
          <w:sz w:val="24"/>
          <w:szCs w:val="24"/>
        </w:rPr>
        <w:t xml:space="preserve">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D26E0" w:rsidRPr="009A02DA" w:rsidRDefault="006D26E0" w:rsidP="006D26E0">
      <w:pPr>
        <w:pStyle w:val="a5"/>
        <w:jc w:val="both"/>
        <w:rPr>
          <w:rFonts w:ascii="Times New Roman" w:eastAsia="Times New Roman" w:hAnsi="Times New Roman"/>
          <w:sz w:val="24"/>
          <w:szCs w:val="24"/>
        </w:rPr>
      </w:pPr>
      <w:bookmarkStart w:id="245" w:name="bookmark342"/>
      <w:bookmarkEnd w:id="245"/>
    </w:p>
    <w:p w:rsidR="006D26E0"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2.3.1. Цель и задачи воспитания и социализации обучающихся</w:t>
      </w:r>
    </w:p>
    <w:p w:rsidR="006D26E0" w:rsidRPr="009A02DA" w:rsidRDefault="006D26E0"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6D26E0" w:rsidRPr="009A02DA" w:rsidRDefault="006D26E0" w:rsidP="006D26E0">
      <w:pPr>
        <w:pStyle w:val="a5"/>
        <w:jc w:val="both"/>
        <w:rPr>
          <w:rFonts w:ascii="Times New Roman" w:eastAsia="Times New Roman" w:hAnsi="Times New Roman"/>
          <w:sz w:val="24"/>
          <w:szCs w:val="24"/>
        </w:rPr>
      </w:pPr>
    </w:p>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 xml:space="preserve">В области формирования личностной культуры: </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нравственного смысла учения, социально ориентированной и общественно полезной деятельности;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lastRenderedPageBreak/>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усвоение обучающимся базовых национальных ценностей, духовных традиций народов России;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укрепление у подростка позитивной нравственной самооценки, самоуважения и жизненного оптимизма;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эстетических потребностей, ценностей и чувств;</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экологической культуры, культуры здорового и безопасного образа жизни.</w:t>
      </w:r>
    </w:p>
    <w:p w:rsidR="006D26E0" w:rsidRPr="009A02DA" w:rsidRDefault="006D26E0" w:rsidP="006D26E0">
      <w:pPr>
        <w:pStyle w:val="a5"/>
        <w:jc w:val="both"/>
        <w:rPr>
          <w:rFonts w:ascii="Times New Roman" w:eastAsia="Times New Roman" w:hAnsi="Times New Roman"/>
          <w:sz w:val="24"/>
          <w:szCs w:val="24"/>
        </w:rPr>
      </w:pPr>
      <w:bookmarkStart w:id="246" w:name="bookmark343"/>
    </w:p>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В области формирования социальной культуры:</w:t>
      </w:r>
      <w:bookmarkEnd w:id="246"/>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патриотизма и гражданской солидарности;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укрепление доверия к другим людям, институтам гражданского общества, государству;</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усвоение гуманистических и демократических ценностных ориентаций;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6D26E0" w:rsidRPr="009A02DA" w:rsidRDefault="006D26E0" w:rsidP="006D26E0">
      <w:pPr>
        <w:pStyle w:val="a5"/>
        <w:jc w:val="both"/>
        <w:rPr>
          <w:rFonts w:ascii="Times New Roman" w:eastAsia="Times New Roman" w:hAnsi="Times New Roman"/>
          <w:sz w:val="24"/>
          <w:szCs w:val="24"/>
        </w:rPr>
      </w:pPr>
      <w:bookmarkStart w:id="247" w:name="bookmark344"/>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lastRenderedPageBreak/>
        <w:t>В области формирования семейной культуры:</w:t>
      </w:r>
      <w:bookmarkEnd w:id="247"/>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укрепление отношения к семье как основе российского общества;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представлений о значении семьи для устойчивого и успешного развития человека;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начального опыта заботы о социально- психологическом благополучии своей семьи;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D26E0" w:rsidRDefault="006D26E0" w:rsidP="006D26E0">
      <w:pPr>
        <w:rPr>
          <w:rFonts w:eastAsia="Times New Roman"/>
        </w:rPr>
      </w:pPr>
      <w:bookmarkStart w:id="248" w:name="bookmark345"/>
    </w:p>
    <w:p w:rsidR="006D26E0" w:rsidRPr="00541137" w:rsidRDefault="006D26E0" w:rsidP="006D26E0">
      <w:pPr>
        <w:pStyle w:val="a5"/>
        <w:jc w:val="both"/>
        <w:rPr>
          <w:rFonts w:ascii="Times New Roman" w:eastAsia="Times New Roman" w:hAnsi="Times New Roman"/>
          <w:b/>
          <w:sz w:val="24"/>
          <w:szCs w:val="24"/>
        </w:rPr>
      </w:pPr>
      <w:r w:rsidRPr="00541137">
        <w:rPr>
          <w:rFonts w:ascii="Times New Roman" w:eastAsia="Times New Roman" w:hAnsi="Times New Roman"/>
          <w:b/>
          <w:sz w:val="24"/>
          <w:szCs w:val="24"/>
        </w:rPr>
        <w:t>Модель выпускника второй ступени обучения:</w:t>
      </w:r>
    </w:p>
    <w:p w:rsidR="006D26E0"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освоивший</w:t>
      </w:r>
      <w:r>
        <w:rPr>
          <w:rFonts w:ascii="Times New Roman" w:eastAsia="Times New Roman" w:hAnsi="Times New Roman"/>
          <w:sz w:val="24"/>
          <w:szCs w:val="24"/>
        </w:rPr>
        <w:t xml:space="preserve"> общеобразовательные программы;</w:t>
      </w:r>
    </w:p>
    <w:p w:rsidR="006D26E0" w:rsidRPr="00541137"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6D26E0" w:rsidRPr="00541137"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с устойчивой потребностью в самореализации и самовоспитании;</w:t>
      </w:r>
    </w:p>
    <w:p w:rsidR="006D26E0" w:rsidRPr="00541137"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знающий свои гражданские права и умеющий их реализовывать;</w:t>
      </w:r>
    </w:p>
    <w:p w:rsidR="006D26E0" w:rsidRPr="00541137"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умеющий уважать свое и чужое достоинство;</w:t>
      </w:r>
    </w:p>
    <w:p w:rsidR="006D26E0" w:rsidRPr="00541137"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6D26E0" w:rsidRPr="00541137" w:rsidRDefault="006D26E0" w:rsidP="00CE7871">
      <w:pPr>
        <w:pStyle w:val="a5"/>
        <w:numPr>
          <w:ilvl w:val="0"/>
          <w:numId w:val="42"/>
        </w:numPr>
        <w:jc w:val="both"/>
        <w:rPr>
          <w:rFonts w:ascii="Times New Roman" w:eastAsia="Times New Roman" w:hAnsi="Times New Roman"/>
          <w:sz w:val="24"/>
          <w:szCs w:val="24"/>
        </w:rPr>
      </w:pPr>
      <w:r w:rsidRPr="00541137">
        <w:rPr>
          <w:rFonts w:ascii="Times New Roman" w:eastAsia="Times New Roman" w:hAnsi="Times New Roman"/>
          <w:sz w:val="24"/>
          <w:szCs w:val="24"/>
        </w:rPr>
        <w:t>подросток, любящий свою семью.</w:t>
      </w:r>
    </w:p>
    <w:p w:rsidR="006D26E0" w:rsidRDefault="006D26E0" w:rsidP="006D26E0">
      <w:pPr>
        <w:rPr>
          <w:rFonts w:eastAsia="Times New Roman"/>
        </w:rPr>
      </w:pPr>
    </w:p>
    <w:p w:rsidR="006D26E0" w:rsidRPr="009A02DA" w:rsidRDefault="006D26E0" w:rsidP="006D26E0">
      <w:pPr>
        <w:rPr>
          <w:rFonts w:eastAsia="Times New Roman"/>
          <w:b/>
        </w:rPr>
      </w:pPr>
      <w:r w:rsidRPr="009A02DA">
        <w:rPr>
          <w:rFonts w:eastAsia="Times New Roman"/>
          <w:b/>
        </w:rPr>
        <w:t>2.3.2. Основные направления и ценностные</w:t>
      </w:r>
      <w:bookmarkStart w:id="249" w:name="bookmark346"/>
      <w:bookmarkEnd w:id="248"/>
      <w:bookmarkEnd w:id="249"/>
      <w:r w:rsidRPr="009A02DA">
        <w:rPr>
          <w:rFonts w:eastAsia="Times New Roman"/>
          <w:b/>
        </w:rPr>
        <w:t xml:space="preserve"> основы воспитания и социализации</w:t>
      </w:r>
      <w:bookmarkStart w:id="250" w:name="bookmark347"/>
      <w:bookmarkEnd w:id="250"/>
      <w:r w:rsidRPr="009A02DA">
        <w:rPr>
          <w:rFonts w:eastAsia="Times New Roman"/>
          <w:b/>
        </w:rPr>
        <w:t xml:space="preserve"> обучающихся</w:t>
      </w:r>
    </w:p>
    <w:p w:rsidR="006D26E0" w:rsidRPr="00D12EB8" w:rsidRDefault="006D26E0" w:rsidP="006D26E0">
      <w:pPr>
        <w:pStyle w:val="a5"/>
        <w:jc w:val="both"/>
        <w:rPr>
          <w:rFonts w:ascii="Times New Roman" w:hAnsi="Times New Roman"/>
          <w:sz w:val="24"/>
          <w:szCs w:val="24"/>
        </w:rPr>
      </w:pPr>
      <w:r>
        <w:rPr>
          <w:rFonts w:ascii="Times New Roman" w:hAnsi="Times New Roman"/>
          <w:sz w:val="24"/>
          <w:szCs w:val="24"/>
        </w:rPr>
        <w:t xml:space="preserve">         </w:t>
      </w:r>
      <w:r w:rsidRPr="00541137">
        <w:rPr>
          <w:rFonts w:ascii="Times New Roman" w:hAnsi="Times New Roman"/>
          <w:sz w:val="24"/>
          <w:szCs w:val="24"/>
        </w:rPr>
        <w:t>Процесс образования и воспитания М</w:t>
      </w:r>
      <w:r>
        <w:rPr>
          <w:rFonts w:ascii="Times New Roman" w:hAnsi="Times New Roman"/>
          <w:sz w:val="24"/>
          <w:szCs w:val="24"/>
        </w:rPr>
        <w:t>БОУ СОШ №10</w:t>
      </w:r>
      <w:r w:rsidRPr="00541137">
        <w:rPr>
          <w:rFonts w:ascii="Times New Roman" w:hAnsi="Times New Roman"/>
          <w:sz w:val="24"/>
          <w:szCs w:val="24"/>
        </w:rPr>
        <w:t xml:space="preserve"> предоставляет собой целостную педагогическую систему и осуществляется на основе законов и закономерностей целостного педагогического процесса. Главной задачей целостного педагогического процесса является формирование базовой культуры личности, которая невозможна без наличия духовных ценностей, понимания народности и соборности. Современная школа должна сохранить связь и преемственность с народными традициями, основами национальной идеологии, которая веками определялась православной христианской культурой, была обращена к духовно-нравственной стороне личности. Эффективность педагогического процесса закономерно зависит от тех условий, в которых он протекает.</w:t>
      </w:r>
      <w:r w:rsidRPr="00D12EB8">
        <w:t xml:space="preserve"> </w:t>
      </w:r>
      <w:r w:rsidRPr="00D12EB8">
        <w:rPr>
          <w:rFonts w:ascii="Times New Roman" w:hAnsi="Times New Roman"/>
          <w:sz w:val="24"/>
          <w:szCs w:val="24"/>
        </w:rPr>
        <w:t xml:space="preserve">На нижеприведенной схеме представлены ключевые понятия воспитательной системы МБОУ </w:t>
      </w:r>
      <w:r w:rsidR="00107E1A">
        <w:rPr>
          <w:rFonts w:ascii="Times New Roman" w:hAnsi="Times New Roman"/>
          <w:sz w:val="24"/>
          <w:szCs w:val="24"/>
        </w:rPr>
        <w:t>«Анненковская ООШ»</w:t>
      </w:r>
      <w:r>
        <w:rPr>
          <w:rFonts w:ascii="Times New Roman" w:hAnsi="Times New Roman"/>
          <w:sz w:val="24"/>
          <w:szCs w:val="24"/>
        </w:rPr>
        <w:t>.</w:t>
      </w:r>
    </w:p>
    <w:p w:rsidR="006D26E0" w:rsidRDefault="006D26E0" w:rsidP="006D26E0">
      <w:pPr>
        <w:pStyle w:val="a5"/>
        <w:jc w:val="both"/>
        <w:rPr>
          <w:rFonts w:ascii="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r>
        <w:rPr>
          <w:noProof/>
          <w:lang w:eastAsia="ru-RU"/>
        </w:rPr>
        <w:lastRenderedPageBreak/>
        <w:drawing>
          <wp:inline distT="0" distB="0" distL="0" distR="0">
            <wp:extent cx="5934075" cy="3600450"/>
            <wp:effectExtent l="0" t="0" r="0" b="0"/>
            <wp:docPr id="9"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D26E0" w:rsidRPr="00C14E3A" w:rsidRDefault="006D26E0" w:rsidP="006D26E0">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E51D6">
        <w:rPr>
          <w:rFonts w:ascii="Times New Roman" w:eastAsia="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Каждое из этих направлений основано на определённой системе базовых национальных ценностей и должно обеспечивать их усвоение обучающимися.</w:t>
      </w:r>
    </w:p>
    <w:p w:rsidR="006D26E0" w:rsidRPr="009A02DA" w:rsidRDefault="006D26E0" w:rsidP="006D26E0">
      <w:pPr>
        <w:pStyle w:val="a5"/>
        <w:jc w:val="both"/>
        <w:rPr>
          <w:rFonts w:ascii="Times New Roman" w:eastAsia="Times New Roman" w:hAnsi="Times New Roman"/>
          <w:sz w:val="24"/>
          <w:szCs w:val="24"/>
        </w:rPr>
      </w:pP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Организация духовно-нравственного развития и воспитания обучающихся осуществляется по следующим </w:t>
      </w:r>
      <w:r w:rsidRPr="009A02DA">
        <w:rPr>
          <w:rFonts w:ascii="Times New Roman" w:eastAsia="Times New Roman" w:hAnsi="Times New Roman"/>
          <w:sz w:val="24"/>
          <w:szCs w:val="24"/>
          <w:u w:val="single"/>
        </w:rPr>
        <w:t>направлениям</w:t>
      </w:r>
      <w:r w:rsidRPr="009A02DA">
        <w:rPr>
          <w:rFonts w:ascii="Times New Roman" w:eastAsia="Times New Roman" w:hAnsi="Times New Roman"/>
          <w:sz w:val="24"/>
          <w:szCs w:val="24"/>
        </w:rPr>
        <w:t>:</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w:t>
      </w:r>
      <w:r w:rsidRPr="009A02DA">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r w:rsidRPr="009A02DA">
        <w:rPr>
          <w:rFonts w:ascii="Times New Roman" w:eastAsia="Times New Roman" w:hAnsi="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w:t>
      </w:r>
      <w:r w:rsidRPr="009A02DA">
        <w:rPr>
          <w:rFonts w:ascii="Times New Roman" w:eastAsia="Times New Roman" w:hAnsi="Times New Roman"/>
          <w:b/>
          <w:bCs/>
          <w:sz w:val="24"/>
          <w:szCs w:val="24"/>
        </w:rPr>
        <w:t>воспитание социальной ответственности и компетентности</w:t>
      </w:r>
      <w:r w:rsidRPr="009A02DA">
        <w:rPr>
          <w:rFonts w:ascii="Times New Roman" w:eastAsia="Times New Roman" w:hAnsi="Times New Roman"/>
          <w:sz w:val="24"/>
          <w:szCs w:val="24"/>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w:t>
      </w:r>
      <w:r w:rsidRPr="009A02DA">
        <w:rPr>
          <w:rFonts w:ascii="Times New Roman" w:eastAsia="Times New Roman" w:hAnsi="Times New Roman"/>
          <w:b/>
          <w:bCs/>
          <w:sz w:val="24"/>
          <w:szCs w:val="24"/>
        </w:rPr>
        <w:t>воспитание нравственных чувств, убеждений, этического сознания</w:t>
      </w:r>
      <w:r w:rsidRPr="009A02DA">
        <w:rPr>
          <w:rFonts w:ascii="Times New Roman" w:eastAsia="Times New Roman" w:hAnsi="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w:t>
      </w:r>
      <w:r w:rsidRPr="009A02DA">
        <w:rPr>
          <w:rFonts w:ascii="Times New Roman" w:eastAsia="Times New Roman" w:hAnsi="Times New Roman"/>
          <w:b/>
          <w:bCs/>
          <w:sz w:val="24"/>
          <w:szCs w:val="24"/>
        </w:rPr>
        <w:t>воспитание экологической культуры, культуры здорового и безопасного образа жизни</w:t>
      </w:r>
      <w:r w:rsidRPr="009A02DA">
        <w:rPr>
          <w:rFonts w:ascii="Times New Roman" w:eastAsia="Times New Roman" w:hAnsi="Times New Roman"/>
          <w:sz w:val="24"/>
          <w:szCs w:val="24"/>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w:t>
      </w:r>
      <w:r w:rsidRPr="009A02DA">
        <w:rPr>
          <w:rFonts w:ascii="Times New Roman" w:eastAsia="Times New Roman" w:hAnsi="Times New Roman"/>
          <w:sz w:val="24"/>
          <w:szCs w:val="24"/>
        </w:rPr>
        <w:lastRenderedPageBreak/>
        <w:t>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w:t>
      </w:r>
      <w:r w:rsidRPr="009A02DA">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 эстетическое воспитание</w:t>
      </w:r>
      <w:r w:rsidRPr="009A02DA">
        <w:rPr>
          <w:rFonts w:ascii="Times New Roman" w:eastAsia="Times New Roman" w:hAnsi="Times New Roman"/>
          <w:sz w:val="24"/>
          <w:szCs w:val="24"/>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D26E0" w:rsidRPr="009A02DA" w:rsidRDefault="006D26E0" w:rsidP="006D26E0">
      <w:pPr>
        <w:pStyle w:val="a5"/>
        <w:jc w:val="both"/>
        <w:rPr>
          <w:rFonts w:ascii="Times New Roman" w:eastAsia="Times New Roman" w:hAnsi="Times New Roman"/>
          <w:sz w:val="24"/>
          <w:szCs w:val="24"/>
        </w:rPr>
      </w:pPr>
      <w:bookmarkStart w:id="251" w:name="bookmark348"/>
    </w:p>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2.3.3. Принципы и особенности организации содержания воспитания и социализации обучающихся</w:t>
      </w:r>
      <w:bookmarkEnd w:id="251"/>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ориентации на идеал.</w:t>
      </w:r>
      <w:r w:rsidRPr="009A02DA">
        <w:rPr>
          <w:rFonts w:ascii="Times New Roman" w:eastAsia="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Аксиологический принцип.</w:t>
      </w:r>
      <w:r w:rsidRPr="009A02DA">
        <w:rPr>
          <w:rFonts w:ascii="Times New Roman" w:eastAsia="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следования нравственному примеру.</w:t>
      </w:r>
      <w:r w:rsidRPr="009A02DA">
        <w:rPr>
          <w:rFonts w:ascii="Times New Roman" w:eastAsia="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диалогического общения со значимыми другими.</w:t>
      </w:r>
      <w:r w:rsidRPr="009A02DA">
        <w:rPr>
          <w:rFonts w:ascii="Times New Roman" w:eastAsia="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идентификации.</w:t>
      </w:r>
      <w:r w:rsidRPr="009A02DA">
        <w:rPr>
          <w:rFonts w:ascii="Times New Roman" w:eastAsia="Times New Roman" w:hAnsi="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w:t>
      </w:r>
      <w:r w:rsidRPr="009A02DA">
        <w:rPr>
          <w:rFonts w:ascii="Times New Roman" w:eastAsia="Times New Roman" w:hAnsi="Times New Roman"/>
          <w:sz w:val="24"/>
          <w:szCs w:val="24"/>
        </w:rPr>
        <w:lastRenderedPageBreak/>
        <w:t>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полисубъектности воспитания и социализации.</w:t>
      </w:r>
      <w:r w:rsidRPr="009A02DA">
        <w:rPr>
          <w:rFonts w:ascii="Times New Roman" w:eastAsia="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совместного решения личностно и общественно значимых проблем.</w:t>
      </w:r>
      <w:r w:rsidRPr="009A02DA">
        <w:rPr>
          <w:rFonts w:ascii="Times New Roman" w:eastAsia="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b/>
          <w:bCs/>
          <w:sz w:val="24"/>
          <w:szCs w:val="24"/>
        </w:rPr>
        <w:t>Принцип системно-деятельностной организации воспитания.</w:t>
      </w:r>
      <w:r w:rsidRPr="009A02DA">
        <w:rPr>
          <w:rFonts w:ascii="Times New Roman" w:eastAsia="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общеобразовательных дисциплин;</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произведений искусства;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периодической печати, публикаций, радио- и телепередач, отражающих современную жизнь;</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духовной культуры и фольклора народов России;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истории, традиций и современной жизни своей Родины, своего края, своей семьи;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жизненного опыта своих родителей и прародителей;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других источников информации и научного знания.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D26E0" w:rsidRPr="009A02DA" w:rsidRDefault="006D26E0" w:rsidP="006D26E0">
      <w:pPr>
        <w:pStyle w:val="a5"/>
        <w:jc w:val="both"/>
        <w:rPr>
          <w:rFonts w:ascii="Times New Roman" w:eastAsia="Times New Roman" w:hAnsi="Times New Roman"/>
          <w:sz w:val="24"/>
          <w:szCs w:val="24"/>
        </w:rPr>
      </w:pPr>
      <w:bookmarkStart w:id="252" w:name="bookmark349"/>
    </w:p>
    <w:p w:rsidR="00107E1A" w:rsidRDefault="00107E1A"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lastRenderedPageBreak/>
        <w:t>2.3.4. Основное содержание воспитания</w:t>
      </w:r>
      <w:bookmarkStart w:id="253" w:name="bookmark350"/>
      <w:bookmarkEnd w:id="252"/>
      <w:bookmarkEnd w:id="253"/>
      <w:r w:rsidRPr="009A02DA">
        <w:rPr>
          <w:rFonts w:ascii="Times New Roman" w:eastAsia="Times New Roman" w:hAnsi="Times New Roman"/>
          <w:b/>
          <w:sz w:val="24"/>
          <w:szCs w:val="24"/>
        </w:rPr>
        <w:t xml:space="preserve"> и социализации обучающихся</w:t>
      </w:r>
    </w:p>
    <w:p w:rsidR="006D26E0" w:rsidRPr="009A02DA"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2.3.4.1. Общие положения</w:t>
      </w:r>
    </w:p>
    <w:p w:rsidR="006D26E0" w:rsidRPr="009A02DA" w:rsidRDefault="006D26E0" w:rsidP="006D26E0">
      <w:pPr>
        <w:pStyle w:val="a5"/>
        <w:jc w:val="both"/>
        <w:rPr>
          <w:rFonts w:ascii="Times New Roman" w:eastAsia="Times New Roman" w:hAnsi="Times New Roman"/>
          <w:b/>
          <w:sz w:val="24"/>
          <w:szCs w:val="24"/>
        </w:rPr>
      </w:pPr>
    </w:p>
    <w:p w:rsidR="006D26E0" w:rsidRPr="00EE67B8" w:rsidRDefault="006D26E0" w:rsidP="006D26E0">
      <w:pPr>
        <w:pStyle w:val="a5"/>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sidRPr="00EE67B8">
        <w:rPr>
          <w:rFonts w:ascii="Times New Roman" w:eastAsia="Times New Roman" w:hAnsi="Times New Roman"/>
          <w:bCs/>
          <w:sz w:val="24"/>
          <w:szCs w:val="24"/>
        </w:rPr>
        <w:t xml:space="preserve">Содержание </w:t>
      </w:r>
      <w:r w:rsidRPr="00EE67B8">
        <w:rPr>
          <w:rFonts w:ascii="Times New Roman" w:eastAsia="Times New Roman" w:hAnsi="Times New Roman"/>
          <w:sz w:val="24"/>
          <w:szCs w:val="24"/>
        </w:rPr>
        <w:t>воспитания и социализации обучающихся отбирается на основании базовых национальных ценностей в логике реализации основных направлений.</w:t>
      </w:r>
    </w:p>
    <w:p w:rsidR="006D26E0" w:rsidRPr="00EE67B8" w:rsidRDefault="006D26E0" w:rsidP="006D26E0">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E67B8">
        <w:rPr>
          <w:rFonts w:ascii="Times New Roman" w:eastAsia="Times New Roman" w:hAnsi="Times New Roman"/>
          <w:sz w:val="24"/>
          <w:szCs w:val="24"/>
        </w:rPr>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6D26E0" w:rsidRPr="00EE67B8" w:rsidRDefault="006D26E0" w:rsidP="006D26E0">
      <w:pPr>
        <w:pStyle w:val="a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E67B8">
        <w:rPr>
          <w:rFonts w:ascii="Times New Roman" w:eastAsia="Times New Roman" w:hAnsi="Times New Roman"/>
          <w:color w:val="000000"/>
          <w:sz w:val="24"/>
          <w:szCs w:val="24"/>
        </w:rPr>
        <w:t>Организация воспитания и социализации обучающихся в М</w:t>
      </w:r>
      <w:r>
        <w:rPr>
          <w:rFonts w:ascii="Times New Roman" w:eastAsia="Times New Roman" w:hAnsi="Times New Roman"/>
          <w:color w:val="000000"/>
          <w:sz w:val="24"/>
          <w:szCs w:val="24"/>
        </w:rPr>
        <w:t>БОУ СОШ №10</w:t>
      </w:r>
      <w:r w:rsidRPr="00EE67B8">
        <w:rPr>
          <w:rFonts w:ascii="Times New Roman" w:eastAsia="Times New Roman" w:hAnsi="Times New Roman"/>
          <w:color w:val="000000"/>
          <w:sz w:val="24"/>
          <w:szCs w:val="24"/>
        </w:rPr>
        <w:t xml:space="preserve"> в перспективе достижения общенационального воспитательного идеала осуществляется по следующим направлениям:</w:t>
      </w:r>
    </w:p>
    <w:p w:rsidR="006D26E0" w:rsidRPr="00EE67B8" w:rsidRDefault="006D26E0" w:rsidP="00CE7871">
      <w:pPr>
        <w:pStyle w:val="a5"/>
        <w:numPr>
          <w:ilvl w:val="0"/>
          <w:numId w:val="43"/>
        </w:numPr>
        <w:jc w:val="both"/>
        <w:rPr>
          <w:rFonts w:ascii="Times New Roman" w:eastAsia="Times New Roman" w:hAnsi="Times New Roman"/>
          <w:color w:val="000000"/>
          <w:sz w:val="24"/>
          <w:szCs w:val="24"/>
        </w:rPr>
      </w:pPr>
      <w:r w:rsidRPr="00EE67B8">
        <w:rPr>
          <w:rFonts w:ascii="Times New Roman" w:eastAsia="Times New Roman" w:hAnsi="Times New Roman"/>
          <w:sz w:val="24"/>
          <w:szCs w:val="24"/>
        </w:rPr>
        <w:t>Воспитание гражданственности, патриотизма, уважения к правам, свободам и обязанностям человека</w:t>
      </w:r>
      <w:r w:rsidRPr="00EE67B8">
        <w:rPr>
          <w:rFonts w:ascii="Times New Roman" w:eastAsia="Times New Roman" w:hAnsi="Times New Roman"/>
          <w:color w:val="000000"/>
          <w:sz w:val="24"/>
          <w:szCs w:val="24"/>
        </w:rPr>
        <w:t>.</w:t>
      </w:r>
    </w:p>
    <w:p w:rsidR="006D26E0" w:rsidRPr="00EE67B8" w:rsidRDefault="006D26E0" w:rsidP="00CE7871">
      <w:pPr>
        <w:pStyle w:val="a5"/>
        <w:numPr>
          <w:ilvl w:val="0"/>
          <w:numId w:val="43"/>
        </w:numPr>
        <w:jc w:val="both"/>
        <w:rPr>
          <w:rFonts w:ascii="Times New Roman" w:eastAsia="Times New Roman" w:hAnsi="Times New Roman"/>
          <w:color w:val="000000"/>
          <w:sz w:val="24"/>
          <w:szCs w:val="24"/>
        </w:rPr>
      </w:pPr>
      <w:r w:rsidRPr="00EE67B8">
        <w:rPr>
          <w:rFonts w:ascii="Times New Roman" w:eastAsia="Times New Roman" w:hAnsi="Times New Roman"/>
          <w:sz w:val="24"/>
          <w:szCs w:val="24"/>
        </w:rPr>
        <w:t>Воспитание социальной ответственности и компетентности</w:t>
      </w:r>
      <w:r w:rsidRPr="00EE67B8">
        <w:rPr>
          <w:rFonts w:ascii="Times New Roman" w:eastAsia="Times New Roman" w:hAnsi="Times New Roman"/>
          <w:color w:val="000000"/>
          <w:sz w:val="24"/>
          <w:szCs w:val="24"/>
        </w:rPr>
        <w:t>.</w:t>
      </w:r>
    </w:p>
    <w:p w:rsidR="006D26E0" w:rsidRPr="00EE67B8" w:rsidRDefault="006D26E0" w:rsidP="00CE7871">
      <w:pPr>
        <w:pStyle w:val="a5"/>
        <w:numPr>
          <w:ilvl w:val="0"/>
          <w:numId w:val="43"/>
        </w:numPr>
        <w:jc w:val="both"/>
        <w:rPr>
          <w:rFonts w:ascii="Times New Roman" w:eastAsia="Times New Roman" w:hAnsi="Times New Roman"/>
          <w:color w:val="000000"/>
          <w:sz w:val="24"/>
          <w:szCs w:val="24"/>
        </w:rPr>
      </w:pPr>
      <w:r w:rsidRPr="00EE67B8">
        <w:rPr>
          <w:rFonts w:ascii="Times New Roman" w:eastAsia="Times New Roman" w:hAnsi="Times New Roman"/>
          <w:sz w:val="24"/>
          <w:szCs w:val="24"/>
        </w:rPr>
        <w:t>Воспитание нравственных чувств, убеждений, этического сознания</w:t>
      </w:r>
      <w:r w:rsidRPr="00EE67B8">
        <w:rPr>
          <w:rFonts w:ascii="Times New Roman" w:eastAsia="Times New Roman" w:hAnsi="Times New Roman"/>
          <w:color w:val="000000"/>
          <w:sz w:val="24"/>
          <w:szCs w:val="24"/>
        </w:rPr>
        <w:t>.</w:t>
      </w:r>
    </w:p>
    <w:p w:rsidR="006D26E0" w:rsidRPr="00EE67B8" w:rsidRDefault="006D26E0" w:rsidP="00CE7871">
      <w:pPr>
        <w:pStyle w:val="a5"/>
        <w:numPr>
          <w:ilvl w:val="0"/>
          <w:numId w:val="43"/>
        </w:numPr>
        <w:jc w:val="both"/>
        <w:rPr>
          <w:rFonts w:ascii="Times New Roman" w:eastAsia="Times New Roman" w:hAnsi="Times New Roman"/>
          <w:sz w:val="24"/>
          <w:szCs w:val="24"/>
        </w:rPr>
      </w:pPr>
      <w:r w:rsidRPr="00EE67B8">
        <w:rPr>
          <w:rFonts w:ascii="Times New Roman" w:eastAsia="Times New Roman" w:hAnsi="Times New Roman"/>
          <w:sz w:val="24"/>
          <w:szCs w:val="24"/>
        </w:rPr>
        <w:t>Воспитание экологической культуры, культуры здорового и безопасного образа жизни.</w:t>
      </w:r>
    </w:p>
    <w:p w:rsidR="006D26E0" w:rsidRPr="00EE67B8" w:rsidRDefault="006D26E0" w:rsidP="00CE7871">
      <w:pPr>
        <w:pStyle w:val="a5"/>
        <w:numPr>
          <w:ilvl w:val="0"/>
          <w:numId w:val="43"/>
        </w:numPr>
        <w:jc w:val="both"/>
        <w:rPr>
          <w:rFonts w:ascii="Times New Roman" w:eastAsia="Times New Roman" w:hAnsi="Times New Roman"/>
          <w:color w:val="000000"/>
          <w:sz w:val="24"/>
          <w:szCs w:val="24"/>
        </w:rPr>
      </w:pPr>
      <w:r w:rsidRPr="00EE67B8">
        <w:rPr>
          <w:rFonts w:ascii="Times New Roman" w:eastAsia="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E67B8">
        <w:rPr>
          <w:rFonts w:ascii="Times New Roman" w:eastAsia="Times New Roman" w:hAnsi="Times New Roman"/>
          <w:color w:val="000000"/>
          <w:sz w:val="24"/>
          <w:szCs w:val="24"/>
        </w:rPr>
        <w:t>.</w:t>
      </w:r>
    </w:p>
    <w:p w:rsidR="006D26E0" w:rsidRPr="00EE67B8" w:rsidRDefault="006D26E0" w:rsidP="00CE7871">
      <w:pPr>
        <w:pStyle w:val="a5"/>
        <w:numPr>
          <w:ilvl w:val="0"/>
          <w:numId w:val="43"/>
        </w:numPr>
        <w:jc w:val="both"/>
        <w:rPr>
          <w:rFonts w:ascii="Times New Roman" w:eastAsia="Times New Roman" w:hAnsi="Times New Roman"/>
          <w:color w:val="000000"/>
          <w:sz w:val="24"/>
          <w:szCs w:val="24"/>
        </w:rPr>
      </w:pPr>
      <w:r w:rsidRPr="00EE67B8">
        <w:rPr>
          <w:rFonts w:ascii="Times New Roman" w:eastAsia="Times New Roman" w:hAnsi="Times New Roman"/>
          <w:bCs/>
          <w:sz w:val="24"/>
          <w:szCs w:val="24"/>
        </w:rPr>
        <w:t>Воспитание ценностного отношения к прекрасному, формирование основ эстетической культуры</w:t>
      </w:r>
    </w:p>
    <w:p w:rsidR="006D26E0" w:rsidRPr="009A02DA" w:rsidRDefault="006D26E0" w:rsidP="006D26E0">
      <w:pPr>
        <w:pStyle w:val="a5"/>
        <w:jc w:val="both"/>
        <w:rPr>
          <w:rFonts w:ascii="Times New Roman" w:eastAsia="Times New Roman" w:hAnsi="Times New Roman"/>
          <w:sz w:val="24"/>
          <w:szCs w:val="24"/>
        </w:rPr>
      </w:pPr>
      <w:r w:rsidRPr="00EE67B8">
        <w:rPr>
          <w:rFonts w:ascii="Times New Roman" w:eastAsia="Times New Roman" w:hAnsi="Times New Roman"/>
          <w:sz w:val="24"/>
          <w:szCs w:val="24"/>
        </w:rPr>
        <w:t>По направлениям</w:t>
      </w:r>
      <w:r w:rsidRPr="00EE67B8">
        <w:rPr>
          <w:rFonts w:ascii="Times New Roman" w:eastAsia="Times New Roman" w:hAnsi="Times New Roman"/>
          <w:b/>
          <w:bCs/>
          <w:sz w:val="24"/>
          <w:szCs w:val="24"/>
        </w:rPr>
        <w:t xml:space="preserve"> </w:t>
      </w:r>
      <w:r w:rsidRPr="00EE67B8">
        <w:rPr>
          <w:rFonts w:ascii="Times New Roman" w:eastAsia="Times New Roman" w:hAnsi="Times New Roman"/>
          <w:sz w:val="24"/>
          <w:szCs w:val="24"/>
        </w:rPr>
        <w:t>определены</w:t>
      </w:r>
      <w:r w:rsidRPr="00EE67B8">
        <w:rPr>
          <w:rFonts w:ascii="Times New Roman" w:eastAsia="Times New Roman" w:hAnsi="Times New Roman"/>
          <w:b/>
          <w:bCs/>
          <w:sz w:val="24"/>
          <w:szCs w:val="24"/>
        </w:rPr>
        <w:t xml:space="preserve"> задачи воспитания и социализации</w:t>
      </w:r>
      <w:r w:rsidRPr="00EE67B8">
        <w:rPr>
          <w:rFonts w:ascii="Times New Roman" w:eastAsia="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6D26E0" w:rsidRDefault="006D26E0"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Воспитание гражданственности, патриотизма, уважения к правам, свободам и обязанностям человека: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осознание конституционного долга и обязанностей гражданина своей Родины;</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D26E0"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D26E0" w:rsidRPr="009A02DA" w:rsidRDefault="006D26E0" w:rsidP="006D26E0">
      <w:pPr>
        <w:pStyle w:val="a5"/>
        <w:jc w:val="both"/>
        <w:rPr>
          <w:rFonts w:ascii="Times New Roman" w:eastAsia="Times New Roman" w:hAnsi="Times New Roman"/>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lastRenderedPageBreak/>
        <w:t>Содержание деятельности по направлению:</w:t>
      </w:r>
    </w:p>
    <w:p w:rsidR="006D26E0" w:rsidRPr="009A02DA" w:rsidRDefault="006D26E0" w:rsidP="006D26E0">
      <w:pPr>
        <w:pStyle w:val="a5"/>
        <w:jc w:val="both"/>
        <w:rPr>
          <w:rFonts w:ascii="Times New Roman" w:eastAsia="Times New Roman" w:hAnsi="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tblGrid>
      <w:tr w:rsidR="006D26E0" w:rsidRPr="00D00736" w:rsidTr="006D26E0">
        <w:trPr>
          <w:trHeight w:val="3534"/>
        </w:trPr>
        <w:tc>
          <w:tcPr>
            <w:tcW w:w="2835" w:type="dxa"/>
            <w:tcBorders>
              <w:top w:val="single" w:sz="4" w:space="0" w:color="000000"/>
              <w:left w:val="single" w:sz="4" w:space="0" w:color="000000"/>
              <w:right w:val="single" w:sz="4" w:space="0" w:color="000000"/>
            </w:tcBorders>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воспитание чувства патриотизма, сопричастности к героической истории Российского государства;</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формирование у подрастающего поколения верности Родине, готовности служению Отечеству и его вооруженной защите;</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формирование гражданского отношения к Отечеству;</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воспитание верности духовным традициям России;</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развитие общественной активности, воспитание сознательного отношения к народному достоянию, уважения к национальным традициям.</w:t>
            </w:r>
          </w:p>
        </w:tc>
        <w:tc>
          <w:tcPr>
            <w:tcW w:w="7088" w:type="dxa"/>
            <w:tcBorders>
              <w:top w:val="single" w:sz="4" w:space="0" w:color="000000"/>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участие в конкурсе «Мой край родной»,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 Беседы «Конституция – закон нашей жизни», «Российская символика», «Ваши права», «Флаг и герб Республики Мордовия» и др.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классные часы «Мы и закон»,</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чтение книг,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изучение предметов (окружающий мир, литературное чтение)</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игра «Символы России».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конференция «Моя родословная».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беседы, круглые столы «Наши земляки в годы ВОВ», «Героическое прошлое России», и т. д.</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экскурсии в районный музей и музеи города Саранска,  и т. д.</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просмотр кинофильмов с последующим обсуждением,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путешествие по историческим и памятным местам,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-сюжетно-ролевые игры гражданского и историко-патриотического содержания «Я - гражданин России»,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защита проектов о выдающихся людях посёлка, воинах ВОВ.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изучение предметов (окружающий мир, литературное чтение),</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 оформление стенда  «Спасибо деду за победу»</w:t>
            </w:r>
          </w:p>
          <w:p w:rsidR="006D26E0" w:rsidRPr="00D00736" w:rsidRDefault="006D26E0" w:rsidP="006D26E0">
            <w:pPr>
              <w:pStyle w:val="a5"/>
              <w:jc w:val="both"/>
              <w:rPr>
                <w:rFonts w:ascii="Times New Roman" w:hAnsi="Times New Roman"/>
                <w:b/>
                <w:sz w:val="24"/>
                <w:szCs w:val="24"/>
              </w:rPr>
            </w:pPr>
            <w:r w:rsidRPr="00D00736">
              <w:rPr>
                <w:rFonts w:ascii="Times New Roman" w:hAnsi="Times New Roman"/>
                <w:sz w:val="24"/>
                <w:szCs w:val="24"/>
              </w:rPr>
              <w:t>- библиотечный час «Пионеры-герои».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Беседы, защита проектов «Одежда в Мордовии»,  «Масленица» и т. д.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сюжетно-ролевые игры «В мордовской избе», «Деревенские посиделки», «Масленица», «Колядки» и т. д.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просмотр кинофильмов,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уроки-путешествия,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творческие конкурсы,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фестивали народного творчества, «Шумбрат «Мордовия»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по следам русских богатырей «Встреча с защитниками земли русской»,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 экскурсии, туристско-краеведческих экспедиции,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художественная выставка «Что такое хорошо» в пословицах моего народа»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изучение предметов (окружающий мир, литературное чтение)</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Беседы, классные часы «День Конституции», «4 ноября – День единства и согласия», «День России», «День победы» и т. д.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просмотр учебных фильмов,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-мероприятия и события, посвящённые государственным праздникам (конкурс стихотворений и рисунков «Никто не забыт и ничто не забыто», праздничный концерт и выставка «День матери», игра «Вперёд, мальчишки!»,   и т. д.</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 смотр строя и песни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участие в социальных проектах, акциях «Помоги братьям меньшим», «Протяни руку» и т. д.</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-мероприятия и события, проводимые ДДТ,</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-сюжетно-ролевые игры, волонтёрское движение</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Экскурсии в музеи,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участие в творческих тематических выставках, посвященных подвигам Российской армии,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встречи с ветеранами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lastRenderedPageBreak/>
              <w:t>- участие в городских программах</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Практическая игра «Учимся правильно общаться»,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народные игры,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участие в районных программах</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-организация национально-культурных праздников «Когда мы едины - мы непобедимы», «Все мы разные, но все мы равные»,</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-родительское собрание «Воспитание толерантного отношения»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встречи с интересными людьми,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родители – выпускники школы</w:t>
            </w:r>
          </w:p>
        </w:tc>
      </w:tr>
    </w:tbl>
    <w:p w:rsidR="006D26E0" w:rsidRDefault="006D26E0" w:rsidP="006D26E0">
      <w:pPr>
        <w:rPr>
          <w:rFonts w:eastAsia="Times New Roman"/>
        </w:rPr>
      </w:pPr>
    </w:p>
    <w:p w:rsidR="006D26E0" w:rsidRDefault="006D26E0" w:rsidP="006D26E0">
      <w:pPr>
        <w:pStyle w:val="a5"/>
        <w:jc w:val="both"/>
        <w:rPr>
          <w:rFonts w:ascii="Times New Roman" w:eastAsia="Times New Roman" w:hAnsi="Times New Roman"/>
          <w:b/>
          <w:sz w:val="24"/>
          <w:szCs w:val="24"/>
        </w:rPr>
      </w:pPr>
      <w:r w:rsidRPr="00654F5D">
        <w:rPr>
          <w:rFonts w:ascii="Times New Roman" w:eastAsia="Times New Roman" w:hAnsi="Times New Roman"/>
          <w:b/>
          <w:sz w:val="24"/>
          <w:szCs w:val="24"/>
        </w:rPr>
        <w:t>Совместная педагогическая деятельность семьи и школы:</w:t>
      </w:r>
    </w:p>
    <w:p w:rsidR="006D26E0" w:rsidRPr="00654F5D" w:rsidRDefault="006D26E0" w:rsidP="006D26E0">
      <w:pPr>
        <w:pStyle w:val="a5"/>
        <w:jc w:val="both"/>
        <w:rPr>
          <w:rFonts w:ascii="Times New Roman" w:eastAsia="Times New Roman" w:hAnsi="Times New Roman"/>
          <w:b/>
          <w:sz w:val="24"/>
          <w:szCs w:val="24"/>
        </w:rPr>
      </w:pPr>
    </w:p>
    <w:p w:rsidR="006D26E0" w:rsidRPr="00654F5D"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организация встреч учащихся школы с родителями-военнослужащими;</w:t>
      </w:r>
    </w:p>
    <w:p w:rsidR="006D26E0" w:rsidRPr="00654F5D"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посещение семей, в которых есть ветераны войны;</w:t>
      </w:r>
    </w:p>
    <w:p w:rsidR="006D26E0" w:rsidRPr="00654F5D"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привлечение родителей к подготовке и проведению праздников, мероприятий;</w:t>
      </w:r>
    </w:p>
    <w:p w:rsidR="006D26E0" w:rsidRPr="00654F5D"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изучение семейных традиций;</w:t>
      </w:r>
    </w:p>
    <w:p w:rsidR="006D26E0" w:rsidRPr="00654F5D"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организация и проведение семейных встреч, конкурсов и викторин;</w:t>
      </w:r>
    </w:p>
    <w:p w:rsidR="006D26E0" w:rsidRPr="00654F5D"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организация совместных экскурсий в музеи;</w:t>
      </w:r>
    </w:p>
    <w:p w:rsidR="006D26E0" w:rsidRDefault="006D26E0" w:rsidP="00CE7871">
      <w:pPr>
        <w:pStyle w:val="a5"/>
        <w:numPr>
          <w:ilvl w:val="0"/>
          <w:numId w:val="44"/>
        </w:numPr>
        <w:jc w:val="both"/>
        <w:rPr>
          <w:rFonts w:ascii="Times New Roman" w:eastAsia="Times New Roman" w:hAnsi="Times New Roman"/>
          <w:sz w:val="24"/>
          <w:szCs w:val="24"/>
        </w:rPr>
      </w:pPr>
      <w:r w:rsidRPr="00654F5D">
        <w:rPr>
          <w:rFonts w:ascii="Times New Roman" w:eastAsia="Times New Roman" w:hAnsi="Times New Roman"/>
          <w:sz w:val="24"/>
          <w:szCs w:val="24"/>
        </w:rPr>
        <w:t>совместные проекты.</w:t>
      </w:r>
    </w:p>
    <w:p w:rsidR="006D26E0" w:rsidRPr="00654F5D" w:rsidRDefault="006D26E0" w:rsidP="006D26E0">
      <w:pPr>
        <w:pStyle w:val="a5"/>
        <w:ind w:left="720"/>
        <w:jc w:val="both"/>
        <w:rPr>
          <w:rFonts w:ascii="Times New Roman" w:eastAsia="Times New Roman" w:hAnsi="Times New Roman"/>
          <w:sz w:val="24"/>
          <w:szCs w:val="24"/>
        </w:rPr>
      </w:pPr>
    </w:p>
    <w:p w:rsidR="006D26E0" w:rsidRDefault="006D26E0" w:rsidP="006D26E0">
      <w:pPr>
        <w:rPr>
          <w:rFonts w:eastAsia="Times New Roman"/>
          <w:b/>
        </w:rPr>
      </w:pPr>
    </w:p>
    <w:p w:rsidR="006D26E0" w:rsidRDefault="006D26E0" w:rsidP="006D26E0">
      <w:pPr>
        <w:rPr>
          <w:rFonts w:eastAsia="Times New Roman"/>
          <w:b/>
        </w:rPr>
      </w:pPr>
    </w:p>
    <w:p w:rsidR="006D26E0" w:rsidRDefault="006D26E0" w:rsidP="006D26E0">
      <w:pPr>
        <w:rPr>
          <w:rFonts w:eastAsia="Times New Roman"/>
          <w:b/>
        </w:rPr>
      </w:pPr>
      <w:r w:rsidRPr="00FF1140">
        <w:rPr>
          <w:rFonts w:eastAsia="Times New Roman"/>
          <w:b/>
        </w:rPr>
        <w:t>Пути реализации направления</w:t>
      </w:r>
    </w:p>
    <w:p w:rsidR="00107E1A" w:rsidRDefault="001F35AA" w:rsidP="006D26E0">
      <w:pPr>
        <w:rPr>
          <w:rFonts w:eastAsia="Times New Roman"/>
          <w:b/>
        </w:rPr>
      </w:pPr>
      <w:r w:rsidRPr="001F35AA">
        <w:rPr>
          <w:rFonts w:eastAsiaTheme="minorEastAsia"/>
          <w:noProof/>
        </w:rPr>
        <w:pict>
          <v:roundrect id="AutoShape 153" o:spid="_x0000_s1090" style="position:absolute;left:0;text-align:left;margin-left:324.3pt;margin-top:12.65pt;width:165.3pt;height:65.45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" fillcolor="#eaf1dd">
            <v:textbox style="mso-next-textbox:#AutoShape 153">
              <w:txbxContent>
                <w:p w:rsidR="00B81DB5" w:rsidRPr="009A02DA" w:rsidRDefault="00B81DB5" w:rsidP="006D26E0">
                  <w:r>
                    <w:t xml:space="preserve">Сотрудничество </w:t>
                  </w:r>
                  <w:r w:rsidRPr="009A02DA">
                    <w:t>с учреждениями культуры и</w:t>
                  </w:r>
                  <w:r w:rsidRPr="00044FB8">
                    <w:t xml:space="preserve"> </w:t>
                  </w:r>
                  <w:r w:rsidRPr="009A02DA">
                    <w:t>спорта</w:t>
                  </w:r>
                </w:p>
                <w:p w:rsidR="00B81DB5" w:rsidRPr="00044FB8" w:rsidRDefault="00B81DB5" w:rsidP="006D26E0"/>
              </w:txbxContent>
            </v:textbox>
          </v:roundrect>
        </w:pict>
      </w:r>
      <w:r w:rsidRPr="001F35AA">
        <w:rPr>
          <w:rFonts w:eastAsiaTheme="minorEastAsia"/>
          <w:noProof/>
        </w:rPr>
        <w:pict>
          <v:roundrect id="AutoShape 157" o:spid="_x0000_s1094" style="position:absolute;left:0;text-align:left;margin-left:1.8pt;margin-top:12.65pt;width:153.75pt;height:1in;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" fillcolor="#f2dbdb">
            <v:textbox style="mso-next-textbox:#AutoShape 157">
              <w:txbxContent>
                <w:p w:rsidR="00B81DB5" w:rsidRPr="009A02DA" w:rsidRDefault="00B81DB5" w:rsidP="006D26E0">
                  <w:r w:rsidRPr="009A02DA">
                    <w:t>Включение воспитательных задач в урочную деятельность</w:t>
                  </w:r>
                </w:p>
              </w:txbxContent>
            </v:textbox>
          </v:roundrect>
        </w:pict>
      </w:r>
    </w:p>
    <w:p w:rsidR="00107E1A" w:rsidRDefault="00107E1A" w:rsidP="006D26E0">
      <w:pPr>
        <w:rPr>
          <w:rFonts w:eastAsia="Times New Roman"/>
          <w:b/>
        </w:rPr>
      </w:pPr>
    </w:p>
    <w:p w:rsidR="00107E1A" w:rsidRPr="00FF1140" w:rsidRDefault="00107E1A" w:rsidP="006D26E0">
      <w:pPr>
        <w:rPr>
          <w:rFonts w:eastAsia="Times New Roman"/>
          <w:b/>
        </w:rPr>
      </w:pPr>
    </w:p>
    <w:p w:rsidR="006D26E0" w:rsidRPr="00044FB8" w:rsidRDefault="001F35AA" w:rsidP="006D26E0">
      <w:pPr>
        <w:rPr>
          <w:rFonts w:eastAsia="Times New Roman"/>
        </w:rPr>
      </w:pPr>
      <w:r>
        <w:rPr>
          <w:rFonts w:eastAsia="Times New Roman"/>
          <w:noProof/>
          <w:lang w:eastAsia="ru-RU"/>
        </w:rPr>
        <w:pict>
          <v:shape id="_x0000_s1210" type="#_x0000_t32" style="position:absolute;left:0;text-align:left;margin-left:155.55pt;margin-top:-.25pt;width:168.75pt;height:.75pt;flip:y;z-index:251846656" o:connectortype="straight"/>
        </w:pict>
      </w: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Pr>
          <w:rFonts w:eastAsia="Times New Roman"/>
          <w:bCs/>
          <w:noProof/>
          <w:lang w:eastAsia="ru-RU"/>
        </w:rPr>
        <w:pict>
          <v:shape id="_x0000_s1216" type="#_x0000_t32" style="position:absolute;left:0;text-align:left;margin-left:401.55pt;margin-top:9.1pt;width:0;height:17.8pt;z-index:251850752" o:connectortype="straight"/>
        </w:pict>
      </w:r>
    </w:p>
    <w:p w:rsidR="006D26E0" w:rsidRPr="00044FB8" w:rsidRDefault="001F35AA" w:rsidP="006D26E0">
      <w:pPr>
        <w:rPr>
          <w:rFonts w:eastAsia="Times New Roman"/>
          <w:bCs/>
        </w:rPr>
      </w:pPr>
      <w:r w:rsidRPr="001F35AA">
        <w:rPr>
          <w:rFonts w:eastAsiaTheme="minorEastAsia"/>
          <w:noProof/>
          <w:lang w:eastAsia="ru-RU"/>
        </w:rPr>
        <w:pict>
          <v:shape id="_x0000_s1211" type="#_x0000_t32" style="position:absolute;left:0;text-align:left;margin-left:72.3pt;margin-top:1.85pt;width:0;height:20.35pt;z-index:251847680" o:connectortype="straight"/>
        </w:pict>
      </w:r>
      <w:r w:rsidRPr="001F35AA">
        <w:rPr>
          <w:rFonts w:eastAsiaTheme="minorEastAsia"/>
          <w:noProof/>
        </w:rPr>
        <w:pict>
          <v:roundrect id="AutoShape 152" o:spid="_x0000_s1089" style="position:absolute;left:0;text-align:left;margin-left:337.95pt;margin-top:13.1pt;width:147.75pt;height:85.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" fillcolor="#fbd4b4">
            <v:textbox style="mso-next-textbox:#AutoShape 152">
              <w:txbxContent>
                <w:p w:rsidR="00B81DB5" w:rsidRPr="009A02DA" w:rsidRDefault="00B81DB5" w:rsidP="006D26E0">
                  <w:pPr>
                    <w:ind w:right="343"/>
                    <w:jc w:val="center"/>
                  </w:pPr>
                  <w:r>
                    <w:t xml:space="preserve">Организованная  </w:t>
                  </w:r>
                  <w:r w:rsidRPr="009A02DA">
                    <w:t xml:space="preserve">система КТД и общешкольных </w:t>
                  </w:r>
                  <w:r>
                    <w:t xml:space="preserve"> мероприятий</w:t>
                  </w:r>
                </w:p>
                <w:p w:rsidR="00B81DB5" w:rsidRPr="00044FB8" w:rsidRDefault="00B81DB5" w:rsidP="006D26E0"/>
              </w:txbxContent>
            </v:textbox>
          </v:roundrect>
        </w:pict>
      </w:r>
      <w:r w:rsidRPr="001F35AA">
        <w:rPr>
          <w:rFonts w:eastAsiaTheme="minorEastAsia"/>
          <w:noProof/>
        </w:rPr>
        <w:pict>
          <v:roundrect id="AutoShape 149" o:spid="_x0000_s1087" style="position:absolute;left:0;text-align:left;margin-left:168.85pt;margin-top:17.55pt;width:151.55pt;height:86.2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" fillcolor="red" strokecolor="#f2f2f2" strokeweight="3pt">
            <v:shadow on="t" color="#622423" opacity=".5" offset="1pt"/>
            <v:textbox style="mso-next-textbox:#AutoShape 149">
              <w:txbxContent>
                <w:p w:rsidR="00B81DB5" w:rsidRPr="009A02DA" w:rsidRDefault="00B81DB5" w:rsidP="006D26E0">
                  <w:r w:rsidRPr="009A02DA">
                    <w:t>Воспитание гражданственности, патриотизма, уважения к правам, свободам и обязанностям человека</w:t>
                  </w:r>
                </w:p>
              </w:txbxContent>
            </v:textbox>
          </v:roundrect>
        </w:pict>
      </w:r>
      <w:r w:rsidRPr="001F35AA">
        <w:rPr>
          <w:rFonts w:eastAsiaTheme="minorEastAsia"/>
          <w:noProof/>
        </w:rPr>
        <w:pict>
          <v:shape id="AutoShape 150" o:spid="_x0000_s1088" type="#_x0000_t32" style="position:absolute;left:0;text-align:left;margin-left:276.1pt;margin-top:9.25pt;width:1.15pt;height: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bJgIAAEcEAAAOAAAAZHJzL2Uyb0RvYy54bWysU82O2yAQvlfqOyDuie2sky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"/>
        </w:pict>
      </w:r>
    </w:p>
    <w:p w:rsidR="006D26E0" w:rsidRPr="00044FB8" w:rsidRDefault="001F35AA" w:rsidP="006D26E0">
      <w:pPr>
        <w:rPr>
          <w:rFonts w:eastAsia="Times New Roman"/>
          <w:bCs/>
        </w:rPr>
      </w:pPr>
      <w:r w:rsidRPr="001F35AA">
        <w:rPr>
          <w:rFonts w:eastAsiaTheme="minorEastAsia"/>
          <w:noProof/>
        </w:rPr>
        <w:pict>
          <v:roundrect id="AutoShape 154" o:spid="_x0000_s1091" style="position:absolute;left:0;text-align:left;margin-left:-4.1pt;margin-top:8.4pt;width:150.95pt;height:53.8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" fillcolor="#ffc">
            <v:textbox style="mso-next-textbox:#AutoShape 154">
              <w:txbxContent>
                <w:p w:rsidR="00B81DB5" w:rsidRPr="009A02DA" w:rsidRDefault="00B81DB5" w:rsidP="006D26E0">
                  <w:pPr>
                    <w:jc w:val="center"/>
                  </w:pPr>
                  <w:r w:rsidRPr="009A02DA">
                    <w:t>Включение воспитательных задач во внеурочную деятельность</w:t>
                  </w:r>
                </w:p>
                <w:p w:rsidR="00B81DB5" w:rsidRPr="00044FB8" w:rsidRDefault="00B81DB5" w:rsidP="006D26E0"/>
              </w:txbxContent>
            </v:textbox>
          </v:roundrect>
        </w:pict>
      </w: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1F35AA" w:rsidP="006D26E0">
      <w:pPr>
        <w:rPr>
          <w:rFonts w:eastAsia="Times New Roman"/>
        </w:rPr>
      </w:pPr>
      <w:r w:rsidRPr="001F35AA">
        <w:rPr>
          <w:rFonts w:eastAsiaTheme="minorEastAsia"/>
          <w:noProof/>
        </w:rPr>
        <w:pict>
          <v:roundrect id="AutoShape 156" o:spid="_x0000_s1093" style="position:absolute;left:0;text-align:left;margin-left:616.95pt;margin-top:2.2pt;width:104.8pt;height:34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" fillcolor="#cff">
            <v:textbox style="mso-next-textbox:#AutoShape 156">
              <w:txbxContent>
                <w:p w:rsidR="00B81DB5" w:rsidRDefault="00B81DB5" w:rsidP="006D26E0"/>
              </w:txbxContent>
            </v:textbox>
          </v:roundrect>
        </w:pict>
      </w:r>
    </w:p>
    <w:p w:rsidR="006D26E0" w:rsidRPr="00044FB8" w:rsidRDefault="001F35AA" w:rsidP="006D26E0">
      <w:pPr>
        <w:rPr>
          <w:rFonts w:eastAsia="Times New Roman"/>
          <w:bCs/>
        </w:rPr>
      </w:pPr>
      <w:r>
        <w:rPr>
          <w:rFonts w:eastAsia="Times New Roman"/>
          <w:bCs/>
          <w:noProof/>
          <w:lang w:eastAsia="ru-RU"/>
        </w:rPr>
        <w:pict>
          <v:shape id="_x0000_s1213" type="#_x0000_t32" style="position:absolute;left:0;text-align:left;margin-left:72.3pt;margin-top:7.05pt;width:0;height:15.35pt;z-index:251848704" o:connectortype="straight"/>
        </w:pict>
      </w:r>
    </w:p>
    <w:p w:rsidR="006D26E0" w:rsidRDefault="001F35AA" w:rsidP="006D26E0">
      <w:pPr>
        <w:rPr>
          <w:rFonts w:eastAsia="Times New Roman"/>
        </w:rPr>
      </w:pPr>
      <w:r w:rsidRPr="001F35AA">
        <w:rPr>
          <w:rFonts w:eastAsiaTheme="minorEastAsia"/>
          <w:noProof/>
        </w:rPr>
        <w:pict>
          <v:roundrect id="AutoShape 155" o:spid="_x0000_s1092" style="position:absolute;left:0;text-align:left;margin-left:-4.1pt;margin-top:11.85pt;width:146.45pt;height:97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" fillcolor="#fcf">
            <v:textbox style="mso-next-textbox:#AutoShape 155">
              <w:txbxContent>
                <w:p w:rsidR="00B81DB5" w:rsidRPr="009A02DA" w:rsidRDefault="00B81DB5" w:rsidP="006D26E0">
                  <w:pPr>
                    <w:ind w:right="-178"/>
                    <w:jc w:val="center"/>
                  </w:pPr>
                  <w:r w:rsidRPr="009A02DA">
                    <w:t>Сотрудничество</w:t>
                  </w:r>
                </w:p>
                <w:p w:rsidR="00B81DB5" w:rsidRPr="009A02DA" w:rsidRDefault="00B81DB5" w:rsidP="006D26E0">
                  <w:pPr>
                    <w:ind w:right="-178"/>
                    <w:jc w:val="center"/>
                  </w:pPr>
                  <w:r w:rsidRPr="009A02DA">
                    <w:t>с социальными партнерами</w:t>
                  </w:r>
                </w:p>
                <w:p w:rsidR="00B81DB5" w:rsidRPr="00044FB8" w:rsidRDefault="00B81DB5" w:rsidP="006D26E0">
                  <w:pPr>
                    <w:ind w:right="-178"/>
                    <w:jc w:val="center"/>
                  </w:pPr>
                  <w:r>
                    <w:t xml:space="preserve"> (МВД, МЧС</w:t>
                  </w:r>
                  <w:r w:rsidRPr="00044FB8">
                    <w:t>)</w:t>
                  </w:r>
                </w:p>
                <w:p w:rsidR="00B81DB5" w:rsidRPr="00044FB8" w:rsidRDefault="00B81DB5" w:rsidP="006D26E0"/>
              </w:txbxContent>
            </v:textbox>
          </v:roundrect>
        </w:pict>
      </w:r>
    </w:p>
    <w:p w:rsidR="006D26E0" w:rsidRDefault="001F35AA" w:rsidP="006D26E0">
      <w:pPr>
        <w:pStyle w:val="a5"/>
        <w:jc w:val="both"/>
        <w:rPr>
          <w:rFonts w:ascii="Times New Roman" w:eastAsia="Times New Roman" w:hAnsi="Times New Roman"/>
          <w:b/>
          <w:sz w:val="24"/>
          <w:szCs w:val="24"/>
        </w:rPr>
      </w:pPr>
      <w:r>
        <w:rPr>
          <w:rFonts w:ascii="Times New Roman" w:eastAsia="Times New Roman" w:hAnsi="Times New Roman"/>
          <w:b/>
          <w:noProof/>
          <w:sz w:val="24"/>
          <w:szCs w:val="24"/>
          <w:lang w:eastAsia="ru-RU"/>
        </w:rPr>
        <w:pict>
          <v:shape id="_x0000_s1217" type="#_x0000_t32" style="position:absolute;left:0;text-align:left;margin-left:401.55pt;margin-top:2.05pt;width:0;height:23.95pt;z-index:251851776" o:connectortype="straight"/>
        </w:pict>
      </w:r>
    </w:p>
    <w:p w:rsidR="006D26E0" w:rsidRDefault="001F35AA" w:rsidP="006D26E0">
      <w:pPr>
        <w:pStyle w:val="a5"/>
        <w:jc w:val="both"/>
        <w:rPr>
          <w:rFonts w:ascii="Times New Roman" w:eastAsia="Times New Roman" w:hAnsi="Times New Roman"/>
          <w:b/>
          <w:sz w:val="24"/>
          <w:szCs w:val="24"/>
        </w:rPr>
      </w:pPr>
      <w:r w:rsidRPr="001F35AA">
        <w:rPr>
          <w:rFonts w:eastAsiaTheme="minorEastAsia"/>
          <w:noProof/>
        </w:rPr>
        <w:pict>
          <v:roundrect id="AutoShape 158" o:spid="_x0000_s1095" style="position:absolute;left:0;text-align:left;margin-left:278.4pt;margin-top:12.2pt;width:207.3pt;height:62.6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" fillcolor="#fcc">
            <v:textbox style="mso-next-textbox:#AutoShape 158">
              <w:txbxContent>
                <w:p w:rsidR="00B81DB5" w:rsidRPr="009A02DA" w:rsidRDefault="00B81DB5" w:rsidP="006D26E0">
                  <w:r w:rsidRPr="009A02DA">
                    <w:t>Деятельность музейного модуля: оформление школьного муз</w:t>
                  </w:r>
                  <w:r>
                    <w:t>ейного уголка</w:t>
                  </w:r>
                  <w:r w:rsidRPr="009A02DA">
                    <w:t xml:space="preserve">, посещение </w:t>
                  </w:r>
                  <w:r>
                    <w:t xml:space="preserve">городского </w:t>
                  </w:r>
                  <w:r w:rsidRPr="009A02DA">
                    <w:t xml:space="preserve"> музея, участие в конкурсах, проводимых музеем</w:t>
                  </w:r>
                </w:p>
                <w:p w:rsidR="00B81DB5" w:rsidRPr="00044FB8" w:rsidRDefault="00B81DB5" w:rsidP="006D26E0"/>
              </w:txbxContent>
            </v:textbox>
          </v:roundrect>
        </w:pict>
      </w: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F35AA" w:rsidP="006D26E0">
      <w:pPr>
        <w:pStyle w:val="a5"/>
        <w:jc w:val="both"/>
        <w:rPr>
          <w:rFonts w:ascii="Times New Roman" w:eastAsia="Times New Roman" w:hAnsi="Times New Roman"/>
          <w:b/>
          <w:sz w:val="24"/>
          <w:szCs w:val="24"/>
        </w:rPr>
      </w:pPr>
      <w:r>
        <w:rPr>
          <w:rFonts w:ascii="Times New Roman" w:eastAsia="Times New Roman" w:hAnsi="Times New Roman"/>
          <w:b/>
          <w:noProof/>
          <w:sz w:val="24"/>
          <w:szCs w:val="24"/>
          <w:lang w:eastAsia="ru-RU"/>
        </w:rPr>
        <w:pict>
          <v:shape id="_x0000_s1218" type="#_x0000_t32" style="position:absolute;left:0;text-align:left;margin-left:142.35pt;margin-top:.1pt;width:134.9pt;height:.75pt;flip:y;z-index:251852800" o:connectortype="straight"/>
        </w:pict>
      </w: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107E1A" w:rsidRDefault="00107E1A"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9A02DA">
        <w:rPr>
          <w:rFonts w:ascii="Times New Roman" w:eastAsia="Times New Roman" w:hAnsi="Times New Roman"/>
          <w:b/>
          <w:sz w:val="24"/>
          <w:szCs w:val="24"/>
        </w:rPr>
        <w:t>Планируемые результаты:</w:t>
      </w:r>
    </w:p>
    <w:p w:rsidR="006D26E0" w:rsidRPr="009A02DA" w:rsidRDefault="006D26E0"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w:t>
      </w:r>
      <w:r w:rsidRPr="009A02DA">
        <w:rPr>
          <w:rFonts w:ascii="Times New Roman" w:eastAsia="Times New Roman" w:hAnsi="Times New Roman"/>
          <w:sz w:val="24"/>
          <w:szCs w:val="24"/>
        </w:rPr>
        <w:lastRenderedPageBreak/>
        <w:t>ответственных за себя и окружающую действительность, готовых и способных строить жизнь, достойную современного человека.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6D26E0" w:rsidRPr="009A02DA" w:rsidRDefault="006D26E0" w:rsidP="00CE7871">
      <w:pPr>
        <w:pStyle w:val="a5"/>
        <w:numPr>
          <w:ilvl w:val="0"/>
          <w:numId w:val="45"/>
        </w:numPr>
        <w:jc w:val="both"/>
        <w:rPr>
          <w:rFonts w:ascii="Times New Roman" w:eastAsia="Times New Roman" w:hAnsi="Times New Roman"/>
          <w:sz w:val="24"/>
          <w:szCs w:val="24"/>
        </w:rPr>
      </w:pPr>
      <w:r w:rsidRPr="009A02DA">
        <w:rPr>
          <w:rFonts w:ascii="Times New Roman" w:eastAsia="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6D26E0" w:rsidRPr="006E3908" w:rsidRDefault="006D26E0" w:rsidP="00CE7871">
      <w:pPr>
        <w:pStyle w:val="a5"/>
        <w:numPr>
          <w:ilvl w:val="0"/>
          <w:numId w:val="45"/>
        </w:numPr>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знания об институтах гражданского общества, о государственном устройстве и </w:t>
      </w:r>
      <w:r w:rsidRPr="006E3908">
        <w:rPr>
          <w:rFonts w:ascii="Times New Roman" w:eastAsia="Times New Roman" w:hAnsi="Times New Roman"/>
          <w:sz w:val="24"/>
          <w:szCs w:val="24"/>
        </w:rPr>
        <w:t>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D26E0" w:rsidRPr="009A02DA" w:rsidRDefault="006D26E0" w:rsidP="00CE7871">
      <w:pPr>
        <w:pStyle w:val="a5"/>
        <w:numPr>
          <w:ilvl w:val="0"/>
          <w:numId w:val="45"/>
        </w:numPr>
        <w:jc w:val="both"/>
        <w:rPr>
          <w:rFonts w:ascii="Times New Roman" w:eastAsia="Times New Roman" w:hAnsi="Times New Roman"/>
          <w:sz w:val="24"/>
          <w:szCs w:val="24"/>
        </w:rPr>
      </w:pPr>
      <w:r w:rsidRPr="009A02DA">
        <w:rPr>
          <w:rFonts w:ascii="Times New Roman" w:eastAsia="Times New Roman" w:hAnsi="Times New Roman"/>
          <w:sz w:val="24"/>
          <w:szCs w:val="24"/>
        </w:rPr>
        <w:t>опыт постижения ценностей гражданского общества, национальной истории и культуры;</w:t>
      </w:r>
    </w:p>
    <w:p w:rsidR="006D26E0" w:rsidRPr="009A02DA" w:rsidRDefault="006D26E0" w:rsidP="00CE7871">
      <w:pPr>
        <w:pStyle w:val="a5"/>
        <w:numPr>
          <w:ilvl w:val="0"/>
          <w:numId w:val="45"/>
        </w:numPr>
        <w:jc w:val="both"/>
        <w:rPr>
          <w:rFonts w:ascii="Times New Roman" w:eastAsia="Times New Roman" w:hAnsi="Times New Roman"/>
          <w:sz w:val="24"/>
          <w:szCs w:val="24"/>
        </w:rPr>
      </w:pPr>
      <w:r w:rsidRPr="009A02DA">
        <w:rPr>
          <w:rFonts w:ascii="Times New Roman" w:eastAsia="Times New Roman" w:hAnsi="Times New Roman"/>
          <w:sz w:val="24"/>
          <w:szCs w:val="24"/>
        </w:rPr>
        <w:t>опыт ролевого взаимодействия и реализации гражданской, патриотической позиции;</w:t>
      </w:r>
    </w:p>
    <w:p w:rsidR="006D26E0" w:rsidRPr="009A02DA" w:rsidRDefault="006D26E0" w:rsidP="00CE7871">
      <w:pPr>
        <w:pStyle w:val="a5"/>
        <w:numPr>
          <w:ilvl w:val="0"/>
          <w:numId w:val="45"/>
        </w:numPr>
        <w:jc w:val="both"/>
        <w:rPr>
          <w:rFonts w:ascii="Times New Roman" w:eastAsia="Times New Roman" w:hAnsi="Times New Roman"/>
          <w:sz w:val="24"/>
          <w:szCs w:val="24"/>
        </w:rPr>
      </w:pPr>
      <w:r w:rsidRPr="009A02DA">
        <w:rPr>
          <w:rFonts w:ascii="Times New Roman" w:eastAsia="Times New Roman" w:hAnsi="Times New Roman"/>
          <w:sz w:val="24"/>
          <w:szCs w:val="24"/>
        </w:rPr>
        <w:t>опыт социальной и межкультурной коммуникации;</w:t>
      </w:r>
    </w:p>
    <w:p w:rsidR="006D26E0" w:rsidRPr="009A02DA" w:rsidRDefault="006D26E0" w:rsidP="00CE7871">
      <w:pPr>
        <w:pStyle w:val="a5"/>
        <w:numPr>
          <w:ilvl w:val="0"/>
          <w:numId w:val="45"/>
        </w:numPr>
        <w:jc w:val="both"/>
        <w:rPr>
          <w:rFonts w:ascii="Times New Roman" w:eastAsia="Times New Roman" w:hAnsi="Times New Roman"/>
          <w:sz w:val="24"/>
          <w:szCs w:val="24"/>
        </w:rPr>
      </w:pPr>
      <w:r w:rsidRPr="009A02DA">
        <w:rPr>
          <w:rFonts w:ascii="Times New Roman" w:eastAsia="Times New Roman" w:hAnsi="Times New Roman"/>
          <w:sz w:val="24"/>
          <w:szCs w:val="24"/>
        </w:rPr>
        <w:t>знания о правах и обязанностях человека, гражданина, семьянина, товарища.</w:t>
      </w:r>
    </w:p>
    <w:p w:rsidR="006D26E0" w:rsidRDefault="006D26E0" w:rsidP="006D26E0">
      <w:pPr>
        <w:rPr>
          <w:rFonts w:eastAsia="Times New Roman"/>
        </w:rPr>
      </w:pPr>
    </w:p>
    <w:p w:rsidR="006D26E0" w:rsidRDefault="006D26E0" w:rsidP="006D26E0">
      <w:pPr>
        <w:pStyle w:val="a5"/>
        <w:jc w:val="both"/>
        <w:rPr>
          <w:rFonts w:ascii="Times New Roman" w:eastAsia="Times New Roman" w:hAnsi="Times New Roman"/>
          <w:b/>
          <w:sz w:val="24"/>
          <w:szCs w:val="24"/>
        </w:rPr>
      </w:pPr>
      <w:r w:rsidRPr="00A835D6">
        <w:rPr>
          <w:rFonts w:ascii="Times New Roman" w:eastAsia="Times New Roman" w:hAnsi="Times New Roman"/>
          <w:b/>
          <w:sz w:val="24"/>
          <w:szCs w:val="24"/>
        </w:rPr>
        <w:t>Воспитание социальной ответственности и компетентности:</w:t>
      </w:r>
    </w:p>
    <w:p w:rsidR="006D26E0" w:rsidRPr="00A835D6" w:rsidRDefault="006D26E0"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усвоение позитивного социального опыта, образцов поведения подростков и молодёжи в современном мире;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осознанное принятие основных социальных ролей, соответствующих подростковому возрасту:</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D26E0"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формирование собственного конструктивного стиля общественного поведения.</w:t>
      </w:r>
    </w:p>
    <w:p w:rsidR="006D26E0" w:rsidRDefault="006D26E0" w:rsidP="006D26E0">
      <w:pPr>
        <w:pStyle w:val="a5"/>
        <w:jc w:val="both"/>
        <w:rPr>
          <w:rFonts w:ascii="Times New Roman" w:eastAsia="Times New Roman" w:hAnsi="Times New Roman"/>
          <w:sz w:val="24"/>
          <w:szCs w:val="24"/>
        </w:rPr>
      </w:pPr>
    </w:p>
    <w:p w:rsidR="006D26E0" w:rsidRPr="009A02DA"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5947"/>
      </w:tblGrid>
      <w:tr w:rsidR="006D26E0" w:rsidRPr="00044FB8" w:rsidTr="006D26E0">
        <w:trPr>
          <w:trHeight w:val="222"/>
        </w:trPr>
        <w:tc>
          <w:tcPr>
            <w:tcW w:w="4253" w:type="dxa"/>
            <w:vAlign w:val="center"/>
          </w:tcPr>
          <w:p w:rsidR="006D26E0" w:rsidRPr="00AF2800" w:rsidRDefault="006D26E0" w:rsidP="006D26E0">
            <w:pPr>
              <w:pStyle w:val="a5"/>
              <w:rPr>
                <w:rFonts w:ascii="Times New Roman" w:eastAsia="Times New Roman" w:hAnsi="Times New Roman"/>
                <w:sz w:val="24"/>
                <w:szCs w:val="24"/>
              </w:rPr>
            </w:pPr>
            <w:r w:rsidRPr="00AF2800">
              <w:rPr>
                <w:rFonts w:ascii="Times New Roman" w:eastAsia="Times New Roman" w:hAnsi="Times New Roman"/>
                <w:sz w:val="24"/>
                <w:szCs w:val="24"/>
              </w:rPr>
              <w:t>Воспитательные задачи</w:t>
            </w:r>
          </w:p>
        </w:tc>
        <w:tc>
          <w:tcPr>
            <w:tcW w:w="5947" w:type="dxa"/>
            <w:vAlign w:val="center"/>
          </w:tcPr>
          <w:p w:rsidR="006D26E0" w:rsidRPr="00AF2800" w:rsidRDefault="006D26E0" w:rsidP="006D26E0">
            <w:pPr>
              <w:pStyle w:val="a5"/>
              <w:jc w:val="center"/>
              <w:rPr>
                <w:rFonts w:ascii="Times New Roman" w:eastAsia="Times New Roman" w:hAnsi="Times New Roman"/>
                <w:sz w:val="24"/>
                <w:szCs w:val="24"/>
              </w:rPr>
            </w:pPr>
            <w:r w:rsidRPr="00AF2800">
              <w:rPr>
                <w:rFonts w:ascii="Times New Roman" w:eastAsia="Times New Roman" w:hAnsi="Times New Roman"/>
                <w:sz w:val="24"/>
                <w:szCs w:val="24"/>
              </w:rPr>
              <w:t>Мероприятия, содержание работы</w:t>
            </w:r>
          </w:p>
        </w:tc>
      </w:tr>
      <w:tr w:rsidR="006D26E0" w:rsidRPr="00044FB8" w:rsidTr="006D26E0">
        <w:trPr>
          <w:trHeight w:val="327"/>
        </w:trPr>
        <w:tc>
          <w:tcPr>
            <w:tcW w:w="4253" w:type="dxa"/>
            <w:vMerge w:val="restart"/>
            <w:vAlign w:val="center"/>
          </w:tcPr>
          <w:p w:rsidR="006D26E0" w:rsidRPr="00AF2800" w:rsidRDefault="006D26E0" w:rsidP="006D26E0">
            <w:pPr>
              <w:pStyle w:val="a5"/>
              <w:rPr>
                <w:rFonts w:ascii="Times New Roman" w:eastAsia="Times New Roman" w:hAnsi="Times New Roman"/>
                <w:sz w:val="24"/>
                <w:szCs w:val="24"/>
              </w:rPr>
            </w:pPr>
            <w:r w:rsidRPr="00AF2800">
              <w:rPr>
                <w:rFonts w:ascii="Times New Roman" w:eastAsia="Times New Roman" w:hAnsi="Times New Roman"/>
                <w:sz w:val="24"/>
                <w:szCs w:val="24"/>
              </w:rPr>
              <w:t>- формирование социальных компетенций, необходимых для конструктивного, успешного и ответственного поведения в обществе;</w:t>
            </w:r>
          </w:p>
          <w:p w:rsidR="006D26E0" w:rsidRPr="00AF2800" w:rsidRDefault="006D26E0" w:rsidP="006D26E0">
            <w:pPr>
              <w:pStyle w:val="a5"/>
              <w:rPr>
                <w:rFonts w:ascii="Times New Roman" w:eastAsia="Times New Roman" w:hAnsi="Times New Roman"/>
                <w:sz w:val="24"/>
                <w:szCs w:val="24"/>
              </w:rPr>
            </w:pPr>
            <w:r w:rsidRPr="00AF2800">
              <w:rPr>
                <w:rFonts w:ascii="Times New Roman" w:eastAsia="Times New Roman" w:hAnsi="Times New Roman"/>
                <w:sz w:val="24"/>
                <w:szCs w:val="24"/>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Традиционный праздник времен года «Экологическая тропинка»</w:t>
            </w:r>
          </w:p>
        </w:tc>
      </w:tr>
      <w:tr w:rsidR="006D26E0" w:rsidRPr="00044FB8" w:rsidTr="006D26E0">
        <w:trPr>
          <w:trHeight w:val="118"/>
        </w:trPr>
        <w:tc>
          <w:tcPr>
            <w:tcW w:w="4253" w:type="dxa"/>
            <w:vMerge/>
            <w:vAlign w:val="center"/>
          </w:tcPr>
          <w:p w:rsidR="006D26E0" w:rsidRPr="00AF2800" w:rsidRDefault="006D26E0" w:rsidP="006D26E0">
            <w:pPr>
              <w:pStyle w:val="a5"/>
              <w:rPr>
                <w:rFonts w:ascii="Times New Roman" w:eastAsia="Times New Roman" w:hAnsi="Times New Roman"/>
                <w:sz w:val="24"/>
                <w:szCs w:val="24"/>
              </w:rPr>
            </w:pP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Конкурсы «Класс года» и «Ученик года»</w:t>
            </w:r>
          </w:p>
        </w:tc>
      </w:tr>
      <w:tr w:rsidR="006D26E0" w:rsidRPr="00044FB8" w:rsidTr="006D26E0">
        <w:trPr>
          <w:trHeight w:val="118"/>
        </w:trPr>
        <w:tc>
          <w:tcPr>
            <w:tcW w:w="4253" w:type="dxa"/>
            <w:vMerge/>
            <w:vAlign w:val="center"/>
          </w:tcPr>
          <w:p w:rsidR="006D26E0" w:rsidRPr="00AF2800" w:rsidRDefault="006D26E0" w:rsidP="006D26E0">
            <w:pPr>
              <w:pStyle w:val="a5"/>
              <w:rPr>
                <w:rFonts w:ascii="Times New Roman" w:eastAsia="Times New Roman" w:hAnsi="Times New Roman"/>
                <w:sz w:val="24"/>
                <w:szCs w:val="24"/>
              </w:rPr>
            </w:pP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День самоуправления</w:t>
            </w:r>
          </w:p>
        </w:tc>
      </w:tr>
      <w:tr w:rsidR="006D26E0" w:rsidRPr="00044FB8" w:rsidTr="006D26E0">
        <w:trPr>
          <w:trHeight w:val="118"/>
        </w:trPr>
        <w:tc>
          <w:tcPr>
            <w:tcW w:w="4253" w:type="dxa"/>
            <w:vMerge/>
            <w:vAlign w:val="center"/>
          </w:tcPr>
          <w:p w:rsidR="006D26E0" w:rsidRPr="00AF2800" w:rsidRDefault="006D26E0" w:rsidP="006D26E0">
            <w:pPr>
              <w:pStyle w:val="a5"/>
              <w:rPr>
                <w:rFonts w:ascii="Times New Roman" w:eastAsia="Times New Roman" w:hAnsi="Times New Roman"/>
                <w:sz w:val="24"/>
                <w:szCs w:val="24"/>
              </w:rPr>
            </w:pP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Каникулярная школа лидеров</w:t>
            </w:r>
          </w:p>
        </w:tc>
      </w:tr>
      <w:tr w:rsidR="006D26E0" w:rsidRPr="00044FB8" w:rsidTr="006D26E0">
        <w:trPr>
          <w:trHeight w:val="118"/>
        </w:trPr>
        <w:tc>
          <w:tcPr>
            <w:tcW w:w="4253" w:type="dxa"/>
            <w:vMerge/>
            <w:vAlign w:val="center"/>
          </w:tcPr>
          <w:p w:rsidR="006D26E0" w:rsidRPr="00AF2800" w:rsidRDefault="006D26E0" w:rsidP="006D26E0">
            <w:pPr>
              <w:pStyle w:val="a5"/>
              <w:rPr>
                <w:rFonts w:ascii="Times New Roman" w:eastAsia="Times New Roman" w:hAnsi="Times New Roman"/>
                <w:sz w:val="24"/>
                <w:szCs w:val="24"/>
              </w:rPr>
            </w:pP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Дискотечная программа</w:t>
            </w:r>
          </w:p>
        </w:tc>
      </w:tr>
      <w:tr w:rsidR="006D26E0" w:rsidRPr="00044FB8" w:rsidTr="006D26E0">
        <w:trPr>
          <w:trHeight w:val="118"/>
        </w:trPr>
        <w:tc>
          <w:tcPr>
            <w:tcW w:w="4253" w:type="dxa"/>
            <w:vMerge/>
            <w:vAlign w:val="center"/>
          </w:tcPr>
          <w:p w:rsidR="006D26E0" w:rsidRPr="00AF2800" w:rsidRDefault="006D26E0" w:rsidP="006D26E0">
            <w:pPr>
              <w:pStyle w:val="a5"/>
              <w:rPr>
                <w:rFonts w:ascii="Times New Roman" w:eastAsia="Times New Roman" w:hAnsi="Times New Roman"/>
                <w:sz w:val="24"/>
                <w:szCs w:val="24"/>
              </w:rPr>
            </w:pP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Конкурс «Алло, мы ищем таланты!»</w:t>
            </w:r>
          </w:p>
        </w:tc>
      </w:tr>
      <w:tr w:rsidR="006D26E0" w:rsidRPr="00044FB8" w:rsidTr="006D26E0">
        <w:trPr>
          <w:trHeight w:val="609"/>
        </w:trPr>
        <w:tc>
          <w:tcPr>
            <w:tcW w:w="4253" w:type="dxa"/>
            <w:vMerge/>
            <w:vAlign w:val="center"/>
          </w:tcPr>
          <w:p w:rsidR="006D26E0" w:rsidRPr="00AF2800" w:rsidRDefault="006D26E0" w:rsidP="006D26E0">
            <w:pPr>
              <w:pStyle w:val="a5"/>
              <w:rPr>
                <w:rFonts w:ascii="Times New Roman" w:eastAsia="Times New Roman" w:hAnsi="Times New Roman"/>
                <w:sz w:val="24"/>
                <w:szCs w:val="24"/>
              </w:rPr>
            </w:pPr>
          </w:p>
        </w:tc>
        <w:tc>
          <w:tcPr>
            <w:tcW w:w="5947" w:type="dxa"/>
            <w:vAlign w:val="center"/>
          </w:tcPr>
          <w:p w:rsidR="006D26E0" w:rsidRPr="00D00736" w:rsidRDefault="006D26E0" w:rsidP="006D26E0">
            <w:pPr>
              <w:pStyle w:val="a5"/>
              <w:rPr>
                <w:rFonts w:ascii="Times New Roman" w:eastAsia="Times New Roman" w:hAnsi="Times New Roman"/>
                <w:sz w:val="24"/>
                <w:szCs w:val="24"/>
              </w:rPr>
            </w:pPr>
            <w:r w:rsidRPr="00D00736">
              <w:rPr>
                <w:rFonts w:ascii="Times New Roman" w:eastAsia="Times New Roman" w:hAnsi="Times New Roman"/>
                <w:sz w:val="24"/>
                <w:szCs w:val="24"/>
              </w:rPr>
              <w:t>Неделя науки</w:t>
            </w:r>
          </w:p>
        </w:tc>
      </w:tr>
    </w:tbl>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893F75">
        <w:rPr>
          <w:rFonts w:ascii="Times New Roman" w:eastAsia="Times New Roman" w:hAnsi="Times New Roman"/>
          <w:b/>
          <w:sz w:val="24"/>
          <w:szCs w:val="24"/>
        </w:rPr>
        <w:t>Совместная педагогическая деятельность семьи и школы:</w:t>
      </w:r>
    </w:p>
    <w:p w:rsidR="006D26E0" w:rsidRPr="00893F75" w:rsidRDefault="006D26E0" w:rsidP="006D26E0">
      <w:pPr>
        <w:pStyle w:val="a5"/>
        <w:jc w:val="both"/>
        <w:rPr>
          <w:rFonts w:ascii="Times New Roman" w:eastAsia="Times New Roman" w:hAnsi="Times New Roman"/>
          <w:b/>
          <w:sz w:val="24"/>
          <w:szCs w:val="24"/>
        </w:rPr>
      </w:pP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проведение общешкольных конференций;</w:t>
      </w: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организация и проведение общешкольных мероприятий;</w:t>
      </w: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привлечение родителей к подготовке и проведению праздников, мероприятий;</w:t>
      </w: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изучение семейных традиций;</w:t>
      </w: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организация и проведение семейных встреч, конкурсов и викторин;</w:t>
      </w: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организация совместных экскурсий на предприятия города;</w:t>
      </w:r>
    </w:p>
    <w:p w:rsidR="006D26E0" w:rsidRPr="00893F75" w:rsidRDefault="006D26E0" w:rsidP="00CE7871">
      <w:pPr>
        <w:pStyle w:val="a5"/>
        <w:numPr>
          <w:ilvl w:val="0"/>
          <w:numId w:val="46"/>
        </w:numPr>
        <w:jc w:val="both"/>
        <w:rPr>
          <w:rFonts w:ascii="Times New Roman" w:eastAsia="Times New Roman" w:hAnsi="Times New Roman"/>
          <w:sz w:val="24"/>
          <w:szCs w:val="24"/>
        </w:rPr>
      </w:pPr>
      <w:r w:rsidRPr="00893F75">
        <w:rPr>
          <w:rFonts w:ascii="Times New Roman" w:eastAsia="Times New Roman" w:hAnsi="Times New Roman"/>
          <w:sz w:val="24"/>
          <w:szCs w:val="24"/>
        </w:rPr>
        <w:t>совместные проекты.</w:t>
      </w:r>
    </w:p>
    <w:p w:rsidR="006D26E0" w:rsidRDefault="006D26E0" w:rsidP="006D26E0">
      <w:pPr>
        <w:shd w:val="clear" w:color="auto" w:fill="FFFFFF"/>
        <w:rPr>
          <w:rFonts w:eastAsia="Times New Roman"/>
          <w:b/>
          <w:bCs/>
        </w:rPr>
      </w:pPr>
    </w:p>
    <w:p w:rsidR="006D26E0" w:rsidRDefault="006D26E0" w:rsidP="006D26E0">
      <w:pPr>
        <w:shd w:val="clear" w:color="auto" w:fill="FFFFFF"/>
        <w:rPr>
          <w:rFonts w:eastAsia="Times New Roman"/>
          <w:b/>
          <w:bCs/>
        </w:rPr>
      </w:pPr>
    </w:p>
    <w:p w:rsidR="006D26E0" w:rsidRDefault="006D26E0" w:rsidP="006D26E0">
      <w:pPr>
        <w:shd w:val="clear" w:color="auto" w:fill="FFFFFF"/>
        <w:jc w:val="center"/>
        <w:rPr>
          <w:rFonts w:eastAsia="Times New Roman"/>
          <w:b/>
          <w:bCs/>
        </w:rPr>
      </w:pPr>
      <w:r w:rsidRPr="00893F75">
        <w:rPr>
          <w:rFonts w:eastAsia="Times New Roman"/>
          <w:b/>
          <w:bCs/>
        </w:rPr>
        <w:t>Пути реализации направления</w:t>
      </w:r>
    </w:p>
    <w:p w:rsidR="006F457C" w:rsidRDefault="006F457C" w:rsidP="006D26E0">
      <w:pPr>
        <w:shd w:val="clear" w:color="auto" w:fill="FFFFFF"/>
        <w:jc w:val="center"/>
        <w:rPr>
          <w:rFonts w:eastAsia="Times New Roman"/>
          <w:b/>
          <w:bCs/>
        </w:rPr>
      </w:pPr>
    </w:p>
    <w:p w:rsidR="006F457C" w:rsidRDefault="006F457C" w:rsidP="006D26E0">
      <w:pPr>
        <w:shd w:val="clear" w:color="auto" w:fill="FFFFFF"/>
        <w:jc w:val="center"/>
        <w:rPr>
          <w:rFonts w:eastAsia="Times New Roman"/>
          <w:b/>
          <w:bCs/>
        </w:rPr>
      </w:pPr>
    </w:p>
    <w:p w:rsidR="006F457C" w:rsidRDefault="001F35AA" w:rsidP="006D26E0">
      <w:pPr>
        <w:shd w:val="clear" w:color="auto" w:fill="FFFFFF"/>
        <w:jc w:val="center"/>
        <w:rPr>
          <w:rFonts w:eastAsia="Times New Roman"/>
          <w:b/>
          <w:bCs/>
        </w:rPr>
      </w:pPr>
      <w:r w:rsidRPr="001F35AA">
        <w:rPr>
          <w:rFonts w:eastAsiaTheme="minorEastAsia"/>
          <w:noProof/>
        </w:rPr>
        <w:pict>
          <v:roundrect id="AutoShape 280" o:spid="_x0000_s1111" style="position:absolute;left:0;text-align:left;margin-left:51.85pt;margin-top:3.75pt;width:157.7pt;height:60.75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" fillcolor="#f2dbdb">
            <v:textbox style="mso-next-textbox:#AutoShape 280">
              <w:txbxContent>
                <w:p w:rsidR="00B81DB5" w:rsidRPr="0006271D" w:rsidRDefault="00B81DB5" w:rsidP="006D26E0">
                  <w:pPr>
                    <w:jc w:val="center"/>
                  </w:pPr>
                  <w:r w:rsidRPr="0006271D">
                    <w:t>Включение воспитательных задач в урочную деятельность</w:t>
                  </w:r>
                </w:p>
              </w:txbxContent>
            </v:textbox>
          </v:roundrect>
        </w:pict>
      </w:r>
      <w:r w:rsidRPr="001F35AA">
        <w:rPr>
          <w:rFonts w:eastAsiaTheme="minorEastAsia"/>
          <w:noProof/>
        </w:rPr>
        <w:pict>
          <v:roundrect id="AutoShape 276" o:spid="_x0000_s1107" style="position:absolute;left:0;text-align:left;margin-left:294.6pt;margin-top:3.75pt;width:150.25pt;height:60.75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" fillcolor="#eaf1dd">
            <v:textbox style="mso-next-textbox:#AutoShape 276">
              <w:txbxContent>
                <w:p w:rsidR="00B81DB5" w:rsidRPr="0006271D" w:rsidRDefault="00B81DB5" w:rsidP="006D26E0">
                  <w:pPr>
                    <w:jc w:val="center"/>
                  </w:pPr>
                  <w:r w:rsidRPr="0006271D">
                    <w:t xml:space="preserve">Сотрудничество </w:t>
                  </w:r>
                </w:p>
                <w:p w:rsidR="00B81DB5" w:rsidRPr="0006271D" w:rsidRDefault="00B81DB5" w:rsidP="006D26E0">
                  <w:pPr>
                    <w:jc w:val="center"/>
                  </w:pPr>
                  <w:r w:rsidRPr="0006271D">
                    <w:t>с учреждениями культуры и спорта</w:t>
                  </w:r>
                </w:p>
                <w:p w:rsidR="00B81DB5" w:rsidRPr="00044FB8" w:rsidRDefault="00B81DB5" w:rsidP="006D26E0"/>
              </w:txbxContent>
            </v:textbox>
          </v:roundrect>
        </w:pict>
      </w:r>
    </w:p>
    <w:p w:rsidR="006F457C" w:rsidRDefault="006F457C" w:rsidP="006D26E0">
      <w:pPr>
        <w:shd w:val="clear" w:color="auto" w:fill="FFFFFF"/>
        <w:jc w:val="center"/>
        <w:rPr>
          <w:rFonts w:eastAsia="Times New Roman"/>
          <w:b/>
          <w:bCs/>
        </w:rPr>
      </w:pPr>
    </w:p>
    <w:p w:rsidR="006F457C" w:rsidRDefault="001F35AA" w:rsidP="006D26E0">
      <w:pPr>
        <w:shd w:val="clear" w:color="auto" w:fill="FFFFFF"/>
        <w:jc w:val="center"/>
        <w:rPr>
          <w:rFonts w:eastAsia="Times New Roman"/>
          <w:b/>
          <w:bCs/>
        </w:rPr>
      </w:pPr>
      <w:r w:rsidRPr="001F35AA">
        <w:rPr>
          <w:rFonts w:eastAsiaTheme="minorEastAsia"/>
          <w:noProof/>
        </w:rPr>
        <w:pict>
          <v:shape id="AutoShape 282" o:spid="_x0000_s1112" type="#_x0000_t32" style="position:absolute;left:0;text-align:left;margin-left:205.35pt;margin-top:2.4pt;width:89.25pt;height:.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IY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"/>
        </w:pict>
      </w:r>
    </w:p>
    <w:p w:rsidR="006F457C" w:rsidRPr="00893F75" w:rsidRDefault="006F457C" w:rsidP="006D26E0">
      <w:pPr>
        <w:shd w:val="clear" w:color="auto" w:fill="FFFFFF"/>
        <w:jc w:val="center"/>
        <w:rPr>
          <w:rFonts w:eastAsia="Times New Roman"/>
          <w:b/>
          <w:bCs/>
        </w:rPr>
      </w:pPr>
    </w:p>
    <w:p w:rsidR="006D26E0" w:rsidRPr="00044FB8" w:rsidRDefault="001F35AA" w:rsidP="006D26E0">
      <w:pPr>
        <w:shd w:val="clear" w:color="auto" w:fill="FFFFFF"/>
        <w:rPr>
          <w:rFonts w:eastAsia="Times New Roman"/>
        </w:rPr>
      </w:pPr>
      <w:r w:rsidRPr="001F35AA">
        <w:rPr>
          <w:rFonts w:eastAsiaTheme="minorEastAsia"/>
          <w:noProof/>
        </w:rPr>
        <w:pict>
          <v:shape id="AutoShape 283" o:spid="_x0000_s1113" type="#_x0000_t34" style="position:absolute;left:0;text-align:left;margin-left:59.35pt;margin-top:10.7pt;width:54.75pt;height:48.2pt;rotation:180;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" adj="10790,153889,-67384"/>
        </w:pict>
      </w:r>
      <w:r w:rsidRPr="001F35AA">
        <w:rPr>
          <w:rFonts w:eastAsiaTheme="minorEastAsia"/>
          <w:noProof/>
        </w:rPr>
        <w:pict>
          <v:shape id="AutoShape 287" o:spid="_x0000_s1115" type="#_x0000_t34" style="position:absolute;left:0;text-align:left;margin-left:366.3pt;margin-top:10.9pt;width:48.2pt;height:47.75pt;rotation:90;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poJAIAAEM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" adj=",105173,-237466"/>
        </w:pict>
      </w: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sidRPr="001F35AA">
        <w:rPr>
          <w:rFonts w:eastAsiaTheme="minorEastAsia"/>
          <w:noProof/>
        </w:rPr>
        <w:pict>
          <v:roundrect id="AutoShape 272" o:spid="_x0000_s1103" style="position:absolute;left:0;text-align:left;margin-left:168.85pt;margin-top:17.55pt;width:151.55pt;height:86.2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" fillcolor="red" strokecolor="#f2f2f2" strokeweight="3pt">
            <v:shadow on="t" color="#622423" opacity=".5" offset="1pt"/>
            <v:textbox style="mso-next-textbox:#AutoShape 272">
              <w:txbxContent>
                <w:p w:rsidR="00B81DB5" w:rsidRDefault="00B81DB5" w:rsidP="006D26E0">
                  <w:pPr>
                    <w:jc w:val="center"/>
                    <w:rPr>
                      <w:b/>
                      <w:i/>
                      <w:sz w:val="20"/>
                      <w:szCs w:val="20"/>
                    </w:rPr>
                  </w:pPr>
                </w:p>
                <w:p w:rsidR="00B81DB5" w:rsidRPr="0006271D" w:rsidRDefault="00B81DB5" w:rsidP="006D26E0">
                  <w:pPr>
                    <w:jc w:val="center"/>
                    <w:rPr>
                      <w:b/>
                    </w:rPr>
                  </w:pPr>
                  <w:r w:rsidRPr="0006271D">
                    <w:rPr>
                      <w:b/>
                      <w:i/>
                    </w:rPr>
                    <w:t>Воспитание социальной ответственности и компетентности</w:t>
                  </w:r>
                </w:p>
              </w:txbxContent>
            </v:textbox>
          </v:roundrect>
        </w:pict>
      </w:r>
      <w:r w:rsidRPr="001F35AA">
        <w:rPr>
          <w:rFonts w:eastAsiaTheme="minorEastAsia"/>
          <w:noProof/>
        </w:rPr>
        <w:pict>
          <v:shape id="AutoShape 273" o:spid="_x0000_s1104" type="#_x0000_t32" style="position:absolute;left:0;text-align:left;margin-left:276.1pt;margin-top:9.25pt;width:1.15pt;height:0;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Px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"/>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277" o:spid="_x0000_s1108" style="position:absolute;left:0;text-align:left;margin-left:-8.8pt;margin-top:3.75pt;width:150.95pt;height:76.7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" fillcolor="#ffc">
            <v:textbox style="mso-next-textbox:#AutoShape 277">
              <w:txbxContent>
                <w:p w:rsidR="00B81DB5" w:rsidRPr="0006271D" w:rsidRDefault="00B81DB5" w:rsidP="006D26E0">
                  <w:pPr>
                    <w:jc w:val="center"/>
                  </w:pPr>
                  <w:r w:rsidRPr="0006271D">
                    <w:t>Включение воспитательных задач во внеурочную деятельность</w:t>
                  </w:r>
                </w:p>
                <w:p w:rsidR="00B81DB5" w:rsidRPr="00044FB8" w:rsidRDefault="00B81DB5" w:rsidP="006D26E0"/>
              </w:txbxContent>
            </v:textbox>
          </v:roundrect>
        </w:pict>
      </w:r>
      <w:r w:rsidRPr="001F35AA">
        <w:rPr>
          <w:rFonts w:eastAsiaTheme="minorEastAsia"/>
          <w:noProof/>
        </w:rPr>
        <w:pict>
          <v:roundrect id="AutoShape 275" o:spid="_x0000_s1106" style="position:absolute;left:0;text-align:left;margin-left:352.8pt;margin-top:8.15pt;width:149.4pt;height:77.4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" fillcolor="#fbd4b4">
            <v:textbox style="mso-next-textbox:#AutoShape 275">
              <w:txbxContent>
                <w:p w:rsidR="00B81DB5" w:rsidRPr="0006271D" w:rsidRDefault="00B81DB5" w:rsidP="006D26E0">
                  <w:pPr>
                    <w:ind w:right="-78"/>
                    <w:jc w:val="center"/>
                  </w:pPr>
                  <w:r w:rsidRPr="0006271D">
                    <w:t xml:space="preserve">Организованная </w:t>
                  </w:r>
                </w:p>
                <w:p w:rsidR="00B81DB5" w:rsidRPr="0006271D" w:rsidRDefault="00B81DB5" w:rsidP="006D26E0">
                  <w:pPr>
                    <w:ind w:right="-78"/>
                    <w:jc w:val="center"/>
                  </w:pPr>
                  <w:r w:rsidRPr="0006271D">
                    <w:t>система КТД и общешкольных мероприятий</w:t>
                  </w:r>
                </w:p>
                <w:p w:rsidR="00B81DB5" w:rsidRPr="00044FB8" w:rsidRDefault="00B81DB5" w:rsidP="006D26E0"/>
              </w:txbxContent>
            </v:textbox>
          </v:roundrect>
        </w:pict>
      </w: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sidRPr="001F35AA">
        <w:rPr>
          <w:rFonts w:eastAsiaTheme="minorEastAsia"/>
          <w:noProof/>
        </w:rPr>
        <w:pict>
          <v:roundrect id="AutoShape 274" o:spid="_x0000_s1105" style="position:absolute;left:0;text-align:left;margin-left:-274.8pt;margin-top:5.5pt;width:120pt;height:46.65pt;flip:x;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" fillcolor="#daeef3">
            <v:textbox style="mso-next-textbox:#AutoShape 274">
              <w:txbxContent>
                <w:p w:rsidR="00B81DB5" w:rsidRPr="00044FB8" w:rsidRDefault="00B81DB5" w:rsidP="006D26E0"/>
                <w:p w:rsidR="00B81DB5" w:rsidRPr="00044FB8" w:rsidRDefault="00B81DB5" w:rsidP="006D26E0"/>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lang w:eastAsia="ru-RU"/>
        </w:rPr>
        <w:pict>
          <v:shape id="_x0000_s1219" type="#_x0000_t32" style="position:absolute;left:0;text-align:left;margin-left:59.35pt;margin-top:11.45pt;width:0;height:22.95pt;z-index:251853824" o:connectortype="straight"/>
        </w:pict>
      </w:r>
      <w:r w:rsidRPr="001F35AA">
        <w:rPr>
          <w:rFonts w:eastAsiaTheme="minorEastAsia"/>
          <w:noProof/>
        </w:rPr>
        <w:pict>
          <v:shape id="_x0000_s1202" type="#_x0000_t32" style="position:absolute;left:0;text-align:left;margin-left:399.3pt;margin-top:1.5pt;width:0;height:9.95pt;flip:y;z-index:251838464" o:connectortype="straight"/>
        </w:pict>
      </w:r>
    </w:p>
    <w:p w:rsidR="006D26E0" w:rsidRPr="00044FB8" w:rsidRDefault="001F35AA" w:rsidP="006D26E0">
      <w:pPr>
        <w:shd w:val="clear" w:color="auto" w:fill="FFFFFF"/>
        <w:jc w:val="center"/>
        <w:rPr>
          <w:rFonts w:eastAsia="Times New Roman"/>
          <w:b/>
          <w:bCs/>
          <w:i/>
        </w:rPr>
      </w:pPr>
      <w:r>
        <w:rPr>
          <w:rFonts w:eastAsia="Times New Roman"/>
          <w:b/>
          <w:bCs/>
          <w:i/>
          <w:noProof/>
          <w:lang w:eastAsia="ru-RU"/>
        </w:rPr>
        <w:pict>
          <v:shape id="_x0000_s1220" type="#_x0000_t32" style="position:absolute;left:0;text-align:left;margin-left:424.8pt;margin-top:2.75pt;width:0;height:26.1pt;z-index:251854848" o:connectortype="straight"/>
        </w:pict>
      </w:r>
    </w:p>
    <w:p w:rsidR="006D26E0" w:rsidRDefault="001F35AA" w:rsidP="006D26E0">
      <w:pPr>
        <w:pStyle w:val="a5"/>
        <w:jc w:val="both"/>
        <w:rPr>
          <w:rFonts w:ascii="Times New Roman" w:eastAsia="Times New Roman" w:hAnsi="Times New Roman"/>
          <w:sz w:val="24"/>
          <w:szCs w:val="24"/>
        </w:rPr>
      </w:pPr>
      <w:r w:rsidRPr="001F35AA">
        <w:rPr>
          <w:rFonts w:eastAsiaTheme="minorEastAsia"/>
          <w:noProof/>
        </w:rPr>
        <w:pict>
          <v:roundrect id="AutoShape 278" o:spid="_x0000_s1109" style="position:absolute;left:0;text-align:left;margin-left:-4.3pt;margin-top:6.8pt;width:146.45pt;height:93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" fillcolor="#fcf">
            <v:textbox style="mso-next-textbox:#AutoShape 278">
              <w:txbxContent>
                <w:p w:rsidR="00B81DB5" w:rsidRPr="0006271D" w:rsidRDefault="00B81DB5" w:rsidP="006D26E0">
                  <w:pPr>
                    <w:ind w:right="-178"/>
                    <w:jc w:val="center"/>
                  </w:pPr>
                  <w:r w:rsidRPr="0006271D">
                    <w:t xml:space="preserve">Деятельность школьного ученического самоуправления </w:t>
                  </w:r>
                </w:p>
                <w:p w:rsidR="00B81DB5" w:rsidRPr="00044FB8" w:rsidRDefault="00B81DB5" w:rsidP="006D26E0"/>
              </w:txbxContent>
            </v:textbox>
          </v:roundrect>
        </w:pict>
      </w:r>
    </w:p>
    <w:p w:rsidR="006D26E0" w:rsidRDefault="001F35AA" w:rsidP="006D26E0">
      <w:pPr>
        <w:pStyle w:val="a5"/>
        <w:jc w:val="both"/>
        <w:rPr>
          <w:rFonts w:ascii="Times New Roman" w:eastAsia="Times New Roman" w:hAnsi="Times New Roman"/>
          <w:sz w:val="24"/>
          <w:szCs w:val="24"/>
        </w:rPr>
      </w:pPr>
      <w:r w:rsidRPr="001F35AA">
        <w:rPr>
          <w:rFonts w:eastAsiaTheme="minorEastAsia"/>
          <w:noProof/>
        </w:rPr>
        <w:pict>
          <v:roundrect id="AutoShape 279" o:spid="_x0000_s1110" style="position:absolute;left:0;text-align:left;margin-left:352.8pt;margin-top:1.25pt;width:145.7pt;height:84.75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" fillcolor="#cff">
            <v:textbox style="mso-next-textbox:#AutoShape 279">
              <w:txbxContent>
                <w:p w:rsidR="00B81DB5" w:rsidRPr="00044FB8" w:rsidRDefault="00B81DB5" w:rsidP="006D26E0">
                  <w:pPr>
                    <w:jc w:val="center"/>
                  </w:pPr>
                  <w:r w:rsidRPr="0006271D">
                    <w:t>Деятельность детской общественной организации экологической</w:t>
                  </w:r>
                  <w:r w:rsidRPr="00044FB8">
                    <w:t xml:space="preserve"> направленности </w:t>
                  </w:r>
                </w:p>
                <w:p w:rsidR="00B81DB5" w:rsidRPr="00044FB8" w:rsidRDefault="00B81DB5" w:rsidP="006D26E0"/>
              </w:txbxContent>
            </v:textbox>
          </v:roundrect>
        </w:pict>
      </w:r>
    </w:p>
    <w:p w:rsidR="006F457C" w:rsidRDefault="006F457C" w:rsidP="006D26E0">
      <w:pPr>
        <w:pStyle w:val="a5"/>
        <w:jc w:val="both"/>
        <w:rPr>
          <w:rFonts w:ascii="Times New Roman" w:eastAsia="Times New Roman" w:hAnsi="Times New Roman"/>
          <w:sz w:val="24"/>
          <w:szCs w:val="24"/>
        </w:rPr>
      </w:pPr>
    </w:p>
    <w:p w:rsidR="006F457C" w:rsidRDefault="001F35AA" w:rsidP="006D26E0">
      <w:pPr>
        <w:pStyle w:val="a5"/>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221" type="#_x0000_t32" style="position:absolute;left:0;text-align:left;margin-left:142.15pt;margin-top:10.4pt;width:210.65pt;height:2.25pt;flip:y;z-index:251855872" o:connectortype="straight"/>
        </w:pict>
      </w:r>
    </w:p>
    <w:p w:rsidR="006D26E0" w:rsidRDefault="006D26E0" w:rsidP="006D26E0">
      <w:pPr>
        <w:pStyle w:val="a5"/>
        <w:jc w:val="both"/>
        <w:rPr>
          <w:rFonts w:ascii="Times New Roman" w:eastAsia="Times New Roman" w:hAnsi="Times New Roman"/>
          <w:b/>
          <w:sz w:val="24"/>
          <w:szCs w:val="24"/>
        </w:rPr>
      </w:pPr>
    </w:p>
    <w:p w:rsidR="006F457C" w:rsidRDefault="006F457C" w:rsidP="006D26E0">
      <w:pPr>
        <w:pStyle w:val="a5"/>
        <w:jc w:val="both"/>
        <w:rPr>
          <w:rFonts w:ascii="Times New Roman" w:eastAsia="Times New Roman" w:hAnsi="Times New Roman"/>
          <w:b/>
          <w:sz w:val="24"/>
          <w:szCs w:val="24"/>
        </w:rPr>
      </w:pPr>
    </w:p>
    <w:p w:rsidR="006F457C" w:rsidRDefault="006F457C" w:rsidP="006D26E0">
      <w:pPr>
        <w:pStyle w:val="a5"/>
        <w:jc w:val="both"/>
        <w:rPr>
          <w:rFonts w:ascii="Times New Roman" w:eastAsia="Times New Roman" w:hAnsi="Times New Roman"/>
          <w:b/>
          <w:sz w:val="24"/>
          <w:szCs w:val="24"/>
        </w:rPr>
      </w:pPr>
    </w:p>
    <w:p w:rsidR="006F457C" w:rsidRDefault="006F457C" w:rsidP="006D26E0">
      <w:pPr>
        <w:pStyle w:val="a5"/>
        <w:jc w:val="both"/>
        <w:rPr>
          <w:rFonts w:ascii="Times New Roman" w:eastAsia="Times New Roman" w:hAnsi="Times New Roman"/>
          <w:b/>
          <w:sz w:val="24"/>
          <w:szCs w:val="24"/>
        </w:rPr>
      </w:pPr>
    </w:p>
    <w:p w:rsidR="006F457C" w:rsidRDefault="006F457C"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893F75">
        <w:rPr>
          <w:rFonts w:ascii="Times New Roman" w:eastAsia="Times New Roman" w:hAnsi="Times New Roman"/>
          <w:b/>
          <w:sz w:val="24"/>
          <w:szCs w:val="24"/>
        </w:rPr>
        <w:t>Воспитание нравственных чувств, убеждений, этического сознания:</w:t>
      </w:r>
    </w:p>
    <w:p w:rsidR="006D26E0" w:rsidRPr="00893F75" w:rsidRDefault="006D26E0"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сознательное принятие базовых национальных российских ценностей;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D26E0" w:rsidRDefault="006D26E0" w:rsidP="006D26E0">
      <w:pPr>
        <w:shd w:val="clear" w:color="auto" w:fill="FFFFFF"/>
        <w:rPr>
          <w:rFonts w:eastAsia="Times New Roman"/>
          <w:b/>
          <w:bCs/>
        </w:rPr>
      </w:pPr>
    </w:p>
    <w:p w:rsidR="006D26E0" w:rsidRPr="00893F75" w:rsidRDefault="006D26E0" w:rsidP="006D26E0">
      <w:pPr>
        <w:shd w:val="clear" w:color="auto" w:fill="FFFFFF"/>
        <w:rPr>
          <w:rFonts w:eastAsia="Times New Roman"/>
        </w:rPr>
      </w:pPr>
      <w:r w:rsidRPr="00893F75">
        <w:rPr>
          <w:rFonts w:eastAsia="Times New Roman"/>
          <w:b/>
          <w:bCs/>
        </w:rPr>
        <w:t xml:space="preserve">Ценности: </w:t>
      </w:r>
      <w:r w:rsidRPr="00893F75">
        <w:rPr>
          <w:rFonts w:eastAsia="Times New Roman"/>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663"/>
      </w:tblGrid>
      <w:tr w:rsidR="006D26E0" w:rsidRPr="00F36211" w:rsidTr="006D26E0">
        <w:tc>
          <w:tcPr>
            <w:tcW w:w="3402" w:type="dxa"/>
            <w:tcBorders>
              <w:top w:val="single" w:sz="4" w:space="0" w:color="000000"/>
              <w:left w:val="single" w:sz="4" w:space="0" w:color="000000"/>
              <w:bottom w:val="single" w:sz="4" w:space="0" w:color="000000"/>
              <w:right w:val="single" w:sz="4" w:space="0" w:color="000000"/>
            </w:tcBorders>
          </w:tcPr>
          <w:p w:rsidR="006D26E0" w:rsidRPr="00F36211" w:rsidRDefault="006D26E0" w:rsidP="006D26E0">
            <w:pPr>
              <w:jc w:val="center"/>
              <w:rPr>
                <w:b/>
              </w:rPr>
            </w:pPr>
            <w:r w:rsidRPr="00F36211">
              <w:rPr>
                <w:b/>
              </w:rPr>
              <w:t>Воспитательные задачи</w:t>
            </w:r>
          </w:p>
        </w:tc>
        <w:tc>
          <w:tcPr>
            <w:tcW w:w="6663" w:type="dxa"/>
            <w:tcBorders>
              <w:top w:val="single" w:sz="4" w:space="0" w:color="000000"/>
              <w:left w:val="single" w:sz="4" w:space="0" w:color="000000"/>
              <w:bottom w:val="single" w:sz="4" w:space="0" w:color="000000"/>
              <w:right w:val="single" w:sz="4" w:space="0" w:color="000000"/>
            </w:tcBorders>
            <w:hideMark/>
          </w:tcPr>
          <w:p w:rsidR="006D26E0" w:rsidRPr="00F36211" w:rsidRDefault="006D26E0" w:rsidP="006D26E0">
            <w:pPr>
              <w:jc w:val="center"/>
              <w:rPr>
                <w:b/>
              </w:rPr>
            </w:pPr>
            <w:r w:rsidRPr="00F36211">
              <w:rPr>
                <w:b/>
              </w:rPr>
              <w:t>Формы занятий</w:t>
            </w:r>
          </w:p>
        </w:tc>
      </w:tr>
      <w:tr w:rsidR="006D26E0" w:rsidRPr="00F36211" w:rsidTr="006D26E0">
        <w:trPr>
          <w:trHeight w:val="2116"/>
        </w:trPr>
        <w:tc>
          <w:tcPr>
            <w:tcW w:w="3402" w:type="dxa"/>
            <w:tcBorders>
              <w:top w:val="single" w:sz="4" w:space="0" w:color="000000"/>
              <w:left w:val="single" w:sz="4" w:space="0" w:color="000000"/>
              <w:right w:val="single" w:sz="4" w:space="0" w:color="000000"/>
            </w:tcBorders>
            <w:hideMark/>
          </w:tcPr>
          <w:p w:rsidR="006D26E0" w:rsidRPr="00F36211" w:rsidRDefault="006D26E0" w:rsidP="006D26E0">
            <w:pPr>
              <w:pStyle w:val="a5"/>
              <w:jc w:val="both"/>
              <w:rPr>
                <w:rFonts w:ascii="Times New Roman" w:eastAsia="Times New Roman" w:hAnsi="Times New Roman"/>
                <w:sz w:val="24"/>
                <w:szCs w:val="24"/>
              </w:rPr>
            </w:pPr>
            <w:r w:rsidRPr="00F36211">
              <w:rPr>
                <w:rFonts w:ascii="Times New Roman" w:eastAsia="Times New Roman" w:hAnsi="Times New Roman"/>
                <w:sz w:val="24"/>
                <w:szCs w:val="24"/>
              </w:rPr>
              <w:t>– формирование духовно-нравственных ориентиров;</w:t>
            </w:r>
          </w:p>
          <w:p w:rsidR="006D26E0" w:rsidRPr="00F36211" w:rsidRDefault="006D26E0" w:rsidP="006D26E0">
            <w:pPr>
              <w:pStyle w:val="a5"/>
              <w:jc w:val="both"/>
              <w:rPr>
                <w:rFonts w:ascii="Times New Roman" w:eastAsia="Times New Roman" w:hAnsi="Times New Roman"/>
                <w:sz w:val="24"/>
                <w:szCs w:val="24"/>
              </w:rPr>
            </w:pPr>
            <w:r w:rsidRPr="00F36211">
              <w:rPr>
                <w:rFonts w:ascii="Times New Roman" w:eastAsia="Times New Roman" w:hAnsi="Times New Roman"/>
                <w:sz w:val="24"/>
                <w:szCs w:val="24"/>
              </w:rPr>
              <w:t>– формирование гражданского отношения к себе;</w:t>
            </w:r>
          </w:p>
          <w:p w:rsidR="006D26E0" w:rsidRPr="00F36211" w:rsidRDefault="006D26E0" w:rsidP="006D26E0">
            <w:pPr>
              <w:pStyle w:val="a5"/>
              <w:jc w:val="both"/>
              <w:rPr>
                <w:rFonts w:ascii="Times New Roman" w:eastAsia="Times New Roman" w:hAnsi="Times New Roman"/>
                <w:sz w:val="24"/>
                <w:szCs w:val="24"/>
              </w:rPr>
            </w:pPr>
            <w:r w:rsidRPr="00F36211">
              <w:rPr>
                <w:rFonts w:ascii="Times New Roman" w:eastAsia="Times New Roman" w:hAnsi="Times New Roman"/>
                <w:sz w:val="24"/>
                <w:szCs w:val="24"/>
              </w:rPr>
              <w:t>– воспитание сознательной дисциплины и культуры поведения, ответственности и исполнительности;</w:t>
            </w:r>
          </w:p>
          <w:p w:rsidR="006D26E0" w:rsidRPr="00F36211" w:rsidRDefault="006D26E0" w:rsidP="006D26E0">
            <w:pPr>
              <w:pStyle w:val="a5"/>
              <w:jc w:val="both"/>
              <w:rPr>
                <w:rFonts w:ascii="Times New Roman" w:eastAsia="Times New Roman" w:hAnsi="Times New Roman"/>
                <w:sz w:val="24"/>
                <w:szCs w:val="24"/>
              </w:rPr>
            </w:pPr>
            <w:r w:rsidRPr="00F36211">
              <w:rPr>
                <w:rFonts w:ascii="Times New Roman" w:eastAsia="Times New Roman" w:hAnsi="Times New Roman"/>
                <w:sz w:val="24"/>
                <w:szCs w:val="24"/>
              </w:rPr>
              <w:t>– формирование потребности самообразования, самовоспитания своих морально-волевых качеств;</w:t>
            </w:r>
          </w:p>
          <w:p w:rsidR="006D26E0" w:rsidRPr="00F36211" w:rsidRDefault="006D26E0" w:rsidP="006D26E0">
            <w:pPr>
              <w:pStyle w:val="a5"/>
              <w:jc w:val="both"/>
              <w:rPr>
                <w:rFonts w:ascii="Times New Roman" w:hAnsi="Times New Roman"/>
                <w:b/>
                <w:sz w:val="24"/>
                <w:szCs w:val="24"/>
              </w:rPr>
            </w:pPr>
            <w:r w:rsidRPr="00F36211">
              <w:rPr>
                <w:rFonts w:ascii="Times New Roman" w:eastAsia="Times New Roman" w:hAnsi="Times New Roman"/>
                <w:sz w:val="24"/>
                <w:szCs w:val="24"/>
              </w:rPr>
              <w:t>– развитие самосовершенствования личности.</w:t>
            </w:r>
          </w:p>
        </w:tc>
        <w:tc>
          <w:tcPr>
            <w:tcW w:w="6663" w:type="dxa"/>
            <w:tcBorders>
              <w:top w:val="single" w:sz="4" w:space="0" w:color="000000"/>
              <w:left w:val="single" w:sz="4" w:space="0" w:color="000000"/>
              <w:right w:val="single" w:sz="4" w:space="0" w:color="000000"/>
            </w:tcBorders>
            <w:hideMark/>
          </w:tcPr>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праздничная линейка ко Дню Знаний «Здравствуй школа», праздник «Последний звонок»,</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-участие в конкурсе детского творчества</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xml:space="preserve">- участие в концерте , посвящённой Дню учителя, </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участие  в конкурсах «Легенды Мордовии»</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xml:space="preserve"> - акция «Уроки добра», </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классные часы «Правила поведения в школе»,</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игра-путешествие в страну этикета,</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экскурсии, операции «Делай людям добро»</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xml:space="preserve">- участие в творческой деятельности, </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xml:space="preserve">- литературные гостиные «Что такое хорошо и что такое плохо» </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художественные выставки</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экскурсии в соборы, в места богослужения,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игровые программы «Учитесь властвовать собою», «Человек и его манеры», «Личная гигиена», «Жить, побеждая зло»,</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внеурочные мероприятия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благотворительная акция «День пожилого человека»</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декада добрых дел.</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уроки этики «Правила поведения в общественных местах»,</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беседы «Кодекс ученика»,</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классные часы,</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просмотр учебных фильмов,</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Международный день толерантности: беседы «Все мы разные, но все мы равные», «Хочу и надо – трудный выбор».</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коллективные игры,</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коллективное обсуждение,</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-внеклассные мероприятия (праздники, проекты, походы, экскурсии)</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участие в благотворительных акциях,</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участие в акции милосердия,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волонтёрское движение,</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шефство над памятниками ВОВ,</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шефство над ветеранами ВОВ,</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-проведение Дней старшего поколения,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lastRenderedPageBreak/>
              <w:t>-беседы о семье, о родителях, прародителях,</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проект «Моя родословная»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-праздники, соревнования «Моя дружная семья»,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творческие мероприятия,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составление генеалогического древа семьи,</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творческие работы («Моя семья», «Мои родители», «Бабушка и дедушка», «Военные реликвии моей семьи», «Что в имени моём…»)</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открытые семейные праздники «Папа, мама и я – спортивная семья»,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видеоконкурс, фотовыставка «Моя дружная семья»,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-конкурс  «Алло, мы ищем таланты»</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школьный праздник «Мы вместе»,</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семейные чаепития,</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семейные гостиные,</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творческие презентации,</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творческие проекты,</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-мероприятия, раскрывающие историю семьи, преемственность между поколениями,</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акция «Живи, книга!»,</w:t>
            </w:r>
          </w:p>
          <w:p w:rsidR="006D26E0" w:rsidRPr="00F36211" w:rsidRDefault="006D26E0" w:rsidP="006D26E0">
            <w:pPr>
              <w:pStyle w:val="a5"/>
              <w:jc w:val="both"/>
              <w:rPr>
                <w:rFonts w:ascii="Times New Roman" w:hAnsi="Times New Roman"/>
                <w:sz w:val="24"/>
                <w:szCs w:val="24"/>
              </w:rPr>
            </w:pPr>
            <w:r w:rsidRPr="00F36211">
              <w:rPr>
                <w:rFonts w:ascii="Times New Roman" w:hAnsi="Times New Roman"/>
                <w:sz w:val="24"/>
                <w:szCs w:val="24"/>
              </w:rPr>
              <w:t>- Дни славянской письменности, Дни духовности и культуры.</w:t>
            </w:r>
          </w:p>
        </w:tc>
      </w:tr>
    </w:tbl>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FA08C4">
        <w:rPr>
          <w:rFonts w:ascii="Times New Roman" w:eastAsia="Times New Roman" w:hAnsi="Times New Roman"/>
          <w:b/>
          <w:sz w:val="24"/>
          <w:szCs w:val="24"/>
        </w:rPr>
        <w:t>Совместная педагогическая деятельность семьи и школы:</w:t>
      </w:r>
    </w:p>
    <w:p w:rsidR="006D26E0" w:rsidRPr="00FA08C4" w:rsidRDefault="006D26E0" w:rsidP="006D26E0">
      <w:pPr>
        <w:pStyle w:val="a5"/>
        <w:jc w:val="both"/>
        <w:rPr>
          <w:rFonts w:ascii="Times New Roman" w:eastAsia="Times New Roman" w:hAnsi="Times New Roman"/>
          <w:b/>
          <w:sz w:val="24"/>
          <w:szCs w:val="24"/>
        </w:rPr>
      </w:pP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оформление информационных стендов;</w:t>
      </w: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тематические общешкольные родительские собрания;</w:t>
      </w: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участие родителей в работе Управляющего совета школы;</w:t>
      </w: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организация акций по благоустройству помещений и территории учреждения;</w:t>
      </w: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организация и проведение совместных праздников, экскурсионных походов, посещение музеев, предприятий;</w:t>
      </w: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участие родителей в конкурсах, акциях, проводимых в школе;</w:t>
      </w:r>
    </w:p>
    <w:p w:rsidR="006D26E0" w:rsidRPr="00FA08C4"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индивидуальные консультации (психологическая, логопедическая, педагогическая и медицинская помощь);</w:t>
      </w:r>
    </w:p>
    <w:p w:rsidR="006D26E0" w:rsidRPr="00C14E3A" w:rsidRDefault="006D26E0" w:rsidP="00CE7871">
      <w:pPr>
        <w:pStyle w:val="a5"/>
        <w:numPr>
          <w:ilvl w:val="0"/>
          <w:numId w:val="47"/>
        </w:numPr>
        <w:jc w:val="both"/>
        <w:rPr>
          <w:rFonts w:ascii="Times New Roman" w:eastAsia="Times New Roman" w:hAnsi="Times New Roman"/>
          <w:sz w:val="24"/>
          <w:szCs w:val="24"/>
        </w:rPr>
      </w:pPr>
      <w:r w:rsidRPr="00FA08C4">
        <w:rPr>
          <w:rFonts w:ascii="Times New Roman" w:eastAsia="Times New Roman" w:hAnsi="Times New Roman"/>
          <w:sz w:val="24"/>
          <w:szCs w:val="24"/>
        </w:rPr>
        <w:t>изучение мотивов и потребностей родителей.</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DF3131">
        <w:rPr>
          <w:rFonts w:ascii="Times New Roman" w:eastAsia="Times New Roman" w:hAnsi="Times New Roman"/>
          <w:b/>
          <w:sz w:val="24"/>
          <w:szCs w:val="24"/>
        </w:rPr>
        <w:t>Пути реализации направления</w:t>
      </w:r>
    </w:p>
    <w:p w:rsidR="006D26E0" w:rsidRDefault="006D26E0" w:rsidP="006D26E0">
      <w:pPr>
        <w:pStyle w:val="a5"/>
        <w:jc w:val="both"/>
        <w:rPr>
          <w:rFonts w:ascii="Times New Roman" w:eastAsia="Times New Roman" w:hAnsi="Times New Roman"/>
          <w:b/>
          <w:sz w:val="24"/>
          <w:szCs w:val="24"/>
        </w:rPr>
      </w:pPr>
    </w:p>
    <w:p w:rsidR="006F457C" w:rsidRDefault="001F35AA" w:rsidP="006D26E0">
      <w:pPr>
        <w:pStyle w:val="a5"/>
        <w:jc w:val="both"/>
        <w:rPr>
          <w:rFonts w:ascii="Times New Roman" w:eastAsia="Times New Roman" w:hAnsi="Times New Roman"/>
          <w:b/>
          <w:sz w:val="24"/>
          <w:szCs w:val="24"/>
        </w:rPr>
      </w:pPr>
      <w:r w:rsidRPr="001F35AA">
        <w:rPr>
          <w:rFonts w:eastAsiaTheme="minorEastAsia"/>
          <w:noProof/>
        </w:rPr>
        <w:pict>
          <v:roundrect id="AutoShape 173" o:spid="_x0000_s1123" style="position:absolute;left:0;text-align:left;margin-left:260.6pt;margin-top:2.5pt;width:124.45pt;height:58.8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" fillcolor="#9fc">
            <v:textbox style="mso-next-textbox:#AutoShape 173">
              <w:txbxContent>
                <w:p w:rsidR="00B81DB5" w:rsidRPr="00A27232" w:rsidRDefault="00B81DB5" w:rsidP="006D26E0">
                  <w:pPr>
                    <w:jc w:val="center"/>
                    <w:rPr>
                      <w:sz w:val="20"/>
                      <w:szCs w:val="20"/>
                    </w:rPr>
                  </w:pPr>
                  <w:r w:rsidRPr="00A27232">
                    <w:rPr>
                      <w:sz w:val="20"/>
                      <w:szCs w:val="20"/>
                    </w:rPr>
                    <w:t>Включение воспитательных задач во внеурочную деятельность</w:t>
                  </w:r>
                </w:p>
                <w:p w:rsidR="00B81DB5" w:rsidRPr="00044FB8" w:rsidRDefault="00B81DB5" w:rsidP="006D26E0"/>
              </w:txbxContent>
            </v:textbox>
          </v:roundrect>
        </w:pict>
      </w:r>
      <w:r w:rsidRPr="001F35AA">
        <w:rPr>
          <w:rFonts w:eastAsiaTheme="minorEastAsia"/>
          <w:noProof/>
        </w:rPr>
        <w:pict>
          <v:roundrect id="AutoShape 172" o:spid="_x0000_s1122" style="position:absolute;left:0;text-align:left;margin-left:111.55pt;margin-top:2.5pt;width:124.45pt;height:52.8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" fillcolor="#fcf">
            <v:textbox style="mso-next-textbox:#AutoShape 172">
              <w:txbxContent>
                <w:p w:rsidR="00B81DB5" w:rsidRPr="00A27232" w:rsidRDefault="00B81DB5" w:rsidP="006D26E0">
                  <w:pPr>
                    <w:jc w:val="center"/>
                    <w:rPr>
                      <w:sz w:val="20"/>
                      <w:szCs w:val="20"/>
                    </w:rPr>
                  </w:pPr>
                  <w:r w:rsidRPr="00A27232">
                    <w:rPr>
                      <w:sz w:val="20"/>
                      <w:szCs w:val="20"/>
                    </w:rPr>
                    <w:t>Включение воспитательных задач в урочную деятельность</w:t>
                  </w:r>
                </w:p>
              </w:txbxContent>
            </v:textbox>
          </v:roundrect>
        </w:pict>
      </w:r>
    </w:p>
    <w:p w:rsidR="006F457C" w:rsidRDefault="006F457C" w:rsidP="006D26E0">
      <w:pPr>
        <w:pStyle w:val="a5"/>
        <w:jc w:val="both"/>
        <w:rPr>
          <w:rFonts w:ascii="Times New Roman" w:eastAsia="Times New Roman" w:hAnsi="Times New Roman"/>
          <w:b/>
          <w:sz w:val="24"/>
          <w:szCs w:val="24"/>
        </w:rPr>
      </w:pPr>
    </w:p>
    <w:p w:rsidR="006F457C" w:rsidRDefault="001F35AA" w:rsidP="006D26E0">
      <w:pPr>
        <w:pStyle w:val="a5"/>
        <w:jc w:val="both"/>
        <w:rPr>
          <w:rFonts w:ascii="Times New Roman" w:eastAsia="Times New Roman" w:hAnsi="Times New Roman"/>
          <w:b/>
          <w:sz w:val="24"/>
          <w:szCs w:val="24"/>
        </w:rPr>
      </w:pPr>
      <w:r>
        <w:rPr>
          <w:rFonts w:ascii="Times New Roman" w:eastAsia="Times New Roman" w:hAnsi="Times New Roman"/>
          <w:b/>
          <w:noProof/>
          <w:sz w:val="24"/>
          <w:szCs w:val="24"/>
          <w:lang w:eastAsia="ru-RU"/>
        </w:rPr>
        <w:pict>
          <v:shape id="_x0000_s1223" type="#_x0000_t32" style="position:absolute;left:0;text-align:left;margin-left:236pt;margin-top:1.15pt;width:24.6pt;height:0;z-index:251857920" o:connectortype="straight"/>
        </w:pict>
      </w:r>
    </w:p>
    <w:p w:rsidR="006F457C" w:rsidRPr="00DF3131" w:rsidRDefault="006F457C" w:rsidP="006D26E0">
      <w:pPr>
        <w:pStyle w:val="a5"/>
        <w:jc w:val="both"/>
        <w:rPr>
          <w:rFonts w:ascii="Times New Roman" w:eastAsia="Times New Roman" w:hAnsi="Times New Roman"/>
          <w:b/>
          <w:sz w:val="24"/>
          <w:szCs w:val="24"/>
        </w:rPr>
      </w:pPr>
    </w:p>
    <w:p w:rsidR="006D26E0" w:rsidRPr="00044FB8" w:rsidRDefault="001F35AA" w:rsidP="006D26E0">
      <w:pPr>
        <w:shd w:val="clear" w:color="auto" w:fill="FFFFFF"/>
        <w:rPr>
          <w:rFonts w:eastAsia="Times New Roman"/>
          <w:bCs/>
        </w:rPr>
      </w:pPr>
      <w:r w:rsidRPr="001F35AA">
        <w:rPr>
          <w:rFonts w:eastAsiaTheme="minorEastAsia"/>
          <w:noProof/>
          <w:lang w:eastAsia="ru-RU"/>
        </w:rPr>
        <w:pict>
          <v:shape id="_x0000_s1224" type="#_x0000_t32" style="position:absolute;left:0;text-align:left;margin-left:364.05pt;margin-top:6.15pt;width:25.5pt;height:10pt;z-index:251858944" o:connectortype="straight"/>
        </w:pict>
      </w:r>
      <w:r w:rsidRPr="001F35AA">
        <w:rPr>
          <w:rFonts w:eastAsiaTheme="minorEastAsia"/>
          <w:noProof/>
          <w:lang w:eastAsia="ru-RU"/>
        </w:rPr>
        <w:pict>
          <v:shape id="_x0000_s1222" type="#_x0000_t32" style="position:absolute;left:0;text-align:left;margin-left:91.05pt;margin-top:.15pt;width:39pt;height:6pt;flip:x;z-index:251856896" o:connectortype="straight"/>
        </w:pict>
      </w:r>
      <w:r w:rsidRPr="001F35AA">
        <w:rPr>
          <w:rFonts w:eastAsiaTheme="minorEastAsia"/>
          <w:noProof/>
        </w:rPr>
        <w:pict>
          <v:roundrect id="AutoShape 168" o:spid="_x0000_s1118" style="position:absolute;left:0;text-align:left;margin-left:3.2pt;margin-top:6.15pt;width:139.1pt;height:53.1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" fillcolor="#ffc">
            <v:textbox style="mso-next-textbox:#AutoShape 168">
              <w:txbxContent>
                <w:p w:rsidR="00B81DB5" w:rsidRPr="00A27232" w:rsidRDefault="00B81DB5" w:rsidP="006D26E0">
                  <w:pPr>
                    <w:jc w:val="center"/>
                    <w:rPr>
                      <w:sz w:val="20"/>
                      <w:szCs w:val="20"/>
                    </w:rPr>
                  </w:pPr>
                  <w:r w:rsidRPr="00A27232">
                    <w:rPr>
                      <w:sz w:val="20"/>
                      <w:szCs w:val="20"/>
                    </w:rPr>
                    <w:t xml:space="preserve">Сотрудничество </w:t>
                  </w:r>
                </w:p>
                <w:p w:rsidR="00B81DB5" w:rsidRPr="00044FB8" w:rsidRDefault="00B81DB5" w:rsidP="006D26E0">
                  <w:pPr>
                    <w:jc w:val="center"/>
                  </w:pPr>
                  <w:r w:rsidRPr="00044FB8">
                    <w:t>с учреждениями культуры и спорта</w:t>
                  </w:r>
                </w:p>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174" o:spid="_x0000_s1124" style="position:absolute;left:0;text-align:left;margin-left:344.2pt;margin-top:2.35pt;width:124.85pt;height:58.3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" fillcolor="#e5dfec">
            <v:textbox style="mso-next-textbox:#AutoShape 174">
              <w:txbxContent>
                <w:p w:rsidR="00B81DB5" w:rsidRPr="00A27232" w:rsidRDefault="00B81DB5" w:rsidP="006D26E0">
                  <w:pPr>
                    <w:jc w:val="center"/>
                    <w:rPr>
                      <w:sz w:val="20"/>
                      <w:szCs w:val="20"/>
                    </w:rPr>
                  </w:pPr>
                  <w:r w:rsidRPr="00A27232">
                    <w:rPr>
                      <w:sz w:val="20"/>
                      <w:szCs w:val="20"/>
                    </w:rPr>
                    <w:t xml:space="preserve">Организованная </w:t>
                  </w:r>
                </w:p>
                <w:p w:rsidR="00B81DB5" w:rsidRPr="00A27232" w:rsidRDefault="00B81DB5" w:rsidP="006D26E0">
                  <w:pPr>
                    <w:jc w:val="center"/>
                    <w:rPr>
                      <w:sz w:val="20"/>
                      <w:szCs w:val="20"/>
                    </w:rPr>
                  </w:pPr>
                  <w:r w:rsidRPr="00A27232">
                    <w:rPr>
                      <w:sz w:val="20"/>
                      <w:szCs w:val="20"/>
                    </w:rPr>
                    <w:t>система КТД и общешкольных мероприятий</w:t>
                  </w:r>
                </w:p>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167" o:spid="_x0000_s1117" style="position:absolute;left:0;text-align:left;margin-left:175.55pt;margin-top:6.3pt;width:137.7pt;height:56.7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" fillcolor="#fde9d9" strokecolor="#f2f2f2" strokeweight="3pt">
            <v:shadow on="t" color="#622423" opacity=".5" offset="1pt"/>
            <v:textbox style="mso-next-textbox:#AutoShape 167">
              <w:txbxContent>
                <w:p w:rsidR="00B81DB5" w:rsidRPr="00A27232" w:rsidRDefault="00B81DB5" w:rsidP="006D26E0">
                  <w:pPr>
                    <w:jc w:val="center"/>
                    <w:rPr>
                      <w:b/>
                      <w:bCs/>
                      <w:i/>
                      <w:iCs/>
                    </w:rPr>
                  </w:pPr>
                  <w:r w:rsidRPr="00A27232">
                    <w:rPr>
                      <w:b/>
                      <w:bCs/>
                      <w:i/>
                      <w:iCs/>
                      <w:sz w:val="20"/>
                      <w:szCs w:val="20"/>
                    </w:rPr>
                    <w:t>Воспитание нравственных чувств, убеждений и</w:t>
                  </w:r>
                  <w:r w:rsidRPr="00A27232">
                    <w:rPr>
                      <w:b/>
                      <w:bCs/>
                      <w:i/>
                      <w:iCs/>
                    </w:rPr>
                    <w:t xml:space="preserve"> </w:t>
                  </w:r>
                  <w:r w:rsidRPr="00A27232">
                    <w:rPr>
                      <w:b/>
                      <w:bCs/>
                      <w:i/>
                      <w:iCs/>
                      <w:sz w:val="20"/>
                      <w:szCs w:val="20"/>
                    </w:rPr>
                    <w:t>этического сознания</w:t>
                  </w:r>
                </w:p>
                <w:p w:rsidR="00B81DB5" w:rsidRPr="00044FB8" w:rsidRDefault="00B81DB5" w:rsidP="006D26E0">
                  <w:pPr>
                    <w:jc w:val="center"/>
                  </w:pPr>
                </w:p>
              </w:txbxContent>
            </v:textbox>
          </v:roundrect>
        </w:pict>
      </w: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sidRPr="001F35AA">
        <w:rPr>
          <w:rFonts w:eastAsiaTheme="minorEastAsia"/>
          <w:noProof/>
          <w:lang w:eastAsia="ru-RU"/>
        </w:rPr>
        <w:pict>
          <v:shape id="_x0000_s1225" type="#_x0000_t32" style="position:absolute;left:0;text-align:left;margin-left:68.55pt;margin-top:4.05pt;width:0;height:15.2pt;z-index:251859968" o:connectortype="straight"/>
        </w:pict>
      </w:r>
      <w:r w:rsidRPr="001F35AA">
        <w:rPr>
          <w:rFonts w:eastAsiaTheme="minorEastAsia"/>
          <w:noProof/>
        </w:rPr>
        <w:pict>
          <v:shape id="AutoShape 178" o:spid="_x0000_s1128" type="#_x0000_t32" style="position:absolute;left:0;text-align:left;margin-left:45.7pt;margin-top:4.05pt;width:.6pt;height: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S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"/>
        </w:pict>
      </w:r>
    </w:p>
    <w:p w:rsidR="006D26E0" w:rsidRPr="00044FB8" w:rsidRDefault="001F35AA" w:rsidP="006D26E0">
      <w:pPr>
        <w:shd w:val="clear" w:color="auto" w:fill="FFFFFF"/>
        <w:rPr>
          <w:rFonts w:eastAsia="Times New Roman"/>
          <w:bCs/>
        </w:rPr>
      </w:pPr>
      <w:r w:rsidRPr="001F35AA">
        <w:rPr>
          <w:rFonts w:eastAsiaTheme="minorEastAsia"/>
          <w:noProof/>
          <w:lang w:eastAsia="ru-RU"/>
        </w:rPr>
        <w:pict>
          <v:shape id="_x0000_s1226" type="#_x0000_t32" style="position:absolute;left:0;text-align:left;margin-left:407.55pt;margin-top:5.45pt;width:.75pt;height:11.35pt;z-index:251860992" o:connectortype="straight"/>
        </w:pict>
      </w:r>
      <w:r w:rsidRPr="001F35AA">
        <w:rPr>
          <w:rFonts w:eastAsiaTheme="minorEastAsia"/>
          <w:noProof/>
        </w:rPr>
        <w:pict>
          <v:roundrect id="AutoShape 169" o:spid="_x0000_s1119" style="position:absolute;left:0;text-align:left;margin-left:3.2pt;margin-top:5.45pt;width:139.1pt;height:52.1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" fillcolor="#cff">
            <v:textbox style="mso-next-textbox:#AutoShape 169">
              <w:txbxContent>
                <w:p w:rsidR="00B81DB5" w:rsidRPr="00A27232" w:rsidRDefault="00B81DB5" w:rsidP="006D26E0">
                  <w:pPr>
                    <w:jc w:val="center"/>
                    <w:rPr>
                      <w:color w:val="FF0000"/>
                      <w:sz w:val="20"/>
                      <w:szCs w:val="20"/>
                    </w:rPr>
                  </w:pPr>
                  <w:r w:rsidRPr="00A27232">
                    <w:rPr>
                      <w:color w:val="FF0000"/>
                      <w:sz w:val="20"/>
                      <w:szCs w:val="20"/>
                    </w:rPr>
                    <w:t xml:space="preserve">Орган детского самоуправления </w:t>
                  </w:r>
                </w:p>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175" o:spid="_x0000_s1125" style="position:absolute;left:0;text-align:left;margin-left:333.4pt;margin-top:3pt;width:131.9pt;height:46.7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" fillcolor="#fc6">
            <v:textbox style="mso-next-textbox:#AutoShape 175">
              <w:txbxContent>
                <w:p w:rsidR="00B81DB5" w:rsidRPr="00A27232" w:rsidRDefault="00B81DB5" w:rsidP="006D26E0">
                  <w:pPr>
                    <w:jc w:val="center"/>
                    <w:rPr>
                      <w:sz w:val="20"/>
                      <w:szCs w:val="20"/>
                    </w:rPr>
                  </w:pPr>
                  <w:r w:rsidRPr="00A27232">
                    <w:rPr>
                      <w:sz w:val="20"/>
                      <w:szCs w:val="20"/>
                    </w:rPr>
                    <w:t xml:space="preserve">Работа школьной библиотеки </w:t>
                  </w:r>
                </w:p>
              </w:txbxContent>
            </v:textbox>
          </v:roundrect>
        </w:pict>
      </w:r>
    </w:p>
    <w:p w:rsidR="006D26E0" w:rsidRDefault="006D26E0" w:rsidP="006D26E0">
      <w:pPr>
        <w:shd w:val="clear" w:color="auto" w:fill="FFFFFF"/>
        <w:rPr>
          <w:rFonts w:eastAsia="Times New Roman"/>
          <w:bCs/>
        </w:rPr>
      </w:pPr>
    </w:p>
    <w:p w:rsidR="006D26E0" w:rsidRDefault="006D26E0" w:rsidP="006D26E0">
      <w:pPr>
        <w:shd w:val="clear" w:color="auto" w:fill="FFFFFF"/>
        <w:rPr>
          <w:rFonts w:eastAsia="Times New Roman"/>
          <w:b/>
        </w:rPr>
      </w:pPr>
    </w:p>
    <w:p w:rsidR="006D26E0" w:rsidRDefault="001F35AA" w:rsidP="006D26E0">
      <w:pPr>
        <w:shd w:val="clear" w:color="auto" w:fill="FFFFFF"/>
        <w:rPr>
          <w:rFonts w:eastAsia="Times New Roman"/>
          <w:b/>
        </w:rPr>
      </w:pPr>
      <w:r>
        <w:rPr>
          <w:rFonts w:eastAsia="Times New Roman"/>
          <w:b/>
          <w:noProof/>
          <w:lang w:eastAsia="ru-RU"/>
        </w:rPr>
        <w:pict>
          <v:shape id="_x0000_s1228" type="#_x0000_t32" style="position:absolute;left:0;text-align:left;margin-left:79.8pt;margin-top:2.35pt;width:18pt;height:13.2pt;z-index:251863040" o:connectortype="straight"/>
        </w:pict>
      </w:r>
      <w:r>
        <w:rPr>
          <w:rFonts w:eastAsia="Times New Roman"/>
          <w:b/>
          <w:noProof/>
          <w:lang w:eastAsia="ru-RU"/>
        </w:rPr>
        <w:pict>
          <v:shape id="_x0000_s1227" type="#_x0000_t32" style="position:absolute;left:0;text-align:left;margin-left:364.05pt;margin-top:8.35pt;width:21pt;height:12.75pt;flip:x;z-index:251862016" o:connectortype="straight"/>
        </w:pict>
      </w:r>
    </w:p>
    <w:p w:rsidR="006D26E0" w:rsidRDefault="001F35AA" w:rsidP="006D26E0">
      <w:pPr>
        <w:shd w:val="clear" w:color="auto" w:fill="FFFFFF"/>
        <w:rPr>
          <w:rFonts w:eastAsia="Times New Roman"/>
          <w:b/>
        </w:rPr>
      </w:pPr>
      <w:r w:rsidRPr="001F35AA">
        <w:rPr>
          <w:rFonts w:eastAsiaTheme="minorEastAsia"/>
          <w:noProof/>
          <w:lang w:eastAsia="ru-RU"/>
        </w:rPr>
        <w:pict>
          <v:shape id="_x0000_s1229" type="#_x0000_t32" style="position:absolute;left:0;text-align:left;margin-left:201.95pt;margin-top:22.3pt;width:72.2pt;height:.75pt;z-index:251864064" o:connectortype="straight"/>
        </w:pict>
      </w:r>
      <w:r w:rsidRPr="001F35AA">
        <w:rPr>
          <w:rFonts w:eastAsiaTheme="minorEastAsia"/>
          <w:noProof/>
        </w:rPr>
        <w:pict>
          <v:roundrect id="AutoShape 171" o:spid="_x0000_s1121" style="position:absolute;left:0;text-align:left;margin-left:46.3pt;margin-top:1.75pt;width:155.65pt;height:39.3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" fillcolor="#fcc">
            <v:textbox style="mso-next-textbox:#AutoShape 171">
              <w:txbxContent>
                <w:p w:rsidR="00B81DB5" w:rsidRPr="00A27232" w:rsidRDefault="00B81DB5" w:rsidP="006D26E0">
                  <w:pPr>
                    <w:jc w:val="center"/>
                    <w:rPr>
                      <w:sz w:val="20"/>
                      <w:szCs w:val="20"/>
                    </w:rPr>
                  </w:pPr>
                  <w:r w:rsidRPr="00A27232">
                    <w:rPr>
                      <w:sz w:val="20"/>
                      <w:szCs w:val="20"/>
                    </w:rPr>
                    <w:t>Система дополнительного образования</w:t>
                  </w:r>
                </w:p>
              </w:txbxContent>
            </v:textbox>
          </v:roundrect>
        </w:pict>
      </w:r>
      <w:r w:rsidRPr="001F35AA">
        <w:rPr>
          <w:rFonts w:eastAsiaTheme="minorEastAsia"/>
          <w:noProof/>
        </w:rPr>
        <w:pict>
          <v:roundrect id="AutoShape 170" o:spid="_x0000_s1120" style="position:absolute;left:0;text-align:left;margin-left:274.15pt;margin-top:7.3pt;width:154.4pt;height:38.3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" fillcolor="#eaf1dd">
            <v:textbox style="mso-next-textbox:#AutoShape 170">
              <w:txbxContent>
                <w:p w:rsidR="00B81DB5" w:rsidRPr="00A27232" w:rsidRDefault="00B81DB5" w:rsidP="006D26E0">
                  <w:pPr>
                    <w:jc w:val="center"/>
                    <w:rPr>
                      <w:sz w:val="20"/>
                      <w:szCs w:val="20"/>
                    </w:rPr>
                  </w:pPr>
                  <w:r w:rsidRPr="00A27232">
                    <w:rPr>
                      <w:sz w:val="20"/>
                      <w:szCs w:val="20"/>
                    </w:rPr>
                    <w:t>Профилактическая,  профориентационная деятельность</w:t>
                  </w:r>
                </w:p>
              </w:txbxContent>
            </v:textbox>
          </v:roundrect>
        </w:pict>
      </w:r>
    </w:p>
    <w:p w:rsidR="006D26E0" w:rsidRPr="00C14E3A" w:rsidRDefault="006D26E0" w:rsidP="006D26E0">
      <w:pPr>
        <w:shd w:val="clear" w:color="auto" w:fill="FFFFFF"/>
        <w:rPr>
          <w:rFonts w:eastAsia="Times New Roman"/>
          <w:bCs/>
        </w:rPr>
      </w:pPr>
      <w:r w:rsidRPr="00DF3131">
        <w:rPr>
          <w:rFonts w:eastAsia="Times New Roman"/>
          <w:b/>
        </w:rPr>
        <w:lastRenderedPageBreak/>
        <w:t>Планируемые результаты:</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уважительное отношение к традиционным религиям;</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неравнодушие к жизненным проблемам других людей, сочувствие к человеку, находящемуся в трудной ситуации;</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уважительное отношение к родителям (законным представителям), к старшим, заботливое отношение к младшим;</w:t>
      </w:r>
    </w:p>
    <w:p w:rsidR="006D26E0" w:rsidRPr="00DF3131" w:rsidRDefault="006D26E0" w:rsidP="00CE7871">
      <w:pPr>
        <w:pStyle w:val="a5"/>
        <w:numPr>
          <w:ilvl w:val="0"/>
          <w:numId w:val="48"/>
        </w:numPr>
        <w:jc w:val="both"/>
        <w:rPr>
          <w:rFonts w:ascii="Times New Roman" w:eastAsia="Times New Roman" w:hAnsi="Times New Roman"/>
          <w:sz w:val="24"/>
          <w:szCs w:val="24"/>
        </w:rPr>
      </w:pPr>
      <w:r w:rsidRPr="00DF3131">
        <w:rPr>
          <w:rFonts w:ascii="Times New Roman" w:eastAsia="Times New Roman" w:hAnsi="Times New Roman"/>
          <w:sz w:val="24"/>
          <w:szCs w:val="24"/>
        </w:rPr>
        <w:t>знание традиций своей семьи, школы и бережное отношение к ним.</w:t>
      </w:r>
    </w:p>
    <w:p w:rsidR="006D26E0" w:rsidRPr="00044FB8" w:rsidRDefault="006D26E0" w:rsidP="006D26E0">
      <w:pPr>
        <w:shd w:val="clear" w:color="auto" w:fill="FFFFFF"/>
        <w:rPr>
          <w:rFonts w:eastAsia="Times New Roman"/>
        </w:rPr>
      </w:pPr>
    </w:p>
    <w:p w:rsidR="006D26E0" w:rsidRPr="00DF3131" w:rsidRDefault="006D26E0" w:rsidP="006D26E0">
      <w:pPr>
        <w:pStyle w:val="a5"/>
        <w:jc w:val="both"/>
        <w:rPr>
          <w:rFonts w:ascii="Times New Roman" w:eastAsia="Times New Roman" w:hAnsi="Times New Roman"/>
          <w:b/>
          <w:sz w:val="24"/>
          <w:szCs w:val="24"/>
        </w:rPr>
      </w:pPr>
      <w:r w:rsidRPr="00DF3131">
        <w:rPr>
          <w:rFonts w:ascii="Times New Roman" w:eastAsia="Times New Roman" w:hAnsi="Times New Roman"/>
          <w:b/>
          <w:sz w:val="24"/>
          <w:szCs w:val="24"/>
        </w:rPr>
        <w:t>Воспитание экологической культуры, культуры здорового и безопасного образа жизни: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усвоение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D26E0"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6D26E0" w:rsidRDefault="006D26E0" w:rsidP="006D26E0">
      <w:pPr>
        <w:pStyle w:val="a5"/>
        <w:jc w:val="both"/>
        <w:rPr>
          <w:rFonts w:ascii="Times New Roman" w:eastAsia="Times New Roman" w:hAnsi="Times New Roman"/>
          <w:sz w:val="24"/>
          <w:szCs w:val="24"/>
        </w:rPr>
      </w:pPr>
    </w:p>
    <w:p w:rsidR="006D26E0" w:rsidRPr="00DE1915" w:rsidRDefault="006D26E0" w:rsidP="006D26E0">
      <w:pPr>
        <w:pStyle w:val="a5"/>
        <w:rPr>
          <w:rFonts w:ascii="Times New Roman" w:eastAsia="Times New Roman" w:hAnsi="Times New Roman"/>
          <w:sz w:val="24"/>
          <w:szCs w:val="24"/>
        </w:rPr>
      </w:pPr>
      <w:r w:rsidRPr="00DE1915">
        <w:rPr>
          <w:rFonts w:ascii="Times New Roman" w:eastAsia="Times New Roman" w:hAnsi="Times New Roman"/>
          <w:b/>
          <w:bCs/>
          <w:sz w:val="24"/>
          <w:szCs w:val="24"/>
        </w:rPr>
        <w:t xml:space="preserve">Ценности: </w:t>
      </w:r>
      <w:r w:rsidRPr="00DE1915">
        <w:rPr>
          <w:rFonts w:ascii="Times New Roman" w:eastAsia="Times New Roman" w:hAnsi="Times New Roman"/>
          <w:sz w:val="24"/>
          <w:szCs w:val="24"/>
        </w:rPr>
        <w:t xml:space="preserve">родная земля; заповедная природа; планета Земля; экологическое сознание. </w:t>
      </w:r>
    </w:p>
    <w:p w:rsidR="006D26E0" w:rsidRDefault="006D26E0" w:rsidP="006D26E0">
      <w:pPr>
        <w:pStyle w:val="a5"/>
        <w:jc w:val="both"/>
        <w:rPr>
          <w:rFonts w:ascii="Times New Roman" w:eastAsia="Times New Roman" w:hAnsi="Times New Roman"/>
          <w:sz w:val="24"/>
          <w:szCs w:val="24"/>
        </w:rPr>
      </w:pPr>
    </w:p>
    <w:p w:rsidR="006D26E0" w:rsidRPr="008B29E5" w:rsidRDefault="006D26E0" w:rsidP="006D26E0">
      <w:pPr>
        <w:pStyle w:val="a5"/>
        <w:rPr>
          <w:rFonts w:ascii="Times New Roman" w:eastAsia="Times New Roman" w:hAnsi="Times New Roman"/>
          <w:b/>
          <w:sz w:val="24"/>
          <w:szCs w:val="24"/>
        </w:rPr>
      </w:pPr>
      <w:r w:rsidRPr="008B29E5">
        <w:rPr>
          <w:rFonts w:ascii="Times New Roman" w:eastAsia="Times New Roman" w:hAnsi="Times New Roman"/>
          <w:b/>
          <w:sz w:val="24"/>
          <w:szCs w:val="24"/>
        </w:rPr>
        <w:t>Содержание деятельности по направлению</w:t>
      </w:r>
    </w:p>
    <w:p w:rsidR="006D26E0" w:rsidRDefault="006D26E0" w:rsidP="006D26E0">
      <w:pPr>
        <w:pStyle w:val="a5"/>
        <w:jc w:val="both"/>
        <w:rPr>
          <w:rFonts w:ascii="Times New Roman" w:eastAsia="Times New Roman" w:hAnsi="Times New Roman"/>
          <w:sz w:val="24"/>
          <w:szCs w:val="24"/>
        </w:rPr>
      </w:pPr>
    </w:p>
    <w:p w:rsidR="006D26E0" w:rsidRPr="008B29E5" w:rsidRDefault="006D26E0" w:rsidP="006D26E0">
      <w:pPr>
        <w:ind w:right="288" w:firstLine="284"/>
        <w:rPr>
          <w:u w:val="single"/>
        </w:rPr>
      </w:pPr>
      <w:r w:rsidRPr="008B29E5">
        <w:rPr>
          <w:u w:val="single"/>
        </w:rPr>
        <w:t>1. Создание здоровьесберегающей инфраструктуры в учреждении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961"/>
        <w:gridCol w:w="2126"/>
        <w:gridCol w:w="2410"/>
      </w:tblGrid>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 п\п</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 xml:space="preserve">Мероприятие </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 xml:space="preserve">Сроки проведения </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 xml:space="preserve">Ответственный </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Обеспечение условий для сбережения здоровья учащихся</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Pr>
                <w:rFonts w:ascii="Times New Roman" w:hAnsi="Times New Roman"/>
                <w:sz w:val="24"/>
                <w:szCs w:val="24"/>
              </w:rPr>
              <w:t>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Организация рационального питания учащихся</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Организация дотационного питания учащихся из социально незащищенных семей.</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Классные руководители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Санитарно- гигиеническое обеспечение безопасности питания</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Ежедневно</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Организация медицинского обслуживания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Участие школьников в целевых воспитательных программах по воспитанию культуры ЗОЖ</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Pr>
                <w:rFonts w:ascii="Times New Roman" w:hAnsi="Times New Roman"/>
                <w:sz w:val="24"/>
                <w:szCs w:val="24"/>
              </w:rPr>
              <w:t>Педагог дополнительного образования</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Организация витаминизированного питания</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Организация</w:t>
            </w:r>
            <w:r>
              <w:rPr>
                <w:rFonts w:ascii="Times New Roman" w:hAnsi="Times New Roman"/>
                <w:sz w:val="24"/>
                <w:szCs w:val="24"/>
              </w:rPr>
              <w:t xml:space="preserve"> </w:t>
            </w:r>
            <w:r w:rsidRPr="008B29E5">
              <w:rPr>
                <w:rFonts w:ascii="Times New Roman" w:hAnsi="Times New Roman"/>
                <w:sz w:val="24"/>
                <w:szCs w:val="24"/>
              </w:rPr>
              <w:t>профилактики йододефицитного состояния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 xml:space="preserve">Ежедневно </w:t>
            </w:r>
          </w:p>
        </w:tc>
        <w:tc>
          <w:tcPr>
            <w:tcW w:w="24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Медицинский работник</w:t>
            </w:r>
          </w:p>
        </w:tc>
      </w:tr>
    </w:tbl>
    <w:p w:rsidR="006D26E0" w:rsidRDefault="006D26E0" w:rsidP="006D26E0">
      <w:pPr>
        <w:pStyle w:val="a5"/>
        <w:jc w:val="center"/>
        <w:rPr>
          <w:rFonts w:ascii="Times New Roman" w:hAnsi="Times New Roman"/>
          <w:sz w:val="24"/>
          <w:szCs w:val="24"/>
          <w:u w:val="single"/>
        </w:rPr>
      </w:pPr>
    </w:p>
    <w:p w:rsidR="006D26E0" w:rsidRDefault="006D26E0" w:rsidP="006D26E0">
      <w:pPr>
        <w:pStyle w:val="a5"/>
        <w:jc w:val="center"/>
        <w:rPr>
          <w:rFonts w:ascii="Times New Roman" w:hAnsi="Times New Roman"/>
          <w:sz w:val="24"/>
          <w:szCs w:val="24"/>
          <w:u w:val="single"/>
        </w:rPr>
      </w:pPr>
      <w:r w:rsidRPr="008B29E5">
        <w:rPr>
          <w:rFonts w:ascii="Times New Roman" w:hAnsi="Times New Roman"/>
          <w:sz w:val="24"/>
          <w:szCs w:val="24"/>
          <w:u w:val="single"/>
        </w:rPr>
        <w:t>2. Организации медицинского обслуживания в школе</w:t>
      </w:r>
    </w:p>
    <w:p w:rsidR="006D26E0" w:rsidRPr="008B29E5" w:rsidRDefault="006D26E0" w:rsidP="006D26E0">
      <w:pPr>
        <w:pStyle w:val="a5"/>
        <w:jc w:val="center"/>
        <w:rPr>
          <w:rFonts w:ascii="Times New Roman" w:hAnsi="Times New Roman"/>
          <w:sz w:val="24"/>
          <w:szCs w:val="24"/>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614"/>
        <w:gridCol w:w="1800"/>
        <w:gridCol w:w="3083"/>
      </w:tblGrid>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п\п</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Сроки проведения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Ответственный </w:t>
            </w:r>
          </w:p>
        </w:tc>
      </w:tr>
      <w:tr w:rsidR="006D26E0" w:rsidTr="006D26E0">
        <w:tc>
          <w:tcPr>
            <w:tcW w:w="10207" w:type="dxa"/>
            <w:gridSpan w:val="4"/>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center"/>
              <w:rPr>
                <w:rFonts w:ascii="Times New Roman" w:hAnsi="Times New Roman"/>
                <w:b/>
                <w:sz w:val="24"/>
                <w:szCs w:val="24"/>
              </w:rPr>
            </w:pPr>
            <w:r w:rsidRPr="008B29E5">
              <w:rPr>
                <w:rFonts w:ascii="Times New Roman" w:hAnsi="Times New Roman"/>
                <w:b/>
                <w:sz w:val="24"/>
                <w:szCs w:val="24"/>
              </w:rPr>
              <w:t>Организационные мероприятия</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Проверка санитарного состояния школы к началу учебного года</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Август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Pr>
                <w:rFonts w:ascii="Times New Roman" w:hAnsi="Times New Roman"/>
                <w:sz w:val="24"/>
                <w:szCs w:val="24"/>
              </w:rPr>
              <w:t>Работник СЭС</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Подготовка </w:t>
            </w:r>
            <w:r>
              <w:rPr>
                <w:rFonts w:ascii="Times New Roman" w:hAnsi="Times New Roman"/>
                <w:sz w:val="24"/>
                <w:szCs w:val="24"/>
              </w:rPr>
              <w:t>ФАП</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Август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Приобретение необходимых медицинских препаратов. </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Август, </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 по мере необходимости</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Комплектование аптечек</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Август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r>
              <w:rPr>
                <w:rFonts w:ascii="Times New Roman" w:hAnsi="Times New Roman"/>
                <w:sz w:val="24"/>
                <w:szCs w:val="24"/>
              </w:rPr>
              <w:t>, 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Анализ состояния здоровья детей</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Январь,</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май</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lastRenderedPageBreak/>
              <w:t>6.</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Распределение школьников на медицинские группы для занятий физической культурой</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7.</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Оформление медицинских карт учащихся </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8.</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Заключение  договоров совместной деятельности с лечебно- профилактическими учреждениями</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Сентябрь, октябрь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Директор </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9.</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Контроль состоянием фактического питания и анализ качества пищи</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Отв. за питание</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10.</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Контроль санитарно- гигиенического состояния пищеблока, выполнения натуральных норм, бракераж готовой продукции</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Отв. за питание</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11.</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Осуществление контроля за соблюдением норм и правил в части обеспечения охраны здоровья обучающихся, формирования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Ежедневно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12.</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Организация работы по направлениям здоровьесберегающей деятельности и формирования у обучающихся здорового и безопасного образа жизни</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10207" w:type="dxa"/>
            <w:gridSpan w:val="4"/>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center"/>
              <w:rPr>
                <w:rFonts w:ascii="Times New Roman" w:hAnsi="Times New Roman"/>
                <w:b/>
                <w:sz w:val="24"/>
                <w:szCs w:val="24"/>
              </w:rPr>
            </w:pPr>
            <w:r w:rsidRPr="008B29E5">
              <w:rPr>
                <w:rFonts w:ascii="Times New Roman" w:hAnsi="Times New Roman"/>
                <w:b/>
                <w:sz w:val="24"/>
                <w:szCs w:val="24"/>
              </w:rPr>
              <w:t>Лечебно – профилактические мероприятия</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Организация и проведение медицинского осмотра учащихся  узкими специалистами</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октябрь, апрель</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Классные руководители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Проведение обследования физического развития учащихся 1-4 классов</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Проведение осмотра учащихся на педикулез, чесотку</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Раз в квартал</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Проведение амбулаторного приема учащихся </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Оформление листков здоровья в классных журналах</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6.</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Организация профилактических мероприятий по травматизму учащихся</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Замдиректора т по ВР</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7.</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Организация мероприятий по профилактике инфекционных заболеваний</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8.</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Осуществление контроля за соблюдением медицинских предписаний на уроках физической культуры</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9.</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Осуществление контроля за своевременным флюорографическим обследованием педагогических и технических работников школы</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10.</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Проведение мониторинга состояния здоровья учащихся</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Замдиректора по УВР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11.</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Обновление банка данных о заболеваемости учеников. Анализ заболеваний и их динамика </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Декабрь, май</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10207" w:type="dxa"/>
            <w:gridSpan w:val="4"/>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jc w:val="center"/>
              <w:rPr>
                <w:rFonts w:ascii="Times New Roman" w:hAnsi="Times New Roman"/>
                <w:b/>
                <w:sz w:val="24"/>
                <w:szCs w:val="24"/>
              </w:rPr>
            </w:pPr>
            <w:r w:rsidRPr="008B29E5">
              <w:rPr>
                <w:rFonts w:ascii="Times New Roman" w:hAnsi="Times New Roman"/>
                <w:b/>
                <w:sz w:val="24"/>
                <w:szCs w:val="24"/>
              </w:rPr>
              <w:t>Санитарно – просветительская деятельность</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Организация и проведение лекций и бесед для школьников о сохранении и </w:t>
            </w:r>
            <w:r w:rsidRPr="008B29E5">
              <w:rPr>
                <w:rFonts w:ascii="Times New Roman" w:hAnsi="Times New Roman"/>
                <w:sz w:val="24"/>
                <w:szCs w:val="24"/>
              </w:rPr>
              <w:lastRenderedPageBreak/>
              <w:t>укреплении здоровья</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lastRenderedPageBreak/>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Pr>
                <w:rFonts w:ascii="Times New Roman" w:hAnsi="Times New Roman"/>
                <w:sz w:val="24"/>
                <w:szCs w:val="24"/>
              </w:rPr>
              <w:t>Педагог дополнительного образования</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lastRenderedPageBreak/>
              <w:t>2.</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Оформление уголков здоровья, информационных стендов по профилактике социально-значимых заболеваний</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Default="006D26E0" w:rsidP="006D26E0">
            <w:pPr>
              <w:pStyle w:val="a5"/>
              <w:rPr>
                <w:rFonts w:ascii="Times New Roman" w:hAnsi="Times New Roman"/>
                <w:sz w:val="24"/>
                <w:szCs w:val="24"/>
              </w:rPr>
            </w:pPr>
            <w:r>
              <w:rPr>
                <w:rFonts w:ascii="Times New Roman" w:hAnsi="Times New Roman"/>
                <w:sz w:val="24"/>
                <w:szCs w:val="24"/>
              </w:rPr>
              <w:t>Педагог дополнительного образования</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 xml:space="preserve">Участие в </w:t>
            </w:r>
            <w:r>
              <w:rPr>
                <w:rFonts w:ascii="Times New Roman" w:hAnsi="Times New Roman"/>
                <w:sz w:val="24"/>
                <w:szCs w:val="24"/>
              </w:rPr>
              <w:t xml:space="preserve">районной </w:t>
            </w:r>
            <w:r w:rsidRPr="008B29E5">
              <w:rPr>
                <w:rFonts w:ascii="Times New Roman" w:hAnsi="Times New Roman"/>
                <w:sz w:val="24"/>
                <w:szCs w:val="24"/>
              </w:rPr>
              <w:t>акции «Я выбираю спорт, как альтернативу пагубным привычкам»</w:t>
            </w:r>
          </w:p>
        </w:tc>
        <w:tc>
          <w:tcPr>
            <w:tcW w:w="1800"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В течение года,</w:t>
            </w:r>
          </w:p>
          <w:p w:rsidR="006D26E0" w:rsidRPr="008B29E5" w:rsidRDefault="006D26E0" w:rsidP="006D26E0">
            <w:pPr>
              <w:pStyle w:val="a5"/>
              <w:rPr>
                <w:rFonts w:ascii="Times New Roman" w:hAnsi="Times New Roman"/>
                <w:sz w:val="24"/>
                <w:szCs w:val="24"/>
              </w:rPr>
            </w:pPr>
            <w:r w:rsidRPr="008B29E5">
              <w:rPr>
                <w:rFonts w:ascii="Times New Roman" w:hAnsi="Times New Roman"/>
                <w:sz w:val="24"/>
                <w:szCs w:val="24"/>
              </w:rPr>
              <w:t>по отдельному плану</w:t>
            </w:r>
          </w:p>
        </w:tc>
        <w:tc>
          <w:tcPr>
            <w:tcW w:w="3083" w:type="dxa"/>
            <w:tcBorders>
              <w:top w:val="single" w:sz="4" w:space="0" w:color="auto"/>
              <w:left w:val="single" w:sz="4" w:space="0" w:color="auto"/>
              <w:bottom w:val="single" w:sz="4" w:space="0" w:color="auto"/>
              <w:right w:val="single" w:sz="4" w:space="0" w:color="auto"/>
            </w:tcBorders>
            <w:hideMark/>
          </w:tcPr>
          <w:p w:rsidR="006D26E0" w:rsidRPr="008B29E5" w:rsidRDefault="006D26E0" w:rsidP="006D26E0">
            <w:pPr>
              <w:pStyle w:val="a5"/>
              <w:rPr>
                <w:rFonts w:ascii="Times New Roman" w:hAnsi="Times New Roman"/>
                <w:sz w:val="24"/>
                <w:szCs w:val="24"/>
              </w:rPr>
            </w:pPr>
            <w:r>
              <w:rPr>
                <w:rFonts w:ascii="Times New Roman" w:hAnsi="Times New Roman"/>
                <w:sz w:val="24"/>
                <w:szCs w:val="24"/>
              </w:rPr>
              <w:t>Педагог дополнительного образования</w:t>
            </w:r>
          </w:p>
        </w:tc>
      </w:tr>
    </w:tbl>
    <w:p w:rsidR="006D26E0" w:rsidRDefault="006D26E0" w:rsidP="006D26E0">
      <w:pPr>
        <w:pStyle w:val="a5"/>
        <w:rPr>
          <w:rFonts w:ascii="Times New Roman" w:hAnsi="Times New Roman"/>
          <w:sz w:val="24"/>
          <w:szCs w:val="24"/>
        </w:rPr>
      </w:pPr>
    </w:p>
    <w:p w:rsidR="006D26E0" w:rsidRDefault="006D26E0" w:rsidP="006D26E0">
      <w:pPr>
        <w:pStyle w:val="a5"/>
        <w:jc w:val="center"/>
        <w:rPr>
          <w:rFonts w:ascii="Times New Roman" w:hAnsi="Times New Roman"/>
          <w:sz w:val="24"/>
          <w:szCs w:val="24"/>
          <w:u w:val="single"/>
        </w:rPr>
      </w:pPr>
      <w:r w:rsidRPr="008B29E5">
        <w:rPr>
          <w:rFonts w:ascii="Times New Roman" w:hAnsi="Times New Roman"/>
          <w:sz w:val="24"/>
          <w:szCs w:val="24"/>
          <w:u w:val="single"/>
        </w:rPr>
        <w:t>3.Формирование экологической культуры</w:t>
      </w:r>
    </w:p>
    <w:p w:rsidR="006D26E0" w:rsidRDefault="006D26E0" w:rsidP="006D26E0">
      <w:pPr>
        <w:pStyle w:val="a5"/>
        <w:jc w:val="center"/>
        <w:rPr>
          <w:rFonts w:ascii="Times New Roman" w:hAnsi="Times New Roman"/>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946"/>
      </w:tblGrid>
      <w:tr w:rsidR="006D26E0" w:rsidRPr="003845A4" w:rsidTr="006D26E0">
        <w:tc>
          <w:tcPr>
            <w:tcW w:w="3261" w:type="dxa"/>
            <w:tcBorders>
              <w:top w:val="single" w:sz="4" w:space="0" w:color="000000"/>
              <w:left w:val="single" w:sz="4" w:space="0" w:color="000000"/>
              <w:bottom w:val="single" w:sz="4" w:space="0" w:color="000000"/>
              <w:right w:val="single" w:sz="4" w:space="0" w:color="000000"/>
            </w:tcBorders>
          </w:tcPr>
          <w:p w:rsidR="006D26E0" w:rsidRPr="008B29E5" w:rsidRDefault="006D26E0" w:rsidP="006D26E0">
            <w:pPr>
              <w:pStyle w:val="a5"/>
              <w:jc w:val="both"/>
              <w:rPr>
                <w:rFonts w:ascii="Times New Roman" w:hAnsi="Times New Roman"/>
                <w:sz w:val="24"/>
                <w:szCs w:val="24"/>
              </w:rPr>
            </w:pPr>
            <w:r>
              <w:rPr>
                <w:rFonts w:ascii="Times New Roman" w:hAnsi="Times New Roman"/>
                <w:sz w:val="24"/>
                <w:szCs w:val="24"/>
              </w:rPr>
              <w:t>Воспитательные задачи</w:t>
            </w:r>
          </w:p>
          <w:p w:rsidR="006D26E0" w:rsidRPr="008B29E5" w:rsidRDefault="006D26E0" w:rsidP="006D26E0">
            <w:pPr>
              <w:pStyle w:val="a5"/>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6D26E0" w:rsidRPr="008B29E5" w:rsidRDefault="006D26E0" w:rsidP="006D26E0">
            <w:pPr>
              <w:pStyle w:val="a5"/>
              <w:jc w:val="both"/>
              <w:rPr>
                <w:rFonts w:ascii="Times New Roman" w:hAnsi="Times New Roman"/>
                <w:sz w:val="24"/>
                <w:szCs w:val="24"/>
              </w:rPr>
            </w:pPr>
            <w:r w:rsidRPr="008B29E5">
              <w:rPr>
                <w:rFonts w:ascii="Times New Roman" w:hAnsi="Times New Roman"/>
                <w:sz w:val="24"/>
                <w:szCs w:val="24"/>
              </w:rPr>
              <w:t>Формы занятий</w:t>
            </w:r>
          </w:p>
        </w:tc>
      </w:tr>
      <w:tr w:rsidR="006D26E0" w:rsidRPr="003845A4" w:rsidTr="006D26E0">
        <w:trPr>
          <w:trHeight w:val="8585"/>
        </w:trPr>
        <w:tc>
          <w:tcPr>
            <w:tcW w:w="3261" w:type="dxa"/>
            <w:tcBorders>
              <w:top w:val="single" w:sz="4" w:space="0" w:color="000000"/>
              <w:left w:val="single" w:sz="4" w:space="0" w:color="000000"/>
              <w:right w:val="single" w:sz="4" w:space="0" w:color="000000"/>
            </w:tcBorders>
            <w:hideMark/>
          </w:tcPr>
          <w:p w:rsidR="006D26E0" w:rsidRPr="008B29E5" w:rsidRDefault="006D26E0" w:rsidP="006D26E0">
            <w:pPr>
              <w:rPr>
                <w:rFonts w:eastAsia="Times New Roman"/>
              </w:rPr>
            </w:pPr>
            <w:r>
              <w:rPr>
                <w:rFonts w:eastAsia="Times New Roman"/>
              </w:rPr>
              <w:t xml:space="preserve">– </w:t>
            </w:r>
            <w:r w:rsidRPr="008B29E5">
              <w:rPr>
                <w:rFonts w:eastAsia="Times New Roman"/>
              </w:rPr>
              <w:t>воспитание понимания взаимосвязей между человеком, обществом, природой;</w:t>
            </w:r>
          </w:p>
          <w:p w:rsidR="006D26E0" w:rsidRPr="008B29E5" w:rsidRDefault="006D26E0" w:rsidP="006D26E0">
            <w:pPr>
              <w:rPr>
                <w:rFonts w:eastAsia="Times New Roman"/>
              </w:rPr>
            </w:pPr>
            <w:r w:rsidRPr="008B29E5">
              <w:rPr>
                <w:rFonts w:eastAsia="Times New Roman"/>
              </w:rPr>
              <w:t>– воспитание гуманистического отношения к людям;</w:t>
            </w:r>
          </w:p>
          <w:p w:rsidR="006D26E0" w:rsidRPr="008B29E5" w:rsidRDefault="006D26E0" w:rsidP="006D26E0">
            <w:pPr>
              <w:rPr>
                <w:rFonts w:eastAsia="Times New Roman"/>
              </w:rPr>
            </w:pPr>
            <w:r w:rsidRPr="008B29E5">
              <w:rPr>
                <w:rFonts w:eastAsia="Times New Roman"/>
              </w:rPr>
              <w:t>– формирование эстетического отношения обучающихся к окружающей среде и труду как источнику радости и творчества людей;</w:t>
            </w:r>
          </w:p>
          <w:p w:rsidR="006D26E0" w:rsidRPr="008B29E5" w:rsidRDefault="006D26E0" w:rsidP="006D26E0">
            <w:pPr>
              <w:pStyle w:val="a5"/>
              <w:jc w:val="both"/>
              <w:rPr>
                <w:rFonts w:ascii="Times New Roman" w:hAnsi="Times New Roman"/>
                <w:sz w:val="24"/>
                <w:szCs w:val="24"/>
              </w:rPr>
            </w:pPr>
            <w:r w:rsidRPr="008B29E5">
              <w:rPr>
                <w:rFonts w:ascii="Times New Roman" w:eastAsia="Times New Roman" w:hAnsi="Times New Roman"/>
                <w:sz w:val="24"/>
                <w:szCs w:val="24"/>
              </w:rPr>
              <w:t>– воспитание экологической  грамотности.</w:t>
            </w:r>
          </w:p>
        </w:tc>
        <w:tc>
          <w:tcPr>
            <w:tcW w:w="6946" w:type="dxa"/>
            <w:tcBorders>
              <w:top w:val="single" w:sz="4" w:space="0" w:color="000000"/>
              <w:left w:val="single" w:sz="4" w:space="0" w:color="000000"/>
              <w:right w:val="single" w:sz="4" w:space="0" w:color="000000"/>
            </w:tcBorders>
          </w:tcPr>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экологическая тропинка,</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дискотечная программа «Осенний балл»,</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озеленение учебных кабинетов, рекреаций, школьного двора,</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неделя краеведения,</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беседы, классные часы «Школа экологической грамотности», «Жизнь леса. Лес в творчестве русских художников», «Человек в лесу», «Земля – наш общий дом!», «Экология нашего посёлка – дело каждого!», «Судьба Земли – наша судьба», «Природа Республики Мордовия», «Кто в лесу живёт, что в лесу растёт»,</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игра-путешествие «Моя Земля»,</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просмотр  фильмов </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экскурсии,</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прогулки,</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туристические походы,</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-путешествие по родному краю, стране</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-школьный праздник «Золотая осень»</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конкурс плакатов «Мы в ответе за свою жизнь», </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конкурс поделок из природного материала,</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конкурс рисунков «Берегите природу!»,</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выставка рисунков «Картины леса»</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экологические акции «Дерево школьной семьи», «Цветок в подарок школе», «Чистый родник», «Школьный двор», «Помоги зимующим птицам», «Земля – наш общий дом»,</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-экологические праздники и события,</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работа с семьёй,</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родительское собрание «Экологическое воспитание в семье», </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фотовыставка « Мы в ответе за тех, кого приручили!», </w:t>
            </w:r>
          </w:p>
          <w:p w:rsidR="006D26E0" w:rsidRPr="008B29E5" w:rsidRDefault="006D26E0" w:rsidP="006D26E0">
            <w:pPr>
              <w:pStyle w:val="a5"/>
              <w:jc w:val="both"/>
              <w:rPr>
                <w:rFonts w:ascii="Times New Roman" w:hAnsi="Times New Roman"/>
                <w:sz w:val="24"/>
                <w:szCs w:val="24"/>
              </w:rPr>
            </w:pPr>
            <w:r w:rsidRPr="00087831">
              <w:rPr>
                <w:rFonts w:ascii="Times New Roman" w:hAnsi="Times New Roman"/>
                <w:sz w:val="24"/>
                <w:szCs w:val="24"/>
              </w:rPr>
              <w:t>- сбор макулатуры, экологические субботники.</w:t>
            </w:r>
          </w:p>
        </w:tc>
      </w:tr>
    </w:tbl>
    <w:p w:rsidR="006D26E0" w:rsidRDefault="006D26E0" w:rsidP="006D26E0">
      <w:pPr>
        <w:pStyle w:val="a5"/>
        <w:rPr>
          <w:rFonts w:ascii="Times New Roman" w:hAnsi="Times New Roman"/>
          <w:b/>
          <w:i/>
          <w:sz w:val="24"/>
          <w:szCs w:val="24"/>
        </w:rPr>
      </w:pPr>
    </w:p>
    <w:p w:rsidR="006D26E0" w:rsidRPr="00634222" w:rsidRDefault="006D26E0" w:rsidP="006D26E0">
      <w:pPr>
        <w:pStyle w:val="a5"/>
        <w:jc w:val="center"/>
        <w:rPr>
          <w:rFonts w:ascii="Times New Roman" w:hAnsi="Times New Roman"/>
          <w:sz w:val="24"/>
          <w:szCs w:val="24"/>
          <w:u w:val="single"/>
        </w:rPr>
      </w:pPr>
      <w:r w:rsidRPr="00634222">
        <w:rPr>
          <w:rFonts w:ascii="Times New Roman" w:hAnsi="Times New Roman"/>
          <w:sz w:val="24"/>
          <w:szCs w:val="24"/>
          <w:u w:val="single"/>
        </w:rPr>
        <w:lastRenderedPageBreak/>
        <w:t>4. Использование возможностей УМК  в образовательном процессе</w:t>
      </w:r>
    </w:p>
    <w:p w:rsidR="006D26E0" w:rsidRPr="008B29E5" w:rsidRDefault="006D26E0" w:rsidP="006D26E0">
      <w:pPr>
        <w:pStyle w:val="a5"/>
        <w:jc w:val="center"/>
        <w:rPr>
          <w:rFonts w:ascii="Times New Roman" w:hAnsi="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614"/>
        <w:gridCol w:w="1800"/>
        <w:gridCol w:w="3083"/>
      </w:tblGrid>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п\п</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Сроки проведения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Ответственный </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Pr>
                <w:rFonts w:ascii="Times New Roman" w:hAnsi="Times New Roman"/>
                <w:sz w:val="24"/>
                <w:szCs w:val="24"/>
              </w:rPr>
              <w:t>Педагог дополнительного образования</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предметники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Организация проектной деятельности в урочной и внеурочной работе</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предметники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Организация группы продленного дня</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Воспитатель группы продлённого дня</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Применение на уроках физической культуры</w:t>
            </w:r>
            <w:r>
              <w:rPr>
                <w:rFonts w:ascii="Times New Roman" w:hAnsi="Times New Roman"/>
                <w:sz w:val="24"/>
                <w:szCs w:val="24"/>
              </w:rPr>
              <w:t xml:space="preserve"> а</w:t>
            </w:r>
            <w:r w:rsidRPr="00D00736">
              <w:rPr>
                <w:rFonts w:ascii="Times New Roman" w:hAnsi="Times New Roman"/>
                <w:sz w:val="24"/>
                <w:szCs w:val="24"/>
              </w:rPr>
              <w:t>нтистр</w:t>
            </w:r>
            <w:r>
              <w:rPr>
                <w:rFonts w:ascii="Times New Roman" w:hAnsi="Times New Roman"/>
                <w:sz w:val="24"/>
                <w:szCs w:val="24"/>
              </w:rPr>
              <w:t>ессовой пластической гимнастики</w:t>
            </w:r>
          </w:p>
          <w:p w:rsidR="006D26E0" w:rsidRPr="00634222" w:rsidRDefault="006D26E0" w:rsidP="006D26E0">
            <w:pPr>
              <w:pStyle w:val="a5"/>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физкультуры</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Проведение физкультминуток на уроках</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Ежедневно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предметники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6.</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Применение методов и методик обучения, адекватных возрастным возможностям и особенностям обучающихся</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предметники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7.</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Соблюдение требований к использованию технических средств обучения</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8.</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Организация и обеспечение санитарно – гигиенических требований в КИВТ</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Учитель информатики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9.</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Разработка комплексов физических упражнений для детей, имеющих отклонения в состоянии здоровья</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физической культуры,</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врач</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10.</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Проведение  утренней зарядки</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Ежедневно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Классные руководители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11.</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Проведение динамичных перемен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Ежедневно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Замдиректора по ВР</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Классные руководители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12.</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Проведение на уроках специальной гимнастики на осанку, гимнастики для снятия утомления глаз учащихся</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Учителя предметники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13.</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Организация специальной группы для занятий физической культурой</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Медицинский работник</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14.</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В течение года </w:t>
            </w:r>
          </w:p>
        </w:tc>
        <w:tc>
          <w:tcPr>
            <w:tcW w:w="3083" w:type="dxa"/>
            <w:tcBorders>
              <w:top w:val="single" w:sz="4" w:space="0" w:color="auto"/>
              <w:left w:val="single" w:sz="4" w:space="0" w:color="auto"/>
              <w:bottom w:val="single" w:sz="4" w:space="0" w:color="auto"/>
              <w:right w:val="single" w:sz="4" w:space="0" w:color="auto"/>
            </w:tcBorders>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Зам. директора по УВР, руководитель ШМО </w:t>
            </w:r>
          </w:p>
          <w:p w:rsidR="006D26E0" w:rsidRPr="00634222" w:rsidRDefault="006D26E0" w:rsidP="006D26E0">
            <w:pPr>
              <w:pStyle w:val="a5"/>
              <w:jc w:val="both"/>
              <w:rPr>
                <w:rFonts w:ascii="Times New Roman" w:hAnsi="Times New Roman"/>
                <w:sz w:val="24"/>
                <w:szCs w:val="24"/>
              </w:rPr>
            </w:pP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15.</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Обеспечение соблюдения требований к объемам домашних заданий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Зам. директора по УВР, руководитель ШМО </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16.</w:t>
            </w:r>
          </w:p>
        </w:tc>
        <w:tc>
          <w:tcPr>
            <w:tcW w:w="4614" w:type="dxa"/>
            <w:tcBorders>
              <w:top w:val="single" w:sz="4" w:space="0" w:color="auto"/>
              <w:left w:val="single" w:sz="4" w:space="0" w:color="auto"/>
              <w:bottom w:val="single" w:sz="4" w:space="0" w:color="auto"/>
              <w:right w:val="single" w:sz="4" w:space="0" w:color="auto"/>
            </w:tcBorders>
            <w:hideMark/>
          </w:tcPr>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Проведение тематических классных часов по нравственному воспитанию:</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«Учитесь властвовать собой»  </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«Человек и его манеры»  </w:t>
            </w:r>
          </w:p>
          <w:p w:rsidR="006D26E0" w:rsidRPr="00087831" w:rsidRDefault="006D26E0" w:rsidP="006D26E0">
            <w:pPr>
              <w:pStyle w:val="a5"/>
              <w:jc w:val="both"/>
              <w:rPr>
                <w:rFonts w:ascii="Times New Roman" w:hAnsi="Times New Roman"/>
                <w:sz w:val="24"/>
                <w:szCs w:val="24"/>
              </w:rPr>
            </w:pPr>
            <w:r w:rsidRPr="00087831">
              <w:rPr>
                <w:rFonts w:ascii="Times New Roman" w:hAnsi="Times New Roman"/>
                <w:sz w:val="24"/>
                <w:szCs w:val="24"/>
              </w:rPr>
              <w:t xml:space="preserve">- «Личная гигиена»   </w:t>
            </w:r>
          </w:p>
          <w:p w:rsidR="006D26E0" w:rsidRPr="00F90ADB" w:rsidRDefault="006D26E0" w:rsidP="006D26E0">
            <w:pPr>
              <w:pStyle w:val="a5"/>
              <w:jc w:val="both"/>
              <w:rPr>
                <w:rFonts w:ascii="Times New Roman" w:hAnsi="Times New Roman"/>
                <w:color w:val="FF0000"/>
                <w:sz w:val="24"/>
                <w:szCs w:val="24"/>
              </w:rPr>
            </w:pPr>
            <w:r w:rsidRPr="00087831">
              <w:rPr>
                <w:rFonts w:ascii="Times New Roman" w:hAnsi="Times New Roman"/>
                <w:sz w:val="24"/>
                <w:szCs w:val="24"/>
              </w:rPr>
              <w:t>- «Жить, побеждая зло»</w:t>
            </w:r>
            <w:r w:rsidRPr="00F90ADB">
              <w:rPr>
                <w:rFonts w:ascii="Times New Roman" w:hAnsi="Times New Roman"/>
                <w:color w:val="FF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октябрь</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ноябрь</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январь</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февраль</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Классные руководители</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17.</w:t>
            </w:r>
          </w:p>
        </w:tc>
        <w:tc>
          <w:tcPr>
            <w:tcW w:w="4614" w:type="dxa"/>
            <w:tcBorders>
              <w:top w:val="single" w:sz="4" w:space="0" w:color="auto"/>
              <w:left w:val="single" w:sz="4" w:space="0" w:color="auto"/>
              <w:bottom w:val="single" w:sz="4" w:space="0" w:color="auto"/>
              <w:right w:val="single" w:sz="4" w:space="0" w:color="auto"/>
            </w:tcBorders>
            <w:hideMark/>
          </w:tcPr>
          <w:p w:rsidR="006D26E0" w:rsidRDefault="006D26E0" w:rsidP="006D26E0">
            <w:r w:rsidRPr="00A15DD7">
              <w:t>Проведение месячников:</w:t>
            </w:r>
          </w:p>
          <w:p w:rsidR="006D26E0" w:rsidRPr="00A15DD7" w:rsidRDefault="006D26E0" w:rsidP="006D26E0">
            <w:r w:rsidRPr="00A15DD7">
              <w:t>- пожарной безопасности</w:t>
            </w:r>
            <w:r>
              <w:t>;</w:t>
            </w:r>
          </w:p>
          <w:p w:rsidR="006D26E0" w:rsidRPr="00A15DD7" w:rsidRDefault="006D26E0" w:rsidP="006D26E0">
            <w:r w:rsidRPr="00A15DD7">
              <w:t>-гражданско</w:t>
            </w:r>
            <w:r>
              <w:t>й</w:t>
            </w:r>
            <w:r w:rsidRPr="00A15DD7">
              <w:t xml:space="preserve"> защиты</w:t>
            </w:r>
            <w:r>
              <w:t>;</w:t>
            </w:r>
            <w:r w:rsidRPr="00A15DD7">
              <w:br/>
            </w:r>
            <w:r w:rsidRPr="00A15DD7">
              <w:lastRenderedPageBreak/>
              <w:t>- за  здоровый  образ  жизни</w:t>
            </w:r>
            <w:r>
              <w:t>;</w:t>
            </w:r>
          </w:p>
          <w:p w:rsidR="006D26E0" w:rsidRPr="00634222" w:rsidRDefault="006D26E0" w:rsidP="006D26E0">
            <w:r w:rsidRPr="00A15DD7">
              <w:t>- охраны труда</w:t>
            </w:r>
            <w:r>
              <w:t>.</w:t>
            </w:r>
            <w:r w:rsidRPr="00634222">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сентябрь </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октябрь </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lastRenderedPageBreak/>
              <w:t>ноябрь</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май </w:t>
            </w:r>
          </w:p>
        </w:tc>
        <w:tc>
          <w:tcPr>
            <w:tcW w:w="3083" w:type="dxa"/>
            <w:tcBorders>
              <w:top w:val="single" w:sz="4" w:space="0" w:color="auto"/>
              <w:left w:val="single" w:sz="4" w:space="0" w:color="auto"/>
              <w:bottom w:val="single" w:sz="4" w:space="0" w:color="auto"/>
              <w:right w:val="single" w:sz="4" w:space="0" w:color="auto"/>
            </w:tcBorders>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lastRenderedPageBreak/>
              <w:t xml:space="preserve">Директор, </w:t>
            </w:r>
            <w:r>
              <w:rPr>
                <w:rFonts w:ascii="Times New Roman" w:hAnsi="Times New Roman"/>
                <w:sz w:val="24"/>
                <w:szCs w:val="24"/>
              </w:rPr>
              <w:t>педагог дополнительного образования</w:t>
            </w:r>
          </w:p>
          <w:p w:rsidR="006D26E0" w:rsidRPr="00634222" w:rsidRDefault="006D26E0" w:rsidP="006D26E0">
            <w:pPr>
              <w:pStyle w:val="a5"/>
              <w:jc w:val="both"/>
              <w:rPr>
                <w:rFonts w:ascii="Times New Roman" w:hAnsi="Times New Roman"/>
                <w:sz w:val="24"/>
                <w:szCs w:val="24"/>
              </w:rPr>
            </w:pP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lastRenderedPageBreak/>
              <w:t>18.</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Создание библиотеки методической литературы по проблеме здорового образа жизни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До декабря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Библиотекарь  </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19.</w:t>
            </w:r>
          </w:p>
        </w:tc>
        <w:tc>
          <w:tcPr>
            <w:tcW w:w="4614" w:type="dxa"/>
            <w:tcBorders>
              <w:top w:val="single" w:sz="4" w:space="0" w:color="auto"/>
              <w:left w:val="single" w:sz="4" w:space="0" w:color="auto"/>
              <w:bottom w:val="single" w:sz="4" w:space="0" w:color="auto"/>
              <w:right w:val="single" w:sz="4" w:space="0" w:color="auto"/>
            </w:tcBorders>
            <w:hideMark/>
          </w:tcPr>
          <w:p w:rsidR="006D26E0" w:rsidRPr="00F90ADB" w:rsidRDefault="006D26E0" w:rsidP="006D26E0">
            <w:pPr>
              <w:pStyle w:val="a5"/>
              <w:jc w:val="both"/>
              <w:rPr>
                <w:rFonts w:ascii="Times New Roman" w:hAnsi="Times New Roman"/>
                <w:color w:val="FF0000"/>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6D26E0" w:rsidRPr="00F90ADB" w:rsidRDefault="006D26E0" w:rsidP="006D26E0">
            <w:pPr>
              <w:pStyle w:val="a5"/>
              <w:jc w:val="both"/>
              <w:rPr>
                <w:rFonts w:ascii="Times New Roman" w:hAnsi="Times New Roman"/>
                <w:color w:val="FF0000"/>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rsidR="006D26E0" w:rsidRPr="00F90ADB" w:rsidRDefault="006D26E0" w:rsidP="006D26E0">
            <w:pPr>
              <w:pStyle w:val="a5"/>
              <w:jc w:val="both"/>
              <w:rPr>
                <w:rFonts w:ascii="Times New Roman" w:hAnsi="Times New Roman"/>
                <w:color w:val="FF0000"/>
                <w:sz w:val="24"/>
                <w:szCs w:val="24"/>
              </w:rPr>
            </w:pP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20.</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Разработка рекомендаций для учителей по вопросам педагогического общения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Ноябрь-декабрь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Pr>
                <w:rFonts w:ascii="Times New Roman" w:hAnsi="Times New Roman"/>
                <w:sz w:val="24"/>
                <w:szCs w:val="24"/>
              </w:rPr>
              <w:t>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21.</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Ноябрь</w:t>
            </w:r>
          </w:p>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Март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Pr>
                <w:rFonts w:ascii="Times New Roman" w:hAnsi="Times New Roman"/>
                <w:sz w:val="24"/>
                <w:szCs w:val="24"/>
              </w:rPr>
              <w:t>Директор</w:t>
            </w:r>
          </w:p>
        </w:tc>
      </w:tr>
      <w:tr w:rsidR="006D26E0" w:rsidTr="006D26E0">
        <w:tc>
          <w:tcPr>
            <w:tcW w:w="71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22.</w:t>
            </w:r>
          </w:p>
        </w:tc>
        <w:tc>
          <w:tcPr>
            <w:tcW w:w="4614"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 xml:space="preserve">В течение года </w:t>
            </w:r>
          </w:p>
        </w:tc>
        <w:tc>
          <w:tcPr>
            <w:tcW w:w="3083" w:type="dxa"/>
            <w:tcBorders>
              <w:top w:val="single" w:sz="4" w:space="0" w:color="auto"/>
              <w:left w:val="single" w:sz="4" w:space="0" w:color="auto"/>
              <w:bottom w:val="single" w:sz="4" w:space="0" w:color="auto"/>
              <w:right w:val="single" w:sz="4" w:space="0" w:color="auto"/>
            </w:tcBorders>
            <w:hideMark/>
          </w:tcPr>
          <w:p w:rsidR="006D26E0" w:rsidRPr="00634222" w:rsidRDefault="006D26E0" w:rsidP="006D26E0">
            <w:pPr>
              <w:pStyle w:val="a5"/>
              <w:jc w:val="both"/>
              <w:rPr>
                <w:rFonts w:ascii="Times New Roman" w:hAnsi="Times New Roman"/>
                <w:sz w:val="24"/>
                <w:szCs w:val="24"/>
              </w:rPr>
            </w:pPr>
            <w:r w:rsidRPr="00634222">
              <w:rPr>
                <w:rFonts w:ascii="Times New Roman" w:hAnsi="Times New Roman"/>
                <w:sz w:val="24"/>
                <w:szCs w:val="24"/>
              </w:rPr>
              <w:t>Классные руководители</w:t>
            </w:r>
          </w:p>
        </w:tc>
      </w:tr>
    </w:tbl>
    <w:p w:rsidR="006D26E0" w:rsidRDefault="006D26E0" w:rsidP="006D26E0">
      <w:pPr>
        <w:pStyle w:val="a5"/>
        <w:jc w:val="both"/>
        <w:rPr>
          <w:rFonts w:ascii="Times New Roman" w:hAnsi="Times New Roman"/>
          <w:sz w:val="24"/>
          <w:szCs w:val="24"/>
          <w:u w:val="single"/>
        </w:rPr>
      </w:pPr>
    </w:p>
    <w:p w:rsidR="006D26E0" w:rsidRDefault="006D26E0" w:rsidP="006D26E0">
      <w:pPr>
        <w:pStyle w:val="a5"/>
        <w:jc w:val="center"/>
        <w:rPr>
          <w:rFonts w:ascii="Times New Roman" w:hAnsi="Times New Roman"/>
          <w:sz w:val="24"/>
          <w:szCs w:val="24"/>
          <w:u w:val="single"/>
        </w:rPr>
      </w:pPr>
      <w:r w:rsidRPr="00634222">
        <w:rPr>
          <w:rFonts w:ascii="Times New Roman" w:hAnsi="Times New Roman"/>
          <w:sz w:val="24"/>
          <w:szCs w:val="24"/>
          <w:u w:val="single"/>
        </w:rPr>
        <w:t>5. Организация здоровьесберегающего образовательного процесса</w:t>
      </w:r>
    </w:p>
    <w:p w:rsidR="006D26E0" w:rsidRPr="00634222" w:rsidRDefault="006D26E0" w:rsidP="006D26E0">
      <w:pPr>
        <w:pStyle w:val="a5"/>
        <w:jc w:val="center"/>
        <w:rPr>
          <w:rFonts w:ascii="Times New Roman" w:hAnsi="Times New Roman"/>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14"/>
        <w:gridCol w:w="1800"/>
        <w:gridCol w:w="3083"/>
      </w:tblGrid>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п\п</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Сроки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проведения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Ответственный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Ежедневно </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По графику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 начальник штаба ГО школы</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6.</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По плану внутришколь-ного контроля</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Администрация школы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Профком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7.</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Администрация школы</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8.</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Издание приказов: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об охране жизни и здоровья школьников,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Сентябрь</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9.</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Составление социального паспорта по классам, составление списков: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учащихся группы риска,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неблагополучных семей,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многодетных семей,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малообеспеченных семей,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неполных семей,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Классные руководители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lastRenderedPageBreak/>
              <w:t>10.</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В течение года</w:t>
            </w:r>
          </w:p>
          <w:p w:rsidR="006D26E0" w:rsidRPr="00D00736" w:rsidRDefault="006D26E0" w:rsidP="006D26E0">
            <w:pPr>
              <w:pStyle w:val="a5"/>
              <w:jc w:val="both"/>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Педагог дополнительного образования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Кл.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11.</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По плану кл. руководит.</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Классные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12.</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Октябрь </w:t>
            </w:r>
          </w:p>
          <w:p w:rsidR="006D26E0" w:rsidRPr="00D00736" w:rsidRDefault="006D26E0" w:rsidP="006D26E0">
            <w:pPr>
              <w:pStyle w:val="a5"/>
              <w:jc w:val="both"/>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Классные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13.</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Ноябрь-декабрь, апрель</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Администрация</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14.</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Анкетирование учащихся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Классные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15.</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Педагог дополнительного образования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16.</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Ежедневно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Учителя начальных классов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17.</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Составление графика работы спортивного зала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18.</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Октябрь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Педагог дополнительного образования</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19.</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Рейды: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по проверке внешнего вида учащихся,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по сохранности библиотечных учебников,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По плану внутришкольного контроля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Педагог дополнительного образования, библиотекарь, совет школьников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20.</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Сентябрь</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Март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Директор, классные руководители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21.</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Составление заявок на приобретение мебели, наглядных пособий, 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В течение года</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22.</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Постоянно</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Учитель физкультуры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23.</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К началу зимнего периода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24.</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Сентябрь-май</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Учителя нач. классов</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25.</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Обеспечение требований к охране труда при проведении итоговой аттестации в 9 классе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Май-июнь </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26.</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Летний период </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Зав. кабинетами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27.</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В летний период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Директор, начальник лагеря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28.</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Июль-август </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lastRenderedPageBreak/>
              <w:t>29.</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Август-сентябрь</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Директор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30.</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Август </w:t>
            </w:r>
          </w:p>
        </w:tc>
        <w:tc>
          <w:tcPr>
            <w:tcW w:w="3083"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Директор </w:t>
            </w:r>
          </w:p>
          <w:p w:rsidR="006D26E0" w:rsidRPr="00D00736" w:rsidRDefault="006D26E0" w:rsidP="006D26E0">
            <w:pPr>
              <w:pStyle w:val="a5"/>
              <w:jc w:val="both"/>
              <w:rPr>
                <w:rFonts w:ascii="Times New Roman" w:hAnsi="Times New Roman"/>
                <w:sz w:val="24"/>
                <w:szCs w:val="24"/>
              </w:rPr>
            </w:pP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31.</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Сентябрь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Май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Кл. руководители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32.</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Май-сентябрь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Классные руководители, учитель биологии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33.</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Организация отдыха и оздоровления учащихся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Июнь-август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Педагог дополнительного образования</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34.</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Июнь-август</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Директор, профком </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35.</w:t>
            </w:r>
          </w:p>
        </w:tc>
        <w:tc>
          <w:tcPr>
            <w:tcW w:w="4614"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Август-сентябрь </w:t>
            </w:r>
          </w:p>
        </w:tc>
        <w:tc>
          <w:tcPr>
            <w:tcW w:w="3083"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Администрация </w:t>
            </w:r>
          </w:p>
        </w:tc>
      </w:tr>
    </w:tbl>
    <w:p w:rsidR="006D26E0" w:rsidRPr="006C4019" w:rsidRDefault="006D26E0" w:rsidP="006D26E0">
      <w:pPr>
        <w:pStyle w:val="a5"/>
      </w:pPr>
    </w:p>
    <w:p w:rsidR="006D26E0" w:rsidRDefault="006D26E0" w:rsidP="006D26E0">
      <w:pPr>
        <w:pStyle w:val="a5"/>
        <w:jc w:val="center"/>
        <w:rPr>
          <w:rFonts w:ascii="Times New Roman" w:hAnsi="Times New Roman"/>
          <w:sz w:val="24"/>
          <w:szCs w:val="24"/>
          <w:u w:val="single"/>
        </w:rPr>
      </w:pPr>
      <w:r w:rsidRPr="00634222">
        <w:rPr>
          <w:rFonts w:ascii="Times New Roman" w:hAnsi="Times New Roman"/>
          <w:sz w:val="24"/>
          <w:szCs w:val="24"/>
          <w:u w:val="single"/>
        </w:rPr>
        <w:t>6. Организация физкультурно-оздоровительной работы</w:t>
      </w:r>
    </w:p>
    <w:p w:rsidR="006D26E0" w:rsidRPr="00634222" w:rsidRDefault="006D26E0" w:rsidP="006D26E0">
      <w:pPr>
        <w:pStyle w:val="a5"/>
        <w:rPr>
          <w:rFonts w:ascii="Times New Roman" w:hAnsi="Times New Roman"/>
          <w:sz w:val="24"/>
          <w:szCs w:val="24"/>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722"/>
        <w:gridCol w:w="1800"/>
        <w:gridCol w:w="2975"/>
      </w:tblGrid>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п\п</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Сроки проведения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Ответственный </w:t>
            </w:r>
          </w:p>
        </w:tc>
      </w:tr>
      <w:tr w:rsidR="006D26E0" w:rsidRPr="00D00736" w:rsidTr="006D26E0">
        <w:tc>
          <w:tcPr>
            <w:tcW w:w="10207" w:type="dxa"/>
            <w:gridSpan w:val="4"/>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center"/>
              <w:rPr>
                <w:rFonts w:ascii="Times New Roman" w:hAnsi="Times New Roman"/>
                <w:sz w:val="24"/>
                <w:szCs w:val="24"/>
              </w:rPr>
            </w:pPr>
            <w:r w:rsidRPr="00D00736">
              <w:rPr>
                <w:rFonts w:ascii="Times New Roman" w:hAnsi="Times New Roman"/>
                <w:sz w:val="24"/>
                <w:szCs w:val="24"/>
              </w:rPr>
              <w:t>Школьные мероприятия</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1.</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Праздник «Золотая осень»</w:t>
            </w:r>
          </w:p>
          <w:p w:rsidR="006D26E0" w:rsidRPr="00D00736" w:rsidRDefault="006D26E0" w:rsidP="006D26E0">
            <w:pPr>
              <w:pStyle w:val="a5"/>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Сентябрь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физкультуры</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Кл.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2.</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Кросс на приз Главы Ромодановского района </w:t>
            </w:r>
          </w:p>
        </w:tc>
        <w:tc>
          <w:tcPr>
            <w:tcW w:w="1800" w:type="dxa"/>
            <w:tcBorders>
              <w:top w:val="single" w:sz="4" w:space="0" w:color="auto"/>
              <w:left w:val="single" w:sz="4" w:space="0" w:color="auto"/>
              <w:bottom w:val="single" w:sz="4" w:space="0" w:color="auto"/>
              <w:right w:val="single" w:sz="4" w:space="0" w:color="auto"/>
            </w:tcBorders>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Сентябрь   </w:t>
            </w:r>
          </w:p>
          <w:p w:rsidR="006D26E0" w:rsidRPr="00D00736" w:rsidRDefault="006D26E0" w:rsidP="006D26E0">
            <w:pPr>
              <w:pStyle w:val="a5"/>
              <w:rPr>
                <w:rFonts w:ascii="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ФК</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3.</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Первенство школы по футболу</w:t>
            </w:r>
          </w:p>
          <w:p w:rsidR="006D26E0" w:rsidRPr="00D00736" w:rsidRDefault="006D26E0" w:rsidP="006D26E0">
            <w:pPr>
              <w:pStyle w:val="a5"/>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май</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ФК</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4.</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Дни здоровья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В течение года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физкультуры</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Кл.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5.</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Первенство школы по волейболу</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Февраль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ФК</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6.</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Веселые старты «Сильные, смелые, ловкие»</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Февраль </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Март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физкультуры</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Кл.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7.</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Подготовка к  Всемирному Дню здоровья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Март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Замдиректора по ВР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8.</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Март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Замдиректора по ВР</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9.</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Президентские состязания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Октябрь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ФК</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10.</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Спортивный праздник «Папа, мама, я -спортивная семья»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Ноябрь</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физкультуры</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Кл. руководители</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11.</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Проведение мероприятий, посвященных Всемирному Дню здоровья</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Апрель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физкультуры</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Кл. руководители</w:t>
            </w:r>
          </w:p>
        </w:tc>
      </w:tr>
      <w:tr w:rsidR="006D26E0" w:rsidRPr="00D00736" w:rsidTr="006D26E0">
        <w:tc>
          <w:tcPr>
            <w:tcW w:w="10207" w:type="dxa"/>
            <w:gridSpan w:val="4"/>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jc w:val="center"/>
              <w:rPr>
                <w:rFonts w:ascii="Times New Roman" w:hAnsi="Times New Roman"/>
                <w:sz w:val="24"/>
                <w:szCs w:val="24"/>
              </w:rPr>
            </w:pPr>
            <w:r w:rsidRPr="00D00736">
              <w:rPr>
                <w:rFonts w:ascii="Times New Roman" w:hAnsi="Times New Roman"/>
                <w:sz w:val="24"/>
                <w:szCs w:val="24"/>
              </w:rPr>
              <w:t>Участие в районных, городских, областных мероприятиях</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12.</w:t>
            </w: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Участие в Спартакиаде школьников:</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«Шиповка юных»;</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Кросс</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Соревнования по футболу;</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Соревнования по настольному теннису;</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Соревнования по шахматам;</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Соревнования по волейболу;</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Олимпиада по олимпийскому движению.</w:t>
            </w: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Сентябрь</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Октябрь</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Сентябрь - октябрь </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Декабрь</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Декабрь </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Январь</w:t>
            </w:r>
          </w:p>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 xml:space="preserve">Ноябрь </w:t>
            </w: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r w:rsidRPr="00D00736">
              <w:rPr>
                <w:rFonts w:ascii="Times New Roman" w:hAnsi="Times New Roman"/>
                <w:sz w:val="24"/>
                <w:szCs w:val="24"/>
              </w:rPr>
              <w:t>Учителя ФК</w:t>
            </w:r>
          </w:p>
        </w:tc>
      </w:tr>
      <w:tr w:rsidR="006D26E0" w:rsidRPr="00D00736" w:rsidTr="006D26E0">
        <w:tc>
          <w:tcPr>
            <w:tcW w:w="71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p>
        </w:tc>
        <w:tc>
          <w:tcPr>
            <w:tcW w:w="4722"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6D26E0" w:rsidRPr="00D00736" w:rsidRDefault="006D26E0" w:rsidP="006D26E0">
            <w:pPr>
              <w:pStyle w:val="a5"/>
              <w:rPr>
                <w:rFonts w:ascii="Times New Roman" w:hAnsi="Times New Roman"/>
                <w:sz w:val="24"/>
                <w:szCs w:val="24"/>
              </w:rPr>
            </w:pPr>
          </w:p>
        </w:tc>
      </w:tr>
    </w:tbl>
    <w:p w:rsidR="006D26E0" w:rsidRPr="002F1675" w:rsidRDefault="006D26E0" w:rsidP="006D26E0">
      <w:pPr>
        <w:pStyle w:val="a5"/>
        <w:jc w:val="center"/>
        <w:rPr>
          <w:rFonts w:ascii="Times New Roman" w:hAnsi="Times New Roman"/>
          <w:b/>
          <w:color w:val="FF0000"/>
          <w:sz w:val="24"/>
          <w:szCs w:val="24"/>
        </w:rPr>
      </w:pPr>
    </w:p>
    <w:p w:rsidR="006D26E0" w:rsidRPr="00AF16C4" w:rsidRDefault="006D26E0" w:rsidP="006D26E0">
      <w:pPr>
        <w:pStyle w:val="a5"/>
        <w:jc w:val="both"/>
        <w:rPr>
          <w:rFonts w:ascii="Times New Roman" w:eastAsia="Times New Roman" w:hAnsi="Times New Roman"/>
          <w:b/>
          <w:sz w:val="24"/>
          <w:szCs w:val="24"/>
        </w:rPr>
      </w:pPr>
      <w:r w:rsidRPr="00AF16C4">
        <w:rPr>
          <w:rFonts w:ascii="Times New Roman" w:eastAsia="Times New Roman" w:hAnsi="Times New Roman"/>
          <w:b/>
          <w:sz w:val="24"/>
          <w:szCs w:val="24"/>
        </w:rPr>
        <w:t>Совместная педагогическая деятельность семьи и школы:</w:t>
      </w:r>
    </w:p>
    <w:p w:rsidR="006D26E0" w:rsidRPr="00AF16C4" w:rsidRDefault="006D26E0" w:rsidP="00CE7871">
      <w:pPr>
        <w:pStyle w:val="a5"/>
        <w:numPr>
          <w:ilvl w:val="0"/>
          <w:numId w:val="49"/>
        </w:numPr>
        <w:jc w:val="both"/>
        <w:rPr>
          <w:rFonts w:ascii="Times New Roman" w:eastAsia="Times New Roman" w:hAnsi="Times New Roman"/>
          <w:sz w:val="24"/>
          <w:szCs w:val="24"/>
        </w:rPr>
      </w:pPr>
      <w:r w:rsidRPr="00AF16C4">
        <w:rPr>
          <w:rFonts w:ascii="Times New Roman" w:eastAsia="Times New Roman" w:hAnsi="Times New Roman"/>
          <w:sz w:val="24"/>
          <w:szCs w:val="24"/>
        </w:rPr>
        <w:lastRenderedPageBreak/>
        <w:t>тематические классные родительские собрания;</w:t>
      </w:r>
    </w:p>
    <w:p w:rsidR="006D26E0" w:rsidRPr="00AF16C4" w:rsidRDefault="006D26E0" w:rsidP="00CE7871">
      <w:pPr>
        <w:pStyle w:val="a5"/>
        <w:numPr>
          <w:ilvl w:val="0"/>
          <w:numId w:val="49"/>
        </w:numPr>
        <w:jc w:val="both"/>
        <w:rPr>
          <w:rFonts w:ascii="Times New Roman" w:eastAsia="Times New Roman" w:hAnsi="Times New Roman"/>
          <w:sz w:val="24"/>
          <w:szCs w:val="24"/>
        </w:rPr>
      </w:pPr>
      <w:r w:rsidRPr="00AF16C4">
        <w:rPr>
          <w:rFonts w:ascii="Times New Roman" w:eastAsia="Times New Roman" w:hAnsi="Times New Roman"/>
          <w:sz w:val="24"/>
          <w:szCs w:val="24"/>
        </w:rPr>
        <w:t>совместные проекты с родителями «Зимний сад», конкурс «Домик для птиц»;</w:t>
      </w:r>
    </w:p>
    <w:p w:rsidR="006D26E0" w:rsidRPr="00AF16C4" w:rsidRDefault="006D26E0" w:rsidP="00CE7871">
      <w:pPr>
        <w:pStyle w:val="a5"/>
        <w:numPr>
          <w:ilvl w:val="0"/>
          <w:numId w:val="49"/>
        </w:numPr>
        <w:jc w:val="both"/>
        <w:rPr>
          <w:rFonts w:ascii="Times New Roman" w:eastAsia="Times New Roman" w:hAnsi="Times New Roman"/>
          <w:sz w:val="24"/>
          <w:szCs w:val="24"/>
        </w:rPr>
      </w:pPr>
      <w:r w:rsidRPr="00AF16C4">
        <w:rPr>
          <w:rFonts w:ascii="Times New Roman" w:eastAsia="Times New Roman" w:hAnsi="Times New Roman"/>
          <w:sz w:val="24"/>
          <w:szCs w:val="24"/>
        </w:rPr>
        <w:t>участие родителей в акциях по благоустройству территории школы;</w:t>
      </w:r>
    </w:p>
    <w:p w:rsidR="006D26E0" w:rsidRPr="00AF16C4" w:rsidRDefault="006D26E0" w:rsidP="00CE7871">
      <w:pPr>
        <w:pStyle w:val="a5"/>
        <w:numPr>
          <w:ilvl w:val="0"/>
          <w:numId w:val="49"/>
        </w:numPr>
        <w:jc w:val="both"/>
        <w:rPr>
          <w:rFonts w:ascii="Times New Roman" w:eastAsia="Times New Roman" w:hAnsi="Times New Roman"/>
          <w:sz w:val="24"/>
          <w:szCs w:val="24"/>
        </w:rPr>
      </w:pPr>
      <w:r w:rsidRPr="00AF16C4">
        <w:rPr>
          <w:rFonts w:ascii="Times New Roman" w:eastAsia="Times New Roman" w:hAnsi="Times New Roman"/>
          <w:sz w:val="24"/>
          <w:szCs w:val="24"/>
        </w:rPr>
        <w:t>привлечение родителей для совместной работы во внеурочное время.</w:t>
      </w:r>
    </w:p>
    <w:p w:rsidR="006D26E0" w:rsidRPr="00371330" w:rsidRDefault="006D26E0" w:rsidP="006D26E0">
      <w:pPr>
        <w:pStyle w:val="a5"/>
        <w:jc w:val="center"/>
        <w:rPr>
          <w:rFonts w:ascii="Times New Roman" w:hAnsi="Times New Roman"/>
          <w:b/>
          <w:sz w:val="24"/>
          <w:szCs w:val="24"/>
        </w:rPr>
      </w:pPr>
    </w:p>
    <w:p w:rsidR="006D26E0" w:rsidRDefault="006D26E0" w:rsidP="006D26E0">
      <w:pPr>
        <w:shd w:val="clear" w:color="auto" w:fill="FFFFFF"/>
        <w:rPr>
          <w:rFonts w:eastAsia="Times New Roman"/>
          <w:b/>
          <w:bCs/>
        </w:rPr>
      </w:pPr>
    </w:p>
    <w:p w:rsidR="006D26E0" w:rsidRDefault="006D26E0" w:rsidP="006D26E0">
      <w:pPr>
        <w:shd w:val="clear" w:color="auto" w:fill="FFFFFF"/>
        <w:rPr>
          <w:rFonts w:eastAsia="Times New Roman"/>
          <w:b/>
          <w:bCs/>
        </w:rPr>
      </w:pPr>
      <w:r w:rsidRPr="00AF16C4">
        <w:rPr>
          <w:rFonts w:eastAsia="Times New Roman"/>
          <w:b/>
          <w:bCs/>
        </w:rPr>
        <w:t>Пути реализации направления</w:t>
      </w:r>
    </w:p>
    <w:p w:rsidR="00955DA0" w:rsidRDefault="00955DA0" w:rsidP="006D26E0">
      <w:pPr>
        <w:shd w:val="clear" w:color="auto" w:fill="FFFFFF"/>
        <w:rPr>
          <w:rFonts w:eastAsia="Times New Roman"/>
          <w:b/>
          <w:bCs/>
        </w:rPr>
      </w:pPr>
    </w:p>
    <w:p w:rsidR="00955DA0" w:rsidRDefault="00955DA0" w:rsidP="006D26E0">
      <w:pPr>
        <w:shd w:val="clear" w:color="auto" w:fill="FFFFFF"/>
        <w:rPr>
          <w:rFonts w:eastAsia="Times New Roman"/>
          <w:b/>
          <w:bCs/>
        </w:rPr>
      </w:pPr>
    </w:p>
    <w:p w:rsidR="00955DA0" w:rsidRDefault="001F35AA" w:rsidP="006D26E0">
      <w:pPr>
        <w:shd w:val="clear" w:color="auto" w:fill="FFFFFF"/>
        <w:rPr>
          <w:rFonts w:eastAsia="Times New Roman"/>
          <w:b/>
          <w:bCs/>
        </w:rPr>
      </w:pPr>
      <w:r w:rsidRPr="001F35AA">
        <w:rPr>
          <w:rFonts w:eastAsiaTheme="minorEastAsia"/>
          <w:noProof/>
        </w:rPr>
        <w:pict>
          <v:roundrect id="AutoShape 193" o:spid="_x0000_s1142" style="position:absolute;left:0;text-align:left;margin-left:275.55pt;margin-top:10.85pt;width:141.55pt;height:46.15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" fillcolor="#dbe5f1">
            <v:textbox style="mso-next-textbox:#AutoShape 193">
              <w:txbxContent>
                <w:p w:rsidR="00B81DB5" w:rsidRPr="002F1675" w:rsidRDefault="00B81DB5" w:rsidP="006D26E0">
                  <w:pPr>
                    <w:jc w:val="center"/>
                    <w:rPr>
                      <w:sz w:val="20"/>
                      <w:szCs w:val="20"/>
                    </w:rPr>
                  </w:pPr>
                  <w:r w:rsidRPr="002F1675">
                    <w:rPr>
                      <w:sz w:val="20"/>
                      <w:szCs w:val="20"/>
                    </w:rPr>
                    <w:t>«Школа экологической грамотности»</w:t>
                  </w:r>
                </w:p>
              </w:txbxContent>
            </v:textbox>
          </v:roundrect>
        </w:pict>
      </w:r>
      <w:r w:rsidRPr="001F35AA">
        <w:rPr>
          <w:rFonts w:eastAsiaTheme="minorEastAsia"/>
          <w:noProof/>
        </w:rPr>
        <w:pict>
          <v:roundrect id="AutoShape 188" o:spid="_x0000_s1137" style="position:absolute;left:0;text-align:left;margin-left:56.1pt;margin-top:10.85pt;width:157.6pt;height:46.15pt;z-index:251771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" fillcolor="#fc6">
            <v:textbox style="mso-next-textbox:#AutoShape 188">
              <w:txbxContent>
                <w:p w:rsidR="00B81DB5" w:rsidRPr="002F1675" w:rsidRDefault="00B81DB5" w:rsidP="006D26E0">
                  <w:pPr>
                    <w:jc w:val="center"/>
                    <w:rPr>
                      <w:sz w:val="20"/>
                      <w:szCs w:val="20"/>
                    </w:rPr>
                  </w:pPr>
                  <w:r w:rsidRPr="002F1675">
                    <w:rPr>
                      <w:sz w:val="20"/>
                      <w:szCs w:val="20"/>
                    </w:rPr>
                    <w:t>Включение воспитательных задач в урочную деятельность</w:t>
                  </w:r>
                </w:p>
              </w:txbxContent>
            </v:textbox>
          </v:roundrect>
        </w:pict>
      </w:r>
    </w:p>
    <w:p w:rsidR="00955DA0" w:rsidRDefault="00955DA0" w:rsidP="006D26E0">
      <w:pPr>
        <w:shd w:val="clear" w:color="auto" w:fill="FFFFFF"/>
        <w:rPr>
          <w:rFonts w:eastAsia="Times New Roman"/>
          <w:b/>
          <w:bCs/>
        </w:rPr>
      </w:pPr>
    </w:p>
    <w:p w:rsidR="00955DA0" w:rsidRDefault="001F35AA" w:rsidP="006D26E0">
      <w:pPr>
        <w:shd w:val="clear" w:color="auto" w:fill="FFFFFF"/>
        <w:rPr>
          <w:rFonts w:eastAsia="Times New Roman"/>
          <w:b/>
          <w:bCs/>
        </w:rPr>
      </w:pPr>
      <w:r w:rsidRPr="001F35AA">
        <w:rPr>
          <w:rFonts w:eastAsiaTheme="minorEastAsia"/>
          <w:noProof/>
        </w:rPr>
        <w:pict>
          <v:shape id="AutoShape 194" o:spid="_x0000_s1143" type="#_x0000_t32" style="position:absolute;left:0;text-align:left;margin-left:209.45pt;margin-top:12.95pt;width:66.1pt;height:.5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"/>
        </w:pict>
      </w:r>
    </w:p>
    <w:p w:rsidR="00955DA0" w:rsidRPr="00AF16C4" w:rsidRDefault="00955DA0" w:rsidP="006D26E0">
      <w:pPr>
        <w:shd w:val="clear" w:color="auto" w:fill="FFFFFF"/>
        <w:rPr>
          <w:rFonts w:eastAsia="Times New Roman"/>
          <w:b/>
          <w:bCs/>
        </w:rPr>
      </w:pPr>
    </w:p>
    <w:p w:rsidR="006D26E0" w:rsidRPr="00044FB8" w:rsidRDefault="001F35AA" w:rsidP="006D26E0">
      <w:pPr>
        <w:rPr>
          <w:rFonts w:eastAsia="Times New Roman"/>
        </w:rPr>
      </w:pPr>
      <w:r w:rsidRPr="001F35AA">
        <w:rPr>
          <w:rFonts w:eastAsiaTheme="minorEastAsia"/>
          <w:noProof/>
        </w:rPr>
        <w:pict>
          <v:shape id="AutoShape 199" o:spid="_x0000_s1148" type="#_x0000_t34" style="position:absolute;left:0;text-align:left;margin-left:340.85pt;margin-top:19.7pt;width:50.2pt;height:14.25pt;rotation:90;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" adj=",429726,-217893"/>
        </w:pict>
      </w:r>
      <w:r w:rsidRPr="001F35AA">
        <w:rPr>
          <w:rFonts w:eastAsiaTheme="minorEastAsia"/>
          <w:noProof/>
        </w:rPr>
        <w:pict>
          <v:shape id="AutoShape 195" o:spid="_x0000_s1144" type="#_x0000_t34" style="position:absolute;left:0;text-align:left;margin-left:88pt;margin-top:4.4pt;width:40.5pt;height:35.2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" adj=",-177955,-75280"/>
        </w:pict>
      </w: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sidRPr="001F35AA">
        <w:rPr>
          <w:rFonts w:eastAsiaTheme="minorEastAsia"/>
          <w:noProof/>
        </w:rPr>
        <w:pict>
          <v:roundrect id="AutoShape 192" o:spid="_x0000_s1141" style="position:absolute;left:0;text-align:left;margin-left:-.35pt;margin-top:20.3pt;width:144.95pt;height:52.6pt;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" fillcolor="#eeece1">
            <v:textbox style="mso-next-textbox:#AutoShape 192">
              <w:txbxContent>
                <w:p w:rsidR="00B81DB5" w:rsidRPr="002F1675" w:rsidRDefault="00B81DB5" w:rsidP="006D26E0">
                  <w:pPr>
                    <w:jc w:val="center"/>
                    <w:rPr>
                      <w:sz w:val="20"/>
                      <w:szCs w:val="20"/>
                    </w:rPr>
                  </w:pPr>
                  <w:r w:rsidRPr="002F1675">
                    <w:rPr>
                      <w:sz w:val="20"/>
                      <w:szCs w:val="20"/>
                    </w:rPr>
                    <w:t>Проектно-исследовательская деятельность по экологии</w:t>
                  </w:r>
                </w:p>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189" o:spid="_x0000_s1138" style="position:absolute;left:0;text-align:left;margin-left:347.15pt;margin-top:10.55pt;width:142.45pt;height:54.05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" fillcolor="#fde9d9">
            <v:textbox style="mso-next-textbox:#AutoShape 189">
              <w:txbxContent>
                <w:p w:rsidR="00B81DB5" w:rsidRPr="002F1675" w:rsidRDefault="00B81DB5" w:rsidP="006D26E0">
                  <w:pPr>
                    <w:jc w:val="center"/>
                    <w:rPr>
                      <w:sz w:val="20"/>
                      <w:szCs w:val="20"/>
                    </w:rPr>
                  </w:pPr>
                  <w:r w:rsidRPr="002F1675">
                    <w:rPr>
                      <w:sz w:val="20"/>
                      <w:szCs w:val="20"/>
                    </w:rPr>
                    <w:t xml:space="preserve">Организация </w:t>
                  </w:r>
                </w:p>
                <w:p w:rsidR="00B81DB5" w:rsidRPr="002F1675" w:rsidRDefault="00B81DB5" w:rsidP="006D26E0">
                  <w:pPr>
                    <w:jc w:val="center"/>
                    <w:rPr>
                      <w:sz w:val="20"/>
                      <w:szCs w:val="20"/>
                    </w:rPr>
                  </w:pPr>
                  <w:r w:rsidRPr="002F1675">
                    <w:rPr>
                      <w:sz w:val="20"/>
                      <w:szCs w:val="20"/>
                    </w:rPr>
                    <w:t xml:space="preserve">и проведение походов, акций </w:t>
                  </w:r>
                </w:p>
              </w:txbxContent>
            </v:textbox>
          </v:roundrect>
        </w:pict>
      </w:r>
      <w:r w:rsidRPr="001F35AA">
        <w:rPr>
          <w:rFonts w:eastAsiaTheme="minorEastAsia"/>
          <w:noProof/>
        </w:rPr>
        <w:pict>
          <v:roundrect id="AutoShape 185" o:spid="_x0000_s1134" style="position:absolute;left:0;text-align:left;margin-left:177.15pt;margin-top:4.6pt;width:137.7pt;height:71.35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" fillcolor="#0c6" strokecolor="#f2f2f2" strokeweight="3pt">
            <v:shadow on="t" color="#622423" opacity=".5" offset="1pt"/>
            <v:textbox style="mso-next-textbox:#AutoShape 185">
              <w:txbxContent>
                <w:p w:rsidR="00B81DB5" w:rsidRPr="002F1675" w:rsidRDefault="00B81DB5" w:rsidP="006D26E0">
                  <w:pPr>
                    <w:jc w:val="center"/>
                    <w:rPr>
                      <w:b/>
                      <w:sz w:val="20"/>
                      <w:szCs w:val="20"/>
                    </w:rPr>
                  </w:pPr>
                  <w:r w:rsidRPr="002F1675">
                    <w:rPr>
                      <w:b/>
                      <w:i/>
                      <w:sz w:val="20"/>
                      <w:szCs w:val="20"/>
                    </w:rPr>
                    <w:t>воспитание экологической культуры, культуры</w:t>
                  </w:r>
                  <w:r w:rsidRPr="002F1675">
                    <w:rPr>
                      <w:b/>
                      <w:i/>
                    </w:rPr>
                    <w:t xml:space="preserve"> </w:t>
                  </w:r>
                  <w:r w:rsidRPr="002F1675">
                    <w:rPr>
                      <w:b/>
                      <w:i/>
                      <w:sz w:val="20"/>
                      <w:szCs w:val="20"/>
                    </w:rPr>
                    <w:t>здорового и безопасного образа</w:t>
                  </w:r>
                  <w:r w:rsidRPr="002F1675">
                    <w:rPr>
                      <w:b/>
                      <w:i/>
                    </w:rPr>
                    <w:t xml:space="preserve"> жизни</w:t>
                  </w:r>
                </w:p>
              </w:txbxContent>
            </v:textbox>
          </v:roundrect>
        </w:pict>
      </w: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sidRPr="001F35AA">
        <w:rPr>
          <w:rFonts w:eastAsiaTheme="minorEastAsia"/>
          <w:noProof/>
          <w:lang w:eastAsia="ru-RU"/>
        </w:rPr>
        <w:pict>
          <v:shape id="_x0000_s1232" type="#_x0000_t32" style="position:absolute;left:0;text-align:left;margin-left:417.1pt;margin-top:9.4pt;width:0;height:11.35pt;z-index:251867136" o:connectortype="straight"/>
        </w:pict>
      </w:r>
      <w:r w:rsidRPr="001F35AA">
        <w:rPr>
          <w:rFonts w:eastAsiaTheme="minorEastAsia"/>
          <w:noProof/>
        </w:rPr>
        <w:pict>
          <v:shape id="AutoShape 196" o:spid="_x0000_s1145" type="#_x0000_t32" style="position:absolute;left:0;text-align:left;margin-left:49.5pt;margin-top:16.05pt;width:21.7pt;height:0;rotation:9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m6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" adj="-116511,-1,-116511"/>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186" o:spid="_x0000_s1135" style="position:absolute;left:0;text-align:left;margin-left:347.15pt;margin-top:6.95pt;width:149.2pt;height:56.2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" fillcolor="#cff">
            <v:textbox style="mso-next-textbox:#AutoShape 186">
              <w:txbxContent>
                <w:p w:rsidR="00B81DB5" w:rsidRPr="002F1675" w:rsidRDefault="00B81DB5" w:rsidP="006D26E0">
                  <w:pPr>
                    <w:jc w:val="center"/>
                    <w:rPr>
                      <w:sz w:val="20"/>
                      <w:szCs w:val="20"/>
                    </w:rPr>
                  </w:pPr>
                  <w:r w:rsidRPr="002F1675">
                    <w:rPr>
                      <w:sz w:val="20"/>
                      <w:szCs w:val="20"/>
                    </w:rPr>
                    <w:t xml:space="preserve">Деятельность детского объединения экологической направленности </w:t>
                  </w:r>
                </w:p>
              </w:txbxContent>
            </v:textbox>
          </v:roundrect>
        </w:pict>
      </w:r>
      <w:r w:rsidRPr="001F35AA">
        <w:rPr>
          <w:rFonts w:eastAsiaTheme="minorEastAsia"/>
          <w:noProof/>
        </w:rPr>
        <w:pict>
          <v:roundrect id="AutoShape 191" o:spid="_x0000_s1140" style="position:absolute;left:0;text-align:left;margin-left:-.35pt;margin-top:13.1pt;width:144.95pt;height:50.15pt;z-index:251774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" fillcolor="#fcc">
            <v:textbox style="mso-next-textbox:#AutoShape 191">
              <w:txbxContent>
                <w:p w:rsidR="00B81DB5" w:rsidRPr="002F1675" w:rsidRDefault="00B81DB5" w:rsidP="006D26E0">
                  <w:pPr>
                    <w:jc w:val="center"/>
                  </w:pPr>
                  <w:r w:rsidRPr="002F1675">
                    <w:t>Включение воспитательных задач во внеурочную деятельность</w:t>
                  </w:r>
                </w:p>
                <w:p w:rsidR="00B81DB5" w:rsidRPr="00044FB8" w:rsidRDefault="00B81DB5" w:rsidP="006D26E0">
                  <w:pPr>
                    <w:jc w:val="center"/>
                    <w:rPr>
                      <w:sz w:val="20"/>
                      <w:szCs w:val="20"/>
                    </w:rPr>
                  </w:pPr>
                </w:p>
              </w:txbxContent>
            </v:textbox>
          </v:roundrect>
        </w:pict>
      </w:r>
    </w:p>
    <w:p w:rsidR="006D26E0" w:rsidRPr="00044FB8" w:rsidRDefault="006D26E0" w:rsidP="006D26E0">
      <w:pPr>
        <w:shd w:val="clear" w:color="auto" w:fill="FFFFFF"/>
        <w:rPr>
          <w:rFonts w:eastAsia="Times New Roman"/>
          <w:b/>
          <w:bCs/>
          <w:i/>
          <w:iCs/>
        </w:rPr>
      </w:pPr>
    </w:p>
    <w:p w:rsidR="006D26E0" w:rsidRDefault="006D26E0" w:rsidP="006D26E0">
      <w:pPr>
        <w:shd w:val="clear" w:color="auto" w:fill="FFFFFF"/>
        <w:rPr>
          <w:rFonts w:eastAsia="Times New Roman"/>
          <w:b/>
          <w:bCs/>
        </w:rPr>
      </w:pPr>
    </w:p>
    <w:p w:rsidR="006D26E0" w:rsidRDefault="006D26E0" w:rsidP="006D26E0">
      <w:pPr>
        <w:shd w:val="clear" w:color="auto" w:fill="FFFFFF"/>
        <w:rPr>
          <w:rFonts w:eastAsia="Times New Roman"/>
          <w:b/>
          <w:bCs/>
        </w:rPr>
      </w:pPr>
    </w:p>
    <w:p w:rsidR="00955DA0" w:rsidRDefault="001F35AA" w:rsidP="006D26E0">
      <w:pPr>
        <w:pStyle w:val="a5"/>
        <w:rPr>
          <w:rFonts w:ascii="Times New Roman" w:eastAsia="Times New Roman" w:hAnsi="Times New Roman"/>
          <w:b/>
          <w:sz w:val="24"/>
          <w:szCs w:val="24"/>
        </w:rPr>
      </w:pPr>
      <w:r w:rsidRPr="001F35AA">
        <w:rPr>
          <w:rFonts w:eastAsiaTheme="minorEastAsia"/>
          <w:noProof/>
          <w:lang w:eastAsia="ru-RU"/>
        </w:rPr>
        <w:pict>
          <v:shape id="_x0000_s1231" type="#_x0000_t32" style="position:absolute;margin-left:76.05pt;margin-top:8.1pt;width:24.75pt;height:17.75pt;z-index:251866112" o:connectortype="straight"/>
        </w:pict>
      </w:r>
      <w:r w:rsidRPr="001F35AA">
        <w:rPr>
          <w:rFonts w:eastAsiaTheme="minorEastAsia"/>
          <w:noProof/>
          <w:lang w:eastAsia="ru-RU"/>
        </w:rPr>
        <w:pict>
          <v:shape id="_x0000_s1230" type="#_x0000_t32" style="position:absolute;margin-left:373.05pt;margin-top:8.1pt;width:34.75pt;height:17.75pt;flip:x;z-index:251865088" o:connectortype="straight"/>
        </w:pict>
      </w:r>
    </w:p>
    <w:p w:rsidR="00955DA0" w:rsidRDefault="001F35AA" w:rsidP="006D26E0">
      <w:pPr>
        <w:pStyle w:val="a5"/>
        <w:rPr>
          <w:rFonts w:ascii="Times New Roman" w:eastAsia="Times New Roman" w:hAnsi="Times New Roman"/>
          <w:b/>
          <w:sz w:val="24"/>
          <w:szCs w:val="24"/>
        </w:rPr>
      </w:pPr>
      <w:r w:rsidRPr="001F35AA">
        <w:rPr>
          <w:rFonts w:eastAsiaTheme="minorEastAsia"/>
          <w:noProof/>
        </w:rPr>
        <w:pict>
          <v:roundrect id="AutoShape 187" o:spid="_x0000_s1136" style="position:absolute;margin-left:252.8pt;margin-top:12.05pt;width:155pt;height:59.55pt;z-index:251770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" fillcolor="#e5dfec">
            <v:textbox style="mso-next-textbox:#AutoShape 187">
              <w:txbxContent>
                <w:p w:rsidR="00B81DB5" w:rsidRPr="002F1675" w:rsidRDefault="00B81DB5" w:rsidP="006D26E0">
                  <w:pPr>
                    <w:jc w:val="center"/>
                    <w:rPr>
                      <w:sz w:val="20"/>
                      <w:szCs w:val="20"/>
                    </w:rPr>
                  </w:pPr>
                  <w:r w:rsidRPr="002F1675">
                    <w:rPr>
                      <w:sz w:val="20"/>
                      <w:szCs w:val="20"/>
                    </w:rPr>
                    <w:t xml:space="preserve">Организованная </w:t>
                  </w:r>
                </w:p>
                <w:p w:rsidR="00B81DB5" w:rsidRPr="00044FB8" w:rsidRDefault="00B81DB5" w:rsidP="006D26E0">
                  <w:pPr>
                    <w:jc w:val="center"/>
                    <w:rPr>
                      <w:sz w:val="20"/>
                      <w:szCs w:val="20"/>
                    </w:rPr>
                  </w:pPr>
                  <w:r w:rsidRPr="002F1675">
                    <w:rPr>
                      <w:sz w:val="20"/>
                      <w:szCs w:val="20"/>
                    </w:rPr>
                    <w:t>система КТД</w:t>
                  </w:r>
                  <w:r w:rsidRPr="00044FB8">
                    <w:rPr>
                      <w:sz w:val="20"/>
                      <w:szCs w:val="20"/>
                    </w:rPr>
                    <w:t xml:space="preserve"> </w:t>
                  </w:r>
                </w:p>
                <w:p w:rsidR="00B81DB5" w:rsidRPr="00044FB8" w:rsidRDefault="00B81DB5" w:rsidP="006D26E0">
                  <w:pPr>
                    <w:jc w:val="center"/>
                    <w:rPr>
                      <w:sz w:val="20"/>
                      <w:szCs w:val="20"/>
                    </w:rPr>
                  </w:pPr>
                  <w:r w:rsidRPr="00044FB8">
                    <w:rPr>
                      <w:sz w:val="20"/>
                      <w:szCs w:val="20"/>
                    </w:rPr>
                    <w:t>по экологическому воспитанию</w:t>
                  </w:r>
                </w:p>
              </w:txbxContent>
            </v:textbox>
          </v:roundrect>
        </w:pict>
      </w:r>
      <w:r w:rsidRPr="001F35AA">
        <w:rPr>
          <w:rFonts w:eastAsiaTheme="minorEastAsia"/>
          <w:noProof/>
        </w:rPr>
        <w:pict>
          <v:roundrect id="AutoShape 190" o:spid="_x0000_s1139" style="position:absolute;margin-left:66.55pt;margin-top:12.05pt;width:138.7pt;height:57.7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" fillcolor="#cfc">
            <v:textbox style="mso-next-textbox:#AutoShape 190">
              <w:txbxContent>
                <w:p w:rsidR="00B81DB5" w:rsidRPr="002F1675" w:rsidRDefault="00B81DB5" w:rsidP="006D26E0">
                  <w:pPr>
                    <w:jc w:val="center"/>
                    <w:rPr>
                      <w:sz w:val="20"/>
                      <w:szCs w:val="20"/>
                    </w:rPr>
                  </w:pPr>
                  <w:r w:rsidRPr="002F1675">
                    <w:rPr>
                      <w:sz w:val="20"/>
                      <w:szCs w:val="20"/>
                    </w:rPr>
                    <w:t xml:space="preserve">Участие </w:t>
                  </w:r>
                </w:p>
                <w:p w:rsidR="00B81DB5" w:rsidRPr="002F1675" w:rsidRDefault="00B81DB5" w:rsidP="006D26E0">
                  <w:pPr>
                    <w:jc w:val="center"/>
                    <w:rPr>
                      <w:sz w:val="20"/>
                      <w:szCs w:val="20"/>
                    </w:rPr>
                  </w:pPr>
                  <w:r w:rsidRPr="002F1675">
                    <w:rPr>
                      <w:sz w:val="20"/>
                      <w:szCs w:val="20"/>
                    </w:rPr>
                    <w:t xml:space="preserve">в реализации проекта </w:t>
                  </w:r>
                </w:p>
                <w:p w:rsidR="00B81DB5" w:rsidRPr="00044FB8" w:rsidRDefault="00B81DB5" w:rsidP="006D26E0">
                  <w:pPr>
                    <w:jc w:val="center"/>
                    <w:rPr>
                      <w:sz w:val="20"/>
                      <w:szCs w:val="20"/>
                    </w:rPr>
                  </w:pPr>
                  <w:r w:rsidRPr="00044FB8">
                    <w:rPr>
                      <w:sz w:val="20"/>
                      <w:szCs w:val="20"/>
                    </w:rPr>
                    <w:t>по благоустройству территории</w:t>
                  </w:r>
                </w:p>
              </w:txbxContent>
            </v:textbox>
          </v:roundrect>
        </w:pict>
      </w:r>
    </w:p>
    <w:p w:rsidR="00955DA0" w:rsidRDefault="00955DA0" w:rsidP="006D26E0">
      <w:pPr>
        <w:pStyle w:val="a5"/>
        <w:rPr>
          <w:rFonts w:ascii="Times New Roman" w:eastAsia="Times New Roman" w:hAnsi="Times New Roman"/>
          <w:b/>
          <w:sz w:val="24"/>
          <w:szCs w:val="24"/>
        </w:rPr>
      </w:pPr>
    </w:p>
    <w:p w:rsidR="00955DA0" w:rsidRDefault="001F35AA" w:rsidP="006D26E0">
      <w:pPr>
        <w:pStyle w:val="a5"/>
        <w:rPr>
          <w:rFonts w:ascii="Times New Roman" w:eastAsia="Times New Roman" w:hAnsi="Times New Roman"/>
          <w:b/>
          <w:sz w:val="24"/>
          <w:szCs w:val="24"/>
        </w:rPr>
      </w:pPr>
      <w:r w:rsidRPr="001F35AA">
        <w:rPr>
          <w:rFonts w:eastAsiaTheme="minorEastAsia"/>
          <w:noProof/>
        </w:rPr>
        <w:pict>
          <v:shape id="AutoShape 198" o:spid="_x0000_s1147" type="#_x0000_t34" style="position:absolute;margin-left:205.05pt;margin-top:8.25pt;width:47.75pt;height:13.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" adj="10789,-752809,-135141"/>
        </w:pict>
      </w:r>
    </w:p>
    <w:p w:rsidR="00955DA0" w:rsidRDefault="00955DA0" w:rsidP="006D26E0">
      <w:pPr>
        <w:pStyle w:val="a5"/>
        <w:rPr>
          <w:rFonts w:ascii="Times New Roman" w:eastAsia="Times New Roman" w:hAnsi="Times New Roman"/>
          <w:b/>
          <w:sz w:val="24"/>
          <w:szCs w:val="24"/>
        </w:rPr>
      </w:pPr>
    </w:p>
    <w:p w:rsidR="00955DA0" w:rsidRDefault="00955DA0" w:rsidP="006D26E0">
      <w:pPr>
        <w:pStyle w:val="a5"/>
        <w:rPr>
          <w:rFonts w:ascii="Times New Roman" w:eastAsia="Times New Roman" w:hAnsi="Times New Roman"/>
          <w:b/>
          <w:sz w:val="24"/>
          <w:szCs w:val="24"/>
        </w:rPr>
      </w:pPr>
    </w:p>
    <w:p w:rsidR="00955DA0" w:rsidRDefault="00955DA0" w:rsidP="006D26E0">
      <w:pPr>
        <w:pStyle w:val="a5"/>
        <w:rPr>
          <w:rFonts w:ascii="Times New Roman" w:eastAsia="Times New Roman" w:hAnsi="Times New Roman"/>
          <w:b/>
          <w:sz w:val="24"/>
          <w:szCs w:val="24"/>
        </w:rPr>
      </w:pPr>
    </w:p>
    <w:p w:rsidR="006D26E0" w:rsidRDefault="006D26E0" w:rsidP="006D26E0">
      <w:pPr>
        <w:pStyle w:val="a5"/>
        <w:rPr>
          <w:rFonts w:ascii="Times New Roman" w:eastAsia="Times New Roman" w:hAnsi="Times New Roman"/>
          <w:b/>
          <w:sz w:val="24"/>
          <w:szCs w:val="24"/>
        </w:rPr>
      </w:pPr>
      <w:r w:rsidRPr="00AF16C4">
        <w:rPr>
          <w:rFonts w:ascii="Times New Roman" w:eastAsia="Times New Roman" w:hAnsi="Times New Roman"/>
          <w:b/>
          <w:sz w:val="24"/>
          <w:szCs w:val="24"/>
        </w:rPr>
        <w:t>Планируемые результаты:</w:t>
      </w:r>
    </w:p>
    <w:p w:rsidR="006D26E0" w:rsidRPr="00AF16C4" w:rsidRDefault="006D26E0" w:rsidP="006D26E0">
      <w:pPr>
        <w:pStyle w:val="a5"/>
        <w:rPr>
          <w:rFonts w:ascii="Times New Roman" w:eastAsia="Times New Roman" w:hAnsi="Times New Roman"/>
          <w:b/>
          <w:sz w:val="24"/>
          <w:szCs w:val="24"/>
        </w:rPr>
      </w:pPr>
    </w:p>
    <w:p w:rsidR="006D26E0" w:rsidRPr="00AF16C4" w:rsidRDefault="006D26E0" w:rsidP="00CE7871">
      <w:pPr>
        <w:pStyle w:val="a5"/>
        <w:numPr>
          <w:ilvl w:val="0"/>
          <w:numId w:val="50"/>
        </w:numPr>
        <w:rPr>
          <w:rFonts w:ascii="Times New Roman" w:eastAsia="Times New Roman" w:hAnsi="Times New Roman"/>
          <w:sz w:val="24"/>
          <w:szCs w:val="24"/>
        </w:rPr>
      </w:pPr>
      <w:r w:rsidRPr="00AF16C4">
        <w:rPr>
          <w:rFonts w:ascii="Times New Roman" w:eastAsia="Times New Roman" w:hAnsi="Times New Roman"/>
          <w:sz w:val="24"/>
          <w:szCs w:val="24"/>
        </w:rPr>
        <w:t>ценностное отношение к природе;</w:t>
      </w:r>
    </w:p>
    <w:p w:rsidR="006D26E0" w:rsidRPr="00AF16C4" w:rsidRDefault="006D26E0" w:rsidP="00CE7871">
      <w:pPr>
        <w:pStyle w:val="a5"/>
        <w:numPr>
          <w:ilvl w:val="0"/>
          <w:numId w:val="50"/>
        </w:numPr>
        <w:rPr>
          <w:rFonts w:ascii="Times New Roman" w:eastAsia="Times New Roman" w:hAnsi="Times New Roman"/>
          <w:sz w:val="24"/>
          <w:szCs w:val="24"/>
        </w:rPr>
      </w:pPr>
      <w:r w:rsidRPr="00AF16C4">
        <w:rPr>
          <w:rFonts w:ascii="Times New Roman" w:eastAsia="Times New Roman" w:hAnsi="Times New Roman"/>
          <w:sz w:val="24"/>
          <w:szCs w:val="24"/>
        </w:rPr>
        <w:t>опыт эстетического, эмоционально-нравственного отношения к природе;</w:t>
      </w:r>
    </w:p>
    <w:p w:rsidR="006D26E0" w:rsidRPr="00AF16C4" w:rsidRDefault="006D26E0" w:rsidP="00CE7871">
      <w:pPr>
        <w:pStyle w:val="a5"/>
        <w:numPr>
          <w:ilvl w:val="0"/>
          <w:numId w:val="50"/>
        </w:numPr>
        <w:rPr>
          <w:rFonts w:ascii="Times New Roman" w:eastAsia="Times New Roman" w:hAnsi="Times New Roman"/>
          <w:sz w:val="24"/>
          <w:szCs w:val="24"/>
        </w:rPr>
      </w:pPr>
      <w:r w:rsidRPr="00AF16C4">
        <w:rPr>
          <w:rFonts w:ascii="Times New Roman" w:eastAsia="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6D26E0" w:rsidRPr="00AF16C4" w:rsidRDefault="006D26E0" w:rsidP="00CE7871">
      <w:pPr>
        <w:pStyle w:val="a5"/>
        <w:numPr>
          <w:ilvl w:val="0"/>
          <w:numId w:val="50"/>
        </w:numPr>
        <w:rPr>
          <w:rFonts w:ascii="Times New Roman" w:eastAsia="Times New Roman" w:hAnsi="Times New Roman"/>
          <w:sz w:val="24"/>
          <w:szCs w:val="24"/>
        </w:rPr>
      </w:pPr>
      <w:r w:rsidRPr="00AF16C4">
        <w:rPr>
          <w:rFonts w:ascii="Times New Roman" w:eastAsia="Times New Roman" w:hAnsi="Times New Roman"/>
          <w:sz w:val="24"/>
          <w:szCs w:val="24"/>
        </w:rPr>
        <w:t>опыт участия в природоохранной деятельности в школе, на пришкольном участке, по месту жительства;</w:t>
      </w:r>
    </w:p>
    <w:p w:rsidR="006D26E0" w:rsidRPr="00AF16C4" w:rsidRDefault="006D26E0" w:rsidP="00CE7871">
      <w:pPr>
        <w:pStyle w:val="a5"/>
        <w:numPr>
          <w:ilvl w:val="0"/>
          <w:numId w:val="50"/>
        </w:numPr>
        <w:rPr>
          <w:rFonts w:ascii="Times New Roman" w:eastAsia="Times New Roman" w:hAnsi="Times New Roman"/>
          <w:sz w:val="24"/>
          <w:szCs w:val="24"/>
        </w:rPr>
      </w:pPr>
      <w:r w:rsidRPr="00AF16C4">
        <w:rPr>
          <w:rFonts w:ascii="Times New Roman" w:eastAsia="Times New Roman" w:hAnsi="Times New Roman"/>
          <w:sz w:val="24"/>
          <w:szCs w:val="24"/>
        </w:rPr>
        <w:t>личный опыт участия в экологических инициативах, проектах.</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4C33BC">
        <w:rPr>
          <w:rFonts w:ascii="Times New Roman" w:eastAsia="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D26E0" w:rsidRPr="004C33BC" w:rsidRDefault="006D26E0" w:rsidP="006D26E0">
      <w:pPr>
        <w:pStyle w:val="a5"/>
        <w:jc w:val="both"/>
        <w:rPr>
          <w:rFonts w:ascii="Times New Roman" w:eastAsia="Times New Roman" w:hAnsi="Times New Roman"/>
          <w:b/>
          <w:sz w:val="24"/>
          <w:szCs w:val="24"/>
        </w:rPr>
      </w:pP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осознание нравственных основ образования;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осознание важности непрерывного образования и самообразования в течение всей жизни;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общее знакомство с трудовым законодательством;</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нетерпимое отношение к лени, безответственности и пассивности в образовании и труде.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Воспитание ценностного отношения к прекрасному, формирование основ эстетической культуры (эстетическое воспитание):</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D26E0" w:rsidRPr="009A02DA" w:rsidRDefault="006D26E0" w:rsidP="006D26E0">
      <w:pPr>
        <w:pStyle w:val="a5"/>
        <w:jc w:val="both"/>
        <w:rPr>
          <w:rFonts w:ascii="Times New Roman" w:eastAsia="Times New Roman" w:hAnsi="Times New Roman"/>
          <w:sz w:val="24"/>
          <w:szCs w:val="24"/>
        </w:rPr>
      </w:pPr>
      <w:r w:rsidRPr="009A02DA">
        <w:rPr>
          <w:rFonts w:ascii="Times New Roman" w:eastAsia="Times New Roman" w:hAnsi="Times New Roman"/>
          <w:sz w:val="24"/>
          <w:szCs w:val="24"/>
        </w:rPr>
        <w:t>• представление об искусстве народов России.</w:t>
      </w:r>
    </w:p>
    <w:p w:rsidR="006D26E0" w:rsidRDefault="006D26E0" w:rsidP="006D26E0">
      <w:pPr>
        <w:rPr>
          <w:rFonts w:eastAsia="Times New Roman"/>
        </w:rPr>
      </w:pPr>
    </w:p>
    <w:p w:rsidR="006D26E0" w:rsidRPr="001A60EC" w:rsidRDefault="006D26E0" w:rsidP="006D26E0">
      <w:pPr>
        <w:pStyle w:val="a5"/>
        <w:jc w:val="both"/>
        <w:rPr>
          <w:rFonts w:ascii="Times New Roman" w:eastAsia="Times New Roman" w:hAnsi="Times New Roman"/>
          <w:sz w:val="24"/>
          <w:szCs w:val="24"/>
        </w:rPr>
      </w:pPr>
      <w:r w:rsidRPr="001A60EC">
        <w:rPr>
          <w:rFonts w:ascii="Times New Roman" w:eastAsia="Times New Roman" w:hAnsi="Times New Roman"/>
          <w:b/>
          <w:bCs/>
          <w:sz w:val="24"/>
          <w:szCs w:val="24"/>
        </w:rPr>
        <w:t xml:space="preserve">Ценности: </w:t>
      </w:r>
      <w:r w:rsidRPr="001A60EC">
        <w:rPr>
          <w:rFonts w:ascii="Times New Roman" w:eastAsia="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6D26E0" w:rsidRDefault="006D26E0" w:rsidP="006D26E0">
      <w:pPr>
        <w:pStyle w:val="a5"/>
        <w:jc w:val="both"/>
        <w:rPr>
          <w:rFonts w:ascii="Times New Roman" w:eastAsia="Times New Roman" w:hAnsi="Times New Roman"/>
          <w:b/>
          <w:bCs/>
          <w:sz w:val="24"/>
          <w:szCs w:val="24"/>
        </w:rPr>
      </w:pPr>
    </w:p>
    <w:p w:rsidR="006D26E0" w:rsidRDefault="006D26E0" w:rsidP="006D26E0">
      <w:pPr>
        <w:pStyle w:val="a5"/>
        <w:jc w:val="both"/>
        <w:rPr>
          <w:rFonts w:ascii="Times New Roman" w:eastAsia="Times New Roman" w:hAnsi="Times New Roman"/>
          <w:b/>
          <w:bCs/>
          <w:sz w:val="24"/>
          <w:szCs w:val="24"/>
        </w:rPr>
      </w:pPr>
      <w:r w:rsidRPr="001A60EC">
        <w:rPr>
          <w:rFonts w:ascii="Times New Roman" w:eastAsia="Times New Roman" w:hAnsi="Times New Roman"/>
          <w:b/>
          <w:bCs/>
          <w:sz w:val="24"/>
          <w:szCs w:val="24"/>
        </w:rPr>
        <w:t>Содержание деятельности по направлению</w:t>
      </w:r>
    </w:p>
    <w:p w:rsidR="006D26E0" w:rsidRPr="001A60EC" w:rsidRDefault="006D26E0" w:rsidP="006D26E0">
      <w:pPr>
        <w:pStyle w:val="a5"/>
        <w:jc w:val="both"/>
        <w:rPr>
          <w:rFonts w:ascii="Times New Roman" w:eastAsia="Times New Roman" w:hAnsi="Times New Roman"/>
          <w:b/>
          <w:bCs/>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tblGrid>
      <w:tr w:rsidR="006D26E0" w:rsidRPr="00D00736" w:rsidTr="006D26E0">
        <w:tc>
          <w:tcPr>
            <w:tcW w:w="2835" w:type="dxa"/>
            <w:tcBorders>
              <w:top w:val="single" w:sz="4" w:space="0" w:color="000000"/>
              <w:left w:val="single" w:sz="4" w:space="0" w:color="000000"/>
              <w:bottom w:val="single" w:sz="4" w:space="0" w:color="000000"/>
              <w:right w:val="single" w:sz="4" w:space="0" w:color="000000"/>
            </w:tcBorders>
          </w:tcPr>
          <w:p w:rsidR="006D26E0" w:rsidRPr="00D00736" w:rsidRDefault="006D26E0" w:rsidP="006D26E0">
            <w:pPr>
              <w:pStyle w:val="a5"/>
              <w:jc w:val="center"/>
              <w:rPr>
                <w:rFonts w:ascii="Times New Roman" w:hAnsi="Times New Roman"/>
                <w:sz w:val="24"/>
                <w:szCs w:val="24"/>
              </w:rPr>
            </w:pPr>
            <w:r w:rsidRPr="00D00736">
              <w:rPr>
                <w:rFonts w:ascii="Times New Roman" w:eastAsia="Times New Roman" w:hAnsi="Times New Roman"/>
                <w:sz w:val="24"/>
                <w:szCs w:val="24"/>
              </w:rPr>
              <w:t>Воспитательные задачи</w:t>
            </w: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center"/>
              <w:rPr>
                <w:rFonts w:ascii="Times New Roman" w:hAnsi="Times New Roman"/>
                <w:sz w:val="24"/>
                <w:szCs w:val="24"/>
              </w:rPr>
            </w:pPr>
            <w:r w:rsidRPr="00D00736">
              <w:rPr>
                <w:rFonts w:ascii="Times New Roman" w:hAnsi="Times New Roman"/>
                <w:sz w:val="24"/>
                <w:szCs w:val="24"/>
              </w:rPr>
              <w:t>Формы занятий</w:t>
            </w:r>
          </w:p>
        </w:tc>
      </w:tr>
      <w:tr w:rsidR="006D26E0" w:rsidRPr="00D00736" w:rsidTr="006D26E0">
        <w:tc>
          <w:tcPr>
            <w:tcW w:w="2835" w:type="dxa"/>
            <w:vMerge w:val="restart"/>
            <w:tcBorders>
              <w:top w:val="single" w:sz="4" w:space="0" w:color="000000"/>
              <w:left w:val="single" w:sz="4" w:space="0" w:color="000000"/>
              <w:right w:val="single" w:sz="4" w:space="0" w:color="000000"/>
            </w:tcBorders>
            <w:hideMark/>
          </w:tcPr>
          <w:p w:rsidR="006D26E0" w:rsidRPr="00D00736" w:rsidRDefault="006D26E0" w:rsidP="006D26E0">
            <w:pPr>
              <w:ind w:left="82"/>
              <w:rPr>
                <w:rFonts w:eastAsia="Times New Roman"/>
              </w:rPr>
            </w:pPr>
            <w:r w:rsidRPr="00D00736">
              <w:rPr>
                <w:rFonts w:eastAsia="Times New Roman"/>
              </w:rPr>
              <w:t>– формирование у обучающихся осознания принадлежности к школьному коллективу;</w:t>
            </w:r>
          </w:p>
          <w:p w:rsidR="006D26E0" w:rsidRPr="00D00736" w:rsidRDefault="006D26E0" w:rsidP="006D26E0">
            <w:pPr>
              <w:ind w:left="82"/>
              <w:rPr>
                <w:rFonts w:eastAsia="Times New Roman"/>
              </w:rPr>
            </w:pPr>
            <w:r w:rsidRPr="00D00736">
              <w:rPr>
                <w:rFonts w:eastAsia="Times New Roman"/>
              </w:rPr>
              <w:t>– стремление к сочетанию личных и общественных интересов, к созданию атмосферы подлинного товарищества и дружбы в коллективе;</w:t>
            </w:r>
          </w:p>
          <w:p w:rsidR="006D26E0" w:rsidRPr="00D00736" w:rsidRDefault="006D26E0" w:rsidP="006D26E0">
            <w:pPr>
              <w:ind w:left="82"/>
              <w:rPr>
                <w:rFonts w:eastAsia="Times New Roman"/>
              </w:rPr>
            </w:pPr>
            <w:r w:rsidRPr="00D00736">
              <w:rPr>
                <w:rFonts w:eastAsia="Times New Roman"/>
              </w:rPr>
              <w:t>– воспитание сознательного отношения к учебе, труду;</w:t>
            </w:r>
          </w:p>
          <w:p w:rsidR="006D26E0" w:rsidRPr="00D00736" w:rsidRDefault="006D26E0" w:rsidP="006D26E0">
            <w:pPr>
              <w:ind w:left="82"/>
              <w:rPr>
                <w:rFonts w:eastAsia="Times New Roman"/>
              </w:rPr>
            </w:pPr>
            <w:r w:rsidRPr="00D00736">
              <w:rPr>
                <w:rFonts w:eastAsia="Times New Roman"/>
              </w:rPr>
              <w:t xml:space="preserve">развитие познавательной активности, участия в общешкольных </w:t>
            </w:r>
            <w:r w:rsidRPr="00D00736">
              <w:rPr>
                <w:rFonts w:eastAsia="Times New Roman"/>
              </w:rPr>
              <w:lastRenderedPageBreak/>
              <w:t>мероприятиях;</w:t>
            </w:r>
          </w:p>
          <w:p w:rsidR="006D26E0" w:rsidRPr="00D00736" w:rsidRDefault="006D26E0" w:rsidP="006D26E0">
            <w:pPr>
              <w:pStyle w:val="a5"/>
              <w:jc w:val="both"/>
              <w:rPr>
                <w:rFonts w:ascii="Times New Roman" w:hAnsi="Times New Roman"/>
                <w:sz w:val="24"/>
                <w:szCs w:val="24"/>
              </w:rPr>
            </w:pPr>
            <w:r w:rsidRPr="00D00736">
              <w:rPr>
                <w:rFonts w:ascii="Times New Roman" w:eastAsia="Times New Roman" w:hAnsi="Times New Roman"/>
                <w:sz w:val="24"/>
                <w:szCs w:val="24"/>
              </w:rPr>
              <w:t>– формирование готовности школьников к сознательному выбору профессии</w:t>
            </w:r>
            <w:r w:rsidRPr="00D00736">
              <w:rPr>
                <w:rFonts w:eastAsia="Times New Roman"/>
              </w:rPr>
              <w:t>.</w:t>
            </w:r>
          </w:p>
        </w:tc>
        <w:tc>
          <w:tcPr>
            <w:tcW w:w="7088" w:type="dxa"/>
            <w:tcBorders>
              <w:top w:val="single" w:sz="4" w:space="0" w:color="000000"/>
              <w:left w:val="single" w:sz="4" w:space="0" w:color="000000"/>
              <w:bottom w:val="single" w:sz="4" w:space="0" w:color="000000"/>
              <w:right w:val="single" w:sz="4" w:space="0" w:color="000000"/>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lastRenderedPageBreak/>
              <w:t xml:space="preserve"> - участие в  акции «Приведём в порядок школьную планету»</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экскурсии по селу</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-экскурсии на производственные мероприятия села, п.Ромоданово, города Саранска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встречи с интересными людьми,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круглые столы «Мир профессий», «Кем я хочу стать», «Мой выбор»</w:t>
            </w:r>
          </w:p>
        </w:tc>
      </w:tr>
      <w:tr w:rsidR="006D26E0" w:rsidRPr="00D00736" w:rsidTr="006D26E0">
        <w:tc>
          <w:tcPr>
            <w:tcW w:w="2835" w:type="dxa"/>
            <w:vMerge/>
            <w:tcBorders>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-исследовательские работы,  проекты «Моя мама (папа) на рабочем месте»,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уроки краеведения,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творческие проекты «Труд наших родителей»,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конкурсы рисунков, коллажей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-фотовыставки</w:t>
            </w:r>
          </w:p>
        </w:tc>
      </w:tr>
      <w:tr w:rsidR="006D26E0" w:rsidRPr="00D00736" w:rsidTr="006D26E0">
        <w:tc>
          <w:tcPr>
            <w:tcW w:w="2835" w:type="dxa"/>
            <w:vMerge/>
            <w:tcBorders>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праздники труда,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ярмарки,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конкурсы «Все работы хороши»,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город мастеров,</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профориентация </w:t>
            </w:r>
          </w:p>
        </w:tc>
      </w:tr>
      <w:tr w:rsidR="006D26E0" w:rsidRPr="00D00736" w:rsidTr="006D26E0">
        <w:tc>
          <w:tcPr>
            <w:tcW w:w="2835" w:type="dxa"/>
            <w:vMerge/>
            <w:tcBorders>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презентация учебных и творческих достижений,</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lastRenderedPageBreak/>
              <w:t>- шкатулка Творчества,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портфолио ученика</w:t>
            </w:r>
          </w:p>
        </w:tc>
      </w:tr>
      <w:tr w:rsidR="006D26E0" w:rsidRPr="00D00736" w:rsidTr="006D26E0">
        <w:tc>
          <w:tcPr>
            <w:tcW w:w="2835" w:type="dxa"/>
            <w:vMerge/>
            <w:tcBorders>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тематические недели по предметам,</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интеллектуальный марафон, Неделя науки,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олимпиады по предметам,</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посвящения в первоклассники и пятиклассники,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благотворительная ярмарка «Как на Масленицу…», «Великая Пасха»,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конкурс «Новогодний праздник в школьном доме»</w:t>
            </w:r>
          </w:p>
        </w:tc>
      </w:tr>
      <w:tr w:rsidR="006D26E0" w:rsidRPr="00D00736" w:rsidTr="006D26E0">
        <w:tc>
          <w:tcPr>
            <w:tcW w:w="2835" w:type="dxa"/>
            <w:vMerge/>
            <w:tcBorders>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акция «Чистая школа»,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организация дежурства по школе,</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субботники по благоустройству школы,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санитарные пятницы,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трудовые десанты,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озеленение кабинетов, рекреаций, школьного двора,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трудовые акции,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акция по сбору макулатуры</w:t>
            </w:r>
          </w:p>
        </w:tc>
      </w:tr>
      <w:tr w:rsidR="006D26E0" w:rsidRPr="00D00736" w:rsidTr="006D26E0">
        <w:tc>
          <w:tcPr>
            <w:tcW w:w="2835" w:type="dxa"/>
            <w:vMerge/>
            <w:tcBorders>
              <w:left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режим дня,</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занятость в кружках,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внешний вид ученика,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уроки этикета,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-дежурство в столовой (по желанию)</w:t>
            </w:r>
          </w:p>
        </w:tc>
      </w:tr>
      <w:tr w:rsidR="006D26E0" w:rsidRPr="00D00736" w:rsidTr="006D26E0">
        <w:tc>
          <w:tcPr>
            <w:tcW w:w="2835" w:type="dxa"/>
            <w:vMerge/>
            <w:tcBorders>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беседы,</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встречи,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праздники</w:t>
            </w:r>
          </w:p>
        </w:tc>
      </w:tr>
    </w:tbl>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D75412">
        <w:rPr>
          <w:rFonts w:ascii="Times New Roman" w:eastAsia="Times New Roman" w:hAnsi="Times New Roman"/>
          <w:b/>
          <w:sz w:val="24"/>
          <w:szCs w:val="24"/>
        </w:rPr>
        <w:t>Совместная педагогическая деятельность семьи и школы:</w:t>
      </w:r>
    </w:p>
    <w:p w:rsidR="006D26E0" w:rsidRPr="00D75412" w:rsidRDefault="006D26E0" w:rsidP="006D26E0">
      <w:pPr>
        <w:pStyle w:val="a5"/>
        <w:jc w:val="both"/>
        <w:rPr>
          <w:rFonts w:ascii="Times New Roman" w:eastAsia="Times New Roman" w:hAnsi="Times New Roman"/>
          <w:b/>
          <w:sz w:val="24"/>
          <w:szCs w:val="24"/>
        </w:rPr>
      </w:pPr>
    </w:p>
    <w:p w:rsidR="006D26E0" w:rsidRPr="00D75412" w:rsidRDefault="006D26E0" w:rsidP="00CE7871">
      <w:pPr>
        <w:pStyle w:val="a5"/>
        <w:numPr>
          <w:ilvl w:val="0"/>
          <w:numId w:val="51"/>
        </w:numPr>
        <w:jc w:val="both"/>
        <w:rPr>
          <w:rFonts w:ascii="Times New Roman" w:eastAsia="Times New Roman" w:hAnsi="Times New Roman"/>
          <w:sz w:val="24"/>
          <w:szCs w:val="24"/>
        </w:rPr>
      </w:pPr>
      <w:r w:rsidRPr="00D75412">
        <w:rPr>
          <w:rFonts w:ascii="Times New Roman" w:eastAsia="Times New Roman" w:hAnsi="Times New Roman"/>
          <w:sz w:val="24"/>
          <w:szCs w:val="24"/>
        </w:rPr>
        <w:t>участие родителей в акциях по благоустройству помещений и территории школы;</w:t>
      </w:r>
    </w:p>
    <w:p w:rsidR="006D26E0" w:rsidRPr="00D75412" w:rsidRDefault="006D26E0" w:rsidP="00CE7871">
      <w:pPr>
        <w:pStyle w:val="a5"/>
        <w:numPr>
          <w:ilvl w:val="0"/>
          <w:numId w:val="51"/>
        </w:numPr>
        <w:jc w:val="both"/>
        <w:rPr>
          <w:rFonts w:ascii="Times New Roman" w:eastAsia="Times New Roman" w:hAnsi="Times New Roman"/>
          <w:sz w:val="24"/>
          <w:szCs w:val="24"/>
        </w:rPr>
      </w:pPr>
      <w:r w:rsidRPr="00D75412">
        <w:rPr>
          <w:rFonts w:ascii="Times New Roman" w:eastAsia="Times New Roman" w:hAnsi="Times New Roman"/>
          <w:sz w:val="24"/>
          <w:szCs w:val="24"/>
        </w:rPr>
        <w:t>организация экскурсий на производственные предприятия с привлечением родителей;</w:t>
      </w:r>
    </w:p>
    <w:p w:rsidR="006D26E0" w:rsidRPr="00D75412" w:rsidRDefault="006D26E0" w:rsidP="00CE7871">
      <w:pPr>
        <w:pStyle w:val="a5"/>
        <w:numPr>
          <w:ilvl w:val="0"/>
          <w:numId w:val="51"/>
        </w:numPr>
        <w:jc w:val="both"/>
        <w:rPr>
          <w:rFonts w:ascii="Times New Roman" w:eastAsia="Times New Roman" w:hAnsi="Times New Roman"/>
          <w:sz w:val="24"/>
          <w:szCs w:val="24"/>
        </w:rPr>
      </w:pPr>
      <w:r w:rsidRPr="00D75412">
        <w:rPr>
          <w:rFonts w:ascii="Times New Roman" w:eastAsia="Times New Roman" w:hAnsi="Times New Roman"/>
          <w:sz w:val="24"/>
          <w:szCs w:val="24"/>
        </w:rPr>
        <w:t>совместные проекты с родителями, конкурс «Домик для птиц»;</w:t>
      </w:r>
    </w:p>
    <w:p w:rsidR="006D26E0" w:rsidRPr="00D75412" w:rsidRDefault="006D26E0" w:rsidP="00CE7871">
      <w:pPr>
        <w:pStyle w:val="a5"/>
        <w:numPr>
          <w:ilvl w:val="0"/>
          <w:numId w:val="51"/>
        </w:numPr>
        <w:jc w:val="both"/>
        <w:rPr>
          <w:rFonts w:ascii="Times New Roman" w:eastAsia="Times New Roman" w:hAnsi="Times New Roman"/>
          <w:sz w:val="24"/>
          <w:szCs w:val="24"/>
        </w:rPr>
      </w:pPr>
      <w:r w:rsidRPr="00D75412">
        <w:rPr>
          <w:rFonts w:ascii="Times New Roman" w:eastAsia="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6D26E0" w:rsidRPr="00D75412" w:rsidRDefault="006D26E0" w:rsidP="00CE7871">
      <w:pPr>
        <w:pStyle w:val="a5"/>
        <w:numPr>
          <w:ilvl w:val="0"/>
          <w:numId w:val="51"/>
        </w:numPr>
        <w:jc w:val="both"/>
        <w:rPr>
          <w:rFonts w:ascii="Times New Roman" w:eastAsia="Times New Roman" w:hAnsi="Times New Roman"/>
          <w:sz w:val="24"/>
          <w:szCs w:val="24"/>
        </w:rPr>
      </w:pPr>
      <w:r w:rsidRPr="00D75412">
        <w:rPr>
          <w:rFonts w:ascii="Times New Roman" w:eastAsia="Times New Roman" w:hAnsi="Times New Roman"/>
          <w:sz w:val="24"/>
          <w:szCs w:val="24"/>
        </w:rPr>
        <w:t>участие в коллективно-творческих делах по подготовке трудовых праздников.</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D75412">
        <w:rPr>
          <w:rFonts w:ascii="Times New Roman" w:eastAsia="Times New Roman" w:hAnsi="Times New Roman"/>
          <w:b/>
          <w:sz w:val="24"/>
          <w:szCs w:val="24"/>
        </w:rPr>
        <w:t>Пути реализации направления</w:t>
      </w:r>
    </w:p>
    <w:p w:rsidR="006D26E0" w:rsidRDefault="006D26E0" w:rsidP="006D26E0">
      <w:pPr>
        <w:pStyle w:val="a5"/>
        <w:jc w:val="both"/>
        <w:rPr>
          <w:rFonts w:ascii="Times New Roman" w:eastAsia="Times New Roman" w:hAnsi="Times New Roman"/>
          <w:b/>
          <w:sz w:val="24"/>
          <w:szCs w:val="24"/>
        </w:rPr>
      </w:pPr>
    </w:p>
    <w:p w:rsidR="006D26E0" w:rsidRDefault="001F35AA" w:rsidP="006D26E0">
      <w:pPr>
        <w:pStyle w:val="a5"/>
        <w:jc w:val="both"/>
        <w:rPr>
          <w:rFonts w:ascii="Times New Roman" w:eastAsia="Times New Roman" w:hAnsi="Times New Roman"/>
          <w:b/>
          <w:sz w:val="24"/>
          <w:szCs w:val="24"/>
        </w:rPr>
      </w:pPr>
      <w:r w:rsidRPr="001F35AA">
        <w:rPr>
          <w:rFonts w:asciiTheme="minorHAnsi" w:eastAsiaTheme="minorEastAsia" w:hAnsiTheme="minorHAnsi" w:cstheme="minorBidi"/>
          <w:noProof/>
        </w:rPr>
        <w:pict>
          <v:roundrect id="AutoShape 203" o:spid="_x0000_s1152" style="position:absolute;left:0;text-align:left;margin-left:101.85pt;margin-top:7.45pt;width:124.45pt;height:58.3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" fillcolor="#dbe5f1">
            <v:textbox style="mso-next-textbox:#AutoShape 203">
              <w:txbxContent>
                <w:p w:rsidR="00B81DB5" w:rsidRPr="00955DA0" w:rsidRDefault="00B81DB5" w:rsidP="006D26E0">
                  <w:pPr>
                    <w:jc w:val="center"/>
                    <w:rPr>
                      <w:sz w:val="20"/>
                      <w:szCs w:val="20"/>
                    </w:rPr>
                  </w:pPr>
                  <w:r w:rsidRPr="00955DA0">
                    <w:rPr>
                      <w:sz w:val="20"/>
                      <w:szCs w:val="20"/>
                    </w:rPr>
                    <w:t>Включение воспитательных задач в урочную</w:t>
                  </w:r>
                  <w:r w:rsidRPr="002F1675">
                    <w:t xml:space="preserve"> </w:t>
                  </w:r>
                  <w:r w:rsidRPr="00955DA0">
                    <w:rPr>
                      <w:sz w:val="20"/>
                      <w:szCs w:val="20"/>
                    </w:rPr>
                    <w:t>деятельность</w:t>
                  </w:r>
                </w:p>
                <w:p w:rsidR="00B81DB5" w:rsidRPr="00044FB8" w:rsidRDefault="00B81DB5" w:rsidP="006D26E0">
                  <w:pPr>
                    <w:rPr>
                      <w:szCs w:val="20"/>
                    </w:rPr>
                  </w:pPr>
                </w:p>
              </w:txbxContent>
            </v:textbox>
          </v:roundrect>
        </w:pict>
      </w:r>
      <w:r w:rsidRPr="001F35AA">
        <w:rPr>
          <w:rFonts w:asciiTheme="minorHAnsi" w:eastAsiaTheme="minorEastAsia" w:hAnsiTheme="minorHAnsi" w:cstheme="minorBidi"/>
          <w:noProof/>
        </w:rPr>
        <w:pict>
          <v:roundrect id="AutoShape 206" o:spid="_x0000_s1155" style="position:absolute;left:0;text-align:left;margin-left:248.2pt;margin-top:7.45pt;width:124.45pt;height:58.3pt;z-index:251790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" fillcolor="#f2dbdb">
            <v:textbox style="mso-next-textbox:#AutoShape 206">
              <w:txbxContent>
                <w:p w:rsidR="00B81DB5" w:rsidRPr="00955DA0" w:rsidRDefault="00B81DB5" w:rsidP="006D26E0">
                  <w:pPr>
                    <w:jc w:val="center"/>
                    <w:rPr>
                      <w:sz w:val="20"/>
                      <w:szCs w:val="20"/>
                    </w:rPr>
                  </w:pPr>
                  <w:r w:rsidRPr="00955DA0">
                    <w:rPr>
                      <w:sz w:val="20"/>
                      <w:szCs w:val="20"/>
                    </w:rPr>
                    <w:t>Включение воспитательных задач во</w:t>
                  </w:r>
                  <w:r w:rsidRPr="002F1675">
                    <w:t xml:space="preserve"> </w:t>
                  </w:r>
                  <w:r w:rsidRPr="00955DA0">
                    <w:rPr>
                      <w:sz w:val="20"/>
                      <w:szCs w:val="20"/>
                    </w:rPr>
                    <w:t>внеурочную деятельность</w:t>
                  </w:r>
                </w:p>
                <w:p w:rsidR="00B81DB5" w:rsidRPr="00044FB8" w:rsidRDefault="00B81DB5" w:rsidP="006D26E0">
                  <w:pPr>
                    <w:rPr>
                      <w:szCs w:val="20"/>
                    </w:rPr>
                  </w:pPr>
                </w:p>
              </w:txbxContent>
            </v:textbox>
          </v:roundrect>
        </w:pict>
      </w:r>
    </w:p>
    <w:p w:rsidR="006D26E0" w:rsidRDefault="006D26E0" w:rsidP="006D26E0">
      <w:pPr>
        <w:pStyle w:val="a5"/>
        <w:jc w:val="both"/>
        <w:rPr>
          <w:rFonts w:ascii="Times New Roman" w:eastAsia="Times New Roman" w:hAnsi="Times New Roman"/>
          <w:b/>
          <w:sz w:val="24"/>
          <w:szCs w:val="24"/>
        </w:rPr>
      </w:pPr>
    </w:p>
    <w:p w:rsidR="006D26E0" w:rsidRPr="00D75412" w:rsidRDefault="001F35AA" w:rsidP="006D26E0">
      <w:pPr>
        <w:pStyle w:val="a5"/>
        <w:jc w:val="both"/>
        <w:rPr>
          <w:rFonts w:ascii="Times New Roman" w:eastAsia="Times New Roman" w:hAnsi="Times New Roman"/>
          <w:b/>
          <w:sz w:val="24"/>
          <w:szCs w:val="24"/>
        </w:rPr>
      </w:pPr>
      <w:r w:rsidRPr="001F35AA">
        <w:rPr>
          <w:rFonts w:eastAsia="Times New Roman"/>
          <w:bCs/>
          <w:noProof/>
        </w:rPr>
        <w:pict>
          <v:shape id="_x0000_s1203" type="#_x0000_t32" style="position:absolute;left:0;text-align:left;margin-left:226.3pt;margin-top:10.4pt;width:21.9pt;height:0;z-index:251839488" o:connectortype="straight"/>
        </w:pict>
      </w: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sidRPr="001F35AA">
        <w:rPr>
          <w:rFonts w:eastAsiaTheme="minorEastAsia"/>
          <w:noProof/>
          <w:lang w:eastAsia="ru-RU"/>
        </w:rPr>
        <w:pict>
          <v:shape id="_x0000_s1234" type="#_x0000_t32" style="position:absolute;left:0;text-align:left;margin-left:372.65pt;margin-top:6.05pt;width:23.65pt;height:9.95pt;z-index:251869184" o:connectortype="straight"/>
        </w:pict>
      </w:r>
      <w:r w:rsidRPr="001F35AA">
        <w:rPr>
          <w:rFonts w:eastAsiaTheme="minorEastAsia"/>
          <w:noProof/>
          <w:lang w:eastAsia="ru-RU"/>
        </w:rPr>
        <w:pict>
          <v:shape id="_x0000_s1233" type="#_x0000_t32" style="position:absolute;left:0;text-align:left;margin-left:94.35pt;margin-top:10.55pt;width:28.95pt;height:10.25pt;flip:x;z-index:251868160" o:connectortype="straight"/>
        </w:pict>
      </w:r>
      <w:r w:rsidRPr="001F35AA">
        <w:rPr>
          <w:rFonts w:eastAsiaTheme="minorEastAsia"/>
          <w:noProof/>
        </w:rPr>
        <w:pict>
          <v:roundrect id="AutoShape 207" o:spid="_x0000_s1156" style="position:absolute;left:0;text-align:left;margin-left:356.1pt;margin-top:16pt;width:124.45pt;height:47.6pt;z-index:251791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" fillcolor="#eaf1dd">
            <v:textbox style="mso-next-textbox:#AutoShape 207">
              <w:txbxContent>
                <w:p w:rsidR="00B81DB5" w:rsidRPr="002F1675" w:rsidRDefault="00B81DB5" w:rsidP="006D26E0">
                  <w:pPr>
                    <w:jc w:val="center"/>
                    <w:rPr>
                      <w:sz w:val="20"/>
                      <w:szCs w:val="20"/>
                    </w:rPr>
                  </w:pPr>
                  <w:r w:rsidRPr="002F1675">
                    <w:rPr>
                      <w:sz w:val="20"/>
                      <w:szCs w:val="20"/>
                    </w:rPr>
                    <w:t>Участие в акциях</w:t>
                  </w:r>
                </w:p>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202" o:spid="_x0000_s1151" style="position:absolute;left:0;text-align:left;margin-left:151.8pt;margin-top:2.2pt;width:182.25pt;height:95.8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" fillcolor="yellow" strokecolor="#f2f2f2" strokeweight="3pt">
            <v:shadow on="t" color="#622423" opacity=".5" offset="1pt"/>
            <v:textbox style="mso-next-textbox:#AutoShape 202">
              <w:txbxContent>
                <w:p w:rsidR="00B81DB5" w:rsidRPr="002F1675" w:rsidRDefault="00B81DB5" w:rsidP="006D26E0">
                  <w:pPr>
                    <w:jc w:val="center"/>
                    <w:rPr>
                      <w:b/>
                      <w:sz w:val="20"/>
                      <w:szCs w:val="20"/>
                    </w:rPr>
                  </w:pPr>
                  <w:r w:rsidRPr="002F1675">
                    <w:rPr>
                      <w:b/>
                      <w:i/>
                      <w:sz w:val="20"/>
                      <w:szCs w:val="20"/>
                    </w:rPr>
                    <w:t>воспитание трудолюбия, сознательного, творческого отношения к образованию, труду и жизни, подготовка</w:t>
                  </w:r>
                  <w:r w:rsidRPr="002F1675">
                    <w:rPr>
                      <w:b/>
                      <w:i/>
                    </w:rPr>
                    <w:t xml:space="preserve"> </w:t>
                  </w:r>
                  <w:r w:rsidRPr="002F1675">
                    <w:rPr>
                      <w:b/>
                      <w:i/>
                      <w:sz w:val="20"/>
                      <w:szCs w:val="20"/>
                    </w:rPr>
                    <w:t>к сознательному выбору профессии</w:t>
                  </w:r>
                </w:p>
              </w:txbxContent>
            </v:textbox>
          </v:roundrect>
        </w:pict>
      </w:r>
      <w:r w:rsidRPr="001F35AA">
        <w:rPr>
          <w:rFonts w:eastAsiaTheme="minorEastAsia"/>
          <w:noProof/>
        </w:rPr>
        <w:pict>
          <v:roundrect id="AutoShape 205" o:spid="_x0000_s1154" style="position:absolute;left:0;text-align:left;margin-left:-1.65pt;margin-top:7pt;width:138.35pt;height:43.95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" fillcolor="#fabf8f">
            <v:textbox style="mso-next-textbox:#AutoShape 205">
              <w:txbxContent>
                <w:p w:rsidR="00B81DB5" w:rsidRPr="00955DA0" w:rsidRDefault="00B81DB5" w:rsidP="006D26E0">
                  <w:pPr>
                    <w:pStyle w:val="a5"/>
                    <w:rPr>
                      <w:rFonts w:ascii="Times New Roman" w:hAnsi="Times New Roman"/>
                      <w:sz w:val="20"/>
                      <w:szCs w:val="20"/>
                    </w:rPr>
                  </w:pPr>
                  <w:r w:rsidRPr="00955DA0">
                    <w:rPr>
                      <w:rFonts w:ascii="Times New Roman" w:hAnsi="Times New Roman"/>
                      <w:sz w:val="20"/>
                      <w:szCs w:val="20"/>
                    </w:rPr>
                    <w:t xml:space="preserve">Организованная </w:t>
                  </w:r>
                </w:p>
                <w:p w:rsidR="00B81DB5" w:rsidRPr="00955DA0" w:rsidRDefault="00B81DB5" w:rsidP="006D26E0">
                  <w:pPr>
                    <w:pStyle w:val="a5"/>
                    <w:rPr>
                      <w:rFonts w:ascii="Times New Roman" w:hAnsi="Times New Roman"/>
                      <w:sz w:val="20"/>
                      <w:szCs w:val="20"/>
                    </w:rPr>
                  </w:pPr>
                  <w:r w:rsidRPr="00955DA0">
                    <w:rPr>
                      <w:rFonts w:ascii="Times New Roman" w:hAnsi="Times New Roman"/>
                      <w:sz w:val="20"/>
                      <w:szCs w:val="20"/>
                    </w:rPr>
                    <w:t>система КТД и общешкольных мероприятий</w:t>
                  </w:r>
                </w:p>
                <w:p w:rsidR="00B81DB5" w:rsidRPr="00955DA0" w:rsidRDefault="00B81DB5" w:rsidP="006D26E0">
                  <w:pPr>
                    <w:rPr>
                      <w:sz w:val="20"/>
                      <w:szCs w:val="20"/>
                    </w:rPr>
                  </w:pPr>
                </w:p>
              </w:txbxContent>
            </v:textbox>
          </v:roundrect>
        </w:pict>
      </w:r>
    </w:p>
    <w:p w:rsidR="006D26E0" w:rsidRPr="00044FB8" w:rsidRDefault="006D26E0" w:rsidP="006D26E0">
      <w:pPr>
        <w:shd w:val="clear" w:color="auto" w:fill="FFFFFF"/>
        <w:tabs>
          <w:tab w:val="left" w:pos="1935"/>
        </w:tabs>
        <w:rPr>
          <w:rFonts w:eastAsia="Times New Roman"/>
          <w:bCs/>
        </w:rPr>
      </w:pP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Pr>
          <w:rFonts w:eastAsia="Times New Roman"/>
          <w:bCs/>
          <w:noProof/>
          <w:lang w:eastAsia="ru-RU"/>
        </w:rPr>
        <w:pict>
          <v:shape id="_x0000_s1236" type="#_x0000_t32" style="position:absolute;left:0;text-align:left;margin-left:415.05pt;margin-top:9.55pt;width:.75pt;height:19.35pt;z-index:251871232" o:connectortype="straight"/>
        </w:pict>
      </w:r>
      <w:r>
        <w:rPr>
          <w:rFonts w:eastAsia="Times New Roman"/>
          <w:bCs/>
          <w:noProof/>
          <w:lang w:eastAsia="ru-RU"/>
        </w:rPr>
        <w:pict>
          <v:shape id="_x0000_s1235" type="#_x0000_t32" style="position:absolute;left:0;text-align:left;margin-left:58.05pt;margin-top:9.55pt;width:0;height:12.1pt;z-index:251870208" o:connectortype="straight"/>
        </w:pict>
      </w:r>
    </w:p>
    <w:p w:rsidR="006D26E0" w:rsidRDefault="001F35AA" w:rsidP="006D26E0">
      <w:pPr>
        <w:shd w:val="clear" w:color="auto" w:fill="FFFFFF"/>
        <w:rPr>
          <w:rFonts w:eastAsia="Times New Roman"/>
          <w:bCs/>
        </w:rPr>
      </w:pPr>
      <w:r w:rsidRPr="001F35AA">
        <w:rPr>
          <w:rFonts w:eastAsiaTheme="minorEastAsia"/>
          <w:noProof/>
        </w:rPr>
        <w:pict>
          <v:roundrect id="AutoShape 204" o:spid="_x0000_s1153" style="position:absolute;left:0;text-align:left;margin-left:-8.3pt;margin-top:7.85pt;width:138.35pt;height:47.85pt;z-index:251788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" fillcolor="#e5dfec">
            <v:textbox style="mso-next-textbox:#AutoShape 204">
              <w:txbxContent>
                <w:p w:rsidR="00B81DB5" w:rsidRPr="002F1675" w:rsidRDefault="00B81DB5" w:rsidP="006D26E0">
                  <w:pPr>
                    <w:jc w:val="center"/>
                    <w:rPr>
                      <w:sz w:val="20"/>
                      <w:szCs w:val="20"/>
                    </w:rPr>
                  </w:pPr>
                  <w:r w:rsidRPr="002F1675">
                    <w:rPr>
                      <w:sz w:val="20"/>
                      <w:szCs w:val="20"/>
                    </w:rPr>
                    <w:t>Работа детских объединений</w:t>
                  </w:r>
                </w:p>
              </w:txbxContent>
            </v:textbox>
          </v:roundrect>
        </w:pict>
      </w:r>
    </w:p>
    <w:p w:rsidR="006D26E0" w:rsidRDefault="001F35AA" w:rsidP="006D26E0">
      <w:pPr>
        <w:pStyle w:val="a5"/>
        <w:jc w:val="both"/>
        <w:rPr>
          <w:rFonts w:ascii="Times New Roman" w:eastAsia="Times New Roman" w:hAnsi="Times New Roman"/>
          <w:b/>
          <w:sz w:val="24"/>
          <w:szCs w:val="24"/>
        </w:rPr>
      </w:pPr>
      <w:r w:rsidRPr="001F35AA">
        <w:rPr>
          <w:rFonts w:eastAsiaTheme="minorEastAsia"/>
          <w:noProof/>
        </w:rPr>
        <w:pict>
          <v:roundrect id="AutoShape 209" o:spid="_x0000_s1158" style="position:absolute;left:0;text-align:left;margin-left:356.1pt;margin-top:1.3pt;width:124.45pt;height:53.65pt;z-index:251793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" fillcolor="#fcf">
            <v:textbox style="mso-next-textbox:#AutoShape 209">
              <w:txbxContent>
                <w:p w:rsidR="00B81DB5" w:rsidRPr="00955DA0" w:rsidRDefault="00B81DB5" w:rsidP="006D26E0">
                  <w:pPr>
                    <w:jc w:val="center"/>
                    <w:rPr>
                      <w:sz w:val="20"/>
                      <w:szCs w:val="20"/>
                    </w:rPr>
                  </w:pPr>
                  <w:r w:rsidRPr="00955DA0">
                    <w:rPr>
                      <w:sz w:val="20"/>
                      <w:szCs w:val="20"/>
                    </w:rPr>
                    <w:t>Система дополнительного образования</w:t>
                  </w:r>
                </w:p>
                <w:p w:rsidR="00B81DB5" w:rsidRPr="00FB6B28" w:rsidRDefault="00B81DB5" w:rsidP="006D26E0">
                  <w:pPr>
                    <w:rPr>
                      <w:szCs w:val="20"/>
                    </w:rPr>
                  </w:pPr>
                </w:p>
              </w:txbxContent>
            </v:textbox>
          </v:roundrect>
        </w:pict>
      </w: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Default="001F35AA" w:rsidP="006D26E0">
      <w:pPr>
        <w:pStyle w:val="a5"/>
        <w:jc w:val="both"/>
        <w:rPr>
          <w:rFonts w:ascii="Times New Roman" w:eastAsia="Times New Roman" w:hAnsi="Times New Roman"/>
          <w:b/>
          <w:sz w:val="24"/>
          <w:szCs w:val="24"/>
        </w:rPr>
      </w:pPr>
      <w:r>
        <w:rPr>
          <w:rFonts w:ascii="Times New Roman" w:eastAsia="Times New Roman" w:hAnsi="Times New Roman"/>
          <w:b/>
          <w:noProof/>
          <w:sz w:val="24"/>
          <w:szCs w:val="24"/>
          <w:lang w:eastAsia="ru-RU"/>
        </w:rPr>
        <w:pict>
          <v:shape id="_x0000_s1238" type="#_x0000_t32" style="position:absolute;left:0;text-align:left;margin-left:69.3pt;margin-top:.5pt;width:25.05pt;height:32.85pt;z-index:251873280" o:connectortype="straight"/>
        </w:pict>
      </w:r>
    </w:p>
    <w:p w:rsidR="006D26E0" w:rsidRDefault="001F35AA" w:rsidP="006D26E0">
      <w:pPr>
        <w:pStyle w:val="a5"/>
        <w:jc w:val="both"/>
        <w:rPr>
          <w:rFonts w:ascii="Times New Roman" w:eastAsia="Times New Roman" w:hAnsi="Times New Roman"/>
          <w:b/>
          <w:sz w:val="24"/>
          <w:szCs w:val="24"/>
        </w:rPr>
      </w:pPr>
      <w:r w:rsidRPr="001F35AA">
        <w:rPr>
          <w:rFonts w:asciiTheme="minorHAnsi" w:eastAsiaTheme="minorEastAsia" w:hAnsiTheme="minorHAnsi" w:cstheme="minorBidi"/>
          <w:noProof/>
          <w:lang w:eastAsia="ru-RU"/>
        </w:rPr>
        <w:pict>
          <v:shape id="_x0000_s1239" type="#_x0000_t32" style="position:absolute;left:0;text-align:left;margin-left:368.2pt;margin-top:-.25pt;width:43.1pt;height:14.55pt;flip:x;z-index:251874304" o:connectortype="straight"/>
        </w:pict>
      </w:r>
      <w:r w:rsidRPr="001F35AA">
        <w:rPr>
          <w:rFonts w:asciiTheme="minorHAnsi" w:eastAsiaTheme="minorEastAsia" w:hAnsiTheme="minorHAnsi" w:cstheme="minorBidi"/>
          <w:noProof/>
          <w:lang w:eastAsia="ru-RU"/>
        </w:rPr>
        <w:pict>
          <v:shape id="_x0000_s1237" type="#_x0000_t32" style="position:absolute;left:0;text-align:left;margin-left:218.8pt;margin-top:24.05pt;width:21.5pt;height:0;z-index:251872256" o:connectortype="straight"/>
        </w:pict>
      </w:r>
      <w:r w:rsidRPr="001F35AA">
        <w:rPr>
          <w:rFonts w:asciiTheme="minorHAnsi" w:eastAsiaTheme="minorEastAsia" w:hAnsiTheme="minorHAnsi" w:cstheme="minorBidi"/>
          <w:noProof/>
        </w:rPr>
        <w:pict>
          <v:roundrect id="AutoShape 210" o:spid="_x0000_s1159" style="position:absolute;left:0;text-align:left;margin-left:240.3pt;margin-top:-.25pt;width:127.9pt;height:48.75pt;z-index:25179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" fillcolor="#cff">
            <v:textbox style="mso-next-textbox:#AutoShape 210">
              <w:txbxContent>
                <w:p w:rsidR="00B81DB5" w:rsidRPr="002F1675" w:rsidRDefault="00B81DB5" w:rsidP="006D26E0">
                  <w:pPr>
                    <w:pStyle w:val="a5"/>
                    <w:jc w:val="center"/>
                    <w:rPr>
                      <w:rFonts w:ascii="Times New Roman" w:hAnsi="Times New Roman"/>
                      <w:sz w:val="18"/>
                      <w:szCs w:val="18"/>
                    </w:rPr>
                  </w:pPr>
                  <w:r w:rsidRPr="002F1675">
                    <w:rPr>
                      <w:rFonts w:ascii="Times New Roman" w:hAnsi="Times New Roman"/>
                      <w:sz w:val="18"/>
                      <w:szCs w:val="18"/>
                    </w:rPr>
                    <w:t>Сотрудничество</w:t>
                  </w:r>
                </w:p>
                <w:p w:rsidR="00B81DB5" w:rsidRPr="002F1675" w:rsidRDefault="00B81DB5" w:rsidP="006D26E0">
                  <w:pPr>
                    <w:pStyle w:val="a5"/>
                    <w:jc w:val="center"/>
                    <w:rPr>
                      <w:rFonts w:ascii="Times New Roman" w:hAnsi="Times New Roman"/>
                      <w:sz w:val="18"/>
                      <w:szCs w:val="18"/>
                    </w:rPr>
                  </w:pPr>
                  <w:r w:rsidRPr="002F1675">
                    <w:rPr>
                      <w:rFonts w:ascii="Times New Roman" w:hAnsi="Times New Roman"/>
                      <w:sz w:val="18"/>
                      <w:szCs w:val="18"/>
                    </w:rPr>
                    <w:t>с предприятиями</w:t>
                  </w:r>
                </w:p>
                <w:p w:rsidR="00B81DB5" w:rsidRPr="002F1675" w:rsidRDefault="00B81DB5" w:rsidP="006D26E0">
                  <w:pPr>
                    <w:pStyle w:val="a5"/>
                    <w:jc w:val="center"/>
                    <w:rPr>
                      <w:rFonts w:ascii="Times New Roman" w:hAnsi="Times New Roman"/>
                      <w:sz w:val="18"/>
                      <w:szCs w:val="18"/>
                    </w:rPr>
                  </w:pPr>
                  <w:r>
                    <w:rPr>
                      <w:rFonts w:ascii="Times New Roman" w:hAnsi="Times New Roman"/>
                      <w:sz w:val="18"/>
                      <w:szCs w:val="18"/>
                    </w:rPr>
                    <w:t xml:space="preserve">села и </w:t>
                  </w:r>
                  <w:r w:rsidRPr="002F1675">
                    <w:rPr>
                      <w:rFonts w:ascii="Times New Roman" w:hAnsi="Times New Roman"/>
                      <w:sz w:val="18"/>
                      <w:szCs w:val="18"/>
                    </w:rPr>
                    <w:t>города</w:t>
                  </w:r>
                </w:p>
              </w:txbxContent>
            </v:textbox>
          </v:roundrect>
        </w:pict>
      </w:r>
      <w:r w:rsidRPr="001F35AA">
        <w:rPr>
          <w:rFonts w:asciiTheme="minorHAnsi" w:eastAsiaTheme="minorEastAsia" w:hAnsiTheme="minorHAnsi" w:cstheme="minorBidi"/>
          <w:noProof/>
        </w:rPr>
        <w:pict>
          <v:roundrect id="AutoShape 208" o:spid="_x0000_s1157" style="position:absolute;left:0;text-align:left;margin-left:94.35pt;margin-top:-.25pt;width:124.45pt;height:48.75pt;z-index:251792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" fillcolor="#ddd8c2">
            <v:textbox style="mso-next-textbox:#AutoShape 208">
              <w:txbxContent>
                <w:p w:rsidR="00B81DB5" w:rsidRPr="00FB6B28" w:rsidRDefault="00B81DB5" w:rsidP="006D26E0">
                  <w:pPr>
                    <w:jc w:val="center"/>
                    <w:rPr>
                      <w:sz w:val="20"/>
                      <w:szCs w:val="20"/>
                    </w:rPr>
                  </w:pPr>
                  <w:r w:rsidRPr="002F1675">
                    <w:rPr>
                      <w:sz w:val="20"/>
                      <w:szCs w:val="20"/>
                    </w:rPr>
                    <w:t>Проектно-исследовательская</w:t>
                  </w:r>
                  <w:r w:rsidRPr="00FB6B28">
                    <w:rPr>
                      <w:sz w:val="20"/>
                      <w:szCs w:val="20"/>
                    </w:rPr>
                    <w:t xml:space="preserve"> </w:t>
                  </w:r>
                  <w:r>
                    <w:rPr>
                      <w:sz w:val="20"/>
                      <w:szCs w:val="20"/>
                    </w:rPr>
                    <w:t>деятельность</w:t>
                  </w:r>
                </w:p>
              </w:txbxContent>
            </v:textbox>
          </v:roundrect>
        </w:pict>
      </w:r>
    </w:p>
    <w:p w:rsidR="006D26E0" w:rsidRDefault="006D26E0" w:rsidP="006D26E0">
      <w:pPr>
        <w:pStyle w:val="a5"/>
        <w:jc w:val="both"/>
        <w:rPr>
          <w:rFonts w:ascii="Times New Roman" w:eastAsia="Times New Roman" w:hAnsi="Times New Roman"/>
          <w:b/>
          <w:sz w:val="24"/>
          <w:szCs w:val="24"/>
        </w:rPr>
      </w:pPr>
      <w:r w:rsidRPr="00D75412">
        <w:rPr>
          <w:rFonts w:ascii="Times New Roman" w:eastAsia="Times New Roman" w:hAnsi="Times New Roman"/>
          <w:b/>
          <w:sz w:val="24"/>
          <w:szCs w:val="24"/>
        </w:rPr>
        <w:lastRenderedPageBreak/>
        <w:t>Планируемые результаты:</w:t>
      </w:r>
    </w:p>
    <w:p w:rsidR="006D26E0" w:rsidRPr="00D75412" w:rsidRDefault="006D26E0" w:rsidP="006D26E0">
      <w:pPr>
        <w:pStyle w:val="a5"/>
        <w:jc w:val="both"/>
        <w:rPr>
          <w:rFonts w:ascii="Times New Roman" w:eastAsia="Times New Roman" w:hAnsi="Times New Roman"/>
          <w:b/>
          <w:sz w:val="24"/>
          <w:szCs w:val="24"/>
        </w:rPr>
      </w:pP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ценностное и творческое отношение к учебному труду;</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знания о различных профессиях;</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навыки трудового творческого сотрудничества со сверстниками, взрослыми;</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осознание приоритета нравственных основ труда, творчества, создания нового;</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опыт участия в различных видах общественно полезной и личностно значимой деятельности;</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6D26E0" w:rsidRPr="00D75412" w:rsidRDefault="006D26E0" w:rsidP="00CE7871">
      <w:pPr>
        <w:pStyle w:val="a5"/>
        <w:numPr>
          <w:ilvl w:val="0"/>
          <w:numId w:val="52"/>
        </w:numPr>
        <w:jc w:val="both"/>
        <w:rPr>
          <w:rFonts w:ascii="Times New Roman" w:eastAsia="Times New Roman" w:hAnsi="Times New Roman"/>
          <w:sz w:val="24"/>
          <w:szCs w:val="24"/>
        </w:rPr>
      </w:pPr>
      <w:r w:rsidRPr="00D75412">
        <w:rPr>
          <w:rFonts w:ascii="Times New Roman" w:eastAsia="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6D26E0" w:rsidRPr="001A60EC"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bCs/>
          <w:sz w:val="24"/>
          <w:szCs w:val="24"/>
        </w:rPr>
      </w:pPr>
      <w:r w:rsidRPr="00D75412">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w:t>
      </w:r>
      <w:r>
        <w:rPr>
          <w:rFonts w:ascii="Times New Roman" w:eastAsia="Times New Roman" w:hAnsi="Times New Roman"/>
          <w:b/>
          <w:bCs/>
          <w:sz w:val="24"/>
          <w:szCs w:val="24"/>
        </w:rPr>
        <w:t>:</w:t>
      </w:r>
    </w:p>
    <w:p w:rsidR="006D26E0" w:rsidRPr="00D75412" w:rsidRDefault="006D26E0" w:rsidP="006D26E0">
      <w:pPr>
        <w:pStyle w:val="a5"/>
        <w:jc w:val="both"/>
        <w:rPr>
          <w:rFonts w:ascii="Times New Roman" w:eastAsia="Times New Roman" w:hAnsi="Times New Roman"/>
          <w:b/>
          <w:color w:val="000000"/>
          <w:sz w:val="24"/>
          <w:szCs w:val="24"/>
        </w:rPr>
      </w:pPr>
    </w:p>
    <w:p w:rsidR="006D26E0" w:rsidRPr="00CB3DD2" w:rsidRDefault="006D26E0" w:rsidP="006D26E0">
      <w:pPr>
        <w:pStyle w:val="a5"/>
        <w:jc w:val="both"/>
        <w:rPr>
          <w:rFonts w:ascii="Times New Roman" w:eastAsia="Times New Roman" w:hAnsi="Times New Roman"/>
          <w:sz w:val="24"/>
          <w:szCs w:val="24"/>
        </w:rPr>
      </w:pPr>
      <w:r w:rsidRPr="00CB3DD2">
        <w:rPr>
          <w:rFonts w:ascii="Times New Roman" w:eastAsia="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6D26E0" w:rsidRPr="00CB3DD2" w:rsidRDefault="006D26E0" w:rsidP="006D26E0">
      <w:pPr>
        <w:pStyle w:val="a5"/>
        <w:jc w:val="both"/>
        <w:rPr>
          <w:rFonts w:ascii="Times New Roman" w:eastAsia="Times New Roman" w:hAnsi="Times New Roman"/>
          <w:sz w:val="24"/>
          <w:szCs w:val="24"/>
        </w:rPr>
      </w:pPr>
      <w:r w:rsidRPr="00CB3DD2">
        <w:rPr>
          <w:rFonts w:ascii="Times New Roman" w:eastAsia="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D26E0" w:rsidRPr="00CB3DD2" w:rsidRDefault="006D26E0" w:rsidP="006D26E0">
      <w:pPr>
        <w:pStyle w:val="a5"/>
        <w:jc w:val="both"/>
        <w:rPr>
          <w:rFonts w:ascii="Times New Roman" w:eastAsia="Times New Roman" w:hAnsi="Times New Roman"/>
          <w:sz w:val="24"/>
          <w:szCs w:val="24"/>
        </w:rPr>
      </w:pPr>
      <w:r w:rsidRPr="00CB3DD2">
        <w:rPr>
          <w:rFonts w:ascii="Times New Roman" w:eastAsia="Times New Roman" w:hAnsi="Times New Roman"/>
          <w:sz w:val="24"/>
          <w:szCs w:val="24"/>
        </w:rPr>
        <w:t>• представление об искусстве народов России.</w:t>
      </w:r>
    </w:p>
    <w:p w:rsidR="006D26E0" w:rsidRPr="00CB3DD2" w:rsidRDefault="006D26E0" w:rsidP="006D26E0">
      <w:pPr>
        <w:pStyle w:val="a5"/>
        <w:jc w:val="both"/>
        <w:rPr>
          <w:rFonts w:ascii="Times New Roman" w:eastAsia="Times New Roman" w:hAnsi="Times New Roman"/>
          <w:b/>
          <w:bCs/>
          <w:sz w:val="24"/>
          <w:szCs w:val="24"/>
        </w:rPr>
      </w:pPr>
    </w:p>
    <w:p w:rsidR="006D26E0" w:rsidRPr="00CB3DD2" w:rsidRDefault="006D26E0" w:rsidP="006D26E0">
      <w:pPr>
        <w:pStyle w:val="a5"/>
        <w:jc w:val="both"/>
        <w:rPr>
          <w:rFonts w:ascii="Times New Roman" w:eastAsia="Times New Roman" w:hAnsi="Times New Roman"/>
          <w:sz w:val="24"/>
          <w:szCs w:val="24"/>
        </w:rPr>
      </w:pPr>
      <w:r w:rsidRPr="00CB3DD2">
        <w:rPr>
          <w:rFonts w:ascii="Times New Roman" w:eastAsia="Times New Roman" w:hAnsi="Times New Roman"/>
          <w:b/>
          <w:bCs/>
          <w:sz w:val="24"/>
          <w:szCs w:val="24"/>
        </w:rPr>
        <w:t xml:space="preserve">Ценности: </w:t>
      </w:r>
      <w:r w:rsidRPr="00CB3DD2">
        <w:rPr>
          <w:rFonts w:ascii="Times New Roman" w:eastAsia="Times New Roman" w:hAnsi="Times New Roman"/>
          <w:sz w:val="24"/>
          <w:szCs w:val="24"/>
        </w:rPr>
        <w:t xml:space="preserve">красота; гармония; духовный мир человека; эстетическое развитие. </w:t>
      </w:r>
    </w:p>
    <w:p w:rsidR="006D26E0" w:rsidRDefault="006D26E0" w:rsidP="006D26E0">
      <w:pPr>
        <w:pStyle w:val="a5"/>
        <w:jc w:val="both"/>
        <w:rPr>
          <w:rFonts w:ascii="Times New Roman" w:eastAsia="Times New Roman" w:hAnsi="Times New Roman"/>
          <w:b/>
          <w:bCs/>
          <w:sz w:val="24"/>
          <w:szCs w:val="24"/>
        </w:rPr>
      </w:pPr>
    </w:p>
    <w:p w:rsidR="006D26E0" w:rsidRDefault="006D26E0" w:rsidP="006D26E0">
      <w:pPr>
        <w:pStyle w:val="a5"/>
        <w:jc w:val="both"/>
        <w:rPr>
          <w:rFonts w:ascii="Times New Roman" w:eastAsia="Times New Roman" w:hAnsi="Times New Roman"/>
          <w:b/>
          <w:bCs/>
          <w:sz w:val="24"/>
          <w:szCs w:val="24"/>
        </w:rPr>
      </w:pPr>
    </w:p>
    <w:p w:rsidR="006D26E0" w:rsidRDefault="006D26E0" w:rsidP="006D26E0">
      <w:pPr>
        <w:pStyle w:val="a5"/>
        <w:jc w:val="both"/>
        <w:rPr>
          <w:rFonts w:ascii="Times New Roman" w:eastAsia="Times New Roman" w:hAnsi="Times New Roman"/>
          <w:b/>
          <w:bCs/>
          <w:sz w:val="24"/>
          <w:szCs w:val="24"/>
        </w:rPr>
      </w:pPr>
    </w:p>
    <w:p w:rsidR="006D26E0" w:rsidRDefault="006D26E0" w:rsidP="006D26E0">
      <w:pPr>
        <w:pStyle w:val="a5"/>
        <w:jc w:val="both"/>
        <w:rPr>
          <w:rFonts w:ascii="Times New Roman" w:eastAsia="Times New Roman" w:hAnsi="Times New Roman"/>
          <w:b/>
          <w:bCs/>
          <w:sz w:val="24"/>
          <w:szCs w:val="24"/>
        </w:rPr>
      </w:pPr>
      <w:r w:rsidRPr="00CB3DD2">
        <w:rPr>
          <w:rFonts w:ascii="Times New Roman" w:eastAsia="Times New Roman" w:hAnsi="Times New Roman"/>
          <w:b/>
          <w:bCs/>
          <w:sz w:val="24"/>
          <w:szCs w:val="24"/>
        </w:rPr>
        <w:t>Содержание деятельности по направлению</w:t>
      </w:r>
    </w:p>
    <w:p w:rsidR="006D26E0" w:rsidRPr="00CB3DD2" w:rsidRDefault="006D26E0" w:rsidP="006D26E0">
      <w:pPr>
        <w:pStyle w:val="a5"/>
        <w:jc w:val="both"/>
        <w:rPr>
          <w:rFonts w:ascii="Times New Roman" w:eastAsia="Times New Roman" w:hAnsi="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tblGrid>
      <w:tr w:rsidR="006D26E0" w:rsidRPr="00CB3DD2" w:rsidTr="006D26E0">
        <w:tc>
          <w:tcPr>
            <w:tcW w:w="2835" w:type="dxa"/>
            <w:tcBorders>
              <w:top w:val="single" w:sz="4" w:space="0" w:color="000000"/>
              <w:left w:val="single" w:sz="4" w:space="0" w:color="000000"/>
              <w:bottom w:val="single" w:sz="4" w:space="0" w:color="000000"/>
              <w:right w:val="single" w:sz="4" w:space="0" w:color="000000"/>
            </w:tcBorders>
          </w:tcPr>
          <w:p w:rsidR="006D26E0" w:rsidRPr="00CB3DD2" w:rsidRDefault="006D26E0" w:rsidP="006D26E0">
            <w:pPr>
              <w:pStyle w:val="a5"/>
              <w:jc w:val="center"/>
              <w:rPr>
                <w:rFonts w:ascii="Times New Roman" w:hAnsi="Times New Roman"/>
                <w:sz w:val="24"/>
                <w:szCs w:val="24"/>
              </w:rPr>
            </w:pPr>
            <w:r w:rsidRPr="00CB3DD2">
              <w:rPr>
                <w:rFonts w:ascii="Times New Roman" w:eastAsia="Times New Roman" w:hAnsi="Times New Roman"/>
                <w:sz w:val="24"/>
                <w:szCs w:val="24"/>
              </w:rPr>
              <w:t>Воспитательные задачи</w:t>
            </w: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CB3DD2" w:rsidRDefault="006D26E0" w:rsidP="006D26E0">
            <w:pPr>
              <w:pStyle w:val="a5"/>
              <w:jc w:val="center"/>
              <w:rPr>
                <w:rFonts w:ascii="Times New Roman" w:hAnsi="Times New Roman"/>
                <w:sz w:val="24"/>
                <w:szCs w:val="24"/>
              </w:rPr>
            </w:pPr>
            <w:r w:rsidRPr="00CB3DD2">
              <w:rPr>
                <w:rFonts w:ascii="Times New Roman" w:hAnsi="Times New Roman"/>
                <w:sz w:val="24"/>
                <w:szCs w:val="24"/>
              </w:rPr>
              <w:t>Формы занятий</w:t>
            </w:r>
          </w:p>
        </w:tc>
      </w:tr>
      <w:tr w:rsidR="006D26E0" w:rsidRPr="00CB3DD2" w:rsidTr="006D26E0">
        <w:tc>
          <w:tcPr>
            <w:tcW w:w="2835" w:type="dxa"/>
            <w:vMerge w:val="restart"/>
            <w:tcBorders>
              <w:top w:val="single" w:sz="4" w:space="0" w:color="000000"/>
              <w:left w:val="single" w:sz="4" w:space="0" w:color="000000"/>
              <w:right w:val="single" w:sz="4" w:space="0" w:color="000000"/>
            </w:tcBorders>
            <w:hideMark/>
          </w:tcPr>
          <w:p w:rsidR="006D26E0" w:rsidRPr="00CB3DD2" w:rsidRDefault="006D26E0" w:rsidP="006D26E0">
            <w:pPr>
              <w:rPr>
                <w:rFonts w:eastAsia="Times New Roman"/>
              </w:rPr>
            </w:pPr>
            <w:r w:rsidRPr="00CB3DD2">
              <w:rPr>
                <w:rFonts w:eastAsia="Times New Roman"/>
              </w:rPr>
              <w:t>– раскрытие духовных основ отечественной культуры;</w:t>
            </w:r>
          </w:p>
          <w:p w:rsidR="006D26E0" w:rsidRPr="00CB3DD2" w:rsidRDefault="006D26E0" w:rsidP="006D26E0">
            <w:pPr>
              <w:rPr>
                <w:rFonts w:eastAsia="Times New Roman"/>
              </w:rPr>
            </w:pPr>
            <w:r w:rsidRPr="00CB3DD2">
              <w:rPr>
                <w:rFonts w:eastAsia="Times New Roman"/>
              </w:rPr>
              <w:t xml:space="preserve">– воспитание у школьников чувства прекрасного, развитие творческого мышления, художественных способностей; </w:t>
            </w:r>
          </w:p>
          <w:p w:rsidR="006D26E0" w:rsidRPr="00CB3DD2" w:rsidRDefault="006D26E0" w:rsidP="006D26E0">
            <w:pPr>
              <w:rPr>
                <w:rFonts w:eastAsia="Times New Roman"/>
              </w:rPr>
            </w:pPr>
            <w:r w:rsidRPr="00CB3DD2">
              <w:rPr>
                <w:rFonts w:eastAsia="Times New Roman"/>
              </w:rPr>
              <w:t>– формирование эстетических вкусов, идеалов;</w:t>
            </w:r>
          </w:p>
          <w:p w:rsidR="006D26E0" w:rsidRPr="00CB3DD2" w:rsidRDefault="006D26E0" w:rsidP="006D26E0">
            <w:pPr>
              <w:rPr>
                <w:rFonts w:eastAsia="Times New Roman"/>
              </w:rPr>
            </w:pPr>
            <w:r w:rsidRPr="00CB3DD2">
              <w:rPr>
                <w:rFonts w:eastAsia="Times New Roman"/>
              </w:rPr>
              <w:t>– формирование понимания значимости искусства в жизни каждого гражданина;</w:t>
            </w:r>
          </w:p>
          <w:p w:rsidR="006D26E0" w:rsidRPr="00CB3DD2" w:rsidRDefault="006D26E0" w:rsidP="006D26E0">
            <w:pPr>
              <w:pStyle w:val="a5"/>
              <w:jc w:val="both"/>
              <w:rPr>
                <w:rFonts w:ascii="Times New Roman" w:hAnsi="Times New Roman"/>
                <w:sz w:val="24"/>
                <w:szCs w:val="24"/>
              </w:rPr>
            </w:pPr>
            <w:r w:rsidRPr="00CB3DD2">
              <w:rPr>
                <w:rFonts w:ascii="Times New Roman" w:eastAsia="Times New Roman" w:hAnsi="Times New Roman"/>
                <w:sz w:val="24"/>
                <w:szCs w:val="24"/>
              </w:rPr>
              <w:t>формирование культуры общения, поведения, эстетического участия в мероприятиях.</w:t>
            </w: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CB3DD2" w:rsidRDefault="006D26E0" w:rsidP="006D26E0">
            <w:pPr>
              <w:pStyle w:val="a5"/>
              <w:jc w:val="both"/>
              <w:rPr>
                <w:rFonts w:ascii="Times New Roman" w:hAnsi="Times New Roman"/>
                <w:sz w:val="24"/>
                <w:szCs w:val="24"/>
              </w:rPr>
            </w:pPr>
            <w:r w:rsidRPr="00CB3DD2">
              <w:rPr>
                <w:rFonts w:ascii="Times New Roman" w:hAnsi="Times New Roman"/>
                <w:sz w:val="24"/>
                <w:szCs w:val="24"/>
              </w:rPr>
              <w:t xml:space="preserve"> -изучение предметов (ИЗО, музыка, технология),</w:t>
            </w:r>
          </w:p>
          <w:p w:rsidR="006D26E0" w:rsidRPr="00CB3DD2" w:rsidRDefault="006D26E0" w:rsidP="006D26E0">
            <w:pPr>
              <w:pStyle w:val="a5"/>
              <w:jc w:val="both"/>
              <w:rPr>
                <w:rFonts w:ascii="Times New Roman" w:hAnsi="Times New Roman"/>
                <w:sz w:val="24"/>
                <w:szCs w:val="24"/>
              </w:rPr>
            </w:pPr>
            <w:r w:rsidRPr="00CB3DD2">
              <w:rPr>
                <w:rFonts w:ascii="Times New Roman" w:hAnsi="Times New Roman"/>
                <w:sz w:val="24"/>
                <w:szCs w:val="24"/>
              </w:rPr>
              <w:t>-встречи с представителями творческих профессий (художниками, музыкантами),</w:t>
            </w:r>
          </w:p>
          <w:p w:rsidR="006D26E0" w:rsidRPr="00CB3DD2" w:rsidRDefault="006D26E0" w:rsidP="006D26E0">
            <w:pPr>
              <w:pStyle w:val="a5"/>
              <w:jc w:val="both"/>
              <w:rPr>
                <w:rFonts w:ascii="Times New Roman" w:hAnsi="Times New Roman"/>
                <w:sz w:val="24"/>
                <w:szCs w:val="24"/>
              </w:rPr>
            </w:pPr>
            <w:r w:rsidRPr="00CB3DD2">
              <w:rPr>
                <w:rFonts w:ascii="Times New Roman" w:hAnsi="Times New Roman"/>
                <w:sz w:val="24"/>
                <w:szCs w:val="24"/>
              </w:rPr>
              <w:t>-знакомство с памятниками зодчества,</w:t>
            </w:r>
          </w:p>
          <w:p w:rsidR="006D26E0" w:rsidRPr="00CB3DD2" w:rsidRDefault="006D26E0" w:rsidP="006D26E0">
            <w:pPr>
              <w:pStyle w:val="a5"/>
              <w:jc w:val="both"/>
              <w:rPr>
                <w:rFonts w:ascii="Times New Roman" w:hAnsi="Times New Roman"/>
                <w:sz w:val="24"/>
                <w:szCs w:val="24"/>
              </w:rPr>
            </w:pPr>
            <w:r w:rsidRPr="00CB3DD2">
              <w:rPr>
                <w:rFonts w:ascii="Times New Roman" w:hAnsi="Times New Roman"/>
                <w:sz w:val="24"/>
                <w:szCs w:val="24"/>
              </w:rPr>
              <w:t>- посещение музея искусств,</w:t>
            </w:r>
          </w:p>
          <w:p w:rsidR="006D26E0" w:rsidRPr="00CB3DD2" w:rsidRDefault="006D26E0" w:rsidP="006D26E0">
            <w:pPr>
              <w:pStyle w:val="a5"/>
              <w:jc w:val="both"/>
              <w:rPr>
                <w:rFonts w:ascii="Times New Roman" w:hAnsi="Times New Roman"/>
                <w:sz w:val="24"/>
                <w:szCs w:val="24"/>
              </w:rPr>
            </w:pPr>
            <w:r w:rsidRPr="00CB3DD2">
              <w:rPr>
                <w:rFonts w:ascii="Times New Roman" w:hAnsi="Times New Roman"/>
                <w:sz w:val="24"/>
                <w:szCs w:val="24"/>
              </w:rPr>
              <w:t>- посещение выставок</w:t>
            </w:r>
          </w:p>
        </w:tc>
      </w:tr>
      <w:tr w:rsidR="006D26E0" w:rsidRPr="000F3993" w:rsidTr="006D26E0">
        <w:tc>
          <w:tcPr>
            <w:tcW w:w="2835" w:type="dxa"/>
            <w:vMerge/>
            <w:tcBorders>
              <w:left w:val="single" w:sz="4" w:space="0" w:color="000000"/>
              <w:right w:val="single" w:sz="4" w:space="0" w:color="000000"/>
            </w:tcBorders>
            <w:hideMark/>
          </w:tcPr>
          <w:p w:rsidR="006D26E0" w:rsidRPr="000F3993" w:rsidRDefault="006D26E0" w:rsidP="006D26E0">
            <w:pPr>
              <w:pStyle w:val="a5"/>
              <w:jc w:val="both"/>
              <w:rPr>
                <w:rFonts w:ascii="Times New Roman" w:hAnsi="Times New Roman"/>
                <w:color w:val="FF0000"/>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r w:rsidRPr="00D00736">
              <w:t>-занятия в кружках художественно-эстетического направления,</w:t>
            </w:r>
          </w:p>
          <w:p w:rsidR="006D26E0" w:rsidRPr="00D00736" w:rsidRDefault="006D26E0" w:rsidP="006D26E0">
            <w:r w:rsidRPr="00D00736">
              <w:t>-  праздничная линейка «Здравствуй, школа!»,</w:t>
            </w:r>
          </w:p>
          <w:p w:rsidR="006D26E0" w:rsidRPr="00D00736" w:rsidRDefault="006D26E0" w:rsidP="006D26E0">
            <w:r w:rsidRPr="00D00736">
              <w:t>- конкурс художественной самодеятельности «Шумбрат.Мордовия!»,</w:t>
            </w:r>
          </w:p>
          <w:p w:rsidR="006D26E0" w:rsidRPr="00D00736" w:rsidRDefault="006D26E0" w:rsidP="006D26E0">
            <w:r w:rsidRPr="00D00736">
              <w:t>- посвящение в первоклассники и пятиклассники,</w:t>
            </w:r>
          </w:p>
          <w:p w:rsidR="006D26E0" w:rsidRPr="00D00736" w:rsidRDefault="006D26E0" w:rsidP="006D26E0">
            <w:r w:rsidRPr="00D00736">
              <w:t>- конкурс-смотр классных уголков,</w:t>
            </w:r>
          </w:p>
          <w:p w:rsidR="006D26E0" w:rsidRPr="00D00736" w:rsidRDefault="006D26E0" w:rsidP="006D26E0">
            <w:r w:rsidRPr="00D00736">
              <w:t>- День самоуправления,</w:t>
            </w:r>
          </w:p>
          <w:p w:rsidR="006D26E0" w:rsidRPr="00D00736" w:rsidRDefault="006D26E0" w:rsidP="006D26E0">
            <w:r w:rsidRPr="00D00736">
              <w:t>- концертная программа, посвящённая Дню учителя «Учителя, учителя! На ваших знаниях держится земля…». Дню матери «Имя твоё я несу через жизнь, как святыню!», Дню отца «Папа может всё, что угодно»,</w:t>
            </w:r>
          </w:p>
          <w:p w:rsidR="006D26E0" w:rsidRPr="00D00736" w:rsidRDefault="006D26E0" w:rsidP="006D26E0">
            <w:r w:rsidRPr="00D00736">
              <w:t>- День семьи (праздничная программа «Её величество семья»,</w:t>
            </w:r>
          </w:p>
          <w:p w:rsidR="006D26E0" w:rsidRPr="00D00736" w:rsidRDefault="006D26E0" w:rsidP="006D26E0">
            <w:r w:rsidRPr="00D00736">
              <w:t>- неделя театра и детской книги,</w:t>
            </w:r>
          </w:p>
          <w:p w:rsidR="006D26E0" w:rsidRPr="00D00736" w:rsidRDefault="006D26E0" w:rsidP="006D26E0">
            <w:r w:rsidRPr="00D00736">
              <w:t>- конкурс стихотворений «Живая классика»,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lastRenderedPageBreak/>
              <w:t>- неделя «Дети и музеи», защита проектов «Музеи России»,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акция «Живи, книга!»,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конкурс-выставка творческих работ «Добрая Дорога Детства»,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конкурс строя и песни,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оформление школы к празднованию дня рождения,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-фестивали и конкурсы исполнителей народной музыки, художественных мастерских, театрализованных ярмарок,</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фестивали народного творчества,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тематические выставки</w:t>
            </w:r>
          </w:p>
        </w:tc>
      </w:tr>
      <w:tr w:rsidR="006D26E0" w:rsidRPr="000F3993" w:rsidTr="006D26E0">
        <w:tc>
          <w:tcPr>
            <w:tcW w:w="2835" w:type="dxa"/>
            <w:vMerge/>
            <w:tcBorders>
              <w:left w:val="single" w:sz="4" w:space="0" w:color="000000"/>
              <w:right w:val="single" w:sz="4" w:space="0" w:color="000000"/>
            </w:tcBorders>
            <w:hideMark/>
          </w:tcPr>
          <w:p w:rsidR="006D26E0" w:rsidRPr="000F3993" w:rsidRDefault="006D26E0" w:rsidP="006D26E0">
            <w:pPr>
              <w:pStyle w:val="a5"/>
              <w:jc w:val="both"/>
              <w:rPr>
                <w:rFonts w:ascii="Times New Roman" w:hAnsi="Times New Roman"/>
                <w:color w:val="FF0000"/>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-уроки технологии, ИЗО,</w:t>
            </w:r>
          </w:p>
          <w:p w:rsidR="006D26E0" w:rsidRPr="00D00736" w:rsidRDefault="006D26E0" w:rsidP="006D26E0">
            <w:pPr>
              <w:pStyle w:val="a5"/>
              <w:jc w:val="both"/>
              <w:rPr>
                <w:rFonts w:ascii="Times New Roman" w:hAnsi="Times New Roman"/>
                <w:sz w:val="24"/>
                <w:szCs w:val="24"/>
              </w:rPr>
            </w:pPr>
          </w:p>
        </w:tc>
      </w:tr>
      <w:tr w:rsidR="006D26E0" w:rsidRPr="000F3993" w:rsidTr="006D26E0">
        <w:tc>
          <w:tcPr>
            <w:tcW w:w="2835" w:type="dxa"/>
            <w:vMerge/>
            <w:tcBorders>
              <w:left w:val="single" w:sz="4" w:space="0" w:color="000000"/>
              <w:bottom w:val="single" w:sz="4" w:space="0" w:color="000000"/>
              <w:right w:val="single" w:sz="4" w:space="0" w:color="000000"/>
            </w:tcBorders>
            <w:hideMark/>
          </w:tcPr>
          <w:p w:rsidR="006D26E0" w:rsidRPr="000F3993" w:rsidRDefault="006D26E0" w:rsidP="006D26E0">
            <w:pPr>
              <w:pStyle w:val="a5"/>
              <w:jc w:val="both"/>
              <w:rPr>
                <w:rFonts w:ascii="Times New Roman" w:hAnsi="Times New Roman"/>
                <w:color w:val="FF0000"/>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выставки семейного творчества,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музыкальные вечера,</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экскурсии в музеи,</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xml:space="preserve">- участие в эстетическом оформлении кабинета к мероприятиям, к праздникам </w:t>
            </w:r>
          </w:p>
          <w:p w:rsidR="006D26E0" w:rsidRPr="00D00736" w:rsidRDefault="006D26E0" w:rsidP="006D26E0">
            <w:pPr>
              <w:pStyle w:val="a5"/>
              <w:jc w:val="both"/>
              <w:rPr>
                <w:rFonts w:ascii="Times New Roman" w:hAnsi="Times New Roman"/>
                <w:sz w:val="24"/>
                <w:szCs w:val="24"/>
              </w:rPr>
            </w:pPr>
            <w:r w:rsidRPr="00D00736">
              <w:rPr>
                <w:rFonts w:ascii="Times New Roman" w:hAnsi="Times New Roman"/>
                <w:sz w:val="24"/>
                <w:szCs w:val="24"/>
              </w:rPr>
              <w:t>- совместные праздники и проекты, образовательные события</w:t>
            </w:r>
          </w:p>
        </w:tc>
      </w:tr>
    </w:tbl>
    <w:p w:rsidR="006D26E0" w:rsidRPr="000F3993" w:rsidRDefault="006D26E0" w:rsidP="006D26E0">
      <w:pPr>
        <w:rPr>
          <w:b/>
          <w:color w:val="FF0000"/>
        </w:rPr>
      </w:pPr>
    </w:p>
    <w:p w:rsidR="006D26E0" w:rsidRDefault="006D26E0" w:rsidP="006D26E0">
      <w:pPr>
        <w:pStyle w:val="a5"/>
        <w:jc w:val="both"/>
        <w:rPr>
          <w:rFonts w:ascii="Times New Roman" w:eastAsia="Times New Roman" w:hAnsi="Times New Roman"/>
          <w:b/>
          <w:sz w:val="24"/>
          <w:szCs w:val="24"/>
        </w:rPr>
      </w:pPr>
      <w:r w:rsidRPr="009F2B05">
        <w:rPr>
          <w:rFonts w:ascii="Times New Roman" w:eastAsia="Times New Roman" w:hAnsi="Times New Roman"/>
          <w:b/>
          <w:sz w:val="24"/>
          <w:szCs w:val="24"/>
        </w:rPr>
        <w:t>Совместная педагогическая деятельность семьи и школы:</w:t>
      </w:r>
    </w:p>
    <w:p w:rsidR="006D26E0" w:rsidRPr="009F2B05" w:rsidRDefault="006D26E0" w:rsidP="006D26E0">
      <w:pPr>
        <w:pStyle w:val="a5"/>
        <w:jc w:val="both"/>
        <w:rPr>
          <w:rFonts w:ascii="Times New Roman" w:eastAsia="Times New Roman" w:hAnsi="Times New Roman"/>
          <w:b/>
          <w:sz w:val="24"/>
          <w:szCs w:val="24"/>
        </w:rPr>
      </w:pP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участие в коллективно-творческих делах;</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совместные проекты;</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привлечение родителей к подготовке и проведению праздников, мероприятий;</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организация и проведение семейных встреч, конкурсов и викторин;</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организация экскурсий;</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совместные посещения с родителями учреждений культуры, музеев;</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участие родителей в конкурсах, акциях, проводимых в школе;</w:t>
      </w:r>
    </w:p>
    <w:p w:rsidR="006D26E0" w:rsidRPr="009F2B05" w:rsidRDefault="006D26E0" w:rsidP="00CE7871">
      <w:pPr>
        <w:pStyle w:val="a5"/>
        <w:numPr>
          <w:ilvl w:val="0"/>
          <w:numId w:val="54"/>
        </w:numPr>
        <w:jc w:val="both"/>
        <w:rPr>
          <w:rFonts w:ascii="Times New Roman" w:eastAsia="Times New Roman" w:hAnsi="Times New Roman"/>
          <w:sz w:val="24"/>
          <w:szCs w:val="24"/>
        </w:rPr>
      </w:pPr>
      <w:r w:rsidRPr="009F2B05">
        <w:rPr>
          <w:rFonts w:ascii="Times New Roman" w:eastAsia="Times New Roman" w:hAnsi="Times New Roman"/>
          <w:sz w:val="24"/>
          <w:szCs w:val="24"/>
        </w:rPr>
        <w:t>участие в художественном оформлении классов, школы к праздникам, мероприятиям.</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9F2B05">
        <w:rPr>
          <w:rFonts w:ascii="Times New Roman" w:eastAsia="Times New Roman" w:hAnsi="Times New Roman"/>
          <w:b/>
          <w:sz w:val="24"/>
          <w:szCs w:val="24"/>
        </w:rPr>
        <w:t>Пути реализации направления</w:t>
      </w:r>
    </w:p>
    <w:p w:rsidR="006D26E0" w:rsidRPr="009F2B05" w:rsidRDefault="001F35AA" w:rsidP="006D26E0">
      <w:pPr>
        <w:pStyle w:val="a5"/>
        <w:jc w:val="both"/>
        <w:rPr>
          <w:rFonts w:ascii="Times New Roman" w:eastAsia="Times New Roman" w:hAnsi="Times New Roman"/>
          <w:b/>
          <w:sz w:val="24"/>
          <w:szCs w:val="24"/>
        </w:rPr>
      </w:pPr>
      <w:r w:rsidRPr="001F35AA">
        <w:rPr>
          <w:rFonts w:eastAsiaTheme="minorEastAsia"/>
          <w:noProof/>
        </w:rPr>
        <w:pict>
          <v:roundrect id="AutoShape 224" o:spid="_x0000_s1170" style="position:absolute;left:0;text-align:left;margin-left:295.05pt;margin-top:7pt;width:142.8pt;height:75.35pt;z-index:251805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" fillcolor="#eaf1dd">
            <v:textbox style="mso-next-textbox:#AutoShape 224">
              <w:txbxContent>
                <w:p w:rsidR="00B81DB5" w:rsidRPr="000F3993" w:rsidRDefault="00B81DB5" w:rsidP="006D26E0">
                  <w:pPr>
                    <w:jc w:val="center"/>
                    <w:rPr>
                      <w:sz w:val="20"/>
                      <w:szCs w:val="20"/>
                    </w:rPr>
                  </w:pPr>
                  <w:r w:rsidRPr="000F3993">
                    <w:rPr>
                      <w:sz w:val="20"/>
                      <w:szCs w:val="20"/>
                    </w:rPr>
                    <w:t>Выставки декоративно-прикладного и художественного творчества, проведение концертных программ</w:t>
                  </w:r>
                </w:p>
              </w:txbxContent>
            </v:textbox>
          </v:roundrect>
        </w:pict>
      </w:r>
      <w:r w:rsidRPr="001F35AA">
        <w:rPr>
          <w:rFonts w:eastAsiaTheme="minorEastAsia"/>
          <w:noProof/>
        </w:rPr>
        <w:pict>
          <v:roundrect id="AutoShape 222" o:spid="_x0000_s1168" style="position:absolute;left:0;text-align:left;margin-left:58.1pt;margin-top:7pt;width:145.45pt;height:62.5pt;z-index:251803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" fillcolor="#f2dbdb">
            <v:textbox style="mso-next-textbox:#AutoShape 222">
              <w:txbxContent>
                <w:p w:rsidR="00B81DB5" w:rsidRPr="000F3993" w:rsidRDefault="00B81DB5" w:rsidP="006D26E0">
                  <w:pPr>
                    <w:jc w:val="center"/>
                    <w:rPr>
                      <w:sz w:val="20"/>
                      <w:szCs w:val="20"/>
                    </w:rPr>
                  </w:pPr>
                  <w:r w:rsidRPr="000F3993">
                    <w:rPr>
                      <w:sz w:val="20"/>
                      <w:szCs w:val="20"/>
                    </w:rPr>
                    <w:t>Включение воспитательных задач в урочную деятельность</w:t>
                  </w:r>
                </w:p>
                <w:p w:rsidR="00B81DB5" w:rsidRPr="00044FB8" w:rsidRDefault="00B81DB5" w:rsidP="006D26E0">
                  <w:pPr>
                    <w:jc w:val="center"/>
                    <w:rPr>
                      <w:sz w:val="20"/>
                      <w:szCs w:val="20"/>
                    </w:rPr>
                  </w:pPr>
                </w:p>
              </w:txbxContent>
            </v:textbox>
          </v:roundrect>
        </w:pict>
      </w:r>
    </w:p>
    <w:p w:rsidR="006D26E0" w:rsidRPr="00044FB8" w:rsidRDefault="006D26E0" w:rsidP="006D26E0">
      <w:pPr>
        <w:shd w:val="clear" w:color="auto" w:fill="FFFFFF"/>
        <w:rPr>
          <w:rFonts w:eastAsia="Times New Roman"/>
        </w:rPr>
      </w:pPr>
    </w:p>
    <w:p w:rsidR="006D26E0" w:rsidRPr="00044FB8" w:rsidRDefault="001F35AA" w:rsidP="006D26E0">
      <w:pPr>
        <w:rPr>
          <w:rFonts w:eastAsia="Times New Roman"/>
        </w:rPr>
      </w:pPr>
      <w:r w:rsidRPr="001F35AA">
        <w:rPr>
          <w:rFonts w:eastAsiaTheme="minorEastAsia"/>
          <w:noProof/>
        </w:rPr>
        <w:pict>
          <v:shape id="_x0000_s1204" type="#_x0000_t32" style="position:absolute;left:0;text-align:left;margin-left:203.55pt;margin-top:8.55pt;width:91.5pt;height:.75pt;flip:y;z-index:251840512" o:connectortype="straight"/>
        </w:pict>
      </w:r>
    </w:p>
    <w:p w:rsidR="006D26E0" w:rsidRPr="00044FB8" w:rsidRDefault="006D26E0" w:rsidP="006D26E0">
      <w:pPr>
        <w:shd w:val="clear" w:color="auto" w:fill="FFFFFF"/>
        <w:rPr>
          <w:rFonts w:eastAsia="Times New Roman"/>
          <w:bCs/>
        </w:rPr>
      </w:pP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Pr>
          <w:rFonts w:eastAsia="Times New Roman"/>
          <w:bCs/>
          <w:noProof/>
          <w:lang w:eastAsia="ru-RU"/>
        </w:rPr>
        <w:pict>
          <v:shape id="_x0000_s1241" type="#_x0000_t32" style="position:absolute;left:0;text-align:left;margin-left:377.55pt;margin-top:.5pt;width:43.5pt;height:25.35pt;z-index:251876352" o:connectortype="straight"/>
        </w:pict>
      </w:r>
      <w:r>
        <w:rPr>
          <w:rFonts w:eastAsia="Times New Roman"/>
          <w:bCs/>
          <w:noProof/>
          <w:lang w:eastAsia="ru-RU"/>
        </w:rPr>
        <w:pict>
          <v:shape id="_x0000_s1240" type="#_x0000_t32" style="position:absolute;left:0;text-align:left;margin-left:73.8pt;margin-top:.5pt;width:24.75pt;height:19pt;flip:x;z-index:251875328" o:connectortype="straigh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227" o:spid="_x0000_s1173" style="position:absolute;left:0;text-align:left;margin-left:-12.15pt;margin-top:5.7pt;width:126.95pt;height:58pt;z-index:251808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" fillcolor="#cff">
            <v:textbox style="mso-next-textbox:#AutoShape 227">
              <w:txbxContent>
                <w:p w:rsidR="00B81DB5" w:rsidRPr="00F971FE" w:rsidRDefault="00B81DB5" w:rsidP="006D26E0">
                  <w:pPr>
                    <w:jc w:val="center"/>
                    <w:rPr>
                      <w:sz w:val="20"/>
                      <w:szCs w:val="20"/>
                    </w:rPr>
                  </w:pPr>
                  <w:r w:rsidRPr="00F971FE">
                    <w:rPr>
                      <w:sz w:val="20"/>
                      <w:szCs w:val="20"/>
                    </w:rPr>
                    <w:t>Включение воспитательных задач во</w:t>
                  </w:r>
                  <w:r w:rsidRPr="000F3993">
                    <w:t xml:space="preserve"> </w:t>
                  </w:r>
                  <w:r w:rsidRPr="00F971FE">
                    <w:rPr>
                      <w:sz w:val="20"/>
                      <w:szCs w:val="20"/>
                    </w:rPr>
                    <w:t>внеурочную</w:t>
                  </w:r>
                  <w:r w:rsidRPr="000F3993">
                    <w:t xml:space="preserve"> </w:t>
                  </w:r>
                  <w:r w:rsidRPr="00F971FE">
                    <w:rPr>
                      <w:sz w:val="20"/>
                      <w:szCs w:val="20"/>
                    </w:rPr>
                    <w:t>деятельность</w:t>
                  </w:r>
                </w:p>
                <w:p w:rsidR="00B81DB5" w:rsidRPr="00044FB8" w:rsidRDefault="00B81DB5" w:rsidP="006D26E0">
                  <w:pPr>
                    <w:jc w:val="center"/>
                    <w:rPr>
                      <w:sz w:val="20"/>
                      <w:szCs w:val="20"/>
                    </w:rPr>
                  </w:pPr>
                </w:p>
              </w:txbxContent>
            </v:textbox>
          </v:roundrect>
        </w:pict>
      </w:r>
      <w:r w:rsidRPr="001F35AA">
        <w:rPr>
          <w:rFonts w:eastAsiaTheme="minorEastAsia"/>
          <w:noProof/>
        </w:rPr>
        <w:pict>
          <v:roundrect id="AutoShape 225" o:spid="_x0000_s1171" style="position:absolute;left:0;text-align:left;margin-left:365.15pt;margin-top:12.05pt;width:146.65pt;height:51.65pt;z-index:251806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" fillcolor="#fbd4b4">
            <v:textbox style="mso-next-textbox:#AutoShape 225">
              <w:txbxContent>
                <w:p w:rsidR="00B81DB5" w:rsidRPr="000F3993" w:rsidRDefault="00B81DB5" w:rsidP="006D26E0">
                  <w:pPr>
                    <w:ind w:right="185"/>
                    <w:jc w:val="center"/>
                    <w:rPr>
                      <w:sz w:val="20"/>
                      <w:szCs w:val="20"/>
                    </w:rPr>
                  </w:pPr>
                  <w:r w:rsidRPr="000F3993">
                    <w:rPr>
                      <w:sz w:val="20"/>
                      <w:szCs w:val="20"/>
                    </w:rPr>
                    <w:t>Работа детских объединений</w:t>
                  </w:r>
                </w:p>
              </w:txbxContent>
            </v:textbox>
          </v:roundrect>
        </w:pict>
      </w:r>
    </w:p>
    <w:p w:rsidR="006D26E0" w:rsidRPr="00044FB8" w:rsidRDefault="001F35AA" w:rsidP="006D26E0">
      <w:pPr>
        <w:shd w:val="clear" w:color="auto" w:fill="FFFFFF"/>
        <w:rPr>
          <w:rFonts w:eastAsia="Times New Roman"/>
          <w:bCs/>
        </w:rPr>
      </w:pPr>
      <w:r w:rsidRPr="001F35AA">
        <w:rPr>
          <w:rFonts w:eastAsiaTheme="minorEastAsia"/>
          <w:noProof/>
        </w:rPr>
        <w:pict>
          <v:roundrect id="AutoShape 219" o:spid="_x0000_s1165" style="position:absolute;left:0;text-align:left;margin-left:146.1pt;margin-top:2.35pt;width:192.75pt;height:75.75pt;z-index:251800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" fillcolor="#f9f" strokecolor="#f2f2f2" strokeweight="3pt">
            <v:shadow on="t" color="#622423" opacity=".5" offset="1pt"/>
            <v:textbox style="mso-next-textbox:#AutoShape 219">
              <w:txbxContent>
                <w:p w:rsidR="00B81DB5" w:rsidRPr="000F3993" w:rsidRDefault="00B81DB5" w:rsidP="006D26E0">
                  <w:pPr>
                    <w:jc w:val="center"/>
                    <w:rPr>
                      <w:b/>
                      <w:sz w:val="20"/>
                      <w:szCs w:val="20"/>
                    </w:rPr>
                  </w:pPr>
                  <w:r w:rsidRPr="00044FB8">
                    <w:rPr>
                      <w:b/>
                    </w:rPr>
                    <w:t xml:space="preserve"> </w:t>
                  </w:r>
                  <w:r w:rsidRPr="000F3993">
                    <w:rPr>
                      <w:b/>
                      <w:sz w:val="20"/>
                      <w:szCs w:val="20"/>
                    </w:rPr>
                    <w:t>Воспитание ценностного отношения к прекрасному, формирование представлений об эстетических идеалах и ценностях</w:t>
                  </w:r>
                </w:p>
              </w:txbxContent>
            </v:textbox>
          </v:roundrect>
        </w:pict>
      </w:r>
    </w:p>
    <w:p w:rsidR="006D26E0" w:rsidRPr="00044FB8" w:rsidRDefault="006D26E0" w:rsidP="006D26E0">
      <w:pPr>
        <w:shd w:val="clear" w:color="auto" w:fill="FFFFFF"/>
        <w:rPr>
          <w:rFonts w:eastAsia="Times New Roman"/>
          <w:bCs/>
        </w:rPr>
      </w:pPr>
    </w:p>
    <w:p w:rsidR="006D26E0" w:rsidRPr="00044FB8" w:rsidRDefault="001F35AA" w:rsidP="006D26E0">
      <w:pPr>
        <w:shd w:val="clear" w:color="auto" w:fill="FFFFFF"/>
        <w:rPr>
          <w:rFonts w:eastAsia="Times New Roman"/>
          <w:bCs/>
        </w:rPr>
      </w:pPr>
      <w:r>
        <w:rPr>
          <w:rFonts w:eastAsia="Times New Roman"/>
          <w:bCs/>
          <w:noProof/>
          <w:lang w:eastAsia="ru-RU"/>
        </w:rPr>
        <w:pict>
          <v:shape id="_x0000_s1243" type="#_x0000_t32" style="position:absolute;left:0;text-align:left;margin-left:44.55pt;margin-top:11.4pt;width:0;height:26.25pt;z-index:251878400" o:connectortype="straight"/>
        </w:pict>
      </w:r>
    </w:p>
    <w:p w:rsidR="006D26E0" w:rsidRPr="00044FB8" w:rsidRDefault="001F35AA" w:rsidP="006D26E0">
      <w:pPr>
        <w:shd w:val="clear" w:color="auto" w:fill="FFFFFF"/>
        <w:rPr>
          <w:rFonts w:eastAsia="Times New Roman"/>
          <w:bCs/>
        </w:rPr>
      </w:pPr>
      <w:r>
        <w:rPr>
          <w:rFonts w:eastAsia="Times New Roman"/>
          <w:bCs/>
          <w:noProof/>
          <w:lang w:eastAsia="ru-RU"/>
        </w:rPr>
        <w:pict>
          <v:shape id="_x0000_s1242" type="#_x0000_t32" style="position:absolute;left:0;text-align:left;margin-left:433.05pt;margin-top:8.5pt;width:.75pt;height:15.35pt;z-index:251877376" o:connectortype="straight"/>
        </w:pict>
      </w:r>
    </w:p>
    <w:p w:rsidR="006D26E0" w:rsidRDefault="001F35AA" w:rsidP="006D26E0">
      <w:pPr>
        <w:shd w:val="clear" w:color="auto" w:fill="FFFFFF"/>
        <w:rPr>
          <w:rFonts w:eastAsia="Times New Roman"/>
          <w:b/>
          <w:bCs/>
        </w:rPr>
      </w:pPr>
      <w:r w:rsidRPr="001F35AA">
        <w:rPr>
          <w:rFonts w:eastAsiaTheme="minorEastAsia"/>
          <w:noProof/>
        </w:rPr>
        <w:pict>
          <v:roundrect id="AutoShape 221" o:spid="_x0000_s1167" style="position:absolute;left:0;text-align:left;margin-left:-19.25pt;margin-top:10.05pt;width:126.95pt;height:53.2pt;z-index:251802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" fillcolor="#ffc">
            <v:textbox style="mso-next-textbox:#AutoShape 221">
              <w:txbxContent>
                <w:p w:rsidR="00B81DB5" w:rsidRPr="00F971FE" w:rsidRDefault="00B81DB5" w:rsidP="006D26E0">
                  <w:pPr>
                    <w:jc w:val="center"/>
                    <w:rPr>
                      <w:sz w:val="20"/>
                      <w:szCs w:val="20"/>
                    </w:rPr>
                  </w:pPr>
                  <w:r w:rsidRPr="00F971FE">
                    <w:rPr>
                      <w:sz w:val="20"/>
                      <w:szCs w:val="20"/>
                    </w:rPr>
                    <w:t>Система дополнительного образования</w:t>
                  </w:r>
                </w:p>
                <w:p w:rsidR="00B81DB5" w:rsidRPr="00723288" w:rsidRDefault="00B81DB5" w:rsidP="006D26E0">
                  <w:pPr>
                    <w:jc w:val="center"/>
                    <w:rPr>
                      <w:sz w:val="20"/>
                      <w:szCs w:val="20"/>
                    </w:rPr>
                  </w:pPr>
                </w:p>
              </w:txbxContent>
            </v:textbox>
          </v:roundrect>
        </w:pict>
      </w:r>
      <w:r w:rsidRPr="001F35AA">
        <w:rPr>
          <w:rFonts w:eastAsiaTheme="minorEastAsia"/>
          <w:noProof/>
        </w:rPr>
        <w:pict>
          <v:roundrect id="AutoShape 220" o:spid="_x0000_s1166" style="position:absolute;left:0;text-align:left;margin-left:365.15pt;margin-top:10.05pt;width:151.9pt;height:53.2pt;z-index:251801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" fillcolor="#c6d9f1">
            <v:textbox style="mso-next-textbox:#AutoShape 220">
              <w:txbxContent>
                <w:p w:rsidR="00B81DB5" w:rsidRPr="000F3993" w:rsidRDefault="00B81DB5" w:rsidP="006D26E0">
                  <w:pPr>
                    <w:ind w:right="-116"/>
                    <w:jc w:val="center"/>
                    <w:rPr>
                      <w:sz w:val="20"/>
                      <w:szCs w:val="20"/>
                    </w:rPr>
                  </w:pPr>
                  <w:r w:rsidRPr="000F3993">
                    <w:rPr>
                      <w:sz w:val="20"/>
                      <w:szCs w:val="20"/>
                    </w:rPr>
                    <w:t xml:space="preserve">Участие в </w:t>
                  </w:r>
                </w:p>
                <w:p w:rsidR="00B81DB5" w:rsidRPr="000F3993" w:rsidRDefault="00B81DB5" w:rsidP="006D26E0">
                  <w:pPr>
                    <w:jc w:val="center"/>
                    <w:rPr>
                      <w:sz w:val="20"/>
                      <w:szCs w:val="20"/>
                    </w:rPr>
                  </w:pPr>
                  <w:r w:rsidRPr="000F3993">
                    <w:rPr>
                      <w:sz w:val="20"/>
                      <w:szCs w:val="20"/>
                    </w:rPr>
                    <w:t>творческих конкурсах</w:t>
                  </w:r>
                </w:p>
              </w:txbxContent>
            </v:textbox>
          </v:roundrect>
        </w:pict>
      </w: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Pr="000743A9" w:rsidRDefault="006D26E0" w:rsidP="006D26E0">
      <w:pPr>
        <w:pStyle w:val="a5"/>
        <w:jc w:val="both"/>
        <w:rPr>
          <w:rFonts w:ascii="Times New Roman" w:eastAsia="Times New Roman" w:hAnsi="Times New Roman"/>
          <w:sz w:val="24"/>
          <w:szCs w:val="24"/>
        </w:rPr>
      </w:pPr>
    </w:p>
    <w:p w:rsidR="006D26E0" w:rsidRDefault="001F35AA" w:rsidP="006D26E0">
      <w:pPr>
        <w:pStyle w:val="a5"/>
        <w:jc w:val="both"/>
        <w:rPr>
          <w:rFonts w:ascii="Times New Roman" w:eastAsia="Times New Roman" w:hAnsi="Times New Roman"/>
          <w:b/>
          <w:sz w:val="24"/>
          <w:szCs w:val="24"/>
        </w:rPr>
      </w:pPr>
      <w:r>
        <w:rPr>
          <w:rFonts w:ascii="Times New Roman" w:eastAsia="Times New Roman" w:hAnsi="Times New Roman"/>
          <w:b/>
          <w:noProof/>
          <w:sz w:val="24"/>
          <w:szCs w:val="24"/>
          <w:lang w:eastAsia="ru-RU"/>
        </w:rPr>
        <w:pict>
          <v:shape id="_x0000_s1245" type="#_x0000_t32" style="position:absolute;left:0;text-align:left;margin-left:395.55pt;margin-top:8.05pt;width:38.25pt;height:21.05pt;flip:x;z-index:251880448" o:connectortype="straight"/>
        </w:pict>
      </w:r>
      <w:r>
        <w:rPr>
          <w:rFonts w:ascii="Times New Roman" w:eastAsia="Times New Roman" w:hAnsi="Times New Roman"/>
          <w:b/>
          <w:noProof/>
          <w:sz w:val="24"/>
          <w:szCs w:val="24"/>
          <w:lang w:eastAsia="ru-RU"/>
        </w:rPr>
        <w:pict>
          <v:shape id="_x0000_s1244" type="#_x0000_t32" style="position:absolute;left:0;text-align:left;margin-left:58.1pt;margin-top:8.05pt;width:21.7pt;height:21.05pt;z-index:251879424" o:connectortype="straight"/>
        </w:pict>
      </w:r>
    </w:p>
    <w:p w:rsidR="006D26E0" w:rsidRDefault="006D26E0" w:rsidP="006D26E0">
      <w:pPr>
        <w:pStyle w:val="a5"/>
        <w:jc w:val="both"/>
        <w:rPr>
          <w:rFonts w:ascii="Times New Roman" w:eastAsia="Times New Roman" w:hAnsi="Times New Roman"/>
          <w:b/>
          <w:sz w:val="24"/>
          <w:szCs w:val="24"/>
        </w:rPr>
      </w:pPr>
    </w:p>
    <w:p w:rsidR="00F971FE" w:rsidRDefault="001F35AA" w:rsidP="006D26E0">
      <w:pPr>
        <w:pStyle w:val="a5"/>
        <w:jc w:val="both"/>
        <w:rPr>
          <w:rFonts w:ascii="Times New Roman" w:eastAsia="Times New Roman" w:hAnsi="Times New Roman"/>
          <w:b/>
          <w:sz w:val="24"/>
          <w:szCs w:val="24"/>
        </w:rPr>
      </w:pPr>
      <w:r w:rsidRPr="001F35AA">
        <w:rPr>
          <w:rFonts w:eastAsiaTheme="minorEastAsia"/>
          <w:noProof/>
        </w:rPr>
        <w:pict>
          <v:roundrect id="AutoShape 223" o:spid="_x0000_s1169" style="position:absolute;left:0;text-align:left;margin-left:262.05pt;margin-top:1.5pt;width:137.85pt;height:1in;z-index:251804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" fillcolor="#cfc">
            <v:textbox style="mso-next-textbox:#AutoShape 223">
              <w:txbxContent>
                <w:p w:rsidR="00B81DB5" w:rsidRPr="000F3993" w:rsidRDefault="00B81DB5" w:rsidP="006D26E0">
                  <w:pPr>
                    <w:jc w:val="center"/>
                    <w:rPr>
                      <w:sz w:val="20"/>
                      <w:szCs w:val="20"/>
                    </w:rPr>
                  </w:pPr>
                  <w:r w:rsidRPr="000F3993">
                    <w:rPr>
                      <w:sz w:val="20"/>
                      <w:szCs w:val="20"/>
                    </w:rPr>
                    <w:t>Организация и</w:t>
                  </w:r>
                </w:p>
                <w:p w:rsidR="00B81DB5" w:rsidRPr="000F3993" w:rsidRDefault="00B81DB5" w:rsidP="006D26E0">
                  <w:pPr>
                    <w:jc w:val="center"/>
                    <w:rPr>
                      <w:sz w:val="20"/>
                      <w:szCs w:val="20"/>
                    </w:rPr>
                  </w:pPr>
                  <w:r w:rsidRPr="000F3993">
                    <w:rPr>
                      <w:sz w:val="20"/>
                      <w:szCs w:val="20"/>
                    </w:rPr>
                    <w:t xml:space="preserve">проведение экскурсий </w:t>
                  </w:r>
                </w:p>
                <w:p w:rsidR="00B81DB5" w:rsidRPr="00F6317F" w:rsidRDefault="00B81DB5" w:rsidP="006D26E0"/>
              </w:txbxContent>
            </v:textbox>
          </v:roundrect>
        </w:pict>
      </w:r>
      <w:r w:rsidRPr="001F35AA">
        <w:rPr>
          <w:rFonts w:eastAsiaTheme="minorEastAsia"/>
          <w:noProof/>
        </w:rPr>
        <w:pict>
          <v:roundrect id="AutoShape 226" o:spid="_x0000_s1172" style="position:absolute;left:0;text-align:left;margin-left:66.65pt;margin-top:1.5pt;width:151.9pt;height:70.5pt;z-index:251807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" fillcolor="#ccc0d9">
            <v:textbox style="mso-next-textbox:#AutoShape 226">
              <w:txbxContent>
                <w:p w:rsidR="00B81DB5" w:rsidRPr="000F3993" w:rsidRDefault="00B81DB5" w:rsidP="006D26E0">
                  <w:pPr>
                    <w:jc w:val="center"/>
                    <w:rPr>
                      <w:sz w:val="20"/>
                      <w:szCs w:val="20"/>
                    </w:rPr>
                  </w:pPr>
                  <w:r w:rsidRPr="000F3993">
                    <w:rPr>
                      <w:sz w:val="20"/>
                      <w:szCs w:val="20"/>
                    </w:rPr>
                    <w:t xml:space="preserve">Сотрудничество </w:t>
                  </w:r>
                </w:p>
                <w:p w:rsidR="00B81DB5" w:rsidRPr="000F3993" w:rsidRDefault="00B81DB5" w:rsidP="006D26E0">
                  <w:pPr>
                    <w:jc w:val="center"/>
                    <w:rPr>
                      <w:sz w:val="20"/>
                      <w:szCs w:val="20"/>
                    </w:rPr>
                  </w:pPr>
                  <w:r w:rsidRPr="000F3993">
                    <w:rPr>
                      <w:sz w:val="20"/>
                      <w:szCs w:val="20"/>
                    </w:rPr>
                    <w:t>с учреждениями культуры, искусств</w:t>
                  </w:r>
                </w:p>
              </w:txbxContent>
            </v:textbox>
          </v:roundrect>
        </w:pict>
      </w:r>
    </w:p>
    <w:p w:rsidR="00F971FE" w:rsidRDefault="00F971FE" w:rsidP="006D26E0">
      <w:pPr>
        <w:pStyle w:val="a5"/>
        <w:jc w:val="both"/>
        <w:rPr>
          <w:rFonts w:ascii="Times New Roman" w:eastAsia="Times New Roman" w:hAnsi="Times New Roman"/>
          <w:b/>
          <w:sz w:val="24"/>
          <w:szCs w:val="24"/>
        </w:rPr>
      </w:pPr>
    </w:p>
    <w:p w:rsidR="00F971FE" w:rsidRDefault="001F35AA" w:rsidP="006D26E0">
      <w:pPr>
        <w:pStyle w:val="a5"/>
        <w:jc w:val="both"/>
        <w:rPr>
          <w:rFonts w:ascii="Times New Roman" w:eastAsia="Times New Roman" w:hAnsi="Times New Roman"/>
          <w:b/>
          <w:sz w:val="24"/>
          <w:szCs w:val="24"/>
        </w:rPr>
      </w:pPr>
      <w:r>
        <w:rPr>
          <w:rFonts w:ascii="Times New Roman" w:eastAsia="Times New Roman" w:hAnsi="Times New Roman"/>
          <w:b/>
          <w:noProof/>
          <w:sz w:val="24"/>
          <w:szCs w:val="24"/>
          <w:lang w:eastAsia="ru-RU"/>
        </w:rPr>
        <w:pict>
          <v:shape id="_x0000_s1246" type="#_x0000_t32" style="position:absolute;left:0;text-align:left;margin-left:218.55pt;margin-top:6.9pt;width:43.5pt;height:.75pt;flip:y;z-index:251881472" o:connectortype="straight"/>
        </w:pict>
      </w:r>
    </w:p>
    <w:p w:rsidR="00F971FE" w:rsidRDefault="00F971FE" w:rsidP="006D26E0">
      <w:pPr>
        <w:pStyle w:val="a5"/>
        <w:jc w:val="both"/>
        <w:rPr>
          <w:rFonts w:ascii="Times New Roman" w:eastAsia="Times New Roman" w:hAnsi="Times New Roman"/>
          <w:b/>
          <w:sz w:val="24"/>
          <w:szCs w:val="24"/>
        </w:rPr>
      </w:pPr>
    </w:p>
    <w:p w:rsidR="00F971FE" w:rsidRDefault="00F971FE"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9F2B05">
        <w:rPr>
          <w:rFonts w:ascii="Times New Roman" w:eastAsia="Times New Roman" w:hAnsi="Times New Roman"/>
          <w:b/>
          <w:sz w:val="24"/>
          <w:szCs w:val="24"/>
        </w:rPr>
        <w:lastRenderedPageBreak/>
        <w:t>Планируемые результаты:</w:t>
      </w:r>
    </w:p>
    <w:p w:rsidR="006D26E0" w:rsidRPr="009F2B05" w:rsidRDefault="006D26E0" w:rsidP="006D26E0">
      <w:pPr>
        <w:pStyle w:val="a5"/>
        <w:jc w:val="both"/>
        <w:rPr>
          <w:rFonts w:ascii="Times New Roman" w:eastAsia="Times New Roman" w:hAnsi="Times New Roman"/>
          <w:b/>
          <w:sz w:val="24"/>
          <w:szCs w:val="24"/>
        </w:rPr>
      </w:pP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умения видеть красоту в окружающем мире;</w:t>
      </w: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умения видеть красоту в поведении, поступках людей;</w:t>
      </w: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знания об эстетических и художественных ценностях отечественной культуры;</w:t>
      </w: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D26E0" w:rsidRPr="009F2B05" w:rsidRDefault="006D26E0" w:rsidP="00CE7871">
      <w:pPr>
        <w:pStyle w:val="a5"/>
        <w:numPr>
          <w:ilvl w:val="0"/>
          <w:numId w:val="55"/>
        </w:numPr>
        <w:jc w:val="both"/>
        <w:rPr>
          <w:rFonts w:ascii="Times New Roman" w:eastAsia="Times New Roman" w:hAnsi="Times New Roman"/>
          <w:sz w:val="24"/>
          <w:szCs w:val="24"/>
        </w:rPr>
      </w:pPr>
      <w:r w:rsidRPr="009F2B05">
        <w:rPr>
          <w:rFonts w:ascii="Times New Roman" w:eastAsia="Times New Roman" w:hAnsi="Times New Roman"/>
          <w:sz w:val="24"/>
          <w:szCs w:val="24"/>
        </w:rPr>
        <w:t>мотивация к реализации эстетических ценностей в пространстве образовательного учреждения и семьи.</w:t>
      </w:r>
    </w:p>
    <w:p w:rsidR="006D26E0" w:rsidRPr="009F2B05" w:rsidRDefault="006D26E0" w:rsidP="006D26E0">
      <w:pPr>
        <w:pStyle w:val="a5"/>
        <w:jc w:val="both"/>
        <w:rPr>
          <w:rFonts w:ascii="Times New Roman" w:eastAsia="Times New Roman" w:hAnsi="Times New Roman"/>
          <w:sz w:val="24"/>
          <w:szCs w:val="24"/>
        </w:rPr>
      </w:pPr>
      <w:r w:rsidRPr="009F2B05">
        <w:rPr>
          <w:rFonts w:ascii="Times New Roman" w:eastAsia="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6D26E0" w:rsidRDefault="006D26E0" w:rsidP="006D26E0">
      <w:pPr>
        <w:pStyle w:val="a5"/>
        <w:jc w:val="both"/>
        <w:rPr>
          <w:rFonts w:ascii="Times New Roman" w:eastAsia="Times New Roman" w:hAnsi="Times New Roman"/>
          <w:b/>
          <w:sz w:val="24"/>
          <w:szCs w:val="24"/>
        </w:rPr>
      </w:pPr>
    </w:p>
    <w:p w:rsidR="006D26E0" w:rsidRPr="007A7225" w:rsidRDefault="006D26E0" w:rsidP="006D26E0">
      <w:pPr>
        <w:pStyle w:val="a5"/>
        <w:jc w:val="both"/>
        <w:rPr>
          <w:rFonts w:ascii="Times New Roman" w:eastAsia="Times New Roman" w:hAnsi="Times New Roman"/>
          <w:b/>
          <w:sz w:val="24"/>
          <w:szCs w:val="24"/>
        </w:rPr>
      </w:pPr>
      <w:r w:rsidRPr="007A7225">
        <w:rPr>
          <w:rFonts w:ascii="Times New Roman" w:eastAsia="Times New Roman" w:hAnsi="Times New Roman"/>
          <w:b/>
          <w:sz w:val="24"/>
          <w:szCs w:val="24"/>
        </w:rPr>
        <w:t>2.3.4.2. Основное содержание духовно-нравственного развития и воспитания обучающихся</w:t>
      </w:r>
    </w:p>
    <w:p w:rsidR="006D26E0" w:rsidRDefault="006D26E0" w:rsidP="006D26E0">
      <w:pPr>
        <w:pStyle w:val="a5"/>
        <w:jc w:val="both"/>
        <w:rPr>
          <w:rFonts w:ascii="Times New Roman" w:eastAsia="Times New Roman" w:hAnsi="Times New Roman"/>
          <w:sz w:val="24"/>
          <w:szCs w:val="24"/>
        </w:rPr>
      </w:pPr>
    </w:p>
    <w:p w:rsidR="006D26E0" w:rsidRPr="007A7225" w:rsidRDefault="006D26E0" w:rsidP="006D26E0">
      <w:pPr>
        <w:pStyle w:val="a5"/>
        <w:jc w:val="both"/>
        <w:rPr>
          <w:rFonts w:ascii="Times New Roman" w:eastAsia="Times New Roman" w:hAnsi="Times New Roman"/>
          <w:b/>
          <w:sz w:val="24"/>
          <w:szCs w:val="24"/>
        </w:rPr>
      </w:pPr>
      <w:r w:rsidRPr="007A7225">
        <w:rPr>
          <w:rFonts w:ascii="Times New Roman" w:eastAsia="Times New Roman" w:hAnsi="Times New Roman"/>
          <w:b/>
          <w:sz w:val="24"/>
          <w:szCs w:val="24"/>
        </w:rPr>
        <w:t>1. Актуальность программы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Поскольку к моменту начала реализации данной программы школа уже в течение нескольких лет вела целенаправленную работу по духовно-нравственному развитию и воспитанию юных российских граждан XXI века, достигнутые результаты рассматриваются как стартовая площадка для осуществления ее следующего этапа.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w:t>
      </w:r>
      <w:r>
        <w:rPr>
          <w:rFonts w:ascii="Times New Roman" w:eastAsia="Times New Roman" w:hAnsi="Times New Roman"/>
          <w:sz w:val="24"/>
          <w:szCs w:val="24"/>
        </w:rPr>
        <w:t>еступности (в том числе на этно</w:t>
      </w:r>
      <w:r w:rsidRPr="007A7225">
        <w:rPr>
          <w:rFonts w:ascii="Times New Roman" w:eastAsia="Times New Roman" w:hAnsi="Times New Roman"/>
          <w:sz w:val="24"/>
          <w:szCs w:val="24"/>
        </w:rPr>
        <w:t xml:space="preserve">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Из сказанного с непреложностью следует, что 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w:t>
      </w:r>
      <w:r w:rsidRPr="007A7225">
        <w:rPr>
          <w:rFonts w:ascii="Times New Roman" w:eastAsia="Times New Roman" w:hAnsi="Times New Roman"/>
          <w:i/>
          <w:iCs/>
          <w:sz w:val="24"/>
          <w:szCs w:val="24"/>
        </w:rPr>
        <w:t xml:space="preserve">способности к рефлексии оснований собственной деятельности и </w:t>
      </w:r>
      <w:r w:rsidRPr="007A7225">
        <w:rPr>
          <w:rFonts w:ascii="Times New Roman" w:eastAsia="Times New Roman" w:hAnsi="Times New Roman"/>
          <w:i/>
          <w:iCs/>
          <w:sz w:val="24"/>
          <w:szCs w:val="24"/>
        </w:rPr>
        <w:lastRenderedPageBreak/>
        <w:t>собственных отношений к действительности</w:t>
      </w:r>
      <w:r w:rsidRPr="007A7225">
        <w:rPr>
          <w:rFonts w:ascii="Times New Roman" w:eastAsia="Times New Roman" w:hAnsi="Times New Roman"/>
          <w:sz w:val="24"/>
          <w:szCs w:val="24"/>
        </w:rPr>
        <w:t xml:space="preserve">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w:t>
      </w:r>
    </w:p>
    <w:p w:rsidR="006D26E0" w:rsidRDefault="006D26E0" w:rsidP="006D26E0">
      <w:pPr>
        <w:pStyle w:val="a5"/>
        <w:jc w:val="both"/>
        <w:rPr>
          <w:rFonts w:ascii="Times New Roman" w:eastAsia="Times New Roman" w:hAnsi="Times New Roman"/>
          <w:sz w:val="24"/>
          <w:szCs w:val="24"/>
        </w:rPr>
      </w:pPr>
    </w:p>
    <w:p w:rsidR="006D26E0" w:rsidRPr="007A7225" w:rsidRDefault="006D26E0" w:rsidP="006D26E0">
      <w:pPr>
        <w:pStyle w:val="a5"/>
        <w:jc w:val="both"/>
        <w:rPr>
          <w:rFonts w:ascii="Times New Roman" w:eastAsia="Times New Roman" w:hAnsi="Times New Roman"/>
          <w:b/>
          <w:sz w:val="24"/>
          <w:szCs w:val="24"/>
        </w:rPr>
      </w:pPr>
      <w:r w:rsidRPr="007A7225">
        <w:rPr>
          <w:rFonts w:ascii="Times New Roman" w:eastAsia="Times New Roman" w:hAnsi="Times New Roman"/>
          <w:b/>
          <w:sz w:val="24"/>
          <w:szCs w:val="24"/>
        </w:rPr>
        <w:t>2. Цель и задачи духовно-нравственного развития и воспитания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6D26E0" w:rsidRPr="007A7225" w:rsidRDefault="006D26E0" w:rsidP="006D26E0">
      <w:pPr>
        <w:pStyle w:val="a5"/>
        <w:jc w:val="both"/>
        <w:rPr>
          <w:rFonts w:ascii="Times New Roman" w:eastAsia="Times New Roman" w:hAnsi="Times New Roman"/>
          <w:b/>
          <w:sz w:val="24"/>
          <w:szCs w:val="24"/>
        </w:rPr>
      </w:pPr>
      <w:r w:rsidRPr="007A7225">
        <w:rPr>
          <w:rFonts w:ascii="Times New Roman" w:eastAsia="Times New Roman" w:hAnsi="Times New Roman"/>
          <w:b/>
          <w:sz w:val="24"/>
          <w:szCs w:val="24"/>
        </w:rPr>
        <w:t>Задачи духовно-нравственного развития и воспитания обучающихся на ступени основного общего образования:</w:t>
      </w:r>
    </w:p>
    <w:p w:rsidR="006D26E0" w:rsidRPr="007A7225" w:rsidRDefault="006D26E0" w:rsidP="00CE7871">
      <w:pPr>
        <w:pStyle w:val="a5"/>
        <w:numPr>
          <w:ilvl w:val="0"/>
          <w:numId w:val="56"/>
        </w:numPr>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6D26E0" w:rsidRPr="007A7225" w:rsidRDefault="006D26E0" w:rsidP="00CE7871">
      <w:pPr>
        <w:pStyle w:val="a5"/>
        <w:numPr>
          <w:ilvl w:val="0"/>
          <w:numId w:val="56"/>
        </w:numPr>
        <w:jc w:val="both"/>
        <w:rPr>
          <w:rFonts w:ascii="Times New Roman" w:eastAsia="Times New Roman" w:hAnsi="Times New Roman"/>
          <w:sz w:val="24"/>
          <w:szCs w:val="24"/>
        </w:rPr>
      </w:pPr>
      <w:r w:rsidRPr="007A7225">
        <w:rPr>
          <w:rFonts w:ascii="Times New Roman" w:eastAsia="Times New Roman" w:hAnsi="Times New Roman"/>
          <w:b/>
          <w:bCs/>
          <w:sz w:val="24"/>
          <w:szCs w:val="24"/>
        </w:rPr>
        <w:t>операциональное</w:t>
      </w:r>
      <w:r w:rsidRPr="007A7225">
        <w:rPr>
          <w:rFonts w:ascii="Times New Roman" w:eastAsia="Times New Roman" w:hAnsi="Times New Roman"/>
          <w:sz w:val="24"/>
          <w:szCs w:val="24"/>
        </w:rPr>
        <w:t xml:space="preserve">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В педагогическом смысле </w:t>
      </w:r>
      <w:r w:rsidRPr="007A7225">
        <w:rPr>
          <w:rFonts w:ascii="Times New Roman" w:eastAsia="Times New Roman" w:hAnsi="Times New Roman"/>
          <w:b/>
          <w:bCs/>
          <w:sz w:val="24"/>
          <w:szCs w:val="24"/>
        </w:rPr>
        <w:t>воспитание</w:t>
      </w:r>
      <w:r w:rsidRPr="007A7225">
        <w:rPr>
          <w:rFonts w:ascii="Times New Roman" w:eastAsia="Times New Roman" w:hAnsi="Times New Roman"/>
          <w:sz w:val="24"/>
          <w:szCs w:val="24"/>
        </w:rPr>
        <w:t xml:space="preserve">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подростка. </w:t>
      </w:r>
    </w:p>
    <w:p w:rsidR="006D26E0" w:rsidRDefault="006D26E0" w:rsidP="006D26E0">
      <w:pPr>
        <w:pStyle w:val="a5"/>
        <w:jc w:val="both"/>
        <w:rPr>
          <w:rFonts w:ascii="Times New Roman" w:eastAsia="Times New Roman" w:hAnsi="Times New Roman"/>
          <w:b/>
          <w:sz w:val="24"/>
          <w:szCs w:val="24"/>
        </w:rPr>
      </w:pPr>
    </w:p>
    <w:p w:rsidR="006D26E0" w:rsidRPr="007A7225" w:rsidRDefault="006D26E0" w:rsidP="006D26E0">
      <w:pPr>
        <w:pStyle w:val="a5"/>
        <w:jc w:val="both"/>
        <w:rPr>
          <w:rFonts w:ascii="Times New Roman" w:eastAsia="Times New Roman" w:hAnsi="Times New Roman"/>
          <w:b/>
          <w:sz w:val="24"/>
          <w:szCs w:val="24"/>
        </w:rPr>
      </w:pPr>
      <w:r w:rsidRPr="007A7225">
        <w:rPr>
          <w:rFonts w:ascii="Times New Roman" w:eastAsia="Times New Roman" w:hAnsi="Times New Roman"/>
          <w:b/>
          <w:sz w:val="24"/>
          <w:szCs w:val="24"/>
        </w:rPr>
        <w:t>Нравственный портрет идеально воспитанного подростка:</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творящий и оберегающий красоту мира;</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трудолюбивый и настойчивый;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честный и справедливый;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любящий и заботливый;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добрый, не причиняющий зла живому;</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стремящийся к знаниям и критично мыслящий;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свободолюбивый и ответственный;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патриотичный;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самостоятельный и законопослушный;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чувствующий свою связь со своим народом, страной, культурой;</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бережно относящийся к слову, к своим речевым поступкам;</w:t>
      </w:r>
    </w:p>
    <w:p w:rsidR="006D26E0" w:rsidRPr="007A7225" w:rsidRDefault="006D26E0" w:rsidP="00CE7871">
      <w:pPr>
        <w:pStyle w:val="a5"/>
        <w:numPr>
          <w:ilvl w:val="0"/>
          <w:numId w:val="57"/>
        </w:numPr>
        <w:jc w:val="both"/>
        <w:rPr>
          <w:rFonts w:ascii="Times New Roman" w:eastAsia="Times New Roman" w:hAnsi="Times New Roman"/>
          <w:sz w:val="24"/>
          <w:szCs w:val="24"/>
        </w:rPr>
      </w:pPr>
      <w:r w:rsidRPr="007A7225">
        <w:rPr>
          <w:rFonts w:ascii="Times New Roman" w:eastAsia="Times New Roman" w:hAnsi="Times New Roman"/>
          <w:sz w:val="24"/>
          <w:szCs w:val="24"/>
        </w:rPr>
        <w:t>уважающий других, не похожих на него.</w:t>
      </w:r>
    </w:p>
    <w:p w:rsidR="006D26E0" w:rsidRDefault="006D26E0" w:rsidP="006D26E0">
      <w:pPr>
        <w:pStyle w:val="a5"/>
        <w:jc w:val="both"/>
        <w:rPr>
          <w:rFonts w:ascii="Times New Roman" w:eastAsia="Times New Roman" w:hAnsi="Times New Roman"/>
          <w:b/>
          <w:sz w:val="24"/>
          <w:szCs w:val="24"/>
        </w:rPr>
      </w:pPr>
      <w:r w:rsidRPr="007A7225">
        <w:rPr>
          <w:rFonts w:ascii="Times New Roman" w:eastAsia="Times New Roman" w:hAnsi="Times New Roman"/>
          <w:sz w:val="24"/>
          <w:szCs w:val="24"/>
        </w:rPr>
        <w:t>Постоянное и неизменное проявление этих качеств – идеал, результат, к которому надо стремиться.</w:t>
      </w:r>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3A7C67">
        <w:rPr>
          <w:rFonts w:ascii="Times New Roman" w:eastAsia="Times New Roman" w:hAnsi="Times New Roman"/>
          <w:b/>
          <w:sz w:val="24"/>
          <w:szCs w:val="24"/>
        </w:rPr>
        <w:t>3. Основные направления духовно-нравственного развития и воспитания обучающихся их базовое содержание</w:t>
      </w:r>
    </w:p>
    <w:p w:rsidR="006D26E0" w:rsidRPr="003A7C67"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6D26E0" w:rsidRPr="007A7225" w:rsidRDefault="006D26E0" w:rsidP="006D26E0">
      <w:pPr>
        <w:pStyle w:val="a5"/>
        <w:jc w:val="both"/>
        <w:rPr>
          <w:rFonts w:ascii="Times New Roman" w:eastAsia="Times New Roman" w:hAnsi="Times New Roman"/>
          <w:sz w:val="24"/>
          <w:szCs w:val="24"/>
        </w:rPr>
      </w:pPr>
    </w:p>
    <w:tbl>
      <w:tblPr>
        <w:tblW w:w="0" w:type="auto"/>
        <w:tblCellMar>
          <w:left w:w="0" w:type="dxa"/>
          <w:right w:w="0" w:type="dxa"/>
        </w:tblCellMar>
        <w:tblLook w:val="04A0"/>
      </w:tblPr>
      <w:tblGrid>
        <w:gridCol w:w="3915"/>
        <w:gridCol w:w="6223"/>
      </w:tblGrid>
      <w:tr w:rsidR="006D26E0" w:rsidRPr="007A7225" w:rsidTr="006D26E0">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гражданственности, патриотизма, уважения к правам, свободам и обязанностям человека; социальной ответственности и компетентности</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нравственных чувств, убеждений, этического сознания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экологической культуры, культуры здорового и безопасного образа жизни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Воспитание трудолюбия, сознательного, творческого отношения к образованию, труду и </w:t>
            </w:r>
            <w:r w:rsidRPr="007A7225">
              <w:rPr>
                <w:rFonts w:ascii="Times New Roman" w:eastAsia="Times New Roman" w:hAnsi="Times New Roman"/>
                <w:sz w:val="24"/>
                <w:szCs w:val="24"/>
              </w:rPr>
              <w:lastRenderedPageBreak/>
              <w:t>жизни, подготовка к сознательному выбору профессии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r w:rsidRPr="007A7225">
              <w:rPr>
                <w:rFonts w:ascii="Times New Roman" w:eastAsia="Times New Roman" w:hAnsi="Times New Roman"/>
                <w:sz w:val="24"/>
                <w:szCs w:val="24"/>
              </w:rPr>
              <w:lastRenderedPageBreak/>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Воспитание ценностного отношения к прекрасному, формирование основ эстетической культуры — эстетическое воспитание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Красота, гармония, духовный мир человека, самовыражение личности в творчестве и искусстве, эстетическое развитие личности</w:t>
            </w:r>
          </w:p>
        </w:tc>
      </w:tr>
    </w:tbl>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Основные направления духовно - нравственного развития и воспитания обучающихся, виды деятельности, с помощью которых реализуется содержание программы, представлены в следующей таблице.</w:t>
      </w:r>
    </w:p>
    <w:p w:rsidR="006D26E0" w:rsidRPr="007A7225" w:rsidRDefault="006D26E0" w:rsidP="006D26E0">
      <w:pPr>
        <w:pStyle w:val="a5"/>
        <w:jc w:val="both"/>
        <w:rPr>
          <w:rFonts w:ascii="Times New Roman" w:eastAsia="Times New Roman" w:hAnsi="Times New Roman"/>
          <w:sz w:val="24"/>
          <w:szCs w:val="24"/>
        </w:rPr>
      </w:pPr>
    </w:p>
    <w:tbl>
      <w:tblPr>
        <w:tblW w:w="0" w:type="auto"/>
        <w:tblCellMar>
          <w:left w:w="0" w:type="dxa"/>
          <w:right w:w="0" w:type="dxa"/>
        </w:tblCellMar>
        <w:tblLook w:val="04A0"/>
      </w:tblPr>
      <w:tblGrid>
        <w:gridCol w:w="4757"/>
        <w:gridCol w:w="5381"/>
      </w:tblGrid>
      <w:tr w:rsidR="006D26E0" w:rsidRPr="007A7225" w:rsidTr="006D26E0">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Содержание работы по направлениям</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Виды деятельности</w:t>
            </w:r>
          </w:p>
        </w:tc>
      </w:tr>
      <w:tr w:rsidR="006D26E0" w:rsidRPr="007A7225" w:rsidTr="006D26E0">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center"/>
              <w:rPr>
                <w:rFonts w:ascii="Times New Roman" w:eastAsia="Times New Roman" w:hAnsi="Times New Roman"/>
                <w:sz w:val="24"/>
                <w:szCs w:val="24"/>
              </w:rPr>
            </w:pPr>
            <w:r w:rsidRPr="007A7225">
              <w:rPr>
                <w:rFonts w:ascii="Times New Roman" w:eastAsia="Times New Roman" w:hAnsi="Times New Roman"/>
                <w:sz w:val="24"/>
                <w:szCs w:val="24"/>
              </w:rPr>
              <w:t>Воспитание гражданственности, патриотизма, уважения к правам, свободам и обязанностям человека; социальной ответственности и компетентности</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конституционного долга и обязанностей гражданина своей Родины;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государственнымпраздникам).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знакомство с деятельностью общественных организаций патриотической и гражданской </w:t>
            </w:r>
            <w:r w:rsidRPr="007A7225">
              <w:rPr>
                <w:rFonts w:ascii="Times New Roman" w:eastAsia="Times New Roman" w:hAnsi="Times New Roman"/>
                <w:sz w:val="24"/>
                <w:szCs w:val="24"/>
              </w:rPr>
              <w:lastRenderedPageBreak/>
              <w:t>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получение опыта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усвоение позитивного социального опыта, образцов поведения подростков и молодёжи в современном мире;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осознанное принятие основных социальных ролей, соответствующих подростковому возрасту:</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социальные роли в классе: лидер — ведомый, партнёр, инициатор, референтный в определённых вопросах, руководитель, </w:t>
            </w:r>
            <w:r w:rsidRPr="007A7225">
              <w:rPr>
                <w:rFonts w:ascii="Times New Roman" w:eastAsia="Times New Roman" w:hAnsi="Times New Roman"/>
                <w:sz w:val="24"/>
                <w:szCs w:val="24"/>
              </w:rPr>
              <w:lastRenderedPageBreak/>
              <w:t>организатор, помощник, собеседник, слушатель;</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собственного конструктивного стиля общественного поведения.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активное участие в улучшении школьной среды, доступных сфер жизни окружающего социума;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приобретение опыта и осваивание основных форм учебного сотрудничества: сотрудничество со сверстниками и с учителями;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разрабатывание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sidRPr="007A7225">
              <w:rPr>
                <w:rFonts w:ascii="Times New Roman" w:eastAsia="Times New Roman" w:hAnsi="Times New Roman"/>
                <w:sz w:val="24"/>
                <w:szCs w:val="24"/>
              </w:rPr>
              <w:lastRenderedPageBreak/>
              <w:t>школы, сельского поселения;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обучение реконструкции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r>
      <w:tr w:rsidR="006D26E0" w:rsidRPr="007A7225" w:rsidTr="006D26E0">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center"/>
              <w:rPr>
                <w:rFonts w:ascii="Times New Roman" w:eastAsia="Times New Roman" w:hAnsi="Times New Roman"/>
                <w:sz w:val="24"/>
                <w:szCs w:val="24"/>
              </w:rPr>
            </w:pPr>
            <w:r w:rsidRPr="007A7225">
              <w:rPr>
                <w:rFonts w:ascii="Times New Roman" w:eastAsia="Times New Roman" w:hAnsi="Times New Roman"/>
                <w:sz w:val="24"/>
                <w:szCs w:val="24"/>
              </w:rPr>
              <w:lastRenderedPageBreak/>
              <w:t>Воспитание нравственных чувств, убеждений, этического сознания</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сознательное принятие базовых национальных российских ценностей;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конкретными примерами высоконравственных отношений людей, участие в подготовке и проведении бесед.</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общественно полезном труде: помощь школе, селу, родному краю;</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расширение положительного опыта общения со 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получение системных представлений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деятельностью традиционных религиозных организаций.</w:t>
            </w:r>
          </w:p>
        </w:tc>
      </w:tr>
      <w:tr w:rsidR="006D26E0" w:rsidRPr="007A7225" w:rsidTr="006D26E0">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center"/>
              <w:rPr>
                <w:rFonts w:ascii="Times New Roman" w:eastAsia="Times New Roman" w:hAnsi="Times New Roman"/>
                <w:sz w:val="24"/>
                <w:szCs w:val="24"/>
              </w:rPr>
            </w:pPr>
            <w:r w:rsidRPr="007A7225">
              <w:rPr>
                <w:rFonts w:ascii="Times New Roman" w:eastAsia="Times New Roman" w:hAnsi="Times New Roman"/>
                <w:sz w:val="24"/>
                <w:szCs w:val="24"/>
              </w:rPr>
              <w:lastRenderedPageBreak/>
              <w:t>Воспитание экологической культуры, культуры здорового и безопасного образа жизни</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осознание социальной значимости идей устойчивого развития; готовность участвовать в пропаганде идей образования </w:t>
            </w:r>
            <w:r w:rsidRPr="007A7225">
              <w:rPr>
                <w:rFonts w:ascii="Times New Roman" w:eastAsia="Times New Roman" w:hAnsi="Times New Roman"/>
                <w:sz w:val="24"/>
                <w:szCs w:val="24"/>
              </w:rPr>
              <w:lastRenderedPageBreak/>
              <w:t>для устойчивого развития;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дальних туристических походах и экскурсиях, путешествиях и экспедициях;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разработка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обучение оказывать первую доврачебную помощь пострадавшим;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проведение школьного экологического мониторинга, вклю</w:t>
            </w:r>
            <w:r>
              <w:rPr>
                <w:rFonts w:ascii="Times New Roman" w:eastAsia="Times New Roman" w:hAnsi="Times New Roman"/>
                <w:sz w:val="24"/>
                <w:szCs w:val="24"/>
              </w:rPr>
              <w:t>чающе</w:t>
            </w:r>
            <w:r w:rsidRPr="007A7225">
              <w:rPr>
                <w:rFonts w:ascii="Times New Roman" w:eastAsia="Times New Roman" w:hAnsi="Times New Roman"/>
                <w:sz w:val="24"/>
                <w:szCs w:val="24"/>
              </w:rPr>
              <w:t>го:</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мониторинг состояния водной и воздушной среды в своём жилище, школе, населённом пункте;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tc>
      </w:tr>
      <w:tr w:rsidR="006D26E0" w:rsidRPr="007A7225" w:rsidTr="006D26E0">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center"/>
              <w:rPr>
                <w:rFonts w:ascii="Times New Roman" w:eastAsia="Times New Roman" w:hAnsi="Times New Roman"/>
                <w:sz w:val="24"/>
                <w:szCs w:val="24"/>
              </w:rPr>
            </w:pPr>
            <w:r w:rsidRPr="007A7225">
              <w:rPr>
                <w:rFonts w:ascii="Times New Roman" w:eastAsia="Times New Roman" w:hAnsi="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нравственных основ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важности непрерывного образования и самообразования в течение всей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осознание нравственной природы труда, его роли в жизни человека и общества, в создании материальных, социальных и </w:t>
            </w:r>
            <w:r w:rsidRPr="007A7225">
              <w:rPr>
                <w:rFonts w:ascii="Times New Roman" w:eastAsia="Times New Roman" w:hAnsi="Times New Roman"/>
                <w:sz w:val="24"/>
                <w:szCs w:val="24"/>
              </w:rPr>
              <w:lastRenderedPageBreak/>
              <w:t>культурных благ; знание и уважение трудовых традиций своей семьи, трудовых подвигов старших поколений;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общее знакомство с трудовым законодательством;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нетерпимое отношение к лени, безответственности и пассивности в образовании и труде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ведение дневников экскурсий, походов, наблюдений по оценке окружающей среды;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приобретение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6D26E0" w:rsidRPr="007A7225" w:rsidTr="006D26E0">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center"/>
              <w:rPr>
                <w:rFonts w:ascii="Times New Roman" w:eastAsia="Times New Roman" w:hAnsi="Times New Roman"/>
                <w:sz w:val="24"/>
                <w:szCs w:val="24"/>
              </w:rPr>
            </w:pPr>
            <w:r w:rsidRPr="007A7225">
              <w:rPr>
                <w:rFonts w:ascii="Times New Roman" w:eastAsia="Times New Roman" w:hAnsi="Times New Roman"/>
                <w:sz w:val="24"/>
                <w:szCs w:val="24"/>
              </w:rPr>
              <w:lastRenderedPageBreak/>
              <w:t>Воспитание ценностного отношения к прекрасному, формирование основ эстетической культуры</w:t>
            </w:r>
          </w:p>
          <w:p w:rsidR="006D26E0" w:rsidRPr="007A7225" w:rsidRDefault="006D26E0" w:rsidP="006D26E0">
            <w:pPr>
              <w:pStyle w:val="a5"/>
              <w:jc w:val="center"/>
              <w:rPr>
                <w:rFonts w:ascii="Times New Roman" w:eastAsia="Times New Roman" w:hAnsi="Times New Roman"/>
                <w:sz w:val="24"/>
                <w:szCs w:val="24"/>
              </w:rPr>
            </w:pPr>
            <w:r w:rsidRPr="007A7225">
              <w:rPr>
                <w:rFonts w:ascii="Times New Roman" w:eastAsia="Times New Roman" w:hAnsi="Times New Roman"/>
                <w:sz w:val="24"/>
                <w:szCs w:val="24"/>
              </w:rPr>
              <w:t>(эстетическое воспитание)</w:t>
            </w:r>
          </w:p>
        </w:tc>
      </w:tr>
      <w:tr w:rsidR="006D26E0" w:rsidRPr="007A7225" w:rsidTr="006D26E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ценностное отношение к прекрасному, восприятие искусства как особой формы </w:t>
            </w:r>
            <w:r w:rsidRPr="007A7225">
              <w:rPr>
                <w:rFonts w:ascii="Times New Roman" w:eastAsia="Times New Roman" w:hAnsi="Times New Roman"/>
                <w:sz w:val="24"/>
                <w:szCs w:val="24"/>
              </w:rPr>
              <w:lastRenderedPageBreak/>
              <w:t>познания и преобразования мира;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представление об искусстве народов России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xml:space="preserve">получение представления об эстетических идеалах и художественных ценностях культур </w:t>
            </w:r>
            <w:r w:rsidRPr="007A7225">
              <w:rPr>
                <w:rFonts w:ascii="Times New Roman" w:eastAsia="Times New Roman" w:hAnsi="Times New Roman"/>
                <w:sz w:val="24"/>
                <w:szCs w:val="24"/>
              </w:rPr>
              <w:lastRenderedPageBreak/>
              <w:t>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участие в оформлении класса и школы, озеленении пришкольного участка, проявление стремления внести красоту в домашний быт. </w:t>
            </w:r>
          </w:p>
        </w:tc>
      </w:tr>
    </w:tbl>
    <w:p w:rsidR="006D26E0" w:rsidRDefault="006D26E0" w:rsidP="006D26E0">
      <w:pPr>
        <w:pStyle w:val="a5"/>
        <w:jc w:val="both"/>
        <w:rPr>
          <w:rFonts w:ascii="Times New Roman" w:eastAsia="Times New Roman" w:hAnsi="Times New Roman"/>
          <w:sz w:val="24"/>
          <w:szCs w:val="24"/>
        </w:rPr>
      </w:pPr>
      <w:bookmarkStart w:id="254" w:name="bookmark357"/>
    </w:p>
    <w:p w:rsidR="006D26E0" w:rsidRDefault="006D26E0" w:rsidP="006D26E0">
      <w:pPr>
        <w:pStyle w:val="a5"/>
        <w:jc w:val="both"/>
        <w:rPr>
          <w:rFonts w:ascii="Times New Roman" w:eastAsia="Times New Roman" w:hAnsi="Times New Roman"/>
          <w:b/>
          <w:sz w:val="24"/>
          <w:szCs w:val="24"/>
        </w:rPr>
      </w:pPr>
      <w:r w:rsidRPr="0039328C">
        <w:rPr>
          <w:rFonts w:ascii="Times New Roman" w:eastAsia="Times New Roman" w:hAnsi="Times New Roman"/>
          <w:b/>
          <w:sz w:val="24"/>
          <w:szCs w:val="24"/>
        </w:rPr>
        <w:t>2.3.5. Виды деятельности и формы занятий с обучающимися</w:t>
      </w:r>
      <w:bookmarkEnd w:id="254"/>
    </w:p>
    <w:p w:rsidR="006D26E0" w:rsidRPr="0039328C"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bookmarkStart w:id="255" w:name="bookmark358"/>
      <w:r>
        <w:rPr>
          <w:rFonts w:ascii="Times New Roman" w:eastAsia="Times New Roman" w:hAnsi="Times New Roman"/>
          <w:sz w:val="24"/>
          <w:szCs w:val="24"/>
        </w:rPr>
        <w:t xml:space="preserve">     </w:t>
      </w:r>
      <w:r w:rsidRPr="0039328C">
        <w:rPr>
          <w:rFonts w:ascii="Times New Roman" w:eastAsia="Times New Roman" w:hAnsi="Times New Roman"/>
          <w:b/>
          <w:sz w:val="24"/>
          <w:szCs w:val="24"/>
        </w:rPr>
        <w:t>Воспитание гражданственности, патриотизма, уважения к правам, свободам и обязанностям человека</w:t>
      </w:r>
      <w:bookmarkEnd w:id="255"/>
    </w:p>
    <w:p w:rsidR="006D26E0" w:rsidRPr="0039328C" w:rsidRDefault="006D26E0" w:rsidP="006D26E0">
      <w:pPr>
        <w:pStyle w:val="a5"/>
        <w:jc w:val="both"/>
        <w:rPr>
          <w:rFonts w:ascii="Times New Roman" w:eastAsia="Times New Roman" w:hAnsi="Times New Roman"/>
          <w:b/>
          <w:sz w:val="24"/>
          <w:szCs w:val="24"/>
        </w:rPr>
      </w:pP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w:t>
      </w:r>
      <w:r>
        <w:rPr>
          <w:rFonts w:ascii="Times New Roman" w:eastAsia="Times New Roman" w:hAnsi="Times New Roman"/>
          <w:sz w:val="24"/>
          <w:szCs w:val="24"/>
        </w:rPr>
        <w:t>данского и историко-патриотиче</w:t>
      </w:r>
      <w:r w:rsidRPr="007A7225">
        <w:rPr>
          <w:rFonts w:ascii="Times New Roman" w:eastAsia="Times New Roman" w:hAnsi="Times New Roman"/>
          <w:sz w:val="24"/>
          <w:szCs w:val="24"/>
        </w:rPr>
        <w:t>ского содержания, изучения учебных дисциплин).</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w:t>
      </w:r>
      <w:r>
        <w:rPr>
          <w:rFonts w:ascii="Times New Roman" w:eastAsia="Times New Roman" w:hAnsi="Times New Roman"/>
          <w:sz w:val="24"/>
          <w:szCs w:val="24"/>
        </w:rPr>
        <w:t>оссии (в процессе бесед, сюжет</w:t>
      </w:r>
      <w:r w:rsidRPr="007A7225">
        <w:rPr>
          <w:rFonts w:ascii="Times New Roman" w:eastAsia="Times New Roman" w:hAnsi="Times New Roman"/>
          <w:sz w:val="24"/>
          <w:szCs w:val="24"/>
        </w:rPr>
        <w:t>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w:t>
      </w:r>
      <w:r>
        <w:rPr>
          <w:rFonts w:ascii="Times New Roman" w:eastAsia="Times New Roman" w:hAnsi="Times New Roman"/>
          <w:sz w:val="24"/>
          <w:szCs w:val="24"/>
        </w:rPr>
        <w:t>спортивных соревнований, сюжетно-</w:t>
      </w:r>
      <w:r w:rsidRPr="007A7225">
        <w:rPr>
          <w:rFonts w:ascii="Times New Roman" w:eastAsia="Times New Roman" w:hAnsi="Times New Roman"/>
          <w:sz w:val="24"/>
          <w:szCs w:val="24"/>
        </w:rPr>
        <w:t>ролевых игр на местности, встреч с ветеранами и военнослужащими.</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D26E0" w:rsidRPr="007A7225" w:rsidRDefault="006D26E0" w:rsidP="00CE7871">
      <w:pPr>
        <w:pStyle w:val="a5"/>
        <w:numPr>
          <w:ilvl w:val="0"/>
          <w:numId w:val="58"/>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D26E0" w:rsidRDefault="006D26E0" w:rsidP="006D26E0">
      <w:pPr>
        <w:pStyle w:val="a5"/>
        <w:jc w:val="both"/>
        <w:rPr>
          <w:rFonts w:ascii="Times New Roman" w:eastAsia="Times New Roman" w:hAnsi="Times New Roman"/>
          <w:b/>
          <w:sz w:val="24"/>
          <w:szCs w:val="24"/>
        </w:rPr>
      </w:pPr>
      <w:bookmarkStart w:id="256" w:name="bookmark359"/>
    </w:p>
    <w:p w:rsidR="006D26E0" w:rsidRDefault="006D26E0" w:rsidP="006D26E0">
      <w:pPr>
        <w:pStyle w:val="a5"/>
        <w:jc w:val="both"/>
        <w:rPr>
          <w:rFonts w:ascii="Times New Roman" w:eastAsia="Times New Roman" w:hAnsi="Times New Roman"/>
          <w:b/>
          <w:sz w:val="24"/>
          <w:szCs w:val="24"/>
        </w:rPr>
      </w:pPr>
      <w:r w:rsidRPr="00311407">
        <w:rPr>
          <w:rFonts w:ascii="Times New Roman" w:eastAsia="Times New Roman" w:hAnsi="Times New Roman"/>
          <w:b/>
          <w:sz w:val="24"/>
          <w:szCs w:val="24"/>
        </w:rPr>
        <w:t>Воспитание социальной ответственности и компетентности</w:t>
      </w:r>
      <w:bookmarkEnd w:id="256"/>
    </w:p>
    <w:p w:rsidR="006D26E0" w:rsidRPr="00311407" w:rsidRDefault="006D26E0" w:rsidP="006D26E0">
      <w:pPr>
        <w:pStyle w:val="a5"/>
        <w:jc w:val="both"/>
        <w:rPr>
          <w:rFonts w:ascii="Times New Roman" w:eastAsia="Times New Roman" w:hAnsi="Times New Roman"/>
          <w:b/>
          <w:sz w:val="24"/>
          <w:szCs w:val="24"/>
        </w:rPr>
      </w:pPr>
    </w:p>
    <w:p w:rsidR="006D26E0" w:rsidRPr="007A7225" w:rsidRDefault="006D26E0" w:rsidP="00CE7871">
      <w:pPr>
        <w:pStyle w:val="a5"/>
        <w:numPr>
          <w:ilvl w:val="0"/>
          <w:numId w:val="59"/>
        </w:numPr>
        <w:jc w:val="both"/>
        <w:rPr>
          <w:rFonts w:ascii="Times New Roman" w:eastAsia="Times New Roman" w:hAnsi="Times New Roman"/>
          <w:sz w:val="24"/>
          <w:szCs w:val="24"/>
        </w:rPr>
      </w:pPr>
      <w:r w:rsidRPr="007A7225">
        <w:rPr>
          <w:rFonts w:ascii="Times New Roman" w:eastAsia="Times New Roman" w:hAnsi="Times New Roman"/>
          <w:sz w:val="24"/>
          <w:szCs w:val="24"/>
        </w:rPr>
        <w:t>Активно участвуют в улучшении школьной среды, доступных сфер жизни окружающего социума.</w:t>
      </w:r>
    </w:p>
    <w:p w:rsidR="006D26E0" w:rsidRPr="007A7225" w:rsidRDefault="006D26E0" w:rsidP="00CE7871">
      <w:pPr>
        <w:pStyle w:val="a5"/>
        <w:numPr>
          <w:ilvl w:val="0"/>
          <w:numId w:val="59"/>
        </w:numPr>
        <w:jc w:val="both"/>
        <w:rPr>
          <w:rFonts w:ascii="Times New Roman" w:eastAsia="Times New Roman" w:hAnsi="Times New Roman"/>
          <w:sz w:val="24"/>
          <w:szCs w:val="24"/>
        </w:rPr>
      </w:pPr>
      <w:r w:rsidRPr="007A7225">
        <w:rPr>
          <w:rFonts w:ascii="Times New Roman" w:eastAsia="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D26E0" w:rsidRPr="007A7225" w:rsidRDefault="006D26E0" w:rsidP="00CE7871">
      <w:pPr>
        <w:pStyle w:val="a5"/>
        <w:numPr>
          <w:ilvl w:val="0"/>
          <w:numId w:val="59"/>
        </w:numPr>
        <w:jc w:val="both"/>
        <w:rPr>
          <w:rFonts w:ascii="Times New Roman" w:eastAsia="Times New Roman" w:hAnsi="Times New Roman"/>
          <w:sz w:val="24"/>
          <w:szCs w:val="24"/>
        </w:rPr>
      </w:pPr>
      <w:r w:rsidRPr="007A7225">
        <w:rPr>
          <w:rFonts w:ascii="Times New Roman" w:eastAsia="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D26E0" w:rsidRPr="007A7225" w:rsidRDefault="006D26E0" w:rsidP="00CE7871">
      <w:pPr>
        <w:pStyle w:val="a5"/>
        <w:numPr>
          <w:ilvl w:val="0"/>
          <w:numId w:val="59"/>
        </w:numPr>
        <w:jc w:val="both"/>
        <w:rPr>
          <w:rFonts w:ascii="Times New Roman" w:eastAsia="Times New Roman" w:hAnsi="Times New Roman"/>
          <w:sz w:val="24"/>
          <w:szCs w:val="24"/>
        </w:rPr>
      </w:pPr>
      <w:r w:rsidRPr="007A7225">
        <w:rPr>
          <w:rFonts w:ascii="Times New Roman" w:eastAsia="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6D26E0" w:rsidRPr="007A7225" w:rsidRDefault="006D26E0" w:rsidP="00CE7871">
      <w:pPr>
        <w:pStyle w:val="a5"/>
        <w:numPr>
          <w:ilvl w:val="0"/>
          <w:numId w:val="59"/>
        </w:numPr>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w:t>
      </w:r>
      <w:r w:rsidRPr="007A7225">
        <w:rPr>
          <w:rFonts w:ascii="Times New Roman" w:eastAsia="Times New Roman" w:hAnsi="Times New Roman"/>
          <w:sz w:val="24"/>
          <w:szCs w:val="24"/>
        </w:rPr>
        <w:lastRenderedPageBreak/>
        <w:t>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D26E0" w:rsidRPr="007A7225" w:rsidRDefault="006D26E0" w:rsidP="00CE7871">
      <w:pPr>
        <w:pStyle w:val="a5"/>
        <w:numPr>
          <w:ilvl w:val="0"/>
          <w:numId w:val="59"/>
        </w:numPr>
        <w:jc w:val="both"/>
        <w:rPr>
          <w:rFonts w:ascii="Times New Roman" w:eastAsia="Times New Roman" w:hAnsi="Times New Roman"/>
          <w:sz w:val="24"/>
          <w:szCs w:val="24"/>
        </w:rPr>
      </w:pPr>
      <w:r w:rsidRPr="007A7225">
        <w:rPr>
          <w:rFonts w:ascii="Times New Roman" w:eastAsia="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D26E0" w:rsidRPr="00F971FE" w:rsidRDefault="006D26E0" w:rsidP="00CE7871">
      <w:pPr>
        <w:pStyle w:val="a5"/>
        <w:numPr>
          <w:ilvl w:val="0"/>
          <w:numId w:val="59"/>
        </w:numPr>
        <w:jc w:val="both"/>
        <w:rPr>
          <w:rFonts w:ascii="Times New Roman" w:eastAsia="Times New Roman" w:hAnsi="Times New Roman"/>
          <w:b/>
          <w:sz w:val="24"/>
          <w:szCs w:val="24"/>
        </w:rPr>
      </w:pPr>
      <w:r w:rsidRPr="00F971FE">
        <w:rPr>
          <w:rFonts w:ascii="Times New Roman" w:eastAsia="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57" w:name="bookmark360"/>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311407">
        <w:rPr>
          <w:rFonts w:ascii="Times New Roman" w:eastAsia="Times New Roman" w:hAnsi="Times New Roman"/>
          <w:b/>
          <w:sz w:val="24"/>
          <w:szCs w:val="24"/>
        </w:rPr>
        <w:t>Воспитание нравственных чувств, убеждений, этического сознания</w:t>
      </w:r>
      <w:bookmarkEnd w:id="257"/>
    </w:p>
    <w:p w:rsidR="006D26E0" w:rsidRPr="00311407" w:rsidRDefault="006D26E0" w:rsidP="006D26E0">
      <w:pPr>
        <w:pStyle w:val="a5"/>
        <w:jc w:val="both"/>
        <w:rPr>
          <w:rFonts w:ascii="Times New Roman" w:eastAsia="Times New Roman" w:hAnsi="Times New Roman"/>
          <w:b/>
          <w:sz w:val="24"/>
          <w:szCs w:val="24"/>
        </w:rPr>
      </w:pP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общественно полезном труде в помощь школе, городу, селу, родному краю.</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Расширяют положительный опыт об</w:t>
      </w:r>
      <w:r>
        <w:rPr>
          <w:rFonts w:ascii="Times New Roman" w:eastAsia="Times New Roman" w:hAnsi="Times New Roman"/>
          <w:sz w:val="24"/>
          <w:szCs w:val="24"/>
        </w:rPr>
        <w:t>щения со сверстниками противопо</w:t>
      </w:r>
      <w:r w:rsidRPr="007A7225">
        <w:rPr>
          <w:rFonts w:ascii="Times New Roman" w:eastAsia="Times New Roman" w:hAnsi="Times New Roman"/>
          <w:sz w:val="24"/>
          <w:szCs w:val="24"/>
        </w:rPr>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Pr>
          <w:rFonts w:ascii="Times New Roman" w:eastAsia="Times New Roman" w:hAnsi="Times New Roman"/>
          <w:sz w:val="24"/>
          <w:szCs w:val="24"/>
        </w:rPr>
        <w:t xml:space="preserve"> поколению, укрепляющих преемст</w:t>
      </w:r>
      <w:r w:rsidRPr="007A7225">
        <w:rPr>
          <w:rFonts w:ascii="Times New Roman" w:eastAsia="Times New Roman" w:hAnsi="Times New Roman"/>
          <w:sz w:val="24"/>
          <w:szCs w:val="24"/>
        </w:rPr>
        <w:t>венность между поколениями).</w:t>
      </w:r>
    </w:p>
    <w:p w:rsidR="006D26E0" w:rsidRPr="007A7225" w:rsidRDefault="006D26E0" w:rsidP="00CE7871">
      <w:pPr>
        <w:pStyle w:val="a5"/>
        <w:numPr>
          <w:ilvl w:val="0"/>
          <w:numId w:val="60"/>
        </w:numPr>
        <w:jc w:val="both"/>
        <w:rPr>
          <w:rFonts w:ascii="Times New Roman" w:eastAsia="Times New Roman" w:hAnsi="Times New Roman"/>
          <w:sz w:val="24"/>
          <w:szCs w:val="24"/>
        </w:rPr>
      </w:pPr>
      <w:bookmarkStart w:id="258" w:name="bookmark361"/>
      <w:r w:rsidRPr="007A7225">
        <w:rPr>
          <w:rFonts w:ascii="Times New Roman" w:eastAsia="Times New Roman" w:hAnsi="Times New Roman"/>
          <w:sz w:val="24"/>
          <w:szCs w:val="24"/>
        </w:rPr>
        <w:t>Воспитание экологической культуры, культуры здорового и безопасного образа жизни</w:t>
      </w:r>
      <w:bookmarkEnd w:id="258"/>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Учатся оказывать первую доврачебную помощь пострадавшим.</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Получают представление о возможн</w:t>
      </w:r>
      <w:r>
        <w:rPr>
          <w:rFonts w:ascii="Times New Roman" w:eastAsia="Times New Roman" w:hAnsi="Times New Roman"/>
          <w:sz w:val="24"/>
          <w:szCs w:val="24"/>
        </w:rPr>
        <w:t>ом негативном влиянии компьютер</w:t>
      </w:r>
      <w:r w:rsidRPr="007A7225">
        <w:rPr>
          <w:rFonts w:ascii="Times New Roman" w:eastAsia="Times New Roman" w:hAnsi="Times New Roman"/>
          <w:sz w:val="24"/>
          <w:szCs w:val="24"/>
        </w:rPr>
        <w:t>ных игр, телевидения, рекламы на здоровье человека (в рамках бесед с педагогами, школьными психологами, медицинскими работниками, родителями).</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на добровольно</w:t>
      </w:r>
      <w:r>
        <w:rPr>
          <w:rFonts w:ascii="Times New Roman" w:eastAsia="Times New Roman" w:hAnsi="Times New Roman"/>
          <w:sz w:val="24"/>
          <w:szCs w:val="24"/>
        </w:rPr>
        <w:t>й основе в деятельности детско-</w:t>
      </w:r>
      <w:r w:rsidRPr="007A7225">
        <w:rPr>
          <w:rFonts w:ascii="Times New Roman" w:eastAsia="Times New Roman" w:hAnsi="Times New Roman"/>
          <w:sz w:val="24"/>
          <w:szCs w:val="24"/>
        </w:rPr>
        <w:t>юношеских общественных экологических организаций, мероприятиях, проводимых общественными экологическими организациями.</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Проводят школьный экологический мониторинг, включающий:</w:t>
      </w:r>
    </w:p>
    <w:p w:rsidR="006D26E0" w:rsidRPr="007A7225" w:rsidRDefault="006D26E0" w:rsidP="00CE7871">
      <w:pPr>
        <w:pStyle w:val="a5"/>
        <w:numPr>
          <w:ilvl w:val="1"/>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6D26E0" w:rsidRPr="007A7225" w:rsidRDefault="006D26E0" w:rsidP="00CE7871">
      <w:pPr>
        <w:pStyle w:val="a5"/>
        <w:numPr>
          <w:ilvl w:val="1"/>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мониторинг состояния водной и воздушной среды в своём жилище, школе, населённом пункте;</w:t>
      </w:r>
    </w:p>
    <w:p w:rsidR="006D26E0" w:rsidRPr="007A7225" w:rsidRDefault="006D26E0" w:rsidP="00CE7871">
      <w:pPr>
        <w:pStyle w:val="a5"/>
        <w:numPr>
          <w:ilvl w:val="1"/>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6D26E0" w:rsidRPr="007A7225" w:rsidRDefault="006D26E0" w:rsidP="00CE7871">
      <w:pPr>
        <w:pStyle w:val="a5"/>
        <w:numPr>
          <w:ilvl w:val="1"/>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D26E0" w:rsidRPr="007A7225" w:rsidRDefault="006D26E0" w:rsidP="00CE7871">
      <w:pPr>
        <w:pStyle w:val="a5"/>
        <w:numPr>
          <w:ilvl w:val="0"/>
          <w:numId w:val="60"/>
        </w:numPr>
        <w:jc w:val="both"/>
        <w:rPr>
          <w:rFonts w:ascii="Times New Roman" w:eastAsia="Times New Roman" w:hAnsi="Times New Roman"/>
          <w:sz w:val="24"/>
          <w:szCs w:val="24"/>
        </w:rPr>
      </w:pPr>
      <w:r w:rsidRPr="007A7225">
        <w:rPr>
          <w:rFonts w:ascii="Times New Roman" w:eastAsia="Times New Roman" w:hAnsi="Times New Roman"/>
          <w:sz w:val="24"/>
          <w:szCs w:val="24"/>
        </w:rPr>
        <w:t>Разрабатывают и реализуют учеб</w:t>
      </w:r>
      <w:r>
        <w:rPr>
          <w:rFonts w:ascii="Times New Roman" w:eastAsia="Times New Roman" w:hAnsi="Times New Roman"/>
          <w:sz w:val="24"/>
          <w:szCs w:val="24"/>
        </w:rPr>
        <w:t>но-исследовательские и просветит</w:t>
      </w:r>
      <w:r w:rsidRPr="007A7225">
        <w:rPr>
          <w:rFonts w:ascii="Times New Roman" w:eastAsia="Times New Roman" w:hAnsi="Times New Roman"/>
          <w:sz w:val="24"/>
          <w:szCs w:val="24"/>
        </w:rPr>
        <w:t>ельские проекты по направлениям: экология и здоровье, ресурсосбережение, экология и бизнес и др.</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311407">
        <w:rPr>
          <w:rFonts w:ascii="Times New Roman" w:eastAsia="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D26E0" w:rsidRPr="00311407" w:rsidRDefault="006D26E0" w:rsidP="006D26E0">
      <w:pPr>
        <w:pStyle w:val="a5"/>
        <w:jc w:val="both"/>
        <w:rPr>
          <w:rFonts w:ascii="Times New Roman" w:eastAsia="Times New Roman" w:hAnsi="Times New Roman"/>
          <w:b/>
          <w:sz w:val="24"/>
          <w:szCs w:val="24"/>
        </w:rPr>
      </w:pP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подгот</w:t>
      </w:r>
      <w:r>
        <w:rPr>
          <w:rFonts w:ascii="Times New Roman" w:eastAsia="Times New Roman" w:hAnsi="Times New Roman"/>
          <w:sz w:val="24"/>
          <w:szCs w:val="24"/>
        </w:rPr>
        <w:t>овке и проведении «Недели науки</w:t>
      </w:r>
      <w:r w:rsidRPr="007A7225">
        <w:rPr>
          <w:rFonts w:ascii="Times New Roman" w:eastAsia="Times New Roman" w:hAnsi="Times New Roman"/>
          <w:sz w:val="24"/>
          <w:szCs w:val="24"/>
        </w:rPr>
        <w:t>», конкурсов научно-фантастических проектов, вечеров неразгаданных тайн.</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Ведут дневники экскурсий, походов, наблюдений по оценке окружающей среды.</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w:t>
      </w:r>
      <w:r w:rsidRPr="007A7225">
        <w:rPr>
          <w:rFonts w:ascii="Times New Roman" w:eastAsia="Times New Roman" w:hAnsi="Times New Roman"/>
          <w:sz w:val="24"/>
          <w:szCs w:val="24"/>
        </w:rPr>
        <w:lastRenderedPageBreak/>
        <w:t>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D26E0" w:rsidRPr="007A7225" w:rsidRDefault="006D26E0" w:rsidP="00CE7871">
      <w:pPr>
        <w:pStyle w:val="a5"/>
        <w:numPr>
          <w:ilvl w:val="0"/>
          <w:numId w:val="61"/>
        </w:numPr>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Учатся творчески и критически </w:t>
      </w:r>
      <w:r>
        <w:rPr>
          <w:rFonts w:ascii="Times New Roman" w:eastAsia="Times New Roman" w:hAnsi="Times New Roman"/>
          <w:sz w:val="24"/>
          <w:szCs w:val="24"/>
        </w:rPr>
        <w:t>работать с информацией: целенап</w:t>
      </w:r>
      <w:r w:rsidRPr="007A7225">
        <w:rPr>
          <w:rFonts w:ascii="Times New Roman" w:eastAsia="Times New Roman" w:hAnsi="Times New Roman"/>
          <w:sz w:val="24"/>
          <w:szCs w:val="24"/>
        </w:rPr>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D26E0" w:rsidRDefault="006D26E0" w:rsidP="006D26E0">
      <w:pPr>
        <w:pStyle w:val="a5"/>
        <w:jc w:val="both"/>
        <w:rPr>
          <w:rFonts w:ascii="Times New Roman" w:eastAsia="Times New Roman" w:hAnsi="Times New Roman"/>
          <w:sz w:val="24"/>
          <w:szCs w:val="24"/>
        </w:rPr>
      </w:pPr>
      <w:bookmarkStart w:id="259" w:name="bookmark363"/>
    </w:p>
    <w:p w:rsidR="006D26E0" w:rsidRDefault="006D26E0" w:rsidP="006D26E0">
      <w:pPr>
        <w:pStyle w:val="a5"/>
        <w:jc w:val="both"/>
        <w:rPr>
          <w:rFonts w:ascii="Times New Roman" w:eastAsia="Times New Roman" w:hAnsi="Times New Roman"/>
          <w:b/>
          <w:sz w:val="24"/>
          <w:szCs w:val="24"/>
        </w:rPr>
      </w:pPr>
      <w:r w:rsidRPr="00311407">
        <w:rPr>
          <w:rFonts w:ascii="Times New Roman" w:eastAsia="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bookmarkEnd w:id="259"/>
    </w:p>
    <w:p w:rsidR="006D26E0" w:rsidRPr="00311407" w:rsidRDefault="006D26E0" w:rsidP="006D26E0">
      <w:pPr>
        <w:pStyle w:val="a5"/>
        <w:jc w:val="both"/>
        <w:rPr>
          <w:rFonts w:ascii="Times New Roman" w:eastAsia="Times New Roman" w:hAnsi="Times New Roman"/>
          <w:b/>
          <w:sz w:val="24"/>
          <w:szCs w:val="24"/>
        </w:rPr>
      </w:pPr>
    </w:p>
    <w:p w:rsidR="006D26E0" w:rsidRPr="007A7225" w:rsidRDefault="006D26E0" w:rsidP="00CE7871">
      <w:pPr>
        <w:pStyle w:val="a5"/>
        <w:numPr>
          <w:ilvl w:val="0"/>
          <w:numId w:val="62"/>
        </w:numPr>
        <w:jc w:val="both"/>
        <w:rPr>
          <w:rFonts w:ascii="Times New Roman" w:eastAsia="Times New Roman" w:hAnsi="Times New Roman"/>
          <w:sz w:val="24"/>
          <w:szCs w:val="24"/>
        </w:rPr>
      </w:pPr>
      <w:r w:rsidRPr="007A7225">
        <w:rPr>
          <w:rFonts w:ascii="Times New Roman" w:eastAsia="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w:t>
      </w:r>
      <w:r>
        <w:rPr>
          <w:rFonts w:ascii="Times New Roman" w:eastAsia="Times New Roman" w:hAnsi="Times New Roman"/>
          <w:sz w:val="24"/>
          <w:szCs w:val="24"/>
        </w:rPr>
        <w:t>ессий, экскурсий на художествен</w:t>
      </w:r>
      <w:r w:rsidRPr="007A7225">
        <w:rPr>
          <w:rFonts w:ascii="Times New Roman" w:eastAsia="Times New Roman" w:hAnsi="Times New Roman"/>
          <w:sz w:val="24"/>
          <w:szCs w:val="24"/>
        </w:rPr>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D26E0" w:rsidRPr="007A7225" w:rsidRDefault="006D26E0" w:rsidP="00CE7871">
      <w:pPr>
        <w:pStyle w:val="a5"/>
        <w:numPr>
          <w:ilvl w:val="0"/>
          <w:numId w:val="62"/>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D26E0" w:rsidRPr="007A7225" w:rsidRDefault="006D26E0" w:rsidP="00CE7871">
      <w:pPr>
        <w:pStyle w:val="a5"/>
        <w:numPr>
          <w:ilvl w:val="0"/>
          <w:numId w:val="62"/>
        </w:numPr>
        <w:jc w:val="both"/>
        <w:rPr>
          <w:rFonts w:ascii="Times New Roman" w:eastAsia="Times New Roman" w:hAnsi="Times New Roman"/>
          <w:sz w:val="24"/>
          <w:szCs w:val="24"/>
        </w:rPr>
      </w:pPr>
      <w:r w:rsidRPr="007A7225">
        <w:rPr>
          <w:rFonts w:ascii="Times New Roman" w:eastAsia="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D26E0" w:rsidRPr="007A7225" w:rsidRDefault="006D26E0" w:rsidP="00CE7871">
      <w:pPr>
        <w:pStyle w:val="a5"/>
        <w:numPr>
          <w:ilvl w:val="0"/>
          <w:numId w:val="62"/>
        </w:numPr>
        <w:jc w:val="both"/>
        <w:rPr>
          <w:rFonts w:ascii="Times New Roman" w:eastAsia="Times New Roman" w:hAnsi="Times New Roman"/>
          <w:sz w:val="24"/>
          <w:szCs w:val="24"/>
        </w:rPr>
      </w:pPr>
      <w:r w:rsidRPr="007A7225">
        <w:rPr>
          <w:rFonts w:ascii="Times New Roman" w:eastAsia="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D26E0" w:rsidRPr="007A7225" w:rsidRDefault="006D26E0" w:rsidP="00CE7871">
      <w:pPr>
        <w:pStyle w:val="a5"/>
        <w:numPr>
          <w:ilvl w:val="0"/>
          <w:numId w:val="62"/>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D26E0" w:rsidRDefault="006D26E0" w:rsidP="00CE7871">
      <w:pPr>
        <w:pStyle w:val="a5"/>
        <w:numPr>
          <w:ilvl w:val="0"/>
          <w:numId w:val="62"/>
        </w:numPr>
        <w:jc w:val="both"/>
        <w:rPr>
          <w:rFonts w:ascii="Times New Roman" w:eastAsia="Times New Roman" w:hAnsi="Times New Roman"/>
          <w:sz w:val="24"/>
          <w:szCs w:val="24"/>
        </w:rPr>
      </w:pPr>
      <w:r w:rsidRPr="007A7225">
        <w:rPr>
          <w:rFonts w:ascii="Times New Roman" w:eastAsia="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6D26E0" w:rsidRPr="007A7225" w:rsidRDefault="006D26E0" w:rsidP="006D26E0">
      <w:pPr>
        <w:pStyle w:val="a5"/>
        <w:ind w:left="720"/>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
          <w:sz w:val="24"/>
          <w:szCs w:val="24"/>
        </w:rPr>
      </w:pPr>
      <w:r w:rsidRPr="00AC3DF5">
        <w:rPr>
          <w:rFonts w:ascii="Times New Roman" w:eastAsia="Times New Roman" w:hAnsi="Times New Roman"/>
          <w:b/>
          <w:sz w:val="24"/>
          <w:szCs w:val="24"/>
        </w:rPr>
        <w:t>2.3.6. Совместная деятельность образовательного учреждения</w:t>
      </w:r>
      <w:r>
        <w:rPr>
          <w:rFonts w:ascii="Times New Roman" w:eastAsia="Times New Roman" w:hAnsi="Times New Roman"/>
          <w:b/>
          <w:sz w:val="24"/>
          <w:szCs w:val="24"/>
        </w:rPr>
        <w:t xml:space="preserve"> с семьей, </w:t>
      </w:r>
      <w:r w:rsidRPr="00AC3DF5">
        <w:rPr>
          <w:rFonts w:ascii="Times New Roman" w:eastAsia="Times New Roman" w:hAnsi="Times New Roman"/>
          <w:b/>
          <w:sz w:val="24"/>
          <w:szCs w:val="24"/>
        </w:rPr>
        <w:t xml:space="preserve"> предприятиями, общественными организациями, системой дополнительного образования по социализации обучающихся</w:t>
      </w:r>
    </w:p>
    <w:p w:rsidR="006D26E0" w:rsidRPr="00AC3DF5" w:rsidRDefault="006D26E0" w:rsidP="006D26E0">
      <w:pPr>
        <w:pStyle w:val="a5"/>
        <w:jc w:val="both"/>
        <w:rPr>
          <w:rFonts w:ascii="Times New Roman" w:eastAsia="Times New Roman" w:hAnsi="Times New Roman"/>
          <w:b/>
          <w:sz w:val="24"/>
          <w:szCs w:val="24"/>
        </w:rPr>
      </w:pPr>
    </w:p>
    <w:p w:rsidR="006D26E0" w:rsidRPr="007A7225" w:rsidRDefault="006D26E0" w:rsidP="006D26E0">
      <w:pPr>
        <w:pStyle w:val="a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A7225">
        <w:rPr>
          <w:rFonts w:ascii="Times New Roman" w:eastAsia="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w:t>
      </w:r>
      <w:r w:rsidRPr="007A7225">
        <w:rPr>
          <w:rFonts w:ascii="Times New Roman" w:eastAsia="Times New Roman" w:hAnsi="Times New Roman"/>
          <w:sz w:val="24"/>
          <w:szCs w:val="24"/>
        </w:rPr>
        <w:lastRenderedPageBreak/>
        <w:t>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Организационно-административный этап</w:t>
      </w:r>
      <w:r w:rsidRPr="007A7225">
        <w:rPr>
          <w:rFonts w:ascii="Times New Roman" w:eastAsia="Times New Roman" w:hAnsi="Times New Roman"/>
          <w:sz w:val="24"/>
          <w:szCs w:val="24"/>
        </w:rPr>
        <w:t xml:space="preserve"> (ведущий субъект — администрация школы) включает: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w:t>
      </w:r>
      <w:r>
        <w:rPr>
          <w:rFonts w:ascii="Times New Roman" w:eastAsia="Times New Roman" w:hAnsi="Times New Roman"/>
          <w:sz w:val="24"/>
          <w:szCs w:val="24"/>
        </w:rPr>
        <w:t>й в духе гражданско-патриотиче</w:t>
      </w:r>
      <w:r w:rsidRPr="007A7225">
        <w:rPr>
          <w:rFonts w:ascii="Times New Roman" w:eastAsia="Times New Roman" w:hAnsi="Times New Roman"/>
          <w:sz w:val="24"/>
          <w:szCs w:val="24"/>
        </w:rPr>
        <w:t>ских ценностей, партнёрства и сотрудничества, приоритетов развития общества и государства;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адаптацию процессов стихийной </w:t>
      </w:r>
      <w:r>
        <w:rPr>
          <w:rFonts w:ascii="Times New Roman" w:eastAsia="Times New Roman" w:hAnsi="Times New Roman"/>
          <w:sz w:val="24"/>
          <w:szCs w:val="24"/>
        </w:rPr>
        <w:t>социальной деятельности обучающ</w:t>
      </w:r>
      <w:r w:rsidRPr="007A7225">
        <w:rPr>
          <w:rFonts w:ascii="Times New Roman" w:eastAsia="Times New Roman" w:hAnsi="Times New Roman"/>
          <w:sz w:val="24"/>
          <w:szCs w:val="24"/>
        </w:rPr>
        <w:t>ихся средствами целенаправленной де</w:t>
      </w:r>
      <w:r>
        <w:rPr>
          <w:rFonts w:ascii="Times New Roman" w:eastAsia="Times New Roman" w:hAnsi="Times New Roman"/>
          <w:sz w:val="24"/>
          <w:szCs w:val="24"/>
        </w:rPr>
        <w:t>ятельности по программе социали</w:t>
      </w:r>
      <w:r w:rsidRPr="007A7225">
        <w:rPr>
          <w:rFonts w:ascii="Times New Roman" w:eastAsia="Times New Roman" w:hAnsi="Times New Roman"/>
          <w:sz w:val="24"/>
          <w:szCs w:val="24"/>
        </w:rPr>
        <w:t>зации;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создание условий для организованной деятельности школьных социальных групп;</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D26E0" w:rsidRDefault="006D26E0" w:rsidP="006D26E0">
      <w:pPr>
        <w:pStyle w:val="a5"/>
        <w:jc w:val="both"/>
        <w:rPr>
          <w:rFonts w:ascii="Times New Roman" w:eastAsia="Times New Roman" w:hAnsi="Times New Roman"/>
          <w:b/>
          <w:bCs/>
          <w:sz w:val="24"/>
          <w:szCs w:val="24"/>
        </w:rPr>
      </w:pP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Организационно-педагогический этап</w:t>
      </w:r>
      <w:r>
        <w:rPr>
          <w:rFonts w:ascii="Times New Roman" w:eastAsia="Times New Roman" w:hAnsi="Times New Roman"/>
          <w:sz w:val="24"/>
          <w:szCs w:val="24"/>
        </w:rPr>
        <w:t xml:space="preserve"> (ведущий субъект — педагоги</w:t>
      </w:r>
      <w:r w:rsidRPr="007A7225">
        <w:rPr>
          <w:rFonts w:ascii="Times New Roman" w:eastAsia="Times New Roman" w:hAnsi="Times New Roman"/>
          <w:sz w:val="24"/>
          <w:szCs w:val="24"/>
        </w:rPr>
        <w:t>ческий коллектив школы) включает: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обеспечение целенаправленности, системности и непрерывности процесса социализации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создание условий для социальной деятельности обучающихся в процессе обучения и воспитания;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использование социальной деятельности как ведущего фактора формирования личности обучающегося;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D26E0" w:rsidRPr="007A7225" w:rsidRDefault="006D26E0" w:rsidP="006D26E0">
      <w:pPr>
        <w:pStyle w:val="a5"/>
        <w:jc w:val="both"/>
        <w:rPr>
          <w:rFonts w:ascii="Times New Roman" w:eastAsia="Times New Roman" w:hAnsi="Times New Roman"/>
          <w:sz w:val="24"/>
          <w:szCs w:val="24"/>
        </w:rPr>
      </w:pPr>
      <w:bookmarkStart w:id="260" w:name="bookmark364"/>
      <w:r w:rsidRPr="007A7225">
        <w:rPr>
          <w:rFonts w:ascii="Times New Roman" w:eastAsia="Times New Roman" w:hAnsi="Times New Roman"/>
          <w:sz w:val="24"/>
          <w:szCs w:val="24"/>
        </w:rPr>
        <w:t>Этап социализации обучающихся включает:</w:t>
      </w:r>
      <w:bookmarkEnd w:id="260"/>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усвоение социального опыта, основ</w:t>
      </w:r>
      <w:r>
        <w:rPr>
          <w:rFonts w:ascii="Times New Roman" w:eastAsia="Times New Roman" w:hAnsi="Times New Roman"/>
          <w:sz w:val="24"/>
          <w:szCs w:val="24"/>
        </w:rPr>
        <w:t>ных социальных ролей, соответст</w:t>
      </w:r>
      <w:r w:rsidRPr="007A7225">
        <w:rPr>
          <w:rFonts w:ascii="Times New Roman" w:eastAsia="Times New Roman" w:hAnsi="Times New Roman"/>
          <w:sz w:val="24"/>
          <w:szCs w:val="24"/>
        </w:rPr>
        <w:t>вующих возрасту обучающихся в части освоения норм и правил общественного поведения;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формирование у обучающегося собственного конструктивного стиля общественного поведения в ходе педаг</w:t>
      </w:r>
      <w:r>
        <w:rPr>
          <w:rFonts w:ascii="Times New Roman" w:eastAsia="Times New Roman" w:hAnsi="Times New Roman"/>
          <w:sz w:val="24"/>
          <w:szCs w:val="24"/>
        </w:rPr>
        <w:t>огически организованного взаимо</w:t>
      </w:r>
      <w:r w:rsidRPr="007A7225">
        <w:rPr>
          <w:rFonts w:ascii="Times New Roman" w:eastAsia="Times New Roman" w:hAnsi="Times New Roman"/>
          <w:sz w:val="24"/>
          <w:szCs w:val="24"/>
        </w:rPr>
        <w:t>действия с социальным окружением;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достижение уровня физического, социального и духовного развития, адекватного своему возрасту;</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решать социально-культурные за</w:t>
      </w:r>
      <w:r>
        <w:rPr>
          <w:rFonts w:ascii="Times New Roman" w:eastAsia="Times New Roman" w:hAnsi="Times New Roman"/>
          <w:sz w:val="24"/>
          <w:szCs w:val="24"/>
        </w:rPr>
        <w:t>дачи (познавательные, морально-</w:t>
      </w:r>
      <w:r w:rsidRPr="007A7225">
        <w:rPr>
          <w:rFonts w:ascii="Times New Roman" w:eastAsia="Times New Roman" w:hAnsi="Times New Roman"/>
          <w:sz w:val="24"/>
          <w:szCs w:val="24"/>
        </w:rPr>
        <w:t>нравственные, ценностно-смысловые),</w:t>
      </w:r>
      <w:r>
        <w:rPr>
          <w:rFonts w:ascii="Times New Roman" w:eastAsia="Times New Roman" w:hAnsi="Times New Roman"/>
          <w:sz w:val="24"/>
          <w:szCs w:val="24"/>
        </w:rPr>
        <w:t xml:space="preserve"> специфичные для возраста обуча</w:t>
      </w:r>
      <w:r w:rsidRPr="007A7225">
        <w:rPr>
          <w:rFonts w:ascii="Times New Roman" w:eastAsia="Times New Roman" w:hAnsi="Times New Roman"/>
          <w:sz w:val="24"/>
          <w:szCs w:val="24"/>
        </w:rPr>
        <w:t>ющегося;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активное участие в изменении школьной среды и в изменении доступных сфер жизни окружающего социума;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регулярное переосмысление </w:t>
      </w:r>
      <w:r>
        <w:rPr>
          <w:rFonts w:ascii="Times New Roman" w:eastAsia="Times New Roman" w:hAnsi="Times New Roman"/>
          <w:sz w:val="24"/>
          <w:szCs w:val="24"/>
        </w:rPr>
        <w:t>внешних взаимодействий и взаимо</w:t>
      </w:r>
      <w:r w:rsidRPr="007A7225">
        <w:rPr>
          <w:rFonts w:ascii="Times New Roman" w:eastAsia="Times New Roman" w:hAnsi="Times New Roman"/>
          <w:sz w:val="24"/>
          <w:szCs w:val="24"/>
        </w:rPr>
        <w:t>отношений с различными людьми в системе общественных отношений, в том числе с использованием дневников са</w:t>
      </w:r>
      <w:r>
        <w:rPr>
          <w:rFonts w:ascii="Times New Roman" w:eastAsia="Times New Roman" w:hAnsi="Times New Roman"/>
          <w:sz w:val="24"/>
          <w:szCs w:val="24"/>
        </w:rPr>
        <w:t>монаблюдения и электронных днев</w:t>
      </w:r>
      <w:r w:rsidRPr="007A7225">
        <w:rPr>
          <w:rFonts w:ascii="Times New Roman" w:eastAsia="Times New Roman" w:hAnsi="Times New Roman"/>
          <w:sz w:val="24"/>
          <w:szCs w:val="24"/>
        </w:rPr>
        <w:t>ников в Интернете;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мотивов своей социальной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владение формами и методами сам</w:t>
      </w:r>
      <w:r>
        <w:rPr>
          <w:rFonts w:ascii="Times New Roman" w:eastAsia="Times New Roman" w:hAnsi="Times New Roman"/>
          <w:sz w:val="24"/>
          <w:szCs w:val="24"/>
        </w:rPr>
        <w:t>овоспитания: самокритика, самов</w:t>
      </w:r>
      <w:r w:rsidRPr="007A7225">
        <w:rPr>
          <w:rFonts w:ascii="Times New Roman" w:eastAsia="Times New Roman" w:hAnsi="Times New Roman"/>
          <w:sz w:val="24"/>
          <w:szCs w:val="24"/>
        </w:rPr>
        <w:t>нушение, самообязательство, самопереключение, эмоционально-мысленный перенос в положение другого человека.</w:t>
      </w:r>
    </w:p>
    <w:p w:rsidR="006D26E0" w:rsidRDefault="006D26E0" w:rsidP="006D26E0">
      <w:pPr>
        <w:pStyle w:val="a5"/>
        <w:jc w:val="both"/>
        <w:rPr>
          <w:rFonts w:ascii="Times New Roman" w:eastAsia="Times New Roman" w:hAnsi="Times New Roman"/>
          <w:sz w:val="24"/>
          <w:szCs w:val="24"/>
        </w:rPr>
      </w:pP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r w:rsidRPr="00311407">
        <w:rPr>
          <w:rFonts w:ascii="Times New Roman" w:eastAsia="Times New Roman" w:hAnsi="Times New Roman"/>
          <w:sz w:val="24"/>
          <w:szCs w:val="24"/>
        </w:rPr>
        <w:t xml:space="preserve">Воспитание и социализация обучающихся на ступени основного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6D26E0" w:rsidRDefault="006D26E0" w:rsidP="006D26E0">
      <w:pPr>
        <w:pStyle w:val="a5"/>
        <w:jc w:val="both"/>
        <w:rPr>
          <w:rFonts w:ascii="Times New Roman" w:eastAsia="Times New Roman" w:hAnsi="Times New Roman"/>
          <w:sz w:val="24"/>
          <w:szCs w:val="24"/>
        </w:rPr>
      </w:pPr>
    </w:p>
    <w:p w:rsidR="006D26E0" w:rsidRPr="00CE1956" w:rsidRDefault="006D26E0" w:rsidP="006D26E0">
      <w:pPr>
        <w:shd w:val="clear" w:color="auto" w:fill="FFFFFF"/>
        <w:ind w:firstLine="567"/>
        <w:rPr>
          <w:b/>
        </w:rPr>
      </w:pPr>
      <w:r w:rsidRPr="00CE1956">
        <w:rPr>
          <w:b/>
        </w:rPr>
        <w:t>Основные формы взаимодействия школы и</w:t>
      </w:r>
      <w:r>
        <w:rPr>
          <w:b/>
        </w:rPr>
        <w:t xml:space="preserve"> семьи по направлениям</w:t>
      </w:r>
      <w:r w:rsidRPr="00CE1956">
        <w:rPr>
          <w:b/>
        </w:rPr>
        <w:t>:</w:t>
      </w:r>
    </w:p>
    <w:p w:rsidR="006D26E0" w:rsidRPr="00CE1956" w:rsidRDefault="006D26E0" w:rsidP="006D26E0">
      <w:pPr>
        <w:shd w:val="clear" w:color="auto" w:fill="FFFFFF"/>
      </w:pPr>
      <w:r w:rsidRPr="00CE1956">
        <w:rPr>
          <w:b/>
          <w:bCs/>
        </w:rPr>
        <w:t xml:space="preserve">1. </w:t>
      </w:r>
      <w:r>
        <w:rPr>
          <w:b/>
          <w:bCs/>
        </w:rPr>
        <w:t>Воспитание гражданственности, патриотизма, уважения к правам, свободам и обязанностям человека, социальной ответственности и компетентности.</w:t>
      </w:r>
    </w:p>
    <w:p w:rsidR="006D26E0" w:rsidRPr="00CE1956" w:rsidRDefault="006D26E0" w:rsidP="00CE7871">
      <w:pPr>
        <w:numPr>
          <w:ilvl w:val="0"/>
          <w:numId w:val="79"/>
        </w:numPr>
        <w:shd w:val="clear" w:color="auto" w:fill="FFFFFF"/>
        <w:autoSpaceDE w:val="0"/>
        <w:autoSpaceDN w:val="0"/>
        <w:adjustRightInd w:val="0"/>
      </w:pPr>
      <w:r w:rsidRPr="00CE1956">
        <w:t>организация встреч учащихся  школы с родителями-военнослужащими;</w:t>
      </w:r>
    </w:p>
    <w:p w:rsidR="006D26E0" w:rsidRPr="00CE1956" w:rsidRDefault="006D26E0" w:rsidP="00CE7871">
      <w:pPr>
        <w:numPr>
          <w:ilvl w:val="0"/>
          <w:numId w:val="79"/>
        </w:numPr>
        <w:shd w:val="clear" w:color="auto" w:fill="FFFFFF"/>
        <w:autoSpaceDE w:val="0"/>
        <w:autoSpaceDN w:val="0"/>
        <w:adjustRightInd w:val="0"/>
      </w:pPr>
      <w:r w:rsidRPr="00CE1956">
        <w:t>посещение семей, в которых есть (или были) ветераны войны;</w:t>
      </w:r>
    </w:p>
    <w:p w:rsidR="006D26E0" w:rsidRPr="00CE1956" w:rsidRDefault="006D26E0" w:rsidP="00CE7871">
      <w:pPr>
        <w:numPr>
          <w:ilvl w:val="0"/>
          <w:numId w:val="79"/>
        </w:numPr>
        <w:shd w:val="clear" w:color="auto" w:fill="FFFFFF"/>
        <w:autoSpaceDE w:val="0"/>
        <w:autoSpaceDN w:val="0"/>
        <w:adjustRightInd w:val="0"/>
      </w:pPr>
      <w:r w:rsidRPr="00CE1956">
        <w:t>привлечение родителей к подготовке и проведению праздников, мероприятий;</w:t>
      </w:r>
    </w:p>
    <w:p w:rsidR="006D26E0" w:rsidRPr="00CE1956" w:rsidRDefault="006D26E0" w:rsidP="00CE7871">
      <w:pPr>
        <w:numPr>
          <w:ilvl w:val="0"/>
          <w:numId w:val="79"/>
        </w:numPr>
        <w:shd w:val="clear" w:color="auto" w:fill="FFFFFF"/>
        <w:autoSpaceDE w:val="0"/>
        <w:autoSpaceDN w:val="0"/>
        <w:adjustRightInd w:val="0"/>
      </w:pPr>
      <w:r w:rsidRPr="00CE1956">
        <w:t>изучение семейных традиций;</w:t>
      </w:r>
    </w:p>
    <w:p w:rsidR="006D26E0" w:rsidRPr="00CE1956" w:rsidRDefault="006D26E0" w:rsidP="00CE7871">
      <w:pPr>
        <w:numPr>
          <w:ilvl w:val="0"/>
          <w:numId w:val="79"/>
        </w:numPr>
        <w:shd w:val="clear" w:color="auto" w:fill="FFFFFF"/>
        <w:autoSpaceDE w:val="0"/>
        <w:autoSpaceDN w:val="0"/>
        <w:adjustRightInd w:val="0"/>
      </w:pPr>
      <w:r w:rsidRPr="00CE1956">
        <w:t>организация и проведение семейных встреч, конкурсов и викторин;</w:t>
      </w:r>
    </w:p>
    <w:p w:rsidR="006D26E0" w:rsidRPr="00CE1956" w:rsidRDefault="006D26E0" w:rsidP="00CE7871">
      <w:pPr>
        <w:numPr>
          <w:ilvl w:val="0"/>
          <w:numId w:val="79"/>
        </w:numPr>
        <w:shd w:val="clear" w:color="auto" w:fill="FFFFFF"/>
        <w:autoSpaceDE w:val="0"/>
        <w:autoSpaceDN w:val="0"/>
        <w:adjustRightInd w:val="0"/>
      </w:pPr>
      <w:r w:rsidRPr="00CE1956">
        <w:t>организация совместных экскурсий в музеи;</w:t>
      </w:r>
    </w:p>
    <w:p w:rsidR="006D26E0" w:rsidRPr="00CE1956" w:rsidRDefault="006D26E0" w:rsidP="00CE7871">
      <w:pPr>
        <w:numPr>
          <w:ilvl w:val="0"/>
          <w:numId w:val="79"/>
        </w:numPr>
        <w:shd w:val="clear" w:color="auto" w:fill="FFFFFF"/>
        <w:autoSpaceDE w:val="0"/>
        <w:autoSpaceDN w:val="0"/>
        <w:adjustRightInd w:val="0"/>
      </w:pPr>
      <w:r w:rsidRPr="00CE1956">
        <w:t>совместные проекты.</w:t>
      </w:r>
    </w:p>
    <w:p w:rsidR="006D26E0" w:rsidRPr="00CE1956" w:rsidRDefault="006D26E0" w:rsidP="006D26E0">
      <w:pPr>
        <w:shd w:val="clear" w:color="auto" w:fill="FFFFFF"/>
      </w:pPr>
      <w:r w:rsidRPr="00CE1956">
        <w:rPr>
          <w:b/>
          <w:bCs/>
        </w:rPr>
        <w:t xml:space="preserve">2. </w:t>
      </w:r>
      <w:r>
        <w:rPr>
          <w:b/>
          <w:bCs/>
        </w:rPr>
        <w:t>Воспитание нравственных чувств, убеждений, этического сознания</w:t>
      </w:r>
    </w:p>
    <w:p w:rsidR="006D26E0" w:rsidRPr="00CE1956" w:rsidRDefault="006D26E0" w:rsidP="00CE7871">
      <w:pPr>
        <w:numPr>
          <w:ilvl w:val="0"/>
          <w:numId w:val="80"/>
        </w:numPr>
        <w:shd w:val="clear" w:color="auto" w:fill="FFFFFF"/>
        <w:autoSpaceDE w:val="0"/>
        <w:autoSpaceDN w:val="0"/>
        <w:adjustRightInd w:val="0"/>
      </w:pPr>
      <w:r w:rsidRPr="00CE1956">
        <w:t>оформление информационных стендов;</w:t>
      </w:r>
    </w:p>
    <w:p w:rsidR="006D26E0" w:rsidRPr="00CE1956" w:rsidRDefault="006D26E0" w:rsidP="00CE7871">
      <w:pPr>
        <w:numPr>
          <w:ilvl w:val="0"/>
          <w:numId w:val="80"/>
        </w:numPr>
        <w:shd w:val="clear" w:color="auto" w:fill="FFFFFF"/>
        <w:autoSpaceDE w:val="0"/>
        <w:autoSpaceDN w:val="0"/>
        <w:adjustRightInd w:val="0"/>
      </w:pPr>
      <w:r w:rsidRPr="00CE1956">
        <w:t>тематические общешкольные родительские собрания;</w:t>
      </w:r>
    </w:p>
    <w:p w:rsidR="006D26E0" w:rsidRPr="00CE1956" w:rsidRDefault="006D26E0" w:rsidP="00CE7871">
      <w:pPr>
        <w:numPr>
          <w:ilvl w:val="0"/>
          <w:numId w:val="80"/>
        </w:numPr>
        <w:shd w:val="clear" w:color="auto" w:fill="FFFFFF"/>
        <w:autoSpaceDE w:val="0"/>
        <w:autoSpaceDN w:val="0"/>
        <w:adjustRightInd w:val="0"/>
      </w:pPr>
      <w:r w:rsidRPr="00CE1956">
        <w:t>участие родителей в работе управляющего совета, родительского комитета;</w:t>
      </w:r>
    </w:p>
    <w:p w:rsidR="006D26E0" w:rsidRPr="00CE1956" w:rsidRDefault="006D26E0" w:rsidP="00CE7871">
      <w:pPr>
        <w:numPr>
          <w:ilvl w:val="0"/>
          <w:numId w:val="80"/>
        </w:numPr>
        <w:shd w:val="clear" w:color="auto" w:fill="FFFFFF"/>
        <w:autoSpaceDE w:val="0"/>
        <w:autoSpaceDN w:val="0"/>
        <w:adjustRightInd w:val="0"/>
      </w:pPr>
      <w:r w:rsidRPr="00CE1956">
        <w:t>организация субботников по благоустройству территории;</w:t>
      </w:r>
    </w:p>
    <w:p w:rsidR="006D26E0" w:rsidRPr="00CE1956" w:rsidRDefault="006D26E0" w:rsidP="00CE7871">
      <w:pPr>
        <w:numPr>
          <w:ilvl w:val="0"/>
          <w:numId w:val="80"/>
        </w:numPr>
        <w:shd w:val="clear" w:color="auto" w:fill="FFFFFF"/>
        <w:autoSpaceDE w:val="0"/>
        <w:autoSpaceDN w:val="0"/>
        <w:adjustRightInd w:val="0"/>
      </w:pPr>
      <w:r w:rsidRPr="00CE1956">
        <w:t>организация и проведение совместных праздников, экскурсионных походов, посещение театров, музеев:</w:t>
      </w:r>
    </w:p>
    <w:p w:rsidR="006D26E0" w:rsidRDefault="006D26E0" w:rsidP="006D26E0">
      <w:pPr>
        <w:shd w:val="clear" w:color="auto" w:fill="FFFFFF"/>
        <w:ind w:left="720"/>
      </w:pPr>
      <w:r w:rsidRPr="00CE1956">
        <w:t>- День Учителя;</w:t>
      </w:r>
    </w:p>
    <w:p w:rsidR="006D26E0" w:rsidRPr="00CE1956" w:rsidRDefault="006D26E0" w:rsidP="006D26E0">
      <w:pPr>
        <w:shd w:val="clear" w:color="auto" w:fill="FFFFFF"/>
        <w:ind w:left="720"/>
      </w:pPr>
      <w:r w:rsidRPr="00CE1956">
        <w:t>- День матери;</w:t>
      </w:r>
    </w:p>
    <w:p w:rsidR="006D26E0" w:rsidRPr="00CE1956" w:rsidRDefault="006D26E0" w:rsidP="006D26E0">
      <w:pPr>
        <w:shd w:val="clear" w:color="auto" w:fill="FFFFFF"/>
        <w:ind w:left="720"/>
      </w:pPr>
      <w:r w:rsidRPr="00CE1956">
        <w:t>- «Масленица»;</w:t>
      </w:r>
    </w:p>
    <w:p w:rsidR="006D26E0" w:rsidRPr="00CE1956" w:rsidRDefault="006D26E0" w:rsidP="00CE7871">
      <w:pPr>
        <w:numPr>
          <w:ilvl w:val="0"/>
          <w:numId w:val="80"/>
        </w:numPr>
        <w:shd w:val="clear" w:color="auto" w:fill="FFFFFF"/>
        <w:autoSpaceDE w:val="0"/>
        <w:autoSpaceDN w:val="0"/>
        <w:adjustRightInd w:val="0"/>
      </w:pPr>
      <w:r w:rsidRPr="00CE1956">
        <w:t>участие родителей в конкурсах, акциях, проводимых в школе:</w:t>
      </w:r>
    </w:p>
    <w:p w:rsidR="006D26E0" w:rsidRPr="00CE1956" w:rsidRDefault="006D26E0" w:rsidP="00CE7871">
      <w:pPr>
        <w:numPr>
          <w:ilvl w:val="0"/>
          <w:numId w:val="80"/>
        </w:numPr>
        <w:shd w:val="clear" w:color="auto" w:fill="FFFFFF"/>
        <w:autoSpaceDE w:val="0"/>
        <w:autoSpaceDN w:val="0"/>
        <w:adjustRightInd w:val="0"/>
      </w:pPr>
      <w:r w:rsidRPr="00CE1956">
        <w:lastRenderedPageBreak/>
        <w:t>индивидуальные консультации (</w:t>
      </w:r>
      <w:r>
        <w:t xml:space="preserve"> педагогическая </w:t>
      </w:r>
      <w:r w:rsidRPr="00CE1956">
        <w:t xml:space="preserve"> помощь);</w:t>
      </w:r>
    </w:p>
    <w:p w:rsidR="006D26E0" w:rsidRPr="00CE1956" w:rsidRDefault="006D26E0" w:rsidP="00CE7871">
      <w:pPr>
        <w:numPr>
          <w:ilvl w:val="0"/>
          <w:numId w:val="80"/>
        </w:numPr>
        <w:shd w:val="clear" w:color="auto" w:fill="FFFFFF"/>
        <w:autoSpaceDE w:val="0"/>
        <w:autoSpaceDN w:val="0"/>
        <w:adjustRightInd w:val="0"/>
      </w:pPr>
      <w:r w:rsidRPr="00CE1956">
        <w:t>изучение мотивов и потребностей родителей.</w:t>
      </w:r>
    </w:p>
    <w:p w:rsidR="006D26E0" w:rsidRDefault="006D26E0" w:rsidP="006D26E0">
      <w:pPr>
        <w:shd w:val="clear" w:color="auto" w:fill="FFFFFF"/>
        <w:rPr>
          <w:b/>
          <w:bCs/>
        </w:rPr>
      </w:pPr>
    </w:p>
    <w:p w:rsidR="006D26E0" w:rsidRDefault="006D26E0" w:rsidP="006D26E0">
      <w:pPr>
        <w:shd w:val="clear" w:color="auto" w:fill="FFFFFF"/>
        <w:rPr>
          <w:b/>
          <w:bCs/>
        </w:rPr>
      </w:pPr>
    </w:p>
    <w:p w:rsidR="006D26E0" w:rsidRPr="00CE1956" w:rsidRDefault="006D26E0" w:rsidP="006D26E0">
      <w:pPr>
        <w:shd w:val="clear" w:color="auto" w:fill="FFFFFF"/>
      </w:pPr>
      <w:r w:rsidRPr="00CE1956">
        <w:rPr>
          <w:b/>
          <w:bCs/>
        </w:rPr>
        <w:t xml:space="preserve">3. </w:t>
      </w:r>
      <w:r>
        <w:rPr>
          <w:b/>
          <w:bCs/>
        </w:rPr>
        <w:t>Воспитание экологической культуры, культуры здорового образа и безопасного жизни</w:t>
      </w:r>
    </w:p>
    <w:p w:rsidR="006D26E0" w:rsidRPr="00CE1956" w:rsidRDefault="006D26E0" w:rsidP="00CE7871">
      <w:pPr>
        <w:numPr>
          <w:ilvl w:val="0"/>
          <w:numId w:val="81"/>
        </w:numPr>
        <w:shd w:val="clear" w:color="auto" w:fill="FFFFFF"/>
        <w:autoSpaceDE w:val="0"/>
        <w:autoSpaceDN w:val="0"/>
        <w:adjustRightInd w:val="0"/>
      </w:pPr>
      <w:r w:rsidRPr="00CE1956">
        <w:t>участие родителей в ярмарках;</w:t>
      </w:r>
    </w:p>
    <w:p w:rsidR="006D26E0" w:rsidRPr="00CE1956" w:rsidRDefault="006D26E0" w:rsidP="00CE7871">
      <w:pPr>
        <w:numPr>
          <w:ilvl w:val="0"/>
          <w:numId w:val="81"/>
        </w:numPr>
        <w:shd w:val="clear" w:color="auto" w:fill="FFFFFF"/>
        <w:autoSpaceDE w:val="0"/>
        <w:autoSpaceDN w:val="0"/>
        <w:adjustRightInd w:val="0"/>
      </w:pPr>
      <w:r w:rsidRPr="00CE1956">
        <w:t>участие родителей в субботниках по благоустройству территории школы;</w:t>
      </w:r>
    </w:p>
    <w:p w:rsidR="006D26E0" w:rsidRPr="00CE1956" w:rsidRDefault="006D26E0" w:rsidP="00CE7871">
      <w:pPr>
        <w:numPr>
          <w:ilvl w:val="0"/>
          <w:numId w:val="81"/>
        </w:numPr>
        <w:shd w:val="clear" w:color="auto" w:fill="FFFFFF"/>
        <w:autoSpaceDE w:val="0"/>
        <w:autoSpaceDN w:val="0"/>
        <w:adjustRightInd w:val="0"/>
      </w:pPr>
      <w:r w:rsidRPr="00CE1956">
        <w:t>организация экскурсий на производственные предприятия с привлечением родителей;</w:t>
      </w:r>
    </w:p>
    <w:p w:rsidR="006D26E0" w:rsidRPr="00CE1956" w:rsidRDefault="006D26E0" w:rsidP="00CE7871">
      <w:pPr>
        <w:numPr>
          <w:ilvl w:val="0"/>
          <w:numId w:val="81"/>
        </w:numPr>
        <w:shd w:val="clear" w:color="auto" w:fill="FFFFFF"/>
        <w:autoSpaceDE w:val="0"/>
        <w:autoSpaceDN w:val="0"/>
        <w:adjustRightInd w:val="0"/>
      </w:pPr>
      <w:r w:rsidRPr="00CE1956">
        <w:t>совместные проекты с родителями;</w:t>
      </w:r>
    </w:p>
    <w:p w:rsidR="006D26E0" w:rsidRPr="00CE1956" w:rsidRDefault="006D26E0" w:rsidP="00CE7871">
      <w:pPr>
        <w:numPr>
          <w:ilvl w:val="0"/>
          <w:numId w:val="81"/>
        </w:numPr>
        <w:shd w:val="clear" w:color="auto" w:fill="FFFFFF"/>
        <w:autoSpaceDE w:val="0"/>
        <w:autoSpaceDN w:val="0"/>
        <w:adjustRightInd w:val="0"/>
      </w:pPr>
      <w:r w:rsidRPr="00CE1956">
        <w:t>организация встреч-бесед с родителями – людьми различных профессий, прославившихся своим трудом, его результатами;</w:t>
      </w:r>
    </w:p>
    <w:p w:rsidR="006D26E0" w:rsidRPr="006B38FB" w:rsidRDefault="006D26E0" w:rsidP="00CE7871">
      <w:pPr>
        <w:numPr>
          <w:ilvl w:val="0"/>
          <w:numId w:val="81"/>
        </w:numPr>
        <w:shd w:val="clear" w:color="auto" w:fill="FFFFFF"/>
        <w:autoSpaceDE w:val="0"/>
        <w:autoSpaceDN w:val="0"/>
        <w:adjustRightInd w:val="0"/>
      </w:pPr>
      <w:r w:rsidRPr="00CE1956">
        <w:t>участие в коллективно-творческих делах по подготовке трудовых праздников.</w:t>
      </w:r>
    </w:p>
    <w:p w:rsidR="006D26E0" w:rsidRPr="00CE1956" w:rsidRDefault="006D26E0" w:rsidP="00CE7871">
      <w:pPr>
        <w:numPr>
          <w:ilvl w:val="0"/>
          <w:numId w:val="82"/>
        </w:numPr>
        <w:shd w:val="clear" w:color="auto" w:fill="FFFFFF"/>
        <w:autoSpaceDE w:val="0"/>
        <w:autoSpaceDN w:val="0"/>
        <w:adjustRightInd w:val="0"/>
      </w:pPr>
      <w:r w:rsidRPr="00CE1956">
        <w:t>родительские собрания по профилактике табакокурения, наркомании, сквернословия, детского дорожно-транспортного травматизма;</w:t>
      </w:r>
    </w:p>
    <w:p w:rsidR="006D26E0" w:rsidRPr="00CE1956" w:rsidRDefault="006D26E0" w:rsidP="00CE7871">
      <w:pPr>
        <w:numPr>
          <w:ilvl w:val="0"/>
          <w:numId w:val="82"/>
        </w:numPr>
        <w:shd w:val="clear" w:color="auto" w:fill="FFFFFF"/>
        <w:autoSpaceDE w:val="0"/>
        <w:autoSpaceDN w:val="0"/>
        <w:adjustRightInd w:val="0"/>
      </w:pPr>
      <w:r w:rsidRPr="00CE1956">
        <w:t>беседы на тему:</w:t>
      </w:r>
    </w:p>
    <w:p w:rsidR="006D26E0" w:rsidRPr="00CE1956" w:rsidRDefault="006D26E0" w:rsidP="006D26E0">
      <w:pPr>
        <w:shd w:val="clear" w:color="auto" w:fill="FFFFFF"/>
        <w:ind w:left="720"/>
      </w:pPr>
      <w:r w:rsidRPr="00CE1956">
        <w:t>- информационной безопасности и духовного здоровья детей;</w:t>
      </w:r>
    </w:p>
    <w:p w:rsidR="006D26E0" w:rsidRPr="00CE1956" w:rsidRDefault="006D26E0" w:rsidP="006D26E0">
      <w:pPr>
        <w:shd w:val="clear" w:color="auto" w:fill="FFFFFF"/>
        <w:ind w:left="720"/>
      </w:pPr>
      <w:r w:rsidRPr="00CE1956">
        <w:t>- укрепления детско-родительских отношений, профилактики внутрисемейных конфликтов, создание безопасной и благоприятной обстановки в семье;</w:t>
      </w:r>
    </w:p>
    <w:p w:rsidR="006D26E0" w:rsidRPr="00CE1956" w:rsidRDefault="006D26E0" w:rsidP="006D26E0">
      <w:pPr>
        <w:shd w:val="clear" w:color="auto" w:fill="FFFFFF"/>
        <w:ind w:left="720"/>
      </w:pPr>
      <w:r w:rsidRPr="00CE1956">
        <w:t>- безопасности детей в лесу, на водоемах и т.д.;</w:t>
      </w:r>
    </w:p>
    <w:p w:rsidR="006D26E0" w:rsidRPr="00CE1956" w:rsidRDefault="006D26E0" w:rsidP="00CE7871">
      <w:pPr>
        <w:numPr>
          <w:ilvl w:val="0"/>
          <w:numId w:val="82"/>
        </w:numPr>
        <w:shd w:val="clear" w:color="auto" w:fill="FFFFFF"/>
        <w:autoSpaceDE w:val="0"/>
        <w:autoSpaceDN w:val="0"/>
        <w:adjustRightInd w:val="0"/>
      </w:pPr>
      <w:r w:rsidRPr="00CE1956">
        <w:t>консультации  учителя физической культуры по вопросам здоровьесбережения обучающихся;</w:t>
      </w:r>
    </w:p>
    <w:p w:rsidR="006D26E0" w:rsidRPr="00CE1956" w:rsidRDefault="006D26E0" w:rsidP="00CE7871">
      <w:pPr>
        <w:numPr>
          <w:ilvl w:val="0"/>
          <w:numId w:val="82"/>
        </w:numPr>
        <w:shd w:val="clear" w:color="auto" w:fill="FFFFFF"/>
        <w:autoSpaceDE w:val="0"/>
        <w:autoSpaceDN w:val="0"/>
        <w:adjustRightInd w:val="0"/>
      </w:pPr>
      <w:r w:rsidRPr="00CE1956">
        <w:t>распространение буклетов для родителей по вопросам наркопрофилактики ;</w:t>
      </w:r>
    </w:p>
    <w:p w:rsidR="006D26E0" w:rsidRPr="006B38FB" w:rsidRDefault="006D26E0" w:rsidP="00CE7871">
      <w:pPr>
        <w:numPr>
          <w:ilvl w:val="0"/>
          <w:numId w:val="82"/>
        </w:numPr>
        <w:shd w:val="clear" w:color="auto" w:fill="FFFFFF"/>
        <w:autoSpaceDE w:val="0"/>
        <w:autoSpaceDN w:val="0"/>
        <w:adjustRightInd w:val="0"/>
      </w:pPr>
      <w:r w:rsidRPr="00CE1956">
        <w:t>совместный праздник для детей и родителей «Мама, папа, я – спортивная семья</w:t>
      </w:r>
      <w:r>
        <w:t>»;</w:t>
      </w:r>
    </w:p>
    <w:p w:rsidR="006D26E0" w:rsidRPr="00CE1956" w:rsidRDefault="006D26E0" w:rsidP="00CE7871">
      <w:pPr>
        <w:numPr>
          <w:ilvl w:val="0"/>
          <w:numId w:val="82"/>
        </w:numPr>
        <w:shd w:val="clear" w:color="auto" w:fill="FFFFFF"/>
        <w:autoSpaceDE w:val="0"/>
        <w:autoSpaceDN w:val="0"/>
        <w:adjustRightInd w:val="0"/>
      </w:pPr>
      <w:r w:rsidRPr="00CE1956">
        <w:t>тематические классные родительские собрания;</w:t>
      </w:r>
    </w:p>
    <w:p w:rsidR="006D26E0" w:rsidRPr="00CE1956" w:rsidRDefault="006D26E0" w:rsidP="00CE7871">
      <w:pPr>
        <w:numPr>
          <w:ilvl w:val="0"/>
          <w:numId w:val="82"/>
        </w:numPr>
        <w:shd w:val="clear" w:color="auto" w:fill="FFFFFF"/>
        <w:autoSpaceDE w:val="0"/>
        <w:autoSpaceDN w:val="0"/>
        <w:adjustRightInd w:val="0"/>
      </w:pPr>
      <w:r w:rsidRPr="00CE1956">
        <w:t xml:space="preserve">совместные проекты с родителями;  </w:t>
      </w:r>
    </w:p>
    <w:p w:rsidR="006D26E0" w:rsidRPr="00CE1956" w:rsidRDefault="006D26E0" w:rsidP="00CE7871">
      <w:pPr>
        <w:numPr>
          <w:ilvl w:val="0"/>
          <w:numId w:val="82"/>
        </w:numPr>
        <w:shd w:val="clear" w:color="auto" w:fill="FFFFFF"/>
        <w:autoSpaceDE w:val="0"/>
        <w:autoSpaceDN w:val="0"/>
        <w:adjustRightInd w:val="0"/>
      </w:pPr>
      <w:r w:rsidRPr="00CE1956">
        <w:t>участие родителей в субботниках по благоустройству территории школы;</w:t>
      </w:r>
    </w:p>
    <w:p w:rsidR="006D26E0" w:rsidRDefault="006D26E0" w:rsidP="00CE7871">
      <w:pPr>
        <w:numPr>
          <w:ilvl w:val="0"/>
          <w:numId w:val="82"/>
        </w:numPr>
        <w:shd w:val="clear" w:color="auto" w:fill="FFFFFF"/>
        <w:autoSpaceDE w:val="0"/>
        <w:autoSpaceDN w:val="0"/>
        <w:adjustRightInd w:val="0"/>
      </w:pPr>
      <w:r w:rsidRPr="00CE1956">
        <w:t>привлечение родителей для совместной работы во внеурочное время.</w:t>
      </w:r>
    </w:p>
    <w:p w:rsidR="006D26E0" w:rsidRPr="00CE1956" w:rsidRDefault="006D26E0" w:rsidP="00CE7871">
      <w:pPr>
        <w:numPr>
          <w:ilvl w:val="0"/>
          <w:numId w:val="82"/>
        </w:numPr>
        <w:shd w:val="clear" w:color="auto" w:fill="FFFFFF"/>
        <w:autoSpaceDE w:val="0"/>
        <w:autoSpaceDN w:val="0"/>
        <w:adjustRightInd w:val="0"/>
      </w:pPr>
    </w:p>
    <w:p w:rsidR="006D26E0" w:rsidRPr="00CE1956" w:rsidRDefault="006D26E0" w:rsidP="006D26E0">
      <w:pPr>
        <w:shd w:val="clear" w:color="auto" w:fill="FFFFFF"/>
      </w:pPr>
      <w:r>
        <w:rPr>
          <w:b/>
          <w:bCs/>
        </w:rPr>
        <w:t>4</w:t>
      </w:r>
      <w:r w:rsidRPr="00CE1956">
        <w:rPr>
          <w:b/>
          <w:bCs/>
        </w:rPr>
        <w:t xml:space="preserve">. </w:t>
      </w:r>
      <w:r>
        <w:rPr>
          <w:b/>
          <w:bCs/>
        </w:rPr>
        <w:t>Воспитание ценностного отношения к прекрасному, формирование основ эстетической культуры</w:t>
      </w:r>
    </w:p>
    <w:p w:rsidR="006D26E0" w:rsidRPr="00CE1956" w:rsidRDefault="006D26E0" w:rsidP="00CE7871">
      <w:pPr>
        <w:numPr>
          <w:ilvl w:val="0"/>
          <w:numId w:val="53"/>
        </w:numPr>
        <w:shd w:val="clear" w:color="auto" w:fill="FFFFFF"/>
        <w:autoSpaceDE w:val="0"/>
        <w:autoSpaceDN w:val="0"/>
        <w:adjustRightInd w:val="0"/>
      </w:pPr>
      <w:r w:rsidRPr="00CE1956">
        <w:t>участие в коллективно-творческих делах;</w:t>
      </w:r>
    </w:p>
    <w:p w:rsidR="006D26E0" w:rsidRPr="00CE1956" w:rsidRDefault="006D26E0" w:rsidP="00CE7871">
      <w:pPr>
        <w:numPr>
          <w:ilvl w:val="0"/>
          <w:numId w:val="53"/>
        </w:numPr>
        <w:shd w:val="clear" w:color="auto" w:fill="FFFFFF"/>
        <w:autoSpaceDE w:val="0"/>
        <w:autoSpaceDN w:val="0"/>
        <w:adjustRightInd w:val="0"/>
      </w:pPr>
      <w:r w:rsidRPr="00CE1956">
        <w:t>совместные проекты;</w:t>
      </w:r>
    </w:p>
    <w:p w:rsidR="006D26E0" w:rsidRPr="00CE1956" w:rsidRDefault="006D26E0" w:rsidP="00CE7871">
      <w:pPr>
        <w:numPr>
          <w:ilvl w:val="0"/>
          <w:numId w:val="53"/>
        </w:numPr>
        <w:shd w:val="clear" w:color="auto" w:fill="FFFFFF"/>
        <w:autoSpaceDE w:val="0"/>
        <w:autoSpaceDN w:val="0"/>
        <w:adjustRightInd w:val="0"/>
      </w:pPr>
      <w:r w:rsidRPr="00CE1956">
        <w:t>привлечение родителей к подготовке и проведению праздников, мероприятий;</w:t>
      </w:r>
    </w:p>
    <w:p w:rsidR="006D26E0" w:rsidRPr="00CE1956" w:rsidRDefault="006D26E0" w:rsidP="00CE7871">
      <w:pPr>
        <w:numPr>
          <w:ilvl w:val="0"/>
          <w:numId w:val="84"/>
        </w:numPr>
        <w:shd w:val="clear" w:color="auto" w:fill="FFFFFF"/>
        <w:autoSpaceDE w:val="0"/>
        <w:autoSpaceDN w:val="0"/>
        <w:adjustRightInd w:val="0"/>
      </w:pPr>
      <w:r w:rsidRPr="00CE1956">
        <w:t>организация и проведение семейных встреч, конкурсов и викторин;</w:t>
      </w:r>
    </w:p>
    <w:p w:rsidR="006D26E0" w:rsidRPr="00CE1956" w:rsidRDefault="006D26E0" w:rsidP="00CE7871">
      <w:pPr>
        <w:numPr>
          <w:ilvl w:val="0"/>
          <w:numId w:val="84"/>
        </w:numPr>
        <w:shd w:val="clear" w:color="auto" w:fill="FFFFFF"/>
        <w:autoSpaceDE w:val="0"/>
        <w:autoSpaceDN w:val="0"/>
        <w:adjustRightInd w:val="0"/>
      </w:pPr>
      <w:r w:rsidRPr="00CE1956">
        <w:t>организация экскурсий по историческим местам Воронежского края, России;</w:t>
      </w:r>
    </w:p>
    <w:p w:rsidR="006D26E0" w:rsidRPr="00CE1956" w:rsidRDefault="006D26E0" w:rsidP="00CE7871">
      <w:pPr>
        <w:numPr>
          <w:ilvl w:val="0"/>
          <w:numId w:val="84"/>
        </w:numPr>
        <w:shd w:val="clear" w:color="auto" w:fill="FFFFFF"/>
        <w:autoSpaceDE w:val="0"/>
        <w:autoSpaceDN w:val="0"/>
        <w:adjustRightInd w:val="0"/>
      </w:pPr>
      <w:r w:rsidRPr="00CE1956">
        <w:t>совместные посещения с родителями театров, музеев;</w:t>
      </w:r>
    </w:p>
    <w:p w:rsidR="006D26E0" w:rsidRPr="00CE1956" w:rsidRDefault="006D26E0" w:rsidP="00CE7871">
      <w:pPr>
        <w:numPr>
          <w:ilvl w:val="0"/>
          <w:numId w:val="84"/>
        </w:numPr>
        <w:shd w:val="clear" w:color="auto" w:fill="FFFFFF"/>
        <w:autoSpaceDE w:val="0"/>
        <w:autoSpaceDN w:val="0"/>
        <w:adjustRightInd w:val="0"/>
      </w:pPr>
      <w:r w:rsidRPr="00CE1956">
        <w:t>участие родителей в конкурсах, акциях, проводимых в школе;</w:t>
      </w:r>
    </w:p>
    <w:p w:rsidR="006D26E0" w:rsidRPr="00CE1956" w:rsidRDefault="006D26E0" w:rsidP="00CE7871">
      <w:pPr>
        <w:numPr>
          <w:ilvl w:val="0"/>
          <w:numId w:val="84"/>
        </w:numPr>
        <w:shd w:val="clear" w:color="auto" w:fill="FFFFFF"/>
        <w:autoSpaceDE w:val="0"/>
        <w:autoSpaceDN w:val="0"/>
        <w:adjustRightInd w:val="0"/>
      </w:pPr>
      <w:r w:rsidRPr="00CE1956">
        <w:t>участие в художественном оформлении классов, школы к праздникам, мероприятиям.</w:t>
      </w:r>
    </w:p>
    <w:p w:rsidR="006D26E0" w:rsidRPr="00CE1956" w:rsidRDefault="006D26E0" w:rsidP="006D26E0">
      <w:pPr>
        <w:shd w:val="clear" w:color="auto" w:fill="FFFFFF"/>
      </w:pPr>
    </w:p>
    <w:p w:rsidR="006D26E0" w:rsidRPr="00CE1956" w:rsidRDefault="006D26E0" w:rsidP="006D26E0">
      <w:pPr>
        <w:shd w:val="clear" w:color="auto" w:fill="FFFFFF"/>
        <w:rPr>
          <w:b/>
          <w:color w:val="000000"/>
        </w:rPr>
      </w:pPr>
      <w:r w:rsidRPr="00CE1956">
        <w:rPr>
          <w:b/>
          <w:color w:val="000000"/>
        </w:rPr>
        <w:t xml:space="preserve"> Основные формы повышения педагогической культуры</w:t>
      </w:r>
    </w:p>
    <w:p w:rsidR="006D26E0" w:rsidRPr="00CE1956" w:rsidRDefault="006D26E0" w:rsidP="006D26E0">
      <w:pPr>
        <w:pStyle w:val="a7"/>
        <w:shd w:val="clear" w:color="auto" w:fill="FFFFFF"/>
        <w:autoSpaceDE w:val="0"/>
        <w:autoSpaceDN w:val="0"/>
        <w:adjustRightInd w:val="0"/>
        <w:ind w:left="0"/>
        <w:rPr>
          <w:rFonts w:ascii="Times New Roman" w:hAnsi="Times New Roman"/>
          <w:b/>
          <w:color w:val="000000"/>
          <w:sz w:val="24"/>
          <w:szCs w:val="24"/>
        </w:rPr>
      </w:pPr>
      <w:r w:rsidRPr="00CE1956">
        <w:rPr>
          <w:rFonts w:ascii="Times New Roman" w:hAnsi="Times New Roman"/>
          <w:b/>
          <w:color w:val="000000"/>
          <w:sz w:val="24"/>
          <w:szCs w:val="24"/>
        </w:rPr>
        <w:t>родителей (законных представителей) обучающихся</w:t>
      </w:r>
    </w:p>
    <w:p w:rsidR="006D26E0" w:rsidRPr="00CE1956" w:rsidRDefault="006D26E0" w:rsidP="006D26E0">
      <w:pPr>
        <w:shd w:val="clear" w:color="auto" w:fill="FFFFFF"/>
        <w:ind w:firstLine="567"/>
      </w:pPr>
    </w:p>
    <w:p w:rsidR="006D26E0" w:rsidRPr="00CE1956" w:rsidRDefault="006D26E0" w:rsidP="006D26E0">
      <w:pPr>
        <w:shd w:val="clear" w:color="auto" w:fill="FFFFFF"/>
        <w:ind w:firstLine="567"/>
      </w:pPr>
      <w:r w:rsidRPr="00CE1956">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CE1956">
        <w:rPr>
          <w:iCs/>
        </w:rPr>
        <w:t>повышение педагогической культуры родителей.</w:t>
      </w:r>
    </w:p>
    <w:p w:rsidR="006D26E0" w:rsidRPr="00CE1956" w:rsidRDefault="006D26E0" w:rsidP="006D26E0">
      <w:pPr>
        <w:shd w:val="clear" w:color="auto" w:fill="FFFFFF"/>
      </w:pPr>
      <w:r w:rsidRPr="00CE1956">
        <w:rPr>
          <w:b/>
          <w:bCs/>
        </w:rPr>
        <w:t xml:space="preserve">Педагогическая культура родителей (законных представителей) обучающихся — </w:t>
      </w:r>
      <w:r w:rsidRPr="00CE1956">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D26E0" w:rsidRPr="00CE1956" w:rsidRDefault="006D26E0" w:rsidP="006D26E0">
      <w:pPr>
        <w:shd w:val="clear" w:color="auto" w:fill="FFFFFF"/>
        <w:ind w:firstLine="567"/>
      </w:pPr>
      <w:r w:rsidRPr="00CE1956">
        <w:t xml:space="preserve">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w:t>
      </w:r>
      <w:r w:rsidRPr="00CE1956">
        <w:lastRenderedPageBreak/>
        <w:t>образовательного учреждения, систематического повышения педагогической культуры родителей (законных представителей).</w:t>
      </w:r>
    </w:p>
    <w:p w:rsidR="006D26E0" w:rsidRPr="00CE1956" w:rsidRDefault="006D26E0" w:rsidP="006D26E0">
      <w:pPr>
        <w:shd w:val="clear" w:color="auto" w:fill="FFFFFF"/>
        <w:ind w:firstLine="567"/>
      </w:pPr>
      <w:r w:rsidRPr="00CE1956">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D26E0" w:rsidRPr="00CE1956" w:rsidRDefault="006D26E0" w:rsidP="006D26E0">
      <w:pPr>
        <w:shd w:val="clear" w:color="auto" w:fill="FFFFFF"/>
        <w:ind w:firstLine="567"/>
      </w:pPr>
      <w:r w:rsidRPr="00CE1956">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6D26E0" w:rsidRPr="00CE1956" w:rsidRDefault="006D26E0" w:rsidP="00CE7871">
      <w:pPr>
        <w:numPr>
          <w:ilvl w:val="0"/>
          <w:numId w:val="83"/>
        </w:numPr>
        <w:shd w:val="clear" w:color="auto" w:fill="FFFFFF"/>
        <w:autoSpaceDE w:val="0"/>
        <w:autoSpaceDN w:val="0"/>
        <w:adjustRightInd w:val="0"/>
      </w:pPr>
      <w:r w:rsidRPr="00CE1956">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6D26E0" w:rsidRPr="00CE1956" w:rsidRDefault="006D26E0" w:rsidP="00CE7871">
      <w:pPr>
        <w:numPr>
          <w:ilvl w:val="0"/>
          <w:numId w:val="83"/>
        </w:numPr>
        <w:shd w:val="clear" w:color="auto" w:fill="FFFFFF"/>
        <w:autoSpaceDE w:val="0"/>
        <w:autoSpaceDN w:val="0"/>
        <w:adjustRightInd w:val="0"/>
      </w:pPr>
      <w:r w:rsidRPr="00CE1956">
        <w:t>сочетание педагогического просвещения с педагогическим самообразованием родителей (законных представителей);</w:t>
      </w:r>
    </w:p>
    <w:p w:rsidR="006D26E0" w:rsidRPr="00CE1956" w:rsidRDefault="006D26E0" w:rsidP="00CE7871">
      <w:pPr>
        <w:numPr>
          <w:ilvl w:val="0"/>
          <w:numId w:val="83"/>
        </w:numPr>
        <w:shd w:val="clear" w:color="auto" w:fill="FFFFFF"/>
        <w:autoSpaceDE w:val="0"/>
        <w:autoSpaceDN w:val="0"/>
        <w:adjustRightInd w:val="0"/>
      </w:pPr>
      <w:r w:rsidRPr="00CE1956">
        <w:t>педагогическое внимание, уважение и требовательность к родителям (законным представителям);</w:t>
      </w:r>
    </w:p>
    <w:p w:rsidR="006D26E0" w:rsidRPr="00CE1956" w:rsidRDefault="006D26E0" w:rsidP="00CE7871">
      <w:pPr>
        <w:numPr>
          <w:ilvl w:val="0"/>
          <w:numId w:val="83"/>
        </w:numPr>
        <w:shd w:val="clear" w:color="auto" w:fill="FFFFFF"/>
        <w:autoSpaceDE w:val="0"/>
        <w:autoSpaceDN w:val="0"/>
        <w:adjustRightInd w:val="0"/>
      </w:pPr>
      <w:r w:rsidRPr="00CE1956">
        <w:t>поддержка и индивидуальное сопровождение становления и развития педагогической культуры каждого из родителей (законных представителей);</w:t>
      </w:r>
    </w:p>
    <w:p w:rsidR="006D26E0" w:rsidRPr="00CE1956" w:rsidRDefault="006D26E0" w:rsidP="00CE7871">
      <w:pPr>
        <w:numPr>
          <w:ilvl w:val="0"/>
          <w:numId w:val="83"/>
        </w:numPr>
        <w:shd w:val="clear" w:color="auto" w:fill="FFFFFF"/>
        <w:autoSpaceDE w:val="0"/>
        <w:autoSpaceDN w:val="0"/>
        <w:adjustRightInd w:val="0"/>
      </w:pPr>
      <w:r w:rsidRPr="00CE1956">
        <w:t>содействие родителям (законным представителям) в решении индивидуальных проблем воспитания детей;</w:t>
      </w:r>
    </w:p>
    <w:p w:rsidR="006D26E0" w:rsidRPr="00CE1956" w:rsidRDefault="006D26E0" w:rsidP="00CE7871">
      <w:pPr>
        <w:numPr>
          <w:ilvl w:val="0"/>
          <w:numId w:val="83"/>
        </w:numPr>
        <w:shd w:val="clear" w:color="auto" w:fill="FFFFFF"/>
        <w:autoSpaceDE w:val="0"/>
        <w:autoSpaceDN w:val="0"/>
        <w:adjustRightInd w:val="0"/>
      </w:pPr>
      <w:r w:rsidRPr="00CE1956">
        <w:t>опора на положительный опыт семейного воспитания.</w:t>
      </w:r>
    </w:p>
    <w:p w:rsidR="006D26E0" w:rsidRPr="00CE1956" w:rsidRDefault="006D26E0" w:rsidP="006D26E0">
      <w:pPr>
        <w:shd w:val="clear" w:color="auto" w:fill="FFFFFF"/>
        <w:ind w:firstLine="567"/>
      </w:pPr>
      <w:r w:rsidRPr="00CE1956">
        <w:t xml:space="preserve">В системе повышения педагогической культуры родителей (законных представителей) используются различные формы работы, в том числе: </w:t>
      </w:r>
      <w:r w:rsidRPr="00CE1956">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6D26E0" w:rsidRDefault="006D26E0" w:rsidP="006D26E0">
      <w:pPr>
        <w:shd w:val="clear" w:color="auto" w:fill="FFFFFF"/>
        <w:rPr>
          <w:b/>
          <w:bCs/>
        </w:rPr>
      </w:pPr>
    </w:p>
    <w:p w:rsidR="006D26E0" w:rsidRDefault="006D26E0" w:rsidP="006D26E0">
      <w:pPr>
        <w:shd w:val="clear" w:color="auto" w:fill="FFFFFF"/>
        <w:rPr>
          <w:b/>
          <w:bCs/>
        </w:rPr>
      </w:pPr>
    </w:p>
    <w:p w:rsidR="006D26E0" w:rsidRPr="00CE1956" w:rsidRDefault="006D26E0" w:rsidP="006D26E0">
      <w:pPr>
        <w:shd w:val="clear" w:color="auto" w:fill="FFFFFF"/>
        <w:rPr>
          <w:b/>
          <w:bCs/>
        </w:rPr>
      </w:pPr>
      <w:r w:rsidRPr="00CE1956">
        <w:rPr>
          <w:b/>
          <w:bCs/>
        </w:rPr>
        <w:t>Формы педагогического просвещения родителей</w:t>
      </w:r>
    </w:p>
    <w:p w:rsidR="006D26E0" w:rsidRPr="00CE1956" w:rsidRDefault="006D26E0" w:rsidP="006D26E0">
      <w:pPr>
        <w:shd w:val="clear" w:color="auto" w:fill="FFFFFF"/>
      </w:pPr>
      <w:r w:rsidRPr="00CE1956">
        <w:rPr>
          <w:b/>
          <w:bCs/>
        </w:rPr>
        <w:t xml:space="preserve">Лекция: </w:t>
      </w:r>
      <w:r w:rsidRPr="00CE1956">
        <w:t>форма, подробно раскрывающая сущность той или иной проблемы воспитания. Главное в лекции – анализ явлений, ситуаций.</w:t>
      </w:r>
    </w:p>
    <w:p w:rsidR="006D26E0" w:rsidRPr="00CE1956" w:rsidRDefault="006D26E0" w:rsidP="006D26E0">
      <w:pPr>
        <w:shd w:val="clear" w:color="auto" w:fill="FFFFFF"/>
      </w:pPr>
      <w:r w:rsidRPr="00CE1956">
        <w:rPr>
          <w:b/>
          <w:bCs/>
        </w:rPr>
        <w:t xml:space="preserve">Практикум: </w:t>
      </w:r>
      <w:r w:rsidRPr="00CE1956">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6D26E0" w:rsidRPr="00CE1956" w:rsidRDefault="006D26E0" w:rsidP="006D26E0">
      <w:pPr>
        <w:shd w:val="clear" w:color="auto" w:fill="FFFFFF"/>
      </w:pPr>
      <w:r w:rsidRPr="00CE1956">
        <w:rPr>
          <w:b/>
          <w:bCs/>
        </w:rPr>
        <w:t xml:space="preserve">Открытые уроки: </w:t>
      </w:r>
      <w:r w:rsidRPr="00CE1956">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6D26E0" w:rsidRPr="00CE1956" w:rsidRDefault="006D26E0" w:rsidP="006D26E0">
      <w:pPr>
        <w:shd w:val="clear" w:color="auto" w:fill="FFFFFF"/>
      </w:pPr>
      <w:r w:rsidRPr="00CE1956">
        <w:rPr>
          <w:b/>
          <w:bCs/>
        </w:rPr>
        <w:t xml:space="preserve">Индивидуальные тематические консультации: </w:t>
      </w:r>
      <w:r w:rsidRPr="00CE1956">
        <w:t>обмен информацией, дающей реальное представление о школьных делах и поведении ребенка, его проблемах.</w:t>
      </w:r>
    </w:p>
    <w:p w:rsidR="006D26E0" w:rsidRPr="00CE1956" w:rsidRDefault="006D26E0" w:rsidP="006D26E0">
      <w:pPr>
        <w:shd w:val="clear" w:color="auto" w:fill="FFFFFF"/>
        <w:ind w:firstLine="567"/>
      </w:pPr>
      <w:r w:rsidRPr="00CE1956">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6D26E0" w:rsidRPr="00CE1956" w:rsidRDefault="006D26E0" w:rsidP="006D26E0">
      <w:pPr>
        <w:shd w:val="clear" w:color="auto" w:fill="FFFFFF"/>
        <w:ind w:firstLine="567"/>
      </w:pPr>
      <w:r w:rsidRPr="00CE1956">
        <w:t>- особенности здоровья ребенка;</w:t>
      </w:r>
    </w:p>
    <w:p w:rsidR="006D26E0" w:rsidRPr="00CE1956" w:rsidRDefault="006D26E0" w:rsidP="006D26E0">
      <w:pPr>
        <w:shd w:val="clear" w:color="auto" w:fill="FFFFFF"/>
        <w:ind w:firstLine="567"/>
      </w:pPr>
      <w:r w:rsidRPr="00CE1956">
        <w:t>- его увлечения, интересы;</w:t>
      </w:r>
    </w:p>
    <w:p w:rsidR="006D26E0" w:rsidRPr="00CE1956" w:rsidRDefault="006D26E0" w:rsidP="006D26E0">
      <w:pPr>
        <w:shd w:val="clear" w:color="auto" w:fill="FFFFFF"/>
        <w:ind w:firstLine="567"/>
      </w:pPr>
      <w:r w:rsidRPr="00CE1956">
        <w:t>- предпочтения в общении в семье;</w:t>
      </w:r>
    </w:p>
    <w:p w:rsidR="006D26E0" w:rsidRPr="00CE1956" w:rsidRDefault="006D26E0" w:rsidP="006D26E0">
      <w:pPr>
        <w:shd w:val="clear" w:color="auto" w:fill="FFFFFF"/>
        <w:ind w:firstLine="567"/>
      </w:pPr>
      <w:r w:rsidRPr="00CE1956">
        <w:lastRenderedPageBreak/>
        <w:t>- поведенческие реакции;</w:t>
      </w:r>
    </w:p>
    <w:p w:rsidR="006D26E0" w:rsidRPr="00CE1956" w:rsidRDefault="006D26E0" w:rsidP="006D26E0">
      <w:pPr>
        <w:shd w:val="clear" w:color="auto" w:fill="FFFFFF"/>
        <w:ind w:firstLine="567"/>
      </w:pPr>
      <w:r w:rsidRPr="00CE1956">
        <w:t>- особенности характера;</w:t>
      </w:r>
    </w:p>
    <w:p w:rsidR="006D26E0" w:rsidRPr="00CE1956" w:rsidRDefault="006D26E0" w:rsidP="006D26E0">
      <w:pPr>
        <w:shd w:val="clear" w:color="auto" w:fill="FFFFFF"/>
        <w:ind w:firstLine="567"/>
      </w:pPr>
      <w:r w:rsidRPr="00CE1956">
        <w:t>- мотивации учения;</w:t>
      </w:r>
    </w:p>
    <w:p w:rsidR="006D26E0" w:rsidRPr="00CE1956" w:rsidRDefault="006D26E0" w:rsidP="006D26E0">
      <w:pPr>
        <w:shd w:val="clear" w:color="auto" w:fill="FFFFFF"/>
        <w:ind w:firstLine="567"/>
      </w:pPr>
      <w:r w:rsidRPr="00CE1956">
        <w:t>- моральные ценности семьи.</w:t>
      </w:r>
    </w:p>
    <w:p w:rsidR="006D26E0" w:rsidRPr="00CE1956" w:rsidRDefault="006D26E0" w:rsidP="006D26E0">
      <w:pPr>
        <w:shd w:val="clear" w:color="auto" w:fill="FFFFFF"/>
      </w:pPr>
      <w:r w:rsidRPr="00CE1956">
        <w:rPr>
          <w:b/>
          <w:bCs/>
        </w:rPr>
        <w:t xml:space="preserve">Посещение семьи: </w:t>
      </w:r>
      <w:r w:rsidRPr="00CE1956">
        <w:t>индивидуальная работа педагога с родителями, знакомство с условиями жизни.</w:t>
      </w:r>
    </w:p>
    <w:p w:rsidR="006D26E0" w:rsidRPr="00CE1956" w:rsidRDefault="006D26E0" w:rsidP="006D26E0">
      <w:pPr>
        <w:shd w:val="clear" w:color="auto" w:fill="FFFFFF"/>
      </w:pPr>
      <w:r w:rsidRPr="00CE1956">
        <w:rPr>
          <w:b/>
          <w:bCs/>
        </w:rPr>
        <w:t xml:space="preserve">Родительское собрание: </w:t>
      </w:r>
      <w:r w:rsidRPr="00CE1956">
        <w:t>форма анализа, осмысления на основе данных педагогической науки опыта воспитания.</w:t>
      </w:r>
    </w:p>
    <w:p w:rsidR="006D26E0" w:rsidRPr="00CE1956" w:rsidRDefault="006D26E0" w:rsidP="00CE7871">
      <w:pPr>
        <w:numPr>
          <w:ilvl w:val="0"/>
          <w:numId w:val="85"/>
        </w:numPr>
        <w:shd w:val="clear" w:color="auto" w:fill="FFFFFF"/>
        <w:autoSpaceDE w:val="0"/>
        <w:autoSpaceDN w:val="0"/>
        <w:adjustRightInd w:val="0"/>
      </w:pPr>
      <w:r w:rsidRPr="00CE1956">
        <w:rPr>
          <w:b/>
          <w:bCs/>
        </w:rPr>
        <w:t>общешкольные родительские собрания</w:t>
      </w:r>
      <w:r w:rsidRPr="00CE1956">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6D26E0" w:rsidRPr="00CE1956" w:rsidRDefault="006D26E0" w:rsidP="00CE7871">
      <w:pPr>
        <w:numPr>
          <w:ilvl w:val="0"/>
          <w:numId w:val="85"/>
        </w:numPr>
        <w:shd w:val="clear" w:color="auto" w:fill="FFFFFF"/>
        <w:autoSpaceDE w:val="0"/>
        <w:autoSpaceDN w:val="0"/>
        <w:adjustRightInd w:val="0"/>
      </w:pPr>
      <w:r w:rsidRPr="00CE1956">
        <w:rPr>
          <w:b/>
          <w:bCs/>
        </w:rPr>
        <w:t xml:space="preserve">классные родительские собрания </w:t>
      </w:r>
      <w:r w:rsidRPr="00CE1956">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6D26E0" w:rsidRPr="00CE1956" w:rsidRDefault="006D26E0" w:rsidP="006D26E0">
      <w:pPr>
        <w:shd w:val="clear" w:color="auto" w:fill="FFFFFF"/>
      </w:pPr>
      <w:r w:rsidRPr="00CE1956">
        <w:rPr>
          <w:b/>
          <w:bCs/>
        </w:rPr>
        <w:t>Родительские чтения:</w:t>
      </w:r>
      <w:r w:rsidRPr="00CE1956">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6D26E0" w:rsidRDefault="006D26E0" w:rsidP="006D26E0">
      <w:pPr>
        <w:jc w:val="center"/>
        <w:rPr>
          <w:b/>
          <w:u w:val="single"/>
        </w:rPr>
      </w:pPr>
    </w:p>
    <w:p w:rsidR="006D26E0" w:rsidRPr="00CE1956" w:rsidRDefault="006D26E0" w:rsidP="006D26E0">
      <w:pPr>
        <w:jc w:val="center"/>
        <w:rPr>
          <w:b/>
          <w:u w:val="single"/>
        </w:rPr>
      </w:pPr>
      <w:r w:rsidRPr="00CE1956">
        <w:rPr>
          <w:b/>
          <w:u w:val="single"/>
        </w:rPr>
        <w:t>Программа профессиональной ориентации</w:t>
      </w:r>
    </w:p>
    <w:p w:rsidR="006D26E0" w:rsidRPr="00CE1956" w:rsidRDefault="006D26E0" w:rsidP="006D26E0">
      <w:r w:rsidRPr="00CE1956">
        <w:t>Создана для реализации ранней предпрофильной и профильной деятельности</w:t>
      </w:r>
    </w:p>
    <w:p w:rsidR="006D26E0" w:rsidRPr="00CE1956" w:rsidRDefault="006D26E0" w:rsidP="006D26E0">
      <w:pPr>
        <w:ind w:firstLine="510"/>
      </w:pPr>
      <w:r w:rsidRPr="00CE1956">
        <w:rPr>
          <w:b/>
        </w:rPr>
        <w:t>Цель:</w:t>
      </w:r>
      <w:r w:rsidRPr="00CE1956">
        <w:t xml:space="preserve"> Формирование у учащихся готовности к осознанному социальному и профессиональному определению</w:t>
      </w:r>
    </w:p>
    <w:p w:rsidR="006D26E0" w:rsidRPr="00CE1956" w:rsidRDefault="006D26E0" w:rsidP="006D26E0">
      <w:pPr>
        <w:ind w:firstLine="510"/>
      </w:pPr>
      <w:r w:rsidRPr="00CE1956">
        <w:rPr>
          <w:b/>
          <w:u w:val="single"/>
        </w:rPr>
        <w:t>Задачи</w:t>
      </w:r>
      <w:r w:rsidRPr="00CE1956">
        <w:t>:</w:t>
      </w:r>
    </w:p>
    <w:p w:rsidR="006D26E0" w:rsidRPr="00CE1956" w:rsidRDefault="006D26E0" w:rsidP="00CE7871">
      <w:pPr>
        <w:pStyle w:val="a7"/>
        <w:numPr>
          <w:ilvl w:val="0"/>
          <w:numId w:val="66"/>
        </w:numPr>
        <w:spacing w:after="0" w:line="240" w:lineRule="auto"/>
        <w:rPr>
          <w:rFonts w:ascii="Times New Roman" w:hAnsi="Times New Roman"/>
          <w:sz w:val="24"/>
          <w:szCs w:val="24"/>
        </w:rPr>
      </w:pPr>
      <w:r w:rsidRPr="00CE1956">
        <w:rPr>
          <w:rFonts w:ascii="Times New Roman" w:hAnsi="Times New Roman"/>
          <w:sz w:val="24"/>
          <w:szCs w:val="24"/>
        </w:rPr>
        <w:t>помочь учащимся раскрыть психологические особенности своей личности;</w:t>
      </w:r>
    </w:p>
    <w:p w:rsidR="006D26E0" w:rsidRPr="00CE1956" w:rsidRDefault="006D26E0" w:rsidP="00CE7871">
      <w:pPr>
        <w:pStyle w:val="a7"/>
        <w:numPr>
          <w:ilvl w:val="0"/>
          <w:numId w:val="66"/>
        </w:numPr>
        <w:spacing w:after="0" w:line="240" w:lineRule="auto"/>
        <w:rPr>
          <w:rFonts w:ascii="Times New Roman" w:hAnsi="Times New Roman"/>
          <w:sz w:val="24"/>
          <w:szCs w:val="24"/>
        </w:rPr>
      </w:pPr>
      <w:r w:rsidRPr="00CE1956">
        <w:rPr>
          <w:rFonts w:ascii="Times New Roman" w:hAnsi="Times New Roman"/>
          <w:sz w:val="24"/>
          <w:szCs w:val="24"/>
        </w:rPr>
        <w:t>подготовить школьников к осознанному выбору профиля обучения в старшей школе и в перспективе – будущей профессии</w:t>
      </w:r>
    </w:p>
    <w:p w:rsidR="006D26E0" w:rsidRPr="00CE1956" w:rsidRDefault="006D26E0" w:rsidP="00CE7871">
      <w:pPr>
        <w:pStyle w:val="a7"/>
        <w:numPr>
          <w:ilvl w:val="0"/>
          <w:numId w:val="66"/>
        </w:numPr>
        <w:spacing w:after="0" w:line="240" w:lineRule="auto"/>
        <w:rPr>
          <w:rFonts w:ascii="Times New Roman" w:hAnsi="Times New Roman"/>
          <w:sz w:val="24"/>
          <w:szCs w:val="24"/>
        </w:rPr>
      </w:pPr>
      <w:r w:rsidRPr="00CE1956">
        <w:rPr>
          <w:rFonts w:ascii="Times New Roman" w:hAnsi="Times New Roman"/>
          <w:sz w:val="24"/>
          <w:szCs w:val="24"/>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6D26E0" w:rsidRPr="00CE1956" w:rsidRDefault="006D26E0" w:rsidP="00CE7871">
      <w:pPr>
        <w:pStyle w:val="a7"/>
        <w:numPr>
          <w:ilvl w:val="0"/>
          <w:numId w:val="66"/>
        </w:numPr>
        <w:spacing w:after="0" w:line="240" w:lineRule="auto"/>
        <w:rPr>
          <w:rFonts w:ascii="Times New Roman" w:hAnsi="Times New Roman"/>
          <w:sz w:val="24"/>
          <w:szCs w:val="24"/>
        </w:rPr>
      </w:pPr>
      <w:r w:rsidRPr="00CE1956">
        <w:rPr>
          <w:rFonts w:ascii="Times New Roman" w:hAnsi="Times New Roman"/>
          <w:sz w:val="24"/>
          <w:szCs w:val="24"/>
        </w:rPr>
        <w:t>обучитьучащихся выявлению соответствия требований выбранной профессии их способностям и возможностям;</w:t>
      </w:r>
    </w:p>
    <w:p w:rsidR="006D26E0" w:rsidRPr="00CE1956" w:rsidRDefault="006D26E0" w:rsidP="00CE7871">
      <w:pPr>
        <w:pStyle w:val="a7"/>
        <w:numPr>
          <w:ilvl w:val="0"/>
          <w:numId w:val="66"/>
        </w:numPr>
        <w:spacing w:after="0" w:line="240" w:lineRule="auto"/>
        <w:rPr>
          <w:rFonts w:ascii="Times New Roman" w:hAnsi="Times New Roman"/>
          <w:sz w:val="24"/>
          <w:szCs w:val="24"/>
        </w:rPr>
      </w:pPr>
      <w:r w:rsidRPr="00CE1956">
        <w:rPr>
          <w:rFonts w:ascii="Times New Roman" w:hAnsi="Times New Roman"/>
          <w:sz w:val="24"/>
          <w:szCs w:val="24"/>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6D26E0" w:rsidRPr="00CE1956" w:rsidRDefault="006D26E0" w:rsidP="00CE7871">
      <w:pPr>
        <w:pStyle w:val="a7"/>
        <w:numPr>
          <w:ilvl w:val="0"/>
          <w:numId w:val="66"/>
        </w:numPr>
        <w:spacing w:after="0" w:line="240" w:lineRule="auto"/>
        <w:rPr>
          <w:rFonts w:ascii="Times New Roman" w:hAnsi="Times New Roman"/>
          <w:sz w:val="24"/>
          <w:szCs w:val="24"/>
        </w:rPr>
      </w:pPr>
      <w:r w:rsidRPr="00CE1956">
        <w:rPr>
          <w:rFonts w:ascii="Times New Roman" w:hAnsi="Times New Roman"/>
          <w:sz w:val="24"/>
          <w:szCs w:val="24"/>
        </w:rPr>
        <w:t xml:space="preserve">обучить планированию профессиональной карьеры. </w:t>
      </w:r>
    </w:p>
    <w:p w:rsidR="006D26E0" w:rsidRPr="00CE1956" w:rsidRDefault="006D26E0" w:rsidP="006D26E0">
      <w:pPr>
        <w:ind w:firstLine="510"/>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6045"/>
      </w:tblGrid>
      <w:tr w:rsidR="006D26E0" w:rsidRPr="00D00736" w:rsidTr="006D26E0">
        <w:tc>
          <w:tcPr>
            <w:tcW w:w="2709" w:type="dxa"/>
          </w:tcPr>
          <w:p w:rsidR="006D26E0" w:rsidRPr="00D00736" w:rsidRDefault="006D26E0" w:rsidP="006D26E0">
            <w:pPr>
              <w:spacing w:before="100" w:beforeAutospacing="1" w:after="240"/>
              <w:jc w:val="center"/>
              <w:rPr>
                <w:b/>
              </w:rPr>
            </w:pPr>
            <w:r w:rsidRPr="00D00736">
              <w:rPr>
                <w:b/>
              </w:rPr>
              <w:t>Направления деятельности</w:t>
            </w:r>
          </w:p>
        </w:tc>
        <w:tc>
          <w:tcPr>
            <w:tcW w:w="6045" w:type="dxa"/>
          </w:tcPr>
          <w:p w:rsidR="006D26E0" w:rsidRPr="00D00736" w:rsidRDefault="006D26E0" w:rsidP="006D26E0">
            <w:pPr>
              <w:spacing w:before="100" w:beforeAutospacing="1" w:after="240"/>
              <w:jc w:val="center"/>
              <w:rPr>
                <w:b/>
              </w:rPr>
            </w:pPr>
            <w:r w:rsidRPr="00D00736">
              <w:rPr>
                <w:b/>
              </w:rPr>
              <w:t>Содержание работы</w:t>
            </w:r>
          </w:p>
        </w:tc>
      </w:tr>
      <w:tr w:rsidR="006D26E0" w:rsidRPr="00D00736" w:rsidTr="006D26E0">
        <w:tc>
          <w:tcPr>
            <w:tcW w:w="2709" w:type="dxa"/>
          </w:tcPr>
          <w:p w:rsidR="006D26E0" w:rsidRPr="00D00736" w:rsidRDefault="006D26E0" w:rsidP="006D26E0">
            <w:pPr>
              <w:spacing w:before="100" w:beforeAutospacing="1" w:after="240"/>
              <w:rPr>
                <w:b/>
              </w:rPr>
            </w:pPr>
            <w:r w:rsidRPr="00D00736">
              <w:rPr>
                <w:b/>
              </w:rPr>
              <w:t xml:space="preserve">Методическое обеспечение работы по профессиональной </w:t>
            </w:r>
            <w:r w:rsidRPr="00D00736">
              <w:rPr>
                <w:b/>
              </w:rPr>
              <w:lastRenderedPageBreak/>
              <w:t>ориентации школьников.</w:t>
            </w:r>
          </w:p>
        </w:tc>
        <w:tc>
          <w:tcPr>
            <w:tcW w:w="6045" w:type="dxa"/>
          </w:tcPr>
          <w:p w:rsidR="006D26E0" w:rsidRPr="00D00736" w:rsidRDefault="006D26E0" w:rsidP="006D26E0">
            <w:r w:rsidRPr="00D00736">
              <w:lastRenderedPageBreak/>
              <w:t>1. Анализ профессионального самоопределения выпускников 9 класса.</w:t>
            </w:r>
          </w:p>
          <w:p w:rsidR="006D26E0" w:rsidRPr="00D00736" w:rsidRDefault="006D26E0" w:rsidP="006D26E0">
            <w:r w:rsidRPr="00D00736">
              <w:t xml:space="preserve">2.Семинар для классных руководителей по формам и </w:t>
            </w:r>
            <w:r w:rsidRPr="00D00736">
              <w:lastRenderedPageBreak/>
              <w:t>методам профориентационной работы в классе.</w:t>
            </w:r>
          </w:p>
          <w:p w:rsidR="006D26E0" w:rsidRPr="00D00736" w:rsidRDefault="006D26E0" w:rsidP="006D26E0">
            <w:r w:rsidRPr="00D00736">
              <w:t>3. Разработка программы профориентационной работы</w:t>
            </w:r>
          </w:p>
        </w:tc>
      </w:tr>
      <w:tr w:rsidR="006D26E0" w:rsidRPr="00D00736" w:rsidTr="006D26E0">
        <w:tc>
          <w:tcPr>
            <w:tcW w:w="2709" w:type="dxa"/>
          </w:tcPr>
          <w:p w:rsidR="006D26E0" w:rsidRPr="00D00736" w:rsidRDefault="006D26E0" w:rsidP="006D26E0">
            <w:pPr>
              <w:spacing w:before="100" w:beforeAutospacing="1" w:after="240"/>
              <w:rPr>
                <w:b/>
              </w:rPr>
            </w:pPr>
            <w:r w:rsidRPr="00D00736">
              <w:rPr>
                <w:b/>
              </w:rPr>
              <w:lastRenderedPageBreak/>
              <w:t>Диагностика, анализ, прогноз.</w:t>
            </w:r>
          </w:p>
        </w:tc>
        <w:tc>
          <w:tcPr>
            <w:tcW w:w="6045" w:type="dxa"/>
          </w:tcPr>
          <w:p w:rsidR="006D26E0" w:rsidRPr="00D00736" w:rsidRDefault="006D26E0" w:rsidP="006D26E0">
            <w:r w:rsidRPr="00D00736">
              <w:t>1. Диагностика «Карта интересов» (7 -9 класс).</w:t>
            </w:r>
          </w:p>
          <w:p w:rsidR="006D26E0" w:rsidRPr="00D00736" w:rsidRDefault="006D26E0" w:rsidP="006D26E0">
            <w:r w:rsidRPr="00D00736">
              <w:t>2. Компьютерное тестирование по желанию обучающихся с целью определения области профессиональных предпочтений.</w:t>
            </w:r>
          </w:p>
          <w:p w:rsidR="006D26E0" w:rsidRPr="00D00736" w:rsidRDefault="006D26E0" w:rsidP="006D26E0">
            <w:r w:rsidRPr="00D00736">
              <w:t>3. Диагностика «Мой характер и выбор профессии».</w:t>
            </w:r>
          </w:p>
          <w:p w:rsidR="006D26E0" w:rsidRPr="00D00736" w:rsidRDefault="006D26E0" w:rsidP="006D26E0">
            <w:r w:rsidRPr="00D00736">
              <w:t xml:space="preserve">4. Изучение направленности личности. </w:t>
            </w:r>
          </w:p>
        </w:tc>
      </w:tr>
      <w:tr w:rsidR="006D26E0" w:rsidRPr="00D00736" w:rsidTr="006D26E0">
        <w:tc>
          <w:tcPr>
            <w:tcW w:w="2709" w:type="dxa"/>
          </w:tcPr>
          <w:p w:rsidR="006D26E0" w:rsidRPr="00D00736" w:rsidRDefault="006D26E0" w:rsidP="006D26E0">
            <w:pPr>
              <w:spacing w:before="100" w:beforeAutospacing="1" w:after="240"/>
              <w:rPr>
                <w:b/>
              </w:rPr>
            </w:pPr>
            <w:r w:rsidRPr="00D00736">
              <w:rPr>
                <w:b/>
              </w:rPr>
              <w:t>Педагогическое консультирование</w:t>
            </w:r>
          </w:p>
        </w:tc>
        <w:tc>
          <w:tcPr>
            <w:tcW w:w="6045" w:type="dxa"/>
          </w:tcPr>
          <w:p w:rsidR="006D26E0" w:rsidRPr="00D00736" w:rsidRDefault="006D26E0" w:rsidP="006D26E0">
            <w:pPr>
              <w:spacing w:before="100" w:beforeAutospacing="1" w:after="240"/>
            </w:pPr>
            <w:r w:rsidRPr="00D00736">
              <w:t>1.Индивидуальные консультации классных руководителей  учащимся и родителям.</w:t>
            </w:r>
          </w:p>
          <w:p w:rsidR="006D26E0" w:rsidRPr="00D00736" w:rsidRDefault="006D26E0" w:rsidP="006D26E0">
            <w:pPr>
              <w:spacing w:before="100" w:beforeAutospacing="1" w:after="240"/>
            </w:pPr>
          </w:p>
        </w:tc>
      </w:tr>
      <w:tr w:rsidR="006D26E0" w:rsidRPr="00D00736" w:rsidTr="006D26E0">
        <w:tc>
          <w:tcPr>
            <w:tcW w:w="2709" w:type="dxa"/>
          </w:tcPr>
          <w:p w:rsidR="006D26E0" w:rsidRPr="00D00736" w:rsidRDefault="006D26E0" w:rsidP="006D26E0">
            <w:pPr>
              <w:spacing w:before="100" w:beforeAutospacing="1" w:after="240"/>
              <w:rPr>
                <w:b/>
              </w:rPr>
            </w:pPr>
            <w:r w:rsidRPr="00D00736">
              <w:rPr>
                <w:b/>
              </w:rPr>
              <w:t>Коррекционно – развивающая работа</w:t>
            </w:r>
          </w:p>
        </w:tc>
        <w:tc>
          <w:tcPr>
            <w:tcW w:w="6045" w:type="dxa"/>
          </w:tcPr>
          <w:p w:rsidR="006D26E0" w:rsidRPr="00D00736" w:rsidRDefault="006D26E0" w:rsidP="006D26E0">
            <w:r w:rsidRPr="00D00736">
              <w:t>1. Ролевая игра «В мире профессий» (7- 9  класс).</w:t>
            </w:r>
          </w:p>
          <w:p w:rsidR="006D26E0" w:rsidRPr="00D00736" w:rsidRDefault="006D26E0" w:rsidP="006D26E0">
            <w:r w:rsidRPr="00D00736">
              <w:t>2. Проект «Человек и профессия» (9 класс).</w:t>
            </w:r>
          </w:p>
          <w:p w:rsidR="006D26E0" w:rsidRPr="00D00736" w:rsidRDefault="006D26E0" w:rsidP="006D26E0">
            <w:r w:rsidRPr="00D00736">
              <w:t>3. Курс по выбору  «Мой выбор» (9 класс)</w:t>
            </w:r>
          </w:p>
          <w:p w:rsidR="006D26E0" w:rsidRPr="00D00736" w:rsidRDefault="006D26E0" w:rsidP="006D26E0"/>
        </w:tc>
      </w:tr>
      <w:tr w:rsidR="006D26E0" w:rsidRPr="00D00736" w:rsidTr="006D26E0">
        <w:tc>
          <w:tcPr>
            <w:tcW w:w="2709" w:type="dxa"/>
          </w:tcPr>
          <w:p w:rsidR="006D26E0" w:rsidRPr="00D00736" w:rsidRDefault="006D26E0" w:rsidP="006D26E0">
            <w:pPr>
              <w:spacing w:before="100" w:beforeAutospacing="1" w:after="240"/>
              <w:rPr>
                <w:b/>
              </w:rPr>
            </w:pPr>
            <w:r w:rsidRPr="00D00736">
              <w:rPr>
                <w:b/>
              </w:rPr>
              <w:t>Профессиональное просвещение</w:t>
            </w:r>
          </w:p>
        </w:tc>
        <w:tc>
          <w:tcPr>
            <w:tcW w:w="6045" w:type="dxa"/>
          </w:tcPr>
          <w:p w:rsidR="006D26E0" w:rsidRPr="00D00736" w:rsidRDefault="006D26E0" w:rsidP="006D26E0">
            <w:r w:rsidRPr="00D00736">
              <w:t xml:space="preserve">1. Экскурсии профориентационного направления. </w:t>
            </w:r>
          </w:p>
          <w:p w:rsidR="006D26E0" w:rsidRPr="00D00736" w:rsidRDefault="006D26E0" w:rsidP="006D26E0">
            <w:r w:rsidRPr="00D00736">
              <w:t>2.  Стенд «Куда пойти учиться».</w:t>
            </w:r>
          </w:p>
          <w:p w:rsidR="006D26E0" w:rsidRPr="00D00736" w:rsidRDefault="006D26E0" w:rsidP="006D26E0"/>
        </w:tc>
      </w:tr>
      <w:tr w:rsidR="006D26E0" w:rsidRPr="00D00736" w:rsidTr="006D26E0">
        <w:tc>
          <w:tcPr>
            <w:tcW w:w="2709" w:type="dxa"/>
          </w:tcPr>
          <w:p w:rsidR="006D26E0" w:rsidRPr="00D00736" w:rsidRDefault="006D26E0" w:rsidP="006D26E0">
            <w:pPr>
              <w:spacing w:before="100" w:beforeAutospacing="1" w:after="240"/>
              <w:rPr>
                <w:b/>
              </w:rPr>
            </w:pPr>
            <w:r w:rsidRPr="00D00736">
              <w:rPr>
                <w:b/>
              </w:rPr>
              <w:t xml:space="preserve">Работа с родителями </w:t>
            </w:r>
          </w:p>
        </w:tc>
        <w:tc>
          <w:tcPr>
            <w:tcW w:w="6045" w:type="dxa"/>
          </w:tcPr>
          <w:p w:rsidR="006D26E0" w:rsidRPr="00D00736" w:rsidRDefault="006D26E0" w:rsidP="006D26E0">
            <w:pPr>
              <w:spacing w:before="100" w:beforeAutospacing="1" w:after="240"/>
            </w:pPr>
            <w:r w:rsidRPr="00D00736">
              <w:t>Классные собрания по теме: «Роль семьи в профессиональном самоопределении школьника»</w:t>
            </w:r>
          </w:p>
          <w:p w:rsidR="006D26E0" w:rsidRPr="00D00736" w:rsidRDefault="006D26E0" w:rsidP="006D26E0">
            <w:pPr>
              <w:spacing w:before="100" w:beforeAutospacing="1" w:after="240"/>
            </w:pPr>
            <w:r w:rsidRPr="00D00736">
              <w:t>2.Выявление степени удовлетворенности качеством образовательных услуг. Анкетирование родителей обучаемых</w:t>
            </w:r>
          </w:p>
        </w:tc>
      </w:tr>
      <w:tr w:rsidR="006D26E0" w:rsidRPr="00D00736" w:rsidTr="006D26E0">
        <w:tc>
          <w:tcPr>
            <w:tcW w:w="2709" w:type="dxa"/>
          </w:tcPr>
          <w:p w:rsidR="006D26E0" w:rsidRPr="00D00736" w:rsidRDefault="006D26E0" w:rsidP="006D26E0">
            <w:pPr>
              <w:spacing w:before="100" w:beforeAutospacing="1" w:after="240"/>
              <w:rPr>
                <w:b/>
              </w:rPr>
            </w:pPr>
            <w:r w:rsidRPr="00D00736">
              <w:rPr>
                <w:b/>
              </w:rPr>
              <w:t>Предпрофильная подготовка</w:t>
            </w:r>
          </w:p>
        </w:tc>
        <w:tc>
          <w:tcPr>
            <w:tcW w:w="6045" w:type="dxa"/>
          </w:tcPr>
          <w:p w:rsidR="006D26E0" w:rsidRPr="00D00736" w:rsidRDefault="006D26E0" w:rsidP="006D26E0">
            <w:pPr>
              <w:spacing w:before="100" w:beforeAutospacing="1" w:after="240"/>
            </w:pPr>
            <w:r w:rsidRPr="00D00736">
              <w:t>Консультации  для учащихся 9  класса по русскому языку, математике.</w:t>
            </w:r>
          </w:p>
        </w:tc>
      </w:tr>
      <w:tr w:rsidR="006D26E0" w:rsidRPr="00D00736" w:rsidTr="006D26E0">
        <w:tc>
          <w:tcPr>
            <w:tcW w:w="2709" w:type="dxa"/>
          </w:tcPr>
          <w:p w:rsidR="006D26E0" w:rsidRPr="00D00736" w:rsidRDefault="006D26E0" w:rsidP="006D26E0">
            <w:pPr>
              <w:spacing w:before="100" w:beforeAutospacing="1" w:after="240"/>
              <w:rPr>
                <w:b/>
              </w:rPr>
            </w:pPr>
            <w:r w:rsidRPr="00D00736">
              <w:rPr>
                <w:b/>
              </w:rPr>
              <w:t>Работа школьного библиотекаря по профориентации</w:t>
            </w:r>
          </w:p>
        </w:tc>
        <w:tc>
          <w:tcPr>
            <w:tcW w:w="6045" w:type="dxa"/>
          </w:tcPr>
          <w:p w:rsidR="006D26E0" w:rsidRPr="00D00736" w:rsidRDefault="006D26E0" w:rsidP="006D26E0">
            <w:r w:rsidRPr="00D00736">
              <w:t xml:space="preserve">Выставки книг, посвященных профессиям, востребованным в республике, районе. </w:t>
            </w:r>
          </w:p>
          <w:p w:rsidR="006D26E0" w:rsidRPr="00D00736" w:rsidRDefault="006D26E0" w:rsidP="006D26E0">
            <w:r w:rsidRPr="00D00736">
              <w:t>Беседы для учащихся «Кем быть», «В мире профессий».</w:t>
            </w:r>
          </w:p>
          <w:p w:rsidR="006D26E0" w:rsidRPr="00D00736" w:rsidRDefault="006D26E0" w:rsidP="006D26E0">
            <w:r w:rsidRPr="00D00736">
              <w:t>Подборки газетных и журнальных статей, посвященных профессиональной ориентации обучающихся.</w:t>
            </w:r>
          </w:p>
          <w:p w:rsidR="006D26E0" w:rsidRPr="00D00736" w:rsidRDefault="006D26E0" w:rsidP="006D26E0">
            <w:r w:rsidRPr="00D00736">
              <w:t>Библиотечный урок «В мире профессий», о новых профессиях.</w:t>
            </w:r>
          </w:p>
        </w:tc>
      </w:tr>
      <w:tr w:rsidR="006D26E0" w:rsidRPr="00D00736" w:rsidTr="006D26E0">
        <w:tc>
          <w:tcPr>
            <w:tcW w:w="2709" w:type="dxa"/>
          </w:tcPr>
          <w:p w:rsidR="006D26E0" w:rsidRPr="00D00736" w:rsidRDefault="006D26E0" w:rsidP="006D26E0">
            <w:pPr>
              <w:spacing w:before="100" w:beforeAutospacing="1" w:after="100" w:afterAutospacing="1"/>
            </w:pPr>
            <w:r w:rsidRPr="00D00736">
              <w:rPr>
                <w:b/>
                <w:bCs/>
              </w:rPr>
              <w:t>Виды урочной, внеурочной и внешкольной деятельности</w:t>
            </w:r>
            <w:r w:rsidRPr="00D00736">
              <w:t xml:space="preserve"> для проведения мероприятий по пяти типам профессионального самоопределения </w:t>
            </w:r>
          </w:p>
        </w:tc>
        <w:tc>
          <w:tcPr>
            <w:tcW w:w="6045" w:type="dxa"/>
          </w:tcPr>
          <w:p w:rsidR="006D26E0" w:rsidRPr="00D00736" w:rsidRDefault="006D26E0" w:rsidP="006D26E0">
            <w:r w:rsidRPr="00D00736">
              <w:rPr>
                <w:b/>
                <w:bCs/>
              </w:rPr>
              <w:t xml:space="preserve">«Человек – природа»: </w:t>
            </w:r>
            <w:r w:rsidRPr="00D00736">
              <w:t>лабораторные, практические работы по биологии, работа на пришкольном участке, в  кружках, участие в НПК</w:t>
            </w:r>
          </w:p>
          <w:p w:rsidR="006D26E0" w:rsidRPr="00D00736" w:rsidRDefault="006D26E0" w:rsidP="006D26E0">
            <w:r w:rsidRPr="00D00736">
              <w:rPr>
                <w:b/>
                <w:bCs/>
              </w:rPr>
              <w:t>«Человек – техника»:</w:t>
            </w:r>
            <w:r w:rsidRPr="00D00736">
              <w:t xml:space="preserve"> лабораторные, практические работы по физике, химии, общественно-полезная деятельность, трудовые десанты, работа трудового отряда</w:t>
            </w:r>
          </w:p>
          <w:p w:rsidR="006D26E0" w:rsidRPr="00D00736" w:rsidRDefault="006D26E0" w:rsidP="006D26E0">
            <w:r w:rsidRPr="00D00736">
              <w:rPr>
                <w:b/>
                <w:bCs/>
              </w:rPr>
              <w:t>«Человек – человек»:</w:t>
            </w:r>
            <w:r w:rsidRPr="00D00736">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6D26E0" w:rsidRPr="00D00736" w:rsidRDefault="006D26E0" w:rsidP="006D26E0">
            <w:r w:rsidRPr="00D00736">
              <w:rPr>
                <w:b/>
                <w:bCs/>
              </w:rPr>
              <w:lastRenderedPageBreak/>
              <w:t xml:space="preserve">«Человек - знаковая система2: </w:t>
            </w:r>
            <w:r w:rsidRPr="00D00736">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6D26E0" w:rsidRPr="00D00736" w:rsidRDefault="006D26E0" w:rsidP="006D26E0">
            <w:r w:rsidRPr="00D00736">
              <w:rPr>
                <w:b/>
                <w:bCs/>
              </w:rPr>
              <w:t>«Человек - художественный образ»:</w:t>
            </w:r>
            <w:r w:rsidRPr="00D00736">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w:t>
            </w:r>
          </w:p>
          <w:p w:rsidR="006D26E0" w:rsidRPr="00D00736" w:rsidRDefault="006D26E0" w:rsidP="006D26E0"/>
        </w:tc>
      </w:tr>
    </w:tbl>
    <w:p w:rsidR="006D26E0" w:rsidRPr="00CE1956" w:rsidRDefault="006D26E0" w:rsidP="006D26E0">
      <w:pPr>
        <w:ind w:firstLine="510"/>
        <w:jc w:val="center"/>
        <w:rPr>
          <w:b/>
        </w:rPr>
      </w:pPr>
    </w:p>
    <w:p w:rsidR="006D26E0" w:rsidRPr="00CE1956" w:rsidRDefault="006D26E0" w:rsidP="006D26E0">
      <w:r w:rsidRPr="00CE1956">
        <w:t xml:space="preserve">Идет целенаправленное формирование в курсе технологии </w:t>
      </w:r>
      <w:r w:rsidRPr="00CE1956">
        <w:rPr>
          <w:i/>
        </w:rPr>
        <w:t>представлений о рынке труда</w:t>
      </w:r>
      <w:r w:rsidRPr="00CE1956">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D26E0" w:rsidRPr="00CE1956" w:rsidRDefault="006D26E0" w:rsidP="006D26E0">
      <w:pPr>
        <w:tabs>
          <w:tab w:val="left" w:pos="284"/>
        </w:tabs>
        <w:ind w:firstLine="284"/>
      </w:pPr>
      <w:r w:rsidRPr="00CE1956">
        <w:t xml:space="preserve">В ходе реализации программы по профориентации идет приобретение </w:t>
      </w:r>
      <w:r w:rsidRPr="00CE1956">
        <w:rPr>
          <w:i/>
        </w:rPr>
        <w:t>практического опыта пробного проектирования жизненной и профессиональной карьеры</w:t>
      </w:r>
      <w:r w:rsidRPr="00CE1956">
        <w:t xml:space="preserve"> на основе соотнесения своих интересов, склонностей, личностных качеств, уровня подготовки с требованиями профессиональной деятельности. </w:t>
      </w:r>
    </w:p>
    <w:p w:rsidR="006D26E0" w:rsidRPr="00294A0F" w:rsidRDefault="006D26E0" w:rsidP="006D26E0">
      <w:pPr>
        <w:rPr>
          <w:b/>
        </w:rPr>
      </w:pPr>
      <w:r w:rsidRPr="00CE1956">
        <w:rPr>
          <w:b/>
        </w:rPr>
        <w:t>Результаты освоения  программы профориентации</w:t>
      </w:r>
    </w:p>
    <w:p w:rsidR="006D26E0" w:rsidRPr="00CE1956" w:rsidRDefault="006D26E0" w:rsidP="00CE7871">
      <w:pPr>
        <w:numPr>
          <w:ilvl w:val="0"/>
          <w:numId w:val="67"/>
        </w:numPr>
      </w:pPr>
      <w:r w:rsidRPr="00CE1956">
        <w:t xml:space="preserve">Сформированные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6D26E0" w:rsidRPr="00CE1956" w:rsidRDefault="006D26E0" w:rsidP="00CE7871">
      <w:pPr>
        <w:numPr>
          <w:ilvl w:val="0"/>
          <w:numId w:val="67"/>
        </w:numPr>
      </w:pPr>
      <w:r w:rsidRPr="00CE1956">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6D26E0" w:rsidRPr="00CE1956" w:rsidRDefault="006D26E0" w:rsidP="00CE7871">
      <w:pPr>
        <w:numPr>
          <w:ilvl w:val="0"/>
          <w:numId w:val="67"/>
        </w:numPr>
      </w:pPr>
      <w:r w:rsidRPr="00CE1956">
        <w:t xml:space="preserve">Сформированные рефлексивные действия: </w:t>
      </w:r>
    </w:p>
    <w:p w:rsidR="006D26E0" w:rsidRPr="00CE1956" w:rsidRDefault="006D26E0" w:rsidP="00CE7871">
      <w:pPr>
        <w:numPr>
          <w:ilvl w:val="0"/>
          <w:numId w:val="70"/>
        </w:numPr>
      </w:pPr>
      <w:r w:rsidRPr="00CE1956">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6D26E0" w:rsidRPr="00CE1956" w:rsidRDefault="006D26E0" w:rsidP="00CE7871">
      <w:pPr>
        <w:numPr>
          <w:ilvl w:val="0"/>
          <w:numId w:val="70"/>
        </w:numPr>
      </w:pPr>
      <w:r w:rsidRPr="00CE1956">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6D26E0" w:rsidRPr="00CE1956" w:rsidRDefault="006D26E0" w:rsidP="00CE7871">
      <w:pPr>
        <w:numPr>
          <w:ilvl w:val="0"/>
          <w:numId w:val="70"/>
        </w:numPr>
      </w:pPr>
      <w:r w:rsidRPr="00CE1956">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6D26E0" w:rsidRPr="00CE1956" w:rsidRDefault="006D26E0" w:rsidP="00CE7871">
      <w:pPr>
        <w:numPr>
          <w:ilvl w:val="0"/>
          <w:numId w:val="68"/>
        </w:numPr>
      </w:pPr>
      <w:r w:rsidRPr="00CE1956">
        <w:t xml:space="preserve">Выпускник основной школы сможет: </w:t>
      </w:r>
    </w:p>
    <w:p w:rsidR="006D26E0" w:rsidRPr="00CE1956" w:rsidRDefault="006D26E0" w:rsidP="00CE7871">
      <w:pPr>
        <w:numPr>
          <w:ilvl w:val="0"/>
          <w:numId w:val="69"/>
        </w:numPr>
      </w:pPr>
      <w:r w:rsidRPr="00CE1956">
        <w:t>проектировать с помощью тьютора или подготовленного педагога собственную индивидуальную образовательную траекторию (маршрут);</w:t>
      </w:r>
    </w:p>
    <w:p w:rsidR="006D26E0" w:rsidRPr="00CE1956" w:rsidRDefault="006D26E0" w:rsidP="00CE7871">
      <w:pPr>
        <w:numPr>
          <w:ilvl w:val="0"/>
          <w:numId w:val="69"/>
        </w:numPr>
      </w:pPr>
      <w:r w:rsidRPr="00CE1956">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6D26E0" w:rsidRPr="00CE1956" w:rsidRDefault="006D26E0" w:rsidP="00CE7871">
      <w:pPr>
        <w:numPr>
          <w:ilvl w:val="0"/>
          <w:numId w:val="69"/>
        </w:numPr>
      </w:pPr>
      <w:r w:rsidRPr="00CE1956">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w:t>
      </w:r>
      <w:r w:rsidRPr="00CE1956">
        <w:lastRenderedPageBreak/>
        <w:t>страны в целом в кадрах определенной квалификации для принятия решения о выборе индивидуального и профессионального маршрута.</w:t>
      </w:r>
    </w:p>
    <w:p w:rsidR="006D26E0" w:rsidRPr="00CE1956" w:rsidRDefault="006D26E0" w:rsidP="00CE7871">
      <w:pPr>
        <w:numPr>
          <w:ilvl w:val="0"/>
          <w:numId w:val="69"/>
        </w:numPr>
      </w:pPr>
      <w:r w:rsidRPr="00CE1956">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6D26E0" w:rsidRPr="00CE1956" w:rsidRDefault="006D26E0" w:rsidP="00CE7871">
      <w:pPr>
        <w:numPr>
          <w:ilvl w:val="0"/>
          <w:numId w:val="69"/>
        </w:numPr>
      </w:pPr>
      <w:r w:rsidRPr="00CE1956">
        <w:t>выбрать индивидуальный и профессиональный маршрут для реализации индивидуальной образовательной программы.</w:t>
      </w:r>
    </w:p>
    <w:p w:rsidR="006D26E0" w:rsidRPr="00CE1956" w:rsidRDefault="006D26E0" w:rsidP="006D26E0">
      <w:pPr>
        <w:ind w:firstLine="708"/>
        <w:rPr>
          <w:b/>
        </w:rPr>
      </w:pPr>
    </w:p>
    <w:p w:rsidR="006D26E0" w:rsidRPr="00294A0F" w:rsidRDefault="006D26E0" w:rsidP="006D26E0">
      <w:pPr>
        <w:ind w:firstLine="708"/>
        <w:rPr>
          <w:b/>
        </w:rPr>
      </w:pPr>
      <w:r w:rsidRPr="00CE1956">
        <w:rPr>
          <w:b/>
        </w:rPr>
        <w:t>Характеристика содержания  программы</w:t>
      </w:r>
    </w:p>
    <w:p w:rsidR="006D26E0" w:rsidRPr="00CE1956" w:rsidRDefault="006D26E0" w:rsidP="006D26E0">
      <w:pPr>
        <w:ind w:firstLine="567"/>
      </w:pPr>
      <w:r w:rsidRPr="00CE1956">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6D26E0" w:rsidRPr="00CE1956" w:rsidRDefault="006D26E0" w:rsidP="006D26E0">
      <w:r w:rsidRPr="00CE1956">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6D26E0" w:rsidRPr="00CE1956" w:rsidRDefault="006D26E0" w:rsidP="006D26E0">
      <w:r w:rsidRPr="00CE1956">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6D26E0" w:rsidRPr="00CE1956" w:rsidRDefault="006D26E0" w:rsidP="00CE7871">
      <w:pPr>
        <w:numPr>
          <w:ilvl w:val="0"/>
          <w:numId w:val="68"/>
        </w:numPr>
      </w:pPr>
      <w:r w:rsidRPr="00CE1956">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6D26E0" w:rsidRPr="00CE1956" w:rsidRDefault="006D26E0" w:rsidP="00CE7871">
      <w:pPr>
        <w:numPr>
          <w:ilvl w:val="0"/>
          <w:numId w:val="71"/>
        </w:numPr>
        <w:tabs>
          <w:tab w:val="left" w:pos="0"/>
        </w:tabs>
      </w:pPr>
      <w:r w:rsidRPr="00CE1956">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6D26E0" w:rsidRPr="00CE1956" w:rsidRDefault="006D26E0" w:rsidP="00CE7871">
      <w:pPr>
        <w:numPr>
          <w:ilvl w:val="0"/>
          <w:numId w:val="71"/>
        </w:numPr>
        <w:tabs>
          <w:tab w:val="left" w:pos="0"/>
        </w:tabs>
      </w:pPr>
      <w:r w:rsidRPr="00CE1956">
        <w:t>организационное обеспечение возможности выстраивания учащимися образовательных коммуникаций в разновозрастных группах;</w:t>
      </w:r>
    </w:p>
    <w:p w:rsidR="006D26E0" w:rsidRPr="00CE1956" w:rsidRDefault="006D26E0" w:rsidP="00CE7871">
      <w:pPr>
        <w:numPr>
          <w:ilvl w:val="0"/>
          <w:numId w:val="71"/>
        </w:numPr>
        <w:tabs>
          <w:tab w:val="left" w:pos="0"/>
        </w:tabs>
      </w:pPr>
      <w:r w:rsidRPr="00CE1956">
        <w:t>системное выстраивание рефлексии учащимися собственной деятельности в ретраспекции учебного занятия и (или) цикла учебных занятий;</w:t>
      </w:r>
    </w:p>
    <w:p w:rsidR="006D26E0" w:rsidRPr="00CE1956" w:rsidRDefault="006D26E0" w:rsidP="00CE7871">
      <w:pPr>
        <w:numPr>
          <w:ilvl w:val="0"/>
          <w:numId w:val="71"/>
        </w:numPr>
        <w:tabs>
          <w:tab w:val="left" w:pos="0"/>
        </w:tabs>
      </w:pPr>
      <w:r w:rsidRPr="00CE1956">
        <w:t>выстраивание взаимосвязи академических знаний с технологиями их использования;</w:t>
      </w:r>
    </w:p>
    <w:p w:rsidR="006D26E0" w:rsidRPr="00CE1956" w:rsidRDefault="006D26E0" w:rsidP="00CE7871">
      <w:pPr>
        <w:numPr>
          <w:ilvl w:val="0"/>
          <w:numId w:val="71"/>
        </w:numPr>
        <w:tabs>
          <w:tab w:val="left" w:pos="0"/>
        </w:tabs>
      </w:pPr>
      <w:r w:rsidRPr="00CE1956">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6D26E0" w:rsidRPr="00CE1956" w:rsidRDefault="006D26E0" w:rsidP="00CE7871">
      <w:pPr>
        <w:numPr>
          <w:ilvl w:val="0"/>
          <w:numId w:val="71"/>
        </w:numPr>
        <w:tabs>
          <w:tab w:val="left" w:pos="0"/>
        </w:tabs>
      </w:pPr>
      <w:r w:rsidRPr="00CE1956">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6D26E0" w:rsidRPr="00CE1956" w:rsidRDefault="006D26E0" w:rsidP="006D26E0">
      <w:r w:rsidRPr="00CE1956">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6D26E0" w:rsidRPr="00CE1956" w:rsidRDefault="006D26E0" w:rsidP="00CE7871">
      <w:pPr>
        <w:numPr>
          <w:ilvl w:val="0"/>
          <w:numId w:val="72"/>
        </w:numPr>
      </w:pPr>
      <w:r w:rsidRPr="00CE1956">
        <w:t>коммуникативная компетентность;</w:t>
      </w:r>
    </w:p>
    <w:p w:rsidR="006D26E0" w:rsidRPr="00CE1956" w:rsidRDefault="006D26E0" w:rsidP="00CE7871">
      <w:pPr>
        <w:numPr>
          <w:ilvl w:val="0"/>
          <w:numId w:val="72"/>
        </w:numPr>
      </w:pPr>
      <w:r w:rsidRPr="00CE1956">
        <w:t>способность к адекватному самооцениванию;</w:t>
      </w:r>
    </w:p>
    <w:p w:rsidR="006D26E0" w:rsidRPr="00CE1956" w:rsidRDefault="006D26E0" w:rsidP="00CE7871">
      <w:pPr>
        <w:numPr>
          <w:ilvl w:val="0"/>
          <w:numId w:val="72"/>
        </w:numPr>
      </w:pPr>
      <w:r w:rsidRPr="00CE1956">
        <w:t>опреативное и перспективное планирование;</w:t>
      </w:r>
    </w:p>
    <w:p w:rsidR="006D26E0" w:rsidRPr="00CE1956" w:rsidRDefault="006D26E0" w:rsidP="00CE7871">
      <w:pPr>
        <w:numPr>
          <w:ilvl w:val="0"/>
          <w:numId w:val="72"/>
        </w:numPr>
      </w:pPr>
      <w:r w:rsidRPr="00CE1956">
        <w:t>отслеживание собственных успехов и неудач, корректировка в связи с этим собственных индивидуальных образовательных программ;</w:t>
      </w:r>
    </w:p>
    <w:p w:rsidR="006D26E0" w:rsidRPr="00CE1956" w:rsidRDefault="006D26E0" w:rsidP="00CE7871">
      <w:pPr>
        <w:numPr>
          <w:ilvl w:val="0"/>
          <w:numId w:val="72"/>
        </w:numPr>
      </w:pPr>
      <w:r w:rsidRPr="00CE1956">
        <w:t>создание текстов для самопрезентации;</w:t>
      </w:r>
    </w:p>
    <w:p w:rsidR="006D26E0" w:rsidRPr="00CE1956" w:rsidRDefault="006D26E0" w:rsidP="00CE7871">
      <w:pPr>
        <w:numPr>
          <w:ilvl w:val="0"/>
          <w:numId w:val="72"/>
        </w:numPr>
      </w:pPr>
      <w:r w:rsidRPr="00CE1956">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6D26E0" w:rsidRPr="00CE1956" w:rsidRDefault="006D26E0" w:rsidP="00CE7871">
      <w:pPr>
        <w:numPr>
          <w:ilvl w:val="0"/>
          <w:numId w:val="72"/>
        </w:numPr>
      </w:pPr>
      <w:r w:rsidRPr="00CE1956">
        <w:t>и др.</w:t>
      </w:r>
    </w:p>
    <w:p w:rsidR="006D26E0" w:rsidRPr="00CE1956" w:rsidRDefault="006D26E0" w:rsidP="006D26E0">
      <w:pPr>
        <w:ind w:firstLine="708"/>
      </w:pPr>
      <w:r w:rsidRPr="00CE1956">
        <w:t>Основные формы работы с содержанием образования:</w:t>
      </w:r>
    </w:p>
    <w:p w:rsidR="006D26E0" w:rsidRPr="00CE1956" w:rsidRDefault="006D26E0" w:rsidP="00CE7871">
      <w:pPr>
        <w:numPr>
          <w:ilvl w:val="0"/>
          <w:numId w:val="73"/>
        </w:numPr>
        <w:ind w:left="284" w:hanging="284"/>
      </w:pPr>
      <w:r w:rsidRPr="00CE1956">
        <w:lastRenderedPageBreak/>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6D26E0" w:rsidRPr="00CE1956" w:rsidRDefault="006D26E0" w:rsidP="00CE7871">
      <w:pPr>
        <w:numPr>
          <w:ilvl w:val="0"/>
          <w:numId w:val="73"/>
        </w:numPr>
        <w:ind w:left="284" w:hanging="284"/>
      </w:pPr>
      <w:r w:rsidRPr="00CE1956">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6D26E0" w:rsidRPr="00CE1956" w:rsidRDefault="006D26E0" w:rsidP="00CE7871">
      <w:pPr>
        <w:numPr>
          <w:ilvl w:val="0"/>
          <w:numId w:val="73"/>
        </w:numPr>
        <w:ind w:left="284" w:hanging="284"/>
      </w:pPr>
      <w:r w:rsidRPr="00CE1956">
        <w:t>работа в метапредметной или надпредметной области – исследовательские и социальные про</w:t>
      </w:r>
      <w:r>
        <w:t>екты, кружки,</w:t>
      </w:r>
      <w:r w:rsidRPr="00CE1956">
        <w:t xml:space="preserve"> занятия в клубных пространствах, производительный труд, производственные практики;</w:t>
      </w:r>
    </w:p>
    <w:p w:rsidR="006D26E0" w:rsidRPr="00CE1956" w:rsidRDefault="006D26E0" w:rsidP="00CE7871">
      <w:pPr>
        <w:numPr>
          <w:ilvl w:val="0"/>
          <w:numId w:val="73"/>
        </w:numPr>
        <w:ind w:left="284" w:hanging="284"/>
      </w:pPr>
      <w:r w:rsidRPr="00CE1956">
        <w:t>работа в разновозрастных группах в рамках детских объединений школы, муниципалитета, региона;</w:t>
      </w:r>
    </w:p>
    <w:p w:rsidR="006D26E0" w:rsidRPr="00CE1956" w:rsidRDefault="006D26E0" w:rsidP="00CE7871">
      <w:pPr>
        <w:numPr>
          <w:ilvl w:val="0"/>
          <w:numId w:val="73"/>
        </w:numPr>
        <w:ind w:left="284" w:hanging="284"/>
      </w:pPr>
      <w:r w:rsidRPr="00CE1956">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6D26E0" w:rsidRPr="00CE1956" w:rsidRDefault="006D26E0" w:rsidP="00CE7871">
      <w:pPr>
        <w:numPr>
          <w:ilvl w:val="0"/>
          <w:numId w:val="73"/>
        </w:numPr>
        <w:ind w:left="284" w:hanging="284"/>
      </w:pPr>
      <w:r w:rsidRPr="00CE1956">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6D26E0" w:rsidRPr="00CE1956" w:rsidRDefault="006D26E0" w:rsidP="006D26E0">
      <w:pPr>
        <w:ind w:left="284" w:hanging="284"/>
      </w:pPr>
    </w:p>
    <w:p w:rsidR="006D26E0" w:rsidRPr="00CE1956" w:rsidRDefault="006D26E0" w:rsidP="006D26E0">
      <w:pPr>
        <w:rPr>
          <w:b/>
        </w:rPr>
      </w:pPr>
      <w:r w:rsidRPr="00CE1956">
        <w:rPr>
          <w:b/>
        </w:rPr>
        <w:tab/>
        <w:t>Этапы реализации программы и механизм ее реализации</w:t>
      </w:r>
    </w:p>
    <w:p w:rsidR="006D26E0" w:rsidRPr="00CE1956" w:rsidRDefault="006D26E0" w:rsidP="006D26E0">
      <w:r w:rsidRPr="00CE1956">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6D26E0" w:rsidRPr="00CE1956" w:rsidRDefault="006D26E0" w:rsidP="006D26E0">
      <w:r w:rsidRPr="00CE1956">
        <w:tab/>
      </w:r>
      <w:r w:rsidRPr="00CE1956">
        <w:rPr>
          <w:i/>
        </w:rPr>
        <w:t>1 этап</w:t>
      </w:r>
      <w:r w:rsidRPr="00CE1956">
        <w:t xml:space="preserve"> – овладение универсальными компетентностями, способствующих успешной профориентация.</w:t>
      </w:r>
    </w:p>
    <w:p w:rsidR="006D26E0" w:rsidRPr="00CE1956" w:rsidRDefault="006D26E0" w:rsidP="006D26E0">
      <w:pPr>
        <w:ind w:firstLine="708"/>
      </w:pPr>
      <w:r w:rsidRPr="00CE1956">
        <w:rPr>
          <w:i/>
        </w:rPr>
        <w:t>2 этап</w:t>
      </w:r>
      <w:r w:rsidRPr="00CE1956">
        <w:t xml:space="preserve"> – этап «безопасной» пробы различных профессиональных ориентаций;</w:t>
      </w:r>
    </w:p>
    <w:p w:rsidR="006D26E0" w:rsidRPr="00CE1956" w:rsidRDefault="006D26E0" w:rsidP="006D26E0">
      <w:pPr>
        <w:ind w:firstLine="708"/>
      </w:pPr>
      <w:r w:rsidRPr="00CE1956">
        <w:rPr>
          <w:i/>
        </w:rPr>
        <w:t>3 этап</w:t>
      </w:r>
      <w:r w:rsidRPr="00CE1956">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6D26E0" w:rsidRPr="00CE1956" w:rsidRDefault="006D26E0" w:rsidP="006D26E0">
      <w:pPr>
        <w:ind w:firstLine="225"/>
      </w:pPr>
      <w:r w:rsidRPr="00CE1956">
        <w:tab/>
        <w:t xml:space="preserve">На </w:t>
      </w:r>
      <w:r w:rsidRPr="00CE1956">
        <w:rPr>
          <w:i/>
        </w:rPr>
        <w:t>первом этапе</w:t>
      </w:r>
      <w:r w:rsidRPr="00CE1956">
        <w:t xml:space="preserve"> реализации программы необходимо обеспечить: </w:t>
      </w:r>
    </w:p>
    <w:p w:rsidR="006D26E0" w:rsidRPr="00CE1956" w:rsidRDefault="006D26E0" w:rsidP="00CE7871">
      <w:pPr>
        <w:numPr>
          <w:ilvl w:val="0"/>
          <w:numId w:val="74"/>
        </w:numPr>
        <w:ind w:left="0" w:firstLine="567"/>
      </w:pPr>
      <w:r w:rsidRPr="00CE1956">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6D26E0" w:rsidRPr="00CE1956" w:rsidRDefault="006D26E0" w:rsidP="00CE7871">
      <w:pPr>
        <w:numPr>
          <w:ilvl w:val="0"/>
          <w:numId w:val="74"/>
        </w:numPr>
        <w:ind w:left="0" w:firstLine="567"/>
      </w:pPr>
      <w:r w:rsidRPr="00CE1956">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6D26E0" w:rsidRDefault="006D26E0" w:rsidP="00CE7871">
      <w:pPr>
        <w:numPr>
          <w:ilvl w:val="0"/>
          <w:numId w:val="74"/>
        </w:numPr>
        <w:ind w:left="0" w:firstLine="567"/>
      </w:pPr>
      <w:r w:rsidRPr="00CE1956">
        <w:t>разнообразие клубных пространств, в рамках которых возможно формирование универсальных компетентностей учащихся.</w:t>
      </w:r>
    </w:p>
    <w:p w:rsidR="006D26E0" w:rsidRPr="00CE1956" w:rsidRDefault="006D26E0" w:rsidP="006D26E0">
      <w:pPr>
        <w:ind w:left="567"/>
      </w:pPr>
    </w:p>
    <w:p w:rsidR="006D26E0" w:rsidRPr="00CE1956" w:rsidRDefault="006D26E0" w:rsidP="006D26E0">
      <w:pPr>
        <w:ind w:firstLine="225"/>
      </w:pPr>
      <w:r w:rsidRPr="00CE1956">
        <w:tab/>
        <w:t xml:space="preserve">На </w:t>
      </w:r>
      <w:r w:rsidRPr="00CE1956">
        <w:rPr>
          <w:i/>
        </w:rPr>
        <w:t>втором этапе</w:t>
      </w:r>
      <w:r w:rsidRPr="00CE1956">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r>
        <w:t xml:space="preserve"> </w:t>
      </w:r>
      <w:r w:rsidRPr="00CE1956">
        <w:t>Это могут быть ситуации выстраивания отношений следующих типов: «человек-человек», «человек-природа», «человек-техника», «человек-технология» и др.</w:t>
      </w:r>
    </w:p>
    <w:p w:rsidR="006D26E0" w:rsidRPr="00CE1956" w:rsidRDefault="006D26E0" w:rsidP="006D26E0">
      <w:pPr>
        <w:ind w:firstLine="225"/>
      </w:pPr>
      <w:r w:rsidRPr="00CE1956">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w:t>
      </w:r>
      <w:r w:rsidRPr="00CE1956">
        <w:lastRenderedPageBreak/>
        <w:t xml:space="preserve">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6D26E0" w:rsidRPr="00CE1956" w:rsidRDefault="006D26E0" w:rsidP="006D26E0">
      <w:pPr>
        <w:ind w:firstLine="708"/>
      </w:pPr>
      <w:r w:rsidRPr="00CE1956">
        <w:t>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6D26E0" w:rsidRPr="00CE1956" w:rsidRDefault="006D26E0" w:rsidP="006D26E0">
      <w:pPr>
        <w:ind w:firstLine="708"/>
      </w:pPr>
      <w:r w:rsidRPr="00CE1956">
        <w:t>Организация внеурочных пространств «безопасной» пробы</w:t>
      </w:r>
      <w:r>
        <w:t xml:space="preserve"> </w:t>
      </w:r>
      <w:r w:rsidRPr="00CE1956">
        <w:t>(оцениваемой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6D26E0" w:rsidRPr="00CE1956" w:rsidRDefault="006D26E0" w:rsidP="006D26E0">
      <w:pPr>
        <w:ind w:firstLine="708"/>
      </w:pPr>
      <w:r w:rsidRPr="00CE1956">
        <w:t xml:space="preserve">На </w:t>
      </w:r>
      <w:r w:rsidRPr="00CE1956">
        <w:rPr>
          <w:i/>
        </w:rPr>
        <w:t>третьем этапе</w:t>
      </w:r>
      <w:r w:rsidRPr="00CE1956">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6D26E0" w:rsidRPr="00CE1956" w:rsidRDefault="006D26E0" w:rsidP="006D26E0">
      <w:pPr>
        <w:ind w:firstLine="708"/>
      </w:pPr>
      <w:r w:rsidRPr="00CE1956">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6D26E0" w:rsidRPr="00CE1956" w:rsidRDefault="006D26E0" w:rsidP="006D26E0">
      <w:pPr>
        <w:ind w:firstLine="708"/>
      </w:pPr>
      <w:r w:rsidRPr="00CE1956">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6D26E0" w:rsidRPr="00CE1956" w:rsidRDefault="006D26E0" w:rsidP="006D26E0">
      <w:pPr>
        <w:ind w:firstLine="708"/>
      </w:pPr>
      <w:r w:rsidRPr="00CE1956">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6D26E0" w:rsidRPr="00CE1956" w:rsidRDefault="006D26E0" w:rsidP="006D26E0">
      <w:pPr>
        <w:ind w:firstLine="708"/>
      </w:pPr>
      <w:r w:rsidRPr="00CE1956">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6D26E0" w:rsidRPr="00CE1956" w:rsidRDefault="006D26E0" w:rsidP="006D26E0">
      <w:pPr>
        <w:ind w:firstLine="708"/>
      </w:pPr>
      <w:r w:rsidRPr="00CE1956">
        <w:t>1 этап – 1-3 года;</w:t>
      </w:r>
    </w:p>
    <w:p w:rsidR="006D26E0" w:rsidRPr="00CE1956" w:rsidRDefault="006D26E0" w:rsidP="006D26E0">
      <w:pPr>
        <w:ind w:firstLine="708"/>
      </w:pPr>
      <w:r w:rsidRPr="00CE1956">
        <w:t>2 этап - 3-4 года;</w:t>
      </w:r>
    </w:p>
    <w:p w:rsidR="006D26E0" w:rsidRPr="00CE1956" w:rsidRDefault="006D26E0" w:rsidP="006D26E0">
      <w:pPr>
        <w:ind w:firstLine="708"/>
      </w:pPr>
      <w:r w:rsidRPr="00CE1956">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8"/>
        <w:gridCol w:w="1858"/>
      </w:tblGrid>
      <w:tr w:rsidR="006D26E0" w:rsidRPr="00CE1956" w:rsidTr="006D26E0">
        <w:tc>
          <w:tcPr>
            <w:tcW w:w="1857" w:type="dxa"/>
            <w:tcBorders>
              <w:bottom w:val="single" w:sz="4" w:space="0" w:color="auto"/>
            </w:tcBorders>
          </w:tcPr>
          <w:p w:rsidR="006D26E0" w:rsidRPr="00CE1956" w:rsidRDefault="006D26E0" w:rsidP="006D26E0">
            <w:r w:rsidRPr="00CE1956">
              <w:t>5 класс</w:t>
            </w:r>
          </w:p>
        </w:tc>
        <w:tc>
          <w:tcPr>
            <w:tcW w:w="1857" w:type="dxa"/>
            <w:tcBorders>
              <w:bottom w:val="single" w:sz="4" w:space="0" w:color="auto"/>
            </w:tcBorders>
          </w:tcPr>
          <w:p w:rsidR="006D26E0" w:rsidRPr="00CE1956" w:rsidRDefault="006D26E0" w:rsidP="006D26E0">
            <w:r w:rsidRPr="00CE1956">
              <w:t>6 класс</w:t>
            </w:r>
          </w:p>
        </w:tc>
        <w:tc>
          <w:tcPr>
            <w:tcW w:w="1857" w:type="dxa"/>
            <w:tcBorders>
              <w:bottom w:val="single" w:sz="4" w:space="0" w:color="auto"/>
            </w:tcBorders>
          </w:tcPr>
          <w:p w:rsidR="006D26E0" w:rsidRPr="00CE1956" w:rsidRDefault="006D26E0" w:rsidP="006D26E0">
            <w:r w:rsidRPr="00CE1956">
              <w:t>7 класс</w:t>
            </w:r>
          </w:p>
        </w:tc>
        <w:tc>
          <w:tcPr>
            <w:tcW w:w="1858" w:type="dxa"/>
          </w:tcPr>
          <w:p w:rsidR="006D26E0" w:rsidRPr="00CE1956" w:rsidRDefault="006D26E0" w:rsidP="006D26E0">
            <w:r w:rsidRPr="00CE1956">
              <w:t>8 класс</w:t>
            </w:r>
          </w:p>
        </w:tc>
        <w:tc>
          <w:tcPr>
            <w:tcW w:w="1858" w:type="dxa"/>
          </w:tcPr>
          <w:p w:rsidR="006D26E0" w:rsidRPr="00CE1956" w:rsidRDefault="006D26E0" w:rsidP="006D26E0">
            <w:r w:rsidRPr="00CE1956">
              <w:t>9 класс</w:t>
            </w:r>
          </w:p>
        </w:tc>
      </w:tr>
      <w:tr w:rsidR="006D26E0" w:rsidRPr="00CE1956" w:rsidTr="006D26E0">
        <w:tc>
          <w:tcPr>
            <w:tcW w:w="5571" w:type="dxa"/>
            <w:gridSpan w:val="3"/>
            <w:shd w:val="clear" w:color="auto" w:fill="F2F2F2"/>
            <w:vAlign w:val="center"/>
          </w:tcPr>
          <w:p w:rsidR="006D26E0" w:rsidRPr="00CE1956" w:rsidRDefault="006D26E0" w:rsidP="006D26E0">
            <w:pPr>
              <w:rPr>
                <w:b/>
              </w:rPr>
            </w:pPr>
            <w:r w:rsidRPr="00CE1956">
              <w:rPr>
                <w:b/>
              </w:rPr>
              <w:t>1 ЭТАП</w:t>
            </w:r>
          </w:p>
        </w:tc>
        <w:tc>
          <w:tcPr>
            <w:tcW w:w="1858" w:type="dxa"/>
          </w:tcPr>
          <w:p w:rsidR="006D26E0" w:rsidRPr="00CE1956" w:rsidRDefault="006D26E0" w:rsidP="006D26E0"/>
        </w:tc>
        <w:tc>
          <w:tcPr>
            <w:tcW w:w="1858" w:type="dxa"/>
          </w:tcPr>
          <w:p w:rsidR="006D26E0" w:rsidRPr="00CE1956" w:rsidRDefault="006D26E0" w:rsidP="006D26E0"/>
        </w:tc>
      </w:tr>
      <w:tr w:rsidR="006D26E0" w:rsidRPr="00CE1956" w:rsidTr="006D26E0">
        <w:tc>
          <w:tcPr>
            <w:tcW w:w="1857" w:type="dxa"/>
          </w:tcPr>
          <w:p w:rsidR="006D26E0" w:rsidRPr="00CE1956" w:rsidRDefault="006D26E0" w:rsidP="006D26E0"/>
        </w:tc>
        <w:tc>
          <w:tcPr>
            <w:tcW w:w="7430" w:type="dxa"/>
            <w:gridSpan w:val="4"/>
            <w:shd w:val="pct10" w:color="auto" w:fill="BFBFBF"/>
            <w:vAlign w:val="center"/>
          </w:tcPr>
          <w:p w:rsidR="006D26E0" w:rsidRPr="00CE1956" w:rsidRDefault="006D26E0" w:rsidP="006D26E0">
            <w:pPr>
              <w:rPr>
                <w:b/>
              </w:rPr>
            </w:pPr>
            <w:r w:rsidRPr="00CE1956">
              <w:rPr>
                <w:b/>
              </w:rPr>
              <w:t>2 ЭТАП</w:t>
            </w:r>
          </w:p>
        </w:tc>
      </w:tr>
      <w:tr w:rsidR="006D26E0" w:rsidRPr="00CE1956" w:rsidTr="006D26E0">
        <w:tc>
          <w:tcPr>
            <w:tcW w:w="1857" w:type="dxa"/>
          </w:tcPr>
          <w:p w:rsidR="006D26E0" w:rsidRPr="00CE1956" w:rsidRDefault="006D26E0" w:rsidP="006D26E0"/>
        </w:tc>
        <w:tc>
          <w:tcPr>
            <w:tcW w:w="1857" w:type="dxa"/>
          </w:tcPr>
          <w:p w:rsidR="006D26E0" w:rsidRPr="00CE1956" w:rsidRDefault="006D26E0" w:rsidP="006D26E0"/>
        </w:tc>
        <w:tc>
          <w:tcPr>
            <w:tcW w:w="5573" w:type="dxa"/>
            <w:gridSpan w:val="3"/>
            <w:shd w:val="pct20" w:color="auto" w:fill="BFBFBF"/>
            <w:vAlign w:val="center"/>
          </w:tcPr>
          <w:p w:rsidR="006D26E0" w:rsidRPr="00CE1956" w:rsidRDefault="006D26E0" w:rsidP="006D26E0">
            <w:pPr>
              <w:rPr>
                <w:b/>
              </w:rPr>
            </w:pPr>
            <w:r w:rsidRPr="00CE1956">
              <w:rPr>
                <w:b/>
              </w:rPr>
              <w:t>3 ЭТАП</w:t>
            </w:r>
          </w:p>
        </w:tc>
      </w:tr>
    </w:tbl>
    <w:p w:rsidR="006D26E0" w:rsidRPr="00CE1956" w:rsidRDefault="006D26E0" w:rsidP="006D26E0">
      <w:r w:rsidRPr="00CE1956">
        <w:tab/>
      </w:r>
    </w:p>
    <w:p w:rsidR="006D26E0" w:rsidRPr="00CE1956" w:rsidRDefault="006D26E0" w:rsidP="006D26E0">
      <w:pPr>
        <w:ind w:firstLine="225"/>
        <w:rPr>
          <w:b/>
        </w:rPr>
      </w:pPr>
      <w:r w:rsidRPr="00CE1956">
        <w:rPr>
          <w:b/>
        </w:rPr>
        <w:lastRenderedPageBreak/>
        <w:t>Требования к условиям реализации программы</w:t>
      </w:r>
    </w:p>
    <w:p w:rsidR="006D26E0" w:rsidRPr="00CE1956" w:rsidRDefault="006D26E0" w:rsidP="006D26E0">
      <w:pPr>
        <w:ind w:firstLine="225"/>
        <w:rPr>
          <w:i/>
        </w:rPr>
      </w:pPr>
    </w:p>
    <w:p w:rsidR="006D26E0" w:rsidRPr="00294A0F" w:rsidRDefault="006D26E0" w:rsidP="006D26E0">
      <w:pPr>
        <w:ind w:firstLine="225"/>
        <w:rPr>
          <w:b/>
          <w:i/>
        </w:rPr>
      </w:pPr>
      <w:r w:rsidRPr="00294A0F">
        <w:rPr>
          <w:b/>
          <w:i/>
        </w:rPr>
        <w:t xml:space="preserve">         Кадровые условия</w:t>
      </w:r>
    </w:p>
    <w:p w:rsidR="006D26E0" w:rsidRPr="00CE1956" w:rsidRDefault="006D26E0" w:rsidP="006D26E0">
      <w:pPr>
        <w:ind w:firstLine="225"/>
      </w:pPr>
      <w:r w:rsidRPr="00CE1956">
        <w:tab/>
        <w:t>Для реализации программы имеется социально-психологическая служба, включающая следующих специалисто</w:t>
      </w:r>
      <w:r>
        <w:t xml:space="preserve">в: психолог, </w:t>
      </w:r>
      <w:r w:rsidRPr="00CE1956">
        <w:t xml:space="preserve"> педагоги дополнительного образования. </w:t>
      </w:r>
    </w:p>
    <w:p w:rsidR="006D26E0" w:rsidRDefault="006D26E0" w:rsidP="006D26E0">
      <w:pPr>
        <w:rPr>
          <w:b/>
          <w:i/>
        </w:rPr>
      </w:pPr>
    </w:p>
    <w:p w:rsidR="006D26E0" w:rsidRPr="00294A0F" w:rsidRDefault="006D26E0" w:rsidP="006D26E0">
      <w:pPr>
        <w:rPr>
          <w:b/>
          <w:i/>
        </w:rPr>
      </w:pPr>
      <w:r w:rsidRPr="00294A0F">
        <w:rPr>
          <w:b/>
          <w:i/>
        </w:rPr>
        <w:t>Программно-методические условия</w:t>
      </w:r>
    </w:p>
    <w:p w:rsidR="006D26E0" w:rsidRPr="00CE1956" w:rsidRDefault="006D26E0" w:rsidP="006D26E0">
      <w:pPr>
        <w:ind w:firstLine="225"/>
      </w:pPr>
      <w:r w:rsidRPr="00CE1956">
        <w:tab/>
        <w:t xml:space="preserve">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этого составляются: </w:t>
      </w:r>
    </w:p>
    <w:p w:rsidR="006D26E0" w:rsidRPr="00CE1956" w:rsidRDefault="006D26E0" w:rsidP="00CE7871">
      <w:pPr>
        <w:numPr>
          <w:ilvl w:val="0"/>
          <w:numId w:val="75"/>
        </w:numPr>
      </w:pPr>
      <w:r>
        <w:t>план работы</w:t>
      </w:r>
      <w:r w:rsidRPr="00CE1956">
        <w:t xml:space="preserve">; </w:t>
      </w:r>
    </w:p>
    <w:p w:rsidR="006D26E0" w:rsidRPr="00CE1956" w:rsidRDefault="006D26E0" w:rsidP="00CE7871">
      <w:pPr>
        <w:numPr>
          <w:ilvl w:val="0"/>
          <w:numId w:val="75"/>
        </w:numPr>
      </w:pPr>
      <w:r w:rsidRPr="00CE1956">
        <w:t>план методической работы с учителями-предметниками по реализации программы профориентации на уроках;</w:t>
      </w:r>
    </w:p>
    <w:p w:rsidR="006D26E0" w:rsidRPr="00CE1956" w:rsidRDefault="006D26E0" w:rsidP="00CE7871">
      <w:pPr>
        <w:numPr>
          <w:ilvl w:val="0"/>
          <w:numId w:val="75"/>
        </w:numPr>
      </w:pPr>
      <w:r w:rsidRPr="00CE1956">
        <w:t>план профориентационной работы психолого-педагогической службы школы;</w:t>
      </w:r>
    </w:p>
    <w:p w:rsidR="006D26E0" w:rsidRDefault="006D26E0" w:rsidP="00CE7871">
      <w:pPr>
        <w:numPr>
          <w:ilvl w:val="0"/>
          <w:numId w:val="75"/>
        </w:numPr>
      </w:pPr>
      <w:r w:rsidRPr="00CE1956">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6D26E0" w:rsidRPr="00CE1956" w:rsidRDefault="006D26E0" w:rsidP="006D26E0">
      <w:pPr>
        <w:ind w:left="720"/>
      </w:pPr>
    </w:p>
    <w:p w:rsidR="006D26E0" w:rsidRPr="00294A0F" w:rsidRDefault="006D26E0" w:rsidP="006D26E0">
      <w:pPr>
        <w:rPr>
          <w:b/>
          <w:i/>
        </w:rPr>
      </w:pPr>
      <w:r w:rsidRPr="00294A0F">
        <w:rPr>
          <w:b/>
          <w:i/>
        </w:rPr>
        <w:t>Материально-технические условия</w:t>
      </w:r>
    </w:p>
    <w:p w:rsidR="006D26E0" w:rsidRPr="00CE1956" w:rsidRDefault="006D26E0" w:rsidP="006D26E0">
      <w:pPr>
        <w:ind w:firstLine="480"/>
      </w:pPr>
      <w:r w:rsidRPr="00CE1956">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6D26E0" w:rsidRPr="00CE1956" w:rsidRDefault="006D26E0" w:rsidP="006D26E0">
      <w:pPr>
        <w:ind w:firstLine="480"/>
      </w:pPr>
      <w:r w:rsidRPr="00CE1956">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6D26E0" w:rsidRDefault="006D26E0" w:rsidP="006D26E0">
      <w:pPr>
        <w:ind w:firstLine="567"/>
      </w:pPr>
      <w:r w:rsidRPr="00CE1956">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6D26E0" w:rsidRPr="00294A0F" w:rsidRDefault="006D26E0" w:rsidP="006D26E0">
      <w:pPr>
        <w:ind w:firstLine="567"/>
      </w:pPr>
      <w:r w:rsidRPr="00294A0F">
        <w:rPr>
          <w:b/>
          <w:i/>
        </w:rPr>
        <w:t xml:space="preserve">   Информационные условия</w:t>
      </w:r>
    </w:p>
    <w:p w:rsidR="006D26E0" w:rsidRPr="00CE1956" w:rsidRDefault="006D26E0" w:rsidP="006D26E0">
      <w:pPr>
        <w:ind w:firstLine="225"/>
      </w:pPr>
      <w:r w:rsidRPr="00CE1956">
        <w:tab/>
        <w:t>Для реализации программы в школе имеются:</w:t>
      </w:r>
    </w:p>
    <w:p w:rsidR="006D26E0" w:rsidRPr="00CE1956" w:rsidRDefault="006D26E0" w:rsidP="00CE7871">
      <w:pPr>
        <w:numPr>
          <w:ilvl w:val="0"/>
          <w:numId w:val="76"/>
        </w:numPr>
        <w:ind w:left="567" w:hanging="283"/>
      </w:pPr>
      <w:r>
        <w:t xml:space="preserve"> школьная библиотека</w:t>
      </w:r>
      <w:r w:rsidRPr="00CE1956">
        <w:t>;</w:t>
      </w:r>
    </w:p>
    <w:p w:rsidR="006D26E0" w:rsidRDefault="006D26E0" w:rsidP="00CE7871">
      <w:pPr>
        <w:numPr>
          <w:ilvl w:val="0"/>
          <w:numId w:val="76"/>
        </w:numPr>
        <w:ind w:left="567" w:hanging="283"/>
      </w:pPr>
      <w:r w:rsidRPr="00CE1956">
        <w:t>свободный доступ к ресурсам сети Интернет, обеспечен доступ в сеть Интернет из любой точки школьного здания в любое время.</w:t>
      </w:r>
    </w:p>
    <w:p w:rsidR="006D26E0" w:rsidRPr="00CE1956" w:rsidRDefault="006D26E0" w:rsidP="006D26E0"/>
    <w:p w:rsidR="006D26E0" w:rsidRPr="00311407" w:rsidRDefault="006D26E0" w:rsidP="006D26E0">
      <w:pPr>
        <w:pStyle w:val="a5"/>
        <w:jc w:val="both"/>
        <w:rPr>
          <w:rFonts w:ascii="Times New Roman" w:eastAsia="Times New Roman" w:hAnsi="Times New Roman"/>
          <w:sz w:val="24"/>
          <w:szCs w:val="24"/>
        </w:rPr>
      </w:pPr>
      <w:r w:rsidRPr="00311407">
        <w:rPr>
          <w:rFonts w:ascii="Times New Roman" w:eastAsia="Times New Roman" w:hAnsi="Times New Roman"/>
          <w:sz w:val="24"/>
          <w:szCs w:val="24"/>
        </w:rPr>
        <w:t>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воспитания и социализации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r w:rsidRPr="00311407">
        <w:rPr>
          <w:rFonts w:ascii="Times New Roman" w:eastAsia="Times New Roman" w:hAnsi="Times New Roman"/>
          <w:sz w:val="24"/>
          <w:szCs w:val="24"/>
        </w:rPr>
        <w:t xml:space="preserve">При разработке и осуществлении программы воспитания и социализации обучающихся на ступени начального общего образования образовательное учреждение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6D26E0" w:rsidRDefault="006D26E0" w:rsidP="006D26E0">
      <w:pPr>
        <w:pStyle w:val="a5"/>
        <w:jc w:val="both"/>
        <w:rPr>
          <w:rFonts w:ascii="Times New Roman" w:eastAsia="Times New Roman" w:hAnsi="Times New Roman"/>
          <w:sz w:val="24"/>
          <w:szCs w:val="24"/>
        </w:rPr>
      </w:pPr>
    </w:p>
    <w:p w:rsidR="006D26E0" w:rsidRPr="00311407" w:rsidRDefault="006D26E0" w:rsidP="006D26E0">
      <w:pPr>
        <w:pStyle w:val="a5"/>
        <w:jc w:val="both"/>
        <w:rPr>
          <w:rFonts w:ascii="Times New Roman" w:eastAsia="Times New Roman" w:hAnsi="Times New Roman"/>
          <w:sz w:val="24"/>
          <w:szCs w:val="24"/>
        </w:rPr>
      </w:pPr>
      <w:r w:rsidRPr="00311407">
        <w:rPr>
          <w:rFonts w:ascii="Times New Roman" w:eastAsia="Times New Roman" w:hAnsi="Times New Roman"/>
          <w:sz w:val="24"/>
          <w:szCs w:val="24"/>
        </w:rPr>
        <w:t>При этом используются различные формы взаимодействия:</w:t>
      </w:r>
    </w:p>
    <w:p w:rsidR="006D26E0" w:rsidRPr="00311407" w:rsidRDefault="006D26E0" w:rsidP="00CE7871">
      <w:pPr>
        <w:pStyle w:val="a5"/>
        <w:numPr>
          <w:ilvl w:val="0"/>
          <w:numId w:val="63"/>
        </w:numPr>
        <w:jc w:val="both"/>
        <w:rPr>
          <w:rFonts w:ascii="Times New Roman" w:eastAsia="Times New Roman" w:hAnsi="Times New Roman"/>
          <w:sz w:val="24"/>
          <w:szCs w:val="24"/>
        </w:rPr>
      </w:pPr>
      <w:r w:rsidRPr="00311407">
        <w:rPr>
          <w:rFonts w:ascii="Times New Roman" w:eastAsia="Times New Roman" w:hAnsi="Times New Roman"/>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w:t>
      </w:r>
      <w:r w:rsidRPr="00311407">
        <w:rPr>
          <w:rFonts w:ascii="Times New Roman" w:eastAsia="Times New Roman" w:hAnsi="Times New Roman"/>
          <w:sz w:val="24"/>
          <w:szCs w:val="24"/>
        </w:rPr>
        <w:lastRenderedPageBreak/>
        <w:t>(законных представителей) в проведении отдельных мероприятий в рамках реализации направлений программы воспитания и социализации обучающихся на ступени основного общего образования;</w:t>
      </w:r>
    </w:p>
    <w:p w:rsidR="006D26E0" w:rsidRPr="00311407" w:rsidRDefault="006D26E0" w:rsidP="00CE7871">
      <w:pPr>
        <w:pStyle w:val="a5"/>
        <w:numPr>
          <w:ilvl w:val="0"/>
          <w:numId w:val="63"/>
        </w:numPr>
        <w:jc w:val="both"/>
        <w:rPr>
          <w:rFonts w:ascii="Times New Roman" w:eastAsia="Times New Roman" w:hAnsi="Times New Roman"/>
          <w:sz w:val="24"/>
          <w:szCs w:val="24"/>
        </w:rPr>
      </w:pPr>
      <w:r w:rsidRPr="00311407">
        <w:rPr>
          <w:rFonts w:ascii="Times New Roman" w:eastAsia="Times New Roman" w:hAnsi="Times New Roman"/>
          <w:sz w:val="24"/>
          <w:szCs w:val="24"/>
        </w:rPr>
        <w:t>проведение совместных мероприятий по направлениям воспитания и социализации в образовательном учреждении.</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bCs/>
          <w:sz w:val="24"/>
          <w:szCs w:val="24"/>
        </w:rPr>
      </w:pPr>
      <w:r w:rsidRPr="00311407">
        <w:rPr>
          <w:rFonts w:ascii="Times New Roman" w:eastAsia="Times New Roman" w:hAnsi="Times New Roman"/>
          <w:sz w:val="24"/>
          <w:szCs w:val="24"/>
        </w:rPr>
        <w:t xml:space="preserve">Совместные усилия школы и  всех </w:t>
      </w:r>
      <w:r>
        <w:rPr>
          <w:rFonts w:ascii="Times New Roman" w:eastAsia="Times New Roman" w:hAnsi="Times New Roman"/>
          <w:sz w:val="24"/>
          <w:szCs w:val="24"/>
        </w:rPr>
        <w:t>поселковых и районных</w:t>
      </w:r>
      <w:r w:rsidRPr="00311407">
        <w:rPr>
          <w:rFonts w:ascii="Times New Roman" w:eastAsia="Times New Roman" w:hAnsi="Times New Roman"/>
          <w:sz w:val="24"/>
          <w:szCs w:val="24"/>
        </w:rPr>
        <w:t xml:space="preserve"> структур направлены на формирование  духовно-нравственной и физически здоровой личности. </w:t>
      </w:r>
      <w:r w:rsidRPr="00311407">
        <w:rPr>
          <w:rFonts w:ascii="Times New Roman" w:eastAsia="Times New Roman" w:hAnsi="Times New Roman"/>
          <w:bCs/>
          <w:sz w:val="24"/>
          <w:szCs w:val="24"/>
        </w:rPr>
        <w:t xml:space="preserve">Ниже представлена схема взаимодействия </w:t>
      </w:r>
      <w:r>
        <w:rPr>
          <w:rFonts w:ascii="Times New Roman" w:eastAsia="Times New Roman" w:hAnsi="Times New Roman"/>
          <w:bCs/>
          <w:sz w:val="24"/>
          <w:szCs w:val="24"/>
        </w:rPr>
        <w:t xml:space="preserve">МБОУ «Анненковская ООШ» </w:t>
      </w:r>
      <w:r w:rsidRPr="00311407">
        <w:rPr>
          <w:rFonts w:ascii="Times New Roman" w:eastAsia="Times New Roman" w:hAnsi="Times New Roman"/>
          <w:bCs/>
          <w:sz w:val="24"/>
          <w:szCs w:val="24"/>
        </w:rPr>
        <w:t xml:space="preserve">с учреждениями </w:t>
      </w:r>
      <w:r>
        <w:rPr>
          <w:rFonts w:ascii="Times New Roman" w:eastAsia="Times New Roman" w:hAnsi="Times New Roman"/>
          <w:bCs/>
          <w:sz w:val="24"/>
          <w:szCs w:val="24"/>
        </w:rPr>
        <w:t>села и посёлка Ромоданово</w:t>
      </w:r>
      <w:r w:rsidRPr="00311407">
        <w:rPr>
          <w:rFonts w:ascii="Times New Roman" w:eastAsia="Times New Roman" w:hAnsi="Times New Roman"/>
          <w:bCs/>
          <w:sz w:val="24"/>
          <w:szCs w:val="24"/>
        </w:rPr>
        <w:t>.</w:t>
      </w:r>
    </w:p>
    <w:p w:rsidR="00F971FE" w:rsidRDefault="00F971FE" w:rsidP="006D26E0">
      <w:pPr>
        <w:pStyle w:val="a5"/>
        <w:jc w:val="both"/>
        <w:rPr>
          <w:rFonts w:ascii="Times New Roman" w:eastAsia="Times New Roman" w:hAnsi="Times New Roman"/>
          <w:bCs/>
          <w:sz w:val="24"/>
          <w:szCs w:val="24"/>
        </w:rPr>
      </w:pPr>
    </w:p>
    <w:p w:rsidR="00F971FE" w:rsidRDefault="00F971FE" w:rsidP="006D26E0">
      <w:pPr>
        <w:pStyle w:val="a5"/>
        <w:jc w:val="both"/>
        <w:rPr>
          <w:rFonts w:ascii="Times New Roman" w:eastAsia="Times New Roman" w:hAnsi="Times New Roman"/>
          <w:bCs/>
          <w:sz w:val="24"/>
          <w:szCs w:val="24"/>
        </w:rPr>
      </w:pPr>
    </w:p>
    <w:p w:rsidR="00011886" w:rsidRDefault="001F35AA" w:rsidP="00011886">
      <w:pPr>
        <w:jc w:val="left"/>
        <w:rPr>
          <w:b/>
        </w:rPr>
      </w:pPr>
      <w:r w:rsidRPr="001F35AA">
        <w:rPr>
          <w:noProof/>
          <w:sz w:val="20"/>
          <w:szCs w:val="20"/>
        </w:rPr>
        <w:pict>
          <v:roundrect id="_x0000_s1181" style="position:absolute;margin-left:162.35pt;margin-top:8.6pt;width:166.8pt;height:53pt;z-index:251816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" fillcolor="#dbe5f1">
            <v:textbox style="mso-next-textbox:#_x0000_s1181">
              <w:txbxContent>
                <w:p w:rsidR="00B81DB5" w:rsidRPr="000743A9" w:rsidRDefault="00B81DB5" w:rsidP="006D26E0">
                  <w:pPr>
                    <w:jc w:val="center"/>
                    <w:rPr>
                      <w:sz w:val="20"/>
                      <w:szCs w:val="20"/>
                    </w:rPr>
                  </w:pPr>
                  <w:r w:rsidRPr="000743A9">
                    <w:rPr>
                      <w:sz w:val="20"/>
                      <w:szCs w:val="20"/>
                    </w:rPr>
                    <w:t>Учреждения дополнительного образования: ДДТ,  музыкальная школа</w:t>
                  </w:r>
                </w:p>
              </w:txbxContent>
            </v:textbox>
          </v:roundrect>
        </w:pict>
      </w:r>
      <w:r w:rsidRPr="001F35AA">
        <w:rPr>
          <w:rFonts w:eastAsiaTheme="minorEastAsia"/>
          <w:noProof/>
        </w:rPr>
        <w:pict>
          <v:roundrect id="_x0000_s1176" style="position:absolute;margin-left:4.2pt;margin-top:8.6pt;width:146.9pt;height:50.7pt;z-index:251811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" fillcolor="#e5dfec">
            <v:textbox style="mso-next-textbox:#_x0000_s1176">
              <w:txbxContent>
                <w:p w:rsidR="00B81DB5" w:rsidRPr="00911172" w:rsidRDefault="00B81DB5" w:rsidP="006D26E0">
                  <w:pPr>
                    <w:shd w:val="clear" w:color="auto" w:fill="E5DFEC"/>
                    <w:jc w:val="center"/>
                    <w:rPr>
                      <w:sz w:val="20"/>
                      <w:szCs w:val="20"/>
                    </w:rPr>
                  </w:pPr>
                  <w:r w:rsidRPr="00911172">
                    <w:rPr>
                      <w:sz w:val="20"/>
                      <w:szCs w:val="20"/>
                    </w:rPr>
                    <w:t>Учреждения культуры:</w:t>
                  </w:r>
                </w:p>
                <w:p w:rsidR="00B81DB5" w:rsidRPr="00044FB8" w:rsidRDefault="00B81DB5" w:rsidP="006D26E0">
                  <w:pPr>
                    <w:shd w:val="clear" w:color="auto" w:fill="E5DFEC"/>
                    <w:jc w:val="center"/>
                    <w:rPr>
                      <w:sz w:val="20"/>
                      <w:szCs w:val="20"/>
                    </w:rPr>
                  </w:pPr>
                  <w:r w:rsidRPr="00911172">
                    <w:rPr>
                      <w:sz w:val="20"/>
                      <w:szCs w:val="20"/>
                    </w:rPr>
                    <w:t>Дом культуры, школа искусств</w:t>
                  </w:r>
                </w:p>
              </w:txbxContent>
            </v:textbox>
          </v:roundrect>
        </w:pict>
      </w:r>
    </w:p>
    <w:p w:rsidR="006D26E0" w:rsidRPr="00906A2F" w:rsidRDefault="001F35AA" w:rsidP="006D26E0">
      <w:pPr>
        <w:pStyle w:val="1"/>
        <w:rPr>
          <w:sz w:val="20"/>
          <w:szCs w:val="20"/>
        </w:rPr>
      </w:pPr>
      <w:r w:rsidRPr="001F35AA">
        <w:rPr>
          <w:rFonts w:eastAsiaTheme="minorEastAsia"/>
          <w:noProof/>
        </w:rPr>
        <w:pict>
          <v:roundrect id="_x0000_s1182" style="position:absolute;left:0;text-align:left;margin-left:349.95pt;margin-top:1.25pt;width:143.3pt;height:50.7pt;z-index:251817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" fillcolor="#b2a1c7">
            <v:textbox style="mso-next-textbox:#_x0000_s1182">
              <w:txbxContent>
                <w:p w:rsidR="00B81DB5" w:rsidRPr="00AD04C5" w:rsidRDefault="00B81DB5" w:rsidP="006D26E0">
                  <w:pPr>
                    <w:shd w:val="clear" w:color="auto" w:fill="B2A1C7"/>
                    <w:jc w:val="center"/>
                    <w:rPr>
                      <w:sz w:val="20"/>
                      <w:szCs w:val="20"/>
                    </w:rPr>
                  </w:pPr>
                  <w:r w:rsidRPr="00AD04C5">
                    <w:rPr>
                      <w:sz w:val="20"/>
                      <w:szCs w:val="20"/>
                    </w:rPr>
                    <w:t>Совет ветеранов ВОВ</w:t>
                  </w:r>
                </w:p>
              </w:txbxContent>
            </v:textbox>
          </v:roundrect>
        </w:pict>
      </w:r>
    </w:p>
    <w:p w:rsidR="006D26E0" w:rsidRPr="00044FB8" w:rsidRDefault="006D26E0" w:rsidP="006D26E0">
      <w:pPr>
        <w:shd w:val="clear" w:color="auto" w:fill="FFFFFF"/>
        <w:rPr>
          <w:rFonts w:eastAsia="Times New Roman"/>
          <w:b/>
          <w:bCs/>
        </w:rPr>
      </w:pPr>
    </w:p>
    <w:p w:rsidR="006D26E0" w:rsidRPr="00044FB8" w:rsidRDefault="001F35AA" w:rsidP="006D26E0">
      <w:pPr>
        <w:shd w:val="clear" w:color="auto" w:fill="FFFFFF"/>
        <w:rPr>
          <w:rFonts w:eastAsia="Times New Roman"/>
          <w:b/>
          <w:bCs/>
        </w:rPr>
      </w:pPr>
      <w:r w:rsidRPr="001F35AA">
        <w:rPr>
          <w:rFonts w:eastAsiaTheme="minorEastAsia"/>
          <w:noProof/>
        </w:rPr>
        <w:pict>
          <v:shape id="AutoShape 257" o:spid="_x0000_s1190" type="#_x0000_t34" style="position:absolute;left:0;text-align:left;margin-left:108.85pt;margin-top:16.45pt;width:58.65pt;height:35.8pt;rotation:90;flip:x;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ozJQIAAEI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" adj="10791,169904,-65187"/>
        </w:pict>
      </w:r>
      <w:r w:rsidRPr="001F35AA">
        <w:rPr>
          <w:rFonts w:eastAsiaTheme="minorEastAsia"/>
          <w:noProof/>
        </w:rPr>
        <w:pict>
          <v:shape id="AutoShape 258" o:spid="_x0000_s1191" type="#_x0000_t34" style="position:absolute;left:0;text-align:left;margin-left:307pt;margin-top:11.45pt;width:70.9pt;height:66.55pt;rotation:180;flip:y;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i0LQIAAEw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" adj=",93492,-132403"/>
        </w:pict>
      </w:r>
      <w:r w:rsidRPr="001F35AA">
        <w:rPr>
          <w:rFonts w:eastAsiaTheme="minorEastAsia"/>
          <w:noProof/>
        </w:rPr>
        <w:pict>
          <v:shape id="AutoShape 254" o:spid="_x0000_s1189" type="#_x0000_t32" style="position:absolute;left:0;text-align:left;margin-left:227.35pt;margin-top:26.85pt;width:39.1pt;height:0;rotation:90;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" adj="-167718,-1,-167718"/>
        </w:pict>
      </w:r>
    </w:p>
    <w:p w:rsidR="006D26E0" w:rsidRPr="00044FB8" w:rsidRDefault="001F35AA" w:rsidP="006D26E0">
      <w:pPr>
        <w:shd w:val="clear" w:color="auto" w:fill="FFFFFF"/>
        <w:rPr>
          <w:rFonts w:eastAsia="Times New Roman"/>
          <w:b/>
          <w:bCs/>
        </w:rPr>
      </w:pPr>
      <w:r w:rsidRPr="001F35AA">
        <w:rPr>
          <w:rFonts w:eastAsiaTheme="minorEastAsia"/>
          <w:noProof/>
        </w:rPr>
        <w:pict>
          <v:roundrect id="_x0000_s1183" style="position:absolute;left:0;text-align:left;margin-left:369.8pt;margin-top:11.85pt;width:123.45pt;height:49.6pt;z-index:251819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" fillcolor="#fabf8f">
            <v:textbox style="mso-next-textbox:#_x0000_s1183">
              <w:txbxContent>
                <w:p w:rsidR="00B81DB5" w:rsidRPr="00AD04C5" w:rsidRDefault="00B81DB5" w:rsidP="006D26E0">
                  <w:pPr>
                    <w:jc w:val="center"/>
                    <w:rPr>
                      <w:sz w:val="20"/>
                      <w:szCs w:val="20"/>
                    </w:rPr>
                  </w:pPr>
                  <w:r w:rsidRPr="00AD04C5">
                    <w:rPr>
                      <w:sz w:val="20"/>
                      <w:szCs w:val="20"/>
                    </w:rPr>
                    <w:t>МУЗ ЦРБ</w:t>
                  </w:r>
                </w:p>
                <w:p w:rsidR="00B81DB5" w:rsidRPr="00385FE0" w:rsidRDefault="00B81DB5" w:rsidP="006D26E0">
                  <w:pPr>
                    <w:shd w:val="clear" w:color="auto" w:fill="FABF8F"/>
                    <w:jc w:val="center"/>
                    <w:rPr>
                      <w:sz w:val="20"/>
                      <w:szCs w:val="20"/>
                    </w:rPr>
                  </w:pPr>
                </w:p>
              </w:txbxContent>
            </v:textbox>
          </v:roundrect>
        </w:pict>
      </w:r>
      <w:r w:rsidRPr="001F35AA">
        <w:rPr>
          <w:rFonts w:eastAsiaTheme="minorEastAsia"/>
          <w:noProof/>
        </w:rPr>
        <w:pict>
          <v:roundrect id="_x0000_s1179" style="position:absolute;left:0;text-align:left;margin-left:10.8pt;margin-top:5.1pt;width:101.4pt;height:56.35pt;z-index:251814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" fillcolor="#fde9d9">
            <v:textbox style="mso-next-textbox:#_x0000_s1179">
              <w:txbxContent>
                <w:p w:rsidR="00B81DB5" w:rsidRPr="00A15DD7" w:rsidRDefault="00B81DB5" w:rsidP="006D26E0">
                  <w:pPr>
                    <w:jc w:val="center"/>
                    <w:rPr>
                      <w:sz w:val="20"/>
                      <w:szCs w:val="20"/>
                    </w:rPr>
                  </w:pPr>
                  <w:r w:rsidRPr="00A15DD7">
                    <w:rPr>
                      <w:sz w:val="20"/>
                      <w:szCs w:val="20"/>
                    </w:rPr>
                    <w:t xml:space="preserve">ДЮСШ, Ледовый дворец, ФОК </w:t>
                  </w:r>
                </w:p>
              </w:txbxContent>
            </v:textbox>
          </v:roundrect>
        </w:pict>
      </w:r>
    </w:p>
    <w:p w:rsidR="006D26E0" w:rsidRPr="00044FB8" w:rsidRDefault="006D26E0" w:rsidP="006D26E0">
      <w:pPr>
        <w:shd w:val="clear" w:color="auto" w:fill="FFFFFF"/>
        <w:rPr>
          <w:rFonts w:eastAsia="Times New Roman"/>
          <w:b/>
          <w:bCs/>
        </w:rPr>
      </w:pPr>
    </w:p>
    <w:p w:rsidR="006D26E0" w:rsidRPr="00044FB8" w:rsidRDefault="001F35AA" w:rsidP="006D26E0">
      <w:pPr>
        <w:shd w:val="clear" w:color="auto" w:fill="FFFFFF"/>
        <w:rPr>
          <w:rFonts w:eastAsia="Times New Roman"/>
          <w:b/>
          <w:bCs/>
        </w:rPr>
      </w:pPr>
      <w:r w:rsidRPr="001F35AA">
        <w:rPr>
          <w:rFonts w:eastAsiaTheme="minorEastAsia"/>
          <w:noProof/>
        </w:rPr>
        <w:pict>
          <v:shape id="AutoShape 259" o:spid="_x0000_s1192" type="#_x0000_t34" style="position:absolute;left:0;text-align:left;margin-left:112.2pt;margin-top:7.4pt;width:43.9pt;height:26.4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" adj=",-265733,-83103"/>
        </w:pict>
      </w:r>
      <w:r w:rsidRPr="001F35AA">
        <w:rPr>
          <w:rFonts w:eastAsiaTheme="minorEastAsia"/>
          <w:noProof/>
        </w:rPr>
        <w:pict>
          <v:roundrect id="_x0000_s1178" style="position:absolute;left:0;text-align:left;margin-left:156.1pt;margin-top:5pt;width:150.9pt;height:75.05pt;z-index:251813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" fillcolor="red">
            <v:textbox style="mso-next-textbox:#_x0000_s1178">
              <w:txbxContent>
                <w:p w:rsidR="00B81DB5" w:rsidRPr="007A6A77" w:rsidRDefault="00B81DB5" w:rsidP="006D26E0">
                  <w:pPr>
                    <w:jc w:val="center"/>
                    <w:rPr>
                      <w:b/>
                      <w:sz w:val="28"/>
                      <w:szCs w:val="28"/>
                    </w:rPr>
                  </w:pPr>
                  <w:r w:rsidRPr="007A6A77">
                    <w:rPr>
                      <w:b/>
                      <w:sz w:val="28"/>
                      <w:szCs w:val="28"/>
                    </w:rPr>
                    <w:t>МБОУ</w:t>
                  </w:r>
                  <w:r>
                    <w:rPr>
                      <w:b/>
                      <w:sz w:val="28"/>
                      <w:szCs w:val="28"/>
                    </w:rPr>
                    <w:t xml:space="preserve"> «Анненковская ООШ»</w:t>
                  </w:r>
                </w:p>
              </w:txbxContent>
            </v:textbox>
          </v:roundrect>
        </w:pict>
      </w:r>
    </w:p>
    <w:p w:rsidR="006D26E0" w:rsidRPr="00044FB8" w:rsidRDefault="006D26E0" w:rsidP="006D26E0">
      <w:pPr>
        <w:shd w:val="clear" w:color="auto" w:fill="FFFFFF"/>
        <w:rPr>
          <w:rFonts w:eastAsia="Times New Roman"/>
          <w:b/>
          <w:bCs/>
        </w:rPr>
      </w:pPr>
    </w:p>
    <w:p w:rsidR="006D26E0" w:rsidRPr="00044FB8" w:rsidRDefault="006D26E0" w:rsidP="006D26E0">
      <w:pPr>
        <w:shd w:val="clear" w:color="auto" w:fill="FFFFFF"/>
        <w:rPr>
          <w:rFonts w:eastAsia="Times New Roman"/>
          <w:b/>
          <w:bCs/>
        </w:rPr>
      </w:pPr>
    </w:p>
    <w:p w:rsidR="006D26E0" w:rsidRPr="00044FB8" w:rsidRDefault="001F35AA" w:rsidP="006D26E0">
      <w:pPr>
        <w:shd w:val="clear" w:color="auto" w:fill="FFFFFF"/>
        <w:rPr>
          <w:rFonts w:eastAsia="Times New Roman"/>
          <w:b/>
          <w:bCs/>
        </w:rPr>
      </w:pPr>
      <w:r w:rsidRPr="001F35AA">
        <w:rPr>
          <w:rFonts w:eastAsiaTheme="minorEastAsia"/>
          <w:noProof/>
        </w:rPr>
        <w:pict>
          <v:shape id="AutoShape 268" o:spid="_x0000_s1198" type="#_x0000_t34" style="position:absolute;left:0;text-align:left;margin-left:307pt;margin-top:8.85pt;width:67.35pt;height:24.25pt;rotation:180;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" adj="10792,-349608,-138243"/>
        </w:pict>
      </w:r>
      <w:r w:rsidRPr="001F35AA">
        <w:rPr>
          <w:rFonts w:eastAsiaTheme="minorEastAsia"/>
          <w:noProof/>
        </w:rPr>
        <w:pict>
          <v:roundrect id="_x0000_s1186" style="position:absolute;left:0;text-align:left;margin-left:374.35pt;margin-top:.75pt;width:118.9pt;height:37.5pt;z-index:251822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" fillcolor="#00b0f0">
            <v:textbox style="mso-next-textbox:#_x0000_s1186">
              <w:txbxContent>
                <w:p w:rsidR="00B81DB5" w:rsidRPr="00AD04C5" w:rsidRDefault="00B81DB5" w:rsidP="006D26E0">
                  <w:pPr>
                    <w:jc w:val="center"/>
                    <w:rPr>
                      <w:sz w:val="20"/>
                      <w:szCs w:val="20"/>
                    </w:rPr>
                  </w:pPr>
                  <w:r w:rsidRPr="00AD04C5">
                    <w:rPr>
                      <w:sz w:val="20"/>
                      <w:szCs w:val="20"/>
                    </w:rPr>
                    <w:t>КДН, ПДН</w:t>
                  </w:r>
                </w:p>
              </w:txbxContent>
            </v:textbox>
          </v:roundrect>
        </w:pict>
      </w:r>
    </w:p>
    <w:p w:rsidR="006D26E0" w:rsidRPr="00044FB8" w:rsidRDefault="001F35AA" w:rsidP="006D26E0">
      <w:pPr>
        <w:shd w:val="clear" w:color="auto" w:fill="FFFFFF"/>
        <w:rPr>
          <w:rFonts w:eastAsia="Times New Roman"/>
          <w:b/>
          <w:bCs/>
        </w:rPr>
      </w:pPr>
      <w:r w:rsidRPr="001F35AA">
        <w:rPr>
          <w:rFonts w:eastAsiaTheme="minorEastAsia"/>
          <w:noProof/>
        </w:rPr>
        <w:pict>
          <v:shape id="AutoShape 263" o:spid="_x0000_s1194" type="#_x0000_t34" style="position:absolute;left:0;text-align:left;margin-left:105.6pt;margin-top:7.15pt;width:50.5pt;height:25.6pt;flip:y;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TbLQ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" adj=",342520,-69419"/>
        </w:pict>
      </w:r>
      <w:r w:rsidRPr="001F35AA">
        <w:rPr>
          <w:rFonts w:eastAsiaTheme="minorEastAsia"/>
          <w:noProof/>
        </w:rPr>
        <w:pict>
          <v:shape id="AutoShape 269" o:spid="_x0000_s1199" type="#_x0000_t34" style="position:absolute;left:0;text-align:left;margin-left:307pt;margin-top:3pt;width:67.35pt;height:56.9pt;rotation:180;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" adj="10792,-164411,-138243"/>
        </w:pict>
      </w:r>
      <w:r w:rsidRPr="001F35AA">
        <w:rPr>
          <w:rFonts w:eastAsiaTheme="minorEastAsia"/>
          <w:noProof/>
        </w:rPr>
        <w:pict>
          <v:roundrect id="_x0000_s1177" style="position:absolute;left:0;text-align:left;margin-left:4.2pt;margin-top:3pt;width:101.4pt;height:37.5pt;flip:y;z-index:251812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" fillcolor="#cfc">
            <v:textbox style="mso-next-textbox:#_x0000_s1177">
              <w:txbxContent>
                <w:p w:rsidR="00B81DB5" w:rsidRPr="00A15DD7" w:rsidRDefault="00B81DB5" w:rsidP="006D26E0">
                  <w:pPr>
                    <w:jc w:val="center"/>
                    <w:rPr>
                      <w:sz w:val="20"/>
                      <w:szCs w:val="20"/>
                    </w:rPr>
                  </w:pPr>
                  <w:r w:rsidRPr="00A15DD7">
                    <w:rPr>
                      <w:sz w:val="20"/>
                      <w:szCs w:val="20"/>
                    </w:rPr>
                    <w:t>ВУЗы, СУЗы города Саранска</w:t>
                  </w:r>
                </w:p>
              </w:txbxContent>
            </v:textbox>
          </v:roundrect>
        </w:pict>
      </w:r>
    </w:p>
    <w:p w:rsidR="006D26E0" w:rsidRPr="00044FB8" w:rsidRDefault="001F35AA" w:rsidP="006D26E0">
      <w:pPr>
        <w:shd w:val="clear" w:color="auto" w:fill="FFFFFF"/>
        <w:rPr>
          <w:rFonts w:eastAsia="Times New Roman"/>
          <w:b/>
          <w:bCs/>
        </w:rPr>
      </w:pPr>
      <w:r w:rsidRPr="001F35AA">
        <w:rPr>
          <w:rFonts w:eastAsiaTheme="minorEastAsia"/>
          <w:noProof/>
        </w:rPr>
        <w:pict>
          <v:shape id="AutoShape 266" o:spid="_x0000_s1196" type="#_x0000_t34" style="position:absolute;left:0;text-align:left;margin-left:165.9pt;margin-top:32.05pt;width:65.75pt;height:23.75pt;rotation:27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" adj="10792,-421814,-80027"/>
        </w:pict>
      </w:r>
      <w:r w:rsidRPr="001F35AA">
        <w:rPr>
          <w:rFonts w:eastAsiaTheme="minorEastAsia"/>
          <w:noProof/>
        </w:rPr>
        <w:pict>
          <v:shape id="AutoShape 265" o:spid="_x0000_s1195" type="#_x0000_t34" style="position:absolute;left:0;text-align:left;margin-left:229.4pt;margin-top:40.25pt;width:72.7pt;height:14.25pt;rotation:270;flip:x;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nvMgIAAFc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" adj=",713558,-97913"/>
        </w:pict>
      </w:r>
      <w:r w:rsidRPr="001F35AA">
        <w:rPr>
          <w:rFonts w:eastAsiaTheme="minorEastAsia"/>
          <w:noProof/>
        </w:rPr>
        <w:pict>
          <v:shape id="_x0000_s1200" type="#_x0000_t34" style="position:absolute;left:0;text-align:left;margin-left:279.05pt;margin-top:28.25pt;width:105.25pt;height:59.8pt;rotation:270;flip:x;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fIMAIAAFUEAAAOAAAAZHJzL2Uyb0RvYy54bWysVE2P2yAQvVfqf0DcE9vZOJ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" adj="10795,179789,-85846"/>
        </w:pict>
      </w:r>
      <w:r w:rsidRPr="001F35AA">
        <w:rPr>
          <w:rFonts w:eastAsiaTheme="minorEastAsia"/>
          <w:noProof/>
        </w:rPr>
        <w:pict>
          <v:shape id="AutoShape 267" o:spid="_x0000_s1197" type="#_x0000_t34" style="position:absolute;left:0;text-align:left;margin-left:104.45pt;margin-top:11.05pt;width:82.45pt;height:60.2pt;rotation:180;flip:y;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" adj="10793,142822,-63818"/>
        </w:pict>
      </w:r>
    </w:p>
    <w:p w:rsidR="006D26E0" w:rsidRPr="00044FB8" w:rsidRDefault="001F35AA" w:rsidP="006D26E0">
      <w:pPr>
        <w:shd w:val="clear" w:color="auto" w:fill="FFFFFF"/>
        <w:rPr>
          <w:rFonts w:eastAsia="Times New Roman"/>
          <w:b/>
          <w:bCs/>
        </w:rPr>
      </w:pPr>
      <w:r w:rsidRPr="001F35AA">
        <w:rPr>
          <w:rFonts w:eastAsiaTheme="minorEastAsia"/>
          <w:noProof/>
        </w:rPr>
        <w:pict>
          <v:roundrect id="_x0000_s1187" style="position:absolute;left:0;text-align:left;margin-left:374.35pt;margin-top:5.15pt;width:106.45pt;height:78.25pt;z-index:251823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" fillcolor="#ffc">
            <v:textbox style="mso-next-textbox:#_x0000_s1187">
              <w:txbxContent>
                <w:p w:rsidR="00B81DB5" w:rsidRPr="00AD04C5" w:rsidRDefault="00B81DB5" w:rsidP="006D26E0">
                  <w:pPr>
                    <w:jc w:val="center"/>
                    <w:rPr>
                      <w:sz w:val="20"/>
                      <w:szCs w:val="20"/>
                    </w:rPr>
                  </w:pPr>
                  <w:r w:rsidRPr="00AD04C5">
                    <w:rPr>
                      <w:sz w:val="20"/>
                      <w:szCs w:val="20"/>
                    </w:rPr>
                    <w:t>Предприятия города Саранска и посёлка Ромоданово, села Анненково</w:t>
                  </w:r>
                </w:p>
              </w:txbxContent>
            </v:textbox>
          </v:roundrect>
        </w:pict>
      </w:r>
    </w:p>
    <w:p w:rsidR="006D26E0" w:rsidRPr="00044FB8" w:rsidRDefault="006D26E0" w:rsidP="006D26E0">
      <w:pPr>
        <w:shd w:val="clear" w:color="auto" w:fill="FFFFFF"/>
        <w:rPr>
          <w:rFonts w:eastAsia="Times New Roman"/>
          <w:b/>
          <w:bCs/>
        </w:rPr>
      </w:pPr>
    </w:p>
    <w:p w:rsidR="006D26E0" w:rsidRPr="00044FB8" w:rsidRDefault="006D26E0" w:rsidP="006D26E0">
      <w:pPr>
        <w:shd w:val="clear" w:color="auto" w:fill="FFFFFF"/>
        <w:rPr>
          <w:rFonts w:eastAsia="Times New Roman"/>
          <w:b/>
          <w:bCs/>
        </w:rPr>
      </w:pPr>
    </w:p>
    <w:p w:rsidR="006D26E0" w:rsidRDefault="001F35AA" w:rsidP="006D26E0">
      <w:pPr>
        <w:rPr>
          <w:rFonts w:eastAsia="Times New Roman"/>
        </w:rPr>
      </w:pPr>
      <w:r w:rsidRPr="001F35AA">
        <w:rPr>
          <w:rFonts w:eastAsiaTheme="minorEastAsia"/>
          <w:noProof/>
        </w:rPr>
        <w:pict>
          <v:roundrect id="_x0000_s1185" style="position:absolute;left:0;text-align:left;margin-left:4.2pt;margin-top:2.05pt;width:101.4pt;height:44.85pt;z-index:251821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" fillcolor="#fcf">
            <v:textbox style="mso-next-textbox:#_x0000_s1185">
              <w:txbxContent>
                <w:p w:rsidR="00B81DB5" w:rsidRPr="00CF25FC" w:rsidRDefault="00B81DB5" w:rsidP="006D26E0">
                  <w:pPr>
                    <w:jc w:val="center"/>
                    <w:rPr>
                      <w:sz w:val="20"/>
                      <w:szCs w:val="20"/>
                    </w:rPr>
                  </w:pPr>
                  <w:r w:rsidRPr="00A15DD7">
                    <w:rPr>
                      <w:sz w:val="20"/>
                      <w:szCs w:val="20"/>
                    </w:rPr>
                    <w:t>Сельская и поселковая</w:t>
                  </w:r>
                  <w:r>
                    <w:rPr>
                      <w:sz w:val="20"/>
                      <w:szCs w:val="20"/>
                    </w:rPr>
                    <w:t xml:space="preserve"> библиотеки</w:t>
                  </w:r>
                  <w:r w:rsidRPr="00CF25FC">
                    <w:rPr>
                      <w:sz w:val="20"/>
                      <w:szCs w:val="20"/>
                    </w:rPr>
                    <w:t xml:space="preserve"> </w:t>
                  </w:r>
                </w:p>
              </w:txbxContent>
            </v:textbox>
          </v:roundrect>
        </w:pict>
      </w:r>
    </w:p>
    <w:p w:rsidR="006D26E0" w:rsidRPr="00424E86" w:rsidRDefault="001F35AA" w:rsidP="006D26E0">
      <w:pPr>
        <w:rPr>
          <w:rFonts w:eastAsia="Times New Roman"/>
        </w:rPr>
      </w:pPr>
      <w:r w:rsidRPr="001F35AA">
        <w:rPr>
          <w:rFonts w:eastAsiaTheme="minorEastAsia"/>
          <w:noProof/>
        </w:rPr>
        <w:pict>
          <v:roundrect id="_x0000_s1180" style="position:absolute;left:0;text-align:left;margin-left:127.95pt;margin-top:7.8pt;width:101.4pt;height:59.25pt;z-index:251815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" fillcolor="#0c6">
            <v:textbox style="mso-next-textbox:#_x0000_s1180">
              <w:txbxContent>
                <w:p w:rsidR="00B81DB5" w:rsidRPr="00A15DD7" w:rsidRDefault="00B81DB5" w:rsidP="006D26E0">
                  <w:pPr>
                    <w:jc w:val="center"/>
                    <w:rPr>
                      <w:sz w:val="20"/>
                      <w:szCs w:val="20"/>
                    </w:rPr>
                  </w:pPr>
                  <w:r w:rsidRPr="00A15DD7">
                    <w:rPr>
                      <w:sz w:val="20"/>
                      <w:szCs w:val="20"/>
                    </w:rPr>
                    <w:t>Храмы</w:t>
                  </w:r>
                </w:p>
                <w:p w:rsidR="00B81DB5" w:rsidRPr="00A15DD7" w:rsidRDefault="00B81DB5" w:rsidP="006D26E0">
                  <w:pPr>
                    <w:jc w:val="center"/>
                    <w:rPr>
                      <w:sz w:val="20"/>
                      <w:szCs w:val="20"/>
                    </w:rPr>
                  </w:pPr>
                  <w:r w:rsidRPr="00A15DD7">
                    <w:rPr>
                      <w:sz w:val="20"/>
                      <w:szCs w:val="20"/>
                    </w:rPr>
                    <w:t xml:space="preserve"> п.Ромоданово и города Саранска </w:t>
                  </w:r>
                </w:p>
              </w:txbxContent>
            </v:textbox>
          </v:roundrect>
        </w:pict>
      </w:r>
    </w:p>
    <w:p w:rsidR="006D26E0" w:rsidRDefault="001F35AA" w:rsidP="006D26E0">
      <w:r w:rsidRPr="001F35AA">
        <w:rPr>
          <w:rFonts w:eastAsiaTheme="minorEastAsia"/>
          <w:noProof/>
        </w:rPr>
        <w:pict>
          <v:roundrect id="_x0000_s1184" style="position:absolute;left:0;text-align:left;margin-left:246.8pt;margin-top:.95pt;width:91.35pt;height:59.25pt;z-index:251820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" fillcolor="#fcc">
            <v:textbox style="mso-next-textbox:#_x0000_s1184">
              <w:txbxContent>
                <w:p w:rsidR="00B81DB5" w:rsidRDefault="00B81DB5" w:rsidP="006D26E0">
                  <w:pPr>
                    <w:jc w:val="center"/>
                    <w:rPr>
                      <w:sz w:val="20"/>
                      <w:szCs w:val="20"/>
                    </w:rPr>
                  </w:pPr>
                </w:p>
                <w:p w:rsidR="00B81DB5" w:rsidRPr="00AD04C5" w:rsidRDefault="00B81DB5" w:rsidP="006D26E0">
                  <w:pPr>
                    <w:jc w:val="center"/>
                    <w:rPr>
                      <w:sz w:val="20"/>
                      <w:szCs w:val="20"/>
                    </w:rPr>
                  </w:pPr>
                  <w:r w:rsidRPr="00AD04C5">
                    <w:rPr>
                      <w:sz w:val="20"/>
                      <w:szCs w:val="20"/>
                    </w:rPr>
                    <w:t>ЧП</w:t>
                  </w:r>
                </w:p>
              </w:txbxContent>
            </v:textbox>
          </v:roundrect>
        </w:pict>
      </w:r>
    </w:p>
    <w:p w:rsidR="00F660C3" w:rsidRDefault="001F35AA" w:rsidP="006D26E0">
      <w:pPr>
        <w:pStyle w:val="a5"/>
        <w:jc w:val="both"/>
        <w:rPr>
          <w:rFonts w:ascii="Times New Roman" w:eastAsia="Times New Roman" w:hAnsi="Times New Roman"/>
          <w:b/>
          <w:sz w:val="24"/>
          <w:szCs w:val="24"/>
        </w:rPr>
      </w:pPr>
      <w:r w:rsidRPr="001F35AA">
        <w:rPr>
          <w:rFonts w:eastAsiaTheme="minorEastAsia"/>
          <w:noProof/>
        </w:rPr>
        <w:pict>
          <v:roundrect id="_x0000_s1188" style="position:absolute;left:0;text-align:left;margin-left:361.6pt;margin-top:5.5pt;width:119.2pt;height:33.95pt;z-index:251824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" fillcolor="#eaf1dd">
            <v:textbox style="mso-next-textbox:#_x0000_s1188">
              <w:txbxContent>
                <w:p w:rsidR="00B81DB5" w:rsidRPr="00AD04C5" w:rsidRDefault="00B81DB5" w:rsidP="006D26E0">
                  <w:pPr>
                    <w:shd w:val="clear" w:color="auto" w:fill="EAF1DD"/>
                    <w:jc w:val="center"/>
                    <w:rPr>
                      <w:sz w:val="20"/>
                      <w:szCs w:val="20"/>
                    </w:rPr>
                  </w:pPr>
                  <w:r w:rsidRPr="00AD04C5">
                    <w:rPr>
                      <w:sz w:val="20"/>
                      <w:szCs w:val="20"/>
                    </w:rPr>
                    <w:t xml:space="preserve">ГИБДД, УВД </w:t>
                  </w:r>
                </w:p>
                <w:p w:rsidR="00B81DB5" w:rsidRPr="00670325" w:rsidRDefault="00B81DB5" w:rsidP="006D26E0">
                  <w:pPr>
                    <w:shd w:val="clear" w:color="auto" w:fill="EAF1DD"/>
                    <w:jc w:val="center"/>
                    <w:rPr>
                      <w:sz w:val="20"/>
                      <w:szCs w:val="20"/>
                    </w:rPr>
                  </w:pPr>
                </w:p>
              </w:txbxContent>
            </v:textbox>
          </v:roundrect>
        </w:pict>
      </w:r>
    </w:p>
    <w:p w:rsidR="00F660C3" w:rsidRDefault="00F660C3" w:rsidP="006D26E0">
      <w:pPr>
        <w:pStyle w:val="a5"/>
        <w:jc w:val="both"/>
        <w:rPr>
          <w:rFonts w:ascii="Times New Roman" w:eastAsia="Times New Roman" w:hAnsi="Times New Roman"/>
          <w:b/>
          <w:sz w:val="24"/>
          <w:szCs w:val="24"/>
        </w:rPr>
      </w:pPr>
    </w:p>
    <w:p w:rsidR="00F660C3" w:rsidRDefault="00F660C3" w:rsidP="006D26E0">
      <w:pPr>
        <w:pStyle w:val="a5"/>
        <w:jc w:val="both"/>
        <w:rPr>
          <w:rFonts w:ascii="Times New Roman" w:eastAsia="Times New Roman" w:hAnsi="Times New Roman"/>
          <w:b/>
          <w:sz w:val="24"/>
          <w:szCs w:val="24"/>
        </w:rPr>
      </w:pPr>
    </w:p>
    <w:p w:rsidR="00F660C3" w:rsidRDefault="00F660C3" w:rsidP="006D26E0">
      <w:pPr>
        <w:pStyle w:val="a5"/>
        <w:jc w:val="both"/>
        <w:rPr>
          <w:rFonts w:ascii="Times New Roman" w:eastAsia="Times New Roman" w:hAnsi="Times New Roman"/>
          <w:b/>
          <w:sz w:val="24"/>
          <w:szCs w:val="24"/>
        </w:rPr>
      </w:pPr>
    </w:p>
    <w:p w:rsidR="00F660C3" w:rsidRDefault="00F660C3" w:rsidP="006D26E0">
      <w:pPr>
        <w:pStyle w:val="a5"/>
        <w:jc w:val="both"/>
        <w:rPr>
          <w:rFonts w:ascii="Times New Roman" w:eastAsia="Times New Roman" w:hAnsi="Times New Roman"/>
          <w:b/>
          <w:sz w:val="24"/>
          <w:szCs w:val="24"/>
        </w:rPr>
      </w:pPr>
    </w:p>
    <w:p w:rsidR="00F660C3" w:rsidRDefault="00F660C3" w:rsidP="006D26E0">
      <w:pPr>
        <w:pStyle w:val="a5"/>
        <w:jc w:val="both"/>
        <w:rPr>
          <w:rFonts w:ascii="Times New Roman" w:eastAsia="Times New Roman" w:hAnsi="Times New Roman"/>
          <w:b/>
          <w:sz w:val="24"/>
          <w:szCs w:val="24"/>
        </w:rPr>
      </w:pPr>
    </w:p>
    <w:p w:rsidR="00F660C3" w:rsidRDefault="00F660C3" w:rsidP="006D26E0">
      <w:pPr>
        <w:pStyle w:val="a5"/>
        <w:jc w:val="both"/>
        <w:rPr>
          <w:rFonts w:ascii="Times New Roman" w:eastAsia="Times New Roman" w:hAnsi="Times New Roman"/>
          <w:b/>
          <w:sz w:val="24"/>
          <w:szCs w:val="24"/>
        </w:rPr>
      </w:pPr>
    </w:p>
    <w:p w:rsidR="00F660C3" w:rsidRDefault="00F660C3"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r w:rsidRPr="00EA6D1C">
        <w:rPr>
          <w:rFonts w:ascii="Times New Roman" w:eastAsia="Times New Roman" w:hAnsi="Times New Roman"/>
          <w:b/>
          <w:sz w:val="24"/>
          <w:szCs w:val="24"/>
        </w:rPr>
        <w:t>2.3.7. Основные формы организации педагогической по</w:t>
      </w:r>
      <w:r>
        <w:rPr>
          <w:rFonts w:ascii="Times New Roman" w:eastAsia="Times New Roman" w:hAnsi="Times New Roman"/>
          <w:b/>
          <w:sz w:val="24"/>
          <w:szCs w:val="24"/>
        </w:rPr>
        <w:t>ддержки социализации обучающихся</w:t>
      </w:r>
    </w:p>
    <w:p w:rsidR="006D26E0" w:rsidRDefault="006D26E0" w:rsidP="006D26E0">
      <w:pPr>
        <w:pStyle w:val="a5"/>
        <w:jc w:val="both"/>
        <w:rPr>
          <w:rFonts w:ascii="Times New Roman" w:eastAsia="Times New Roman" w:hAnsi="Times New Roman"/>
          <w:b/>
          <w:sz w:val="24"/>
          <w:szCs w:val="24"/>
        </w:rPr>
      </w:pP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w:t>
      </w:r>
      <w:r>
        <w:rPr>
          <w:rFonts w:ascii="Times New Roman" w:eastAsia="Times New Roman" w:hAnsi="Times New Roman"/>
          <w:sz w:val="24"/>
          <w:szCs w:val="24"/>
        </w:rPr>
        <w:t>й деятельности и форми</w:t>
      </w:r>
      <w:r w:rsidRPr="007A7225">
        <w:rPr>
          <w:rFonts w:ascii="Times New Roman" w:eastAsia="Times New Roman" w:hAnsi="Times New Roman"/>
          <w:sz w:val="24"/>
          <w:szCs w:val="24"/>
        </w:rPr>
        <w:t>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Ролевые игры.</w:t>
      </w:r>
      <w:r w:rsidRPr="007A7225">
        <w:rPr>
          <w:rFonts w:ascii="Times New Roman" w:eastAsia="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w:t>
      </w:r>
      <w:r w:rsidRPr="007A7225">
        <w:rPr>
          <w:rFonts w:ascii="Times New Roman" w:eastAsia="Times New Roman" w:hAnsi="Times New Roman"/>
          <w:sz w:val="24"/>
          <w:szCs w:val="24"/>
        </w:rPr>
        <w:lastRenderedPageBreak/>
        <w:t>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Для организации и проведения ролевых игр различных видов (на развитие компетенц</w:t>
      </w:r>
      <w:r>
        <w:rPr>
          <w:rFonts w:ascii="Times New Roman" w:eastAsia="Times New Roman" w:hAnsi="Times New Roman"/>
          <w:sz w:val="24"/>
          <w:szCs w:val="24"/>
        </w:rPr>
        <w:t>ий, моделирующих, социодрамати</w:t>
      </w:r>
      <w:r w:rsidRPr="007A7225">
        <w:rPr>
          <w:rFonts w:ascii="Times New Roman" w:eastAsia="Times New Roman" w:hAnsi="Times New Roman"/>
          <w:sz w:val="24"/>
          <w:szCs w:val="24"/>
        </w:rPr>
        <w:t>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Педагогическая поддержка социализации обучающихся в ходе познавательной деятельности.</w:t>
      </w:r>
      <w:r w:rsidRPr="007A7225">
        <w:rPr>
          <w:rFonts w:ascii="Times New Roman" w:eastAsia="Times New Roman" w:hAnsi="Times New Roman"/>
          <w:sz w:val="24"/>
          <w:szCs w:val="24"/>
        </w:rPr>
        <w:t xml:space="preserve"> Познавательная деятельность обучающихся, организуемая в рамка</w:t>
      </w:r>
      <w:r>
        <w:rPr>
          <w:rFonts w:ascii="Times New Roman" w:eastAsia="Times New Roman" w:hAnsi="Times New Roman"/>
          <w:sz w:val="24"/>
          <w:szCs w:val="24"/>
        </w:rPr>
        <w:t>х системно-</w:t>
      </w:r>
      <w:r w:rsidRPr="007A7225">
        <w:rPr>
          <w:rFonts w:ascii="Times New Roman" w:eastAsia="Times New Roman" w:hAnsi="Times New Roman"/>
          <w:sz w:val="24"/>
          <w:szCs w:val="24"/>
        </w:rPr>
        <w:t>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Педагогическая поддержка социализации обучающихся средствами общественной деятельности.</w:t>
      </w:r>
      <w:r w:rsidRPr="007A7225">
        <w:rPr>
          <w:rFonts w:ascii="Times New Roman" w:eastAsia="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участвовать в принятии решений Управляющего совета школы;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контролировать выполнение обучающимися основных прав и обязанностей;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защищать права обучающихся на всех уровнях управления школой.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придания общественного характера </w:t>
      </w:r>
      <w:r>
        <w:rPr>
          <w:rFonts w:ascii="Times New Roman" w:eastAsia="Times New Roman" w:hAnsi="Times New Roman"/>
          <w:sz w:val="24"/>
          <w:szCs w:val="24"/>
        </w:rPr>
        <w:t>системе управления образователь</w:t>
      </w:r>
      <w:r w:rsidRPr="007A7225">
        <w:rPr>
          <w:rFonts w:ascii="Times New Roman" w:eastAsia="Times New Roman" w:hAnsi="Times New Roman"/>
          <w:sz w:val="24"/>
          <w:szCs w:val="24"/>
        </w:rPr>
        <w:t>ным процессом;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Важным условием педагогической</w:t>
      </w:r>
      <w:r>
        <w:rPr>
          <w:rFonts w:ascii="Times New Roman" w:eastAsia="Times New Roman" w:hAnsi="Times New Roman"/>
          <w:sz w:val="24"/>
          <w:szCs w:val="24"/>
        </w:rPr>
        <w:t xml:space="preserve"> поддержки социализации обучающ</w:t>
      </w:r>
      <w:r w:rsidRPr="007A7225">
        <w:rPr>
          <w:rFonts w:ascii="Times New Roman" w:eastAsia="Times New Roman" w:hAnsi="Times New Roman"/>
          <w:sz w:val="24"/>
          <w:szCs w:val="24"/>
        </w:rPr>
        <w:t>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Педагогическая поддержка социализации обучающихся средствами трудовой деятельности.</w:t>
      </w:r>
      <w:r w:rsidRPr="007A7225">
        <w:rPr>
          <w:rFonts w:ascii="Times New Roman" w:eastAsia="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При этом сам характер труда обучающегося должен отражать тенденции индивидуализации форм трудовой деятел</w:t>
      </w:r>
      <w:r>
        <w:rPr>
          <w:rFonts w:ascii="Times New Roman" w:eastAsia="Times New Roman" w:hAnsi="Times New Roman"/>
          <w:sz w:val="24"/>
          <w:szCs w:val="24"/>
        </w:rPr>
        <w:t>ьности, использование коммуника</w:t>
      </w:r>
      <w:r w:rsidRPr="007A7225">
        <w:rPr>
          <w:rFonts w:ascii="Times New Roman" w:eastAsia="Times New Roman" w:hAnsi="Times New Roman"/>
          <w:sz w:val="24"/>
          <w:szCs w:val="24"/>
        </w:rPr>
        <w:t xml:space="preserve">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r>
        <w:rPr>
          <w:rFonts w:ascii="Times New Roman" w:eastAsia="Times New Roman" w:hAnsi="Times New Roman"/>
          <w:sz w:val="24"/>
          <w:szCs w:val="24"/>
        </w:rPr>
        <w:t>различных форм трудовой деятель</w:t>
      </w:r>
      <w:r w:rsidRPr="007A7225">
        <w:rPr>
          <w:rFonts w:ascii="Times New Roman" w:eastAsia="Times New Roman" w:hAnsi="Times New Roman"/>
          <w:sz w:val="24"/>
          <w:szCs w:val="24"/>
        </w:rPr>
        <w:t xml:space="preserve">ности как формы социализации личности. Добровольность и безвозмездность труда, </w:t>
      </w:r>
      <w:r w:rsidRPr="007A7225">
        <w:rPr>
          <w:rFonts w:ascii="Times New Roman" w:eastAsia="Times New Roman" w:hAnsi="Times New Roman"/>
          <w:sz w:val="24"/>
          <w:szCs w:val="24"/>
        </w:rPr>
        <w:lastRenderedPageBreak/>
        <w:t>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D26E0" w:rsidRPr="00CE1956" w:rsidRDefault="006D26E0" w:rsidP="006D26E0">
      <w:r w:rsidRPr="007A7225">
        <w:rPr>
          <w:rFonts w:eastAsia="Times New Roman"/>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D26E0" w:rsidRPr="00CE1956" w:rsidRDefault="006D26E0" w:rsidP="006D26E0">
      <w:pPr>
        <w:pStyle w:val="12"/>
        <w:widowControl/>
        <w:suppressLineNumbers/>
        <w:suppressAutoHyphens/>
        <w:spacing w:line="276" w:lineRule="auto"/>
        <w:ind w:firstLine="284"/>
        <w:jc w:val="both"/>
        <w:rPr>
          <w:rFonts w:ascii="Times New Roman" w:hAnsi="Times New Roman"/>
          <w:snapToGrid/>
          <w:sz w:val="24"/>
          <w:szCs w:val="24"/>
          <w:lang w:val="ru-RU"/>
        </w:rPr>
      </w:pPr>
      <w:r w:rsidRPr="00CE1956">
        <w:rPr>
          <w:rFonts w:ascii="Times New Roman" w:hAnsi="Times New Roman"/>
          <w:snapToGrid/>
          <w:sz w:val="24"/>
          <w:szCs w:val="24"/>
          <w:lang w:val="ru-RU"/>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CE1956">
        <w:rPr>
          <w:rFonts w:ascii="Times New Roman" w:hAnsi="Times New Roman"/>
          <w:snapToGrid/>
          <w:sz w:val="24"/>
          <w:szCs w:val="24"/>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CE1956">
        <w:rPr>
          <w:rFonts w:ascii="Times New Roman" w:hAnsi="Times New Roman"/>
          <w:snapToGrid/>
          <w:sz w:val="24"/>
          <w:szCs w:val="24"/>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6D26E0" w:rsidRPr="00CE1956" w:rsidRDefault="006D26E0" w:rsidP="006D26E0">
      <w:pPr>
        <w:pStyle w:val="12"/>
        <w:widowControl/>
        <w:suppressLineNumbers/>
        <w:suppressAutoHyphens/>
        <w:spacing w:line="276" w:lineRule="auto"/>
        <w:ind w:firstLine="284"/>
        <w:jc w:val="both"/>
        <w:rPr>
          <w:rFonts w:ascii="Times New Roman" w:hAnsi="Times New Roman"/>
          <w:sz w:val="24"/>
          <w:szCs w:val="24"/>
          <w:lang w:val="ru-RU"/>
        </w:rPr>
      </w:pPr>
    </w:p>
    <w:p w:rsidR="006D26E0" w:rsidRPr="00CE1956" w:rsidRDefault="006D26E0" w:rsidP="006D26E0">
      <w:pPr>
        <w:rPr>
          <w:b/>
        </w:rPr>
      </w:pPr>
      <w:r w:rsidRPr="00CE1956">
        <w:rPr>
          <w:b/>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6D26E0" w:rsidRPr="00CE1956" w:rsidRDefault="006D26E0" w:rsidP="006D26E0">
      <w:pPr>
        <w:ind w:firstLine="567"/>
      </w:pPr>
      <w:r w:rsidRPr="00CE1956">
        <w:t xml:space="preserve">• первый обязательный этап  (его можно считать подготовительным) – предполагает обязательный углубленный анализ двух сред:а)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6D26E0" w:rsidRPr="00CE1956" w:rsidRDefault="006D26E0" w:rsidP="006D26E0">
      <w:r w:rsidRPr="00CE1956">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6D26E0" w:rsidRPr="00CE1956" w:rsidRDefault="006D26E0" w:rsidP="006D26E0">
      <w:pPr>
        <w:pStyle w:val="12"/>
        <w:widowControl/>
        <w:suppressLineNumbers/>
        <w:suppressAutoHyphens/>
        <w:spacing w:line="276" w:lineRule="auto"/>
        <w:ind w:firstLine="567"/>
        <w:jc w:val="both"/>
        <w:rPr>
          <w:rFonts w:ascii="Times New Roman" w:hAnsi="Times New Roman"/>
          <w:sz w:val="24"/>
          <w:szCs w:val="24"/>
          <w:lang w:val="ru-RU"/>
        </w:rPr>
      </w:pPr>
      <w:r w:rsidRPr="00CE1956">
        <w:rPr>
          <w:rFonts w:ascii="Times New Roman" w:hAnsi="Times New Roman"/>
          <w:sz w:val="24"/>
          <w:szCs w:val="24"/>
          <w:lang w:val="ru-RU"/>
        </w:rPr>
        <w:t>При этом особое внимание следует уделить выяснению следующих моментов, связанных с позиционированием подростков в Программе:</w:t>
      </w:r>
    </w:p>
    <w:p w:rsidR="006D26E0" w:rsidRPr="00CE1956" w:rsidRDefault="006D26E0" w:rsidP="006D26E0">
      <w:pPr>
        <w:pStyle w:val="12"/>
        <w:widowControl/>
        <w:suppressLineNumbers/>
        <w:suppressAutoHyphens/>
        <w:spacing w:line="276" w:lineRule="auto"/>
        <w:jc w:val="both"/>
        <w:rPr>
          <w:rFonts w:ascii="Times New Roman" w:hAnsi="Times New Roman"/>
          <w:sz w:val="24"/>
          <w:szCs w:val="24"/>
          <w:lang w:val="ru-RU"/>
        </w:rPr>
      </w:pPr>
      <w:r w:rsidRPr="00CE1956">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6D26E0" w:rsidRPr="00CE1956" w:rsidRDefault="006D26E0" w:rsidP="006D26E0">
      <w:pPr>
        <w:pStyle w:val="12"/>
        <w:widowControl/>
        <w:suppressLineNumbers/>
        <w:suppressAutoHyphens/>
        <w:spacing w:line="276" w:lineRule="auto"/>
        <w:jc w:val="both"/>
        <w:rPr>
          <w:rFonts w:ascii="Times New Roman" w:hAnsi="Times New Roman"/>
          <w:sz w:val="24"/>
          <w:szCs w:val="24"/>
          <w:lang w:val="ru-RU"/>
        </w:rPr>
      </w:pPr>
      <w:r w:rsidRPr="00CE1956">
        <w:rPr>
          <w:rFonts w:ascii="Times New Roman" w:hAnsi="Times New Roman"/>
          <w:sz w:val="24"/>
          <w:szCs w:val="24"/>
          <w:lang w:val="ru-RU"/>
        </w:rPr>
        <w:t>- наличие и характер Я-</w:t>
      </w:r>
      <w:r>
        <w:rPr>
          <w:rFonts w:ascii="Times New Roman" w:hAnsi="Times New Roman"/>
          <w:sz w:val="24"/>
          <w:szCs w:val="24"/>
          <w:lang w:val="ru-RU"/>
        </w:rPr>
        <w:t xml:space="preserve"> </w:t>
      </w:r>
      <w:r w:rsidRPr="00CE1956">
        <w:rPr>
          <w:rFonts w:ascii="Times New Roman" w:hAnsi="Times New Roman"/>
          <w:sz w:val="24"/>
          <w:szCs w:val="24"/>
          <w:lang w:val="ru-RU"/>
        </w:rPr>
        <w:t xml:space="preserve">концепции, уровень самоуважения и самопринятия, развитость чувства собственного достоинства; </w:t>
      </w:r>
    </w:p>
    <w:p w:rsidR="006D26E0" w:rsidRPr="00CE1956" w:rsidRDefault="006D26E0" w:rsidP="006D26E0">
      <w:pPr>
        <w:pStyle w:val="12"/>
        <w:widowControl/>
        <w:suppressLineNumbers/>
        <w:tabs>
          <w:tab w:val="left" w:pos="142"/>
        </w:tabs>
        <w:suppressAutoHyphens/>
        <w:spacing w:line="276" w:lineRule="auto"/>
        <w:jc w:val="both"/>
        <w:rPr>
          <w:rFonts w:ascii="Times New Roman" w:hAnsi="Times New Roman"/>
          <w:sz w:val="24"/>
          <w:szCs w:val="24"/>
          <w:lang w:val="ru-RU"/>
        </w:rPr>
      </w:pPr>
      <w:r w:rsidRPr="00CE1956">
        <w:rPr>
          <w:rFonts w:ascii="Times New Roman" w:hAnsi="Times New Roman"/>
          <w:sz w:val="24"/>
          <w:szCs w:val="24"/>
          <w:lang w:val="ru-RU"/>
        </w:rPr>
        <w:t>- степень избирательности в эмоциональных привязанностях, их сбережение и сменяемость;</w:t>
      </w:r>
    </w:p>
    <w:p w:rsidR="006D26E0" w:rsidRPr="00CE1956" w:rsidRDefault="006D26E0" w:rsidP="006D26E0">
      <w:pPr>
        <w:pStyle w:val="12"/>
        <w:widowControl/>
        <w:suppressLineNumbers/>
        <w:suppressAutoHyphens/>
        <w:spacing w:line="276" w:lineRule="auto"/>
        <w:jc w:val="both"/>
        <w:rPr>
          <w:rFonts w:ascii="Times New Roman" w:hAnsi="Times New Roman"/>
          <w:sz w:val="24"/>
          <w:szCs w:val="24"/>
          <w:lang w:val="ru-RU"/>
        </w:rPr>
      </w:pPr>
      <w:r w:rsidRPr="00CE1956">
        <w:rPr>
          <w:rFonts w:ascii="Times New Roman" w:hAnsi="Times New Roman"/>
          <w:sz w:val="24"/>
          <w:szCs w:val="24"/>
          <w:lang w:val="ru-RU"/>
        </w:rPr>
        <w:t>-  мера креативности как   готовности и способности самостоятельно решать собст</w:t>
      </w:r>
      <w:r w:rsidRPr="00CE1956">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CE1956">
        <w:rPr>
          <w:rFonts w:ascii="Times New Roman" w:hAnsi="Times New Roman"/>
          <w:sz w:val="24"/>
          <w:szCs w:val="24"/>
          <w:lang w:val="ru-RU"/>
        </w:rPr>
        <w:softHyphen/>
        <w:t>реализации, самоутверждению; гибкость и одновременно ус</w:t>
      </w:r>
      <w:r w:rsidRPr="00CE1956">
        <w:rPr>
          <w:rFonts w:ascii="Times New Roman" w:hAnsi="Times New Roman"/>
          <w:sz w:val="24"/>
          <w:szCs w:val="24"/>
          <w:lang w:val="ru-RU"/>
        </w:rPr>
        <w:softHyphen/>
        <w:t>тойчивость в меняющихся ситуациях, умение творчески под</w:t>
      </w:r>
      <w:r w:rsidRPr="00CE1956">
        <w:rPr>
          <w:rFonts w:ascii="Times New Roman" w:hAnsi="Times New Roman"/>
          <w:sz w:val="24"/>
          <w:szCs w:val="24"/>
          <w:lang w:val="ru-RU"/>
        </w:rPr>
        <w:softHyphen/>
        <w:t xml:space="preserve">ходить к жизни. </w:t>
      </w:r>
    </w:p>
    <w:p w:rsidR="006D26E0" w:rsidRPr="00CE1956" w:rsidRDefault="006D26E0" w:rsidP="006D26E0">
      <w:pPr>
        <w:ind w:firstLine="567"/>
        <w:rPr>
          <w:b/>
        </w:rPr>
      </w:pPr>
      <w:r w:rsidRPr="00CE1956">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6D26E0" w:rsidRPr="00CE1956" w:rsidRDefault="006D26E0" w:rsidP="006D26E0">
      <w:pPr>
        <w:ind w:firstLine="567"/>
      </w:pPr>
      <w:r w:rsidRPr="00CE1956">
        <w:t xml:space="preserve">•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w:t>
      </w:r>
      <w:r w:rsidRPr="00CE1956">
        <w:lastRenderedPageBreak/>
        <w:t>существенным,  на взгляд авторов Программы,  результатам и эффектам в сфере социализ</w:t>
      </w:r>
      <w:r>
        <w:t xml:space="preserve">ации обучающихся (газета, </w:t>
      </w:r>
      <w:r w:rsidRPr="00CE1956">
        <w:t xml:space="preserve"> волонтерство и другой социально-полезный труд, дополнительное образование, имеющее выраженное социальное измерение,  и др.);</w:t>
      </w:r>
    </w:p>
    <w:p w:rsidR="006D26E0" w:rsidRPr="00CE1956" w:rsidRDefault="006D26E0" w:rsidP="006D26E0">
      <w:pPr>
        <w:ind w:firstLine="567"/>
      </w:pPr>
      <w:r w:rsidRPr="00CE1956">
        <w:t xml:space="preserve"> •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6D26E0" w:rsidRPr="00CE1956" w:rsidRDefault="006D26E0" w:rsidP="006D26E0">
      <w:pPr>
        <w:ind w:firstLine="567"/>
        <w:rPr>
          <w:b/>
        </w:rPr>
      </w:pPr>
      <w:r w:rsidRPr="00CE1956">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 </w:t>
      </w:r>
    </w:p>
    <w:p w:rsidR="006D26E0" w:rsidRPr="00CE1956" w:rsidRDefault="006D26E0" w:rsidP="006D26E0">
      <w:pPr>
        <w:rPr>
          <w:b/>
        </w:rPr>
      </w:pPr>
      <w:r w:rsidRPr="00CE1956">
        <w:rPr>
          <w:b/>
        </w:rPr>
        <w:t>2 направление: социальное проектирование подростков как условие формирования личностных результатов  образования</w:t>
      </w:r>
    </w:p>
    <w:p w:rsidR="006D26E0" w:rsidRPr="00CE1956" w:rsidRDefault="006D26E0" w:rsidP="006D26E0">
      <w:r w:rsidRPr="00CE1956">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CE1956">
        <w:br/>
      </w:r>
      <w:r w:rsidRPr="00CE1956">
        <w:rPr>
          <w:b/>
          <w:bCs/>
        </w:rPr>
        <w:t xml:space="preserve">        Под социальной пробой </w:t>
      </w:r>
      <w:r w:rsidRPr="00CE1956">
        <w:rPr>
          <w:bCs/>
        </w:rPr>
        <w:t>понимают</w:t>
      </w:r>
      <w:r w:rsidRPr="00CE1956">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6D26E0" w:rsidRPr="00CE1956" w:rsidRDefault="006D26E0" w:rsidP="006D26E0">
      <w:r w:rsidRPr="00CE1956">
        <w:rPr>
          <w:b/>
          <w:bCs/>
        </w:rPr>
        <w:t xml:space="preserve">        Социальная практика</w:t>
      </w:r>
      <w:r w:rsidRPr="00CE1956">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6D26E0" w:rsidRPr="00CE1956" w:rsidRDefault="006D26E0" w:rsidP="006D26E0">
      <w:r w:rsidRPr="00CE1956">
        <w:rPr>
          <w:b/>
          <w:bCs/>
        </w:rPr>
        <w:t xml:space="preserve">         Социальный проект — </w:t>
      </w:r>
      <w:r w:rsidRPr="00CE1956">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6D26E0" w:rsidRPr="00CE1956" w:rsidRDefault="006D26E0" w:rsidP="006D26E0">
      <w:r w:rsidRPr="00CE1956">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6D26E0" w:rsidRPr="00CE1956" w:rsidRDefault="006D26E0" w:rsidP="006D26E0">
      <w:r w:rsidRPr="00CE1956">
        <w:rPr>
          <w:b/>
          <w:bCs/>
        </w:rPr>
        <w:t xml:space="preserve">        Социальное проектирование</w:t>
      </w:r>
      <w:r w:rsidRPr="00CE1956">
        <w:t xml:space="preserve"> — цельное комплексное явление, и ее элементы содержательно, логически и структурно связаны друг с другом. </w:t>
      </w:r>
    </w:p>
    <w:p w:rsidR="006D26E0" w:rsidRPr="00CE1956" w:rsidRDefault="006D26E0" w:rsidP="006D26E0">
      <w:r w:rsidRPr="00CE1956">
        <w:rPr>
          <w:bCs/>
          <w:iCs/>
        </w:rPr>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CE1956">
        <w:rPr>
          <w:b/>
          <w:bCs/>
          <w:i/>
          <w:iCs/>
        </w:rPr>
        <w:t>.</w:t>
      </w:r>
      <w:r w:rsidRPr="00CE1956">
        <w:br/>
      </w:r>
      <w:r w:rsidRPr="00CE1956">
        <w:rPr>
          <w:b/>
          <w:bCs/>
        </w:rPr>
        <w:t>Объектом деятельности</w:t>
      </w:r>
      <w:r w:rsidRPr="00CE1956">
        <w:t xml:space="preserve"> в ходе социального проектирования могут выступать:</w:t>
      </w:r>
    </w:p>
    <w:p w:rsidR="006D26E0" w:rsidRPr="00CE1956" w:rsidRDefault="006D26E0" w:rsidP="00CE7871">
      <w:pPr>
        <w:numPr>
          <w:ilvl w:val="0"/>
          <w:numId w:val="77"/>
        </w:numPr>
        <w:spacing w:line="276" w:lineRule="auto"/>
      </w:pPr>
      <w:r w:rsidRPr="00CE1956">
        <w:t>социальные явления («социальные негативы» — курение, наркомания, сквернословие, алкоголизм);</w:t>
      </w:r>
    </w:p>
    <w:p w:rsidR="006D26E0" w:rsidRPr="00CE1956" w:rsidRDefault="006D26E0" w:rsidP="00CE7871">
      <w:pPr>
        <w:numPr>
          <w:ilvl w:val="0"/>
          <w:numId w:val="77"/>
        </w:numPr>
        <w:spacing w:line="276" w:lineRule="auto"/>
      </w:pPr>
      <w:r w:rsidRPr="00CE1956">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6D26E0" w:rsidRPr="00CE1956" w:rsidRDefault="006D26E0" w:rsidP="00CE7871">
      <w:pPr>
        <w:numPr>
          <w:ilvl w:val="0"/>
          <w:numId w:val="77"/>
        </w:numPr>
        <w:spacing w:line="276" w:lineRule="auto"/>
      </w:pPr>
      <w:r w:rsidRPr="00CE1956">
        <w:t>социальные институты (органы власти и управления, политическая партия, школа, больница, магазин, почта, парикмахерская и др.);</w:t>
      </w:r>
    </w:p>
    <w:p w:rsidR="006D26E0" w:rsidRPr="00CE1956" w:rsidRDefault="006D26E0" w:rsidP="00CE7871">
      <w:pPr>
        <w:numPr>
          <w:ilvl w:val="0"/>
          <w:numId w:val="77"/>
        </w:numPr>
        <w:spacing w:line="276" w:lineRule="auto"/>
      </w:pPr>
      <w:r w:rsidRPr="00CE1956">
        <w:lastRenderedPageBreak/>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6D26E0" w:rsidRPr="00CE1956" w:rsidRDefault="006D26E0" w:rsidP="006D26E0">
      <w:r w:rsidRPr="00CE1956">
        <w:rPr>
          <w:b/>
          <w:bCs/>
        </w:rPr>
        <w:t xml:space="preserve">  Субъектами социальной пробы</w:t>
      </w:r>
      <w:r w:rsidRPr="00CE1956">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6D26E0" w:rsidRPr="00CC713A" w:rsidRDefault="006D26E0" w:rsidP="006D26E0">
      <w:pPr>
        <w:rPr>
          <w:bCs/>
          <w:iCs/>
        </w:rPr>
      </w:pPr>
      <w:r w:rsidRPr="00CE1956">
        <w:rPr>
          <w:bCs/>
          <w:iCs/>
        </w:rPr>
        <w:t xml:space="preserve">       Поэтапное прохождение через пробу, практику и проект формирует внутри</w:t>
      </w:r>
      <w:r w:rsidRPr="00CE1956">
        <w:t xml:space="preserve"> </w:t>
      </w:r>
      <w:r w:rsidRPr="00CE1956">
        <w:rPr>
          <w:bCs/>
          <w:iCs/>
        </w:rPr>
        <w:t>предшествующей деятельности предпосылки для развития следующей. Параллельно</w:t>
      </w:r>
      <w:r w:rsidRPr="00CE1956">
        <w:t xml:space="preserve"> </w:t>
      </w:r>
      <w:r w:rsidRPr="00CE1956">
        <w:rPr>
          <w:bCs/>
          <w:iCs/>
        </w:rPr>
        <w:t>с этим должна быть специально организована учебная деятельность подростка,целью которой является освоение содержания понятия «социальное</w:t>
      </w:r>
      <w:r w:rsidRPr="00CE1956">
        <w:t xml:space="preserve"> </w:t>
      </w:r>
      <w:r w:rsidRPr="00CE1956">
        <w:rPr>
          <w:bCs/>
          <w:iCs/>
        </w:rPr>
        <w:t>проектирование» и основных навыков его проведения.</w:t>
      </w:r>
      <w:r w:rsidRPr="00CE1956">
        <w:rPr>
          <w:b/>
          <w:bCs/>
        </w:rPr>
        <w:t xml:space="preserve">   </w:t>
      </w:r>
    </w:p>
    <w:p w:rsidR="006D26E0" w:rsidRPr="00CE1956" w:rsidRDefault="006D26E0" w:rsidP="006D26E0">
      <w:pPr>
        <w:outlineLvl w:val="2"/>
        <w:rPr>
          <w:b/>
          <w:bCs/>
        </w:rPr>
      </w:pPr>
      <w:r w:rsidRPr="00CE1956">
        <w:rPr>
          <w:b/>
          <w:bCs/>
        </w:rPr>
        <w:t>Ожидаемыми  результатами социального  проектирования могут стать:</w:t>
      </w:r>
    </w:p>
    <w:p w:rsidR="006D26E0" w:rsidRPr="00CE1956" w:rsidRDefault="006D26E0" w:rsidP="00CE7871">
      <w:pPr>
        <w:numPr>
          <w:ilvl w:val="0"/>
          <w:numId w:val="78"/>
        </w:numPr>
        <w:spacing w:line="276" w:lineRule="auto"/>
        <w:ind w:left="426" w:hanging="284"/>
      </w:pPr>
      <w:r w:rsidRPr="00CE1956">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6D26E0" w:rsidRPr="00CE1956" w:rsidRDefault="006D26E0" w:rsidP="00CE7871">
      <w:pPr>
        <w:numPr>
          <w:ilvl w:val="0"/>
          <w:numId w:val="78"/>
        </w:numPr>
        <w:spacing w:line="276" w:lineRule="auto"/>
        <w:ind w:left="426" w:hanging="284"/>
      </w:pPr>
      <w:r w:rsidRPr="00CE1956">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6D26E0" w:rsidRPr="00CE1956" w:rsidRDefault="006D26E0" w:rsidP="00CE7871">
      <w:pPr>
        <w:numPr>
          <w:ilvl w:val="0"/>
          <w:numId w:val="78"/>
        </w:numPr>
        <w:ind w:left="426" w:hanging="284"/>
        <w:jc w:val="left"/>
      </w:pPr>
      <w:r w:rsidRPr="00CE1956">
        <w:t xml:space="preserve"> реальный вклад учащихся в изменение социальной ситуации в местном сообществе.</w:t>
      </w:r>
      <w:r>
        <w:t xml:space="preserve"> </w:t>
      </w:r>
      <w:r w:rsidRPr="00CE1956">
        <w:t>Положительные изменения в сознании детей и подростков, повышение уровня общей культуры воспитанников;</w:t>
      </w:r>
    </w:p>
    <w:p w:rsidR="006D26E0" w:rsidRPr="00CE1956" w:rsidRDefault="006D26E0" w:rsidP="00CE7871">
      <w:pPr>
        <w:numPr>
          <w:ilvl w:val="0"/>
          <w:numId w:val="78"/>
        </w:numPr>
        <w:ind w:left="426" w:hanging="284"/>
        <w:jc w:val="left"/>
      </w:pPr>
      <w:r w:rsidRPr="00CE1956">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6D26E0" w:rsidRPr="00AF6B37" w:rsidRDefault="006D26E0" w:rsidP="00CE7871">
      <w:pPr>
        <w:numPr>
          <w:ilvl w:val="0"/>
          <w:numId w:val="78"/>
        </w:numPr>
        <w:ind w:left="426" w:hanging="284"/>
      </w:pPr>
      <w:r w:rsidRPr="00CE1956">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6D26E0" w:rsidRPr="00424E86" w:rsidRDefault="006D26E0" w:rsidP="006D26E0">
      <w:pPr>
        <w:rPr>
          <w:rFonts w:eastAsia="Times New Roman"/>
        </w:rPr>
      </w:pPr>
    </w:p>
    <w:p w:rsidR="006D26E0" w:rsidRDefault="006D26E0" w:rsidP="006D26E0">
      <w:pPr>
        <w:pStyle w:val="a5"/>
        <w:jc w:val="both"/>
        <w:rPr>
          <w:rFonts w:ascii="Times New Roman" w:eastAsia="Times New Roman" w:hAnsi="Times New Roman"/>
          <w:b/>
          <w:sz w:val="24"/>
          <w:szCs w:val="24"/>
        </w:rPr>
      </w:pP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w:t>
      </w:r>
    </w:p>
    <w:p w:rsidR="006D26E0" w:rsidRDefault="006D26E0" w:rsidP="006D26E0">
      <w:pPr>
        <w:pStyle w:val="a5"/>
        <w:jc w:val="both"/>
        <w:rPr>
          <w:rFonts w:ascii="Times New Roman" w:eastAsia="Times New Roman" w:hAnsi="Times New Roman"/>
          <w:b/>
          <w:sz w:val="24"/>
          <w:szCs w:val="24"/>
        </w:rPr>
      </w:pPr>
    </w:p>
    <w:p w:rsidR="006D26E0" w:rsidRPr="00EA6D1C" w:rsidRDefault="006D26E0" w:rsidP="006D26E0">
      <w:pPr>
        <w:pStyle w:val="a5"/>
        <w:jc w:val="both"/>
        <w:rPr>
          <w:rFonts w:ascii="Times New Roman" w:eastAsia="Times New Roman" w:hAnsi="Times New Roman"/>
          <w:b/>
          <w:sz w:val="24"/>
          <w:szCs w:val="24"/>
        </w:rPr>
      </w:pPr>
      <w:r w:rsidRPr="00EA6D1C">
        <w:rPr>
          <w:rFonts w:ascii="Times New Roman" w:eastAsia="Times New Roman" w:hAnsi="Times New Roman"/>
          <w:b/>
          <w:sz w:val="24"/>
          <w:szCs w:val="24"/>
        </w:rPr>
        <w:t>2.3.8. Организация работы по формированию экологически целесообразного, здорового и безопасного образа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D26E0" w:rsidRPr="007A7225" w:rsidRDefault="006D26E0" w:rsidP="006D26E0">
      <w:pPr>
        <w:pStyle w:val="a5"/>
        <w:jc w:val="both"/>
        <w:rPr>
          <w:rFonts w:ascii="Times New Roman" w:eastAsia="Times New Roman" w:hAnsi="Times New Roman"/>
          <w:sz w:val="24"/>
          <w:szCs w:val="24"/>
        </w:rPr>
      </w:pPr>
      <w:r w:rsidRPr="00EA6D1C">
        <w:rPr>
          <w:rFonts w:ascii="Times New Roman" w:eastAsia="Times New Roman" w:hAnsi="Times New Roman"/>
          <w:b/>
          <w:sz w:val="24"/>
          <w:szCs w:val="24"/>
          <w:u w:val="single"/>
        </w:rPr>
        <w:t>МОДУЛЬ 1</w:t>
      </w:r>
      <w:r w:rsidRPr="007A7225">
        <w:rPr>
          <w:rFonts w:ascii="Times New Roman" w:eastAsia="Times New Roman" w:hAnsi="Times New Roman"/>
          <w:sz w:val="24"/>
          <w:szCs w:val="24"/>
        </w:rPr>
        <w:t xml:space="preserve"> — комплекс мероприятий, позволяющих сформировать у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основ профилактики переутомления и перенапряжения.</w:t>
      </w:r>
    </w:p>
    <w:p w:rsidR="006D26E0" w:rsidRPr="007A7225" w:rsidRDefault="006D26E0" w:rsidP="006D26E0">
      <w:pPr>
        <w:pStyle w:val="a5"/>
        <w:jc w:val="both"/>
        <w:rPr>
          <w:rFonts w:ascii="Times New Roman" w:eastAsia="Times New Roman" w:hAnsi="Times New Roman"/>
          <w:sz w:val="24"/>
          <w:szCs w:val="24"/>
        </w:rPr>
      </w:pPr>
      <w:r w:rsidRPr="00EA6D1C">
        <w:rPr>
          <w:rFonts w:ascii="Times New Roman" w:eastAsia="Times New Roman" w:hAnsi="Times New Roman"/>
          <w:b/>
          <w:sz w:val="24"/>
          <w:szCs w:val="24"/>
          <w:u w:val="single"/>
        </w:rPr>
        <w:t>МОДУЛЬ 2</w:t>
      </w:r>
      <w:r w:rsidRPr="007A7225">
        <w:rPr>
          <w:rFonts w:ascii="Times New Roman" w:eastAsia="Times New Roman" w:hAnsi="Times New Roman"/>
          <w:sz w:val="24"/>
          <w:szCs w:val="24"/>
        </w:rPr>
        <w:t xml:space="preserve"> — комплекс мероприятий, позволяющих сформировать у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представление о рисках для здоровья неадекватных нагрузок и использования биостимуляторов;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потребность в двигательной активности и ежедневных занятиях физической культурой;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Для реализации этого модуля необходима интеграция с курсом физической культуры.</w:t>
      </w:r>
    </w:p>
    <w:p w:rsidR="006D26E0" w:rsidRPr="007A7225" w:rsidRDefault="006D26E0" w:rsidP="006D26E0">
      <w:pPr>
        <w:pStyle w:val="a5"/>
        <w:jc w:val="both"/>
        <w:rPr>
          <w:rFonts w:ascii="Times New Roman" w:eastAsia="Times New Roman" w:hAnsi="Times New Roman"/>
          <w:sz w:val="24"/>
          <w:szCs w:val="24"/>
        </w:rPr>
      </w:pPr>
      <w:r w:rsidRPr="00EA6D1C">
        <w:rPr>
          <w:rFonts w:ascii="Times New Roman" w:eastAsia="Times New Roman" w:hAnsi="Times New Roman"/>
          <w:b/>
          <w:sz w:val="24"/>
          <w:szCs w:val="24"/>
          <w:u w:val="single"/>
        </w:rPr>
        <w:t>МОДУЛЬ 3</w:t>
      </w:r>
      <w:r w:rsidRPr="007A7225">
        <w:rPr>
          <w:rFonts w:ascii="Times New Roman" w:eastAsia="Times New Roman" w:hAnsi="Times New Roman"/>
          <w:sz w:val="24"/>
          <w:szCs w:val="24"/>
        </w:rPr>
        <w:t xml:space="preserve"> — комплекс мероприятий, позволяющих сформировать у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навыки работы в условиях стрессовых ситуаций;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владение элементами саморегуляции для снятия эмоционального и физического напряжения;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навыки самоконтроля за собственным состоянием, чувствами в стрессовых ситуациях;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навыки эмоциональной разгрузки и их использование в повседневной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навыки управления своим эмоциональным состоянием и поведением.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D26E0" w:rsidRDefault="006D26E0" w:rsidP="006D26E0">
      <w:pPr>
        <w:pStyle w:val="a5"/>
        <w:jc w:val="both"/>
        <w:rPr>
          <w:rFonts w:ascii="Times New Roman" w:eastAsia="Times New Roman" w:hAnsi="Times New Roman"/>
          <w:b/>
          <w:sz w:val="24"/>
          <w:szCs w:val="24"/>
          <w:u w:val="single"/>
        </w:rPr>
      </w:pPr>
    </w:p>
    <w:p w:rsidR="006D26E0" w:rsidRDefault="006D26E0" w:rsidP="006D26E0">
      <w:pPr>
        <w:pStyle w:val="a5"/>
        <w:jc w:val="both"/>
        <w:rPr>
          <w:rFonts w:ascii="Times New Roman" w:eastAsia="Times New Roman" w:hAnsi="Times New Roman"/>
          <w:b/>
          <w:sz w:val="24"/>
          <w:szCs w:val="24"/>
          <w:u w:val="single"/>
        </w:rPr>
      </w:pPr>
    </w:p>
    <w:p w:rsidR="006D26E0" w:rsidRPr="007A7225" w:rsidRDefault="006D26E0" w:rsidP="006D26E0">
      <w:pPr>
        <w:pStyle w:val="a5"/>
        <w:jc w:val="both"/>
        <w:rPr>
          <w:rFonts w:ascii="Times New Roman" w:eastAsia="Times New Roman" w:hAnsi="Times New Roman"/>
          <w:sz w:val="24"/>
          <w:szCs w:val="24"/>
        </w:rPr>
      </w:pPr>
      <w:r w:rsidRPr="00EA6D1C">
        <w:rPr>
          <w:rFonts w:ascii="Times New Roman" w:eastAsia="Times New Roman" w:hAnsi="Times New Roman"/>
          <w:b/>
          <w:sz w:val="24"/>
          <w:szCs w:val="24"/>
          <w:u w:val="single"/>
        </w:rPr>
        <w:t>МОДУЛЬ 4</w:t>
      </w:r>
      <w:r w:rsidRPr="007A7225">
        <w:rPr>
          <w:rFonts w:ascii="Times New Roman" w:eastAsia="Times New Roman" w:hAnsi="Times New Roman"/>
          <w:sz w:val="24"/>
          <w:szCs w:val="24"/>
        </w:rPr>
        <w:t xml:space="preserve"> — комплекс мероприятий, позволяющих сформировать у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D26E0" w:rsidRPr="007A7225" w:rsidRDefault="006D26E0" w:rsidP="006D26E0">
      <w:pPr>
        <w:pStyle w:val="a5"/>
        <w:jc w:val="both"/>
        <w:rPr>
          <w:rFonts w:ascii="Times New Roman" w:eastAsia="Times New Roman" w:hAnsi="Times New Roman"/>
          <w:sz w:val="24"/>
          <w:szCs w:val="24"/>
        </w:rPr>
      </w:pPr>
      <w:r w:rsidRPr="00EA6D1C">
        <w:rPr>
          <w:rFonts w:ascii="Times New Roman" w:eastAsia="Times New Roman" w:hAnsi="Times New Roman"/>
          <w:b/>
          <w:sz w:val="24"/>
          <w:szCs w:val="24"/>
          <w:u w:val="single"/>
        </w:rPr>
        <w:t>МОДУЛЬ 5</w:t>
      </w:r>
      <w:r w:rsidRPr="007A7225">
        <w:rPr>
          <w:rFonts w:ascii="Times New Roman" w:eastAsia="Times New Roman" w:hAnsi="Times New Roman"/>
          <w:sz w:val="24"/>
          <w:szCs w:val="24"/>
        </w:rPr>
        <w:t xml:space="preserve"> — комплекс мероприятий, позволяющих провести профилактику разного рода зависимостей: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способности контролировать время, проведённое за компьютером.</w:t>
      </w:r>
    </w:p>
    <w:p w:rsidR="006D26E0" w:rsidRPr="007A7225" w:rsidRDefault="006D26E0" w:rsidP="006D26E0">
      <w:pPr>
        <w:pStyle w:val="a5"/>
        <w:jc w:val="both"/>
        <w:rPr>
          <w:rFonts w:ascii="Times New Roman" w:eastAsia="Times New Roman" w:hAnsi="Times New Roman"/>
          <w:sz w:val="24"/>
          <w:szCs w:val="24"/>
        </w:rPr>
      </w:pPr>
      <w:r w:rsidRPr="00EA6D1C">
        <w:rPr>
          <w:rFonts w:ascii="Times New Roman" w:eastAsia="Times New Roman" w:hAnsi="Times New Roman"/>
          <w:b/>
          <w:sz w:val="24"/>
          <w:szCs w:val="24"/>
          <w:u w:val="single"/>
        </w:rPr>
        <w:lastRenderedPageBreak/>
        <w:t>МОДУЛЬ 6</w:t>
      </w:r>
      <w:r w:rsidRPr="007A7225">
        <w:rPr>
          <w:rFonts w:ascii="Times New Roman" w:eastAsia="Times New Roman" w:hAnsi="Times New Roman"/>
          <w:sz w:val="24"/>
          <w:szCs w:val="24"/>
        </w:rPr>
        <w:t xml:space="preserve"> — комплекс мероприятий, позволяющих овладеть основами позитивного коммуникативного общения: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развитие умения бесконфликтного решения спорных вопросов;</w:t>
      </w:r>
    </w:p>
    <w:p w:rsidR="006D26E0"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6D26E0" w:rsidRDefault="006D26E0" w:rsidP="006D26E0">
      <w:pPr>
        <w:pStyle w:val="a5"/>
        <w:jc w:val="both"/>
        <w:rPr>
          <w:rFonts w:ascii="Times New Roman" w:eastAsia="Times New Roman" w:hAnsi="Times New Roman"/>
          <w:sz w:val="24"/>
          <w:szCs w:val="24"/>
        </w:rPr>
      </w:pPr>
    </w:p>
    <w:p w:rsidR="006D26E0" w:rsidRPr="00E6653A" w:rsidRDefault="006D26E0" w:rsidP="006D26E0">
      <w:pPr>
        <w:pStyle w:val="a5"/>
        <w:jc w:val="both"/>
        <w:rPr>
          <w:rFonts w:ascii="Times New Roman" w:eastAsia="Times New Roman" w:hAnsi="Times New Roman"/>
          <w:b/>
          <w:sz w:val="24"/>
          <w:szCs w:val="24"/>
        </w:rPr>
      </w:pPr>
      <w:r w:rsidRPr="00E6653A">
        <w:rPr>
          <w:rFonts w:ascii="Times New Roman" w:eastAsia="Times New Roman" w:hAnsi="Times New Roman"/>
          <w:b/>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w:t>
      </w:r>
      <w:r>
        <w:rPr>
          <w:rFonts w:ascii="Times New Roman" w:eastAsia="Times New Roman" w:hAnsi="Times New Roman"/>
          <w:sz w:val="24"/>
          <w:szCs w:val="24"/>
        </w:rPr>
        <w:t>чески безопасной здоровьесбера</w:t>
      </w:r>
      <w:r w:rsidRPr="007A7225">
        <w:rPr>
          <w:rFonts w:ascii="Times New Roman" w:eastAsia="Times New Roman" w:hAnsi="Times New Roman"/>
          <w:sz w:val="24"/>
          <w:szCs w:val="24"/>
        </w:rPr>
        <w:t>гающей инфраструктуры; рациональной организации учебной и вн</w:t>
      </w:r>
      <w:r>
        <w:rPr>
          <w:rFonts w:ascii="Times New Roman" w:eastAsia="Times New Roman" w:hAnsi="Times New Roman"/>
          <w:sz w:val="24"/>
          <w:szCs w:val="24"/>
        </w:rPr>
        <w:t>еучебной деятельности обучающих</w:t>
      </w:r>
      <w:r w:rsidRPr="007A7225">
        <w:rPr>
          <w:rFonts w:ascii="Times New Roman" w:eastAsia="Times New Roman" w:hAnsi="Times New Roman"/>
          <w:sz w:val="24"/>
          <w:szCs w:val="24"/>
        </w:rPr>
        <w:t>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Экологически безопасная здоровьесберегающая инфраструктура образовательного учреждения включает: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наличие и необходимое оснаще</w:t>
      </w:r>
      <w:r>
        <w:rPr>
          <w:rFonts w:ascii="Times New Roman" w:eastAsia="Times New Roman" w:hAnsi="Times New Roman"/>
          <w:sz w:val="24"/>
          <w:szCs w:val="24"/>
        </w:rPr>
        <w:t>ние помещений для питания обуча</w:t>
      </w:r>
      <w:r w:rsidRPr="007A7225">
        <w:rPr>
          <w:rFonts w:ascii="Times New Roman" w:eastAsia="Times New Roman" w:hAnsi="Times New Roman"/>
          <w:sz w:val="24"/>
          <w:szCs w:val="24"/>
        </w:rPr>
        <w:t>ющихся, а также для хранения и приготовления пищи;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организацию качественного горячего питания обучающихся, в том числе горячих завтраков;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оснащённость кабинетов, физкультур</w:t>
      </w:r>
      <w:r>
        <w:rPr>
          <w:rFonts w:ascii="Times New Roman" w:eastAsia="Times New Roman" w:hAnsi="Times New Roman"/>
          <w:sz w:val="24"/>
          <w:szCs w:val="24"/>
        </w:rPr>
        <w:t>ного зала, спортплощадок необхо</w:t>
      </w:r>
      <w:r w:rsidRPr="007A7225">
        <w:rPr>
          <w:rFonts w:ascii="Times New Roman" w:eastAsia="Times New Roman" w:hAnsi="Times New Roman"/>
          <w:sz w:val="24"/>
          <w:szCs w:val="24"/>
        </w:rPr>
        <w:t>димым игровым и спортивным оборудованием и инвентарём;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наличие помещений для медицинского персонала;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наличие пришкольной площадки, кабинета или лаборатории для экологического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Ответственность за реализацию этого блока и контроль возлагаются на администрацию школы.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Рациональная организация учебной и внеучебной деятельности обучающихся</w:t>
      </w:r>
      <w:r w:rsidRPr="007A7225">
        <w:rPr>
          <w:rFonts w:ascii="Times New Roman" w:eastAsia="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введение любых инноваций в учебный процесс только под контролем специалистов;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Эффективность реализации этого блока зависит от администрации школы и деятельности каждого педагога.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Эффективная организация физкультурно-оздоровительной работы,</w:t>
      </w:r>
      <w:r w:rsidRPr="007A7225">
        <w:rPr>
          <w:rFonts w:ascii="Times New Roman" w:eastAsia="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w:t>
      </w:r>
      <w:r>
        <w:rPr>
          <w:rFonts w:ascii="Times New Roman" w:eastAsia="Times New Roman" w:hAnsi="Times New Roman"/>
          <w:sz w:val="24"/>
          <w:szCs w:val="24"/>
        </w:rPr>
        <w:t>ития и двигательной подготовлен</w:t>
      </w:r>
      <w:r w:rsidRPr="007A7225">
        <w:rPr>
          <w:rFonts w:ascii="Times New Roman" w:eastAsia="Times New Roman" w:hAnsi="Times New Roman"/>
          <w:sz w:val="24"/>
          <w:szCs w:val="24"/>
        </w:rPr>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организацию занятий по лечебной физкультуре;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организацию часа активных движений (динамической паузы) между 3-м и 4-м уроками в основной школе;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Реализация модульных образовательных программ предусматривает: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проведение дней экологической культуры и здоровья, конкурсов, праздников и т. п.;</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Программа предусматривают разные формы организации занятий: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интеграцию в базовые образовательные дисциплины;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проведение часов здоровья и экологической безопасности;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факультативные занятия;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проведение классных часов;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занятия в кружках;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проведение досуговых мероприятий: конкурсов, праздников, викторин, экскурсий и т. п.;</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организацию дней экологической культуры и здоровья.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Просветительская работа с родителями (законными представителями) включает: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организацию совместной работы педагогов и родителей (законных представителей) по проведению спорти</w:t>
      </w:r>
      <w:r>
        <w:rPr>
          <w:rFonts w:ascii="Times New Roman" w:eastAsia="Times New Roman" w:hAnsi="Times New Roman"/>
          <w:sz w:val="24"/>
          <w:szCs w:val="24"/>
        </w:rPr>
        <w:t>вных соревнований, дней экологи</w:t>
      </w:r>
      <w:r w:rsidRPr="007A7225">
        <w:rPr>
          <w:rFonts w:ascii="Times New Roman" w:eastAsia="Times New Roman" w:hAnsi="Times New Roman"/>
          <w:sz w:val="24"/>
          <w:szCs w:val="24"/>
        </w:rPr>
        <w:t>ческой культуры и здоровья, занятий по профилактике вредных привычек и т. п.</w:t>
      </w:r>
    </w:p>
    <w:p w:rsidR="006D26E0"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Деятельность по реализации програм</w:t>
      </w:r>
      <w:r>
        <w:rPr>
          <w:rFonts w:ascii="Times New Roman" w:eastAsia="Times New Roman" w:hAnsi="Times New Roman"/>
          <w:sz w:val="24"/>
          <w:szCs w:val="24"/>
        </w:rPr>
        <w:t>мы: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Творческие конкурсы:</w:t>
      </w:r>
    </w:p>
    <w:p w:rsidR="006D26E0" w:rsidRPr="00D00736"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w:t>
      </w:r>
      <w:r w:rsidRPr="00D00736">
        <w:rPr>
          <w:rFonts w:ascii="Times New Roman" w:eastAsia="Times New Roman" w:hAnsi="Times New Roman"/>
          <w:sz w:val="24"/>
          <w:szCs w:val="24"/>
        </w:rPr>
        <w:t>рисунков «Здоровье в порядке – спасибо зарядке!»</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сказок «О значимости здорового образа жизни», «В здоровом теле здоровый дух».</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Мероприятия «Будь здоров!»</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Красоты души и тела.</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Учение с увлечением.</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Лучший отдых – любимое занятие.</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Умей организовывать свой отдых.</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Как помочь себе сохранить здоровье?</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Что зависит от моего решения?</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Почему некоторые привычки называют вредными.</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Зло – табак.</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Зло – алкоголь.</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Зло – наркотик.</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Помоги себе сам. Волевое поведение. Тренинг безопасного поведения.</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Телевизор и компьютер – друзья или враги?</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Будем делать хорошо и не будем плохо.</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Праздники здоровья</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 «Нет вредным привычкам!» </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b/>
          <w:bCs/>
          <w:sz w:val="24"/>
          <w:szCs w:val="24"/>
        </w:rPr>
        <w:t xml:space="preserve">Работа «Клуба интересных встреч» </w:t>
      </w:r>
      <w:r w:rsidRPr="00D00736">
        <w:rPr>
          <w:rFonts w:ascii="Times New Roman" w:eastAsia="Times New Roman" w:hAnsi="Times New Roman"/>
          <w:sz w:val="24"/>
          <w:szCs w:val="24"/>
        </w:rPr>
        <w:t>(в организации и проведении занятий задействованы родители, медицинский работник, специалисты различных профессий).</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Береги свои зубы. (Врач-стоматолог).</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Первая помощь при обморожении (зав.ФАП).</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Внимание, клещ! (зав.ФАП).</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Профилактика детского травматизма. Операция «Внимание: дети!» (Инспектор ГИБДД).</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Если дружишь с физкультурой. (Учитель физической культуры).</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Профилактика простудных заболеваний (зав.ФАП).</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Витамины вокруг нас. (кл.руководители).</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b/>
          <w:bCs/>
          <w:i/>
          <w:iCs/>
          <w:sz w:val="24"/>
          <w:szCs w:val="24"/>
        </w:rPr>
        <w:t xml:space="preserve">Работа с родителями. </w:t>
      </w:r>
      <w:r w:rsidRPr="00D00736">
        <w:rPr>
          <w:rFonts w:ascii="Times New Roman" w:eastAsia="Times New Roman" w:hAnsi="Times New Roman"/>
          <w:sz w:val="24"/>
          <w:szCs w:val="24"/>
        </w:rPr>
        <w:t>Главная задача – сформировать здоровый досуг семьи.</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Тематика родительских собраний</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Спортивные традиции нашей семьи (круглый стол). Эмоциональное состояние.</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Как уберечь от неверного шага. (Профилактика вредных привычек)</w:t>
      </w:r>
    </w:p>
    <w:p w:rsidR="006D26E0" w:rsidRPr="00D00736" w:rsidRDefault="006D26E0" w:rsidP="006D26E0">
      <w:pPr>
        <w:pStyle w:val="a5"/>
        <w:jc w:val="both"/>
        <w:rPr>
          <w:rFonts w:ascii="Times New Roman" w:eastAsia="Times New Roman" w:hAnsi="Times New Roman"/>
          <w:sz w:val="24"/>
          <w:szCs w:val="24"/>
        </w:rPr>
      </w:pPr>
    </w:p>
    <w:p w:rsidR="006D26E0" w:rsidRPr="00D00736" w:rsidRDefault="006D26E0" w:rsidP="006D26E0">
      <w:pPr>
        <w:pStyle w:val="a5"/>
        <w:jc w:val="center"/>
        <w:rPr>
          <w:rFonts w:ascii="Times New Roman" w:eastAsia="Times New Roman" w:hAnsi="Times New Roman"/>
          <w:sz w:val="24"/>
          <w:szCs w:val="24"/>
        </w:rPr>
      </w:pPr>
      <w:r w:rsidRPr="00D00736">
        <w:rPr>
          <w:rFonts w:ascii="Times New Roman" w:eastAsia="Times New Roman" w:hAnsi="Times New Roman"/>
          <w:sz w:val="24"/>
          <w:szCs w:val="24"/>
        </w:rPr>
        <w:t>Развитие экологической культуры</w:t>
      </w:r>
    </w:p>
    <w:p w:rsidR="006D26E0" w:rsidRPr="00D00736" w:rsidRDefault="006D26E0" w:rsidP="006D26E0">
      <w:pPr>
        <w:pStyle w:val="a5"/>
        <w:jc w:val="center"/>
        <w:rPr>
          <w:rFonts w:ascii="Times New Roman" w:eastAsia="Times New Roman" w:hAnsi="Times New Roman"/>
          <w:sz w:val="24"/>
          <w:szCs w:val="24"/>
        </w:rPr>
      </w:pPr>
    </w:p>
    <w:tbl>
      <w:tblPr>
        <w:tblW w:w="5265" w:type="pct"/>
        <w:jc w:val="center"/>
        <w:tblCellSpacing w:w="15" w:type="dxa"/>
        <w:tblInd w:w="-50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024"/>
        <w:gridCol w:w="3527"/>
        <w:gridCol w:w="4034"/>
      </w:tblGrid>
      <w:tr w:rsidR="006D26E0" w:rsidRPr="00D00736" w:rsidTr="006D26E0">
        <w:trPr>
          <w:tblCellSpacing w:w="15" w:type="dxa"/>
          <w:jc w:val="center"/>
        </w:trPr>
        <w:tc>
          <w:tcPr>
            <w:tcW w:w="4970" w:type="pct"/>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Акции </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Название</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Цель</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Планируемый результат</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«Дарю тебе сердце!»</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Формирование толерантного (доброго) отношения к людям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Создание содружества «Школа - ветераны» </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«Мы в ответе за тех, кого приручили» </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любви к животным, ответственности.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Фотовыставка, исследовательские и проектные работы, выставка-праздник </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«Я и мир моих увлечений» </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Самовыражение личности, самопрезентация</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Выставка</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«Покормите птиц»</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доброго, </w:t>
            </w:r>
            <w:r w:rsidRPr="00D00736">
              <w:rPr>
                <w:rFonts w:ascii="Times New Roman" w:eastAsia="Times New Roman" w:hAnsi="Times New Roman"/>
                <w:sz w:val="24"/>
                <w:szCs w:val="24"/>
              </w:rPr>
              <w:lastRenderedPageBreak/>
              <w:t xml:space="preserve">ответственного отношения к живой природе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lastRenderedPageBreak/>
              <w:t xml:space="preserve">Кормушки, организованные </w:t>
            </w:r>
            <w:r w:rsidRPr="00D00736">
              <w:rPr>
                <w:rFonts w:ascii="Times New Roman" w:eastAsia="Times New Roman" w:hAnsi="Times New Roman"/>
                <w:sz w:val="24"/>
                <w:szCs w:val="24"/>
              </w:rPr>
              <w:lastRenderedPageBreak/>
              <w:t>участниками</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lastRenderedPageBreak/>
              <w:t>«Чистый двор»</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Формирование уважения к своему и чужому труду, сохранение чистоты в скверах, на улицах, дворах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Наведение чистоты и порядка на улицах микрорайона </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«Дорогою добра» </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бережного и созидательного отношения к своему ближайшему окружению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Накопление информации об экологических проблемах своего микрорайона и идей по их решению </w:t>
            </w:r>
          </w:p>
        </w:tc>
      </w:tr>
      <w:tr w:rsidR="006D26E0" w:rsidRPr="00D00736" w:rsidTr="006D26E0">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Экология - малышам</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экологической культуры у дошкольников и младших школьников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Спектакли, сценки на экологические темы, совместное благоустройство, установление добрых отношений между школой и детским садом </w:t>
            </w:r>
          </w:p>
        </w:tc>
      </w:tr>
    </w:tbl>
    <w:p w:rsidR="006D26E0" w:rsidRPr="00D00736" w:rsidRDefault="006D26E0" w:rsidP="006D26E0">
      <w:pPr>
        <w:pStyle w:val="a5"/>
        <w:jc w:val="both"/>
        <w:rPr>
          <w:rFonts w:ascii="Times New Roman" w:eastAsia="Times New Roman" w:hAnsi="Times New Roman"/>
          <w:sz w:val="24"/>
          <w:szCs w:val="24"/>
        </w:rPr>
      </w:pPr>
    </w:p>
    <w:tbl>
      <w:tblPr>
        <w:tblW w:w="5218" w:type="pct"/>
        <w:tblCellSpacing w:w="15" w:type="dxa"/>
        <w:tblInd w:w="-21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364"/>
        <w:gridCol w:w="2986"/>
        <w:gridCol w:w="4140"/>
      </w:tblGrid>
      <w:tr w:rsidR="006D26E0" w:rsidRPr="00D00736" w:rsidTr="006D26E0">
        <w:trPr>
          <w:tblCellSpacing w:w="15" w:type="dxa"/>
        </w:trPr>
        <w:tc>
          <w:tcPr>
            <w:tcW w:w="4971" w:type="pct"/>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Мероприятия </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Название</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Цель</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Планируемый результат</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"Праздник семьи"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доброго, принадлежности к семье.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исследовательские работы, создание родового дерева, фотовыставка и т.д. </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Тематические дни: День учителя, День матери, День радости, День смеха, День именинника...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чувства коллективизма, принадлежности семье, классу, школе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Концерт, игры, газеты... </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Трудовой десант</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Экологическое воспитание учащихся, формирование бережного отношения к школе, округе...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Чистота помещений</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Выходы: </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семейно-классные экскурсии, посещение театров,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Воспитание "экологичного отношения к искусству"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Формирование традиции посещения театров, музеев. </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Конкурс разрешающих и запрещающих знаков поведения в природе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Научить бережному отношению к природе, приобщить к экологической культуре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Запрещающие знаки в местах загрязнения</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Конкурс - фотографий "Мир вокруг нас"</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Развитие чувства к прекрасному, научить видеть красоту родного края. Развитие фотографической зоркости, наблюдательности.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Выставка фотографий</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«Сохраним разнообразие флоры и фауны» – конкурс газет</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Показать учащимся все разнообразие флоры, научить распознавать определенные виды растений.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Выставка газет</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Конкурс фотографий- «Братья наши меньшие»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Научить видеть красоту окружающего мира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Выставка фотографий</w:t>
            </w:r>
          </w:p>
        </w:tc>
      </w:tr>
      <w:tr w:rsidR="006D26E0" w:rsidRPr="00D00736" w:rsidTr="006D26E0">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lastRenderedPageBreak/>
              <w:t>Конкурс творческих работ учащихся из природного материала</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Показать красоту природного материала, научить художественной обработке различных материалов.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xml:space="preserve">Выставка творческих работ </w:t>
            </w:r>
          </w:p>
        </w:tc>
      </w:tr>
    </w:tbl>
    <w:p w:rsidR="006D26E0" w:rsidRPr="00D00736" w:rsidRDefault="006D26E0" w:rsidP="006D26E0">
      <w:pPr>
        <w:pStyle w:val="a5"/>
        <w:jc w:val="both"/>
        <w:rPr>
          <w:rFonts w:ascii="Times New Roman" w:eastAsia="Times New Roman" w:hAnsi="Times New Roman"/>
          <w:sz w:val="24"/>
          <w:szCs w:val="24"/>
        </w:rPr>
      </w:pPr>
    </w:p>
    <w:tbl>
      <w:tblPr>
        <w:tblW w:w="5133" w:type="pct"/>
        <w:tblCellSpacing w:w="0" w:type="dxa"/>
        <w:tblInd w:w="-26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777"/>
        <w:gridCol w:w="8450"/>
      </w:tblGrid>
      <w:tr w:rsidR="006D26E0" w:rsidRPr="00D00736" w:rsidTr="006D26E0">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auto"/>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Циклограммы классных часов</w:t>
            </w:r>
          </w:p>
        </w:tc>
      </w:tr>
      <w:tr w:rsidR="006D26E0" w:rsidRPr="00D00736" w:rsidTr="006D26E0">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Ежедневно</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Утренняя гимнастика, контроль за тепловым, санитарным режимом и освещенностью, охват горячим питанием, прогулки</w:t>
            </w:r>
          </w:p>
        </w:tc>
      </w:tr>
      <w:tr w:rsidR="006D26E0" w:rsidRPr="00D00736" w:rsidTr="006D26E0">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Ежемесячно</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Оформление «Уголка здоровья», работа в кружках, проведение уроков и прогулок на свежем воздухе.</w:t>
            </w:r>
          </w:p>
        </w:tc>
      </w:tr>
      <w:tr w:rsidR="006D26E0" w:rsidRPr="00D00736" w:rsidTr="006D26E0">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Ежемесячно</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Консультационные встречи с родителями, диагностирование, генеральная уборка классной комнаты.</w:t>
            </w:r>
          </w:p>
        </w:tc>
      </w:tr>
      <w:tr w:rsidR="006D26E0" w:rsidRPr="00D00736" w:rsidTr="006D26E0">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Один раз в четверть</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Классные семейные праздники, экскурсии, родительские собрания</w:t>
            </w:r>
          </w:p>
        </w:tc>
      </w:tr>
      <w:tr w:rsidR="006D26E0" w:rsidRPr="00D00736" w:rsidTr="006D26E0">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Один раз в полугодие</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Дни открытых дверей (для родителей).</w:t>
            </w:r>
          </w:p>
        </w:tc>
      </w:tr>
      <w:tr w:rsidR="006D26E0" w:rsidRPr="00D00736" w:rsidTr="006D26E0">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Один раз в год</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Медицинский осмотр, профилактика гриппа и других вирусных инфекций, «День здоровья».</w:t>
            </w:r>
          </w:p>
        </w:tc>
      </w:tr>
    </w:tbl>
    <w:p w:rsidR="006D26E0" w:rsidRPr="00D00736" w:rsidRDefault="006D26E0" w:rsidP="006D26E0">
      <w:pPr>
        <w:pStyle w:val="a5"/>
        <w:jc w:val="both"/>
        <w:rPr>
          <w:rFonts w:ascii="Times New Roman" w:eastAsia="Times New Roman" w:hAnsi="Times New Roman"/>
          <w:b/>
          <w:sz w:val="24"/>
          <w:szCs w:val="24"/>
        </w:rPr>
      </w:pPr>
    </w:p>
    <w:p w:rsidR="006D26E0" w:rsidRPr="00D00736" w:rsidRDefault="006D26E0" w:rsidP="006D26E0">
      <w:pPr>
        <w:pStyle w:val="a5"/>
        <w:jc w:val="both"/>
        <w:rPr>
          <w:rFonts w:ascii="Times New Roman" w:eastAsia="Times New Roman" w:hAnsi="Times New Roman"/>
          <w:b/>
          <w:sz w:val="24"/>
          <w:szCs w:val="24"/>
        </w:rPr>
      </w:pPr>
      <w:r w:rsidRPr="00D00736">
        <w:rPr>
          <w:rFonts w:ascii="Times New Roman" w:eastAsia="Times New Roman" w:hAnsi="Times New Roman"/>
          <w:b/>
          <w:sz w:val="24"/>
          <w:szCs w:val="24"/>
        </w:rPr>
        <w:t>2.3.10. Планируемые результаты воспитания и социализации обучающихся</w:t>
      </w:r>
    </w:p>
    <w:p w:rsidR="006D26E0" w:rsidRPr="00D00736" w:rsidRDefault="006D26E0" w:rsidP="006D26E0">
      <w:pPr>
        <w:pStyle w:val="a5"/>
        <w:jc w:val="both"/>
        <w:rPr>
          <w:rFonts w:ascii="Times New Roman" w:eastAsia="Times New Roman" w:hAnsi="Times New Roman"/>
          <w:b/>
          <w:sz w:val="24"/>
          <w:szCs w:val="24"/>
        </w:rPr>
      </w:pP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Воспитание гражданственности, патриотизма, уважения к правам, свободам и обязанностям человека:</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D26E0" w:rsidRPr="007A7225"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w:t>
      </w:r>
      <w:r w:rsidRPr="007A7225">
        <w:rPr>
          <w:rFonts w:ascii="Times New Roman" w:eastAsia="Times New Roman" w:hAnsi="Times New Roman"/>
          <w:sz w:val="24"/>
          <w:szCs w:val="24"/>
        </w:rPr>
        <w:t xml:space="preserve"> коммуникации;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уважительное отношение к органам охраны правопорядка;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национальных героев и важнейших событий истории России;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государственных праздников, их истории и значения для общества.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социальной ответственности и компетентности: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позитивное отношение, сознательное принятие роли гражданина;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первоначальные навыки практической деятельности в составе различных социокультурных групп кон</w:t>
      </w:r>
      <w:r>
        <w:rPr>
          <w:rFonts w:ascii="Times New Roman" w:eastAsia="Times New Roman" w:hAnsi="Times New Roman"/>
          <w:sz w:val="24"/>
          <w:szCs w:val="24"/>
        </w:rPr>
        <w:t>структивной общественной направ</w:t>
      </w:r>
      <w:r w:rsidRPr="007A7225">
        <w:rPr>
          <w:rFonts w:ascii="Times New Roman" w:eastAsia="Times New Roman" w:hAnsi="Times New Roman"/>
          <w:sz w:val="24"/>
          <w:szCs w:val="24"/>
        </w:rPr>
        <w:t>ленности;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ценностное отношение</w:t>
      </w:r>
      <w:r>
        <w:rPr>
          <w:rFonts w:ascii="Times New Roman" w:eastAsia="Times New Roman" w:hAnsi="Times New Roman"/>
          <w:sz w:val="24"/>
          <w:szCs w:val="24"/>
        </w:rPr>
        <w:t xml:space="preserve"> к мужскому или женскому генде</w:t>
      </w:r>
      <w:r w:rsidRPr="007A7225">
        <w:rPr>
          <w:rFonts w:ascii="Times New Roman" w:eastAsia="Times New Roman" w:hAnsi="Times New Roman"/>
          <w:sz w:val="24"/>
          <w:szCs w:val="24"/>
        </w:rPr>
        <w:t>ру (своему социальному полу</w:t>
      </w:r>
      <w:r>
        <w:rPr>
          <w:rFonts w:ascii="Times New Roman" w:eastAsia="Times New Roman" w:hAnsi="Times New Roman"/>
          <w:sz w:val="24"/>
          <w:szCs w:val="24"/>
        </w:rPr>
        <w:t>), знание и принятие правил поло-</w:t>
      </w:r>
      <w:r w:rsidRPr="007A7225">
        <w:rPr>
          <w:rFonts w:ascii="Times New Roman" w:eastAsia="Times New Roman" w:hAnsi="Times New Roman"/>
          <w:sz w:val="24"/>
          <w:szCs w:val="24"/>
        </w:rPr>
        <w:t>ролевого поведения в контексте традиционных моральных норм.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нравственных чувств, убеждений, этического сознания: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чувство дружбы к представителям всех национальностей Российской Федерации;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w:t>
      </w:r>
      <w:r>
        <w:rPr>
          <w:rFonts w:ascii="Times New Roman" w:eastAsia="Times New Roman" w:hAnsi="Times New Roman"/>
          <w:sz w:val="24"/>
          <w:szCs w:val="24"/>
        </w:rPr>
        <w:t>установление дружеских взаимо</w:t>
      </w:r>
      <w:r w:rsidRPr="007A7225">
        <w:rPr>
          <w:rFonts w:ascii="Times New Roman" w:eastAsia="Times New Roman" w:hAnsi="Times New Roman"/>
          <w:sz w:val="24"/>
          <w:szCs w:val="24"/>
        </w:rPr>
        <w:t>отношений в коллективе, основанных на взаимопомощи и взаимной поддержке;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традиций своей семьи и школы, бережное отношение к ним;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готовность сознательно выполнять правила для обучающихся, понимание необходимости самодисциплины;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готовность к самоограничению д</w:t>
      </w:r>
      <w:r>
        <w:rPr>
          <w:rFonts w:ascii="Times New Roman" w:eastAsia="Times New Roman" w:hAnsi="Times New Roman"/>
          <w:sz w:val="24"/>
          <w:szCs w:val="24"/>
        </w:rPr>
        <w:t>ля достижения собственных нравст</w:t>
      </w:r>
      <w:r w:rsidRPr="007A7225">
        <w:rPr>
          <w:rFonts w:ascii="Times New Roman" w:eastAsia="Times New Roman" w:hAnsi="Times New Roman"/>
          <w:sz w:val="24"/>
          <w:szCs w:val="24"/>
        </w:rPr>
        <w:t>венных идеалов; стремление вырабатывать и осуществлять личную программу самовоспитания;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и сознательное пр</w:t>
      </w:r>
      <w:r>
        <w:rPr>
          <w:rFonts w:ascii="Times New Roman" w:eastAsia="Times New Roman" w:hAnsi="Times New Roman"/>
          <w:sz w:val="24"/>
          <w:szCs w:val="24"/>
        </w:rPr>
        <w:t>инятие нравственных норм взаимо</w:t>
      </w:r>
      <w:r w:rsidRPr="007A7225">
        <w:rPr>
          <w:rFonts w:ascii="Times New Roman" w:eastAsia="Times New Roman" w:hAnsi="Times New Roman"/>
          <w:sz w:val="24"/>
          <w:szCs w:val="24"/>
        </w:rPr>
        <w:t>отношений в семье; осознание значения семьи для жизни человека, его личностного и социального развитии, продолжения рода;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возможного негативн</w:t>
      </w:r>
      <w:r>
        <w:rPr>
          <w:rFonts w:ascii="Times New Roman" w:eastAsia="Times New Roman" w:hAnsi="Times New Roman"/>
          <w:sz w:val="24"/>
          <w:szCs w:val="24"/>
        </w:rPr>
        <w:t>ого влияния на морально-психоло</w:t>
      </w:r>
      <w:r w:rsidRPr="007A7225">
        <w:rPr>
          <w:rFonts w:ascii="Times New Roman" w:eastAsia="Times New Roman" w:hAnsi="Times New Roman"/>
          <w:sz w:val="24"/>
          <w:szCs w:val="24"/>
        </w:rPr>
        <w:t>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Воспитание экологической культуры, культуры здорового и безопасного образа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ценности экологически целесообразного, здорового и безопасного образа жизни, взаимной св</w:t>
      </w:r>
      <w:r>
        <w:rPr>
          <w:rFonts w:ascii="Times New Roman" w:eastAsia="Times New Roman" w:hAnsi="Times New Roman"/>
          <w:sz w:val="24"/>
          <w:szCs w:val="24"/>
        </w:rPr>
        <w:t>язи здоровья человека и экологи</w:t>
      </w:r>
      <w:r w:rsidRPr="007A7225">
        <w:rPr>
          <w:rFonts w:ascii="Times New Roman" w:eastAsia="Times New Roman" w:hAnsi="Times New Roman"/>
          <w:sz w:val="24"/>
          <w:szCs w:val="24"/>
        </w:rPr>
        <w:t>ческого состояния окружающей его среды, роли экологической культуры в обеспечении личного и общественного здоровья и безопасности;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основных социальных моделей, правил экологического поведения, вариантов здорового образа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норм и правил экологической этики, законодательства в области экологии и здоровья;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традиций нравственно-этического отношения к природе и здоровью в культуре народов России;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глобальной взаимосвязи и взаимозависимости природных и социальных явлений;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w:t>
      </w:r>
      <w:r>
        <w:rPr>
          <w:rFonts w:ascii="Times New Roman" w:eastAsia="Times New Roman" w:hAnsi="Times New Roman"/>
          <w:sz w:val="24"/>
          <w:szCs w:val="24"/>
        </w:rPr>
        <w:t>собственной жизнедеятель</w:t>
      </w:r>
      <w:r w:rsidRPr="007A7225">
        <w:rPr>
          <w:rFonts w:ascii="Times New Roman" w:eastAsia="Times New Roman" w:hAnsi="Times New Roman"/>
          <w:sz w:val="24"/>
          <w:szCs w:val="24"/>
        </w:rPr>
        <w:t>ности, при взаимодействии с людьми; адекватно использовать знания о позитивных и негативных факторах, влияющих на здоровье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анализировать измен</w:t>
      </w:r>
      <w:r>
        <w:rPr>
          <w:rFonts w:ascii="Times New Roman" w:eastAsia="Times New Roman" w:hAnsi="Times New Roman"/>
          <w:sz w:val="24"/>
          <w:szCs w:val="24"/>
        </w:rPr>
        <w:t>ения в окружающей среде и прогно</w:t>
      </w:r>
      <w:r w:rsidRPr="007A7225">
        <w:rPr>
          <w:rFonts w:ascii="Times New Roman" w:eastAsia="Times New Roman" w:hAnsi="Times New Roman"/>
          <w:sz w:val="24"/>
          <w:szCs w:val="24"/>
        </w:rPr>
        <w:t>зировать последствия этих изменений для природы и здоровья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устанавливать причинно-следственные связи возникновения и развития явлений в экосистемах;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строить свою деятельность и проекты с учётом создаваемой нагрузки на социоприродное окружение;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знания об оздоровительном влиянии экологически чистых природных факторов на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формирование личного опыта здоровьесберегающей 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знания о возможном негативном в</w:t>
      </w:r>
      <w:r>
        <w:rPr>
          <w:rFonts w:ascii="Times New Roman" w:eastAsia="Times New Roman" w:hAnsi="Times New Roman"/>
          <w:sz w:val="24"/>
          <w:szCs w:val="24"/>
        </w:rPr>
        <w:t>лиянии компьютерных игр, телеви</w:t>
      </w:r>
      <w:r w:rsidRPr="007A7225">
        <w:rPr>
          <w:rFonts w:ascii="Times New Roman" w:eastAsia="Times New Roman" w:hAnsi="Times New Roman"/>
          <w:sz w:val="24"/>
          <w:szCs w:val="24"/>
        </w:rPr>
        <w:t>дения, рекламы на здоровье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w:t>
      </w:r>
      <w:r>
        <w:rPr>
          <w:rFonts w:ascii="Times New Roman" w:eastAsia="Times New Roman" w:hAnsi="Times New Roman"/>
          <w:sz w:val="24"/>
          <w:szCs w:val="24"/>
        </w:rPr>
        <w:t>В); отрица</w:t>
      </w:r>
      <w:r w:rsidRPr="007A7225">
        <w:rPr>
          <w:rFonts w:ascii="Times New Roman" w:eastAsia="Times New Roman" w:hAnsi="Times New Roman"/>
          <w:sz w:val="24"/>
          <w:szCs w:val="24"/>
        </w:rPr>
        <w:t>тельное отношение к лицам и организациям, пропагандирующим курение и пьянство, распространяющим наркотики и другие ПАВ;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отрицательное отношение к загря</w:t>
      </w:r>
      <w:r>
        <w:rPr>
          <w:rFonts w:ascii="Times New Roman" w:eastAsia="Times New Roman" w:hAnsi="Times New Roman"/>
          <w:sz w:val="24"/>
          <w:szCs w:val="24"/>
        </w:rPr>
        <w:t>знению окружающей среды, расточи</w:t>
      </w:r>
      <w:r w:rsidRPr="007A7225">
        <w:rPr>
          <w:rFonts w:ascii="Times New Roman" w:eastAsia="Times New Roman" w:hAnsi="Times New Roman"/>
          <w:sz w:val="24"/>
          <w:szCs w:val="24"/>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противостоять негативны</w:t>
      </w:r>
      <w:r>
        <w:rPr>
          <w:rFonts w:ascii="Times New Roman" w:eastAsia="Times New Roman" w:hAnsi="Times New Roman"/>
          <w:sz w:val="24"/>
          <w:szCs w:val="24"/>
        </w:rPr>
        <w:t>м факторам, способствующим ухуд</w:t>
      </w:r>
      <w:r w:rsidRPr="007A7225">
        <w:rPr>
          <w:rFonts w:ascii="Times New Roman" w:eastAsia="Times New Roman" w:hAnsi="Times New Roman"/>
          <w:sz w:val="24"/>
          <w:szCs w:val="24"/>
        </w:rPr>
        <w:t>шению здоровья;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и выполнение санитарно-гигиенических правил, соблюдение здоровьесберегающего режима дня;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lastRenderedPageBreak/>
        <w:t>• формирование опыта участия в общественно значимых делах по охране природы и заботе о личном здоровье и здоровье окружающих людей;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овладение умением сотрудничества (с</w:t>
      </w:r>
      <w:r>
        <w:rPr>
          <w:rFonts w:ascii="Times New Roman" w:eastAsia="Times New Roman" w:hAnsi="Times New Roman"/>
          <w:sz w:val="24"/>
          <w:szCs w:val="24"/>
        </w:rPr>
        <w:t>оциального партнёрства), связан</w:t>
      </w:r>
      <w:r w:rsidRPr="007A7225">
        <w:rPr>
          <w:rFonts w:ascii="Times New Roman" w:eastAsia="Times New Roman" w:hAnsi="Times New Roman"/>
          <w:sz w:val="24"/>
          <w:szCs w:val="24"/>
        </w:rPr>
        <w:t>ного с решением местных экологических проблем и здоровьем людей;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нравственных основ образования;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начальный опыт применения знаний в труде, общественной жизни, в быту;</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применять знания, умения и навыки для решения проектных и учебно-исследовательских задач;</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самоопределение в области своих познавательных интересов;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важности непрерывного образования и самообразования в течение всей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знание и уважение трудовых традиций своей семьи, трудовых подвигов старших поколений;</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начальный опыт участия в общественно значимых делах;</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навыки трудового творческого сотрудничества со сверстниками, младшими детьми и взрослыми;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сформированность первоначальных профессиональных намерений и интересов;</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общие представления о трудовом законодательстве.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Воспитание ценностного отношения к прекрасному, формирование основ эстетической культуры (эстетическое воспитание):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ценностное отношение к прекрасному;</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понимание искусства как особой формы познания и преобразования мира;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представление об искусстве народов России;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эмоционального постижения на</w:t>
      </w:r>
      <w:r>
        <w:rPr>
          <w:rFonts w:ascii="Times New Roman" w:eastAsia="Times New Roman" w:hAnsi="Times New Roman"/>
          <w:sz w:val="24"/>
          <w:szCs w:val="24"/>
        </w:rPr>
        <w:t>родного творчества, этнокультур</w:t>
      </w:r>
      <w:r w:rsidRPr="007A7225">
        <w:rPr>
          <w:rFonts w:ascii="Times New Roman" w:eastAsia="Times New Roman" w:hAnsi="Times New Roman"/>
          <w:sz w:val="24"/>
          <w:szCs w:val="24"/>
        </w:rPr>
        <w:t>ных традиций, фольклора народов России;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интерес к занятиям творческого характера, различным видам искусства, художественной самодеятельности;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опыт реализации эстетических ценностей в пространстве школы и семьи.</w:t>
      </w:r>
    </w:p>
    <w:p w:rsidR="006D26E0" w:rsidRDefault="006D26E0" w:rsidP="006D26E0">
      <w:pPr>
        <w:pStyle w:val="a5"/>
        <w:jc w:val="both"/>
        <w:rPr>
          <w:rFonts w:ascii="Times New Roman" w:eastAsia="Times New Roman" w:hAnsi="Times New Roman"/>
          <w:sz w:val="24"/>
          <w:szCs w:val="24"/>
        </w:rPr>
      </w:pPr>
      <w:bookmarkStart w:id="261" w:name="bookmark380"/>
    </w:p>
    <w:p w:rsidR="006D26E0" w:rsidRPr="00F56061" w:rsidRDefault="006D26E0" w:rsidP="006D26E0">
      <w:pPr>
        <w:pStyle w:val="a5"/>
        <w:jc w:val="both"/>
        <w:rPr>
          <w:rFonts w:ascii="Times New Roman" w:eastAsia="Times New Roman" w:hAnsi="Times New Roman"/>
          <w:b/>
          <w:sz w:val="24"/>
          <w:szCs w:val="24"/>
        </w:rPr>
      </w:pPr>
      <w:r w:rsidRPr="00F56061">
        <w:rPr>
          <w:rFonts w:ascii="Times New Roman" w:eastAsia="Times New Roman" w:hAnsi="Times New Roman"/>
          <w:b/>
          <w:sz w:val="24"/>
          <w:szCs w:val="24"/>
        </w:rPr>
        <w:lastRenderedPageBreak/>
        <w:t>2.3.11. Мониторинг эффективности</w:t>
      </w:r>
      <w:bookmarkStart w:id="262" w:name="bookmark381"/>
      <w:bookmarkEnd w:id="261"/>
      <w:bookmarkEnd w:id="262"/>
      <w:r w:rsidRPr="00F56061">
        <w:rPr>
          <w:rFonts w:ascii="Times New Roman" w:eastAsia="Times New Roman" w:hAnsi="Times New Roman"/>
          <w:b/>
          <w:sz w:val="24"/>
          <w:szCs w:val="24"/>
        </w:rPr>
        <w:t xml:space="preserve"> реализации образовательным учреждением Программы воспитания и социализации</w:t>
      </w:r>
      <w:bookmarkStart w:id="263" w:name="bookmark382"/>
      <w:bookmarkEnd w:id="263"/>
      <w:r w:rsidRPr="00F56061">
        <w:rPr>
          <w:rFonts w:ascii="Times New Roman" w:eastAsia="Times New Roman" w:hAnsi="Times New Roman"/>
          <w:b/>
          <w:sz w:val="24"/>
          <w:szCs w:val="24"/>
        </w:rPr>
        <w:t xml:space="preserve">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В качестве</w:t>
      </w:r>
      <w:r w:rsidRPr="007A7225">
        <w:rPr>
          <w:rFonts w:ascii="Times New Roman" w:eastAsia="Times New Roman" w:hAnsi="Times New Roman"/>
          <w:b/>
          <w:bCs/>
          <w:sz w:val="24"/>
          <w:szCs w:val="24"/>
        </w:rPr>
        <w:t xml:space="preserve"> основных показателей</w:t>
      </w:r>
      <w:r w:rsidRPr="007A7225">
        <w:rPr>
          <w:rFonts w:ascii="Times New Roman" w:eastAsia="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1. Особенности развития личностной, социальной, экологической, трудовой (профес</w:t>
      </w:r>
      <w:r>
        <w:rPr>
          <w:rFonts w:ascii="Times New Roman" w:eastAsia="Times New Roman" w:hAnsi="Times New Roman"/>
          <w:sz w:val="24"/>
          <w:szCs w:val="24"/>
        </w:rPr>
        <w:t>сиональной) и здоровьесберегающей культуры обуча</w:t>
      </w:r>
      <w:r w:rsidRPr="007A7225">
        <w:rPr>
          <w:rFonts w:ascii="Times New Roman" w:eastAsia="Times New Roman" w:hAnsi="Times New Roman"/>
          <w:sz w:val="24"/>
          <w:szCs w:val="24"/>
        </w:rPr>
        <w:t>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b/>
          <w:bCs/>
          <w:sz w:val="24"/>
          <w:szCs w:val="24"/>
        </w:rPr>
        <w:t>Основные принципы</w:t>
      </w:r>
      <w:r w:rsidRPr="007A7225">
        <w:rPr>
          <w:rFonts w:ascii="Times New Roman" w:eastAsia="Times New Roman" w:hAnsi="Times New Roman"/>
          <w:sz w:val="24"/>
          <w:szCs w:val="24"/>
        </w:rPr>
        <w:t xml:space="preserve"> организации монит</w:t>
      </w:r>
      <w:r>
        <w:rPr>
          <w:rFonts w:ascii="Times New Roman" w:eastAsia="Times New Roman" w:hAnsi="Times New Roman"/>
          <w:sz w:val="24"/>
          <w:szCs w:val="24"/>
        </w:rPr>
        <w:t>оринга эффективности реали</w:t>
      </w:r>
      <w:r w:rsidRPr="007A7225">
        <w:rPr>
          <w:rFonts w:ascii="Times New Roman" w:eastAsia="Times New Roman" w:hAnsi="Times New Roman"/>
          <w:sz w:val="24"/>
          <w:szCs w:val="24"/>
        </w:rPr>
        <w:t>зации образовательным учреждением</w:t>
      </w:r>
      <w:r>
        <w:rPr>
          <w:rFonts w:ascii="Times New Roman" w:eastAsia="Times New Roman" w:hAnsi="Times New Roman"/>
          <w:sz w:val="24"/>
          <w:szCs w:val="24"/>
        </w:rPr>
        <w:t xml:space="preserve"> Программы воспитания и социали</w:t>
      </w:r>
      <w:r w:rsidRPr="007A7225">
        <w:rPr>
          <w:rFonts w:ascii="Times New Roman" w:eastAsia="Times New Roman" w:hAnsi="Times New Roman"/>
          <w:sz w:val="24"/>
          <w:szCs w:val="24"/>
        </w:rPr>
        <w:t>зации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w:t>
      </w:r>
      <w:r w:rsidRPr="007A7225">
        <w:rPr>
          <w:rFonts w:ascii="Times New Roman" w:eastAsia="Times New Roman" w:hAnsi="Times New Roman"/>
          <w:i/>
          <w:iCs/>
          <w:sz w:val="24"/>
          <w:szCs w:val="24"/>
        </w:rPr>
        <w:t>принцип системности</w:t>
      </w:r>
      <w:r w:rsidRPr="007A7225">
        <w:rPr>
          <w:rFonts w:ascii="Times New Roman" w:eastAsia="Times New Roman" w:hAnsi="Times New Roman"/>
          <w:sz w:val="24"/>
          <w:szCs w:val="24"/>
        </w:rPr>
        <w:t xml:space="preserve"> предполаг</w:t>
      </w:r>
      <w:r>
        <w:rPr>
          <w:rFonts w:ascii="Times New Roman" w:eastAsia="Times New Roman" w:hAnsi="Times New Roman"/>
          <w:sz w:val="24"/>
          <w:szCs w:val="24"/>
        </w:rPr>
        <w:t>ает изучение планируемых резуль</w:t>
      </w:r>
      <w:r w:rsidRPr="007A7225">
        <w:rPr>
          <w:rFonts w:ascii="Times New Roman" w:eastAsia="Times New Roman" w:hAnsi="Times New Roman"/>
          <w:sz w:val="24"/>
          <w:szCs w:val="24"/>
        </w:rPr>
        <w:t>татов развития обучающихся в качестве составных (системных) элементов общего процесса воспитания и социализации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w:t>
      </w:r>
      <w:r w:rsidRPr="007A7225">
        <w:rPr>
          <w:rFonts w:ascii="Times New Roman" w:eastAsia="Times New Roman" w:hAnsi="Times New Roman"/>
          <w:i/>
          <w:iCs/>
          <w:sz w:val="24"/>
          <w:szCs w:val="24"/>
        </w:rPr>
        <w:t>принцип личностно-социально-деятельностного подхода</w:t>
      </w:r>
      <w:r w:rsidRPr="007A7225">
        <w:rPr>
          <w:rFonts w:ascii="Times New Roman" w:eastAsia="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w:t>
      </w:r>
      <w:r w:rsidRPr="007A7225">
        <w:rPr>
          <w:rFonts w:ascii="Times New Roman" w:eastAsia="Times New Roman" w:hAnsi="Times New Roman"/>
          <w:i/>
          <w:iCs/>
          <w:sz w:val="24"/>
          <w:szCs w:val="24"/>
        </w:rPr>
        <w:t>принцип объективности</w:t>
      </w:r>
      <w:r w:rsidRPr="007A7225">
        <w:rPr>
          <w:rFonts w:ascii="Times New Roman" w:eastAsia="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w:t>
      </w:r>
      <w:r w:rsidRPr="007A7225">
        <w:rPr>
          <w:rFonts w:ascii="Times New Roman" w:eastAsia="Times New Roman" w:hAnsi="Times New Roman"/>
          <w:i/>
          <w:iCs/>
          <w:sz w:val="24"/>
          <w:szCs w:val="24"/>
        </w:rPr>
        <w:t>принцип детерминизма (причинной обусловленности)</w:t>
      </w:r>
      <w:r w:rsidRPr="007A7225">
        <w:rPr>
          <w:rFonts w:ascii="Times New Roman" w:eastAsia="Times New Roman" w:hAnsi="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 xml:space="preserve">— </w:t>
      </w:r>
      <w:r w:rsidRPr="007A7225">
        <w:rPr>
          <w:rFonts w:ascii="Times New Roman" w:eastAsia="Times New Roman" w:hAnsi="Times New Roman"/>
          <w:i/>
          <w:iCs/>
          <w:sz w:val="24"/>
          <w:szCs w:val="24"/>
        </w:rPr>
        <w:t xml:space="preserve">принцип признания безусловного уважения прав — </w:t>
      </w:r>
      <w:r w:rsidRPr="007A7225">
        <w:rPr>
          <w:rFonts w:ascii="Times New Roman" w:eastAsia="Times New Roman" w:hAnsi="Times New Roman"/>
          <w:sz w:val="24"/>
          <w:szCs w:val="24"/>
        </w:rPr>
        <w:t>предполагает отказ от прямых негативных оценок и личностных характеристик обучающихся.</w:t>
      </w:r>
    </w:p>
    <w:p w:rsidR="006D26E0" w:rsidRPr="007A7225" w:rsidRDefault="006D26E0" w:rsidP="006D26E0">
      <w:pPr>
        <w:pStyle w:val="a5"/>
        <w:jc w:val="both"/>
        <w:rPr>
          <w:rFonts w:ascii="Times New Roman" w:eastAsia="Times New Roman" w:hAnsi="Times New Roman"/>
          <w:sz w:val="24"/>
          <w:szCs w:val="24"/>
        </w:rPr>
      </w:pPr>
      <w:r w:rsidRPr="007A7225">
        <w:rPr>
          <w:rFonts w:ascii="Times New Roman" w:eastAsia="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6D26E0" w:rsidRPr="00D02AF3" w:rsidRDefault="006D26E0" w:rsidP="006D26E0">
      <w:pPr>
        <w:pStyle w:val="a5"/>
        <w:jc w:val="both"/>
        <w:rPr>
          <w:rFonts w:ascii="Times New Roman" w:eastAsia="Times New Roman" w:hAnsi="Times New Roman"/>
          <w:b/>
          <w:sz w:val="24"/>
          <w:szCs w:val="24"/>
        </w:rPr>
      </w:pPr>
      <w:bookmarkStart w:id="264" w:name="bookmark383"/>
    </w:p>
    <w:p w:rsidR="006D26E0" w:rsidRDefault="006D26E0" w:rsidP="006D26E0">
      <w:pPr>
        <w:pStyle w:val="a5"/>
        <w:jc w:val="both"/>
        <w:rPr>
          <w:rFonts w:ascii="Times New Roman" w:eastAsia="Times New Roman" w:hAnsi="Times New Roman"/>
          <w:b/>
          <w:sz w:val="24"/>
          <w:szCs w:val="24"/>
        </w:rPr>
      </w:pPr>
    </w:p>
    <w:p w:rsidR="006D26E0" w:rsidRDefault="006D26E0" w:rsidP="006D26E0">
      <w:pPr>
        <w:pStyle w:val="a5"/>
        <w:jc w:val="both"/>
        <w:rPr>
          <w:rFonts w:ascii="Times New Roman" w:eastAsia="Times New Roman" w:hAnsi="Times New Roman"/>
          <w:b/>
          <w:sz w:val="24"/>
          <w:szCs w:val="24"/>
        </w:rPr>
      </w:pPr>
    </w:p>
    <w:p w:rsidR="006D26E0" w:rsidRPr="00D02AF3" w:rsidRDefault="006D26E0" w:rsidP="006D26E0">
      <w:pPr>
        <w:pStyle w:val="a5"/>
        <w:jc w:val="both"/>
        <w:rPr>
          <w:rFonts w:ascii="Times New Roman" w:eastAsia="Times New Roman" w:hAnsi="Times New Roman"/>
          <w:b/>
          <w:sz w:val="24"/>
          <w:szCs w:val="24"/>
        </w:rPr>
      </w:pPr>
      <w:r w:rsidRPr="00D02AF3">
        <w:rPr>
          <w:rFonts w:ascii="Times New Roman" w:eastAsia="Times New Roman" w:hAnsi="Times New Roman"/>
          <w:b/>
          <w:sz w:val="24"/>
          <w:szCs w:val="24"/>
        </w:rPr>
        <w:t>2.3.12. Методологический инструментарий</w:t>
      </w:r>
      <w:bookmarkEnd w:id="264"/>
      <w:r w:rsidRPr="00D02AF3">
        <w:rPr>
          <w:rFonts w:ascii="Times New Roman" w:eastAsia="Times New Roman" w:hAnsi="Times New Roman"/>
          <w:b/>
          <w:sz w:val="24"/>
          <w:szCs w:val="24"/>
        </w:rPr>
        <w:t xml:space="preserve"> </w:t>
      </w:r>
      <w:bookmarkStart w:id="265" w:name="bookmark384"/>
      <w:r w:rsidRPr="00D02AF3">
        <w:rPr>
          <w:rFonts w:ascii="Times New Roman" w:eastAsia="Times New Roman" w:hAnsi="Times New Roman"/>
          <w:b/>
          <w:sz w:val="24"/>
          <w:szCs w:val="24"/>
        </w:rPr>
        <w:t>мониторинга воспитания и социализации обучающихся</w:t>
      </w:r>
      <w:bookmarkEnd w:id="265"/>
    </w:p>
    <w:p w:rsidR="006D26E0" w:rsidRPr="00D02AF3" w:rsidRDefault="006D26E0" w:rsidP="006D26E0">
      <w:pPr>
        <w:pStyle w:val="a5"/>
        <w:jc w:val="both"/>
        <w:rPr>
          <w:rFonts w:ascii="Times New Roman" w:eastAsia="Cambria" w:hAnsi="Times New Roman"/>
          <w:b/>
          <w:sz w:val="24"/>
          <w:szCs w:val="24"/>
        </w:rPr>
      </w:pPr>
      <w:bookmarkStart w:id="266" w:name="bookmark386"/>
      <w:r w:rsidRPr="00D02AF3">
        <w:rPr>
          <w:rFonts w:ascii="Times New Roman" w:eastAsia="Cambria"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D26E0" w:rsidRPr="00D02AF3" w:rsidRDefault="006D26E0" w:rsidP="006D26E0">
      <w:pPr>
        <w:pStyle w:val="a5"/>
        <w:jc w:val="both"/>
        <w:rPr>
          <w:rFonts w:ascii="Times New Roman" w:eastAsia="Cambria" w:hAnsi="Times New Roman"/>
          <w:sz w:val="24"/>
          <w:szCs w:val="24"/>
        </w:rPr>
      </w:pPr>
      <w:r w:rsidRPr="00D02AF3">
        <w:rPr>
          <w:rFonts w:ascii="Times New Roman" w:eastAsia="Cambria" w:hAnsi="Times New Roman"/>
          <w:b/>
          <w:i/>
          <w:sz w:val="24"/>
          <w:szCs w:val="24"/>
        </w:rPr>
        <w:t>Тестирование (метод тестов)</w:t>
      </w:r>
      <w:r w:rsidRPr="00D02AF3">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D26E0" w:rsidRPr="00D02AF3" w:rsidRDefault="006D26E0" w:rsidP="006D26E0">
      <w:pPr>
        <w:pStyle w:val="a5"/>
        <w:jc w:val="both"/>
        <w:rPr>
          <w:rFonts w:ascii="Times New Roman" w:eastAsia="Cambria" w:hAnsi="Times New Roman"/>
          <w:bCs/>
          <w:sz w:val="24"/>
          <w:szCs w:val="24"/>
        </w:rPr>
      </w:pPr>
      <w:r w:rsidRPr="00D02AF3">
        <w:rPr>
          <w:rFonts w:ascii="Times New Roman" w:eastAsia="Cambria" w:hAnsi="Times New Roman"/>
          <w:b/>
          <w:bCs/>
          <w:i/>
          <w:sz w:val="24"/>
          <w:szCs w:val="24"/>
        </w:rPr>
        <w:t>Опрос</w:t>
      </w:r>
      <w:r w:rsidRPr="00D02AF3">
        <w:rPr>
          <w:rFonts w:ascii="Times New Roman" w:eastAsia="Cambria" w:hAnsi="Times New Roman"/>
          <w:bCs/>
          <w:i/>
          <w:sz w:val="24"/>
          <w:szCs w:val="24"/>
        </w:rPr>
        <w:t xml:space="preserve"> </w:t>
      </w:r>
      <w:r w:rsidRPr="00D02AF3">
        <w:rPr>
          <w:rFonts w:ascii="Times New Roman" w:eastAsia="Cambria" w:hAnsi="Times New Roman"/>
          <w:bCs/>
          <w:sz w:val="24"/>
          <w:szCs w:val="24"/>
        </w:rPr>
        <w:t>— получение информации, заключённой в словесных сообщениях обучающихся. Для оценки</w:t>
      </w:r>
      <w:r w:rsidRPr="00D02AF3">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D02AF3">
        <w:rPr>
          <w:rFonts w:ascii="Times New Roman" w:eastAsia="Cambria" w:hAnsi="Times New Roman"/>
          <w:bCs/>
          <w:sz w:val="24"/>
          <w:szCs w:val="24"/>
        </w:rPr>
        <w:t>следующие виды опроса:</w:t>
      </w:r>
    </w:p>
    <w:p w:rsidR="006D26E0" w:rsidRPr="00D02AF3" w:rsidRDefault="006D26E0" w:rsidP="006D26E0">
      <w:pPr>
        <w:pStyle w:val="a5"/>
        <w:jc w:val="both"/>
        <w:rPr>
          <w:rFonts w:ascii="Times New Roman" w:eastAsia="Cambria" w:hAnsi="Times New Roman"/>
          <w:sz w:val="24"/>
          <w:szCs w:val="24"/>
        </w:rPr>
      </w:pPr>
      <w:r w:rsidRPr="00D02AF3">
        <w:rPr>
          <w:rFonts w:ascii="Times New Roman" w:eastAsia="Cambria" w:hAnsi="Times New Roman"/>
          <w:sz w:val="24"/>
          <w:szCs w:val="24"/>
        </w:rPr>
        <w:t>•</w:t>
      </w:r>
      <w:r w:rsidRPr="00D02AF3">
        <w:rPr>
          <w:rFonts w:ascii="Times New Roman" w:eastAsia="Cambria" w:hAnsi="Times New Roman"/>
          <w:bCs/>
          <w:sz w:val="24"/>
          <w:szCs w:val="24"/>
        </w:rPr>
        <w:t> </w:t>
      </w:r>
      <w:r w:rsidRPr="00D02AF3">
        <w:rPr>
          <w:rFonts w:ascii="Times New Roman" w:eastAsia="Cambria" w:hAnsi="Times New Roman"/>
          <w:bCs/>
          <w:i/>
          <w:sz w:val="24"/>
          <w:szCs w:val="24"/>
        </w:rPr>
        <w:t>анкетирование</w:t>
      </w:r>
      <w:r w:rsidRPr="00D02AF3">
        <w:rPr>
          <w:rFonts w:ascii="Times New Roman" w:eastAsia="Cambria" w:hAnsi="Times New Roman"/>
          <w:bCs/>
          <w:sz w:val="24"/>
          <w:szCs w:val="24"/>
        </w:rPr>
        <w:t xml:space="preserve"> — </w:t>
      </w:r>
      <w:r w:rsidRPr="00D02AF3">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D26E0" w:rsidRPr="00D02AF3" w:rsidRDefault="006D26E0" w:rsidP="006D26E0">
      <w:pPr>
        <w:pStyle w:val="a5"/>
        <w:jc w:val="both"/>
        <w:rPr>
          <w:rFonts w:ascii="Times New Roman" w:eastAsia="Cambria" w:hAnsi="Times New Roman"/>
          <w:sz w:val="24"/>
          <w:szCs w:val="24"/>
        </w:rPr>
      </w:pPr>
      <w:r w:rsidRPr="00D02AF3">
        <w:rPr>
          <w:rFonts w:ascii="Times New Roman" w:eastAsia="Cambria" w:hAnsi="Times New Roman"/>
          <w:sz w:val="24"/>
          <w:szCs w:val="24"/>
        </w:rPr>
        <w:lastRenderedPageBreak/>
        <w:t>•</w:t>
      </w:r>
      <w:r w:rsidRPr="00D02AF3">
        <w:rPr>
          <w:rFonts w:ascii="Times New Roman" w:eastAsia="Cambria" w:hAnsi="Times New Roman"/>
          <w:bCs/>
          <w:sz w:val="24"/>
          <w:szCs w:val="24"/>
        </w:rPr>
        <w:t> </w:t>
      </w:r>
      <w:r w:rsidRPr="00D02AF3">
        <w:rPr>
          <w:rFonts w:ascii="Times New Roman" w:eastAsia="Cambria" w:hAnsi="Times New Roman"/>
          <w:bCs/>
          <w:i/>
          <w:sz w:val="24"/>
          <w:szCs w:val="24"/>
        </w:rPr>
        <w:t>интервью —</w:t>
      </w:r>
      <w:r w:rsidRPr="00D02AF3">
        <w:rPr>
          <w:rFonts w:ascii="Times New Roman" w:eastAsia="Cambria" w:hAnsi="Times New Roman"/>
          <w:sz w:val="24"/>
          <w:szCs w:val="24"/>
        </w:rPr>
        <w:t xml:space="preserve"> </w:t>
      </w:r>
      <w:r w:rsidRPr="00D02AF3">
        <w:rPr>
          <w:rFonts w:ascii="Times New Roman" w:eastAsia="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D26E0" w:rsidRPr="00D02AF3" w:rsidRDefault="006D26E0" w:rsidP="006D26E0">
      <w:pPr>
        <w:pStyle w:val="a5"/>
        <w:jc w:val="both"/>
        <w:rPr>
          <w:rFonts w:ascii="Times New Roman" w:eastAsia="Cambria" w:hAnsi="Times New Roman"/>
          <w:sz w:val="24"/>
          <w:szCs w:val="24"/>
        </w:rPr>
      </w:pPr>
      <w:r w:rsidRPr="00D02AF3">
        <w:rPr>
          <w:rFonts w:ascii="Times New Roman" w:eastAsia="Cambria" w:hAnsi="Times New Roman"/>
          <w:sz w:val="24"/>
          <w:szCs w:val="24"/>
        </w:rPr>
        <w:t>•</w:t>
      </w:r>
      <w:r w:rsidRPr="00D02AF3">
        <w:rPr>
          <w:rFonts w:ascii="Times New Roman" w:eastAsia="Cambria" w:hAnsi="Times New Roman"/>
          <w:bCs/>
          <w:sz w:val="24"/>
          <w:szCs w:val="24"/>
        </w:rPr>
        <w:t> </w:t>
      </w:r>
      <w:r w:rsidRPr="00D02AF3">
        <w:rPr>
          <w:rFonts w:ascii="Times New Roman" w:eastAsia="Cambria" w:hAnsi="Times New Roman"/>
          <w:bCs/>
          <w:i/>
          <w:sz w:val="24"/>
          <w:szCs w:val="24"/>
        </w:rPr>
        <w:t>беседа —</w:t>
      </w:r>
      <w:r w:rsidRPr="00D02AF3">
        <w:rPr>
          <w:rFonts w:ascii="Times New Roman" w:eastAsia="Cambria" w:hAnsi="Times New Roman"/>
          <w:sz w:val="24"/>
          <w:szCs w:val="24"/>
        </w:rPr>
        <w:t xml:space="preserve"> специфический метод исследования, </w:t>
      </w:r>
      <w:r w:rsidRPr="00D02AF3">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b/>
          <w:i/>
          <w:sz w:val="24"/>
          <w:szCs w:val="24"/>
        </w:rPr>
        <w:t>Психолого-педагогическое наблюдение</w:t>
      </w:r>
      <w:r w:rsidRPr="00D02AF3">
        <w:rPr>
          <w:rFonts w:ascii="Times New Roman" w:eastAsia="Times New Roman" w:hAnsi="Times New Roman"/>
          <w:i/>
          <w:sz w:val="24"/>
          <w:szCs w:val="24"/>
        </w:rPr>
        <w:t xml:space="preserve"> </w:t>
      </w:r>
      <w:r w:rsidRPr="00D02AF3">
        <w:rPr>
          <w:rFonts w:ascii="Times New Roman" w:eastAsia="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w:t>
      </w:r>
      <w:r w:rsidRPr="00D02AF3">
        <w:rPr>
          <w:rFonts w:ascii="Times New Roman" w:eastAsia="Times New Roman" w:hAnsi="Times New Roman"/>
          <w:bCs/>
          <w:sz w:val="24"/>
          <w:szCs w:val="24"/>
        </w:rPr>
        <w:t> </w:t>
      </w:r>
      <w:r w:rsidRPr="00D02AF3">
        <w:rPr>
          <w:rFonts w:ascii="Times New Roman" w:eastAsia="Times New Roman" w:hAnsi="Times New Roman"/>
          <w:i/>
          <w:sz w:val="24"/>
          <w:szCs w:val="24"/>
        </w:rPr>
        <w:t>включённое наблюдение</w:t>
      </w:r>
      <w:r w:rsidRPr="00D02AF3">
        <w:rPr>
          <w:rFonts w:ascii="Times New Roman" w:eastAsia="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w:t>
      </w:r>
      <w:r w:rsidRPr="00D02AF3">
        <w:rPr>
          <w:rFonts w:ascii="Times New Roman" w:eastAsia="Times New Roman" w:hAnsi="Times New Roman"/>
          <w:bCs/>
          <w:sz w:val="24"/>
          <w:szCs w:val="24"/>
        </w:rPr>
        <w:t> </w:t>
      </w:r>
      <w:r w:rsidRPr="00D02AF3">
        <w:rPr>
          <w:rFonts w:ascii="Times New Roman" w:eastAsia="Times New Roman" w:hAnsi="Times New Roman"/>
          <w:i/>
          <w:sz w:val="24"/>
          <w:szCs w:val="24"/>
        </w:rPr>
        <w:t>узкоспециальное наблюдение</w:t>
      </w:r>
      <w:r w:rsidRPr="00D02AF3">
        <w:rPr>
          <w:rFonts w:ascii="Times New Roman" w:eastAsia="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D26E0" w:rsidRPr="00D02AF3" w:rsidRDefault="006D26E0" w:rsidP="006D26E0">
      <w:pPr>
        <w:pStyle w:val="a5"/>
        <w:jc w:val="both"/>
        <w:rPr>
          <w:rFonts w:ascii="Times New Roman" w:eastAsia="Times New Roman" w:hAnsi="Times New Roman"/>
          <w:b/>
          <w:sz w:val="24"/>
          <w:szCs w:val="24"/>
        </w:rPr>
      </w:pPr>
      <w:r w:rsidRPr="00D02AF3">
        <w:rPr>
          <w:rFonts w:ascii="Times New Roman" w:eastAsia="Times New Roman" w:hAnsi="Times New Roman"/>
          <w:sz w:val="24"/>
          <w:szCs w:val="24"/>
        </w:rPr>
        <w:t>Особо следует выделить</w:t>
      </w:r>
      <w:r w:rsidRPr="00D02AF3">
        <w:rPr>
          <w:rFonts w:ascii="Times New Roman" w:eastAsia="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D02AF3">
        <w:rPr>
          <w:rFonts w:ascii="Times New Roman" w:eastAsia="Times New Roman" w:hAnsi="Times New Roman"/>
          <w:sz w:val="24"/>
          <w:szCs w:val="24"/>
        </w:rPr>
        <w:t xml:space="preserve"> </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Основной</w:t>
      </w:r>
      <w:r w:rsidRPr="00D02AF3">
        <w:rPr>
          <w:rFonts w:ascii="Times New Roman" w:eastAsia="Times New Roman" w:hAnsi="Times New Roman"/>
          <w:b/>
          <w:sz w:val="24"/>
          <w:szCs w:val="24"/>
        </w:rPr>
        <w:t xml:space="preserve"> целью</w:t>
      </w:r>
      <w:r w:rsidRPr="00D02AF3">
        <w:rPr>
          <w:rFonts w:ascii="Times New Roman" w:eastAsia="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В рамках психолого-педагогического исследования следует выделить три этапа:</w:t>
      </w:r>
    </w:p>
    <w:p w:rsidR="006D26E0" w:rsidRPr="00D02AF3" w:rsidRDefault="006D26E0" w:rsidP="006D26E0">
      <w:pPr>
        <w:pStyle w:val="a5"/>
        <w:jc w:val="both"/>
        <w:rPr>
          <w:rFonts w:ascii="Times New Roman" w:eastAsia="Times New Roman" w:hAnsi="Times New Roman"/>
          <w:i/>
          <w:sz w:val="24"/>
          <w:szCs w:val="24"/>
        </w:rPr>
      </w:pPr>
      <w:r w:rsidRPr="00D02AF3">
        <w:rPr>
          <w:rFonts w:ascii="Times New Roman" w:eastAsia="Times New Roman" w:hAnsi="Times New Roman"/>
          <w:b/>
          <w:i/>
          <w:sz w:val="24"/>
          <w:szCs w:val="24"/>
        </w:rPr>
        <w:t>Этап 1.</w:t>
      </w:r>
      <w:r w:rsidRPr="00D02AF3">
        <w:rPr>
          <w:rFonts w:ascii="Times New Roman" w:eastAsia="Times New Roman" w:hAnsi="Times New Roman"/>
          <w:sz w:val="24"/>
          <w:szCs w:val="24"/>
        </w:rPr>
        <w:t xml:space="preserve"> </w:t>
      </w:r>
      <w:r w:rsidRPr="00D02AF3">
        <w:rPr>
          <w:rFonts w:ascii="Times New Roman" w:eastAsia="Times New Roman" w:hAnsi="Times New Roman"/>
          <w:i/>
          <w:sz w:val="24"/>
          <w:szCs w:val="24"/>
        </w:rPr>
        <w:t xml:space="preserve">Контрольный этап исследования (диагностический срез) </w:t>
      </w:r>
      <w:r w:rsidRPr="00D02AF3">
        <w:rPr>
          <w:rFonts w:ascii="Times New Roman" w:eastAsia="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D26E0" w:rsidRPr="00D02AF3" w:rsidRDefault="006D26E0" w:rsidP="006D26E0">
      <w:pPr>
        <w:pStyle w:val="a5"/>
        <w:jc w:val="both"/>
        <w:rPr>
          <w:rFonts w:ascii="Times New Roman" w:eastAsia="Times New Roman" w:hAnsi="Times New Roman"/>
          <w:i/>
          <w:sz w:val="24"/>
          <w:szCs w:val="24"/>
        </w:rPr>
      </w:pPr>
      <w:r w:rsidRPr="00D02AF3">
        <w:rPr>
          <w:rFonts w:ascii="Times New Roman" w:eastAsia="Times New Roman" w:hAnsi="Times New Roman"/>
          <w:b/>
          <w:i/>
          <w:sz w:val="24"/>
          <w:szCs w:val="24"/>
        </w:rPr>
        <w:t>Этап 2.</w:t>
      </w:r>
      <w:r w:rsidRPr="00D02AF3">
        <w:rPr>
          <w:rFonts w:ascii="Times New Roman" w:eastAsia="Times New Roman" w:hAnsi="Times New Roman"/>
          <w:sz w:val="24"/>
          <w:szCs w:val="24"/>
        </w:rPr>
        <w:t xml:space="preserve"> </w:t>
      </w:r>
      <w:r w:rsidRPr="00D02AF3">
        <w:rPr>
          <w:rFonts w:ascii="Times New Roman" w:eastAsia="Times New Roman" w:hAnsi="Times New Roman"/>
          <w:i/>
          <w:sz w:val="24"/>
          <w:szCs w:val="24"/>
        </w:rPr>
        <w:t xml:space="preserve">Формирующий этап исследования </w:t>
      </w:r>
      <w:r w:rsidRPr="00D02AF3">
        <w:rPr>
          <w:rFonts w:ascii="Times New Roman" w:eastAsia="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b/>
          <w:i/>
          <w:sz w:val="24"/>
          <w:szCs w:val="24"/>
        </w:rPr>
        <w:t>Этап 3.</w:t>
      </w:r>
      <w:r w:rsidRPr="00D02AF3">
        <w:rPr>
          <w:rFonts w:ascii="Times New Roman" w:eastAsia="Times New Roman" w:hAnsi="Times New Roman"/>
          <w:sz w:val="24"/>
          <w:szCs w:val="24"/>
        </w:rPr>
        <w:t xml:space="preserve"> </w:t>
      </w:r>
      <w:r w:rsidRPr="00D02AF3">
        <w:rPr>
          <w:rFonts w:ascii="Times New Roman" w:eastAsia="Times New Roman" w:hAnsi="Times New Roman"/>
          <w:i/>
          <w:sz w:val="24"/>
          <w:szCs w:val="24"/>
        </w:rPr>
        <w:t xml:space="preserve">Интерпретационный этап исследования </w:t>
      </w:r>
      <w:r w:rsidRPr="00D02AF3">
        <w:rPr>
          <w:rFonts w:ascii="Times New Roman" w:eastAsia="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D02AF3">
        <w:rPr>
          <w:rFonts w:ascii="Times New Roman" w:eastAsia="Times New Roman" w:hAnsi="Times New Roman"/>
          <w:b/>
          <w:sz w:val="24"/>
          <w:szCs w:val="24"/>
        </w:rPr>
        <w:t>исследование динамики</w:t>
      </w:r>
      <w:r w:rsidRPr="00D02AF3">
        <w:rPr>
          <w:rFonts w:ascii="Times New Roman" w:eastAsia="Times New Roman" w:hAnsi="Times New Roman"/>
          <w:sz w:val="24"/>
          <w:szCs w:val="24"/>
        </w:rPr>
        <w:t xml:space="preserve"> воспитания и социализации обучающихся.</w:t>
      </w:r>
    </w:p>
    <w:p w:rsidR="006D26E0"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D26E0" w:rsidRPr="00D02AF3" w:rsidRDefault="006D26E0" w:rsidP="006D26E0">
      <w:pPr>
        <w:pStyle w:val="a5"/>
        <w:jc w:val="both"/>
        <w:rPr>
          <w:rFonts w:ascii="Times New Roman" w:eastAsia="Times New Roman" w:hAnsi="Times New Roman"/>
          <w:sz w:val="24"/>
          <w:szCs w:val="24"/>
        </w:rPr>
      </w:pPr>
    </w:p>
    <w:p w:rsidR="006D26E0"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 xml:space="preserve">В </w:t>
      </w:r>
      <w:r>
        <w:rPr>
          <w:rFonts w:ascii="Times New Roman" w:eastAsia="Times New Roman" w:hAnsi="Times New Roman"/>
          <w:sz w:val="24"/>
          <w:szCs w:val="24"/>
        </w:rPr>
        <w:t>МБОУ «Анненковская ООШ»</w:t>
      </w:r>
      <w:r w:rsidRPr="00D02AF3">
        <w:rPr>
          <w:rFonts w:ascii="Times New Roman" w:eastAsia="Times New Roman" w:hAnsi="Times New Roman"/>
          <w:sz w:val="24"/>
          <w:szCs w:val="24"/>
        </w:rPr>
        <w:t xml:space="preserve"> динамика процесса воспитания и социализации отлеживается по следующим параметрам:</w:t>
      </w:r>
    </w:p>
    <w:p w:rsidR="006D26E0" w:rsidRPr="00D02AF3" w:rsidRDefault="006D26E0" w:rsidP="006D26E0">
      <w:pPr>
        <w:pStyle w:val="a5"/>
        <w:jc w:val="both"/>
        <w:rPr>
          <w:rFonts w:ascii="Times New Roman" w:eastAsia="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062"/>
        <w:gridCol w:w="2268"/>
      </w:tblGrid>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t>Сентябрь</w:t>
            </w:r>
          </w:p>
        </w:tc>
        <w:tc>
          <w:tcPr>
            <w:tcW w:w="6062"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Социальный паспорт класса</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Паспорт семьи</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Занятость обучающихся во внеурочное время</w:t>
            </w: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Итоговая таблица по классу</w:t>
            </w:r>
          </w:p>
        </w:tc>
      </w:tr>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t>Ноябрь</w:t>
            </w:r>
          </w:p>
        </w:tc>
        <w:tc>
          <w:tcPr>
            <w:tcW w:w="6062"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w:t>
            </w:r>
            <w:r w:rsidRPr="00D00736">
              <w:rPr>
                <w:rFonts w:ascii="Times New Roman" w:eastAsia="Times New Roman" w:hAnsi="Times New Roman"/>
                <w:bCs/>
                <w:iCs/>
                <w:sz w:val="24"/>
                <w:szCs w:val="24"/>
              </w:rPr>
              <w:t xml:space="preserve">Изучение ценностных ориентиров в жизни </w:t>
            </w:r>
            <w:r w:rsidRPr="00D00736">
              <w:rPr>
                <w:rFonts w:ascii="Times New Roman" w:eastAsia="Times New Roman" w:hAnsi="Times New Roman"/>
                <w:bCs/>
                <w:iCs/>
                <w:sz w:val="24"/>
                <w:szCs w:val="24"/>
              </w:rPr>
              <w:lastRenderedPageBreak/>
              <w:t>обучающихся»</w:t>
            </w: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lastRenderedPageBreak/>
              <w:t xml:space="preserve">Итоговая таблица </w:t>
            </w:r>
            <w:r w:rsidRPr="00D00736">
              <w:rPr>
                <w:rFonts w:ascii="Times New Roman" w:eastAsia="Times New Roman" w:hAnsi="Times New Roman"/>
                <w:sz w:val="24"/>
                <w:szCs w:val="24"/>
              </w:rPr>
              <w:lastRenderedPageBreak/>
              <w:t>по классу</w:t>
            </w:r>
          </w:p>
        </w:tc>
      </w:tr>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lastRenderedPageBreak/>
              <w:t>Декабрь</w:t>
            </w:r>
          </w:p>
        </w:tc>
        <w:tc>
          <w:tcPr>
            <w:tcW w:w="6062" w:type="dxa"/>
            <w:shd w:val="clear" w:color="auto" w:fill="auto"/>
          </w:tcPr>
          <w:p w:rsidR="006D26E0" w:rsidRPr="00D00736" w:rsidRDefault="006D26E0" w:rsidP="006D26E0">
            <w:pPr>
              <w:pStyle w:val="a5"/>
              <w:jc w:val="both"/>
              <w:rPr>
                <w:rFonts w:ascii="Times New Roman" w:eastAsia="Times New Roman" w:hAnsi="Times New Roman"/>
                <w:bCs/>
                <w:sz w:val="24"/>
                <w:szCs w:val="24"/>
              </w:rPr>
            </w:pPr>
            <w:r w:rsidRPr="00D00736">
              <w:rPr>
                <w:rFonts w:ascii="Times New Roman" w:eastAsia="Times New Roman" w:hAnsi="Times New Roman"/>
                <w:sz w:val="24"/>
                <w:szCs w:val="24"/>
              </w:rPr>
              <w:t>«</w:t>
            </w:r>
            <w:r w:rsidRPr="00D00736">
              <w:rPr>
                <w:rFonts w:ascii="Times New Roman" w:eastAsia="Times New Roman" w:hAnsi="Times New Roman"/>
                <w:bCs/>
                <w:sz w:val="24"/>
                <w:szCs w:val="24"/>
              </w:rPr>
              <w:t>Изучение социализированности личности обучающегося» (участие в делах класса и школы)</w:t>
            </w: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Итоговая таблица по классу</w:t>
            </w:r>
          </w:p>
        </w:tc>
      </w:tr>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t>Февраль</w:t>
            </w:r>
          </w:p>
        </w:tc>
        <w:tc>
          <w:tcPr>
            <w:tcW w:w="6062"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«Уровень гражданского самосознания»</w:t>
            </w:r>
          </w:p>
          <w:p w:rsidR="006D26E0" w:rsidRPr="00D00736" w:rsidRDefault="006D26E0" w:rsidP="006D26E0">
            <w:pPr>
              <w:pStyle w:val="a5"/>
              <w:jc w:val="both"/>
              <w:rPr>
                <w:rFonts w:ascii="Times New Roman" w:eastAsia="Times New Roman" w:hAnsi="Times New Roman"/>
                <w:sz w:val="24"/>
                <w:szCs w:val="24"/>
              </w:rPr>
            </w:pP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Итоговая таблица по классу</w:t>
            </w:r>
          </w:p>
        </w:tc>
      </w:tr>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t>Март</w:t>
            </w:r>
          </w:p>
        </w:tc>
        <w:tc>
          <w:tcPr>
            <w:tcW w:w="6062"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«Дополнительное образование»</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«Уровень воспитанности во внешнеповеденческом аспекте»</w:t>
            </w: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Итоговая таблица по классу</w:t>
            </w:r>
          </w:p>
        </w:tc>
      </w:tr>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t>Апрель</w:t>
            </w:r>
          </w:p>
        </w:tc>
        <w:tc>
          <w:tcPr>
            <w:tcW w:w="6062"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«Уровень воспитанности обучающихся»</w:t>
            </w:r>
          </w:p>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«Уровень развития ученического коллектива»</w:t>
            </w: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Итоговая таблица по классу</w:t>
            </w:r>
          </w:p>
        </w:tc>
      </w:tr>
      <w:tr w:rsidR="006D26E0" w:rsidRPr="00D00736" w:rsidTr="006D26E0">
        <w:tc>
          <w:tcPr>
            <w:tcW w:w="1276" w:type="dxa"/>
            <w:shd w:val="clear" w:color="auto" w:fill="auto"/>
          </w:tcPr>
          <w:p w:rsidR="006D26E0" w:rsidRPr="00D00736" w:rsidRDefault="006D26E0" w:rsidP="006D26E0">
            <w:pPr>
              <w:pStyle w:val="a5"/>
              <w:jc w:val="both"/>
              <w:rPr>
                <w:rFonts w:ascii="Times New Roman" w:eastAsia="Times New Roman" w:hAnsi="Times New Roman"/>
                <w:b/>
                <w:bCs/>
                <w:i/>
                <w:iCs/>
                <w:sz w:val="24"/>
                <w:szCs w:val="24"/>
              </w:rPr>
            </w:pPr>
            <w:r w:rsidRPr="00D00736">
              <w:rPr>
                <w:rFonts w:ascii="Times New Roman" w:eastAsia="Times New Roman" w:hAnsi="Times New Roman"/>
                <w:b/>
                <w:bCs/>
                <w:i/>
                <w:iCs/>
                <w:sz w:val="24"/>
                <w:szCs w:val="24"/>
              </w:rPr>
              <w:t>Май</w:t>
            </w:r>
          </w:p>
        </w:tc>
        <w:tc>
          <w:tcPr>
            <w:tcW w:w="6062" w:type="dxa"/>
            <w:shd w:val="clear" w:color="auto" w:fill="auto"/>
          </w:tcPr>
          <w:p w:rsidR="006D26E0" w:rsidRPr="00D00736" w:rsidRDefault="006D26E0" w:rsidP="006D26E0">
            <w:pPr>
              <w:pStyle w:val="a5"/>
              <w:jc w:val="both"/>
              <w:rPr>
                <w:rFonts w:ascii="Times New Roman" w:eastAsia="Times New Roman" w:hAnsi="Times New Roman"/>
                <w:bCs/>
                <w:sz w:val="24"/>
                <w:szCs w:val="24"/>
              </w:rPr>
            </w:pPr>
            <w:r w:rsidRPr="00D00736">
              <w:rPr>
                <w:rFonts w:ascii="Times New Roman" w:eastAsia="Times New Roman" w:hAnsi="Times New Roman"/>
                <w:sz w:val="24"/>
                <w:szCs w:val="24"/>
              </w:rPr>
              <w:t>«</w:t>
            </w:r>
            <w:r w:rsidRPr="00D00736">
              <w:rPr>
                <w:rFonts w:ascii="Times New Roman" w:eastAsia="Times New Roman" w:hAnsi="Times New Roman"/>
                <w:bCs/>
                <w:sz w:val="24"/>
                <w:szCs w:val="24"/>
              </w:rPr>
              <w:t>Оценивание родителями роли образовательного учреждения в воспитании у детей качеств жизненной компетентности</w:t>
            </w:r>
            <w:r w:rsidRPr="00D00736">
              <w:rPr>
                <w:rFonts w:ascii="Times New Roman" w:eastAsia="Times New Roman" w:hAnsi="Times New Roman"/>
                <w:bCs/>
                <w:i/>
                <w:sz w:val="24"/>
                <w:szCs w:val="24"/>
              </w:rPr>
              <w:t>»</w:t>
            </w:r>
          </w:p>
          <w:p w:rsidR="006D26E0" w:rsidRPr="00D00736" w:rsidRDefault="006D26E0" w:rsidP="006D26E0">
            <w:pPr>
              <w:pStyle w:val="a5"/>
              <w:jc w:val="both"/>
              <w:rPr>
                <w:rFonts w:ascii="Times New Roman" w:eastAsia="Times New Roman" w:hAnsi="Times New Roman"/>
                <w:bCs/>
                <w:sz w:val="24"/>
                <w:szCs w:val="24"/>
              </w:rPr>
            </w:pPr>
            <w:r w:rsidRPr="00D00736">
              <w:rPr>
                <w:rFonts w:ascii="Times New Roman" w:eastAsia="Times New Roman" w:hAnsi="Times New Roman"/>
                <w:sz w:val="24"/>
                <w:szCs w:val="24"/>
              </w:rPr>
              <w:t>«</w:t>
            </w:r>
            <w:r w:rsidRPr="00D00736">
              <w:rPr>
                <w:rFonts w:ascii="Times New Roman" w:eastAsia="Times New Roman" w:hAnsi="Times New Roman"/>
                <w:bCs/>
                <w:sz w:val="24"/>
                <w:szCs w:val="24"/>
              </w:rPr>
              <w:t>Изучение удовлетворенности родителей работой образовательного  учреждения»</w:t>
            </w:r>
          </w:p>
        </w:tc>
        <w:tc>
          <w:tcPr>
            <w:tcW w:w="2268" w:type="dxa"/>
            <w:shd w:val="clear" w:color="auto" w:fill="auto"/>
          </w:tcPr>
          <w:p w:rsidR="006D26E0" w:rsidRPr="00D00736" w:rsidRDefault="006D26E0" w:rsidP="006D26E0">
            <w:pPr>
              <w:pStyle w:val="a5"/>
              <w:jc w:val="both"/>
              <w:rPr>
                <w:rFonts w:ascii="Times New Roman" w:eastAsia="Times New Roman" w:hAnsi="Times New Roman"/>
                <w:sz w:val="24"/>
                <w:szCs w:val="24"/>
              </w:rPr>
            </w:pPr>
            <w:r w:rsidRPr="00D00736">
              <w:rPr>
                <w:rFonts w:ascii="Times New Roman" w:eastAsia="Times New Roman" w:hAnsi="Times New Roman"/>
                <w:sz w:val="24"/>
                <w:szCs w:val="24"/>
              </w:rPr>
              <w:t>Итоговая таблица по классу</w:t>
            </w:r>
          </w:p>
        </w:tc>
      </w:tr>
    </w:tbl>
    <w:p w:rsidR="006D26E0" w:rsidRPr="00D02AF3" w:rsidRDefault="006D26E0" w:rsidP="006D26E0">
      <w:pPr>
        <w:pStyle w:val="a5"/>
        <w:jc w:val="both"/>
        <w:rPr>
          <w:rFonts w:ascii="Times New Roman" w:eastAsia="Times New Roman" w:hAnsi="Times New Roman"/>
          <w:b/>
          <w:sz w:val="24"/>
          <w:szCs w:val="24"/>
        </w:rPr>
      </w:pP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b/>
          <w:i/>
          <w:sz w:val="24"/>
          <w:szCs w:val="24"/>
        </w:rPr>
        <w:t>Критериями</w:t>
      </w:r>
      <w:r w:rsidRPr="00D02AF3">
        <w:rPr>
          <w:rFonts w:ascii="Times New Roman" w:eastAsia="Times New Roman" w:hAnsi="Times New Roman"/>
          <w:i/>
          <w:sz w:val="24"/>
          <w:szCs w:val="24"/>
        </w:rPr>
        <w:t xml:space="preserve"> </w:t>
      </w:r>
      <w:r w:rsidRPr="00D02AF3">
        <w:rPr>
          <w:rFonts w:ascii="Times New Roman" w:eastAsia="Times New Roman" w:hAnsi="Times New Roman"/>
          <w:b/>
          <w:i/>
          <w:sz w:val="24"/>
          <w:szCs w:val="24"/>
        </w:rPr>
        <w:t>эффективности</w:t>
      </w:r>
      <w:r w:rsidRPr="00D02AF3">
        <w:rPr>
          <w:rFonts w:ascii="Times New Roman" w:eastAsia="Times New Roman" w:hAnsi="Times New Roman"/>
          <w:sz w:val="24"/>
          <w:szCs w:val="24"/>
        </w:rPr>
        <w:t xml:space="preserve"> реализации учебным учреждением воспитательной и развивающей программы является </w:t>
      </w:r>
      <w:r w:rsidRPr="00D02AF3">
        <w:rPr>
          <w:rFonts w:ascii="Times New Roman" w:eastAsia="Times New Roman" w:hAnsi="Times New Roman"/>
          <w:b/>
          <w:sz w:val="24"/>
          <w:szCs w:val="24"/>
        </w:rPr>
        <w:t>динамика</w:t>
      </w:r>
      <w:r w:rsidRPr="00D02AF3">
        <w:rPr>
          <w:rFonts w:ascii="Times New Roman" w:eastAsia="Times New Roman" w:hAnsi="Times New Roman"/>
          <w:sz w:val="24"/>
          <w:szCs w:val="24"/>
        </w:rPr>
        <w:t xml:space="preserve"> основных показателей воспитания и социализации обучающихся: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1.</w:t>
      </w:r>
      <w:r w:rsidRPr="00D02AF3">
        <w:rPr>
          <w:rFonts w:ascii="Times New Roman" w:eastAsia="Times New Roman" w:hAnsi="Times New Roman"/>
          <w:i/>
          <w:sz w:val="24"/>
          <w:szCs w:val="24"/>
        </w:rPr>
        <w:t> Положительная динамика (тенденция повышения уровня нравственного развития обучающихся)</w:t>
      </w:r>
      <w:r w:rsidRPr="00D02AF3">
        <w:rPr>
          <w:rFonts w:ascii="Times New Roman" w:eastAsia="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2.</w:t>
      </w:r>
      <w:r w:rsidRPr="00D02AF3">
        <w:rPr>
          <w:rFonts w:ascii="Times New Roman" w:eastAsia="Times New Roman" w:hAnsi="Times New Roman"/>
          <w:i/>
          <w:sz w:val="24"/>
          <w:szCs w:val="24"/>
        </w:rPr>
        <w:t xml:space="preserve"> Инертность положительной динамики </w:t>
      </w:r>
      <w:r w:rsidRPr="00D02AF3">
        <w:rPr>
          <w:rFonts w:ascii="Times New Roman" w:eastAsia="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D26E0" w:rsidRPr="00D02AF3" w:rsidRDefault="006D26E0" w:rsidP="006D26E0">
      <w:pPr>
        <w:pStyle w:val="a5"/>
        <w:jc w:val="both"/>
        <w:rPr>
          <w:rFonts w:ascii="Times New Roman" w:eastAsia="Times New Roman" w:hAnsi="Times New Roman"/>
          <w:sz w:val="24"/>
          <w:szCs w:val="24"/>
        </w:rPr>
      </w:pPr>
      <w:r w:rsidRPr="00D02AF3">
        <w:rPr>
          <w:rFonts w:ascii="Times New Roman" w:eastAsia="Times New Roman" w:hAnsi="Times New Roman"/>
          <w:sz w:val="24"/>
          <w:szCs w:val="24"/>
        </w:rPr>
        <w:t>3.</w:t>
      </w:r>
      <w:r w:rsidRPr="00D02AF3">
        <w:rPr>
          <w:rFonts w:ascii="Times New Roman" w:eastAsia="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D02AF3">
        <w:rPr>
          <w:rFonts w:ascii="Times New Roman" w:eastAsia="Times New Roman" w:hAnsi="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26E0" w:rsidRPr="00D02AF3" w:rsidRDefault="006D26E0" w:rsidP="006D26E0">
      <w:pPr>
        <w:pStyle w:val="a5"/>
        <w:jc w:val="both"/>
        <w:rPr>
          <w:rFonts w:ascii="Times New Roman" w:hAnsi="Times New Roman"/>
          <w:sz w:val="24"/>
          <w:szCs w:val="24"/>
        </w:rPr>
      </w:pPr>
      <w:r w:rsidRPr="00D02AF3">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6D26E0" w:rsidRPr="00D02AF3" w:rsidRDefault="006D26E0" w:rsidP="006D26E0">
      <w:pPr>
        <w:pStyle w:val="a5"/>
        <w:jc w:val="both"/>
        <w:rPr>
          <w:rFonts w:ascii="Times New Roman" w:eastAsia="Times New Roman" w:hAnsi="Times New Roman"/>
          <w:sz w:val="24"/>
          <w:szCs w:val="24"/>
        </w:rPr>
      </w:pPr>
    </w:p>
    <w:bookmarkEnd w:id="266"/>
    <w:p w:rsidR="006D26E0" w:rsidRPr="00873FAE" w:rsidRDefault="006D26E0" w:rsidP="006D26E0">
      <w:pPr>
        <w:pStyle w:val="a5"/>
        <w:jc w:val="both"/>
        <w:rPr>
          <w:rFonts w:ascii="Times New Roman" w:hAnsi="Times New Roman"/>
          <w:b/>
          <w:sz w:val="24"/>
          <w:szCs w:val="24"/>
        </w:rPr>
      </w:pPr>
      <w:r w:rsidRPr="00873FAE">
        <w:rPr>
          <w:rFonts w:ascii="Times New Roman" w:hAnsi="Times New Roman"/>
          <w:b/>
          <w:sz w:val="24"/>
          <w:szCs w:val="24"/>
        </w:rPr>
        <w:t>2.3.13. Повышение профессиональной компетентности педагогов по вопросам воспитания и социализации обучающихся</w:t>
      </w:r>
    </w:p>
    <w:p w:rsidR="006D26E0" w:rsidRPr="00873FAE" w:rsidRDefault="006D26E0" w:rsidP="006D26E0">
      <w:pPr>
        <w:pStyle w:val="a5"/>
        <w:jc w:val="both"/>
        <w:rPr>
          <w:rFonts w:ascii="Times New Roman" w:hAnsi="Times New Roman"/>
          <w:sz w:val="24"/>
          <w:szCs w:val="24"/>
        </w:rPr>
      </w:pPr>
    </w:p>
    <w:p w:rsidR="006D26E0" w:rsidRPr="00873FAE" w:rsidRDefault="006D26E0" w:rsidP="006D26E0">
      <w:pPr>
        <w:pStyle w:val="a5"/>
        <w:jc w:val="both"/>
        <w:rPr>
          <w:rFonts w:ascii="Times New Roman" w:hAnsi="Times New Roman"/>
          <w:sz w:val="24"/>
          <w:szCs w:val="24"/>
        </w:rPr>
      </w:pPr>
      <w:r w:rsidRPr="00873FAE">
        <w:rPr>
          <w:rFonts w:ascii="Times New Roman" w:hAnsi="Times New Roman"/>
          <w:sz w:val="24"/>
          <w:szCs w:val="24"/>
        </w:rPr>
        <w:t xml:space="preserve">Одно из направлений методической работы в </w:t>
      </w:r>
      <w:r>
        <w:rPr>
          <w:rFonts w:ascii="Times New Roman" w:hAnsi="Times New Roman"/>
          <w:sz w:val="24"/>
          <w:szCs w:val="24"/>
        </w:rPr>
        <w:t>МБОУ СОШ №10</w:t>
      </w:r>
      <w:r w:rsidRPr="00873FAE">
        <w:rPr>
          <w:rFonts w:ascii="Times New Roman" w:hAnsi="Times New Roman"/>
          <w:sz w:val="24"/>
          <w:szCs w:val="24"/>
        </w:rPr>
        <w:t xml:space="preserve"> – ориентация на  формирование профессиональной компетентности педагогических кадров в области моделирования, </w:t>
      </w:r>
      <w:r w:rsidRPr="00873FAE">
        <w:rPr>
          <w:rFonts w:ascii="Times New Roman" w:hAnsi="Times New Roman"/>
          <w:sz w:val="24"/>
          <w:szCs w:val="24"/>
        </w:rPr>
        <w:lastRenderedPageBreak/>
        <w:t>программирования и реализации процессов воспитания, социализации и духовно-нравственного   развития  обучающихся  на  основе использования интерактивных способов в реализации стандартов второго поколения.</w:t>
      </w:r>
    </w:p>
    <w:p w:rsidR="006D26E0" w:rsidRPr="00873FAE" w:rsidRDefault="006D26E0" w:rsidP="006D26E0">
      <w:pPr>
        <w:pStyle w:val="a5"/>
        <w:jc w:val="both"/>
        <w:rPr>
          <w:rFonts w:ascii="Times New Roman" w:hAnsi="Times New Roman"/>
          <w:sz w:val="24"/>
          <w:szCs w:val="24"/>
        </w:rPr>
      </w:pPr>
    </w:p>
    <w:p w:rsidR="006D26E0" w:rsidRPr="00873FAE" w:rsidRDefault="006D26E0" w:rsidP="006D26E0">
      <w:pPr>
        <w:pStyle w:val="a5"/>
        <w:jc w:val="both"/>
        <w:rPr>
          <w:rFonts w:ascii="Times New Roman" w:hAnsi="Times New Roman"/>
          <w:sz w:val="24"/>
          <w:szCs w:val="24"/>
        </w:rPr>
      </w:pPr>
      <w:r w:rsidRPr="00873FAE">
        <w:rPr>
          <w:rFonts w:ascii="Times New Roman" w:hAnsi="Times New Roman"/>
          <w:sz w:val="24"/>
          <w:szCs w:val="24"/>
          <w:u w:val="single"/>
        </w:rPr>
        <w:t>Цель деятельности:</w:t>
      </w:r>
      <w:r w:rsidRPr="00873FAE">
        <w:rPr>
          <w:rFonts w:ascii="Times New Roman" w:hAnsi="Times New Roman"/>
          <w:sz w:val="24"/>
          <w:szCs w:val="24"/>
        </w:rPr>
        <w:t xml:space="preserve"> методическое сопровождение деятельности педагогов </w:t>
      </w:r>
      <w:r>
        <w:rPr>
          <w:rFonts w:ascii="Times New Roman" w:hAnsi="Times New Roman"/>
          <w:sz w:val="24"/>
          <w:szCs w:val="24"/>
        </w:rPr>
        <w:t>школы</w:t>
      </w:r>
      <w:r w:rsidRPr="00873FAE">
        <w:rPr>
          <w:rFonts w:ascii="Times New Roman" w:hAnsi="Times New Roman"/>
          <w:sz w:val="24"/>
          <w:szCs w:val="24"/>
        </w:rPr>
        <w:t xml:space="preserve"> по вопросам развития, воспитания и социализации обучающихся в соответствии с требованиями Федеральных государственных стандартов.</w:t>
      </w:r>
    </w:p>
    <w:p w:rsidR="006D26E0" w:rsidRPr="00873FAE" w:rsidRDefault="006D26E0" w:rsidP="006D26E0">
      <w:pPr>
        <w:pStyle w:val="a5"/>
        <w:jc w:val="both"/>
        <w:rPr>
          <w:rFonts w:ascii="Times New Roman" w:hAnsi="Times New Roman"/>
          <w:sz w:val="24"/>
          <w:szCs w:val="24"/>
        </w:rPr>
      </w:pPr>
    </w:p>
    <w:p w:rsidR="006D26E0" w:rsidRPr="00873FAE" w:rsidRDefault="006D26E0" w:rsidP="006D26E0">
      <w:pPr>
        <w:pStyle w:val="a5"/>
        <w:jc w:val="both"/>
        <w:rPr>
          <w:rFonts w:ascii="Times New Roman" w:hAnsi="Times New Roman"/>
          <w:sz w:val="24"/>
          <w:szCs w:val="24"/>
          <w:u w:val="single"/>
        </w:rPr>
      </w:pPr>
      <w:r w:rsidRPr="00873FAE">
        <w:rPr>
          <w:rFonts w:ascii="Times New Roman" w:hAnsi="Times New Roman"/>
          <w:sz w:val="24"/>
          <w:szCs w:val="24"/>
          <w:u w:val="single"/>
        </w:rPr>
        <w:t>Задачи:</w:t>
      </w:r>
    </w:p>
    <w:p w:rsidR="006D26E0" w:rsidRPr="00873FAE" w:rsidRDefault="006D26E0" w:rsidP="00CE7871">
      <w:pPr>
        <w:pStyle w:val="a5"/>
        <w:numPr>
          <w:ilvl w:val="0"/>
          <w:numId w:val="64"/>
        </w:numPr>
        <w:jc w:val="both"/>
        <w:rPr>
          <w:rFonts w:ascii="Times New Roman" w:hAnsi="Times New Roman"/>
          <w:sz w:val="24"/>
          <w:szCs w:val="24"/>
        </w:rPr>
      </w:pPr>
      <w:r w:rsidRPr="00873FAE">
        <w:rPr>
          <w:rFonts w:ascii="Times New Roman" w:hAnsi="Times New Roman"/>
          <w:sz w:val="24"/>
          <w:szCs w:val="24"/>
        </w:rPr>
        <w:t>Организация информационного сопровождения по вопросам формирования и реализации программ воспитания и социализации обучающихся, программ внеурочной деятельности в свете требований ФГОС.</w:t>
      </w:r>
    </w:p>
    <w:p w:rsidR="006D26E0" w:rsidRPr="00873FAE" w:rsidRDefault="006D26E0" w:rsidP="00CE7871">
      <w:pPr>
        <w:pStyle w:val="a5"/>
        <w:numPr>
          <w:ilvl w:val="0"/>
          <w:numId w:val="64"/>
        </w:numPr>
        <w:jc w:val="both"/>
        <w:rPr>
          <w:rFonts w:ascii="Times New Roman" w:hAnsi="Times New Roman"/>
          <w:sz w:val="24"/>
          <w:szCs w:val="24"/>
        </w:rPr>
      </w:pPr>
      <w:r w:rsidRPr="00873FAE">
        <w:rPr>
          <w:rFonts w:ascii="Times New Roman" w:hAnsi="Times New Roman"/>
          <w:sz w:val="24"/>
          <w:szCs w:val="24"/>
        </w:rPr>
        <w:t>Организация повышения профессиональной компетентности педагогических кадров через различные формы (курсы, целевые курсы, семинары, конференции и т.п.).</w:t>
      </w:r>
    </w:p>
    <w:p w:rsidR="006D26E0" w:rsidRPr="00873FAE" w:rsidRDefault="006D26E0" w:rsidP="00CE7871">
      <w:pPr>
        <w:pStyle w:val="a5"/>
        <w:numPr>
          <w:ilvl w:val="0"/>
          <w:numId w:val="64"/>
        </w:numPr>
        <w:jc w:val="both"/>
        <w:rPr>
          <w:rFonts w:ascii="Times New Roman" w:hAnsi="Times New Roman"/>
          <w:sz w:val="24"/>
          <w:szCs w:val="24"/>
        </w:rPr>
      </w:pPr>
      <w:r w:rsidRPr="00873FAE">
        <w:rPr>
          <w:rFonts w:ascii="Times New Roman" w:hAnsi="Times New Roman"/>
          <w:sz w:val="24"/>
          <w:szCs w:val="24"/>
        </w:rPr>
        <w:t>Организация изучения, обобщения и диссеминации передового опыта через сетевое взаимодействие.</w:t>
      </w:r>
    </w:p>
    <w:p w:rsidR="006D26E0" w:rsidRPr="00873FAE" w:rsidRDefault="006D26E0" w:rsidP="00CE7871">
      <w:pPr>
        <w:pStyle w:val="a5"/>
        <w:numPr>
          <w:ilvl w:val="0"/>
          <w:numId w:val="64"/>
        </w:numPr>
        <w:jc w:val="both"/>
        <w:rPr>
          <w:rFonts w:ascii="Times New Roman" w:hAnsi="Times New Roman"/>
          <w:sz w:val="24"/>
          <w:szCs w:val="24"/>
        </w:rPr>
      </w:pPr>
      <w:r w:rsidRPr="00873FAE">
        <w:rPr>
          <w:rFonts w:ascii="Times New Roman" w:hAnsi="Times New Roman"/>
          <w:sz w:val="24"/>
          <w:szCs w:val="24"/>
        </w:rPr>
        <w:t>Подготовка научно-методических рекомендаций по разработке школьных программ, проектов, воспитания, социализации обучающихся, программ внеурочной деятельности, дополнительных образовательных программ.</w:t>
      </w:r>
    </w:p>
    <w:p w:rsidR="006D26E0" w:rsidRPr="00873FAE" w:rsidRDefault="006D26E0" w:rsidP="006D26E0">
      <w:pPr>
        <w:pStyle w:val="a5"/>
        <w:jc w:val="both"/>
        <w:rPr>
          <w:rFonts w:ascii="Times New Roman" w:hAnsi="Times New Roman"/>
          <w:sz w:val="24"/>
          <w:szCs w:val="24"/>
        </w:rPr>
      </w:pPr>
    </w:p>
    <w:p w:rsidR="006D26E0" w:rsidRPr="00873FAE" w:rsidRDefault="006D26E0" w:rsidP="006D26E0">
      <w:pPr>
        <w:pStyle w:val="a5"/>
        <w:jc w:val="both"/>
        <w:rPr>
          <w:rFonts w:ascii="Times New Roman" w:hAnsi="Times New Roman"/>
          <w:sz w:val="24"/>
          <w:szCs w:val="24"/>
          <w:u w:val="single"/>
        </w:rPr>
      </w:pPr>
      <w:r w:rsidRPr="00873FAE">
        <w:rPr>
          <w:rFonts w:ascii="Times New Roman" w:hAnsi="Times New Roman"/>
          <w:sz w:val="24"/>
          <w:szCs w:val="24"/>
          <w:u w:val="single"/>
        </w:rPr>
        <w:t>Направления</w:t>
      </w:r>
    </w:p>
    <w:p w:rsidR="006D26E0" w:rsidRPr="00873FAE" w:rsidRDefault="006D26E0" w:rsidP="00CE7871">
      <w:pPr>
        <w:pStyle w:val="a5"/>
        <w:numPr>
          <w:ilvl w:val="0"/>
          <w:numId w:val="65"/>
        </w:numPr>
        <w:jc w:val="both"/>
        <w:rPr>
          <w:rFonts w:ascii="Times New Roman" w:hAnsi="Times New Roman"/>
          <w:sz w:val="24"/>
          <w:szCs w:val="24"/>
        </w:rPr>
      </w:pPr>
      <w:r w:rsidRPr="00873FAE">
        <w:rPr>
          <w:rFonts w:ascii="Times New Roman" w:hAnsi="Times New Roman"/>
          <w:sz w:val="24"/>
          <w:szCs w:val="24"/>
        </w:rPr>
        <w:t>Оказание консультативной помощи педагогическим работникам по вопросам формирования и реализации программ развития, воспитания и социализации, программ внеурочной деятельности, дополнительных образовательных программ.</w:t>
      </w:r>
    </w:p>
    <w:p w:rsidR="006D26E0" w:rsidRPr="00873FAE" w:rsidRDefault="006D26E0" w:rsidP="00CE7871">
      <w:pPr>
        <w:pStyle w:val="a5"/>
        <w:numPr>
          <w:ilvl w:val="0"/>
          <w:numId w:val="65"/>
        </w:numPr>
        <w:jc w:val="both"/>
        <w:rPr>
          <w:rFonts w:ascii="Times New Roman" w:hAnsi="Times New Roman"/>
          <w:sz w:val="24"/>
          <w:szCs w:val="24"/>
        </w:rPr>
      </w:pPr>
      <w:r w:rsidRPr="00873FAE">
        <w:rPr>
          <w:rFonts w:ascii="Times New Roman" w:hAnsi="Times New Roman"/>
          <w:sz w:val="24"/>
          <w:szCs w:val="24"/>
        </w:rPr>
        <w:t>Информационно-методическое сопровождение по вопросам развития, воспитания и социализации обучающихся.</w:t>
      </w:r>
    </w:p>
    <w:p w:rsidR="006D26E0" w:rsidRDefault="006D26E0" w:rsidP="00CE7871">
      <w:pPr>
        <w:pStyle w:val="a5"/>
        <w:numPr>
          <w:ilvl w:val="0"/>
          <w:numId w:val="65"/>
        </w:numPr>
        <w:jc w:val="both"/>
        <w:rPr>
          <w:rFonts w:ascii="Times New Roman" w:hAnsi="Times New Roman"/>
          <w:sz w:val="24"/>
          <w:szCs w:val="24"/>
        </w:rPr>
      </w:pPr>
      <w:r w:rsidRPr="00873FAE">
        <w:rPr>
          <w:rFonts w:ascii="Times New Roman" w:hAnsi="Times New Roman"/>
          <w:sz w:val="24"/>
          <w:szCs w:val="24"/>
        </w:rPr>
        <w:t>Повышение профессиональной компетентности педагогов в соответствии с требованиями ФГОС к программам воспитания и социализации обучающихся.</w:t>
      </w:r>
    </w:p>
    <w:p w:rsidR="006D26E0" w:rsidRPr="00873FAE" w:rsidRDefault="006D26E0" w:rsidP="00CE7871">
      <w:pPr>
        <w:pStyle w:val="a5"/>
        <w:numPr>
          <w:ilvl w:val="0"/>
          <w:numId w:val="65"/>
        </w:numPr>
        <w:jc w:val="both"/>
        <w:rPr>
          <w:rFonts w:ascii="Times New Roman" w:hAnsi="Times New Roman"/>
          <w:sz w:val="24"/>
          <w:szCs w:val="24"/>
        </w:rPr>
      </w:pPr>
      <w:r w:rsidRPr="00873FAE">
        <w:rPr>
          <w:rFonts w:ascii="Times New Roman" w:hAnsi="Times New Roman"/>
          <w:sz w:val="24"/>
          <w:szCs w:val="24"/>
        </w:rPr>
        <w:t>Подготовка научно-методических рекомендаций по разработке школьных проектов, программ воспитания, социализации обучающихся, программ внеурочной деятельности, дополнительных образовательных программ.</w:t>
      </w:r>
    </w:p>
    <w:p w:rsidR="006D26E0" w:rsidRPr="007A7225" w:rsidRDefault="006D26E0" w:rsidP="006D26E0">
      <w:pPr>
        <w:pStyle w:val="a5"/>
        <w:ind w:left="720"/>
        <w:jc w:val="both"/>
        <w:rPr>
          <w:rFonts w:ascii="Times New Roman" w:hAnsi="Times New Roman"/>
          <w:sz w:val="24"/>
          <w:szCs w:val="24"/>
        </w:rPr>
      </w:pPr>
      <w:r w:rsidRPr="00AF6719">
        <w:rPr>
          <w:rFonts w:ascii="Times New Roman" w:hAnsi="Times New Roman"/>
          <w:sz w:val="24"/>
          <w:szCs w:val="24"/>
        </w:rPr>
        <w:br/>
      </w:r>
    </w:p>
    <w:p w:rsidR="00906A2F" w:rsidRPr="00906A2F" w:rsidRDefault="00906A2F" w:rsidP="00906A2F">
      <w:pPr>
        <w:pStyle w:val="a5"/>
        <w:jc w:val="both"/>
        <w:rPr>
          <w:rFonts w:ascii="Times New Roman" w:eastAsia="Times New Roman" w:hAnsi="Times New Roman"/>
          <w:b/>
          <w:bCs/>
          <w:sz w:val="24"/>
          <w:szCs w:val="24"/>
        </w:rPr>
      </w:pPr>
      <w:r w:rsidRPr="00906A2F">
        <w:rPr>
          <w:rFonts w:ascii="Times New Roman" w:eastAsia="Times New Roman" w:hAnsi="Times New Roman"/>
          <w:b/>
          <w:bCs/>
          <w:sz w:val="24"/>
          <w:szCs w:val="24"/>
        </w:rPr>
        <w:t>3.1Учебный план основного общего образования(годовой календарный график)</w:t>
      </w:r>
    </w:p>
    <w:p w:rsidR="00906A2F" w:rsidRPr="00906A2F" w:rsidRDefault="00906A2F" w:rsidP="00906A2F">
      <w:pPr>
        <w:pStyle w:val="a5"/>
        <w:jc w:val="both"/>
        <w:rPr>
          <w:rFonts w:ascii="Times New Roman" w:eastAsia="Times New Roman" w:hAnsi="Times New Roman"/>
          <w:b/>
          <w:bCs/>
          <w:sz w:val="24"/>
          <w:szCs w:val="24"/>
        </w:rPr>
      </w:pPr>
    </w:p>
    <w:p w:rsidR="00906A2F" w:rsidRPr="00DF6A85" w:rsidRDefault="00906A2F" w:rsidP="00906A2F">
      <w:pPr>
        <w:jc w:val="center"/>
        <w:rPr>
          <w:b/>
        </w:rPr>
      </w:pPr>
      <w:r w:rsidRPr="00DF6A85">
        <w:rPr>
          <w:b/>
        </w:rPr>
        <w:t>УЧЕБНЫЙ ПЛАН</w:t>
      </w:r>
    </w:p>
    <w:p w:rsidR="00906A2F" w:rsidRPr="00DF6A85" w:rsidRDefault="00906A2F" w:rsidP="00906A2F">
      <w:pPr>
        <w:jc w:val="center"/>
        <w:rPr>
          <w:b/>
        </w:rPr>
      </w:pPr>
      <w:r w:rsidRPr="00DF6A85">
        <w:rPr>
          <w:b/>
        </w:rPr>
        <w:t>5,6,7,</w:t>
      </w:r>
      <w:r w:rsidR="008441B3">
        <w:rPr>
          <w:b/>
        </w:rPr>
        <w:t>8</w:t>
      </w:r>
      <w:r w:rsidRPr="00DF6A85">
        <w:rPr>
          <w:b/>
        </w:rPr>
        <w:t xml:space="preserve">  классов М</w:t>
      </w:r>
      <w:r>
        <w:rPr>
          <w:b/>
        </w:rPr>
        <w:t>Б</w:t>
      </w:r>
      <w:r w:rsidRPr="00DF6A85">
        <w:rPr>
          <w:b/>
        </w:rPr>
        <w:t xml:space="preserve">ОУ «Анненковская </w:t>
      </w:r>
      <w:r>
        <w:rPr>
          <w:b/>
        </w:rPr>
        <w:t>основная</w:t>
      </w:r>
      <w:r w:rsidRPr="00DF6A85">
        <w:rPr>
          <w:b/>
        </w:rPr>
        <w:t xml:space="preserve"> общеобразовательная школа»</w:t>
      </w:r>
    </w:p>
    <w:p w:rsidR="00906A2F" w:rsidRPr="00DF6A85" w:rsidRDefault="00906A2F" w:rsidP="00906A2F">
      <w:pPr>
        <w:jc w:val="center"/>
        <w:rPr>
          <w:b/>
        </w:rPr>
      </w:pPr>
      <w:r w:rsidRPr="00DF6A85">
        <w:rPr>
          <w:b/>
        </w:rPr>
        <w:t>Ромодановского муниципального района Республики Мордовия</w:t>
      </w:r>
    </w:p>
    <w:p w:rsidR="00906A2F" w:rsidRPr="00DF6A85" w:rsidRDefault="00906A2F" w:rsidP="00906A2F">
      <w:pPr>
        <w:jc w:val="center"/>
        <w:rPr>
          <w:b/>
        </w:rPr>
      </w:pPr>
      <w:r w:rsidRPr="00DF6A85">
        <w:rPr>
          <w:b/>
        </w:rPr>
        <w:t>с русским (родным) языком обучения</w:t>
      </w:r>
    </w:p>
    <w:p w:rsidR="00906A2F" w:rsidRDefault="00906A2F" w:rsidP="00906A2F">
      <w:pPr>
        <w:jc w:val="left"/>
        <w:rPr>
          <w:b/>
        </w:rPr>
      </w:pPr>
      <w:r w:rsidRPr="00011886">
        <w:rPr>
          <w:rFonts w:eastAsia="Times New Roman"/>
          <w:b/>
          <w:bCs/>
          <w:lang w:eastAsia="en-US"/>
        </w:rPr>
        <w:t xml:space="preserve">                                                            </w:t>
      </w:r>
      <w:r w:rsidRPr="00011886">
        <w:rPr>
          <w:b/>
        </w:rPr>
        <w:t>на 201</w:t>
      </w:r>
      <w:r w:rsidR="008441B3">
        <w:rPr>
          <w:b/>
        </w:rPr>
        <w:t>7</w:t>
      </w:r>
      <w:r w:rsidRPr="00011886">
        <w:rPr>
          <w:b/>
        </w:rPr>
        <w:t>-201</w:t>
      </w:r>
      <w:r w:rsidR="008441B3">
        <w:rPr>
          <w:b/>
        </w:rPr>
        <w:t>8</w:t>
      </w:r>
      <w:r w:rsidRPr="00011886">
        <w:rPr>
          <w:b/>
        </w:rPr>
        <w:t xml:space="preserve"> учебный год</w:t>
      </w:r>
    </w:p>
    <w:p w:rsidR="00906A2F" w:rsidRDefault="00906A2F" w:rsidP="00906A2F">
      <w:pPr>
        <w:jc w:val="left"/>
        <w:rPr>
          <w:b/>
        </w:rPr>
      </w:pPr>
    </w:p>
    <w:tbl>
      <w:tblPr>
        <w:tblW w:w="97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27"/>
        <w:gridCol w:w="1674"/>
        <w:gridCol w:w="1843"/>
        <w:gridCol w:w="1701"/>
        <w:gridCol w:w="1984"/>
        <w:gridCol w:w="27"/>
      </w:tblGrid>
      <w:tr w:rsidR="008441B3" w:rsidRPr="004E249B" w:rsidTr="009B3712">
        <w:trPr>
          <w:cantSplit/>
          <w:trHeight w:val="1140"/>
        </w:trPr>
        <w:tc>
          <w:tcPr>
            <w:tcW w:w="2552" w:type="dxa"/>
            <w:gridSpan w:val="2"/>
            <w:vMerge w:val="restart"/>
            <w:tcBorders>
              <w:top w:val="single" w:sz="4" w:space="0" w:color="auto"/>
              <w:left w:val="single" w:sz="4" w:space="0" w:color="auto"/>
              <w:right w:val="single" w:sz="4" w:space="0" w:color="auto"/>
            </w:tcBorders>
            <w:vAlign w:val="center"/>
          </w:tcPr>
          <w:p w:rsidR="008441B3" w:rsidRPr="004E249B" w:rsidRDefault="008441B3" w:rsidP="00906A2F">
            <w:pPr>
              <w:jc w:val="center"/>
              <w:rPr>
                <w:b/>
                <w:bCs/>
                <w:sz w:val="20"/>
                <w:szCs w:val="20"/>
              </w:rPr>
            </w:pPr>
            <w:r w:rsidRPr="004E249B">
              <w:rPr>
                <w:b/>
                <w:bCs/>
                <w:sz w:val="20"/>
                <w:szCs w:val="20"/>
              </w:rPr>
              <w:t>Учебные предметы</w:t>
            </w:r>
          </w:p>
        </w:tc>
        <w:tc>
          <w:tcPr>
            <w:tcW w:w="7229" w:type="dxa"/>
            <w:gridSpan w:val="5"/>
            <w:tcBorders>
              <w:top w:val="single" w:sz="4" w:space="0" w:color="auto"/>
              <w:left w:val="single" w:sz="4" w:space="0" w:color="auto"/>
              <w:right w:val="single" w:sz="4" w:space="0" w:color="auto"/>
            </w:tcBorders>
            <w:vAlign w:val="center"/>
          </w:tcPr>
          <w:p w:rsidR="008441B3" w:rsidRPr="004E249B" w:rsidRDefault="008441B3" w:rsidP="00906A2F">
            <w:pPr>
              <w:jc w:val="center"/>
              <w:rPr>
                <w:b/>
                <w:bCs/>
                <w:sz w:val="20"/>
                <w:szCs w:val="20"/>
              </w:rPr>
            </w:pPr>
            <w:r w:rsidRPr="004E249B">
              <w:rPr>
                <w:b/>
                <w:bCs/>
                <w:sz w:val="20"/>
                <w:szCs w:val="20"/>
              </w:rPr>
              <w:t>Количество часов в неделю</w:t>
            </w:r>
          </w:p>
        </w:tc>
      </w:tr>
      <w:tr w:rsidR="00906A2F" w:rsidRPr="004E249B" w:rsidTr="00906A2F">
        <w:trPr>
          <w:cantSplit/>
          <w:trHeight w:val="410"/>
        </w:trPr>
        <w:tc>
          <w:tcPr>
            <w:tcW w:w="2552" w:type="dxa"/>
            <w:gridSpan w:val="2"/>
            <w:vMerge/>
            <w:tcBorders>
              <w:left w:val="single" w:sz="4" w:space="0" w:color="auto"/>
              <w:bottom w:val="single" w:sz="4" w:space="0" w:color="auto"/>
              <w:right w:val="single" w:sz="4" w:space="0" w:color="auto"/>
            </w:tcBorders>
            <w:vAlign w:val="center"/>
          </w:tcPr>
          <w:p w:rsidR="00906A2F" w:rsidRPr="004E249B" w:rsidRDefault="00906A2F" w:rsidP="00906A2F">
            <w:pPr>
              <w:jc w:val="center"/>
              <w:rPr>
                <w:b/>
                <w:bCs/>
                <w:sz w:val="20"/>
                <w:szCs w:val="20"/>
              </w:rPr>
            </w:pPr>
          </w:p>
        </w:tc>
        <w:tc>
          <w:tcPr>
            <w:tcW w:w="1674" w:type="dxa"/>
            <w:tcBorders>
              <w:top w:val="single" w:sz="4" w:space="0" w:color="auto"/>
              <w:left w:val="single" w:sz="4" w:space="0" w:color="auto"/>
              <w:right w:val="single" w:sz="4" w:space="0" w:color="auto"/>
            </w:tcBorders>
            <w:vAlign w:val="center"/>
          </w:tcPr>
          <w:p w:rsidR="00906A2F" w:rsidRPr="004E249B" w:rsidRDefault="00906A2F" w:rsidP="00906A2F">
            <w:pPr>
              <w:jc w:val="center"/>
              <w:rPr>
                <w:b/>
                <w:bCs/>
                <w:sz w:val="20"/>
                <w:szCs w:val="20"/>
              </w:rPr>
            </w:pPr>
            <w:r>
              <w:rPr>
                <w:b/>
                <w:bCs/>
                <w:sz w:val="20"/>
                <w:szCs w:val="20"/>
              </w:rPr>
              <w:t>5 класс</w:t>
            </w:r>
          </w:p>
        </w:tc>
        <w:tc>
          <w:tcPr>
            <w:tcW w:w="1843" w:type="dxa"/>
            <w:tcBorders>
              <w:top w:val="single" w:sz="4" w:space="0" w:color="auto"/>
              <w:left w:val="single" w:sz="4" w:space="0" w:color="auto"/>
              <w:right w:val="single" w:sz="4" w:space="0" w:color="auto"/>
            </w:tcBorders>
            <w:vAlign w:val="center"/>
          </w:tcPr>
          <w:p w:rsidR="00906A2F" w:rsidRPr="004E249B" w:rsidRDefault="00906A2F" w:rsidP="00906A2F">
            <w:pPr>
              <w:jc w:val="center"/>
              <w:rPr>
                <w:b/>
                <w:sz w:val="20"/>
                <w:szCs w:val="20"/>
              </w:rPr>
            </w:pPr>
            <w:r>
              <w:rPr>
                <w:b/>
                <w:sz w:val="20"/>
                <w:szCs w:val="20"/>
              </w:rPr>
              <w:t>6 класс</w:t>
            </w:r>
          </w:p>
        </w:tc>
        <w:tc>
          <w:tcPr>
            <w:tcW w:w="1701" w:type="dxa"/>
            <w:tcBorders>
              <w:left w:val="single" w:sz="4" w:space="0" w:color="auto"/>
              <w:right w:val="single" w:sz="4" w:space="0" w:color="auto"/>
            </w:tcBorders>
          </w:tcPr>
          <w:p w:rsidR="00906A2F" w:rsidRPr="004E249B" w:rsidRDefault="00906A2F" w:rsidP="00906A2F">
            <w:pPr>
              <w:jc w:val="center"/>
              <w:rPr>
                <w:b/>
                <w:bCs/>
                <w:sz w:val="20"/>
                <w:szCs w:val="20"/>
              </w:rPr>
            </w:pPr>
            <w:r>
              <w:rPr>
                <w:b/>
                <w:bCs/>
                <w:sz w:val="20"/>
                <w:szCs w:val="20"/>
              </w:rPr>
              <w:t>7 класс</w:t>
            </w:r>
          </w:p>
        </w:tc>
        <w:tc>
          <w:tcPr>
            <w:tcW w:w="2011" w:type="dxa"/>
            <w:gridSpan w:val="2"/>
            <w:tcBorders>
              <w:left w:val="single" w:sz="4" w:space="0" w:color="auto"/>
              <w:right w:val="single" w:sz="4" w:space="0" w:color="auto"/>
            </w:tcBorders>
          </w:tcPr>
          <w:p w:rsidR="00906A2F" w:rsidRPr="004E249B" w:rsidRDefault="008441B3" w:rsidP="00906A2F">
            <w:pPr>
              <w:jc w:val="center"/>
              <w:rPr>
                <w:b/>
                <w:bCs/>
                <w:sz w:val="20"/>
                <w:szCs w:val="20"/>
              </w:rPr>
            </w:pPr>
            <w:r>
              <w:rPr>
                <w:b/>
                <w:bCs/>
                <w:sz w:val="20"/>
                <w:szCs w:val="20"/>
              </w:rPr>
              <w:t>8</w:t>
            </w:r>
            <w:r w:rsidR="00906A2F">
              <w:rPr>
                <w:b/>
                <w:bCs/>
                <w:sz w:val="20"/>
                <w:szCs w:val="20"/>
              </w:rPr>
              <w:t xml:space="preserve"> класс</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Русский язык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4</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Литература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06A2F" w:rsidRPr="005170D0" w:rsidRDefault="00906A2F" w:rsidP="00906A2F">
            <w:pPr>
              <w:jc w:val="center"/>
              <w:rPr>
                <w:sz w:val="20"/>
                <w:szCs w:val="20"/>
              </w:rPr>
            </w:pPr>
            <w:r w:rsidRPr="005170D0">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3</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Pr>
                <w:sz w:val="20"/>
                <w:szCs w:val="20"/>
              </w:rPr>
              <w:t>Иностранный язык(англ.)</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3</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3</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Pr>
                <w:sz w:val="20"/>
                <w:szCs w:val="20"/>
              </w:rPr>
              <w:t>Математика</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Default="00906A2F" w:rsidP="00906A2F">
            <w:pPr>
              <w:ind w:left="-108"/>
              <w:rPr>
                <w:sz w:val="20"/>
                <w:szCs w:val="20"/>
              </w:rPr>
            </w:pPr>
            <w:r>
              <w:rPr>
                <w:sz w:val="20"/>
                <w:szCs w:val="20"/>
              </w:rPr>
              <w:t>Алгебра</w:t>
            </w:r>
          </w:p>
        </w:tc>
        <w:tc>
          <w:tcPr>
            <w:tcW w:w="1674" w:type="dxa"/>
            <w:tcBorders>
              <w:top w:val="single" w:sz="4" w:space="0" w:color="auto"/>
              <w:left w:val="single" w:sz="4" w:space="0" w:color="auto"/>
              <w:bottom w:val="single" w:sz="4" w:space="0" w:color="auto"/>
              <w:right w:val="single" w:sz="4" w:space="0" w:color="auto"/>
            </w:tcBorders>
          </w:tcPr>
          <w:p w:rsid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3</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3</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Геометрия</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lastRenderedPageBreak/>
              <w:t>Информатика и ИКТ</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8441B3" w:rsidP="00906A2F">
            <w:pPr>
              <w:rPr>
                <w:sz w:val="20"/>
                <w:szCs w:val="20"/>
              </w:rPr>
            </w:pPr>
            <w:r>
              <w:rPr>
                <w:sz w:val="20"/>
                <w:szCs w:val="20"/>
              </w:rPr>
              <w:t>1</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8441B3" w:rsidP="00906A2F">
            <w:pPr>
              <w:jc w:val="center"/>
              <w:rPr>
                <w:sz w:val="20"/>
                <w:szCs w:val="20"/>
              </w:rPr>
            </w:pPr>
            <w:r>
              <w:rPr>
                <w:sz w:val="20"/>
                <w:szCs w:val="20"/>
              </w:rPr>
              <w:t>1</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История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Обществознание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1</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География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Height w:val="287"/>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Биология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Физика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Height w:val="283"/>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Химия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 xml:space="preserve">Музыка </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1</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И</w:t>
            </w:r>
            <w:r>
              <w:rPr>
                <w:sz w:val="20"/>
                <w:szCs w:val="20"/>
              </w:rPr>
              <w:t>зобразительное искусство</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1</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5170D0" w:rsidRDefault="00906A2F" w:rsidP="00906A2F">
            <w:pPr>
              <w:ind w:left="-108"/>
              <w:rPr>
                <w:sz w:val="20"/>
                <w:szCs w:val="20"/>
              </w:rPr>
            </w:pPr>
            <w:r w:rsidRPr="005170D0">
              <w:rPr>
                <w:sz w:val="20"/>
                <w:szCs w:val="20"/>
              </w:rPr>
              <w:t>Искусство</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1</w:t>
            </w:r>
          </w:p>
        </w:tc>
      </w:tr>
      <w:tr w:rsidR="00906A2F" w:rsidRPr="004E249B" w:rsidTr="00906A2F">
        <w:trPr>
          <w:cantSplit/>
          <w:trHeight w:val="343"/>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Физическая культура</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3</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3</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ОБЖ</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8441B3" w:rsidP="00906A2F">
            <w:pPr>
              <w:jc w:val="center"/>
              <w:rPr>
                <w:sz w:val="20"/>
                <w:szCs w:val="20"/>
              </w:rPr>
            </w:pPr>
            <w:r>
              <w:rPr>
                <w:sz w:val="20"/>
                <w:szCs w:val="20"/>
              </w:rPr>
              <w:t>1</w:t>
            </w: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r w:rsidRPr="004E249B">
              <w:rPr>
                <w:sz w:val="20"/>
                <w:szCs w:val="20"/>
              </w:rPr>
              <w:t>Технология</w:t>
            </w: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r w:rsidRPr="004E249B">
              <w:rPr>
                <w:sz w:val="20"/>
                <w:szCs w:val="20"/>
              </w:rPr>
              <w:t>2</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ind w:left="-108"/>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c>
          <w:tcPr>
            <w:tcW w:w="2011" w:type="dxa"/>
            <w:gridSpan w:val="2"/>
            <w:tcBorders>
              <w:top w:val="single" w:sz="4" w:space="0" w:color="auto"/>
              <w:left w:val="single" w:sz="4" w:space="0" w:color="auto"/>
              <w:bottom w:val="single" w:sz="4" w:space="0" w:color="auto"/>
              <w:right w:val="single" w:sz="4" w:space="0" w:color="auto"/>
            </w:tcBorders>
          </w:tcPr>
          <w:p w:rsidR="00906A2F" w:rsidRPr="004E249B" w:rsidRDefault="00906A2F" w:rsidP="00906A2F">
            <w:pPr>
              <w:jc w:val="center"/>
              <w:rPr>
                <w:sz w:val="20"/>
                <w:szCs w:val="20"/>
              </w:rPr>
            </w:pPr>
          </w:p>
        </w:tc>
      </w:tr>
      <w:tr w:rsidR="00906A2F" w:rsidRPr="004E249B" w:rsidTr="00906A2F">
        <w:trPr>
          <w:cantSplit/>
        </w:trPr>
        <w:tc>
          <w:tcPr>
            <w:tcW w:w="2552"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ИТОГО:</w:t>
            </w:r>
          </w:p>
        </w:tc>
        <w:tc>
          <w:tcPr>
            <w:tcW w:w="167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
                <w:bCs/>
                <w:sz w:val="20"/>
                <w:szCs w:val="20"/>
              </w:rPr>
              <w:t>27</w:t>
            </w: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29</w:t>
            </w: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
                <w:bCs/>
                <w:sz w:val="20"/>
                <w:szCs w:val="20"/>
              </w:rPr>
              <w:t>30</w:t>
            </w:r>
          </w:p>
        </w:tc>
        <w:tc>
          <w:tcPr>
            <w:tcW w:w="201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30</w:t>
            </w:r>
          </w:p>
        </w:tc>
      </w:tr>
      <w:tr w:rsidR="00906A2F" w:rsidRPr="004E249B"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sz w:val="20"/>
                <w:szCs w:val="20"/>
              </w:rPr>
              <w:t>Региональный (национально-региональный) компонент и компонент образовательного учреждения</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
                <w:bCs/>
                <w:sz w:val="20"/>
                <w:szCs w:val="20"/>
              </w:rPr>
              <w:t>3,0</w:t>
            </w:r>
          </w:p>
          <w:p w:rsidR="00906A2F" w:rsidRPr="00906A2F" w:rsidRDefault="00906A2F" w:rsidP="00906A2F">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2,5</w:t>
            </w:r>
          </w:p>
          <w:p w:rsidR="00906A2F" w:rsidRPr="00906A2F" w:rsidRDefault="00906A2F" w:rsidP="00906A2F">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
                <w:bCs/>
                <w:sz w:val="20"/>
                <w:szCs w:val="20"/>
              </w:rPr>
              <w:t>2,5</w:t>
            </w:r>
          </w:p>
          <w:p w:rsidR="00906A2F" w:rsidRPr="00906A2F" w:rsidRDefault="00906A2F" w:rsidP="00906A2F">
            <w:pP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0,5</w:t>
            </w:r>
          </w:p>
          <w:p w:rsidR="00906A2F" w:rsidRPr="00906A2F" w:rsidRDefault="00906A2F" w:rsidP="00906A2F">
            <w:pPr>
              <w:jc w:val="center"/>
              <w:rPr>
                <w:b/>
                <w:bCs/>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8441B3" w:rsidP="00906A2F">
            <w:pPr>
              <w:jc w:val="center"/>
              <w:rPr>
                <w:b/>
                <w:bCs/>
                <w:sz w:val="20"/>
                <w:szCs w:val="20"/>
              </w:rPr>
            </w:pPr>
            <w:r>
              <w:rPr>
                <w:bCs/>
                <w:sz w:val="20"/>
                <w:szCs w:val="20"/>
              </w:rPr>
              <w:t>М</w:t>
            </w:r>
            <w:r w:rsidR="00906A2F" w:rsidRPr="00906A2F">
              <w:rPr>
                <w:bCs/>
                <w:sz w:val="20"/>
                <w:szCs w:val="20"/>
              </w:rPr>
              <w:t>окшанский</w:t>
            </w:r>
            <w:r w:rsidR="004F5FD3">
              <w:rPr>
                <w:bCs/>
                <w:sz w:val="20"/>
                <w:szCs w:val="20"/>
              </w:rPr>
              <w:t xml:space="preserve"> язык</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4F5FD3" w:rsidP="00906A2F">
            <w:pPr>
              <w:rPr>
                <w:bCs/>
                <w:sz w:val="20"/>
                <w:szCs w:val="20"/>
              </w:rPr>
            </w:pPr>
            <w:r>
              <w:rPr>
                <w:bCs/>
                <w:sz w:val="20"/>
                <w:szCs w:val="20"/>
              </w:rPr>
              <w:t>1</w:t>
            </w:r>
          </w:p>
          <w:p w:rsidR="00906A2F" w:rsidRPr="00906A2F" w:rsidRDefault="00906A2F" w:rsidP="00906A2F">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jc w:val="center"/>
              <w:rPr>
                <w:bCs/>
                <w:sz w:val="20"/>
                <w:szCs w:val="20"/>
              </w:rPr>
            </w:pPr>
            <w:r>
              <w:rPr>
                <w:bCs/>
                <w:sz w:val="20"/>
                <w:szCs w:val="20"/>
              </w:rPr>
              <w:t>1</w:t>
            </w:r>
          </w:p>
          <w:p w:rsidR="00906A2F" w:rsidRPr="00906A2F" w:rsidRDefault="00906A2F" w:rsidP="00906A2F">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rPr>
                <w:bCs/>
                <w:sz w:val="20"/>
                <w:szCs w:val="20"/>
              </w:rPr>
            </w:pPr>
            <w:r>
              <w:rPr>
                <w:bCs/>
                <w:sz w:val="20"/>
                <w:szCs w:val="20"/>
              </w:rPr>
              <w:t>1</w:t>
            </w:r>
          </w:p>
          <w:p w:rsidR="00906A2F" w:rsidRPr="00906A2F" w:rsidRDefault="00906A2F" w:rsidP="00906A2F">
            <w:pP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Cs/>
                <w:sz w:val="20"/>
                <w:szCs w:val="20"/>
              </w:rPr>
              <w:t>История и культура мордовского края</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bCs/>
                <w:sz w:val="20"/>
                <w:szCs w:val="20"/>
              </w:rPr>
            </w:pPr>
            <w:r w:rsidRPr="00906A2F">
              <w:rPr>
                <w:bCs/>
                <w:sz w:val="20"/>
                <w:szCs w:val="20"/>
              </w:rPr>
              <w:t>0,5</w:t>
            </w:r>
          </w:p>
          <w:p w:rsidR="00906A2F" w:rsidRPr="00906A2F" w:rsidRDefault="00906A2F" w:rsidP="00906A2F">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Cs/>
                <w:sz w:val="20"/>
                <w:szCs w:val="20"/>
              </w:rPr>
            </w:pPr>
            <w:r w:rsidRPr="00906A2F">
              <w:rPr>
                <w:bCs/>
                <w:sz w:val="20"/>
                <w:szCs w:val="20"/>
              </w:rPr>
              <w:t>0,5</w:t>
            </w:r>
          </w:p>
          <w:p w:rsidR="00906A2F" w:rsidRPr="00906A2F" w:rsidRDefault="00906A2F" w:rsidP="00906A2F">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Cs/>
                <w:sz w:val="20"/>
                <w:szCs w:val="20"/>
              </w:rPr>
              <w:t>0,5</w:t>
            </w: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Cs/>
                <w:sz w:val="20"/>
                <w:szCs w:val="20"/>
              </w:rPr>
              <w:t>0,5</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Cs/>
                <w:sz w:val="20"/>
                <w:szCs w:val="20"/>
              </w:rPr>
            </w:pPr>
            <w:r w:rsidRPr="00906A2F">
              <w:rPr>
                <w:bCs/>
                <w:sz w:val="20"/>
                <w:szCs w:val="20"/>
              </w:rPr>
              <w:t>Основы духовно-нравственной культуры   народов России</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bCs/>
                <w:sz w:val="20"/>
                <w:szCs w:val="20"/>
              </w:rPr>
            </w:pPr>
          </w:p>
          <w:p w:rsidR="00906A2F" w:rsidRPr="00906A2F" w:rsidRDefault="00906A2F" w:rsidP="00906A2F">
            <w:pPr>
              <w:rPr>
                <w:bCs/>
                <w:sz w:val="20"/>
                <w:szCs w:val="20"/>
              </w:rPr>
            </w:pPr>
            <w:r w:rsidRPr="00906A2F">
              <w:rPr>
                <w:bCs/>
                <w:sz w:val="20"/>
                <w:szCs w:val="20"/>
              </w:rPr>
              <w:t>0,5</w:t>
            </w: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Cs/>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b/>
                <w:sz w:val="20"/>
                <w:szCs w:val="20"/>
              </w:rPr>
              <w:t>Часы компонента образовательной организации</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
                <w:bCs/>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 xml:space="preserve">1,5 </w:t>
            </w: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bCs/>
                <w:sz w:val="20"/>
                <w:szCs w:val="20"/>
              </w:rPr>
            </w:pPr>
            <w:r w:rsidRPr="00906A2F">
              <w:rPr>
                <w:b/>
                <w:bCs/>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bCs/>
                <w:sz w:val="20"/>
                <w:szCs w:val="20"/>
              </w:rPr>
            </w:pPr>
            <w:r w:rsidRPr="00906A2F">
              <w:rPr>
                <w:b/>
                <w:bCs/>
                <w:sz w:val="20"/>
                <w:szCs w:val="20"/>
              </w:rPr>
              <w:t>5,5</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Обществознание (включая экономику и право)</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Мультимедийные возможности компьютера</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Трудные вопросы орфографии</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1</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Проектная деятельность в Логомирах</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0,5</w:t>
            </w: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r>
      <w:tr w:rsidR="004F5FD3"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4F5FD3" w:rsidRPr="00906A2F" w:rsidRDefault="004F5FD3" w:rsidP="00906A2F">
            <w:pPr>
              <w:rPr>
                <w:sz w:val="20"/>
                <w:szCs w:val="20"/>
              </w:rPr>
            </w:pPr>
            <w:r>
              <w:rPr>
                <w:sz w:val="20"/>
                <w:szCs w:val="20"/>
              </w:rPr>
              <w:t>Мокшанский язык -народной мудрости язык</w:t>
            </w:r>
          </w:p>
        </w:tc>
        <w:tc>
          <w:tcPr>
            <w:tcW w:w="1701" w:type="dxa"/>
            <w:gridSpan w:val="2"/>
            <w:tcBorders>
              <w:top w:val="single" w:sz="4" w:space="0" w:color="auto"/>
              <w:left w:val="single" w:sz="4" w:space="0" w:color="auto"/>
              <w:bottom w:val="single" w:sz="4" w:space="0" w:color="auto"/>
              <w:right w:val="single" w:sz="4" w:space="0" w:color="auto"/>
            </w:tcBorders>
          </w:tcPr>
          <w:p w:rsidR="004F5FD3" w:rsidRPr="00906A2F" w:rsidRDefault="004F5FD3" w:rsidP="00906A2F">
            <w:pP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F5FD3" w:rsidRPr="00906A2F" w:rsidRDefault="004F5FD3" w:rsidP="00906A2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F5FD3" w:rsidRPr="00906A2F" w:rsidRDefault="004F5FD3" w:rsidP="00906A2F">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4F5FD3" w:rsidRPr="00906A2F" w:rsidRDefault="004F5FD3" w:rsidP="00906A2F">
            <w:pPr>
              <w:jc w:val="center"/>
              <w:rPr>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rPr>
                <w:sz w:val="20"/>
                <w:szCs w:val="20"/>
              </w:rPr>
            </w:pPr>
            <w:r>
              <w:rPr>
                <w:sz w:val="20"/>
                <w:szCs w:val="20"/>
              </w:rPr>
              <w:t>Биология</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sz w:val="20"/>
                <w:szCs w:val="20"/>
              </w:rPr>
            </w:pP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r w:rsidRPr="00906A2F">
              <w:rPr>
                <w:sz w:val="20"/>
                <w:szCs w:val="20"/>
              </w:rPr>
              <w:t>Планета чудес и загадок</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jc w:val="center"/>
              <w:rPr>
                <w:sz w:val="20"/>
                <w:szCs w:val="20"/>
              </w:rPr>
            </w:pPr>
            <w:r>
              <w:rPr>
                <w:sz w:val="20"/>
                <w:szCs w:val="20"/>
              </w:rPr>
              <w:t>1</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rPr>
                <w:sz w:val="20"/>
                <w:szCs w:val="20"/>
              </w:rPr>
            </w:pPr>
            <w:r>
              <w:rPr>
                <w:sz w:val="20"/>
                <w:szCs w:val="20"/>
              </w:rPr>
              <w:t>Человек и будущая профессия</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jc w:val="center"/>
              <w:rPr>
                <w:sz w:val="20"/>
                <w:szCs w:val="20"/>
              </w:rPr>
            </w:pPr>
            <w:r>
              <w:rPr>
                <w:sz w:val="20"/>
                <w:szCs w:val="20"/>
              </w:rPr>
              <w:t>1</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rPr>
                <w:sz w:val="20"/>
                <w:szCs w:val="20"/>
              </w:rPr>
            </w:pPr>
            <w:r>
              <w:rPr>
                <w:sz w:val="20"/>
                <w:szCs w:val="20"/>
              </w:rPr>
              <w:t>В мире права</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r w:rsidRPr="00906A2F">
              <w:rPr>
                <w:sz w:val="20"/>
                <w:szCs w:val="20"/>
              </w:rPr>
              <w:t>1</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rPr>
                <w:sz w:val="20"/>
                <w:szCs w:val="20"/>
              </w:rPr>
            </w:pPr>
            <w:r>
              <w:rPr>
                <w:sz w:val="20"/>
                <w:szCs w:val="20"/>
              </w:rPr>
              <w:t>Решение задач по физике</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4F5FD3" w:rsidP="00906A2F">
            <w:pPr>
              <w:jc w:val="center"/>
              <w:rPr>
                <w:sz w:val="20"/>
                <w:szCs w:val="20"/>
              </w:rPr>
            </w:pPr>
            <w:r>
              <w:rPr>
                <w:sz w:val="20"/>
                <w:szCs w:val="20"/>
              </w:rPr>
              <w:t>0,5</w:t>
            </w:r>
          </w:p>
        </w:tc>
      </w:tr>
      <w:tr w:rsidR="00906A2F" w:rsidRPr="00906A2F" w:rsidTr="00906A2F">
        <w:trPr>
          <w:gridAfter w:val="1"/>
          <w:wAfter w:w="27" w:type="dxa"/>
          <w:cantSplit/>
        </w:trPr>
        <w:tc>
          <w:tcPr>
            <w:tcW w:w="2525"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sz w:val="20"/>
                <w:szCs w:val="20"/>
              </w:rPr>
            </w:pPr>
            <w:r w:rsidRPr="00906A2F">
              <w:rPr>
                <w:b/>
                <w:sz w:val="20"/>
                <w:szCs w:val="20"/>
              </w:rPr>
              <w:t>Предельно допустимая аудиторная учебная нагрузка</w:t>
            </w:r>
          </w:p>
        </w:tc>
        <w:tc>
          <w:tcPr>
            <w:tcW w:w="1701" w:type="dxa"/>
            <w:gridSpan w:val="2"/>
            <w:tcBorders>
              <w:top w:val="single" w:sz="4" w:space="0" w:color="auto"/>
              <w:left w:val="single" w:sz="4" w:space="0" w:color="auto"/>
              <w:bottom w:val="single" w:sz="4" w:space="0" w:color="auto"/>
              <w:right w:val="single" w:sz="4" w:space="0" w:color="auto"/>
            </w:tcBorders>
          </w:tcPr>
          <w:p w:rsidR="00906A2F" w:rsidRPr="00906A2F" w:rsidRDefault="00906A2F" w:rsidP="00906A2F">
            <w:pPr>
              <w:rPr>
                <w:b/>
                <w:sz w:val="20"/>
                <w:szCs w:val="20"/>
              </w:rPr>
            </w:pPr>
            <w:r w:rsidRPr="00906A2F">
              <w:rPr>
                <w:b/>
                <w:sz w:val="20"/>
                <w:szCs w:val="20"/>
              </w:rPr>
              <w:t>32</w:t>
            </w:r>
          </w:p>
        </w:tc>
        <w:tc>
          <w:tcPr>
            <w:tcW w:w="1843"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sz w:val="20"/>
                <w:szCs w:val="20"/>
              </w:rPr>
            </w:pPr>
            <w:r w:rsidRPr="00906A2F">
              <w:rPr>
                <w:b/>
                <w:sz w:val="20"/>
                <w:szCs w:val="20"/>
              </w:rPr>
              <w:t>33</w:t>
            </w:r>
          </w:p>
        </w:tc>
        <w:tc>
          <w:tcPr>
            <w:tcW w:w="1701"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sz w:val="20"/>
                <w:szCs w:val="20"/>
              </w:rPr>
            </w:pPr>
            <w:r w:rsidRPr="00906A2F">
              <w:rPr>
                <w:b/>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906A2F" w:rsidRPr="00906A2F" w:rsidRDefault="00906A2F" w:rsidP="00906A2F">
            <w:pPr>
              <w:jc w:val="center"/>
              <w:rPr>
                <w:b/>
                <w:sz w:val="20"/>
                <w:szCs w:val="20"/>
              </w:rPr>
            </w:pPr>
            <w:r w:rsidRPr="00906A2F">
              <w:rPr>
                <w:b/>
                <w:sz w:val="20"/>
                <w:szCs w:val="20"/>
              </w:rPr>
              <w:t>36</w:t>
            </w:r>
          </w:p>
        </w:tc>
      </w:tr>
    </w:tbl>
    <w:p w:rsidR="00906A2F" w:rsidRPr="00906A2F" w:rsidRDefault="00906A2F" w:rsidP="00906A2F">
      <w:pPr>
        <w:jc w:val="left"/>
        <w:rPr>
          <w:b/>
          <w:sz w:val="20"/>
          <w:szCs w:val="20"/>
        </w:rPr>
        <w:sectPr w:rsidR="00906A2F" w:rsidRPr="00906A2F" w:rsidSect="006D26E0">
          <w:footerReference w:type="default" r:id="rId12"/>
          <w:pgSz w:w="11906" w:h="16838"/>
          <w:pgMar w:top="1134" w:right="850" w:bottom="1134" w:left="1134" w:header="708" w:footer="708" w:gutter="0"/>
          <w:cols w:space="708"/>
          <w:docGrid w:linePitch="360"/>
        </w:sectPr>
      </w:pPr>
    </w:p>
    <w:p w:rsidR="00F660C3" w:rsidRPr="00F660C3" w:rsidRDefault="00F660C3" w:rsidP="00F660C3">
      <w:pPr>
        <w:pStyle w:val="a5"/>
        <w:jc w:val="center"/>
        <w:rPr>
          <w:rFonts w:ascii="Times New Roman" w:hAnsi="Times New Roman"/>
          <w:sz w:val="24"/>
          <w:szCs w:val="24"/>
        </w:rPr>
      </w:pPr>
      <w:r w:rsidRPr="00F660C3">
        <w:rPr>
          <w:rFonts w:ascii="Times New Roman" w:hAnsi="Times New Roman"/>
          <w:sz w:val="24"/>
          <w:szCs w:val="24"/>
        </w:rPr>
        <w:lastRenderedPageBreak/>
        <w:t>Годовой календарный учебный график</w:t>
      </w:r>
    </w:p>
    <w:p w:rsidR="00F660C3" w:rsidRPr="00F660C3" w:rsidRDefault="00F660C3" w:rsidP="00F660C3">
      <w:pPr>
        <w:pStyle w:val="a5"/>
        <w:jc w:val="center"/>
        <w:rPr>
          <w:rFonts w:ascii="Times New Roman" w:hAnsi="Times New Roman"/>
          <w:sz w:val="24"/>
          <w:szCs w:val="24"/>
        </w:rPr>
      </w:pPr>
      <w:r w:rsidRPr="00F660C3">
        <w:rPr>
          <w:rFonts w:ascii="Times New Roman" w:hAnsi="Times New Roman"/>
          <w:sz w:val="24"/>
          <w:szCs w:val="24"/>
        </w:rPr>
        <w:t>на 2016/17 учебный год.</w:t>
      </w:r>
    </w:p>
    <w:p w:rsidR="00F660C3" w:rsidRPr="00F660C3" w:rsidRDefault="00F660C3" w:rsidP="00F660C3"/>
    <w:p w:rsidR="00F660C3" w:rsidRPr="00F660C3" w:rsidRDefault="00F660C3" w:rsidP="00F660C3">
      <w:r w:rsidRPr="00F660C3">
        <w:t xml:space="preserve">    Организация образовательного процесса в школе регламентируется учебным планом, годовым календарным графиком, расписанием учебных занятий, расписанием звонков</w:t>
      </w:r>
    </w:p>
    <w:p w:rsidR="00F660C3" w:rsidRPr="00F660C3" w:rsidRDefault="00F660C3" w:rsidP="00F660C3">
      <w:pPr>
        <w:pStyle w:val="a5"/>
        <w:jc w:val="center"/>
        <w:rPr>
          <w:rFonts w:ascii="Times New Roman" w:hAnsi="Times New Roman"/>
          <w:b/>
          <w:sz w:val="24"/>
          <w:szCs w:val="24"/>
        </w:rPr>
      </w:pPr>
      <w:r w:rsidRPr="00F660C3">
        <w:rPr>
          <w:rFonts w:ascii="Times New Roman" w:hAnsi="Times New Roman"/>
          <w:sz w:val="24"/>
          <w:szCs w:val="24"/>
        </w:rPr>
        <w:t>1</w:t>
      </w:r>
      <w:r w:rsidRPr="00F660C3">
        <w:rPr>
          <w:rFonts w:ascii="Times New Roman" w:hAnsi="Times New Roman"/>
          <w:b/>
          <w:sz w:val="24"/>
          <w:szCs w:val="24"/>
        </w:rPr>
        <w:t>.1.Продолжительность учебного года:</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–в 1ом классе равна 33 неделям</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 в 2-9 классах – 34 недели.</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 xml:space="preserve"> Продолжительность учебной недели – 5 дней для I кл., 6 дней для II-</w:t>
      </w:r>
      <w:r w:rsidRPr="00F660C3">
        <w:rPr>
          <w:rFonts w:ascii="Times New Roman" w:hAnsi="Times New Roman"/>
          <w:sz w:val="24"/>
          <w:szCs w:val="24"/>
          <w:lang w:val="en-US"/>
        </w:rPr>
        <w:t>I</w:t>
      </w:r>
      <w:r w:rsidRPr="00F660C3">
        <w:rPr>
          <w:rFonts w:ascii="Times New Roman" w:hAnsi="Times New Roman"/>
          <w:sz w:val="24"/>
          <w:szCs w:val="24"/>
        </w:rPr>
        <w:t>Х классов.</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Учебный год начинается -1 сентября .</w:t>
      </w:r>
    </w:p>
    <w:p w:rsidR="00F660C3" w:rsidRPr="00F660C3" w:rsidRDefault="00F660C3" w:rsidP="00F660C3">
      <w:pPr>
        <w:pStyle w:val="a5"/>
        <w:rPr>
          <w:rFonts w:ascii="Times New Roman" w:hAnsi="Times New Roman"/>
          <w:sz w:val="24"/>
          <w:szCs w:val="24"/>
        </w:rPr>
      </w:pPr>
    </w:p>
    <w:p w:rsidR="00F660C3" w:rsidRPr="00F660C3" w:rsidRDefault="00F660C3" w:rsidP="00F660C3">
      <w:pPr>
        <w:pStyle w:val="a5"/>
        <w:jc w:val="center"/>
        <w:rPr>
          <w:rFonts w:ascii="Times New Roman" w:hAnsi="Times New Roman"/>
          <w:sz w:val="24"/>
          <w:szCs w:val="24"/>
        </w:rPr>
      </w:pPr>
      <w:r w:rsidRPr="00F660C3">
        <w:rPr>
          <w:rFonts w:ascii="Times New Roman" w:hAnsi="Times New Roman"/>
          <w:b/>
          <w:sz w:val="24"/>
          <w:szCs w:val="24"/>
        </w:rPr>
        <w:t>Сроки школьных каникул</w:t>
      </w:r>
    </w:p>
    <w:p w:rsidR="00F660C3" w:rsidRPr="00F660C3" w:rsidRDefault="00F660C3" w:rsidP="00F660C3">
      <w:pPr>
        <w:pStyle w:val="a5"/>
        <w:rPr>
          <w:rFonts w:ascii="Times New Roman" w:hAnsi="Times New Roman"/>
          <w:bCs/>
          <w:sz w:val="24"/>
          <w:szCs w:val="24"/>
        </w:rPr>
      </w:pPr>
      <w:r w:rsidRPr="00F660C3">
        <w:rPr>
          <w:rFonts w:ascii="Times New Roman" w:hAnsi="Times New Roman"/>
          <w:bCs/>
          <w:sz w:val="24"/>
          <w:szCs w:val="24"/>
        </w:rPr>
        <w:t>Осенние каникулы - с 3</w:t>
      </w:r>
      <w:r w:rsidR="00A15F16">
        <w:rPr>
          <w:rFonts w:ascii="Times New Roman" w:hAnsi="Times New Roman"/>
          <w:bCs/>
          <w:sz w:val="24"/>
          <w:szCs w:val="24"/>
        </w:rPr>
        <w:t>0</w:t>
      </w:r>
      <w:r w:rsidRPr="00F660C3">
        <w:rPr>
          <w:rFonts w:ascii="Times New Roman" w:hAnsi="Times New Roman"/>
          <w:bCs/>
          <w:sz w:val="24"/>
          <w:szCs w:val="24"/>
        </w:rPr>
        <w:t>октября 201</w:t>
      </w:r>
      <w:r w:rsidR="00A15F16">
        <w:rPr>
          <w:rFonts w:ascii="Times New Roman" w:hAnsi="Times New Roman"/>
          <w:bCs/>
          <w:sz w:val="24"/>
          <w:szCs w:val="24"/>
        </w:rPr>
        <w:t>7</w:t>
      </w:r>
      <w:r w:rsidRPr="00F660C3">
        <w:rPr>
          <w:rFonts w:ascii="Times New Roman" w:hAnsi="Times New Roman"/>
          <w:bCs/>
          <w:sz w:val="24"/>
          <w:szCs w:val="24"/>
        </w:rPr>
        <w:t>г. по 0</w:t>
      </w:r>
      <w:r w:rsidR="00A15F16">
        <w:rPr>
          <w:rFonts w:ascii="Times New Roman" w:hAnsi="Times New Roman"/>
          <w:bCs/>
          <w:sz w:val="24"/>
          <w:szCs w:val="24"/>
        </w:rPr>
        <w:t>6 ноября</w:t>
      </w:r>
      <w:r w:rsidRPr="00F660C3">
        <w:rPr>
          <w:rFonts w:ascii="Times New Roman" w:hAnsi="Times New Roman"/>
          <w:bCs/>
          <w:sz w:val="24"/>
          <w:szCs w:val="24"/>
        </w:rPr>
        <w:t xml:space="preserve"> 201</w:t>
      </w:r>
      <w:r w:rsidR="00A15F16">
        <w:rPr>
          <w:rFonts w:ascii="Times New Roman" w:hAnsi="Times New Roman"/>
          <w:bCs/>
          <w:sz w:val="24"/>
          <w:szCs w:val="24"/>
        </w:rPr>
        <w:t>7</w:t>
      </w:r>
      <w:r w:rsidRPr="00F660C3">
        <w:rPr>
          <w:rFonts w:ascii="Times New Roman" w:hAnsi="Times New Roman"/>
          <w:bCs/>
          <w:sz w:val="24"/>
          <w:szCs w:val="24"/>
        </w:rPr>
        <w:t>г. (8 дней)</w:t>
      </w:r>
    </w:p>
    <w:p w:rsidR="00F660C3" w:rsidRPr="00F660C3" w:rsidRDefault="00F660C3" w:rsidP="00F660C3">
      <w:pPr>
        <w:pStyle w:val="a5"/>
        <w:rPr>
          <w:rFonts w:ascii="Times New Roman" w:hAnsi="Times New Roman"/>
          <w:bCs/>
          <w:sz w:val="24"/>
          <w:szCs w:val="24"/>
        </w:rPr>
      </w:pPr>
      <w:r w:rsidRPr="00F660C3">
        <w:rPr>
          <w:rFonts w:ascii="Times New Roman" w:hAnsi="Times New Roman"/>
          <w:bCs/>
          <w:sz w:val="24"/>
          <w:szCs w:val="24"/>
        </w:rPr>
        <w:t>Зимние каникулы - с 2</w:t>
      </w:r>
      <w:r w:rsidR="00A15F16">
        <w:rPr>
          <w:rFonts w:ascii="Times New Roman" w:hAnsi="Times New Roman"/>
          <w:bCs/>
          <w:sz w:val="24"/>
          <w:szCs w:val="24"/>
        </w:rPr>
        <w:t>8</w:t>
      </w:r>
      <w:r w:rsidRPr="00F660C3">
        <w:rPr>
          <w:rFonts w:ascii="Times New Roman" w:hAnsi="Times New Roman"/>
          <w:bCs/>
          <w:sz w:val="24"/>
          <w:szCs w:val="24"/>
        </w:rPr>
        <w:t xml:space="preserve"> декабря 201</w:t>
      </w:r>
      <w:r w:rsidR="00A15F16">
        <w:rPr>
          <w:rFonts w:ascii="Times New Roman" w:hAnsi="Times New Roman"/>
          <w:bCs/>
          <w:sz w:val="24"/>
          <w:szCs w:val="24"/>
        </w:rPr>
        <w:t>7</w:t>
      </w:r>
      <w:r w:rsidRPr="00F660C3">
        <w:rPr>
          <w:rFonts w:ascii="Times New Roman" w:hAnsi="Times New Roman"/>
          <w:bCs/>
          <w:sz w:val="24"/>
          <w:szCs w:val="24"/>
        </w:rPr>
        <w:t xml:space="preserve"> г. по </w:t>
      </w:r>
      <w:r w:rsidR="00A15F16">
        <w:rPr>
          <w:rFonts w:ascii="Times New Roman" w:hAnsi="Times New Roman"/>
          <w:bCs/>
          <w:sz w:val="24"/>
          <w:szCs w:val="24"/>
        </w:rPr>
        <w:t>9</w:t>
      </w:r>
      <w:r w:rsidRPr="00F660C3">
        <w:rPr>
          <w:rFonts w:ascii="Times New Roman" w:hAnsi="Times New Roman"/>
          <w:bCs/>
          <w:sz w:val="24"/>
          <w:szCs w:val="24"/>
        </w:rPr>
        <w:t xml:space="preserve"> января 201</w:t>
      </w:r>
      <w:r w:rsidR="00A15F16">
        <w:rPr>
          <w:rFonts w:ascii="Times New Roman" w:hAnsi="Times New Roman"/>
          <w:bCs/>
          <w:sz w:val="24"/>
          <w:szCs w:val="24"/>
        </w:rPr>
        <w:t>8</w:t>
      </w:r>
      <w:r w:rsidRPr="00F660C3">
        <w:rPr>
          <w:rFonts w:ascii="Times New Roman" w:hAnsi="Times New Roman"/>
          <w:bCs/>
          <w:sz w:val="24"/>
          <w:szCs w:val="24"/>
        </w:rPr>
        <w:t xml:space="preserve"> г. (13 дней);</w:t>
      </w:r>
    </w:p>
    <w:p w:rsidR="00F660C3" w:rsidRPr="00F660C3" w:rsidRDefault="00F660C3" w:rsidP="00F660C3">
      <w:pPr>
        <w:pStyle w:val="a5"/>
        <w:rPr>
          <w:rFonts w:ascii="Times New Roman" w:hAnsi="Times New Roman"/>
          <w:bCs/>
          <w:sz w:val="24"/>
          <w:szCs w:val="24"/>
        </w:rPr>
      </w:pPr>
      <w:r w:rsidRPr="00F660C3">
        <w:rPr>
          <w:rFonts w:ascii="Times New Roman" w:hAnsi="Times New Roman"/>
          <w:bCs/>
          <w:sz w:val="24"/>
          <w:szCs w:val="24"/>
        </w:rPr>
        <w:t>Весенние каникулы - с 2</w:t>
      </w:r>
      <w:r w:rsidR="00A15F16">
        <w:rPr>
          <w:rFonts w:ascii="Times New Roman" w:hAnsi="Times New Roman"/>
          <w:bCs/>
          <w:sz w:val="24"/>
          <w:szCs w:val="24"/>
        </w:rPr>
        <w:t>6</w:t>
      </w:r>
      <w:r w:rsidRPr="00F660C3">
        <w:rPr>
          <w:rFonts w:ascii="Times New Roman" w:hAnsi="Times New Roman"/>
          <w:bCs/>
          <w:sz w:val="24"/>
          <w:szCs w:val="24"/>
        </w:rPr>
        <w:t xml:space="preserve"> марта 201</w:t>
      </w:r>
      <w:r w:rsidR="00A15F16">
        <w:rPr>
          <w:rFonts w:ascii="Times New Roman" w:hAnsi="Times New Roman"/>
          <w:bCs/>
          <w:sz w:val="24"/>
          <w:szCs w:val="24"/>
        </w:rPr>
        <w:t>8г.  по 3 апреля 2018</w:t>
      </w:r>
      <w:r w:rsidRPr="00F660C3">
        <w:rPr>
          <w:rFonts w:ascii="Times New Roman" w:hAnsi="Times New Roman"/>
          <w:bCs/>
          <w:sz w:val="24"/>
          <w:szCs w:val="24"/>
        </w:rPr>
        <w:t>г. (9 дней);</w:t>
      </w:r>
    </w:p>
    <w:p w:rsidR="00F660C3" w:rsidRPr="00F660C3" w:rsidRDefault="00F660C3" w:rsidP="00F660C3">
      <w:pPr>
        <w:pStyle w:val="a5"/>
        <w:rPr>
          <w:rFonts w:ascii="Times New Roman" w:hAnsi="Times New Roman"/>
          <w:bCs/>
          <w:sz w:val="24"/>
          <w:szCs w:val="24"/>
        </w:rPr>
      </w:pPr>
      <w:r w:rsidRPr="00F660C3">
        <w:rPr>
          <w:rFonts w:ascii="Times New Roman" w:hAnsi="Times New Roman"/>
          <w:bCs/>
          <w:sz w:val="24"/>
          <w:szCs w:val="24"/>
        </w:rPr>
        <w:t>Летние каникулы – с 1 июня по 31 августа 201</w:t>
      </w:r>
      <w:r w:rsidR="00A15F16">
        <w:rPr>
          <w:rFonts w:ascii="Times New Roman" w:hAnsi="Times New Roman"/>
          <w:bCs/>
          <w:sz w:val="24"/>
          <w:szCs w:val="24"/>
        </w:rPr>
        <w:t>8</w:t>
      </w:r>
      <w:r w:rsidRPr="00F660C3">
        <w:rPr>
          <w:rFonts w:ascii="Times New Roman" w:hAnsi="Times New Roman"/>
          <w:bCs/>
          <w:sz w:val="24"/>
          <w:szCs w:val="24"/>
        </w:rPr>
        <w:t xml:space="preserve"> г. </w:t>
      </w:r>
    </w:p>
    <w:p w:rsidR="00F660C3" w:rsidRPr="00F660C3" w:rsidRDefault="00F660C3" w:rsidP="00F660C3">
      <w:pPr>
        <w:pStyle w:val="a5"/>
        <w:rPr>
          <w:rFonts w:ascii="Times New Roman" w:hAnsi="Times New Roman"/>
          <w:bCs/>
          <w:sz w:val="24"/>
          <w:szCs w:val="24"/>
        </w:rPr>
      </w:pPr>
      <w:r w:rsidRPr="00F660C3">
        <w:rPr>
          <w:rFonts w:ascii="Times New Roman" w:hAnsi="Times New Roman"/>
          <w:bCs/>
          <w:sz w:val="24"/>
          <w:szCs w:val="24"/>
        </w:rPr>
        <w:t xml:space="preserve">Дополнительные каникулы для учащихся 1 класса – с </w:t>
      </w:r>
      <w:r w:rsidR="00A15F16">
        <w:rPr>
          <w:rFonts w:ascii="Times New Roman" w:hAnsi="Times New Roman"/>
          <w:bCs/>
          <w:sz w:val="24"/>
          <w:szCs w:val="24"/>
        </w:rPr>
        <w:t>19</w:t>
      </w:r>
      <w:r w:rsidRPr="00F660C3">
        <w:rPr>
          <w:rFonts w:ascii="Times New Roman" w:hAnsi="Times New Roman"/>
          <w:bCs/>
          <w:sz w:val="24"/>
          <w:szCs w:val="24"/>
        </w:rPr>
        <w:t xml:space="preserve"> февраля 201</w:t>
      </w:r>
      <w:r w:rsidR="00A15F16">
        <w:rPr>
          <w:rFonts w:ascii="Times New Roman" w:hAnsi="Times New Roman"/>
          <w:bCs/>
          <w:sz w:val="24"/>
          <w:szCs w:val="24"/>
        </w:rPr>
        <w:t>8</w:t>
      </w:r>
      <w:r w:rsidRPr="00F660C3">
        <w:rPr>
          <w:rFonts w:ascii="Times New Roman" w:hAnsi="Times New Roman"/>
          <w:bCs/>
          <w:sz w:val="24"/>
          <w:szCs w:val="24"/>
        </w:rPr>
        <w:t>г. по</w:t>
      </w:r>
      <w:r w:rsidR="00A15F16">
        <w:rPr>
          <w:rFonts w:ascii="Times New Roman" w:hAnsi="Times New Roman"/>
          <w:bCs/>
          <w:sz w:val="24"/>
          <w:szCs w:val="24"/>
        </w:rPr>
        <w:t xml:space="preserve"> 25</w:t>
      </w:r>
      <w:r w:rsidRPr="00F660C3">
        <w:rPr>
          <w:rFonts w:ascii="Times New Roman" w:hAnsi="Times New Roman"/>
          <w:bCs/>
          <w:sz w:val="24"/>
          <w:szCs w:val="24"/>
        </w:rPr>
        <w:t xml:space="preserve"> февраля 201</w:t>
      </w:r>
      <w:r w:rsidR="00A15F16">
        <w:rPr>
          <w:rFonts w:ascii="Times New Roman" w:hAnsi="Times New Roman"/>
          <w:bCs/>
          <w:sz w:val="24"/>
          <w:szCs w:val="24"/>
        </w:rPr>
        <w:t>8</w:t>
      </w:r>
      <w:r w:rsidRPr="00F660C3">
        <w:rPr>
          <w:rFonts w:ascii="Times New Roman" w:hAnsi="Times New Roman"/>
          <w:bCs/>
          <w:sz w:val="24"/>
          <w:szCs w:val="24"/>
        </w:rPr>
        <w:t xml:space="preserve">г. </w:t>
      </w:r>
    </w:p>
    <w:p w:rsidR="00F660C3" w:rsidRPr="00F660C3" w:rsidRDefault="00F660C3" w:rsidP="00F660C3">
      <w:pPr>
        <w:pStyle w:val="a5"/>
        <w:rPr>
          <w:rFonts w:ascii="Times New Roman" w:hAnsi="Times New Roman"/>
          <w:bCs/>
          <w:sz w:val="24"/>
          <w:szCs w:val="24"/>
        </w:rPr>
      </w:pP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 xml:space="preserve">   Промежуточная аттестация проводится по итогам освоения образовательной программы: по четвертям</w:t>
      </w:r>
    </w:p>
    <w:p w:rsidR="00F660C3" w:rsidRPr="00F660C3" w:rsidRDefault="00F660C3" w:rsidP="00F660C3">
      <w:pPr>
        <w:pStyle w:val="a5"/>
        <w:rPr>
          <w:rFonts w:ascii="Times New Roman" w:hAnsi="Times New Roman"/>
          <w:sz w:val="24"/>
          <w:szCs w:val="24"/>
        </w:rPr>
      </w:pPr>
    </w:p>
    <w:p w:rsidR="00F660C3" w:rsidRPr="00F660C3" w:rsidRDefault="00F660C3" w:rsidP="00F660C3">
      <w:pPr>
        <w:pStyle w:val="a5"/>
        <w:jc w:val="center"/>
        <w:rPr>
          <w:rFonts w:ascii="Times New Roman" w:hAnsi="Times New Roman"/>
          <w:b/>
          <w:sz w:val="24"/>
          <w:szCs w:val="24"/>
        </w:rPr>
      </w:pPr>
      <w:r w:rsidRPr="00F660C3">
        <w:rPr>
          <w:rFonts w:ascii="Times New Roman" w:hAnsi="Times New Roman"/>
          <w:b/>
          <w:sz w:val="24"/>
          <w:szCs w:val="24"/>
        </w:rPr>
        <w:t>1.2.Регламентирование образовательного процесса</w:t>
      </w:r>
    </w:p>
    <w:p w:rsidR="00F660C3" w:rsidRPr="00F660C3" w:rsidRDefault="00F660C3" w:rsidP="00F660C3">
      <w:pPr>
        <w:pStyle w:val="a5"/>
        <w:rPr>
          <w:rFonts w:ascii="Times New Roman" w:hAnsi="Times New Roman"/>
          <w:bCs/>
          <w:sz w:val="24"/>
          <w:szCs w:val="24"/>
        </w:rPr>
      </w:pPr>
      <w:r w:rsidRPr="00F660C3">
        <w:rPr>
          <w:rFonts w:ascii="Times New Roman" w:hAnsi="Times New Roman"/>
          <w:sz w:val="24"/>
          <w:szCs w:val="24"/>
        </w:rPr>
        <w:t xml:space="preserve">  Учебный год на 1,2 уровнях обучения делится на 4 четверти. Продолжительность каникул в течение учебного года составляет не менее 30 календарных дней и регулируется ежегодного Годовым календарным учебным графиком с соблюдением сроков каникулярного времени, указанных в ежегодных рекомендациях Министерства образования РМ </w:t>
      </w:r>
    </w:p>
    <w:p w:rsidR="00F660C3" w:rsidRPr="00F660C3" w:rsidRDefault="00F660C3" w:rsidP="00F660C3">
      <w:pPr>
        <w:pStyle w:val="a5"/>
        <w:jc w:val="center"/>
        <w:rPr>
          <w:rFonts w:ascii="Times New Roman" w:hAnsi="Times New Roman"/>
          <w:b/>
          <w:bCs/>
          <w:sz w:val="24"/>
          <w:szCs w:val="24"/>
        </w:rPr>
      </w:pPr>
    </w:p>
    <w:p w:rsidR="00F660C3" w:rsidRPr="00F660C3" w:rsidRDefault="00F660C3" w:rsidP="00F660C3">
      <w:pPr>
        <w:pStyle w:val="a5"/>
        <w:jc w:val="center"/>
        <w:rPr>
          <w:rFonts w:ascii="Times New Roman" w:hAnsi="Times New Roman"/>
          <w:b/>
          <w:bCs/>
          <w:sz w:val="24"/>
          <w:szCs w:val="24"/>
        </w:rPr>
      </w:pPr>
      <w:r w:rsidRPr="00F660C3">
        <w:rPr>
          <w:rFonts w:ascii="Times New Roman" w:hAnsi="Times New Roman"/>
          <w:b/>
          <w:bCs/>
          <w:sz w:val="24"/>
          <w:szCs w:val="24"/>
        </w:rPr>
        <w:t>1.3. Регламентирование образовательного процесса в неделю:</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Продолжительность учебной рабочей недели :</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Дл 1 класса -5 дней, дл 2-9 классов – 6 дней.</w:t>
      </w:r>
    </w:p>
    <w:p w:rsidR="00F660C3" w:rsidRPr="00F660C3" w:rsidRDefault="00F660C3" w:rsidP="00F660C3">
      <w:pPr>
        <w:pStyle w:val="a5"/>
        <w:rPr>
          <w:rFonts w:ascii="Times New Roman" w:hAnsi="Times New Roman"/>
          <w:sz w:val="24"/>
          <w:szCs w:val="24"/>
        </w:rPr>
      </w:pPr>
    </w:p>
    <w:p w:rsidR="00F660C3" w:rsidRPr="00F660C3" w:rsidRDefault="00F660C3" w:rsidP="00F660C3">
      <w:pPr>
        <w:pStyle w:val="a5"/>
        <w:rPr>
          <w:rFonts w:ascii="Times New Roman" w:hAnsi="Times New Roman"/>
          <w:sz w:val="24"/>
          <w:szCs w:val="24"/>
        </w:rPr>
      </w:pPr>
    </w:p>
    <w:p w:rsidR="00F660C3" w:rsidRPr="00F660C3" w:rsidRDefault="00F660C3" w:rsidP="00F660C3">
      <w:pPr>
        <w:pStyle w:val="a5"/>
        <w:jc w:val="center"/>
        <w:rPr>
          <w:rFonts w:ascii="Times New Roman" w:hAnsi="Times New Roman"/>
          <w:b/>
          <w:sz w:val="24"/>
          <w:szCs w:val="24"/>
        </w:rPr>
      </w:pPr>
      <w:r w:rsidRPr="00F660C3">
        <w:rPr>
          <w:rFonts w:ascii="Times New Roman" w:hAnsi="Times New Roman"/>
          <w:b/>
          <w:sz w:val="24"/>
          <w:szCs w:val="24"/>
        </w:rPr>
        <w:t>1.4.Регламентирование образовательного процесса на день</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 xml:space="preserve">  Учебные занятия организуются в одну смену. Занятия дополнительного образования (кружки, секции),групп продленного дня, элективные курсы и т.п. организуются не ранее чем через час после основных занятий, кроме групп продленного дня, для которых начало рабочего времени является окончание основных занятий обучающихся.</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Начало занятий в 8,30час.,пропуск учащихся в школу в 8.15 час.</w:t>
      </w:r>
    </w:p>
    <w:p w:rsidR="00F660C3" w:rsidRPr="00F660C3" w:rsidRDefault="00F660C3" w:rsidP="00F660C3">
      <w:pPr>
        <w:pStyle w:val="a5"/>
        <w:jc w:val="center"/>
        <w:rPr>
          <w:rFonts w:ascii="Times New Roman" w:hAnsi="Times New Roman"/>
          <w:sz w:val="24"/>
          <w:szCs w:val="24"/>
        </w:rPr>
      </w:pPr>
      <w:r w:rsidRPr="00F660C3">
        <w:rPr>
          <w:rFonts w:ascii="Times New Roman" w:hAnsi="Times New Roman"/>
          <w:sz w:val="24"/>
          <w:szCs w:val="24"/>
        </w:rPr>
        <w:t>Продолжительность уроков</w:t>
      </w:r>
    </w:p>
    <w:p w:rsidR="00F660C3" w:rsidRPr="00F660C3" w:rsidRDefault="00F660C3" w:rsidP="00F660C3">
      <w:pPr>
        <w:pStyle w:val="a5"/>
        <w:rPr>
          <w:rFonts w:ascii="Times New Roman" w:hAnsi="Times New Roman"/>
          <w:sz w:val="24"/>
          <w:szCs w:val="24"/>
        </w:rPr>
      </w:pPr>
      <w:r w:rsidRPr="00F660C3">
        <w:rPr>
          <w:rFonts w:ascii="Times New Roman" w:hAnsi="Times New Roman"/>
          <w:sz w:val="24"/>
          <w:szCs w:val="24"/>
        </w:rPr>
        <w:t>2-9 классы – 45 минут</w:t>
      </w:r>
    </w:p>
    <w:p w:rsidR="00F660C3" w:rsidRPr="00F660C3" w:rsidRDefault="00F660C3" w:rsidP="00F660C3">
      <w:pPr>
        <w:widowControl w:val="0"/>
        <w:autoSpaceDE w:val="0"/>
        <w:autoSpaceDN w:val="0"/>
        <w:adjustRightInd w:val="0"/>
        <w:ind w:firstLine="709"/>
      </w:pPr>
      <w:r w:rsidRPr="00F660C3">
        <w:t>В 1-ом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660C3" w:rsidRPr="00F660C3" w:rsidRDefault="00F660C3" w:rsidP="00F660C3">
      <w:pPr>
        <w:widowControl w:val="0"/>
        <w:autoSpaceDE w:val="0"/>
        <w:autoSpaceDN w:val="0"/>
        <w:adjustRightInd w:val="0"/>
        <w:ind w:firstLine="709"/>
      </w:pPr>
      <w:r w:rsidRPr="00F660C3">
        <w:t xml:space="preserve">       - в середине учебного дня организуется динамическая пауза продолжительностью не менее 40 минут;</w:t>
      </w:r>
    </w:p>
    <w:p w:rsidR="00F660C3" w:rsidRPr="00F660C3" w:rsidRDefault="00F660C3" w:rsidP="00F660C3">
      <w:pPr>
        <w:widowControl w:val="0"/>
        <w:autoSpaceDE w:val="0"/>
        <w:autoSpaceDN w:val="0"/>
        <w:adjustRightInd w:val="0"/>
        <w:ind w:firstLine="709"/>
      </w:pPr>
      <w:r w:rsidRPr="00F660C3">
        <w:t xml:space="preserve">       - обучение проводится без балльного оценивания знаний обучающихся и домашних заданий.</w:t>
      </w:r>
    </w:p>
    <w:p w:rsidR="00F660C3" w:rsidRPr="00F660C3" w:rsidRDefault="00F660C3" w:rsidP="00F660C3">
      <w:pPr>
        <w:widowControl w:val="0"/>
        <w:autoSpaceDE w:val="0"/>
        <w:autoSpaceDN w:val="0"/>
        <w:adjustRightInd w:val="0"/>
        <w:ind w:firstLine="709"/>
        <w:jc w:val="center"/>
        <w:rPr>
          <w:b/>
        </w:rPr>
      </w:pPr>
      <w:r w:rsidRPr="00F660C3">
        <w:rPr>
          <w:b/>
        </w:rPr>
        <w:t>Расписание звонков и продолжительность перемен</w:t>
      </w:r>
    </w:p>
    <w:tbl>
      <w:tblPr>
        <w:tblStyle w:val="af7"/>
        <w:tblW w:w="0" w:type="auto"/>
        <w:tblLook w:val="04A0"/>
      </w:tblPr>
      <w:tblGrid>
        <w:gridCol w:w="1525"/>
        <w:gridCol w:w="3259"/>
        <w:gridCol w:w="2393"/>
        <w:gridCol w:w="2393"/>
      </w:tblGrid>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p>
        </w:tc>
        <w:tc>
          <w:tcPr>
            <w:tcW w:w="3259" w:type="dxa"/>
          </w:tcPr>
          <w:p w:rsidR="00F660C3" w:rsidRPr="00F660C3" w:rsidRDefault="00F660C3" w:rsidP="00F660C3">
            <w:pPr>
              <w:widowControl w:val="0"/>
              <w:autoSpaceDE w:val="0"/>
              <w:autoSpaceDN w:val="0"/>
              <w:adjustRightInd w:val="0"/>
              <w:jc w:val="center"/>
              <w:rPr>
                <w:sz w:val="24"/>
                <w:szCs w:val="24"/>
              </w:rPr>
            </w:pPr>
            <w:r w:rsidRPr="00F660C3">
              <w:rPr>
                <w:sz w:val="24"/>
                <w:szCs w:val="24"/>
              </w:rPr>
              <w:t>Начало урока</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Конец урока</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перемена</w:t>
            </w:r>
          </w:p>
        </w:tc>
      </w:tr>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r w:rsidRPr="00F660C3">
              <w:rPr>
                <w:sz w:val="24"/>
                <w:szCs w:val="24"/>
              </w:rPr>
              <w:t>1 урок</w:t>
            </w:r>
          </w:p>
        </w:tc>
        <w:tc>
          <w:tcPr>
            <w:tcW w:w="3259" w:type="dxa"/>
          </w:tcPr>
          <w:p w:rsidR="00F660C3" w:rsidRPr="00F660C3" w:rsidRDefault="00F660C3" w:rsidP="00F660C3">
            <w:pPr>
              <w:widowControl w:val="0"/>
              <w:autoSpaceDE w:val="0"/>
              <w:autoSpaceDN w:val="0"/>
              <w:adjustRightInd w:val="0"/>
              <w:rPr>
                <w:sz w:val="24"/>
                <w:szCs w:val="24"/>
              </w:rPr>
            </w:pPr>
            <w:r w:rsidRPr="00F660C3">
              <w:rPr>
                <w:sz w:val="24"/>
                <w:szCs w:val="24"/>
              </w:rPr>
              <w:t>8.30</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9.15</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10</w:t>
            </w:r>
          </w:p>
        </w:tc>
      </w:tr>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r w:rsidRPr="00F660C3">
              <w:rPr>
                <w:sz w:val="24"/>
                <w:szCs w:val="24"/>
              </w:rPr>
              <w:lastRenderedPageBreak/>
              <w:t>2 урок</w:t>
            </w:r>
          </w:p>
        </w:tc>
        <w:tc>
          <w:tcPr>
            <w:tcW w:w="3259" w:type="dxa"/>
          </w:tcPr>
          <w:p w:rsidR="00F660C3" w:rsidRPr="00F660C3" w:rsidRDefault="00F660C3" w:rsidP="00F660C3">
            <w:pPr>
              <w:widowControl w:val="0"/>
              <w:autoSpaceDE w:val="0"/>
              <w:autoSpaceDN w:val="0"/>
              <w:adjustRightInd w:val="0"/>
              <w:rPr>
                <w:sz w:val="24"/>
                <w:szCs w:val="24"/>
              </w:rPr>
            </w:pPr>
            <w:r w:rsidRPr="00F660C3">
              <w:rPr>
                <w:sz w:val="24"/>
                <w:szCs w:val="24"/>
              </w:rPr>
              <w:t>9.25</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10.10</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11</w:t>
            </w:r>
          </w:p>
        </w:tc>
      </w:tr>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r w:rsidRPr="00F660C3">
              <w:rPr>
                <w:sz w:val="24"/>
                <w:szCs w:val="24"/>
              </w:rPr>
              <w:t>3 урок</w:t>
            </w:r>
          </w:p>
        </w:tc>
        <w:tc>
          <w:tcPr>
            <w:tcW w:w="3259" w:type="dxa"/>
          </w:tcPr>
          <w:p w:rsidR="00F660C3" w:rsidRPr="00F660C3" w:rsidRDefault="00F660C3" w:rsidP="00F660C3">
            <w:pPr>
              <w:widowControl w:val="0"/>
              <w:autoSpaceDE w:val="0"/>
              <w:autoSpaceDN w:val="0"/>
              <w:adjustRightInd w:val="0"/>
              <w:rPr>
                <w:sz w:val="24"/>
                <w:szCs w:val="24"/>
              </w:rPr>
            </w:pPr>
            <w:r w:rsidRPr="00F660C3">
              <w:rPr>
                <w:sz w:val="24"/>
                <w:szCs w:val="24"/>
              </w:rPr>
              <w:t>10.25</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11.10</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15</w:t>
            </w:r>
          </w:p>
        </w:tc>
      </w:tr>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r w:rsidRPr="00F660C3">
              <w:rPr>
                <w:sz w:val="24"/>
                <w:szCs w:val="24"/>
              </w:rPr>
              <w:t>4 урок</w:t>
            </w:r>
          </w:p>
        </w:tc>
        <w:tc>
          <w:tcPr>
            <w:tcW w:w="3259" w:type="dxa"/>
          </w:tcPr>
          <w:p w:rsidR="00F660C3" w:rsidRPr="00F660C3" w:rsidRDefault="00F660C3" w:rsidP="00F660C3">
            <w:pPr>
              <w:widowControl w:val="0"/>
              <w:autoSpaceDE w:val="0"/>
              <w:autoSpaceDN w:val="0"/>
              <w:adjustRightInd w:val="0"/>
              <w:rPr>
                <w:sz w:val="24"/>
                <w:szCs w:val="24"/>
              </w:rPr>
            </w:pPr>
            <w:r w:rsidRPr="00F660C3">
              <w:rPr>
                <w:sz w:val="24"/>
                <w:szCs w:val="24"/>
              </w:rPr>
              <w:t>11.25</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12.10</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15</w:t>
            </w:r>
          </w:p>
        </w:tc>
      </w:tr>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r w:rsidRPr="00F660C3">
              <w:rPr>
                <w:sz w:val="24"/>
                <w:szCs w:val="24"/>
              </w:rPr>
              <w:t>5 урок</w:t>
            </w:r>
          </w:p>
        </w:tc>
        <w:tc>
          <w:tcPr>
            <w:tcW w:w="3259" w:type="dxa"/>
          </w:tcPr>
          <w:p w:rsidR="00F660C3" w:rsidRPr="00F660C3" w:rsidRDefault="00F660C3" w:rsidP="00F660C3">
            <w:pPr>
              <w:widowControl w:val="0"/>
              <w:autoSpaceDE w:val="0"/>
              <w:autoSpaceDN w:val="0"/>
              <w:adjustRightInd w:val="0"/>
              <w:rPr>
                <w:sz w:val="24"/>
                <w:szCs w:val="24"/>
              </w:rPr>
            </w:pPr>
            <w:r w:rsidRPr="00F660C3">
              <w:rPr>
                <w:sz w:val="24"/>
                <w:szCs w:val="24"/>
              </w:rPr>
              <w:t>12.25</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13.10</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10</w:t>
            </w:r>
          </w:p>
        </w:tc>
      </w:tr>
      <w:tr w:rsidR="00F660C3" w:rsidRPr="00F660C3" w:rsidTr="00F660C3">
        <w:tc>
          <w:tcPr>
            <w:tcW w:w="1526" w:type="dxa"/>
          </w:tcPr>
          <w:p w:rsidR="00F660C3" w:rsidRPr="00F660C3" w:rsidRDefault="00F660C3" w:rsidP="00F660C3">
            <w:pPr>
              <w:widowControl w:val="0"/>
              <w:autoSpaceDE w:val="0"/>
              <w:autoSpaceDN w:val="0"/>
              <w:adjustRightInd w:val="0"/>
              <w:rPr>
                <w:sz w:val="24"/>
                <w:szCs w:val="24"/>
              </w:rPr>
            </w:pPr>
            <w:r w:rsidRPr="00F660C3">
              <w:rPr>
                <w:sz w:val="24"/>
                <w:szCs w:val="24"/>
              </w:rPr>
              <w:t>6 урок</w:t>
            </w:r>
          </w:p>
        </w:tc>
        <w:tc>
          <w:tcPr>
            <w:tcW w:w="3259" w:type="dxa"/>
          </w:tcPr>
          <w:p w:rsidR="00F660C3" w:rsidRPr="00F660C3" w:rsidRDefault="00F660C3" w:rsidP="00F660C3">
            <w:pPr>
              <w:widowControl w:val="0"/>
              <w:autoSpaceDE w:val="0"/>
              <w:autoSpaceDN w:val="0"/>
              <w:adjustRightInd w:val="0"/>
              <w:rPr>
                <w:sz w:val="24"/>
                <w:szCs w:val="24"/>
              </w:rPr>
            </w:pPr>
            <w:r w:rsidRPr="00F660C3">
              <w:rPr>
                <w:sz w:val="24"/>
                <w:szCs w:val="24"/>
              </w:rPr>
              <w:t>13.20</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14.05</w:t>
            </w:r>
          </w:p>
        </w:tc>
        <w:tc>
          <w:tcPr>
            <w:tcW w:w="2393" w:type="dxa"/>
          </w:tcPr>
          <w:p w:rsidR="00F660C3" w:rsidRPr="00F660C3" w:rsidRDefault="00F660C3" w:rsidP="00F660C3">
            <w:pPr>
              <w:widowControl w:val="0"/>
              <w:autoSpaceDE w:val="0"/>
              <w:autoSpaceDN w:val="0"/>
              <w:adjustRightInd w:val="0"/>
              <w:rPr>
                <w:sz w:val="24"/>
                <w:szCs w:val="24"/>
              </w:rPr>
            </w:pPr>
            <w:r w:rsidRPr="00F660C3">
              <w:rPr>
                <w:sz w:val="24"/>
                <w:szCs w:val="24"/>
              </w:rPr>
              <w:t>30</w:t>
            </w:r>
          </w:p>
        </w:tc>
      </w:tr>
    </w:tbl>
    <w:p w:rsidR="00F660C3" w:rsidRPr="00F660C3" w:rsidRDefault="00F660C3" w:rsidP="00F660C3">
      <w:pPr>
        <w:widowControl w:val="0"/>
        <w:autoSpaceDE w:val="0"/>
        <w:autoSpaceDN w:val="0"/>
        <w:adjustRightInd w:val="0"/>
        <w:ind w:firstLine="709"/>
      </w:pPr>
    </w:p>
    <w:p w:rsidR="00F660C3" w:rsidRPr="00F660C3" w:rsidRDefault="00F660C3" w:rsidP="00F660C3">
      <w:pPr>
        <w:widowControl w:val="0"/>
        <w:autoSpaceDE w:val="0"/>
        <w:autoSpaceDN w:val="0"/>
        <w:adjustRightInd w:val="0"/>
        <w:ind w:firstLine="709"/>
        <w:jc w:val="center"/>
        <w:rPr>
          <w:b/>
        </w:rPr>
      </w:pPr>
      <w:r w:rsidRPr="00F660C3">
        <w:rPr>
          <w:b/>
        </w:rPr>
        <w:t>Общий режим работы школы</w:t>
      </w:r>
    </w:p>
    <w:p w:rsidR="00F660C3" w:rsidRPr="00F660C3" w:rsidRDefault="00F660C3" w:rsidP="00F660C3">
      <w:pPr>
        <w:widowControl w:val="0"/>
        <w:autoSpaceDE w:val="0"/>
        <w:autoSpaceDN w:val="0"/>
        <w:adjustRightInd w:val="0"/>
        <w:ind w:firstLine="709"/>
      </w:pPr>
      <w:r w:rsidRPr="00F660C3">
        <w:t xml:space="preserve">  Школа открыта для доступа в течение 6 дней в неделю, с понедельника по субботу, выходным днем является- воскресенье.</w:t>
      </w:r>
    </w:p>
    <w:p w:rsidR="00F660C3" w:rsidRPr="00F660C3" w:rsidRDefault="00F660C3" w:rsidP="00F660C3">
      <w:pPr>
        <w:widowControl w:val="0"/>
        <w:autoSpaceDE w:val="0"/>
        <w:autoSpaceDN w:val="0"/>
        <w:adjustRightInd w:val="0"/>
        <w:ind w:firstLine="709"/>
      </w:pPr>
      <w:r w:rsidRPr="00F660C3">
        <w:t>В праздничные дни ,установленные законодательством РФ, образовательное учреждение не работает.</w:t>
      </w:r>
    </w:p>
    <w:p w:rsidR="00F660C3" w:rsidRPr="00F660C3" w:rsidRDefault="00F660C3" w:rsidP="00F660C3">
      <w:pPr>
        <w:widowControl w:val="0"/>
        <w:autoSpaceDE w:val="0"/>
        <w:autoSpaceDN w:val="0"/>
        <w:adjustRightInd w:val="0"/>
        <w:ind w:firstLine="709"/>
      </w:pPr>
      <w:r w:rsidRPr="00F660C3">
        <w:t>В каникулярные дни общий режим работы школы регламентируется приказом директора по ОУ, в котором устанавливается особый график работы.</w:t>
      </w:r>
    </w:p>
    <w:p w:rsidR="00F660C3" w:rsidRPr="00F660C3" w:rsidRDefault="00F660C3" w:rsidP="00F660C3">
      <w:pPr>
        <w:widowControl w:val="0"/>
        <w:autoSpaceDE w:val="0"/>
        <w:autoSpaceDN w:val="0"/>
        <w:adjustRightInd w:val="0"/>
        <w:ind w:firstLine="709"/>
        <w:rPr>
          <w:b/>
        </w:rPr>
      </w:pPr>
      <w:r w:rsidRPr="00F660C3">
        <w:rPr>
          <w:b/>
        </w:rPr>
        <w:t>Проведение промежуточной аттестации в переводных классах</w:t>
      </w:r>
    </w:p>
    <w:p w:rsidR="00F660C3" w:rsidRPr="00F660C3" w:rsidRDefault="00F660C3" w:rsidP="00F660C3">
      <w:pPr>
        <w:widowControl w:val="0"/>
        <w:autoSpaceDE w:val="0"/>
        <w:autoSpaceDN w:val="0"/>
        <w:adjustRightInd w:val="0"/>
        <w:ind w:firstLine="709"/>
      </w:pPr>
      <w:r w:rsidRPr="00F660C3">
        <w:t xml:space="preserve"> Промежуточная аттестация в переводных классах (2-8 кл.) проводится с 15 по 30 мая 2016г. без прекращения общеобразовательного процесса.</w:t>
      </w:r>
    </w:p>
    <w:p w:rsidR="00F660C3" w:rsidRPr="00F660C3" w:rsidRDefault="00F660C3" w:rsidP="00F660C3">
      <w:pPr>
        <w:widowControl w:val="0"/>
        <w:autoSpaceDE w:val="0"/>
        <w:autoSpaceDN w:val="0"/>
        <w:adjustRightInd w:val="0"/>
        <w:ind w:firstLine="709"/>
      </w:pPr>
    </w:p>
    <w:p w:rsidR="00F660C3" w:rsidRPr="00F660C3" w:rsidRDefault="00F660C3" w:rsidP="00F660C3">
      <w:pPr>
        <w:widowControl w:val="0"/>
        <w:autoSpaceDE w:val="0"/>
        <w:autoSpaceDN w:val="0"/>
        <w:adjustRightInd w:val="0"/>
        <w:ind w:firstLine="709"/>
      </w:pPr>
      <w:r w:rsidRPr="00F660C3">
        <w:rPr>
          <w:b/>
        </w:rPr>
        <w:t>Проведение государственной (итоговой) аттестации в выпускном классе</w:t>
      </w:r>
      <w:r w:rsidRPr="00F660C3">
        <w:t xml:space="preserve"> – сроки проведения устанавливаются Федеральной службой по надзору в сфере образования и науки РФ.</w:t>
      </w:r>
    </w:p>
    <w:p w:rsidR="00F660C3" w:rsidRPr="00F660C3" w:rsidRDefault="00F660C3" w:rsidP="00F660C3">
      <w:pPr>
        <w:widowControl w:val="0"/>
        <w:autoSpaceDE w:val="0"/>
        <w:autoSpaceDN w:val="0"/>
        <w:adjustRightInd w:val="0"/>
        <w:ind w:firstLine="709"/>
      </w:pPr>
    </w:p>
    <w:p w:rsidR="00F660C3" w:rsidRPr="00F660C3" w:rsidRDefault="00F660C3" w:rsidP="00F660C3">
      <w:pPr>
        <w:widowControl w:val="0"/>
        <w:autoSpaceDE w:val="0"/>
        <w:autoSpaceDN w:val="0"/>
        <w:adjustRightInd w:val="0"/>
        <w:ind w:firstLine="709"/>
      </w:pPr>
    </w:p>
    <w:p w:rsidR="00F660C3" w:rsidRPr="00F660C3" w:rsidRDefault="00F660C3" w:rsidP="00F660C3"/>
    <w:p w:rsidR="00F660C3" w:rsidRPr="008F6726" w:rsidRDefault="00F660C3" w:rsidP="00F660C3">
      <w:pPr>
        <w:jc w:val="center"/>
        <w:rPr>
          <w:b/>
        </w:rPr>
      </w:pPr>
      <w:r>
        <w:rPr>
          <w:b/>
        </w:rPr>
        <w:t xml:space="preserve">3.2. </w:t>
      </w:r>
      <w:r w:rsidRPr="008F6726">
        <w:rPr>
          <w:b/>
        </w:rPr>
        <w:t>План внеурочной деятельности</w:t>
      </w:r>
    </w:p>
    <w:p w:rsidR="00F660C3" w:rsidRPr="008F6726" w:rsidRDefault="00F660C3" w:rsidP="00F660C3">
      <w:pPr>
        <w:jc w:val="center"/>
        <w:rPr>
          <w:b/>
        </w:rPr>
      </w:pPr>
      <w:r w:rsidRPr="008F6726">
        <w:rPr>
          <w:b/>
        </w:rPr>
        <w:t>обучающихся 5-</w:t>
      </w:r>
      <w:r w:rsidR="00A15F16">
        <w:rPr>
          <w:b/>
        </w:rPr>
        <w:t>7</w:t>
      </w:r>
      <w:r w:rsidRPr="008F6726">
        <w:rPr>
          <w:b/>
        </w:rPr>
        <w:t xml:space="preserve"> х классов МБОУ «Анненковская ООШ»»</w:t>
      </w:r>
    </w:p>
    <w:p w:rsidR="00F660C3" w:rsidRPr="008F6726" w:rsidRDefault="00F660C3" w:rsidP="00F660C3">
      <w:pPr>
        <w:jc w:val="center"/>
        <w:rPr>
          <w:b/>
        </w:rPr>
      </w:pPr>
    </w:p>
    <w:p w:rsidR="00F660C3" w:rsidRPr="008F6726" w:rsidRDefault="00F660C3" w:rsidP="00F660C3">
      <w:r w:rsidRPr="008F6726">
        <w:rPr>
          <w:b/>
        </w:rPr>
        <w:t>Цель</w:t>
      </w:r>
      <w:r w:rsidRPr="008F6726">
        <w:t xml:space="preserve">: </w:t>
      </w:r>
      <w:r w:rsidRPr="008F6726">
        <w:rPr>
          <w:rFonts w:eastAsia="TimesNewRoman"/>
        </w:rPr>
        <w:t>Создание условий для саморазвития и самореализации личности обучающихся</w:t>
      </w:r>
      <w:r w:rsidRPr="008F6726">
        <w:t>,</w:t>
      </w:r>
      <w:r w:rsidRPr="008F6726">
        <w:rPr>
          <w:rFonts w:eastAsia="TimesNewRoman"/>
        </w:rPr>
        <w:t>сохранения и улучшения здоровья</w:t>
      </w:r>
      <w:r w:rsidRPr="008F6726">
        <w:t>.</w:t>
      </w:r>
    </w:p>
    <w:p w:rsidR="00F660C3" w:rsidRPr="008F6726" w:rsidRDefault="00F660C3" w:rsidP="00F660C3"/>
    <w:p w:rsidR="00F660C3" w:rsidRPr="008F6726" w:rsidRDefault="00F660C3" w:rsidP="00F660C3">
      <w:pPr>
        <w:rPr>
          <w:b/>
        </w:rPr>
      </w:pPr>
      <w:r w:rsidRPr="008F6726">
        <w:rPr>
          <w:b/>
        </w:rPr>
        <w:t>Задачи внеурочной деятельности:</w:t>
      </w:r>
    </w:p>
    <w:p w:rsidR="00F660C3" w:rsidRPr="008F6726" w:rsidRDefault="00F660C3" w:rsidP="00F660C3">
      <w:pPr>
        <w:rPr>
          <w:rFonts w:eastAsia="TimesNewRoman"/>
        </w:rPr>
      </w:pPr>
      <w:r w:rsidRPr="008F6726">
        <w:t>-</w:t>
      </w:r>
      <w:r w:rsidRPr="008F6726">
        <w:rPr>
          <w:rFonts w:eastAsia="TimesNewRoman"/>
        </w:rPr>
        <w:t>формирование классного коллектива как воспитательной системы</w:t>
      </w:r>
      <w:r w:rsidRPr="008F6726">
        <w:t xml:space="preserve">, </w:t>
      </w:r>
      <w:r w:rsidRPr="008F6726">
        <w:rPr>
          <w:rFonts w:eastAsia="TimesNewRoman"/>
        </w:rPr>
        <w:t>развитие</w:t>
      </w:r>
    </w:p>
    <w:p w:rsidR="00F660C3" w:rsidRPr="008F6726" w:rsidRDefault="00F660C3" w:rsidP="00F660C3">
      <w:r w:rsidRPr="008F6726">
        <w:rPr>
          <w:rFonts w:eastAsia="TimesNewRoman"/>
        </w:rPr>
        <w:t>ученического самоуправления</w:t>
      </w:r>
      <w:r w:rsidRPr="008F6726">
        <w:t>;</w:t>
      </w:r>
    </w:p>
    <w:p w:rsidR="00F660C3" w:rsidRPr="008F6726" w:rsidRDefault="00F660C3" w:rsidP="00F660C3">
      <w:r w:rsidRPr="008F6726">
        <w:t>-</w:t>
      </w:r>
      <w:r w:rsidRPr="008F6726">
        <w:rPr>
          <w:rFonts w:eastAsia="TimesNewRoman"/>
        </w:rPr>
        <w:t>работать над сохранением душевного здоровья и эмоционального благополучия  каждого ребенка</w:t>
      </w:r>
      <w:r w:rsidRPr="008F6726">
        <w:t>;</w:t>
      </w:r>
    </w:p>
    <w:p w:rsidR="00F660C3" w:rsidRPr="008F6726" w:rsidRDefault="00F660C3" w:rsidP="00F660C3">
      <w:r w:rsidRPr="008F6726">
        <w:t>-</w:t>
      </w:r>
      <w:r w:rsidRPr="008F6726">
        <w:rPr>
          <w:rFonts w:eastAsia="TimesNewRoman"/>
        </w:rPr>
        <w:t>оказывать помощь ребенку в его интеллектуальном развитии</w:t>
      </w:r>
      <w:r w:rsidRPr="008F6726">
        <w:t xml:space="preserve">, </w:t>
      </w:r>
      <w:r w:rsidRPr="008F6726">
        <w:rPr>
          <w:rFonts w:eastAsia="TimesNewRoman"/>
        </w:rPr>
        <w:t>способствовать повышению его интереса к учебной деятельности</w:t>
      </w:r>
      <w:r w:rsidRPr="008F6726">
        <w:t>;</w:t>
      </w:r>
    </w:p>
    <w:p w:rsidR="00F660C3" w:rsidRPr="008F6726" w:rsidRDefault="00F660C3" w:rsidP="00F660C3">
      <w:r w:rsidRPr="008F6726">
        <w:t>-</w:t>
      </w:r>
      <w:r w:rsidRPr="008F6726">
        <w:rPr>
          <w:rFonts w:eastAsia="TimesNewRoman"/>
        </w:rPr>
        <w:t>помочь каждому ребенку реализовывать свой творческий потенциал</w:t>
      </w:r>
      <w:r w:rsidRPr="008F6726">
        <w:t xml:space="preserve">, </w:t>
      </w:r>
      <w:r w:rsidRPr="008F6726">
        <w:rPr>
          <w:rFonts w:eastAsia="TimesNewRoman"/>
        </w:rPr>
        <w:t>раскрыть свою индивидуальность</w:t>
      </w:r>
      <w:r w:rsidRPr="008F6726">
        <w:t>;</w:t>
      </w:r>
    </w:p>
    <w:p w:rsidR="00F660C3" w:rsidRPr="008F6726" w:rsidRDefault="00F660C3" w:rsidP="00F660C3">
      <w:pPr>
        <w:rPr>
          <w:rFonts w:eastAsia="TimesNewRoman"/>
        </w:rPr>
      </w:pPr>
      <w:r w:rsidRPr="008F6726">
        <w:t>-</w:t>
      </w:r>
      <w:r w:rsidRPr="008F6726">
        <w:rPr>
          <w:rFonts w:eastAsia="TimesNewRoman"/>
        </w:rPr>
        <w:t>организовать работу родительского комитета</w:t>
      </w:r>
      <w:r w:rsidRPr="008F6726">
        <w:t xml:space="preserve">, </w:t>
      </w:r>
      <w:r w:rsidRPr="008F6726">
        <w:rPr>
          <w:rFonts w:eastAsia="TimesNewRoman"/>
        </w:rPr>
        <w:t>направленную на сплочение коллектива обучающихся.</w:t>
      </w:r>
    </w:p>
    <w:p w:rsidR="00F660C3" w:rsidRPr="008F6726" w:rsidRDefault="00F660C3" w:rsidP="00F660C3">
      <w:pPr>
        <w:rPr>
          <w:rFonts w:eastAsia="TimesNewRoman"/>
        </w:rPr>
      </w:pPr>
    </w:p>
    <w:p w:rsidR="00F660C3" w:rsidRPr="008F6726" w:rsidRDefault="00F660C3" w:rsidP="00F660C3">
      <w:pPr>
        <w:rPr>
          <w:b/>
        </w:rPr>
      </w:pPr>
      <w:r w:rsidRPr="008F6726">
        <w:rPr>
          <w:b/>
        </w:rPr>
        <w:t>Основные направления воспитательной работы</w:t>
      </w:r>
    </w:p>
    <w:p w:rsidR="00F660C3" w:rsidRPr="008F6726" w:rsidRDefault="00F660C3" w:rsidP="00F660C3">
      <w:pPr>
        <w:rPr>
          <w:b/>
        </w:rPr>
      </w:pPr>
    </w:p>
    <w:p w:rsidR="00F660C3" w:rsidRPr="008F6726" w:rsidRDefault="00F660C3" w:rsidP="00F660C3">
      <w:pPr>
        <w:rPr>
          <w:rFonts w:eastAsia="TimesNewRoman"/>
        </w:rPr>
      </w:pPr>
      <w:r w:rsidRPr="008F6726">
        <w:t>-</w:t>
      </w:r>
      <w:r w:rsidRPr="008F6726">
        <w:rPr>
          <w:rFonts w:eastAsia="TimesNewRoman"/>
        </w:rPr>
        <w:t>Общеинтеллектуальное</w:t>
      </w:r>
    </w:p>
    <w:p w:rsidR="00F660C3" w:rsidRPr="008F6726" w:rsidRDefault="00F660C3" w:rsidP="00F660C3">
      <w:pPr>
        <w:rPr>
          <w:rFonts w:eastAsia="TimesNewRoman"/>
        </w:rPr>
      </w:pPr>
      <w:r w:rsidRPr="008F6726">
        <w:t>-</w:t>
      </w:r>
      <w:r w:rsidRPr="008F6726">
        <w:rPr>
          <w:rFonts w:eastAsia="TimesNewRoman"/>
        </w:rPr>
        <w:t>Спортивно</w:t>
      </w:r>
      <w:r w:rsidRPr="008F6726">
        <w:t>-</w:t>
      </w:r>
      <w:r w:rsidRPr="008F6726">
        <w:rPr>
          <w:rFonts w:eastAsia="TimesNewRoman"/>
        </w:rPr>
        <w:t>оздоровительное</w:t>
      </w:r>
    </w:p>
    <w:p w:rsidR="00F660C3" w:rsidRPr="008F6726" w:rsidRDefault="00F660C3" w:rsidP="00F660C3">
      <w:pPr>
        <w:rPr>
          <w:rFonts w:eastAsia="TimesNewRoman"/>
        </w:rPr>
      </w:pPr>
      <w:r w:rsidRPr="008F6726">
        <w:t>-</w:t>
      </w:r>
      <w:r w:rsidRPr="008F6726">
        <w:rPr>
          <w:rFonts w:eastAsia="TimesNewRoman"/>
        </w:rPr>
        <w:t>Общекультурное</w:t>
      </w:r>
    </w:p>
    <w:p w:rsidR="00F660C3" w:rsidRPr="008F6726" w:rsidRDefault="00F660C3" w:rsidP="00F660C3">
      <w:pPr>
        <w:rPr>
          <w:rFonts w:eastAsia="TimesNewRoman"/>
        </w:rPr>
      </w:pPr>
      <w:r w:rsidRPr="008F6726">
        <w:t>-</w:t>
      </w:r>
      <w:r w:rsidRPr="008F6726">
        <w:rPr>
          <w:rFonts w:eastAsia="TimesNewRoman"/>
        </w:rPr>
        <w:t>Духовно</w:t>
      </w:r>
      <w:r w:rsidRPr="008F6726">
        <w:t>-</w:t>
      </w:r>
      <w:r w:rsidRPr="008F6726">
        <w:rPr>
          <w:rFonts w:eastAsia="TimesNewRoman"/>
        </w:rPr>
        <w:t>нравственное</w:t>
      </w:r>
    </w:p>
    <w:p w:rsidR="00F660C3" w:rsidRPr="008F6726" w:rsidRDefault="00F660C3" w:rsidP="00F660C3">
      <w:pPr>
        <w:rPr>
          <w:rFonts w:eastAsia="TimesNewRoman"/>
        </w:rPr>
      </w:pPr>
      <w:r w:rsidRPr="008F6726">
        <w:t>-</w:t>
      </w:r>
      <w:r w:rsidRPr="008F6726">
        <w:rPr>
          <w:rFonts w:eastAsia="TimesNewRoman"/>
        </w:rPr>
        <w:t>Социальное</w:t>
      </w:r>
    </w:p>
    <w:tbl>
      <w:tblPr>
        <w:tblStyle w:val="af7"/>
        <w:tblW w:w="0" w:type="auto"/>
        <w:tblLook w:val="04A0"/>
      </w:tblPr>
      <w:tblGrid>
        <w:gridCol w:w="528"/>
        <w:gridCol w:w="4176"/>
        <w:gridCol w:w="1174"/>
        <w:gridCol w:w="1175"/>
        <w:gridCol w:w="1239"/>
        <w:gridCol w:w="1278"/>
      </w:tblGrid>
      <w:tr w:rsidR="00A15F16" w:rsidRPr="008F6726" w:rsidTr="00D500C3">
        <w:trPr>
          <w:trHeight w:val="323"/>
        </w:trPr>
        <w:tc>
          <w:tcPr>
            <w:tcW w:w="528" w:type="dxa"/>
            <w:vMerge w:val="restart"/>
          </w:tcPr>
          <w:p w:rsidR="00A15F16" w:rsidRPr="008F6726" w:rsidRDefault="00A15F16" w:rsidP="00F660C3">
            <w:pPr>
              <w:rPr>
                <w:rFonts w:eastAsia="TimesNewRoman" w:cs="Times New Roman"/>
                <w:sz w:val="24"/>
                <w:szCs w:val="24"/>
              </w:rPr>
            </w:pPr>
            <w:r w:rsidRPr="008F6726">
              <w:rPr>
                <w:rFonts w:eastAsia="TimesNewRoman" w:cs="Times New Roman"/>
                <w:sz w:val="24"/>
                <w:szCs w:val="24"/>
              </w:rPr>
              <w:t>№</w:t>
            </w:r>
          </w:p>
        </w:tc>
        <w:tc>
          <w:tcPr>
            <w:tcW w:w="4176" w:type="dxa"/>
            <w:vMerge w:val="restart"/>
          </w:tcPr>
          <w:p w:rsidR="00A15F16" w:rsidRPr="008F6726" w:rsidRDefault="00A15F16" w:rsidP="00F660C3">
            <w:pPr>
              <w:rPr>
                <w:rFonts w:eastAsia="TimesNewRoman" w:cs="Times New Roman"/>
                <w:sz w:val="24"/>
                <w:szCs w:val="24"/>
              </w:rPr>
            </w:pPr>
            <w:r w:rsidRPr="008F6726">
              <w:rPr>
                <w:rFonts w:eastAsia="TimesNewRoman" w:cs="Times New Roman"/>
                <w:sz w:val="24"/>
                <w:szCs w:val="24"/>
              </w:rPr>
              <w:t>Направление</w:t>
            </w:r>
          </w:p>
        </w:tc>
        <w:tc>
          <w:tcPr>
            <w:tcW w:w="3588" w:type="dxa"/>
            <w:gridSpan w:val="3"/>
          </w:tcPr>
          <w:p w:rsidR="00A15F16" w:rsidRPr="008F6726" w:rsidRDefault="00A15F16" w:rsidP="00F660C3">
            <w:pPr>
              <w:rPr>
                <w:rFonts w:eastAsia="TimesNewRoman"/>
              </w:rPr>
            </w:pPr>
            <w:r w:rsidRPr="008F6726">
              <w:rPr>
                <w:rFonts w:eastAsia="TimesNewRoman" w:cs="Times New Roman"/>
                <w:sz w:val="24"/>
                <w:szCs w:val="24"/>
              </w:rPr>
              <w:t>Количество часов в неделю</w:t>
            </w:r>
          </w:p>
        </w:tc>
        <w:tc>
          <w:tcPr>
            <w:tcW w:w="1278" w:type="dxa"/>
            <w:vMerge w:val="restart"/>
          </w:tcPr>
          <w:p w:rsidR="00A15F16" w:rsidRPr="008F6726" w:rsidRDefault="00A15F16" w:rsidP="00F660C3">
            <w:pPr>
              <w:rPr>
                <w:rFonts w:eastAsia="TimesNewRoman" w:cs="Times New Roman"/>
                <w:sz w:val="24"/>
                <w:szCs w:val="24"/>
              </w:rPr>
            </w:pPr>
            <w:r w:rsidRPr="008F6726">
              <w:rPr>
                <w:rFonts w:eastAsia="TimesNewRoman" w:cs="Times New Roman"/>
                <w:sz w:val="24"/>
                <w:szCs w:val="24"/>
              </w:rPr>
              <w:t>Всего часов в неделю</w:t>
            </w:r>
          </w:p>
        </w:tc>
      </w:tr>
      <w:tr w:rsidR="00A15F16" w:rsidRPr="008F6726" w:rsidTr="00A15F16">
        <w:trPr>
          <w:trHeight w:val="322"/>
        </w:trPr>
        <w:tc>
          <w:tcPr>
            <w:tcW w:w="528" w:type="dxa"/>
            <w:vMerge/>
          </w:tcPr>
          <w:p w:rsidR="00A15F16" w:rsidRPr="008F6726" w:rsidRDefault="00A15F16" w:rsidP="00F660C3">
            <w:pPr>
              <w:rPr>
                <w:rFonts w:eastAsia="TimesNewRoman" w:cs="Times New Roman"/>
                <w:sz w:val="24"/>
                <w:szCs w:val="24"/>
              </w:rPr>
            </w:pPr>
          </w:p>
        </w:tc>
        <w:tc>
          <w:tcPr>
            <w:tcW w:w="4176" w:type="dxa"/>
            <w:vMerge/>
          </w:tcPr>
          <w:p w:rsidR="00A15F16" w:rsidRPr="008F6726" w:rsidRDefault="00A15F16" w:rsidP="00F660C3">
            <w:pPr>
              <w:rPr>
                <w:rFonts w:eastAsia="TimesNewRoman" w:cs="Times New Roman"/>
                <w:sz w:val="24"/>
                <w:szCs w:val="24"/>
              </w:rPr>
            </w:pPr>
          </w:p>
        </w:tc>
        <w:tc>
          <w:tcPr>
            <w:tcW w:w="1174"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t>5 класс</w:t>
            </w:r>
          </w:p>
        </w:tc>
        <w:tc>
          <w:tcPr>
            <w:tcW w:w="1175"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t>6 класс</w:t>
            </w:r>
          </w:p>
        </w:tc>
        <w:tc>
          <w:tcPr>
            <w:tcW w:w="1239" w:type="dxa"/>
          </w:tcPr>
          <w:p w:rsidR="00A15F16" w:rsidRPr="008F6726" w:rsidRDefault="00A15F16" w:rsidP="00F660C3">
            <w:pPr>
              <w:rPr>
                <w:rFonts w:eastAsia="TimesNewRoman"/>
              </w:rPr>
            </w:pPr>
            <w:r>
              <w:rPr>
                <w:rFonts w:eastAsia="TimesNewRoman"/>
              </w:rPr>
              <w:t>7 класс</w:t>
            </w:r>
          </w:p>
        </w:tc>
        <w:tc>
          <w:tcPr>
            <w:tcW w:w="1278" w:type="dxa"/>
            <w:vMerge/>
          </w:tcPr>
          <w:p w:rsidR="00A15F16" w:rsidRPr="008F6726" w:rsidRDefault="00A15F16" w:rsidP="00F660C3">
            <w:pPr>
              <w:rPr>
                <w:rFonts w:eastAsia="TimesNewRoman" w:cs="Times New Roman"/>
                <w:sz w:val="24"/>
                <w:szCs w:val="24"/>
              </w:rPr>
            </w:pPr>
          </w:p>
        </w:tc>
      </w:tr>
      <w:tr w:rsidR="00A15F16" w:rsidRPr="008F6726" w:rsidTr="00A15F16">
        <w:tc>
          <w:tcPr>
            <w:tcW w:w="528"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t>1.</w:t>
            </w:r>
          </w:p>
        </w:tc>
        <w:tc>
          <w:tcPr>
            <w:tcW w:w="4176" w:type="dxa"/>
          </w:tcPr>
          <w:p w:rsidR="00A15F16" w:rsidRPr="008F6726" w:rsidRDefault="00A15F16" w:rsidP="00F660C3">
            <w:pPr>
              <w:autoSpaceDE w:val="0"/>
              <w:autoSpaceDN w:val="0"/>
              <w:adjustRightInd w:val="0"/>
              <w:rPr>
                <w:rFonts w:cs="Times New Roman"/>
                <w:b/>
                <w:bCs/>
                <w:sz w:val="24"/>
                <w:szCs w:val="24"/>
              </w:rPr>
            </w:pPr>
            <w:r w:rsidRPr="008F6726">
              <w:rPr>
                <w:rFonts w:cs="Times New Roman"/>
                <w:b/>
                <w:bCs/>
                <w:sz w:val="24"/>
                <w:szCs w:val="24"/>
              </w:rPr>
              <w:t xml:space="preserve">Спортивно – оздоровительное </w:t>
            </w:r>
            <w:r w:rsidRPr="008F6726">
              <w:rPr>
                <w:rFonts w:cs="Times New Roman"/>
                <w:b/>
                <w:bCs/>
                <w:sz w:val="24"/>
                <w:szCs w:val="24"/>
              </w:rPr>
              <w:lastRenderedPageBreak/>
              <w:t>направление</w:t>
            </w:r>
          </w:p>
          <w:p w:rsidR="00A15F16" w:rsidRPr="008F6726" w:rsidRDefault="00A15F16" w:rsidP="00F660C3">
            <w:pPr>
              <w:autoSpaceDE w:val="0"/>
              <w:autoSpaceDN w:val="0"/>
              <w:adjustRightInd w:val="0"/>
              <w:rPr>
                <w:rFonts w:cs="Times New Roman"/>
                <w:sz w:val="24"/>
                <w:szCs w:val="24"/>
              </w:rPr>
            </w:pPr>
            <w:r w:rsidRPr="008F6726">
              <w:rPr>
                <w:rFonts w:eastAsia="TimesNewRoman" w:cs="Times New Roman"/>
                <w:sz w:val="24"/>
                <w:szCs w:val="24"/>
              </w:rPr>
              <w:t xml:space="preserve">Программа </w:t>
            </w:r>
            <w:r w:rsidRPr="008F6726">
              <w:rPr>
                <w:rFonts w:cs="Times New Roman"/>
                <w:sz w:val="24"/>
                <w:szCs w:val="24"/>
              </w:rPr>
              <w:t>«</w:t>
            </w:r>
            <w:r>
              <w:rPr>
                <w:rFonts w:eastAsia="TimesNewRoman" w:cs="Times New Roman"/>
                <w:sz w:val="24"/>
                <w:szCs w:val="24"/>
              </w:rPr>
              <w:t>За здоровый образ жизни</w:t>
            </w:r>
            <w:r>
              <w:rPr>
                <w:rFonts w:cs="Times New Roman"/>
                <w:sz w:val="24"/>
                <w:szCs w:val="24"/>
              </w:rPr>
              <w:t>», «Юный пешеход», «Жизнь без табака»</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Участие в школьных и районных спортивных соревнованиях</w:t>
            </w:r>
            <w:r w:rsidRPr="008F6726">
              <w:rPr>
                <w:rFonts w:cs="Times New Roman"/>
                <w:sz w:val="24"/>
                <w:szCs w:val="24"/>
              </w:rPr>
              <w:t xml:space="preserve">, </w:t>
            </w:r>
            <w:r w:rsidRPr="008F6726">
              <w:rPr>
                <w:rFonts w:eastAsia="TimesNewRoman" w:cs="Times New Roman"/>
                <w:sz w:val="24"/>
                <w:szCs w:val="24"/>
              </w:rPr>
              <w:t>мероприятиях</w:t>
            </w:r>
            <w:r w:rsidRPr="008F6726">
              <w:rPr>
                <w:rFonts w:cs="Times New Roman"/>
                <w:sz w:val="24"/>
                <w:szCs w:val="24"/>
              </w:rPr>
              <w:t xml:space="preserve">, </w:t>
            </w:r>
            <w:r w:rsidRPr="008F6726">
              <w:rPr>
                <w:rFonts w:eastAsia="TimesNewRoman" w:cs="Times New Roman"/>
                <w:sz w:val="24"/>
                <w:szCs w:val="24"/>
              </w:rPr>
              <w:t>Днях здоровья</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Объединения дополнительного образования и внеурочной деятельности</w:t>
            </w:r>
          </w:p>
        </w:tc>
        <w:tc>
          <w:tcPr>
            <w:tcW w:w="1174" w:type="dxa"/>
          </w:tcPr>
          <w:p w:rsidR="00A15F16" w:rsidRDefault="00A15F16" w:rsidP="00F660C3">
            <w:pPr>
              <w:rPr>
                <w:rFonts w:eastAsia="TimesNewRoman" w:cs="Times New Roman"/>
                <w:sz w:val="24"/>
                <w:szCs w:val="24"/>
              </w:rPr>
            </w:pPr>
          </w:p>
          <w:p w:rsidR="00A15F16" w:rsidRDefault="00A15F16" w:rsidP="00F660C3">
            <w:pPr>
              <w:rPr>
                <w:rFonts w:eastAsia="TimesNewRoman" w:cs="Times New Roman"/>
                <w:sz w:val="24"/>
                <w:szCs w:val="24"/>
              </w:rPr>
            </w:pPr>
          </w:p>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175" w:type="dxa"/>
          </w:tcPr>
          <w:p w:rsidR="00A15F16" w:rsidRDefault="00A15F16" w:rsidP="00F660C3">
            <w:pPr>
              <w:rPr>
                <w:rFonts w:eastAsia="TimesNewRoman" w:cs="Times New Roman"/>
                <w:sz w:val="24"/>
                <w:szCs w:val="24"/>
              </w:rPr>
            </w:pPr>
          </w:p>
          <w:p w:rsidR="00A15F16" w:rsidRDefault="00A15F16" w:rsidP="00F660C3">
            <w:pPr>
              <w:rPr>
                <w:rFonts w:eastAsia="TimesNewRoman" w:cs="Times New Roman"/>
                <w:sz w:val="24"/>
                <w:szCs w:val="24"/>
              </w:rPr>
            </w:pPr>
          </w:p>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239" w:type="dxa"/>
          </w:tcPr>
          <w:p w:rsidR="00A15F16" w:rsidRDefault="00A15F16" w:rsidP="00F660C3">
            <w:pPr>
              <w:rPr>
                <w:rFonts w:eastAsia="TimesNewRoman"/>
              </w:rPr>
            </w:pPr>
          </w:p>
          <w:p w:rsidR="00A15F16" w:rsidRDefault="00A15F16" w:rsidP="00F660C3">
            <w:pPr>
              <w:rPr>
                <w:rFonts w:eastAsia="TimesNewRoman"/>
              </w:rPr>
            </w:pPr>
          </w:p>
          <w:p w:rsidR="00A15F16" w:rsidRDefault="00A15F16" w:rsidP="00F660C3">
            <w:pPr>
              <w:rPr>
                <w:rFonts w:eastAsia="TimesNewRoman"/>
              </w:rPr>
            </w:pPr>
            <w:r>
              <w:rPr>
                <w:rFonts w:eastAsia="TimesNewRoman"/>
              </w:rPr>
              <w:t>2</w:t>
            </w:r>
          </w:p>
        </w:tc>
        <w:tc>
          <w:tcPr>
            <w:tcW w:w="1278" w:type="dxa"/>
          </w:tcPr>
          <w:p w:rsidR="00A15F16" w:rsidRDefault="00A15F16" w:rsidP="00F660C3">
            <w:pPr>
              <w:rPr>
                <w:rFonts w:eastAsia="TimesNewRoman" w:cs="Times New Roman"/>
                <w:sz w:val="24"/>
                <w:szCs w:val="24"/>
              </w:rPr>
            </w:pPr>
          </w:p>
          <w:p w:rsidR="00A15F16" w:rsidRDefault="00A15F16" w:rsidP="00F660C3">
            <w:pPr>
              <w:rPr>
                <w:rFonts w:eastAsia="TimesNewRoman" w:cs="Times New Roman"/>
                <w:sz w:val="24"/>
                <w:szCs w:val="24"/>
              </w:rPr>
            </w:pPr>
          </w:p>
          <w:p w:rsidR="00A15F16" w:rsidRPr="008F6726" w:rsidRDefault="00A15F16" w:rsidP="00F660C3">
            <w:pPr>
              <w:rPr>
                <w:rFonts w:eastAsia="TimesNewRoman" w:cs="Times New Roman"/>
                <w:sz w:val="24"/>
                <w:szCs w:val="24"/>
              </w:rPr>
            </w:pPr>
            <w:r>
              <w:rPr>
                <w:rFonts w:eastAsia="TimesNewRoman" w:cs="Times New Roman"/>
                <w:sz w:val="24"/>
                <w:szCs w:val="24"/>
              </w:rPr>
              <w:t>6</w:t>
            </w:r>
          </w:p>
        </w:tc>
      </w:tr>
      <w:tr w:rsidR="00A15F16" w:rsidRPr="008F6726" w:rsidTr="00A15F16">
        <w:tc>
          <w:tcPr>
            <w:tcW w:w="528"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lastRenderedPageBreak/>
              <w:t>2.</w:t>
            </w:r>
          </w:p>
        </w:tc>
        <w:tc>
          <w:tcPr>
            <w:tcW w:w="4176" w:type="dxa"/>
          </w:tcPr>
          <w:p w:rsidR="00A15F16" w:rsidRPr="008F6726" w:rsidRDefault="00A15F16" w:rsidP="00F660C3">
            <w:pPr>
              <w:autoSpaceDE w:val="0"/>
              <w:autoSpaceDN w:val="0"/>
              <w:adjustRightInd w:val="0"/>
              <w:rPr>
                <w:rFonts w:cs="Times New Roman"/>
                <w:b/>
                <w:bCs/>
                <w:sz w:val="24"/>
                <w:szCs w:val="24"/>
              </w:rPr>
            </w:pPr>
            <w:r w:rsidRPr="008F6726">
              <w:rPr>
                <w:rFonts w:cs="Times New Roman"/>
                <w:b/>
                <w:bCs/>
                <w:sz w:val="24"/>
                <w:szCs w:val="24"/>
              </w:rPr>
              <w:t>Общеинтеллектуальное направление</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Творческие лаборатории</w:t>
            </w:r>
            <w:r w:rsidRPr="008F6726">
              <w:rPr>
                <w:rFonts w:cs="Times New Roman"/>
                <w:sz w:val="24"/>
                <w:szCs w:val="24"/>
              </w:rPr>
              <w:t xml:space="preserve">, </w:t>
            </w:r>
            <w:r w:rsidRPr="008F6726">
              <w:rPr>
                <w:rFonts w:eastAsia="TimesNewRoman" w:cs="Times New Roman"/>
                <w:sz w:val="24"/>
                <w:szCs w:val="24"/>
              </w:rPr>
              <w:t>конференции</w:t>
            </w:r>
            <w:r w:rsidRPr="008F6726">
              <w:rPr>
                <w:rFonts w:cs="Times New Roman"/>
                <w:sz w:val="24"/>
                <w:szCs w:val="24"/>
              </w:rPr>
              <w:t xml:space="preserve">, </w:t>
            </w:r>
            <w:r w:rsidRPr="008F6726">
              <w:rPr>
                <w:rFonts w:eastAsia="TimesNewRoman" w:cs="Times New Roman"/>
                <w:sz w:val="24"/>
                <w:szCs w:val="24"/>
              </w:rPr>
              <w:t>предметные</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недели</w:t>
            </w:r>
            <w:r w:rsidRPr="008F6726">
              <w:rPr>
                <w:rFonts w:cs="Times New Roman"/>
                <w:sz w:val="24"/>
                <w:szCs w:val="24"/>
              </w:rPr>
              <w:t xml:space="preserve">, </w:t>
            </w:r>
            <w:r w:rsidRPr="008F6726">
              <w:rPr>
                <w:rFonts w:eastAsia="TimesNewRoman" w:cs="Times New Roman"/>
                <w:sz w:val="24"/>
                <w:szCs w:val="24"/>
              </w:rPr>
              <w:t>олимпиады</w:t>
            </w:r>
          </w:p>
          <w:p w:rsidR="00A15F16" w:rsidRPr="00B650CA" w:rsidRDefault="00A15F16" w:rsidP="00F660C3">
            <w:pPr>
              <w:autoSpaceDE w:val="0"/>
              <w:autoSpaceDN w:val="0"/>
              <w:adjustRightInd w:val="0"/>
              <w:rPr>
                <w:rFonts w:cs="Times New Roman"/>
                <w:sz w:val="24"/>
                <w:szCs w:val="24"/>
              </w:rPr>
            </w:pPr>
            <w:r w:rsidRPr="00B650CA">
              <w:rPr>
                <w:rFonts w:eastAsia="TimesNewRoman" w:cs="Times New Roman"/>
                <w:sz w:val="24"/>
                <w:szCs w:val="24"/>
              </w:rPr>
              <w:t xml:space="preserve">Участие в выпуске школьной газеты </w:t>
            </w:r>
            <w:r w:rsidRPr="00B650CA">
              <w:rPr>
                <w:rFonts w:cs="Times New Roman"/>
                <w:sz w:val="24"/>
                <w:szCs w:val="24"/>
              </w:rPr>
              <w:t>«</w:t>
            </w:r>
            <w:r w:rsidRPr="00B650CA">
              <w:rPr>
                <w:rFonts w:eastAsia="TimesNewRoman" w:cs="Times New Roman"/>
                <w:sz w:val="24"/>
                <w:szCs w:val="24"/>
              </w:rPr>
              <w:t>Светлячок</w:t>
            </w:r>
            <w:r w:rsidRPr="00B650CA">
              <w:rPr>
                <w:rFonts w:cs="Times New Roman"/>
                <w:sz w:val="24"/>
                <w:szCs w:val="24"/>
              </w:rPr>
              <w:t>»</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Объединения дополнительного образования и</w:t>
            </w:r>
          </w:p>
          <w:p w:rsidR="00A15F16" w:rsidRPr="008F6726" w:rsidRDefault="00A15F16" w:rsidP="00F660C3">
            <w:pPr>
              <w:rPr>
                <w:rFonts w:eastAsia="TimesNewRoman" w:cs="Times New Roman"/>
                <w:sz w:val="24"/>
                <w:szCs w:val="24"/>
              </w:rPr>
            </w:pPr>
            <w:r w:rsidRPr="008F6726">
              <w:rPr>
                <w:rFonts w:eastAsia="TimesNewRoman" w:cs="Times New Roman"/>
                <w:sz w:val="24"/>
                <w:szCs w:val="24"/>
              </w:rPr>
              <w:t>внеурочной деятельности</w:t>
            </w:r>
            <w:r w:rsidRPr="008F6726">
              <w:rPr>
                <w:rFonts w:cs="Times New Roman"/>
                <w:sz w:val="24"/>
                <w:szCs w:val="24"/>
              </w:rPr>
              <w:t>.</w:t>
            </w:r>
          </w:p>
        </w:tc>
        <w:tc>
          <w:tcPr>
            <w:tcW w:w="1174"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175"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239" w:type="dxa"/>
          </w:tcPr>
          <w:p w:rsidR="00A15F16" w:rsidRDefault="00A15F16" w:rsidP="00F660C3">
            <w:pPr>
              <w:rPr>
                <w:rFonts w:eastAsia="TimesNewRoman"/>
              </w:rPr>
            </w:pPr>
            <w:r>
              <w:rPr>
                <w:rFonts w:eastAsia="TimesNewRoman"/>
              </w:rPr>
              <w:t>2</w:t>
            </w:r>
          </w:p>
        </w:tc>
        <w:tc>
          <w:tcPr>
            <w:tcW w:w="1278" w:type="dxa"/>
          </w:tcPr>
          <w:p w:rsidR="00A15F16" w:rsidRPr="008F6726" w:rsidRDefault="00A15F16" w:rsidP="00F660C3">
            <w:pPr>
              <w:rPr>
                <w:rFonts w:eastAsia="TimesNewRoman" w:cs="Times New Roman"/>
                <w:sz w:val="24"/>
                <w:szCs w:val="24"/>
              </w:rPr>
            </w:pPr>
            <w:r>
              <w:rPr>
                <w:rFonts w:eastAsia="TimesNewRoman" w:cs="Times New Roman"/>
                <w:sz w:val="24"/>
                <w:szCs w:val="24"/>
              </w:rPr>
              <w:t>6</w:t>
            </w:r>
          </w:p>
        </w:tc>
      </w:tr>
      <w:tr w:rsidR="00A15F16" w:rsidRPr="008F6726" w:rsidTr="00A15F16">
        <w:tc>
          <w:tcPr>
            <w:tcW w:w="528"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t>3.</w:t>
            </w:r>
          </w:p>
        </w:tc>
        <w:tc>
          <w:tcPr>
            <w:tcW w:w="4176" w:type="dxa"/>
          </w:tcPr>
          <w:p w:rsidR="00A15F16" w:rsidRPr="008F6726" w:rsidRDefault="00A15F16" w:rsidP="00F660C3">
            <w:pPr>
              <w:autoSpaceDE w:val="0"/>
              <w:autoSpaceDN w:val="0"/>
              <w:adjustRightInd w:val="0"/>
              <w:rPr>
                <w:rFonts w:cs="Times New Roman"/>
                <w:b/>
                <w:bCs/>
                <w:sz w:val="24"/>
                <w:szCs w:val="24"/>
              </w:rPr>
            </w:pPr>
            <w:r w:rsidRPr="008F6726">
              <w:rPr>
                <w:rFonts w:cs="Times New Roman"/>
                <w:b/>
                <w:bCs/>
                <w:sz w:val="24"/>
                <w:szCs w:val="24"/>
              </w:rPr>
              <w:t>Общекультурное направление</w:t>
            </w:r>
          </w:p>
          <w:p w:rsidR="00A15F16" w:rsidRPr="008F6726" w:rsidRDefault="00A15F16" w:rsidP="00F660C3">
            <w:pPr>
              <w:autoSpaceDE w:val="0"/>
              <w:autoSpaceDN w:val="0"/>
              <w:adjustRightInd w:val="0"/>
              <w:rPr>
                <w:rFonts w:cs="Times New Roman"/>
                <w:sz w:val="24"/>
                <w:szCs w:val="24"/>
              </w:rPr>
            </w:pPr>
            <w:r w:rsidRPr="008F6726">
              <w:rPr>
                <w:rFonts w:eastAsia="TimesNewRoman" w:cs="Times New Roman"/>
                <w:sz w:val="24"/>
                <w:szCs w:val="24"/>
              </w:rPr>
              <w:t>Школьные и классные праздники</w:t>
            </w:r>
            <w:r w:rsidRPr="008F6726">
              <w:rPr>
                <w:rFonts w:cs="Times New Roman"/>
                <w:sz w:val="24"/>
                <w:szCs w:val="24"/>
              </w:rPr>
              <w:t xml:space="preserve">, </w:t>
            </w:r>
            <w:r w:rsidRPr="008F6726">
              <w:rPr>
                <w:rFonts w:eastAsia="TimesNewRoman" w:cs="Times New Roman"/>
                <w:sz w:val="24"/>
                <w:szCs w:val="24"/>
              </w:rPr>
              <w:t>творческие конкурсы</w:t>
            </w:r>
            <w:r w:rsidRPr="008F6726">
              <w:rPr>
                <w:rFonts w:cs="Times New Roman"/>
                <w:sz w:val="24"/>
                <w:szCs w:val="24"/>
              </w:rPr>
              <w:t xml:space="preserve">, </w:t>
            </w:r>
            <w:r w:rsidRPr="008F6726">
              <w:rPr>
                <w:rFonts w:eastAsia="TimesNewRoman" w:cs="Times New Roman"/>
                <w:sz w:val="24"/>
                <w:szCs w:val="24"/>
              </w:rPr>
              <w:t>выставки</w:t>
            </w:r>
            <w:r>
              <w:rPr>
                <w:rFonts w:eastAsia="TimesNewRoman" w:cs="Times New Roman"/>
                <w:sz w:val="24"/>
                <w:szCs w:val="24"/>
              </w:rPr>
              <w:t>, экскурсии в музеи и театры г.Саранска</w:t>
            </w:r>
            <w:r w:rsidRPr="008F6726">
              <w:rPr>
                <w:rFonts w:cs="Times New Roman"/>
                <w:sz w:val="24"/>
                <w:szCs w:val="24"/>
              </w:rPr>
              <w:t>.</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Объединения дополнительного образования и внеурочной деятельности</w:t>
            </w:r>
          </w:p>
        </w:tc>
        <w:tc>
          <w:tcPr>
            <w:tcW w:w="1174"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175"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239" w:type="dxa"/>
          </w:tcPr>
          <w:p w:rsidR="00A15F16" w:rsidRDefault="00A15F16" w:rsidP="00F660C3">
            <w:pPr>
              <w:rPr>
                <w:rFonts w:eastAsia="TimesNewRoman"/>
              </w:rPr>
            </w:pPr>
            <w:r>
              <w:rPr>
                <w:rFonts w:eastAsia="TimesNewRoman"/>
              </w:rPr>
              <w:t>2</w:t>
            </w:r>
          </w:p>
        </w:tc>
        <w:tc>
          <w:tcPr>
            <w:tcW w:w="1278" w:type="dxa"/>
          </w:tcPr>
          <w:p w:rsidR="00A15F16" w:rsidRPr="008F6726" w:rsidRDefault="00A15F16" w:rsidP="00F660C3">
            <w:pPr>
              <w:rPr>
                <w:rFonts w:eastAsia="TimesNewRoman" w:cs="Times New Roman"/>
                <w:sz w:val="24"/>
                <w:szCs w:val="24"/>
              </w:rPr>
            </w:pPr>
            <w:r>
              <w:rPr>
                <w:rFonts w:eastAsia="TimesNewRoman" w:cs="Times New Roman"/>
                <w:sz w:val="24"/>
                <w:szCs w:val="24"/>
              </w:rPr>
              <w:t>6</w:t>
            </w:r>
          </w:p>
        </w:tc>
      </w:tr>
      <w:tr w:rsidR="00A15F16" w:rsidRPr="008F6726" w:rsidTr="00A15F16">
        <w:tc>
          <w:tcPr>
            <w:tcW w:w="528"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t>4.</w:t>
            </w:r>
          </w:p>
        </w:tc>
        <w:tc>
          <w:tcPr>
            <w:tcW w:w="4176" w:type="dxa"/>
          </w:tcPr>
          <w:p w:rsidR="00A15F16" w:rsidRPr="008F6726" w:rsidRDefault="00A15F16" w:rsidP="00F660C3">
            <w:pPr>
              <w:autoSpaceDE w:val="0"/>
              <w:autoSpaceDN w:val="0"/>
              <w:adjustRightInd w:val="0"/>
              <w:rPr>
                <w:rFonts w:cs="Times New Roman"/>
                <w:b/>
                <w:bCs/>
                <w:sz w:val="24"/>
                <w:szCs w:val="24"/>
              </w:rPr>
            </w:pPr>
            <w:r w:rsidRPr="008F6726">
              <w:rPr>
                <w:rFonts w:cs="Times New Roman"/>
                <w:b/>
                <w:bCs/>
                <w:sz w:val="24"/>
                <w:szCs w:val="24"/>
              </w:rPr>
              <w:t>Духовно-нравственное направление</w:t>
            </w:r>
          </w:p>
          <w:p w:rsidR="00A15F16" w:rsidRPr="008F6726" w:rsidRDefault="00A15F16" w:rsidP="00F660C3">
            <w:pPr>
              <w:autoSpaceDE w:val="0"/>
              <w:autoSpaceDN w:val="0"/>
              <w:adjustRightInd w:val="0"/>
              <w:rPr>
                <w:rFonts w:cs="Times New Roman"/>
                <w:sz w:val="24"/>
                <w:szCs w:val="24"/>
              </w:rPr>
            </w:pPr>
            <w:r w:rsidRPr="008F6726">
              <w:rPr>
                <w:rFonts w:eastAsia="TimesNewRoman" w:cs="Times New Roman"/>
                <w:sz w:val="24"/>
                <w:szCs w:val="24"/>
              </w:rPr>
              <w:t>Классные часы</w:t>
            </w:r>
            <w:r w:rsidRPr="008F6726">
              <w:rPr>
                <w:rFonts w:cs="Times New Roman"/>
                <w:sz w:val="24"/>
                <w:szCs w:val="24"/>
              </w:rPr>
              <w:t xml:space="preserve">, </w:t>
            </w:r>
            <w:r w:rsidRPr="008F6726">
              <w:rPr>
                <w:rFonts w:eastAsia="TimesNewRoman" w:cs="Times New Roman"/>
                <w:sz w:val="24"/>
                <w:szCs w:val="24"/>
              </w:rPr>
              <w:t>беседы</w:t>
            </w:r>
            <w:r w:rsidRPr="008F6726">
              <w:rPr>
                <w:rFonts w:cs="Times New Roman"/>
                <w:sz w:val="24"/>
                <w:szCs w:val="24"/>
              </w:rPr>
              <w:t xml:space="preserve">. </w:t>
            </w:r>
            <w:r w:rsidRPr="008F6726">
              <w:rPr>
                <w:rFonts w:eastAsia="TimesNewRoman" w:cs="Times New Roman"/>
                <w:sz w:val="24"/>
                <w:szCs w:val="24"/>
              </w:rPr>
              <w:t>Общешкольные мероприятия</w:t>
            </w:r>
            <w:r>
              <w:rPr>
                <w:rFonts w:cs="Times New Roman"/>
                <w:sz w:val="24"/>
                <w:szCs w:val="24"/>
              </w:rPr>
              <w:t>, посещение храмов РМ</w:t>
            </w:r>
          </w:p>
          <w:p w:rsidR="00A15F16" w:rsidRPr="008F6726" w:rsidRDefault="00A15F16" w:rsidP="00F660C3">
            <w:pPr>
              <w:autoSpaceDE w:val="0"/>
              <w:autoSpaceDN w:val="0"/>
              <w:adjustRightInd w:val="0"/>
              <w:rPr>
                <w:rFonts w:eastAsia="TimesNewRoman" w:cs="Times New Roman"/>
                <w:sz w:val="24"/>
                <w:szCs w:val="24"/>
              </w:rPr>
            </w:pPr>
            <w:r w:rsidRPr="008F6726">
              <w:rPr>
                <w:rFonts w:eastAsia="TimesNewRoman" w:cs="Times New Roman"/>
                <w:sz w:val="24"/>
                <w:szCs w:val="24"/>
              </w:rPr>
              <w:t>Объединения дополнительного образования и внеурочной деятельности</w:t>
            </w:r>
          </w:p>
        </w:tc>
        <w:tc>
          <w:tcPr>
            <w:tcW w:w="1174"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175"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239" w:type="dxa"/>
          </w:tcPr>
          <w:p w:rsidR="00A15F16" w:rsidRDefault="00A15F16" w:rsidP="00F660C3">
            <w:pPr>
              <w:rPr>
                <w:rFonts w:eastAsia="TimesNewRoman"/>
              </w:rPr>
            </w:pPr>
            <w:r>
              <w:rPr>
                <w:rFonts w:eastAsia="TimesNewRoman"/>
              </w:rPr>
              <w:t>2</w:t>
            </w:r>
          </w:p>
        </w:tc>
        <w:tc>
          <w:tcPr>
            <w:tcW w:w="1278" w:type="dxa"/>
          </w:tcPr>
          <w:p w:rsidR="00A15F16" w:rsidRPr="008F6726" w:rsidRDefault="00A15F16" w:rsidP="00F660C3">
            <w:pPr>
              <w:rPr>
                <w:rFonts w:eastAsia="TimesNewRoman" w:cs="Times New Roman"/>
                <w:sz w:val="24"/>
                <w:szCs w:val="24"/>
              </w:rPr>
            </w:pPr>
            <w:r>
              <w:rPr>
                <w:rFonts w:eastAsia="TimesNewRoman" w:cs="Times New Roman"/>
                <w:sz w:val="24"/>
                <w:szCs w:val="24"/>
              </w:rPr>
              <w:t>6</w:t>
            </w:r>
          </w:p>
        </w:tc>
      </w:tr>
      <w:tr w:rsidR="00A15F16" w:rsidRPr="008F6726" w:rsidTr="00A15F16">
        <w:tc>
          <w:tcPr>
            <w:tcW w:w="528" w:type="dxa"/>
          </w:tcPr>
          <w:p w:rsidR="00A15F16" w:rsidRPr="008F6726" w:rsidRDefault="00A15F16" w:rsidP="00F660C3">
            <w:pPr>
              <w:rPr>
                <w:rFonts w:eastAsia="TimesNewRoman" w:cs="Times New Roman"/>
                <w:sz w:val="24"/>
                <w:szCs w:val="24"/>
              </w:rPr>
            </w:pPr>
            <w:r w:rsidRPr="008F6726">
              <w:rPr>
                <w:rFonts w:eastAsia="TimesNewRoman" w:cs="Times New Roman"/>
                <w:sz w:val="24"/>
                <w:szCs w:val="24"/>
              </w:rPr>
              <w:t>5.</w:t>
            </w:r>
          </w:p>
        </w:tc>
        <w:tc>
          <w:tcPr>
            <w:tcW w:w="4176" w:type="dxa"/>
          </w:tcPr>
          <w:p w:rsidR="00A15F16" w:rsidRPr="008F6726" w:rsidRDefault="00A15F16" w:rsidP="00F660C3">
            <w:pPr>
              <w:autoSpaceDE w:val="0"/>
              <w:autoSpaceDN w:val="0"/>
              <w:adjustRightInd w:val="0"/>
              <w:rPr>
                <w:rFonts w:cs="Times New Roman"/>
                <w:b/>
                <w:bCs/>
                <w:sz w:val="24"/>
                <w:szCs w:val="24"/>
              </w:rPr>
            </w:pPr>
            <w:r w:rsidRPr="008F6726">
              <w:rPr>
                <w:rFonts w:cs="Times New Roman"/>
                <w:b/>
                <w:bCs/>
                <w:sz w:val="24"/>
                <w:szCs w:val="24"/>
              </w:rPr>
              <w:t>Социальное направление</w:t>
            </w:r>
          </w:p>
          <w:p w:rsidR="00A15F16" w:rsidRPr="008F6726" w:rsidRDefault="00A15F16" w:rsidP="00F660C3">
            <w:pPr>
              <w:autoSpaceDE w:val="0"/>
              <w:autoSpaceDN w:val="0"/>
              <w:adjustRightInd w:val="0"/>
              <w:rPr>
                <w:rFonts w:cs="Times New Roman"/>
                <w:b/>
                <w:bCs/>
                <w:sz w:val="24"/>
                <w:szCs w:val="24"/>
              </w:rPr>
            </w:pPr>
            <w:r w:rsidRPr="008F6726">
              <w:rPr>
                <w:rFonts w:eastAsia="TimesNewRoman" w:cs="Times New Roman"/>
                <w:sz w:val="24"/>
                <w:szCs w:val="24"/>
              </w:rPr>
              <w:t>Социально значимая добровольческая деятельность</w:t>
            </w:r>
            <w:r w:rsidRPr="008F6726">
              <w:rPr>
                <w:rFonts w:cs="Times New Roman"/>
                <w:sz w:val="24"/>
                <w:szCs w:val="24"/>
              </w:rPr>
              <w:t>:</w:t>
            </w:r>
          </w:p>
          <w:p w:rsidR="00A15F16" w:rsidRPr="008F6726" w:rsidRDefault="00A15F16" w:rsidP="00F660C3">
            <w:pPr>
              <w:autoSpaceDE w:val="0"/>
              <w:autoSpaceDN w:val="0"/>
              <w:adjustRightInd w:val="0"/>
              <w:rPr>
                <w:rFonts w:cs="Times New Roman"/>
                <w:sz w:val="24"/>
                <w:szCs w:val="24"/>
              </w:rPr>
            </w:pPr>
            <w:r w:rsidRPr="008F6726">
              <w:rPr>
                <w:rFonts w:eastAsia="TimesNewRoman" w:cs="Times New Roman"/>
                <w:sz w:val="24"/>
                <w:szCs w:val="24"/>
              </w:rPr>
              <w:t xml:space="preserve">проект </w:t>
            </w:r>
            <w:r w:rsidRPr="008F6726">
              <w:rPr>
                <w:rFonts w:cs="Times New Roman"/>
                <w:sz w:val="24"/>
                <w:szCs w:val="24"/>
              </w:rPr>
              <w:t>«</w:t>
            </w:r>
            <w:r w:rsidRPr="008F6726">
              <w:rPr>
                <w:rFonts w:eastAsia="TimesNewRoman" w:cs="Times New Roman"/>
                <w:sz w:val="24"/>
                <w:szCs w:val="24"/>
              </w:rPr>
              <w:t>Классная клумба</w:t>
            </w:r>
            <w:r w:rsidRPr="008F6726">
              <w:rPr>
                <w:rFonts w:cs="Times New Roman"/>
                <w:sz w:val="24"/>
                <w:szCs w:val="24"/>
              </w:rPr>
              <w:t>», «</w:t>
            </w:r>
            <w:r w:rsidRPr="008F6726">
              <w:rPr>
                <w:rFonts w:eastAsia="TimesNewRoman" w:cs="Times New Roman"/>
                <w:sz w:val="24"/>
                <w:szCs w:val="24"/>
              </w:rPr>
              <w:t>Добрые дела для моего класса</w:t>
            </w:r>
            <w:r w:rsidRPr="008F6726">
              <w:rPr>
                <w:rFonts w:cs="Times New Roman"/>
                <w:sz w:val="24"/>
                <w:szCs w:val="24"/>
              </w:rPr>
              <w:t>», «</w:t>
            </w:r>
            <w:r w:rsidRPr="008F6726">
              <w:rPr>
                <w:rFonts w:eastAsia="TimesNewRoman" w:cs="Times New Roman"/>
                <w:sz w:val="24"/>
                <w:szCs w:val="24"/>
              </w:rPr>
              <w:t>Наши руки не знают скуки</w:t>
            </w:r>
            <w:r w:rsidRPr="008F6726">
              <w:rPr>
                <w:rFonts w:cs="Times New Roman"/>
                <w:sz w:val="24"/>
                <w:szCs w:val="24"/>
              </w:rPr>
              <w:t xml:space="preserve">», </w:t>
            </w:r>
            <w:r w:rsidRPr="008F6726">
              <w:rPr>
                <w:rFonts w:eastAsia="TimesNewRoman" w:cs="Times New Roman"/>
                <w:sz w:val="24"/>
                <w:szCs w:val="24"/>
              </w:rPr>
              <w:t>акции</w:t>
            </w:r>
            <w:r w:rsidRPr="008F6726">
              <w:rPr>
                <w:rFonts w:cs="Times New Roman"/>
                <w:sz w:val="24"/>
                <w:szCs w:val="24"/>
              </w:rPr>
              <w:t>,</w:t>
            </w:r>
          </w:p>
          <w:p w:rsidR="00A15F16" w:rsidRPr="008F6726" w:rsidRDefault="00A15F16" w:rsidP="00F660C3">
            <w:pPr>
              <w:rPr>
                <w:rFonts w:eastAsia="TimesNewRoman" w:cs="Times New Roman"/>
                <w:sz w:val="24"/>
                <w:szCs w:val="24"/>
              </w:rPr>
            </w:pPr>
            <w:r w:rsidRPr="008F6726">
              <w:rPr>
                <w:rFonts w:eastAsia="TimesNewRoman" w:cs="Times New Roman"/>
                <w:sz w:val="24"/>
                <w:szCs w:val="24"/>
              </w:rPr>
              <w:t>экологические субботники</w:t>
            </w:r>
            <w:r w:rsidRPr="008F6726">
              <w:rPr>
                <w:rFonts w:cs="Times New Roman"/>
                <w:sz w:val="24"/>
                <w:szCs w:val="24"/>
              </w:rPr>
              <w:t>.</w:t>
            </w:r>
          </w:p>
        </w:tc>
        <w:tc>
          <w:tcPr>
            <w:tcW w:w="1174"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175" w:type="dxa"/>
          </w:tcPr>
          <w:p w:rsidR="00A15F16" w:rsidRPr="008F6726" w:rsidRDefault="00A15F16" w:rsidP="00F660C3">
            <w:pPr>
              <w:rPr>
                <w:rFonts w:eastAsia="TimesNewRoman" w:cs="Times New Roman"/>
                <w:sz w:val="24"/>
                <w:szCs w:val="24"/>
              </w:rPr>
            </w:pPr>
            <w:r>
              <w:rPr>
                <w:rFonts w:eastAsia="TimesNewRoman" w:cs="Times New Roman"/>
                <w:sz w:val="24"/>
                <w:szCs w:val="24"/>
              </w:rPr>
              <w:t>2</w:t>
            </w:r>
          </w:p>
        </w:tc>
        <w:tc>
          <w:tcPr>
            <w:tcW w:w="1239" w:type="dxa"/>
          </w:tcPr>
          <w:p w:rsidR="00A15F16" w:rsidRDefault="00A15F16" w:rsidP="00F660C3">
            <w:pPr>
              <w:rPr>
                <w:rFonts w:eastAsia="TimesNewRoman"/>
              </w:rPr>
            </w:pPr>
            <w:r>
              <w:rPr>
                <w:rFonts w:eastAsia="TimesNewRoman"/>
              </w:rPr>
              <w:t>2</w:t>
            </w:r>
          </w:p>
        </w:tc>
        <w:tc>
          <w:tcPr>
            <w:tcW w:w="1278" w:type="dxa"/>
          </w:tcPr>
          <w:p w:rsidR="00A15F16" w:rsidRPr="008F6726" w:rsidRDefault="00A15F16" w:rsidP="00F660C3">
            <w:pPr>
              <w:rPr>
                <w:rFonts w:eastAsia="TimesNewRoman" w:cs="Times New Roman"/>
                <w:sz w:val="24"/>
                <w:szCs w:val="24"/>
              </w:rPr>
            </w:pPr>
            <w:r>
              <w:rPr>
                <w:rFonts w:eastAsia="TimesNewRoman" w:cs="Times New Roman"/>
                <w:sz w:val="24"/>
                <w:szCs w:val="24"/>
              </w:rPr>
              <w:t>6</w:t>
            </w:r>
          </w:p>
        </w:tc>
      </w:tr>
      <w:tr w:rsidR="00A15F16" w:rsidRPr="008F6726" w:rsidTr="00A15F16">
        <w:tc>
          <w:tcPr>
            <w:tcW w:w="4704" w:type="dxa"/>
            <w:gridSpan w:val="2"/>
          </w:tcPr>
          <w:p w:rsidR="00A15F16" w:rsidRPr="008F6726" w:rsidRDefault="00A15F16" w:rsidP="00F660C3">
            <w:pPr>
              <w:rPr>
                <w:rFonts w:eastAsia="TimesNewRoman" w:cs="Times New Roman"/>
                <w:sz w:val="24"/>
                <w:szCs w:val="24"/>
              </w:rPr>
            </w:pPr>
            <w:r w:rsidRPr="008F6726">
              <w:rPr>
                <w:rFonts w:eastAsia="TimesNewRoman" w:cs="Times New Roman"/>
                <w:sz w:val="24"/>
                <w:szCs w:val="24"/>
              </w:rPr>
              <w:t>Количество часов в неделю</w:t>
            </w:r>
          </w:p>
        </w:tc>
        <w:tc>
          <w:tcPr>
            <w:tcW w:w="1174" w:type="dxa"/>
          </w:tcPr>
          <w:p w:rsidR="00A15F16" w:rsidRPr="008F6726" w:rsidRDefault="00A15F16" w:rsidP="00F660C3">
            <w:pPr>
              <w:rPr>
                <w:rFonts w:eastAsia="TimesNewRoman" w:cs="Times New Roman"/>
                <w:sz w:val="24"/>
                <w:szCs w:val="24"/>
              </w:rPr>
            </w:pPr>
            <w:r>
              <w:rPr>
                <w:rFonts w:eastAsia="TimesNewRoman" w:cs="Times New Roman"/>
                <w:sz w:val="24"/>
                <w:szCs w:val="24"/>
              </w:rPr>
              <w:t>10</w:t>
            </w:r>
          </w:p>
        </w:tc>
        <w:tc>
          <w:tcPr>
            <w:tcW w:w="1175" w:type="dxa"/>
          </w:tcPr>
          <w:p w:rsidR="00A15F16" w:rsidRPr="008F6726" w:rsidRDefault="00A15F16" w:rsidP="00F660C3">
            <w:pPr>
              <w:rPr>
                <w:rFonts w:eastAsia="TimesNewRoman" w:cs="Times New Roman"/>
                <w:sz w:val="24"/>
                <w:szCs w:val="24"/>
              </w:rPr>
            </w:pPr>
            <w:r>
              <w:rPr>
                <w:rFonts w:eastAsia="TimesNewRoman" w:cs="Times New Roman"/>
                <w:sz w:val="24"/>
                <w:szCs w:val="24"/>
              </w:rPr>
              <w:t>10</w:t>
            </w:r>
          </w:p>
        </w:tc>
        <w:tc>
          <w:tcPr>
            <w:tcW w:w="1239" w:type="dxa"/>
          </w:tcPr>
          <w:p w:rsidR="00A15F16" w:rsidRDefault="00A15F16" w:rsidP="00F660C3">
            <w:pPr>
              <w:rPr>
                <w:rFonts w:eastAsia="TimesNewRoman"/>
              </w:rPr>
            </w:pPr>
            <w:r>
              <w:rPr>
                <w:rFonts w:eastAsia="TimesNewRoman"/>
              </w:rPr>
              <w:t>10</w:t>
            </w:r>
          </w:p>
        </w:tc>
        <w:tc>
          <w:tcPr>
            <w:tcW w:w="1278" w:type="dxa"/>
          </w:tcPr>
          <w:p w:rsidR="00A15F16" w:rsidRPr="008F6726" w:rsidRDefault="00A15F16" w:rsidP="00F660C3">
            <w:pPr>
              <w:rPr>
                <w:rFonts w:eastAsia="TimesNewRoman" w:cs="Times New Roman"/>
                <w:sz w:val="24"/>
                <w:szCs w:val="24"/>
              </w:rPr>
            </w:pPr>
            <w:r>
              <w:rPr>
                <w:rFonts w:eastAsia="TimesNewRoman" w:cs="Times New Roman"/>
                <w:sz w:val="24"/>
                <w:szCs w:val="24"/>
              </w:rPr>
              <w:t>30</w:t>
            </w:r>
          </w:p>
        </w:tc>
      </w:tr>
      <w:tr w:rsidR="00A15F16" w:rsidRPr="008F6726" w:rsidTr="00A15F16">
        <w:tc>
          <w:tcPr>
            <w:tcW w:w="4704" w:type="dxa"/>
            <w:gridSpan w:val="2"/>
          </w:tcPr>
          <w:p w:rsidR="00A15F16" w:rsidRPr="008F6726" w:rsidRDefault="00A15F16" w:rsidP="00F660C3">
            <w:pPr>
              <w:rPr>
                <w:rFonts w:eastAsia="TimesNewRoman" w:cs="Times New Roman"/>
                <w:sz w:val="24"/>
                <w:szCs w:val="24"/>
              </w:rPr>
            </w:pPr>
            <w:r w:rsidRPr="008F6726">
              <w:rPr>
                <w:rFonts w:eastAsia="TimesNewRoman" w:cs="Times New Roman"/>
                <w:sz w:val="24"/>
                <w:szCs w:val="24"/>
              </w:rPr>
              <w:t>Количество часов в год</w:t>
            </w:r>
          </w:p>
        </w:tc>
        <w:tc>
          <w:tcPr>
            <w:tcW w:w="1174" w:type="dxa"/>
          </w:tcPr>
          <w:p w:rsidR="00A15F16" w:rsidRPr="008F6726" w:rsidRDefault="00A15F16" w:rsidP="00F660C3">
            <w:pPr>
              <w:rPr>
                <w:rFonts w:eastAsia="TimesNewRoman" w:cs="Times New Roman"/>
                <w:sz w:val="24"/>
                <w:szCs w:val="24"/>
              </w:rPr>
            </w:pPr>
            <w:r>
              <w:rPr>
                <w:rFonts w:eastAsia="TimesNewRoman" w:cs="Times New Roman"/>
                <w:sz w:val="24"/>
                <w:szCs w:val="24"/>
              </w:rPr>
              <w:t>340</w:t>
            </w:r>
          </w:p>
        </w:tc>
        <w:tc>
          <w:tcPr>
            <w:tcW w:w="1175" w:type="dxa"/>
          </w:tcPr>
          <w:p w:rsidR="00A15F16" w:rsidRPr="008F6726" w:rsidRDefault="00A15F16" w:rsidP="00F660C3">
            <w:pPr>
              <w:rPr>
                <w:rFonts w:eastAsia="TimesNewRoman" w:cs="Times New Roman"/>
                <w:sz w:val="24"/>
                <w:szCs w:val="24"/>
              </w:rPr>
            </w:pPr>
            <w:r>
              <w:rPr>
                <w:rFonts w:eastAsia="TimesNewRoman" w:cs="Times New Roman"/>
                <w:sz w:val="24"/>
                <w:szCs w:val="24"/>
              </w:rPr>
              <w:t>340</w:t>
            </w:r>
          </w:p>
        </w:tc>
        <w:tc>
          <w:tcPr>
            <w:tcW w:w="1239" w:type="dxa"/>
          </w:tcPr>
          <w:p w:rsidR="00A15F16" w:rsidRDefault="00A15F16" w:rsidP="00F660C3">
            <w:pPr>
              <w:rPr>
                <w:rFonts w:eastAsia="TimesNewRoman"/>
              </w:rPr>
            </w:pPr>
            <w:r>
              <w:rPr>
                <w:rFonts w:eastAsia="TimesNewRoman"/>
              </w:rPr>
              <w:t>340</w:t>
            </w:r>
          </w:p>
        </w:tc>
        <w:tc>
          <w:tcPr>
            <w:tcW w:w="1278" w:type="dxa"/>
          </w:tcPr>
          <w:p w:rsidR="00A15F16" w:rsidRPr="008F6726" w:rsidRDefault="00A15F16" w:rsidP="00F660C3">
            <w:pPr>
              <w:rPr>
                <w:rFonts w:eastAsia="TimesNewRoman" w:cs="Times New Roman"/>
                <w:sz w:val="24"/>
                <w:szCs w:val="24"/>
              </w:rPr>
            </w:pPr>
            <w:r>
              <w:rPr>
                <w:rFonts w:eastAsia="TimesNewRoman" w:cs="Times New Roman"/>
                <w:sz w:val="24"/>
                <w:szCs w:val="24"/>
              </w:rPr>
              <w:t>1020</w:t>
            </w:r>
          </w:p>
        </w:tc>
      </w:tr>
    </w:tbl>
    <w:p w:rsidR="00F660C3" w:rsidRDefault="00F660C3" w:rsidP="00F660C3">
      <w:pPr>
        <w:rPr>
          <w:rFonts w:eastAsia="TimesNewRoman"/>
        </w:rPr>
      </w:pPr>
    </w:p>
    <w:p w:rsidR="00F660C3" w:rsidRPr="008F6726" w:rsidRDefault="00F660C3" w:rsidP="00F660C3">
      <w:pPr>
        <w:autoSpaceDE w:val="0"/>
        <w:autoSpaceDN w:val="0"/>
        <w:adjustRightInd w:val="0"/>
        <w:rPr>
          <w:b/>
          <w:bCs/>
        </w:rPr>
      </w:pPr>
      <w:r w:rsidRPr="008F6726">
        <w:rPr>
          <w:b/>
          <w:bCs/>
        </w:rPr>
        <w:t>Модуль 1. Общеинтеллектуальное направление</w:t>
      </w:r>
    </w:p>
    <w:p w:rsidR="00F660C3" w:rsidRPr="008F6726" w:rsidRDefault="00F660C3" w:rsidP="00F660C3">
      <w:pPr>
        <w:autoSpaceDE w:val="0"/>
        <w:autoSpaceDN w:val="0"/>
        <w:adjustRightInd w:val="0"/>
        <w:rPr>
          <w:rFonts w:eastAsia="TimesNewRoman"/>
        </w:rPr>
      </w:pPr>
      <w:r w:rsidRPr="008F6726">
        <w:rPr>
          <w:b/>
          <w:bCs/>
          <w:i/>
          <w:iCs/>
        </w:rPr>
        <w:t xml:space="preserve">Цель: </w:t>
      </w:r>
      <w:r w:rsidRPr="008F6726">
        <w:rPr>
          <w:rFonts w:eastAsia="TimesNewRoman"/>
        </w:rPr>
        <w:t>Осознание обучающимися значимости развитого интеллекта для будущего</w:t>
      </w:r>
    </w:p>
    <w:p w:rsidR="00F660C3" w:rsidRPr="008F6726" w:rsidRDefault="00F660C3" w:rsidP="00F660C3">
      <w:pPr>
        <w:autoSpaceDE w:val="0"/>
        <w:autoSpaceDN w:val="0"/>
        <w:adjustRightInd w:val="0"/>
      </w:pPr>
      <w:r w:rsidRPr="008F6726">
        <w:rPr>
          <w:rFonts w:eastAsia="TimesNewRoman"/>
        </w:rPr>
        <w:t>личностного самоутверждения и успешного взаимодействия с окружающим миром</w:t>
      </w:r>
      <w:r w:rsidRPr="008F6726">
        <w:t>.</w:t>
      </w:r>
    </w:p>
    <w:p w:rsidR="00F660C3" w:rsidRPr="008F6726" w:rsidRDefault="00F660C3" w:rsidP="00F660C3">
      <w:pPr>
        <w:autoSpaceDE w:val="0"/>
        <w:autoSpaceDN w:val="0"/>
        <w:adjustRightInd w:val="0"/>
        <w:rPr>
          <w:b/>
          <w:bCs/>
          <w:i/>
          <w:iCs/>
        </w:rPr>
      </w:pPr>
      <w:r w:rsidRPr="008F6726">
        <w:rPr>
          <w:b/>
          <w:bCs/>
          <w:i/>
          <w:iCs/>
        </w:rPr>
        <w:t>Задачи воспитания:</w:t>
      </w:r>
    </w:p>
    <w:p w:rsidR="00F660C3" w:rsidRPr="008F6726" w:rsidRDefault="00F660C3" w:rsidP="00F660C3">
      <w:pPr>
        <w:autoSpaceDE w:val="0"/>
        <w:autoSpaceDN w:val="0"/>
        <w:adjustRightInd w:val="0"/>
        <w:rPr>
          <w:rFonts w:eastAsia="TimesNewRoman"/>
        </w:rPr>
      </w:pPr>
      <w:r w:rsidRPr="008F6726">
        <w:t xml:space="preserve">1. </w:t>
      </w:r>
      <w:r w:rsidRPr="008F6726">
        <w:rPr>
          <w:rFonts w:eastAsia="TimesNewRoman"/>
        </w:rPr>
        <w:t>Создавать условия для становления</w:t>
      </w:r>
      <w:r w:rsidRPr="008F6726">
        <w:t xml:space="preserve">, </w:t>
      </w:r>
      <w:r w:rsidRPr="008F6726">
        <w:rPr>
          <w:rFonts w:eastAsia="TimesNewRoman"/>
        </w:rPr>
        <w:t>развития и совершенствования интеллектуальных</w:t>
      </w:r>
    </w:p>
    <w:p w:rsidR="00F660C3" w:rsidRPr="008F6726" w:rsidRDefault="00F660C3" w:rsidP="00F660C3">
      <w:pPr>
        <w:autoSpaceDE w:val="0"/>
        <w:autoSpaceDN w:val="0"/>
        <w:adjustRightInd w:val="0"/>
      </w:pPr>
      <w:r w:rsidRPr="008F6726">
        <w:rPr>
          <w:rFonts w:eastAsia="TimesNewRoman"/>
        </w:rPr>
        <w:t>возможностей обучающихся средствами воспитательной работы</w:t>
      </w:r>
      <w:r w:rsidRPr="008F6726">
        <w:t>;</w:t>
      </w:r>
    </w:p>
    <w:p w:rsidR="00F660C3" w:rsidRPr="008F6726" w:rsidRDefault="00F660C3" w:rsidP="00F660C3">
      <w:pPr>
        <w:autoSpaceDE w:val="0"/>
        <w:autoSpaceDN w:val="0"/>
        <w:adjustRightInd w:val="0"/>
        <w:rPr>
          <w:rFonts w:eastAsia="TimesNewRoman"/>
        </w:rPr>
      </w:pPr>
      <w:r w:rsidRPr="008F6726">
        <w:t xml:space="preserve">2. </w:t>
      </w:r>
      <w:r w:rsidRPr="008F6726">
        <w:rPr>
          <w:rFonts w:eastAsia="TimesNewRoman"/>
        </w:rPr>
        <w:t>Создавать обучающимся возможность проявлять свои интеллектуальные достижения в</w:t>
      </w:r>
    </w:p>
    <w:p w:rsidR="00F660C3" w:rsidRPr="008F6726" w:rsidRDefault="00F660C3" w:rsidP="00F660C3">
      <w:pPr>
        <w:autoSpaceDE w:val="0"/>
        <w:autoSpaceDN w:val="0"/>
        <w:adjustRightInd w:val="0"/>
      </w:pPr>
      <w:r w:rsidRPr="008F6726">
        <w:rPr>
          <w:rFonts w:eastAsia="TimesNewRoman"/>
        </w:rPr>
        <w:lastRenderedPageBreak/>
        <w:t>школе и за ее пределами</w:t>
      </w:r>
      <w:r w:rsidRPr="008F6726">
        <w:t>.</w:t>
      </w:r>
    </w:p>
    <w:p w:rsidR="00F660C3" w:rsidRDefault="00F660C3" w:rsidP="00F660C3">
      <w:r w:rsidRPr="008F6726">
        <w:t xml:space="preserve">3. </w:t>
      </w:r>
      <w:r w:rsidRPr="008F6726">
        <w:rPr>
          <w:rFonts w:eastAsia="TimesNewRoman"/>
        </w:rPr>
        <w:t>Изучить и влиять на кругозор обучающихся</w:t>
      </w:r>
      <w:r w:rsidRPr="008F6726">
        <w:t xml:space="preserve">, </w:t>
      </w:r>
      <w:r w:rsidRPr="008F6726">
        <w:rPr>
          <w:rFonts w:eastAsia="TimesNewRoman"/>
        </w:rPr>
        <w:t>на их познавательный интерес</w:t>
      </w:r>
      <w:r w:rsidRPr="008F6726">
        <w:t xml:space="preserve">, </w:t>
      </w:r>
      <w:r w:rsidRPr="008F6726">
        <w:rPr>
          <w:rFonts w:eastAsia="TimesNewRoman"/>
        </w:rPr>
        <w:t>увлечения</w:t>
      </w:r>
      <w:r>
        <w:t>.</w:t>
      </w:r>
    </w:p>
    <w:tbl>
      <w:tblPr>
        <w:tblStyle w:val="af7"/>
        <w:tblW w:w="0" w:type="auto"/>
        <w:tblLook w:val="04A0"/>
      </w:tblPr>
      <w:tblGrid>
        <w:gridCol w:w="534"/>
        <w:gridCol w:w="5845"/>
        <w:gridCol w:w="3191"/>
      </w:tblGrid>
      <w:tr w:rsidR="00F660C3" w:rsidTr="00F660C3">
        <w:tc>
          <w:tcPr>
            <w:tcW w:w="534" w:type="dxa"/>
          </w:tcPr>
          <w:p w:rsidR="00F660C3" w:rsidRPr="008F6726" w:rsidRDefault="00F660C3" w:rsidP="00F660C3">
            <w:pPr>
              <w:rPr>
                <w:rFonts w:eastAsia="TimesNewRoman" w:cs="Times New Roman"/>
                <w:b/>
                <w:sz w:val="24"/>
                <w:szCs w:val="24"/>
              </w:rPr>
            </w:pPr>
            <w:r w:rsidRPr="008F6726">
              <w:rPr>
                <w:rFonts w:eastAsia="TimesNewRoman" w:cs="Times New Roman"/>
                <w:b/>
                <w:sz w:val="24"/>
                <w:szCs w:val="24"/>
              </w:rPr>
              <w:t>№</w:t>
            </w:r>
          </w:p>
        </w:tc>
        <w:tc>
          <w:tcPr>
            <w:tcW w:w="5846" w:type="dxa"/>
          </w:tcPr>
          <w:p w:rsidR="00F660C3" w:rsidRPr="008F6726" w:rsidRDefault="00F660C3" w:rsidP="00F660C3">
            <w:pPr>
              <w:jc w:val="center"/>
              <w:rPr>
                <w:rFonts w:eastAsia="TimesNewRoman" w:cs="Times New Roman"/>
                <w:b/>
                <w:sz w:val="24"/>
                <w:szCs w:val="24"/>
              </w:rPr>
            </w:pPr>
            <w:r w:rsidRPr="008F6726">
              <w:rPr>
                <w:rFonts w:cs="Times New Roman"/>
                <w:b/>
                <w:bCs/>
                <w:sz w:val="24"/>
                <w:szCs w:val="24"/>
              </w:rPr>
              <w:t>Проводимые мероприятия</w:t>
            </w:r>
          </w:p>
        </w:tc>
        <w:tc>
          <w:tcPr>
            <w:tcW w:w="3191" w:type="dxa"/>
          </w:tcPr>
          <w:p w:rsidR="00F660C3" w:rsidRPr="008F6726" w:rsidRDefault="00F660C3" w:rsidP="00F660C3">
            <w:pPr>
              <w:rPr>
                <w:rFonts w:eastAsia="TimesNewRoman" w:cs="Times New Roman"/>
                <w:b/>
                <w:sz w:val="24"/>
                <w:szCs w:val="24"/>
              </w:rPr>
            </w:pPr>
            <w:r w:rsidRPr="008F6726">
              <w:rPr>
                <w:rFonts w:eastAsia="TimesNewRoman" w:cs="Times New Roman"/>
                <w:b/>
                <w:sz w:val="24"/>
                <w:szCs w:val="24"/>
              </w:rPr>
              <w:t>Сроки проведения</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w:t>
            </w:r>
          </w:p>
        </w:tc>
        <w:tc>
          <w:tcPr>
            <w:tcW w:w="5846" w:type="dxa"/>
          </w:tcPr>
          <w:p w:rsidR="00F660C3" w:rsidRPr="008F6726" w:rsidRDefault="00F660C3" w:rsidP="00F660C3">
            <w:pPr>
              <w:rPr>
                <w:rFonts w:eastAsia="TimesNewRoman" w:cs="Times New Roman"/>
                <w:sz w:val="24"/>
                <w:szCs w:val="24"/>
              </w:rPr>
            </w:pPr>
            <w:r w:rsidRPr="008F6726">
              <w:rPr>
                <w:rFonts w:eastAsia="TimesNewRoman" w:cs="Times New Roman"/>
                <w:sz w:val="24"/>
                <w:szCs w:val="24"/>
              </w:rPr>
              <w:t>Экскурсии, походы</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ежемесячно</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2.</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Веселые старты</w:t>
            </w:r>
          </w:p>
        </w:tc>
        <w:tc>
          <w:tcPr>
            <w:tcW w:w="3191" w:type="dxa"/>
          </w:tcPr>
          <w:p w:rsidR="00F660C3" w:rsidRPr="00214A57" w:rsidRDefault="00F660C3" w:rsidP="00F660C3">
            <w:pPr>
              <w:autoSpaceDE w:val="0"/>
              <w:autoSpaceDN w:val="0"/>
              <w:adjustRightInd w:val="0"/>
              <w:rPr>
                <w:rFonts w:eastAsia="TimesNewRoman" w:cs="Times New Roman"/>
                <w:sz w:val="24"/>
                <w:szCs w:val="24"/>
              </w:rPr>
            </w:pPr>
            <w:r w:rsidRPr="00214A57">
              <w:rPr>
                <w:rFonts w:eastAsia="TimesNewRoman" w:cs="Times New Roman"/>
                <w:sz w:val="24"/>
                <w:szCs w:val="24"/>
              </w:rPr>
              <w:t>по школьному</w:t>
            </w:r>
          </w:p>
          <w:p w:rsidR="00F660C3" w:rsidRDefault="00F660C3" w:rsidP="00F660C3">
            <w:pPr>
              <w:rPr>
                <w:rFonts w:eastAsia="TimesNewRoman" w:cs="Times New Roman"/>
                <w:sz w:val="24"/>
                <w:szCs w:val="24"/>
              </w:rPr>
            </w:pPr>
            <w:r w:rsidRPr="00214A57">
              <w:rPr>
                <w:rFonts w:eastAsia="TimesNewRoman" w:cs="Times New Roman"/>
                <w:sz w:val="24"/>
                <w:szCs w:val="24"/>
              </w:rPr>
              <w:t>графику</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3.</w:t>
            </w:r>
          </w:p>
        </w:tc>
        <w:tc>
          <w:tcPr>
            <w:tcW w:w="5846" w:type="dxa"/>
          </w:tcPr>
          <w:p w:rsidR="00F660C3" w:rsidRDefault="00F660C3" w:rsidP="00F660C3">
            <w:pPr>
              <w:autoSpaceDE w:val="0"/>
              <w:autoSpaceDN w:val="0"/>
              <w:adjustRightInd w:val="0"/>
              <w:rPr>
                <w:rFonts w:eastAsia="TimesNewRoman" w:cs="Times New Roman"/>
                <w:sz w:val="24"/>
                <w:szCs w:val="24"/>
              </w:rPr>
            </w:pPr>
            <w:r w:rsidRPr="00C600B0">
              <w:rPr>
                <w:rFonts w:eastAsia="TimesNewRoman" w:cs="Times New Roman"/>
                <w:sz w:val="24"/>
                <w:szCs w:val="24"/>
              </w:rPr>
              <w:t>Выбор и посещение кружков доп.образования и внеурочной</w:t>
            </w:r>
            <w:r>
              <w:rPr>
                <w:rFonts w:eastAsia="TimesNewRoman" w:cs="Times New Roman"/>
                <w:sz w:val="24"/>
                <w:szCs w:val="24"/>
              </w:rPr>
              <w:t xml:space="preserve"> </w:t>
            </w:r>
            <w:r w:rsidRPr="00C600B0">
              <w:rPr>
                <w:rFonts w:eastAsia="TimesNewRoman" w:cs="Times New Roman"/>
                <w:sz w:val="24"/>
                <w:szCs w:val="24"/>
              </w:rPr>
              <w:t>деятельности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по графику</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4.</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Беседа «Мы и компьютер»-охрана зрения, осанки.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октябрь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5.</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 xml:space="preserve">Сотрудничество с ФАП </w:t>
            </w:r>
            <w:r>
              <w:rPr>
                <w:rFonts w:eastAsia="TimesNewRoman" w:cs="Times New Roman"/>
                <w:sz w:val="24"/>
                <w:szCs w:val="24"/>
              </w:rPr>
              <w:t>с. Анненково</w:t>
            </w:r>
            <w:r w:rsidRPr="00C600B0">
              <w:rPr>
                <w:rFonts w:eastAsia="TimesNewRoman" w:cs="Times New Roman"/>
                <w:sz w:val="24"/>
                <w:szCs w:val="24"/>
              </w:rPr>
              <w:t>. Медосмотр детей.</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по графику</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6.</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Пересаживание детей с целью охраны зрения</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каждый месяц</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7.</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Санитарный осмотр детей</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каждый день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8.</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Организация физкультминуток на учебных занятиях</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на каждом уроке</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9.</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Спортивный праздник, посвященный дню защитника Отечества</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февраль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10.</w:t>
            </w:r>
          </w:p>
        </w:tc>
        <w:tc>
          <w:tcPr>
            <w:tcW w:w="5846" w:type="dxa"/>
          </w:tcPr>
          <w:p w:rsidR="00F660C3" w:rsidRDefault="00F660C3" w:rsidP="00F660C3">
            <w:pPr>
              <w:autoSpaceDE w:val="0"/>
              <w:autoSpaceDN w:val="0"/>
              <w:adjustRightInd w:val="0"/>
              <w:rPr>
                <w:rFonts w:eastAsia="TimesNewRoman" w:cs="Times New Roman"/>
                <w:sz w:val="24"/>
                <w:szCs w:val="24"/>
              </w:rPr>
            </w:pPr>
            <w:r w:rsidRPr="00C600B0">
              <w:rPr>
                <w:rFonts w:cs="Times New Roman"/>
                <w:sz w:val="24"/>
                <w:szCs w:val="24"/>
              </w:rPr>
              <w:t>«</w:t>
            </w:r>
            <w:r w:rsidRPr="00C600B0">
              <w:rPr>
                <w:rFonts w:eastAsia="TimesNewRoman" w:cs="Times New Roman"/>
                <w:sz w:val="24"/>
                <w:szCs w:val="24"/>
              </w:rPr>
              <w:t>Всем на свете людям ясно</w:t>
            </w:r>
            <w:r w:rsidRPr="00C600B0">
              <w:rPr>
                <w:rFonts w:cs="Times New Roman"/>
                <w:sz w:val="24"/>
                <w:szCs w:val="24"/>
              </w:rPr>
              <w:t xml:space="preserve">, </w:t>
            </w:r>
            <w:r w:rsidRPr="00C600B0">
              <w:rPr>
                <w:rFonts w:eastAsia="TimesNewRoman" w:cs="Times New Roman"/>
                <w:sz w:val="24"/>
                <w:szCs w:val="24"/>
              </w:rPr>
              <w:t>что шалить с огнем опасно</w:t>
            </w:r>
            <w:r w:rsidRPr="00C600B0">
              <w:rPr>
                <w:rFonts w:cs="Times New Roman"/>
                <w:sz w:val="24"/>
                <w:szCs w:val="24"/>
              </w:rPr>
              <w:t>» -</w:t>
            </w:r>
            <w:r w:rsidRPr="00C600B0">
              <w:rPr>
                <w:rFonts w:eastAsia="TimesNewRoman" w:cs="Times New Roman"/>
                <w:sz w:val="24"/>
                <w:szCs w:val="24"/>
              </w:rPr>
              <w:t>игра</w:t>
            </w:r>
            <w:r w:rsidRPr="00C600B0">
              <w:rPr>
                <w:rFonts w:cs="Times New Roman"/>
                <w:sz w:val="24"/>
                <w:szCs w:val="24"/>
              </w:rPr>
              <w:t>-</w:t>
            </w:r>
            <w:r w:rsidRPr="00C600B0">
              <w:rPr>
                <w:rFonts w:eastAsia="TimesNewRoman" w:cs="Times New Roman"/>
                <w:sz w:val="24"/>
                <w:szCs w:val="24"/>
              </w:rPr>
              <w:t>соревнование</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сентябрь, март</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11.</w:t>
            </w:r>
          </w:p>
        </w:tc>
        <w:tc>
          <w:tcPr>
            <w:tcW w:w="5846" w:type="dxa"/>
          </w:tcPr>
          <w:p w:rsidR="00F660C3" w:rsidRPr="00C600B0" w:rsidRDefault="00F660C3" w:rsidP="00F660C3">
            <w:pPr>
              <w:rPr>
                <w:rFonts w:eastAsia="TimesNewRoman" w:cs="Times New Roman"/>
                <w:sz w:val="24"/>
                <w:szCs w:val="24"/>
              </w:rPr>
            </w:pPr>
            <w:r w:rsidRPr="00C600B0">
              <w:rPr>
                <w:rFonts w:eastAsia="TimesNewRoman" w:cs="Times New Roman"/>
                <w:sz w:val="24"/>
                <w:szCs w:val="24"/>
              </w:rPr>
              <w:t>День здоровья.</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по школьному графику</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12.</w:t>
            </w:r>
          </w:p>
        </w:tc>
        <w:tc>
          <w:tcPr>
            <w:tcW w:w="5846" w:type="dxa"/>
          </w:tcPr>
          <w:p w:rsidR="00F660C3" w:rsidRDefault="00F660C3" w:rsidP="00F660C3">
            <w:pPr>
              <w:autoSpaceDE w:val="0"/>
              <w:autoSpaceDN w:val="0"/>
              <w:adjustRightInd w:val="0"/>
              <w:rPr>
                <w:rFonts w:eastAsia="TimesNewRoman" w:cs="Times New Roman"/>
                <w:sz w:val="24"/>
                <w:szCs w:val="24"/>
              </w:rPr>
            </w:pPr>
            <w:r w:rsidRPr="00C600B0">
              <w:rPr>
                <w:rFonts w:cs="Times New Roman"/>
                <w:sz w:val="24"/>
                <w:szCs w:val="24"/>
              </w:rPr>
              <w:t>«</w:t>
            </w:r>
            <w:r w:rsidRPr="00C600B0">
              <w:rPr>
                <w:rFonts w:eastAsia="TimesNewRoman" w:cs="Times New Roman"/>
                <w:sz w:val="24"/>
                <w:szCs w:val="24"/>
              </w:rPr>
              <w:t>Уроки здоровья</w:t>
            </w:r>
            <w:r w:rsidRPr="00C600B0">
              <w:rPr>
                <w:rFonts w:cs="Times New Roman"/>
                <w:sz w:val="24"/>
                <w:szCs w:val="24"/>
              </w:rPr>
              <w:t xml:space="preserve">» - </w:t>
            </w:r>
            <w:r w:rsidRPr="00C600B0">
              <w:rPr>
                <w:rFonts w:eastAsia="TimesNewRoman" w:cs="Times New Roman"/>
                <w:sz w:val="24"/>
                <w:szCs w:val="24"/>
              </w:rPr>
              <w:t xml:space="preserve">организация просветительской </w:t>
            </w:r>
            <w:r>
              <w:rPr>
                <w:rFonts w:eastAsia="TimesNewRoman" w:cs="Times New Roman"/>
                <w:sz w:val="24"/>
                <w:szCs w:val="24"/>
              </w:rPr>
              <w:t xml:space="preserve"> р</w:t>
            </w:r>
            <w:r w:rsidRPr="00C600B0">
              <w:rPr>
                <w:rFonts w:eastAsia="TimesNewRoman" w:cs="Times New Roman"/>
                <w:sz w:val="24"/>
                <w:szCs w:val="24"/>
              </w:rPr>
              <w:t>аботы с</w:t>
            </w:r>
            <w:r>
              <w:rPr>
                <w:rFonts w:eastAsia="TimesNewRoman" w:cs="Times New Roman"/>
                <w:sz w:val="24"/>
                <w:szCs w:val="24"/>
              </w:rPr>
              <w:t xml:space="preserve"> </w:t>
            </w:r>
            <w:r w:rsidRPr="00C600B0">
              <w:rPr>
                <w:rFonts w:eastAsia="TimesNewRoman" w:cs="Times New Roman"/>
                <w:sz w:val="24"/>
                <w:szCs w:val="24"/>
              </w:rPr>
              <w:t>обучающимися</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1 раз в месяц</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13.</w:t>
            </w:r>
          </w:p>
        </w:tc>
        <w:tc>
          <w:tcPr>
            <w:tcW w:w="5846" w:type="dxa"/>
          </w:tcPr>
          <w:p w:rsidR="00F660C3" w:rsidRPr="00C600B0" w:rsidRDefault="00F660C3" w:rsidP="00F660C3">
            <w:pPr>
              <w:autoSpaceDE w:val="0"/>
              <w:autoSpaceDN w:val="0"/>
              <w:adjustRightInd w:val="0"/>
              <w:rPr>
                <w:rFonts w:cs="Times New Roman"/>
                <w:sz w:val="24"/>
                <w:szCs w:val="24"/>
              </w:rPr>
            </w:pPr>
            <w:r w:rsidRPr="00C600B0">
              <w:rPr>
                <w:rFonts w:cs="Times New Roman"/>
                <w:sz w:val="24"/>
                <w:szCs w:val="24"/>
              </w:rPr>
              <w:t xml:space="preserve">7 </w:t>
            </w:r>
            <w:r w:rsidRPr="00C600B0">
              <w:rPr>
                <w:rFonts w:eastAsia="TimesNewRoman" w:cs="Times New Roman"/>
                <w:sz w:val="24"/>
                <w:szCs w:val="24"/>
              </w:rPr>
              <w:t xml:space="preserve">апреля </w:t>
            </w:r>
            <w:r w:rsidRPr="00C600B0">
              <w:rPr>
                <w:rFonts w:cs="Times New Roman"/>
                <w:sz w:val="24"/>
                <w:szCs w:val="24"/>
              </w:rPr>
              <w:t xml:space="preserve">– </w:t>
            </w:r>
            <w:r w:rsidRPr="00C600B0">
              <w:rPr>
                <w:rFonts w:eastAsia="TimesNewRoman" w:cs="Times New Roman"/>
                <w:sz w:val="24"/>
                <w:szCs w:val="24"/>
              </w:rPr>
              <w:t>Всемирный день здоровья</w:t>
            </w:r>
            <w:r w:rsidRPr="00C600B0">
              <w:rPr>
                <w:rFonts w:cs="Times New Roman"/>
                <w:sz w:val="24"/>
                <w:szCs w:val="24"/>
              </w:rPr>
              <w:t>.</w:t>
            </w:r>
          </w:p>
          <w:p w:rsidR="00F660C3" w:rsidRDefault="00F660C3" w:rsidP="00F660C3">
            <w:pPr>
              <w:rPr>
                <w:rFonts w:eastAsia="TimesNewRoman" w:cs="Times New Roman"/>
                <w:sz w:val="24"/>
                <w:szCs w:val="24"/>
              </w:rPr>
            </w:pPr>
            <w:r w:rsidRPr="00C600B0">
              <w:rPr>
                <w:rFonts w:eastAsia="TimesNewRoman" w:cs="Times New Roman"/>
                <w:sz w:val="24"/>
                <w:szCs w:val="24"/>
              </w:rPr>
              <w:t xml:space="preserve">Спортивная эстафета </w:t>
            </w:r>
            <w:r w:rsidRPr="00C600B0">
              <w:rPr>
                <w:rFonts w:cs="Times New Roman"/>
                <w:sz w:val="24"/>
                <w:szCs w:val="24"/>
              </w:rPr>
              <w:t>«</w:t>
            </w:r>
            <w:r w:rsidRPr="00C600B0">
              <w:rPr>
                <w:rFonts w:eastAsia="TimesNewRoman" w:cs="Times New Roman"/>
                <w:sz w:val="24"/>
                <w:szCs w:val="24"/>
              </w:rPr>
              <w:t>Быстрые</w:t>
            </w:r>
            <w:r w:rsidRPr="00C600B0">
              <w:rPr>
                <w:rFonts w:cs="Times New Roman"/>
                <w:sz w:val="24"/>
                <w:szCs w:val="24"/>
              </w:rPr>
              <w:t xml:space="preserve">, </w:t>
            </w:r>
            <w:r w:rsidRPr="00C600B0">
              <w:rPr>
                <w:rFonts w:eastAsia="TimesNewRoman" w:cs="Times New Roman"/>
                <w:sz w:val="24"/>
                <w:szCs w:val="24"/>
              </w:rPr>
              <w:t>сильные</w:t>
            </w:r>
            <w:r w:rsidRPr="00C600B0">
              <w:rPr>
                <w:rFonts w:cs="Times New Roman"/>
                <w:sz w:val="24"/>
                <w:szCs w:val="24"/>
              </w:rPr>
              <w:t xml:space="preserve">, </w:t>
            </w:r>
            <w:r w:rsidRPr="00C600B0">
              <w:rPr>
                <w:rFonts w:eastAsia="TimesNewRoman" w:cs="Times New Roman"/>
                <w:sz w:val="24"/>
                <w:szCs w:val="24"/>
              </w:rPr>
              <w:t>ловкие</w:t>
            </w:r>
            <w:r w:rsidRPr="00C600B0">
              <w:rPr>
                <w:rFonts w:cs="Times New Roman"/>
                <w:sz w:val="24"/>
                <w:szCs w:val="24"/>
              </w:rPr>
              <w:t>»</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апрель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14.</w:t>
            </w:r>
          </w:p>
        </w:tc>
        <w:tc>
          <w:tcPr>
            <w:tcW w:w="5846" w:type="dxa"/>
          </w:tcPr>
          <w:p w:rsidR="00F660C3" w:rsidRDefault="00F660C3" w:rsidP="00F660C3">
            <w:pPr>
              <w:rPr>
                <w:rFonts w:eastAsia="TimesNewRoman" w:cs="Times New Roman"/>
                <w:sz w:val="24"/>
                <w:szCs w:val="24"/>
              </w:rPr>
            </w:pPr>
            <w:r w:rsidRPr="00C600B0">
              <w:rPr>
                <w:rFonts w:eastAsia="TimesNewRoman" w:cs="Times New Roman"/>
                <w:sz w:val="24"/>
                <w:szCs w:val="24"/>
              </w:rPr>
              <w:t>Школьный конкурс «Самый здоровый класс</w:t>
            </w:r>
            <w:r>
              <w:rPr>
                <w:rFonts w:eastAsia="TimesNewRoman" w:cs="Times New Roman"/>
                <w:sz w:val="24"/>
                <w:szCs w:val="24"/>
              </w:rPr>
              <w:t>».</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итог в мае</w:t>
            </w:r>
          </w:p>
        </w:tc>
      </w:tr>
    </w:tbl>
    <w:p w:rsidR="00F660C3" w:rsidRDefault="00F660C3" w:rsidP="00F660C3">
      <w:pPr>
        <w:rPr>
          <w:rFonts w:eastAsia="TimesNewRoman"/>
        </w:rPr>
      </w:pPr>
    </w:p>
    <w:p w:rsidR="00F660C3" w:rsidRPr="00214A57" w:rsidRDefault="00F660C3" w:rsidP="00F660C3">
      <w:pPr>
        <w:autoSpaceDE w:val="0"/>
        <w:autoSpaceDN w:val="0"/>
        <w:adjustRightInd w:val="0"/>
      </w:pPr>
      <w:r w:rsidRPr="00214A57">
        <w:t xml:space="preserve">1. </w:t>
      </w:r>
      <w:r w:rsidRPr="00214A57">
        <w:rPr>
          <w:rFonts w:eastAsia="TimesNewRoman"/>
        </w:rPr>
        <w:t>У детей формируются умения и навыки санитарно</w:t>
      </w:r>
      <w:r w:rsidRPr="00214A57">
        <w:t xml:space="preserve">- </w:t>
      </w:r>
      <w:r w:rsidRPr="00214A57">
        <w:rPr>
          <w:rFonts w:eastAsia="TimesNewRoman"/>
        </w:rPr>
        <w:t>гигиенической культуры</w:t>
      </w:r>
      <w:r w:rsidRPr="00214A57">
        <w:t>,</w:t>
      </w:r>
    </w:p>
    <w:p w:rsidR="00F660C3" w:rsidRDefault="00F660C3" w:rsidP="00F660C3">
      <w:pPr>
        <w:autoSpaceDE w:val="0"/>
        <w:autoSpaceDN w:val="0"/>
        <w:adjustRightInd w:val="0"/>
      </w:pPr>
      <w:r w:rsidRPr="00214A57">
        <w:rPr>
          <w:rFonts w:eastAsia="TimesNewRoman"/>
        </w:rPr>
        <w:t>приучаются к здоровому образу жизни</w:t>
      </w:r>
      <w:r w:rsidRPr="00214A57">
        <w:t>.</w:t>
      </w:r>
    </w:p>
    <w:p w:rsidR="00F660C3" w:rsidRPr="00214A57" w:rsidRDefault="00F660C3" w:rsidP="00F660C3">
      <w:pPr>
        <w:autoSpaceDE w:val="0"/>
        <w:autoSpaceDN w:val="0"/>
        <w:adjustRightInd w:val="0"/>
      </w:pPr>
    </w:p>
    <w:p w:rsidR="00F660C3" w:rsidRDefault="00F660C3" w:rsidP="00F660C3">
      <w:pPr>
        <w:autoSpaceDE w:val="0"/>
        <w:autoSpaceDN w:val="0"/>
        <w:adjustRightInd w:val="0"/>
        <w:rPr>
          <w:b/>
          <w:bCs/>
        </w:rPr>
      </w:pPr>
      <w:r w:rsidRPr="00214A57">
        <w:rPr>
          <w:b/>
          <w:bCs/>
        </w:rPr>
        <w:t>Модуль 3. Общекультурное направление</w:t>
      </w:r>
    </w:p>
    <w:p w:rsidR="00F660C3" w:rsidRPr="00214A57" w:rsidRDefault="00F660C3" w:rsidP="00F660C3">
      <w:pPr>
        <w:autoSpaceDE w:val="0"/>
        <w:autoSpaceDN w:val="0"/>
        <w:adjustRightInd w:val="0"/>
        <w:rPr>
          <w:b/>
          <w:bCs/>
        </w:rPr>
      </w:pPr>
    </w:p>
    <w:p w:rsidR="00F660C3" w:rsidRPr="00214A57" w:rsidRDefault="00F660C3" w:rsidP="00F660C3">
      <w:pPr>
        <w:autoSpaceDE w:val="0"/>
        <w:autoSpaceDN w:val="0"/>
        <w:adjustRightInd w:val="0"/>
        <w:rPr>
          <w:b/>
          <w:bCs/>
          <w:i/>
          <w:iCs/>
        </w:rPr>
      </w:pPr>
      <w:r w:rsidRPr="00214A57">
        <w:rPr>
          <w:b/>
          <w:bCs/>
          <w:i/>
          <w:iCs/>
        </w:rPr>
        <w:t>Задачи воспитания:</w:t>
      </w:r>
    </w:p>
    <w:p w:rsidR="00F660C3" w:rsidRPr="00214A57" w:rsidRDefault="00F660C3" w:rsidP="00F660C3">
      <w:pPr>
        <w:autoSpaceDE w:val="0"/>
        <w:autoSpaceDN w:val="0"/>
        <w:adjustRightInd w:val="0"/>
        <w:rPr>
          <w:rFonts w:eastAsia="TimesNewRoman"/>
        </w:rPr>
      </w:pPr>
      <w:r w:rsidRPr="00214A57">
        <w:t>-</w:t>
      </w:r>
      <w:r w:rsidRPr="00214A57">
        <w:rPr>
          <w:rFonts w:eastAsia="TimesNewRoman"/>
        </w:rPr>
        <w:t>воспитание основ эстетической культуры</w:t>
      </w:r>
      <w:r w:rsidRPr="00214A57">
        <w:t xml:space="preserve">, </w:t>
      </w:r>
      <w:r w:rsidRPr="00214A57">
        <w:rPr>
          <w:rFonts w:eastAsia="TimesNewRoman"/>
        </w:rPr>
        <w:t>способность различить и видеть</w:t>
      </w:r>
    </w:p>
    <w:p w:rsidR="00F660C3" w:rsidRPr="00214A57" w:rsidRDefault="00F660C3" w:rsidP="00F660C3">
      <w:pPr>
        <w:autoSpaceDE w:val="0"/>
        <w:autoSpaceDN w:val="0"/>
        <w:adjustRightInd w:val="0"/>
      </w:pPr>
      <w:r w:rsidRPr="00214A57">
        <w:rPr>
          <w:rFonts w:eastAsia="TimesNewRoman"/>
        </w:rPr>
        <w:t>прекрасное</w:t>
      </w:r>
      <w:r w:rsidRPr="00214A57">
        <w:t>;</w:t>
      </w:r>
    </w:p>
    <w:p w:rsidR="00F660C3" w:rsidRPr="00214A57" w:rsidRDefault="00F660C3" w:rsidP="00F660C3">
      <w:pPr>
        <w:autoSpaceDE w:val="0"/>
        <w:autoSpaceDN w:val="0"/>
        <w:adjustRightInd w:val="0"/>
      </w:pPr>
      <w:r w:rsidRPr="00214A57">
        <w:t>-</w:t>
      </w:r>
      <w:r w:rsidRPr="00214A57">
        <w:rPr>
          <w:rFonts w:eastAsia="TimesNewRoman"/>
        </w:rPr>
        <w:t>развитие художественных способностей</w:t>
      </w:r>
      <w:r w:rsidRPr="00214A57">
        <w:t>;</w:t>
      </w:r>
    </w:p>
    <w:p w:rsidR="00F660C3" w:rsidRDefault="00F660C3" w:rsidP="00F660C3">
      <w:r w:rsidRPr="00214A57">
        <w:t>-</w:t>
      </w:r>
      <w:r w:rsidRPr="00214A57">
        <w:rPr>
          <w:rFonts w:eastAsia="TimesNewRoman"/>
        </w:rPr>
        <w:t>воспитание чувства любви к прекрасному</w:t>
      </w:r>
      <w:r w:rsidRPr="00214A57">
        <w:t>.</w:t>
      </w:r>
    </w:p>
    <w:p w:rsidR="00F660C3" w:rsidRDefault="00F660C3" w:rsidP="00F660C3"/>
    <w:tbl>
      <w:tblPr>
        <w:tblStyle w:val="af7"/>
        <w:tblW w:w="0" w:type="auto"/>
        <w:tblLook w:val="04A0"/>
      </w:tblPr>
      <w:tblGrid>
        <w:gridCol w:w="534"/>
        <w:gridCol w:w="5845"/>
        <w:gridCol w:w="3191"/>
      </w:tblGrid>
      <w:tr w:rsidR="00F660C3" w:rsidTr="00F660C3">
        <w:tc>
          <w:tcPr>
            <w:tcW w:w="534" w:type="dxa"/>
          </w:tcPr>
          <w:p w:rsidR="00F660C3" w:rsidRPr="008F6726" w:rsidRDefault="00F660C3" w:rsidP="00F660C3">
            <w:pPr>
              <w:rPr>
                <w:rFonts w:eastAsia="TimesNewRoman" w:cs="Times New Roman"/>
                <w:b/>
                <w:sz w:val="24"/>
                <w:szCs w:val="24"/>
              </w:rPr>
            </w:pPr>
            <w:r w:rsidRPr="008F6726">
              <w:rPr>
                <w:rFonts w:eastAsia="TimesNewRoman" w:cs="Times New Roman"/>
                <w:b/>
                <w:sz w:val="24"/>
                <w:szCs w:val="24"/>
              </w:rPr>
              <w:t>№</w:t>
            </w:r>
          </w:p>
        </w:tc>
        <w:tc>
          <w:tcPr>
            <w:tcW w:w="5846" w:type="dxa"/>
          </w:tcPr>
          <w:p w:rsidR="00F660C3" w:rsidRPr="008F6726" w:rsidRDefault="00F660C3" w:rsidP="00F660C3">
            <w:pPr>
              <w:jc w:val="center"/>
              <w:rPr>
                <w:rFonts w:eastAsia="TimesNewRoman" w:cs="Times New Roman"/>
                <w:b/>
                <w:sz w:val="24"/>
                <w:szCs w:val="24"/>
              </w:rPr>
            </w:pPr>
            <w:r w:rsidRPr="008F6726">
              <w:rPr>
                <w:rFonts w:cs="Times New Roman"/>
                <w:b/>
                <w:bCs/>
                <w:sz w:val="24"/>
                <w:szCs w:val="24"/>
              </w:rPr>
              <w:t>Проводимые мероприятия</w:t>
            </w:r>
          </w:p>
        </w:tc>
        <w:tc>
          <w:tcPr>
            <w:tcW w:w="3191" w:type="dxa"/>
          </w:tcPr>
          <w:p w:rsidR="00F660C3" w:rsidRPr="008F6726" w:rsidRDefault="00F660C3" w:rsidP="00F660C3">
            <w:pPr>
              <w:rPr>
                <w:rFonts w:eastAsia="TimesNewRoman" w:cs="Times New Roman"/>
                <w:b/>
                <w:sz w:val="24"/>
                <w:szCs w:val="24"/>
              </w:rPr>
            </w:pPr>
            <w:r w:rsidRPr="008F6726">
              <w:rPr>
                <w:rFonts w:eastAsia="TimesNewRoman" w:cs="Times New Roman"/>
                <w:b/>
                <w:sz w:val="24"/>
                <w:szCs w:val="24"/>
              </w:rPr>
              <w:t>Сроки проведения</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Оформление уголка класса</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сентябрь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2.</w:t>
            </w:r>
          </w:p>
        </w:tc>
        <w:tc>
          <w:tcPr>
            <w:tcW w:w="5846" w:type="dxa"/>
          </w:tcPr>
          <w:p w:rsidR="00F660C3" w:rsidRPr="00C600B0" w:rsidRDefault="00F660C3" w:rsidP="00F660C3">
            <w:pPr>
              <w:autoSpaceDE w:val="0"/>
              <w:autoSpaceDN w:val="0"/>
              <w:adjustRightInd w:val="0"/>
              <w:rPr>
                <w:rFonts w:eastAsia="TimesNewRoman" w:cs="Times New Roman"/>
                <w:sz w:val="24"/>
                <w:szCs w:val="24"/>
              </w:rPr>
            </w:pPr>
            <w:r w:rsidRPr="00214A57">
              <w:rPr>
                <w:rFonts w:eastAsia="TimesNewRoman" w:cs="Times New Roman"/>
                <w:sz w:val="24"/>
                <w:szCs w:val="24"/>
              </w:rPr>
              <w:t>Выбор и посещение кружков доп.образования и внеурочнойдеятельности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по графику</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3.</w:t>
            </w:r>
          </w:p>
        </w:tc>
        <w:tc>
          <w:tcPr>
            <w:tcW w:w="5846" w:type="dxa"/>
          </w:tcPr>
          <w:p w:rsidR="00F660C3" w:rsidRPr="00B650CA" w:rsidRDefault="00F660C3" w:rsidP="00F660C3">
            <w:pPr>
              <w:autoSpaceDE w:val="0"/>
              <w:autoSpaceDN w:val="0"/>
              <w:adjustRightInd w:val="0"/>
              <w:rPr>
                <w:rFonts w:eastAsia="TimesNewRoman" w:cs="Times New Roman"/>
                <w:sz w:val="24"/>
                <w:szCs w:val="24"/>
              </w:rPr>
            </w:pPr>
            <w:r w:rsidRPr="00B650CA">
              <w:rPr>
                <w:rFonts w:eastAsia="TimesNewRoman" w:cs="Times New Roman"/>
                <w:sz w:val="24"/>
                <w:szCs w:val="24"/>
              </w:rPr>
              <w:t xml:space="preserve">Посещение музыкальных спектаклей Саранской  филармонии </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По договоренности</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4.</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Участие в конкурсах рисунков</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в течение года</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5.</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Участие в выставке букетов «Вальс цветов»</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сентябрь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6.</w:t>
            </w:r>
          </w:p>
        </w:tc>
        <w:tc>
          <w:tcPr>
            <w:tcW w:w="5846" w:type="dxa"/>
          </w:tcPr>
          <w:p w:rsidR="00F660C3" w:rsidRPr="00C600B0" w:rsidRDefault="00F660C3" w:rsidP="00F660C3">
            <w:pPr>
              <w:autoSpaceDE w:val="0"/>
              <w:autoSpaceDN w:val="0"/>
              <w:adjustRightInd w:val="0"/>
              <w:rPr>
                <w:rFonts w:eastAsia="TimesNewRoman" w:cs="Times New Roman"/>
                <w:sz w:val="24"/>
                <w:szCs w:val="24"/>
              </w:rPr>
            </w:pPr>
            <w:r w:rsidRPr="00214A57">
              <w:rPr>
                <w:rFonts w:eastAsia="TimesNewRoman" w:cs="Times New Roman"/>
                <w:sz w:val="24"/>
                <w:szCs w:val="24"/>
              </w:rPr>
              <w:t>Участие в выставке «Очей очарованье» (оригинальных поделок из</w:t>
            </w:r>
            <w:r>
              <w:rPr>
                <w:rFonts w:eastAsia="TimesNewRoman" w:cs="Times New Roman"/>
                <w:sz w:val="24"/>
                <w:szCs w:val="24"/>
              </w:rPr>
              <w:t xml:space="preserve"> </w:t>
            </w:r>
            <w:r w:rsidRPr="00214A57">
              <w:rPr>
                <w:rFonts w:eastAsia="TimesNewRoman" w:cs="Times New Roman"/>
                <w:sz w:val="24"/>
                <w:szCs w:val="24"/>
              </w:rPr>
              <w:t>природного материала, овощей и фруктов)</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сентябрь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7.</w:t>
            </w:r>
          </w:p>
        </w:tc>
        <w:tc>
          <w:tcPr>
            <w:tcW w:w="5846" w:type="dxa"/>
          </w:tcPr>
          <w:p w:rsidR="00F660C3" w:rsidRPr="00C600B0" w:rsidRDefault="00F660C3" w:rsidP="00F660C3">
            <w:pPr>
              <w:autoSpaceDE w:val="0"/>
              <w:autoSpaceDN w:val="0"/>
              <w:adjustRightInd w:val="0"/>
              <w:rPr>
                <w:rFonts w:eastAsia="TimesNewRoman" w:cs="Times New Roman"/>
                <w:sz w:val="24"/>
                <w:szCs w:val="24"/>
              </w:rPr>
            </w:pPr>
            <w:r w:rsidRPr="00214A57">
              <w:rPr>
                <w:rFonts w:eastAsia="TimesNewRoman" w:cs="Times New Roman"/>
                <w:sz w:val="24"/>
                <w:szCs w:val="24"/>
              </w:rPr>
              <w:t>Подготовка к Новому году (разучивание песен, стихов, танцев,украшение елочными игрушками классной комнаты, новогодней ёлки)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декабрь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8.</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Новогоднее представление «Здравствуй, Новый Год!»</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декабрь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lastRenderedPageBreak/>
              <w:t>9.</w:t>
            </w:r>
          </w:p>
        </w:tc>
        <w:tc>
          <w:tcPr>
            <w:tcW w:w="5846" w:type="dxa"/>
          </w:tcPr>
          <w:p w:rsidR="00F660C3" w:rsidRPr="00C600B0" w:rsidRDefault="00F660C3" w:rsidP="00F660C3">
            <w:pPr>
              <w:autoSpaceDE w:val="0"/>
              <w:autoSpaceDN w:val="0"/>
              <w:adjustRightInd w:val="0"/>
              <w:rPr>
                <w:rFonts w:eastAsia="TimesNewRoman" w:cs="Times New Roman"/>
                <w:sz w:val="24"/>
                <w:szCs w:val="24"/>
              </w:rPr>
            </w:pPr>
            <w:r w:rsidRPr="00214A57">
              <w:rPr>
                <w:rFonts w:eastAsia="TimesNewRoman" w:cs="Times New Roman"/>
                <w:sz w:val="24"/>
                <w:szCs w:val="24"/>
              </w:rPr>
              <w:t>Рыцарский турнир для мальчиков. Поздравление для пап – защитников</w:t>
            </w:r>
            <w:r>
              <w:rPr>
                <w:rFonts w:eastAsia="TimesNewRoman" w:cs="Times New Roman"/>
                <w:sz w:val="24"/>
                <w:szCs w:val="24"/>
              </w:rPr>
              <w:t xml:space="preserve"> </w:t>
            </w:r>
            <w:r w:rsidRPr="00214A57">
              <w:rPr>
                <w:rFonts w:eastAsia="TimesNewRoman" w:cs="Times New Roman"/>
                <w:sz w:val="24"/>
                <w:szCs w:val="24"/>
              </w:rPr>
              <w:t>Отечества.</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февраль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10.</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Праздник для девочек класса. Мамин праздник «Мама + я»</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март</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11.</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Прогулка в лес в каждое сезонное время года</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в течение года 4 раза</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12.</w:t>
            </w:r>
          </w:p>
        </w:tc>
        <w:tc>
          <w:tcPr>
            <w:tcW w:w="5846" w:type="dxa"/>
          </w:tcPr>
          <w:p w:rsidR="00F660C3" w:rsidRPr="00214A57" w:rsidRDefault="00F660C3" w:rsidP="00F660C3">
            <w:pPr>
              <w:autoSpaceDE w:val="0"/>
              <w:autoSpaceDN w:val="0"/>
              <w:adjustRightInd w:val="0"/>
              <w:rPr>
                <w:rFonts w:eastAsia="TimesNewRoman" w:cs="Times New Roman"/>
                <w:sz w:val="24"/>
                <w:szCs w:val="24"/>
              </w:rPr>
            </w:pPr>
            <w:r w:rsidRPr="00214A57">
              <w:rPr>
                <w:rFonts w:eastAsia="TimesNewRoman" w:cs="Times New Roman"/>
                <w:sz w:val="24"/>
                <w:szCs w:val="24"/>
              </w:rPr>
              <w:t>Разыгрывание русских народных сказок</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ноябрь, апрель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13.</w:t>
            </w:r>
          </w:p>
        </w:tc>
        <w:tc>
          <w:tcPr>
            <w:tcW w:w="5846" w:type="dxa"/>
          </w:tcPr>
          <w:p w:rsidR="00F660C3" w:rsidRPr="00214A57" w:rsidRDefault="00F660C3" w:rsidP="00F660C3">
            <w:pPr>
              <w:rPr>
                <w:rFonts w:eastAsia="TimesNewRoman" w:cs="Times New Roman"/>
                <w:sz w:val="24"/>
                <w:szCs w:val="24"/>
              </w:rPr>
            </w:pPr>
            <w:r w:rsidRPr="00214A57">
              <w:rPr>
                <w:rFonts w:eastAsia="TimesNewRoman" w:cs="Times New Roman"/>
                <w:sz w:val="24"/>
                <w:szCs w:val="24"/>
              </w:rPr>
              <w:t>Викторина – «Птицы – наши друзья»</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апрель</w:t>
            </w:r>
          </w:p>
        </w:tc>
      </w:tr>
    </w:tbl>
    <w:p w:rsidR="00F660C3" w:rsidRDefault="00F660C3" w:rsidP="00F660C3">
      <w:pPr>
        <w:rPr>
          <w:rFonts w:eastAsia="TimesNewRoman"/>
        </w:rPr>
      </w:pPr>
    </w:p>
    <w:p w:rsidR="00F660C3" w:rsidRPr="00934063" w:rsidRDefault="00F660C3" w:rsidP="00F660C3">
      <w:pPr>
        <w:autoSpaceDE w:val="0"/>
        <w:autoSpaceDN w:val="0"/>
        <w:adjustRightInd w:val="0"/>
        <w:rPr>
          <w:b/>
          <w:bCs/>
          <w:i/>
          <w:iCs/>
        </w:rPr>
      </w:pPr>
      <w:r w:rsidRPr="00934063">
        <w:rPr>
          <w:b/>
          <w:bCs/>
          <w:i/>
          <w:iCs/>
        </w:rPr>
        <w:t>Ожидаемые результаты:</w:t>
      </w:r>
    </w:p>
    <w:p w:rsidR="00F660C3" w:rsidRPr="00934063" w:rsidRDefault="00F660C3" w:rsidP="00F660C3">
      <w:pPr>
        <w:autoSpaceDE w:val="0"/>
        <w:autoSpaceDN w:val="0"/>
        <w:adjustRightInd w:val="0"/>
      </w:pPr>
      <w:r w:rsidRPr="00934063">
        <w:t xml:space="preserve">1. </w:t>
      </w:r>
      <w:r w:rsidRPr="00934063">
        <w:rPr>
          <w:rFonts w:eastAsia="TimesNewRoman"/>
        </w:rPr>
        <w:t>Дети знакомятся основными направлениями эстетической культуры</w:t>
      </w:r>
      <w:r w:rsidRPr="00934063">
        <w:t>.</w:t>
      </w:r>
    </w:p>
    <w:p w:rsidR="00F660C3" w:rsidRPr="00934063" w:rsidRDefault="00F660C3" w:rsidP="00F660C3">
      <w:pPr>
        <w:autoSpaceDE w:val="0"/>
        <w:autoSpaceDN w:val="0"/>
        <w:adjustRightInd w:val="0"/>
      </w:pPr>
      <w:r w:rsidRPr="00934063">
        <w:t xml:space="preserve">2. </w:t>
      </w:r>
      <w:r w:rsidRPr="00934063">
        <w:rPr>
          <w:rFonts w:eastAsia="TimesNewRoman"/>
        </w:rPr>
        <w:t>Получат развитие художественных способностей</w:t>
      </w:r>
      <w:r w:rsidRPr="00934063">
        <w:t>.</w:t>
      </w:r>
    </w:p>
    <w:p w:rsidR="00F660C3" w:rsidRDefault="00F660C3" w:rsidP="00F660C3">
      <w:pPr>
        <w:autoSpaceDE w:val="0"/>
        <w:autoSpaceDN w:val="0"/>
        <w:adjustRightInd w:val="0"/>
      </w:pPr>
      <w:r w:rsidRPr="00934063">
        <w:t xml:space="preserve">3. </w:t>
      </w:r>
      <w:r w:rsidRPr="00934063">
        <w:rPr>
          <w:rFonts w:eastAsia="TimesNewRoman"/>
        </w:rPr>
        <w:t>Воспитывается любовь к прекрасному</w:t>
      </w:r>
      <w:r w:rsidRPr="00934063">
        <w:t>.</w:t>
      </w:r>
    </w:p>
    <w:p w:rsidR="00F660C3" w:rsidRPr="00934063" w:rsidRDefault="00F660C3" w:rsidP="00F660C3">
      <w:pPr>
        <w:autoSpaceDE w:val="0"/>
        <w:autoSpaceDN w:val="0"/>
        <w:adjustRightInd w:val="0"/>
      </w:pPr>
    </w:p>
    <w:p w:rsidR="00F660C3" w:rsidRDefault="00F660C3" w:rsidP="00F660C3">
      <w:pPr>
        <w:rPr>
          <w:b/>
          <w:bCs/>
        </w:rPr>
      </w:pPr>
      <w:r w:rsidRPr="00934063">
        <w:rPr>
          <w:b/>
          <w:bCs/>
        </w:rPr>
        <w:t>Модуль 4. Духовно-нравственное направление</w:t>
      </w:r>
    </w:p>
    <w:p w:rsidR="00F660C3" w:rsidRPr="00934063" w:rsidRDefault="00F660C3" w:rsidP="00F660C3">
      <w:pPr>
        <w:autoSpaceDE w:val="0"/>
        <w:autoSpaceDN w:val="0"/>
        <w:adjustRightInd w:val="0"/>
        <w:rPr>
          <w:b/>
          <w:bCs/>
          <w:i/>
          <w:iCs/>
        </w:rPr>
      </w:pPr>
      <w:r w:rsidRPr="00934063">
        <w:rPr>
          <w:b/>
          <w:bCs/>
          <w:i/>
          <w:iCs/>
        </w:rPr>
        <w:t>Задачи воспитания:</w:t>
      </w:r>
    </w:p>
    <w:p w:rsidR="00F660C3" w:rsidRPr="00934063" w:rsidRDefault="00F660C3" w:rsidP="00F660C3">
      <w:pPr>
        <w:autoSpaceDE w:val="0"/>
        <w:autoSpaceDN w:val="0"/>
        <w:adjustRightInd w:val="0"/>
        <w:rPr>
          <w:rFonts w:eastAsia="TimesNewRoman"/>
        </w:rPr>
      </w:pPr>
      <w:r w:rsidRPr="00934063">
        <w:t>-</w:t>
      </w:r>
      <w:r w:rsidRPr="00934063">
        <w:rPr>
          <w:rFonts w:eastAsia="TimesNewRoman"/>
        </w:rPr>
        <w:t>формирование способности к духовному развитию</w:t>
      </w:r>
      <w:r w:rsidRPr="00934063">
        <w:t xml:space="preserve">, </w:t>
      </w:r>
      <w:r w:rsidRPr="00934063">
        <w:rPr>
          <w:rFonts w:eastAsia="TimesNewRoman"/>
        </w:rPr>
        <w:t>реализации творческого потенциала</w:t>
      </w:r>
    </w:p>
    <w:p w:rsidR="00F660C3" w:rsidRPr="00934063" w:rsidRDefault="00F660C3" w:rsidP="00F660C3">
      <w:pPr>
        <w:autoSpaceDE w:val="0"/>
        <w:autoSpaceDN w:val="0"/>
        <w:adjustRightInd w:val="0"/>
        <w:rPr>
          <w:rFonts w:eastAsia="TimesNewRoman"/>
        </w:rPr>
      </w:pPr>
      <w:r w:rsidRPr="00934063">
        <w:rPr>
          <w:rFonts w:eastAsia="TimesNewRoman"/>
        </w:rPr>
        <w:t>в учебно</w:t>
      </w:r>
      <w:r w:rsidRPr="00934063">
        <w:t>-</w:t>
      </w:r>
      <w:r w:rsidRPr="00934063">
        <w:rPr>
          <w:rFonts w:eastAsia="TimesNewRoman"/>
        </w:rPr>
        <w:t>игровой</w:t>
      </w:r>
      <w:r w:rsidRPr="00934063">
        <w:t xml:space="preserve">, </w:t>
      </w:r>
      <w:r w:rsidRPr="00934063">
        <w:rPr>
          <w:rFonts w:eastAsia="TimesNewRoman"/>
        </w:rPr>
        <w:t>предметно</w:t>
      </w:r>
      <w:r w:rsidRPr="00934063">
        <w:t>-</w:t>
      </w:r>
      <w:r w:rsidRPr="00934063">
        <w:rPr>
          <w:rFonts w:eastAsia="TimesNewRoman"/>
        </w:rPr>
        <w:t>продуктивной</w:t>
      </w:r>
      <w:r w:rsidRPr="00934063">
        <w:t xml:space="preserve">, </w:t>
      </w:r>
      <w:r w:rsidRPr="00934063">
        <w:rPr>
          <w:rFonts w:eastAsia="TimesNewRoman"/>
        </w:rPr>
        <w:t>социально ориентированной деятельности на</w:t>
      </w:r>
    </w:p>
    <w:p w:rsidR="00F660C3" w:rsidRPr="00934063" w:rsidRDefault="00F660C3" w:rsidP="00F660C3">
      <w:pPr>
        <w:autoSpaceDE w:val="0"/>
        <w:autoSpaceDN w:val="0"/>
        <w:adjustRightInd w:val="0"/>
      </w:pPr>
      <w:r w:rsidRPr="00934063">
        <w:rPr>
          <w:rFonts w:eastAsia="TimesNewRoman"/>
        </w:rPr>
        <w:t>основе нравственных установок и моральных норм</w:t>
      </w:r>
      <w:r w:rsidRPr="00934063">
        <w:t xml:space="preserve">, </w:t>
      </w:r>
      <w:r w:rsidRPr="00934063">
        <w:rPr>
          <w:rFonts w:eastAsia="TimesNewRoman"/>
        </w:rPr>
        <w:t>непрерывного образования</w:t>
      </w:r>
      <w:r w:rsidRPr="00934063">
        <w:t>,</w:t>
      </w:r>
    </w:p>
    <w:p w:rsidR="00F660C3" w:rsidRPr="00934063" w:rsidRDefault="00F660C3" w:rsidP="00F660C3">
      <w:pPr>
        <w:autoSpaceDE w:val="0"/>
        <w:autoSpaceDN w:val="0"/>
        <w:adjustRightInd w:val="0"/>
        <w:rPr>
          <w:rFonts w:eastAsia="TimesNewRoman"/>
        </w:rPr>
      </w:pPr>
      <w:r w:rsidRPr="00934063">
        <w:rPr>
          <w:rFonts w:eastAsia="TimesNewRoman"/>
        </w:rPr>
        <w:t>самовоспитания и универсальной духовно</w:t>
      </w:r>
      <w:r w:rsidRPr="00934063">
        <w:t>-</w:t>
      </w:r>
      <w:r w:rsidRPr="00934063">
        <w:rPr>
          <w:rFonts w:eastAsia="TimesNewRoman"/>
        </w:rPr>
        <w:t xml:space="preserve">нравственной компетенции </w:t>
      </w:r>
      <w:r w:rsidRPr="00934063">
        <w:t>— «</w:t>
      </w:r>
      <w:r w:rsidRPr="00934063">
        <w:rPr>
          <w:rFonts w:eastAsia="TimesNewRoman"/>
        </w:rPr>
        <w:t>становиться</w:t>
      </w:r>
    </w:p>
    <w:p w:rsidR="00F660C3" w:rsidRPr="00934063" w:rsidRDefault="00F660C3" w:rsidP="00F660C3">
      <w:pPr>
        <w:autoSpaceDE w:val="0"/>
        <w:autoSpaceDN w:val="0"/>
        <w:adjustRightInd w:val="0"/>
      </w:pPr>
      <w:r w:rsidRPr="00934063">
        <w:rPr>
          <w:rFonts w:eastAsia="TimesNewRoman"/>
        </w:rPr>
        <w:t>лучше</w:t>
      </w:r>
      <w:r w:rsidRPr="00934063">
        <w:t>»;</w:t>
      </w:r>
    </w:p>
    <w:p w:rsidR="00F660C3" w:rsidRPr="00934063" w:rsidRDefault="00F660C3" w:rsidP="00F660C3">
      <w:pPr>
        <w:autoSpaceDE w:val="0"/>
        <w:autoSpaceDN w:val="0"/>
        <w:adjustRightInd w:val="0"/>
        <w:rPr>
          <w:rFonts w:eastAsia="TimesNewRoman"/>
        </w:rPr>
      </w:pPr>
      <w:r w:rsidRPr="00934063">
        <w:t>-</w:t>
      </w:r>
      <w:r w:rsidRPr="00934063">
        <w:rPr>
          <w:rFonts w:eastAsia="TimesNewRoman"/>
        </w:rPr>
        <w:t xml:space="preserve">формирование основ нравственного самосознания личности </w:t>
      </w:r>
      <w:r w:rsidRPr="00934063">
        <w:t>(</w:t>
      </w:r>
      <w:r w:rsidRPr="00934063">
        <w:rPr>
          <w:rFonts w:eastAsia="TimesNewRoman"/>
        </w:rPr>
        <w:t>совести</w:t>
      </w:r>
      <w:r w:rsidRPr="00934063">
        <w:t xml:space="preserve">)— </w:t>
      </w:r>
      <w:r w:rsidRPr="00934063">
        <w:rPr>
          <w:rFonts w:eastAsia="TimesNewRoman"/>
        </w:rPr>
        <w:t>способности</w:t>
      </w:r>
    </w:p>
    <w:p w:rsidR="00F660C3" w:rsidRPr="00934063" w:rsidRDefault="00F660C3" w:rsidP="00F660C3">
      <w:pPr>
        <w:autoSpaceDE w:val="0"/>
        <w:autoSpaceDN w:val="0"/>
        <w:adjustRightInd w:val="0"/>
      </w:pPr>
      <w:r w:rsidRPr="00934063">
        <w:rPr>
          <w:rFonts w:eastAsia="TimesNewRoman"/>
        </w:rPr>
        <w:t>младшего школьника формулировать собственные нравственные обязательства</w:t>
      </w:r>
      <w:r w:rsidRPr="00934063">
        <w:t>,</w:t>
      </w:r>
    </w:p>
    <w:p w:rsidR="00F660C3" w:rsidRPr="00934063" w:rsidRDefault="00F660C3" w:rsidP="00F660C3">
      <w:pPr>
        <w:autoSpaceDE w:val="0"/>
        <w:autoSpaceDN w:val="0"/>
        <w:adjustRightInd w:val="0"/>
        <w:rPr>
          <w:rFonts w:eastAsia="TimesNewRoman"/>
        </w:rPr>
      </w:pPr>
      <w:r w:rsidRPr="00934063">
        <w:rPr>
          <w:rFonts w:eastAsia="TimesNewRoman"/>
        </w:rPr>
        <w:t>осуществлять нравственный самоконтроль</w:t>
      </w:r>
      <w:r w:rsidRPr="00934063">
        <w:t xml:space="preserve">, </w:t>
      </w:r>
      <w:r w:rsidRPr="00934063">
        <w:rPr>
          <w:rFonts w:eastAsia="TimesNewRoman"/>
        </w:rPr>
        <w:t>требовать от себя выполнения моральных</w:t>
      </w:r>
    </w:p>
    <w:p w:rsidR="00F660C3" w:rsidRPr="00934063" w:rsidRDefault="00F660C3" w:rsidP="00F660C3">
      <w:pPr>
        <w:autoSpaceDE w:val="0"/>
        <w:autoSpaceDN w:val="0"/>
        <w:adjustRightInd w:val="0"/>
      </w:pPr>
      <w:r w:rsidRPr="00934063">
        <w:rPr>
          <w:rFonts w:eastAsia="TimesNewRoman"/>
        </w:rPr>
        <w:t>норм</w:t>
      </w:r>
      <w:r w:rsidRPr="00934063">
        <w:t xml:space="preserve">, </w:t>
      </w:r>
      <w:r w:rsidRPr="00934063">
        <w:rPr>
          <w:rFonts w:eastAsia="TimesNewRoman"/>
        </w:rPr>
        <w:t>давать нравственную оценку своим и чужим поступкам</w:t>
      </w:r>
      <w:r w:rsidRPr="00934063">
        <w:t>;</w:t>
      </w:r>
    </w:p>
    <w:p w:rsidR="00F660C3" w:rsidRPr="00934063" w:rsidRDefault="00F660C3" w:rsidP="00F660C3">
      <w:pPr>
        <w:autoSpaceDE w:val="0"/>
        <w:autoSpaceDN w:val="0"/>
        <w:adjustRightInd w:val="0"/>
        <w:rPr>
          <w:rFonts w:eastAsia="TimesNewRoman"/>
        </w:rPr>
      </w:pPr>
      <w:r w:rsidRPr="00934063">
        <w:t>-</w:t>
      </w:r>
      <w:r w:rsidRPr="00934063">
        <w:rPr>
          <w:rFonts w:eastAsia="TimesNewRoman"/>
        </w:rPr>
        <w:t>формирование основ морали</w:t>
      </w:r>
      <w:r w:rsidRPr="00934063">
        <w:t xml:space="preserve">— </w:t>
      </w:r>
      <w:r w:rsidRPr="00934063">
        <w:rPr>
          <w:rFonts w:eastAsia="TimesNewRoman"/>
        </w:rPr>
        <w:t>осознанной обучающимся необходимости</w:t>
      </w:r>
    </w:p>
    <w:p w:rsidR="00F660C3" w:rsidRPr="00934063" w:rsidRDefault="00F660C3" w:rsidP="00F660C3">
      <w:pPr>
        <w:autoSpaceDE w:val="0"/>
        <w:autoSpaceDN w:val="0"/>
        <w:adjustRightInd w:val="0"/>
        <w:rPr>
          <w:rFonts w:eastAsia="TimesNewRoman"/>
        </w:rPr>
      </w:pPr>
      <w:r w:rsidRPr="00934063">
        <w:rPr>
          <w:rFonts w:eastAsia="TimesNewRoman"/>
        </w:rPr>
        <w:t>определённого поведения</w:t>
      </w:r>
      <w:r w:rsidRPr="00934063">
        <w:t xml:space="preserve">, </w:t>
      </w:r>
      <w:r w:rsidRPr="00934063">
        <w:rPr>
          <w:rFonts w:eastAsia="TimesNewRoman"/>
        </w:rPr>
        <w:t>обусловленного принятыми в обществе представлениями о</w:t>
      </w:r>
    </w:p>
    <w:p w:rsidR="00F660C3" w:rsidRPr="00934063" w:rsidRDefault="00F660C3" w:rsidP="00F660C3">
      <w:pPr>
        <w:autoSpaceDE w:val="0"/>
        <w:autoSpaceDN w:val="0"/>
        <w:adjustRightInd w:val="0"/>
        <w:rPr>
          <w:rFonts w:eastAsia="TimesNewRoman"/>
        </w:rPr>
      </w:pPr>
      <w:r w:rsidRPr="00934063">
        <w:rPr>
          <w:rFonts w:eastAsia="TimesNewRoman"/>
        </w:rPr>
        <w:t>добре и зле</w:t>
      </w:r>
      <w:r w:rsidRPr="00934063">
        <w:t xml:space="preserve">, </w:t>
      </w:r>
      <w:r w:rsidRPr="00934063">
        <w:rPr>
          <w:rFonts w:eastAsia="TimesNewRoman"/>
        </w:rPr>
        <w:t>должном и недопустимом</w:t>
      </w:r>
      <w:r w:rsidRPr="00934063">
        <w:t xml:space="preserve">, </w:t>
      </w:r>
      <w:r w:rsidRPr="00934063">
        <w:rPr>
          <w:rFonts w:eastAsia="TimesNewRoman"/>
        </w:rPr>
        <w:t>укрепление у обучающегося позитивной</w:t>
      </w:r>
    </w:p>
    <w:p w:rsidR="00F660C3" w:rsidRPr="00934063" w:rsidRDefault="00F660C3" w:rsidP="00F660C3">
      <w:pPr>
        <w:autoSpaceDE w:val="0"/>
        <w:autoSpaceDN w:val="0"/>
        <w:adjustRightInd w:val="0"/>
      </w:pPr>
      <w:r w:rsidRPr="00934063">
        <w:rPr>
          <w:rFonts w:eastAsia="TimesNewRoman"/>
        </w:rPr>
        <w:t>нравственной самооценки</w:t>
      </w:r>
      <w:r w:rsidRPr="00934063">
        <w:t xml:space="preserve">, </w:t>
      </w:r>
      <w:r w:rsidRPr="00934063">
        <w:rPr>
          <w:rFonts w:eastAsia="TimesNewRoman"/>
        </w:rPr>
        <w:t>самоуважения и жизненного оптимизма</w:t>
      </w:r>
      <w:r w:rsidRPr="00934063">
        <w:t>;</w:t>
      </w:r>
    </w:p>
    <w:p w:rsidR="00F660C3" w:rsidRPr="00934063" w:rsidRDefault="00F660C3" w:rsidP="00F660C3">
      <w:pPr>
        <w:autoSpaceDE w:val="0"/>
        <w:autoSpaceDN w:val="0"/>
        <w:adjustRightInd w:val="0"/>
      </w:pPr>
      <w:r w:rsidRPr="00934063">
        <w:t>-</w:t>
      </w:r>
      <w:r w:rsidRPr="00934063">
        <w:rPr>
          <w:rFonts w:eastAsia="TimesNewRoman"/>
        </w:rPr>
        <w:t>формирование у обучающегося уважительного отношения к родителям</w:t>
      </w:r>
      <w:r w:rsidRPr="00934063">
        <w:t xml:space="preserve">, </w:t>
      </w:r>
      <w:r w:rsidRPr="00934063">
        <w:rPr>
          <w:rFonts w:eastAsia="TimesNewRoman"/>
        </w:rPr>
        <w:t>осознанного</w:t>
      </w:r>
      <w:r w:rsidRPr="00934063">
        <w:t>,</w:t>
      </w:r>
    </w:p>
    <w:p w:rsidR="00F660C3" w:rsidRPr="00934063" w:rsidRDefault="00F660C3" w:rsidP="00F660C3">
      <w:pPr>
        <w:autoSpaceDE w:val="0"/>
        <w:autoSpaceDN w:val="0"/>
        <w:adjustRightInd w:val="0"/>
      </w:pPr>
      <w:r w:rsidRPr="00934063">
        <w:rPr>
          <w:rFonts w:eastAsia="TimesNewRoman"/>
        </w:rPr>
        <w:t>заботливого отношения к старшим и младшим</w:t>
      </w:r>
      <w:r w:rsidRPr="00934063">
        <w:t>;</w:t>
      </w:r>
    </w:p>
    <w:p w:rsidR="00F660C3" w:rsidRPr="00934063" w:rsidRDefault="00F660C3" w:rsidP="00F660C3">
      <w:pPr>
        <w:autoSpaceDE w:val="0"/>
        <w:autoSpaceDN w:val="0"/>
        <w:adjustRightInd w:val="0"/>
        <w:rPr>
          <w:rFonts w:eastAsia="TimesNewRoman"/>
        </w:rPr>
      </w:pPr>
      <w:r w:rsidRPr="00934063">
        <w:t>-</w:t>
      </w:r>
      <w:r w:rsidRPr="00934063">
        <w:rPr>
          <w:rFonts w:eastAsia="TimesNewRoman"/>
        </w:rPr>
        <w:t>развитие доброжелательности и эмоциональной отзывчивости, понимания других людей</w:t>
      </w:r>
    </w:p>
    <w:p w:rsidR="00F660C3" w:rsidRPr="00934063" w:rsidRDefault="00F660C3" w:rsidP="00F660C3">
      <w:pPr>
        <w:autoSpaceDE w:val="0"/>
        <w:autoSpaceDN w:val="0"/>
        <w:adjustRightInd w:val="0"/>
        <w:rPr>
          <w:rFonts w:eastAsia="TimesNewRoman"/>
        </w:rPr>
      </w:pPr>
      <w:r w:rsidRPr="00934063">
        <w:rPr>
          <w:rFonts w:eastAsia="TimesNewRoman"/>
        </w:rPr>
        <w:t>и сопереживания им;</w:t>
      </w:r>
    </w:p>
    <w:p w:rsidR="00F660C3" w:rsidRPr="00934063" w:rsidRDefault="00F660C3" w:rsidP="00F660C3">
      <w:pPr>
        <w:autoSpaceDE w:val="0"/>
        <w:autoSpaceDN w:val="0"/>
        <w:adjustRightInd w:val="0"/>
        <w:rPr>
          <w:rFonts w:eastAsia="TimesNewRoman"/>
        </w:rPr>
      </w:pPr>
      <w:r w:rsidRPr="00934063">
        <w:rPr>
          <w:rFonts w:eastAsia="TimesNewRoman"/>
        </w:rPr>
        <w:t>-воспитание волевых качеств ученика, способности к критическому осмыслению своих</w:t>
      </w:r>
    </w:p>
    <w:p w:rsidR="00F660C3" w:rsidRDefault="00F660C3" w:rsidP="00F660C3">
      <w:pPr>
        <w:rPr>
          <w:rFonts w:eastAsia="TimesNewRoman"/>
        </w:rPr>
      </w:pPr>
      <w:r w:rsidRPr="00934063">
        <w:rPr>
          <w:rFonts w:eastAsia="TimesNewRoman"/>
        </w:rPr>
        <w:t>сильных и слабых сторон</w:t>
      </w:r>
      <w:r>
        <w:rPr>
          <w:rFonts w:eastAsia="TimesNewRoman"/>
        </w:rPr>
        <w:t>.</w:t>
      </w:r>
    </w:p>
    <w:p w:rsidR="00F660C3" w:rsidRDefault="00F660C3" w:rsidP="00F660C3">
      <w:pPr>
        <w:rPr>
          <w:rFonts w:eastAsia="TimesNewRoman"/>
        </w:rPr>
      </w:pPr>
    </w:p>
    <w:tbl>
      <w:tblPr>
        <w:tblStyle w:val="af7"/>
        <w:tblW w:w="0" w:type="auto"/>
        <w:tblLook w:val="04A0"/>
      </w:tblPr>
      <w:tblGrid>
        <w:gridCol w:w="534"/>
        <w:gridCol w:w="5845"/>
        <w:gridCol w:w="3191"/>
      </w:tblGrid>
      <w:tr w:rsidR="00F660C3" w:rsidTr="00F660C3">
        <w:tc>
          <w:tcPr>
            <w:tcW w:w="534" w:type="dxa"/>
          </w:tcPr>
          <w:p w:rsidR="00F660C3" w:rsidRPr="008F6726" w:rsidRDefault="00F660C3" w:rsidP="00F660C3">
            <w:pPr>
              <w:rPr>
                <w:rFonts w:eastAsia="TimesNewRoman" w:cs="Times New Roman"/>
                <w:b/>
                <w:sz w:val="24"/>
                <w:szCs w:val="24"/>
              </w:rPr>
            </w:pPr>
            <w:r w:rsidRPr="008F6726">
              <w:rPr>
                <w:rFonts w:eastAsia="TimesNewRoman" w:cs="Times New Roman"/>
                <w:b/>
                <w:sz w:val="24"/>
                <w:szCs w:val="24"/>
              </w:rPr>
              <w:t>№</w:t>
            </w:r>
          </w:p>
        </w:tc>
        <w:tc>
          <w:tcPr>
            <w:tcW w:w="5846" w:type="dxa"/>
          </w:tcPr>
          <w:p w:rsidR="00F660C3" w:rsidRPr="008F6726" w:rsidRDefault="00F660C3" w:rsidP="00F660C3">
            <w:pPr>
              <w:jc w:val="center"/>
              <w:rPr>
                <w:rFonts w:eastAsia="TimesNewRoman" w:cs="Times New Roman"/>
                <w:b/>
                <w:sz w:val="24"/>
                <w:szCs w:val="24"/>
              </w:rPr>
            </w:pPr>
            <w:r w:rsidRPr="008F6726">
              <w:rPr>
                <w:rFonts w:cs="Times New Roman"/>
                <w:b/>
                <w:bCs/>
                <w:sz w:val="24"/>
                <w:szCs w:val="24"/>
              </w:rPr>
              <w:t>Проводимые мероприятия</w:t>
            </w:r>
          </w:p>
        </w:tc>
        <w:tc>
          <w:tcPr>
            <w:tcW w:w="3191" w:type="dxa"/>
          </w:tcPr>
          <w:p w:rsidR="00F660C3" w:rsidRPr="008F6726" w:rsidRDefault="00F660C3" w:rsidP="00F660C3">
            <w:pPr>
              <w:rPr>
                <w:rFonts w:eastAsia="TimesNewRoman" w:cs="Times New Roman"/>
                <w:b/>
                <w:sz w:val="24"/>
                <w:szCs w:val="24"/>
              </w:rPr>
            </w:pPr>
            <w:r w:rsidRPr="008F6726">
              <w:rPr>
                <w:rFonts w:eastAsia="TimesNewRoman" w:cs="Times New Roman"/>
                <w:b/>
                <w:sz w:val="24"/>
                <w:szCs w:val="24"/>
              </w:rPr>
              <w:t>Сроки проведения</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w:t>
            </w:r>
          </w:p>
        </w:tc>
        <w:tc>
          <w:tcPr>
            <w:tcW w:w="5846" w:type="dxa"/>
          </w:tcPr>
          <w:p w:rsidR="00F660C3" w:rsidRPr="0028028D" w:rsidRDefault="00F660C3" w:rsidP="00F660C3">
            <w:pPr>
              <w:rPr>
                <w:rFonts w:eastAsia="TimesNewRoman" w:cs="Times New Roman"/>
                <w:sz w:val="24"/>
                <w:szCs w:val="24"/>
              </w:rPr>
            </w:pPr>
            <w:r w:rsidRPr="0028028D">
              <w:rPr>
                <w:rFonts w:eastAsia="TimesNewRoman" w:cs="Times New Roman"/>
                <w:sz w:val="24"/>
                <w:szCs w:val="24"/>
              </w:rPr>
              <w:t>Праздник «Посвящение в ученики»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сентябрь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2.</w:t>
            </w:r>
          </w:p>
        </w:tc>
        <w:tc>
          <w:tcPr>
            <w:tcW w:w="5846" w:type="dxa"/>
          </w:tcPr>
          <w:p w:rsidR="00F660C3" w:rsidRPr="00934063" w:rsidRDefault="00F660C3" w:rsidP="00F660C3">
            <w:pPr>
              <w:autoSpaceDE w:val="0"/>
              <w:autoSpaceDN w:val="0"/>
              <w:adjustRightInd w:val="0"/>
              <w:rPr>
                <w:rFonts w:eastAsia="TimesNewRoman" w:cs="Times New Roman"/>
                <w:sz w:val="24"/>
                <w:szCs w:val="24"/>
              </w:rPr>
            </w:pPr>
            <w:r w:rsidRPr="00934063">
              <w:rPr>
                <w:rFonts w:cs="Times New Roman"/>
                <w:sz w:val="24"/>
                <w:szCs w:val="24"/>
              </w:rPr>
              <w:t>«</w:t>
            </w:r>
            <w:r w:rsidRPr="00934063">
              <w:rPr>
                <w:rFonts w:eastAsia="TimesNewRoman" w:cs="Times New Roman"/>
                <w:sz w:val="24"/>
                <w:szCs w:val="24"/>
              </w:rPr>
              <w:t>Дружба начинается с улыбки</w:t>
            </w:r>
            <w:r w:rsidRPr="00934063">
              <w:rPr>
                <w:rFonts w:cs="Times New Roman"/>
                <w:sz w:val="24"/>
                <w:szCs w:val="24"/>
              </w:rPr>
              <w:t>»</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сентябрь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3.</w:t>
            </w:r>
          </w:p>
        </w:tc>
        <w:tc>
          <w:tcPr>
            <w:tcW w:w="5846" w:type="dxa"/>
          </w:tcPr>
          <w:p w:rsidR="00F660C3" w:rsidRPr="00934063" w:rsidRDefault="00F660C3" w:rsidP="00F660C3">
            <w:pPr>
              <w:autoSpaceDE w:val="0"/>
              <w:autoSpaceDN w:val="0"/>
              <w:adjustRightInd w:val="0"/>
              <w:rPr>
                <w:rFonts w:eastAsia="TimesNewRoman" w:cs="Times New Roman"/>
                <w:color w:val="FF0000"/>
                <w:sz w:val="24"/>
                <w:szCs w:val="24"/>
              </w:rPr>
            </w:pPr>
            <w:r w:rsidRPr="00934063">
              <w:rPr>
                <w:rFonts w:eastAsia="TimesNewRoman" w:cs="Times New Roman"/>
                <w:sz w:val="24"/>
                <w:szCs w:val="24"/>
              </w:rPr>
              <w:t>День Матери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ноябрь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4.</w:t>
            </w:r>
          </w:p>
        </w:tc>
        <w:tc>
          <w:tcPr>
            <w:tcW w:w="5846" w:type="dxa"/>
          </w:tcPr>
          <w:p w:rsidR="00F660C3" w:rsidRPr="00B650CA" w:rsidRDefault="00F660C3" w:rsidP="00F660C3">
            <w:pPr>
              <w:rPr>
                <w:rFonts w:eastAsia="TimesNewRoman" w:cs="Times New Roman"/>
                <w:sz w:val="24"/>
                <w:szCs w:val="24"/>
              </w:rPr>
            </w:pPr>
            <w:r w:rsidRPr="00B650CA">
              <w:rPr>
                <w:rFonts w:eastAsia="TimesNewRoman" w:cs="Times New Roman"/>
                <w:sz w:val="24"/>
                <w:szCs w:val="24"/>
              </w:rPr>
              <w:t>Практикум « Как вести себя в столовой, коридоре, спортзале»</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в теч.года</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5.</w:t>
            </w:r>
          </w:p>
        </w:tc>
        <w:tc>
          <w:tcPr>
            <w:tcW w:w="5846" w:type="dxa"/>
          </w:tcPr>
          <w:p w:rsidR="00F660C3" w:rsidRPr="00934063" w:rsidRDefault="00F660C3" w:rsidP="00F660C3">
            <w:pPr>
              <w:rPr>
                <w:rFonts w:eastAsia="TimesNewRoman" w:cs="Times New Roman"/>
                <w:sz w:val="24"/>
                <w:szCs w:val="24"/>
              </w:rPr>
            </w:pPr>
            <w:r w:rsidRPr="00934063">
              <w:rPr>
                <w:rFonts w:eastAsia="TimesNewRoman" w:cs="Times New Roman"/>
                <w:sz w:val="24"/>
                <w:szCs w:val="24"/>
              </w:rPr>
              <w:t>Беседа «Как вести себя во время каникул».</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перед каникулами</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6.</w:t>
            </w:r>
          </w:p>
        </w:tc>
        <w:tc>
          <w:tcPr>
            <w:tcW w:w="5846" w:type="dxa"/>
          </w:tcPr>
          <w:p w:rsidR="00F660C3" w:rsidRPr="00934063" w:rsidRDefault="00F660C3" w:rsidP="00F660C3">
            <w:pPr>
              <w:autoSpaceDE w:val="0"/>
              <w:autoSpaceDN w:val="0"/>
              <w:adjustRightInd w:val="0"/>
              <w:rPr>
                <w:rFonts w:eastAsia="TimesNewRoman" w:cs="Times New Roman"/>
                <w:sz w:val="24"/>
                <w:szCs w:val="24"/>
              </w:rPr>
            </w:pPr>
            <w:r w:rsidRPr="00934063">
              <w:rPr>
                <w:rFonts w:eastAsia="TimesNewRoman" w:cs="Times New Roman"/>
                <w:sz w:val="24"/>
                <w:szCs w:val="24"/>
              </w:rPr>
              <w:t>Беседы о боевых подвигах советского народа в годы войны</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апрель-май</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7.</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Кл.час «Что такое добро и зло?»</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ноябрь</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8.</w:t>
            </w:r>
          </w:p>
        </w:tc>
        <w:tc>
          <w:tcPr>
            <w:tcW w:w="5846" w:type="dxa"/>
          </w:tcPr>
          <w:p w:rsidR="00F660C3" w:rsidRPr="00385816" w:rsidRDefault="00F660C3" w:rsidP="00F660C3">
            <w:pPr>
              <w:rPr>
                <w:rFonts w:eastAsia="TimesNewRoman" w:cs="Times New Roman"/>
                <w:sz w:val="24"/>
                <w:szCs w:val="24"/>
              </w:rPr>
            </w:pPr>
            <w:r>
              <w:rPr>
                <w:rFonts w:eastAsia="TimesNewRoman" w:cs="Times New Roman"/>
                <w:sz w:val="24"/>
                <w:szCs w:val="24"/>
              </w:rPr>
              <w:t>День славянской письменности</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Март</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9.</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День Победы</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май</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10.</w:t>
            </w:r>
          </w:p>
        </w:tc>
        <w:tc>
          <w:tcPr>
            <w:tcW w:w="5846" w:type="dxa"/>
          </w:tcPr>
          <w:p w:rsidR="00F660C3" w:rsidRPr="0028028D" w:rsidRDefault="00F660C3" w:rsidP="00F660C3">
            <w:pPr>
              <w:rPr>
                <w:rFonts w:eastAsia="TimesNewRoman" w:cs="Times New Roman"/>
                <w:sz w:val="24"/>
                <w:szCs w:val="24"/>
              </w:rPr>
            </w:pPr>
            <w:r w:rsidRPr="0028028D">
              <w:rPr>
                <w:rFonts w:eastAsia="TimesNewRoman" w:cs="Times New Roman"/>
                <w:sz w:val="24"/>
                <w:szCs w:val="24"/>
              </w:rPr>
              <w:t>Серия классных часов по теме «Я толерантен»</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1 раз в месяц</w:t>
            </w:r>
          </w:p>
        </w:tc>
      </w:tr>
      <w:tr w:rsidR="00F660C3" w:rsidTr="00F660C3">
        <w:tc>
          <w:tcPr>
            <w:tcW w:w="534" w:type="dxa"/>
          </w:tcPr>
          <w:p w:rsidR="00F660C3" w:rsidRDefault="00F660C3" w:rsidP="00F660C3">
            <w:pPr>
              <w:rPr>
                <w:rFonts w:eastAsia="TimesNewRoman" w:cs="Times New Roman"/>
                <w:sz w:val="24"/>
                <w:szCs w:val="24"/>
              </w:rPr>
            </w:pPr>
            <w:r>
              <w:rPr>
                <w:rFonts w:eastAsia="TimesNewRoman" w:cs="Times New Roman"/>
                <w:sz w:val="24"/>
                <w:szCs w:val="24"/>
              </w:rPr>
              <w:t>11.</w:t>
            </w:r>
          </w:p>
        </w:tc>
        <w:tc>
          <w:tcPr>
            <w:tcW w:w="5846"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Традиции русского народа</w:t>
            </w:r>
          </w:p>
        </w:tc>
        <w:tc>
          <w:tcPr>
            <w:tcW w:w="3191" w:type="dxa"/>
          </w:tcPr>
          <w:p w:rsidR="00F660C3" w:rsidRDefault="00F660C3" w:rsidP="00F660C3">
            <w:pPr>
              <w:rPr>
                <w:rFonts w:eastAsia="TimesNewRoman" w:cs="Times New Roman"/>
                <w:sz w:val="24"/>
                <w:szCs w:val="24"/>
              </w:rPr>
            </w:pPr>
            <w:r>
              <w:rPr>
                <w:rFonts w:eastAsia="TimesNewRoman" w:cs="Times New Roman"/>
                <w:sz w:val="24"/>
                <w:szCs w:val="24"/>
              </w:rPr>
              <w:t>апрель</w:t>
            </w:r>
          </w:p>
        </w:tc>
      </w:tr>
    </w:tbl>
    <w:p w:rsidR="00F660C3" w:rsidRDefault="00F660C3" w:rsidP="00F660C3">
      <w:pPr>
        <w:rPr>
          <w:rFonts w:eastAsia="TimesNewRoman"/>
        </w:rPr>
      </w:pPr>
    </w:p>
    <w:p w:rsidR="00F660C3" w:rsidRPr="00385816" w:rsidRDefault="00F660C3" w:rsidP="00F660C3">
      <w:pPr>
        <w:autoSpaceDE w:val="0"/>
        <w:autoSpaceDN w:val="0"/>
        <w:adjustRightInd w:val="0"/>
      </w:pPr>
      <w:r w:rsidRPr="00385816">
        <w:t xml:space="preserve">1. </w:t>
      </w:r>
      <w:r w:rsidRPr="00385816">
        <w:rPr>
          <w:rFonts w:eastAsia="TimesNewRoman"/>
        </w:rPr>
        <w:t>Обучающиеся научаться воспитывать в себе такие качества</w:t>
      </w:r>
      <w:r w:rsidRPr="00385816">
        <w:t xml:space="preserve">: </w:t>
      </w:r>
      <w:r w:rsidRPr="00385816">
        <w:rPr>
          <w:rFonts w:eastAsia="TimesNewRoman"/>
        </w:rPr>
        <w:t>как доброта</w:t>
      </w:r>
      <w:r w:rsidRPr="00385816">
        <w:t xml:space="preserve">, </w:t>
      </w:r>
      <w:r w:rsidRPr="00385816">
        <w:rPr>
          <w:rFonts w:eastAsia="TimesNewRoman"/>
        </w:rPr>
        <w:t>вежливость</w:t>
      </w:r>
      <w:r w:rsidRPr="00385816">
        <w:t>,</w:t>
      </w:r>
    </w:p>
    <w:p w:rsidR="00F660C3" w:rsidRDefault="00F660C3" w:rsidP="00F660C3">
      <w:pPr>
        <w:autoSpaceDE w:val="0"/>
        <w:autoSpaceDN w:val="0"/>
        <w:adjustRightInd w:val="0"/>
      </w:pPr>
      <w:r w:rsidRPr="00385816">
        <w:rPr>
          <w:rFonts w:eastAsia="TimesNewRoman"/>
        </w:rPr>
        <w:lastRenderedPageBreak/>
        <w:t>честность</w:t>
      </w:r>
      <w:r w:rsidRPr="00385816">
        <w:t xml:space="preserve">, </w:t>
      </w:r>
      <w:r w:rsidRPr="00385816">
        <w:rPr>
          <w:rFonts w:eastAsia="TimesNewRoman"/>
        </w:rPr>
        <w:t>правдивость</w:t>
      </w:r>
      <w:r w:rsidRPr="00385816">
        <w:t xml:space="preserve">, </w:t>
      </w:r>
      <w:r w:rsidRPr="00385816">
        <w:rPr>
          <w:rFonts w:eastAsia="TimesNewRoman"/>
        </w:rPr>
        <w:t>дружелюбие</w:t>
      </w:r>
      <w:r w:rsidRPr="00385816">
        <w:t xml:space="preserve">, </w:t>
      </w:r>
      <w:r w:rsidRPr="00385816">
        <w:rPr>
          <w:rFonts w:eastAsia="TimesNewRoman"/>
        </w:rPr>
        <w:t>взаимовыручка</w:t>
      </w:r>
      <w:r w:rsidRPr="00385816">
        <w:t>.</w:t>
      </w:r>
    </w:p>
    <w:p w:rsidR="00F660C3" w:rsidRPr="00385816" w:rsidRDefault="00F660C3" w:rsidP="00F660C3">
      <w:pPr>
        <w:autoSpaceDE w:val="0"/>
        <w:autoSpaceDN w:val="0"/>
        <w:adjustRightInd w:val="0"/>
      </w:pPr>
    </w:p>
    <w:p w:rsidR="00F660C3" w:rsidRPr="00385816" w:rsidRDefault="00F660C3" w:rsidP="00F660C3">
      <w:pPr>
        <w:autoSpaceDE w:val="0"/>
        <w:autoSpaceDN w:val="0"/>
        <w:adjustRightInd w:val="0"/>
        <w:rPr>
          <w:b/>
          <w:bCs/>
        </w:rPr>
      </w:pPr>
      <w:r w:rsidRPr="00385816">
        <w:rPr>
          <w:b/>
          <w:bCs/>
        </w:rPr>
        <w:t>Модуль 5. Социальная деятельность</w:t>
      </w:r>
    </w:p>
    <w:p w:rsidR="00F660C3" w:rsidRPr="00385816" w:rsidRDefault="00F660C3" w:rsidP="00F660C3">
      <w:pPr>
        <w:autoSpaceDE w:val="0"/>
        <w:autoSpaceDN w:val="0"/>
        <w:adjustRightInd w:val="0"/>
        <w:rPr>
          <w:b/>
          <w:bCs/>
          <w:i/>
          <w:iCs/>
        </w:rPr>
      </w:pPr>
      <w:r w:rsidRPr="00385816">
        <w:rPr>
          <w:b/>
          <w:bCs/>
          <w:i/>
          <w:iCs/>
        </w:rPr>
        <w:t>Задачи воспитания:</w:t>
      </w:r>
    </w:p>
    <w:p w:rsidR="00F660C3" w:rsidRPr="00385816" w:rsidRDefault="00F660C3" w:rsidP="00F660C3">
      <w:pPr>
        <w:autoSpaceDE w:val="0"/>
        <w:autoSpaceDN w:val="0"/>
        <w:adjustRightInd w:val="0"/>
        <w:rPr>
          <w:rFonts w:eastAsia="TimesNewRoman"/>
        </w:rPr>
      </w:pPr>
      <w:r w:rsidRPr="00385816">
        <w:t>-</w:t>
      </w:r>
      <w:r w:rsidRPr="00385816">
        <w:rPr>
          <w:rFonts w:eastAsia="TimesNewRoman"/>
        </w:rPr>
        <w:t>способствовать тому</w:t>
      </w:r>
      <w:r w:rsidRPr="00385816">
        <w:t xml:space="preserve">, </w:t>
      </w:r>
      <w:r w:rsidRPr="00385816">
        <w:rPr>
          <w:rFonts w:eastAsia="TimesNewRoman"/>
        </w:rPr>
        <w:t>чтобы каждый ученик понял</w:t>
      </w:r>
      <w:r w:rsidRPr="00385816">
        <w:t xml:space="preserve">, </w:t>
      </w:r>
      <w:r w:rsidRPr="00385816">
        <w:rPr>
          <w:rFonts w:eastAsia="TimesNewRoman"/>
        </w:rPr>
        <w:t>что даже будни может труд сделать</w:t>
      </w:r>
    </w:p>
    <w:p w:rsidR="00F660C3" w:rsidRPr="00385816" w:rsidRDefault="00F660C3" w:rsidP="00F660C3">
      <w:pPr>
        <w:autoSpaceDE w:val="0"/>
        <w:autoSpaceDN w:val="0"/>
        <w:adjustRightInd w:val="0"/>
      </w:pPr>
      <w:r w:rsidRPr="00385816">
        <w:rPr>
          <w:rFonts w:eastAsia="TimesNewRoman"/>
        </w:rPr>
        <w:t>праздничными днями</w:t>
      </w:r>
      <w:r w:rsidRPr="00385816">
        <w:t>;</w:t>
      </w:r>
    </w:p>
    <w:p w:rsidR="00F660C3" w:rsidRPr="00385816" w:rsidRDefault="00F660C3" w:rsidP="00F660C3">
      <w:pPr>
        <w:autoSpaceDE w:val="0"/>
        <w:autoSpaceDN w:val="0"/>
        <w:adjustRightInd w:val="0"/>
        <w:rPr>
          <w:rFonts w:eastAsia="TimesNewRoman"/>
        </w:rPr>
      </w:pPr>
      <w:r w:rsidRPr="00385816">
        <w:t>-</w:t>
      </w:r>
      <w:r w:rsidRPr="00385816">
        <w:rPr>
          <w:rFonts w:eastAsia="TimesNewRoman"/>
        </w:rPr>
        <w:t>приобщение обучающихся к общественной работе</w:t>
      </w:r>
      <w:r w:rsidRPr="00385816">
        <w:t xml:space="preserve">, </w:t>
      </w:r>
      <w:r w:rsidRPr="00385816">
        <w:rPr>
          <w:rFonts w:eastAsia="TimesNewRoman"/>
        </w:rPr>
        <w:t>воспитание сознательного</w:t>
      </w:r>
    </w:p>
    <w:p w:rsidR="00F660C3" w:rsidRDefault="00F660C3" w:rsidP="00F660C3">
      <w:r w:rsidRPr="00385816">
        <w:rPr>
          <w:rFonts w:eastAsia="TimesNewRoman"/>
        </w:rPr>
        <w:t>отношения к своим обязанностям</w:t>
      </w:r>
      <w:r w:rsidRPr="00385816">
        <w:t xml:space="preserve">, </w:t>
      </w:r>
      <w:r w:rsidRPr="00385816">
        <w:rPr>
          <w:rFonts w:eastAsia="TimesNewRoman"/>
        </w:rPr>
        <w:t>формирование трудового образа жизни</w:t>
      </w:r>
      <w:r w:rsidRPr="00385816">
        <w:t>.</w:t>
      </w:r>
    </w:p>
    <w:tbl>
      <w:tblPr>
        <w:tblStyle w:val="af7"/>
        <w:tblW w:w="0" w:type="auto"/>
        <w:tblLook w:val="04A0"/>
      </w:tblPr>
      <w:tblGrid>
        <w:gridCol w:w="534"/>
        <w:gridCol w:w="5845"/>
        <w:gridCol w:w="3191"/>
      </w:tblGrid>
      <w:tr w:rsidR="00F660C3" w:rsidRPr="00385816" w:rsidTr="00F660C3">
        <w:tc>
          <w:tcPr>
            <w:tcW w:w="534" w:type="dxa"/>
          </w:tcPr>
          <w:p w:rsidR="00F660C3" w:rsidRPr="00385816" w:rsidRDefault="00F660C3" w:rsidP="00F660C3">
            <w:pPr>
              <w:rPr>
                <w:rFonts w:eastAsia="TimesNewRoman" w:cs="Times New Roman"/>
                <w:b/>
                <w:sz w:val="24"/>
                <w:szCs w:val="24"/>
              </w:rPr>
            </w:pPr>
            <w:r w:rsidRPr="00385816">
              <w:rPr>
                <w:rFonts w:eastAsia="TimesNewRoman" w:cs="Times New Roman"/>
                <w:b/>
                <w:sz w:val="24"/>
                <w:szCs w:val="24"/>
              </w:rPr>
              <w:t>№</w:t>
            </w:r>
          </w:p>
        </w:tc>
        <w:tc>
          <w:tcPr>
            <w:tcW w:w="5846" w:type="dxa"/>
          </w:tcPr>
          <w:p w:rsidR="00F660C3" w:rsidRPr="00385816" w:rsidRDefault="00F660C3" w:rsidP="00F660C3">
            <w:pPr>
              <w:jc w:val="center"/>
              <w:rPr>
                <w:rFonts w:eastAsia="TimesNewRoman" w:cs="Times New Roman"/>
                <w:b/>
                <w:sz w:val="24"/>
                <w:szCs w:val="24"/>
              </w:rPr>
            </w:pPr>
            <w:r w:rsidRPr="00385816">
              <w:rPr>
                <w:rFonts w:cs="Times New Roman"/>
                <w:b/>
                <w:bCs/>
                <w:sz w:val="24"/>
                <w:szCs w:val="24"/>
              </w:rPr>
              <w:t>Проводимые мероприятия</w:t>
            </w:r>
          </w:p>
        </w:tc>
        <w:tc>
          <w:tcPr>
            <w:tcW w:w="3191" w:type="dxa"/>
          </w:tcPr>
          <w:p w:rsidR="00F660C3" w:rsidRPr="00385816" w:rsidRDefault="00F660C3" w:rsidP="00F660C3">
            <w:pPr>
              <w:rPr>
                <w:rFonts w:eastAsia="TimesNewRoman" w:cs="Times New Roman"/>
                <w:b/>
                <w:sz w:val="24"/>
                <w:szCs w:val="24"/>
              </w:rPr>
            </w:pPr>
            <w:r w:rsidRPr="00385816">
              <w:rPr>
                <w:rFonts w:eastAsia="TimesNewRoman" w:cs="Times New Roman"/>
                <w:b/>
                <w:sz w:val="24"/>
                <w:szCs w:val="24"/>
              </w:rPr>
              <w:t>Сроки проведения</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1.</w:t>
            </w:r>
          </w:p>
        </w:tc>
        <w:tc>
          <w:tcPr>
            <w:tcW w:w="5846" w:type="dxa"/>
          </w:tcPr>
          <w:p w:rsidR="00F660C3" w:rsidRPr="00385816" w:rsidRDefault="00F660C3" w:rsidP="00F660C3">
            <w:pPr>
              <w:rPr>
                <w:rFonts w:eastAsia="TimesNewRoman" w:cs="Times New Roman"/>
                <w:color w:val="FF0000"/>
                <w:sz w:val="24"/>
                <w:szCs w:val="24"/>
              </w:rPr>
            </w:pPr>
            <w:r w:rsidRPr="00385816">
              <w:rPr>
                <w:rFonts w:eastAsia="TimesNewRoman" w:cs="Times New Roman"/>
                <w:sz w:val="24"/>
                <w:szCs w:val="24"/>
              </w:rPr>
              <w:t>Распределение поручений в классе</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1 раз в четверть</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2.</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Организация дежурства по классу</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ежедневно</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3.</w:t>
            </w:r>
          </w:p>
        </w:tc>
        <w:tc>
          <w:tcPr>
            <w:tcW w:w="5846" w:type="dxa"/>
          </w:tcPr>
          <w:p w:rsidR="00F660C3" w:rsidRPr="00385816" w:rsidRDefault="00F660C3" w:rsidP="00F660C3">
            <w:pPr>
              <w:autoSpaceDE w:val="0"/>
              <w:autoSpaceDN w:val="0"/>
              <w:adjustRightInd w:val="0"/>
              <w:rPr>
                <w:rFonts w:eastAsia="TimesNewRoman" w:cs="Times New Roman"/>
                <w:color w:val="FF0000"/>
                <w:sz w:val="24"/>
                <w:szCs w:val="24"/>
              </w:rPr>
            </w:pPr>
            <w:r w:rsidRPr="00385816">
              <w:rPr>
                <w:rFonts w:eastAsia="TimesNewRoman" w:cs="Times New Roman"/>
                <w:sz w:val="24"/>
                <w:szCs w:val="24"/>
              </w:rPr>
              <w:t>Операция «Чистюля»</w:t>
            </w:r>
          </w:p>
        </w:tc>
        <w:tc>
          <w:tcPr>
            <w:tcW w:w="3191" w:type="dxa"/>
          </w:tcPr>
          <w:p w:rsidR="00F660C3" w:rsidRDefault="00F660C3" w:rsidP="00F660C3">
            <w:r w:rsidRPr="006570C7">
              <w:rPr>
                <w:rFonts w:eastAsia="TimesNewRoman" w:cs="Times New Roman"/>
                <w:sz w:val="24"/>
                <w:szCs w:val="24"/>
              </w:rPr>
              <w:t>ежедневно</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4.</w:t>
            </w:r>
          </w:p>
        </w:tc>
        <w:tc>
          <w:tcPr>
            <w:tcW w:w="5846" w:type="dxa"/>
          </w:tcPr>
          <w:p w:rsidR="00F660C3" w:rsidRPr="00385816" w:rsidRDefault="00F660C3" w:rsidP="00F660C3">
            <w:pPr>
              <w:rPr>
                <w:rFonts w:eastAsia="TimesNewRoman" w:cs="Times New Roman"/>
                <w:color w:val="FF0000"/>
                <w:sz w:val="24"/>
                <w:szCs w:val="24"/>
              </w:rPr>
            </w:pPr>
            <w:r w:rsidRPr="00385816">
              <w:rPr>
                <w:rFonts w:eastAsia="TimesNewRoman" w:cs="Times New Roman"/>
                <w:sz w:val="24"/>
                <w:szCs w:val="24"/>
              </w:rPr>
              <w:t>Уход за комнатными цветами в классе</w:t>
            </w:r>
          </w:p>
        </w:tc>
        <w:tc>
          <w:tcPr>
            <w:tcW w:w="3191" w:type="dxa"/>
          </w:tcPr>
          <w:p w:rsidR="00F660C3" w:rsidRDefault="00F660C3" w:rsidP="00F660C3">
            <w:r w:rsidRPr="006570C7">
              <w:rPr>
                <w:rFonts w:eastAsia="TimesNewRoman" w:cs="Times New Roman"/>
                <w:sz w:val="24"/>
                <w:szCs w:val="24"/>
              </w:rPr>
              <w:t>ежедневно</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5.</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Проект «Наши руки не для скуки». Работа мастерской по</w:t>
            </w:r>
          </w:p>
          <w:p w:rsidR="00F660C3" w:rsidRPr="00385816" w:rsidRDefault="00F660C3" w:rsidP="00F660C3">
            <w:pPr>
              <w:rPr>
                <w:rFonts w:eastAsia="TimesNewRoman" w:cs="Times New Roman"/>
                <w:sz w:val="24"/>
                <w:szCs w:val="24"/>
              </w:rPr>
            </w:pPr>
            <w:r w:rsidRPr="00385816">
              <w:rPr>
                <w:rFonts w:eastAsia="TimesNewRoman" w:cs="Times New Roman"/>
                <w:sz w:val="24"/>
                <w:szCs w:val="24"/>
              </w:rPr>
              <w:t>изготовлению сувениров для детского сада.</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октябрь, апрель</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6.</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cs="Times New Roman"/>
                <w:sz w:val="24"/>
                <w:szCs w:val="24"/>
              </w:rPr>
              <w:t>«</w:t>
            </w:r>
            <w:r w:rsidRPr="00385816">
              <w:rPr>
                <w:rFonts w:eastAsia="TimesNewRoman" w:cs="Times New Roman"/>
                <w:sz w:val="24"/>
                <w:szCs w:val="24"/>
              </w:rPr>
              <w:t>Наши руки не для скуки</w:t>
            </w:r>
            <w:r w:rsidRPr="00385816">
              <w:rPr>
                <w:rFonts w:cs="Times New Roman"/>
                <w:sz w:val="24"/>
                <w:szCs w:val="24"/>
              </w:rPr>
              <w:t xml:space="preserve">». </w:t>
            </w:r>
            <w:r w:rsidRPr="00385816">
              <w:rPr>
                <w:rFonts w:eastAsia="TimesNewRoman" w:cs="Times New Roman"/>
                <w:sz w:val="24"/>
                <w:szCs w:val="24"/>
              </w:rPr>
              <w:t>Работа мастерской Деда Мороза</w:t>
            </w:r>
          </w:p>
          <w:p w:rsidR="00F660C3" w:rsidRPr="00385816" w:rsidRDefault="00F660C3" w:rsidP="00F660C3">
            <w:pPr>
              <w:autoSpaceDE w:val="0"/>
              <w:autoSpaceDN w:val="0"/>
              <w:adjustRightInd w:val="0"/>
              <w:rPr>
                <w:rFonts w:eastAsia="TimesNewRoman" w:cs="Times New Roman"/>
                <w:sz w:val="24"/>
                <w:szCs w:val="24"/>
              </w:rPr>
            </w:pPr>
            <w:r w:rsidRPr="00385816">
              <w:rPr>
                <w:rFonts w:cs="Times New Roman"/>
                <w:sz w:val="24"/>
                <w:szCs w:val="24"/>
              </w:rPr>
              <w:t>«</w:t>
            </w:r>
            <w:r w:rsidRPr="00385816">
              <w:rPr>
                <w:rFonts w:eastAsia="TimesNewRoman" w:cs="Times New Roman"/>
                <w:sz w:val="24"/>
                <w:szCs w:val="24"/>
              </w:rPr>
              <w:t>Твори</w:t>
            </w:r>
            <w:r w:rsidRPr="00385816">
              <w:rPr>
                <w:rFonts w:cs="Times New Roman"/>
                <w:sz w:val="24"/>
                <w:szCs w:val="24"/>
              </w:rPr>
              <w:t xml:space="preserve">, </w:t>
            </w:r>
            <w:r w:rsidRPr="00385816">
              <w:rPr>
                <w:rFonts w:eastAsia="TimesNewRoman" w:cs="Times New Roman"/>
                <w:sz w:val="24"/>
                <w:szCs w:val="24"/>
              </w:rPr>
              <w:t>выдумывай</w:t>
            </w:r>
            <w:r w:rsidRPr="00385816">
              <w:rPr>
                <w:rFonts w:cs="Times New Roman"/>
                <w:sz w:val="24"/>
                <w:szCs w:val="24"/>
              </w:rPr>
              <w:t xml:space="preserve">, </w:t>
            </w:r>
            <w:r w:rsidRPr="00385816">
              <w:rPr>
                <w:rFonts w:eastAsia="TimesNewRoman" w:cs="Times New Roman"/>
                <w:sz w:val="24"/>
                <w:szCs w:val="24"/>
              </w:rPr>
              <w:t>пробуй</w:t>
            </w:r>
            <w:r w:rsidRPr="00385816">
              <w:rPr>
                <w:rFonts w:cs="Times New Roman"/>
                <w:sz w:val="24"/>
                <w:szCs w:val="24"/>
              </w:rPr>
              <w:t xml:space="preserve">». </w:t>
            </w:r>
            <w:r w:rsidRPr="00385816">
              <w:rPr>
                <w:rFonts w:eastAsia="TimesNewRoman" w:cs="Times New Roman"/>
                <w:sz w:val="24"/>
                <w:szCs w:val="24"/>
              </w:rPr>
              <w:t>Изготовление ёлочных</w:t>
            </w:r>
          </w:p>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украшений</w:t>
            </w:r>
            <w:r w:rsidRPr="00385816">
              <w:rPr>
                <w:rFonts w:cs="Times New Roman"/>
                <w:sz w:val="24"/>
                <w:szCs w:val="24"/>
              </w:rPr>
              <w:t>.</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декабрь</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7.</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cs="Times New Roman"/>
                <w:sz w:val="24"/>
                <w:szCs w:val="24"/>
              </w:rPr>
              <w:t>«</w:t>
            </w:r>
            <w:r w:rsidRPr="00385816">
              <w:rPr>
                <w:rFonts w:eastAsia="TimesNewRoman" w:cs="Times New Roman"/>
                <w:sz w:val="24"/>
                <w:szCs w:val="24"/>
              </w:rPr>
              <w:t>Наши руки не для скуки</w:t>
            </w:r>
            <w:r w:rsidRPr="00385816">
              <w:rPr>
                <w:rFonts w:cs="Times New Roman"/>
                <w:sz w:val="24"/>
                <w:szCs w:val="24"/>
              </w:rPr>
              <w:t xml:space="preserve">». </w:t>
            </w:r>
            <w:r w:rsidRPr="00385816">
              <w:rPr>
                <w:rFonts w:eastAsia="TimesNewRoman" w:cs="Times New Roman"/>
                <w:sz w:val="24"/>
                <w:szCs w:val="24"/>
              </w:rPr>
              <w:t>Изготовление подарков к</w:t>
            </w:r>
          </w:p>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праздникам для мам</w:t>
            </w:r>
            <w:r w:rsidRPr="00385816">
              <w:rPr>
                <w:rFonts w:cs="Times New Roman"/>
                <w:sz w:val="24"/>
                <w:szCs w:val="24"/>
              </w:rPr>
              <w:t xml:space="preserve">, </w:t>
            </w:r>
            <w:r w:rsidRPr="00385816">
              <w:rPr>
                <w:rFonts w:eastAsia="TimesNewRoman" w:cs="Times New Roman"/>
                <w:sz w:val="24"/>
                <w:szCs w:val="24"/>
              </w:rPr>
              <w:t>бабушек</w:t>
            </w:r>
            <w:r w:rsidRPr="00385816">
              <w:rPr>
                <w:rFonts w:cs="Times New Roman"/>
                <w:sz w:val="24"/>
                <w:szCs w:val="24"/>
              </w:rPr>
              <w:t xml:space="preserve">, </w:t>
            </w:r>
            <w:r w:rsidRPr="00385816">
              <w:rPr>
                <w:rFonts w:eastAsia="TimesNewRoman" w:cs="Times New Roman"/>
                <w:sz w:val="24"/>
                <w:szCs w:val="24"/>
              </w:rPr>
              <w:t>пап</w:t>
            </w:r>
            <w:r w:rsidRPr="00385816">
              <w:rPr>
                <w:rFonts w:cs="Times New Roman"/>
                <w:sz w:val="24"/>
                <w:szCs w:val="24"/>
              </w:rPr>
              <w:t xml:space="preserve">, </w:t>
            </w:r>
            <w:r w:rsidRPr="00385816">
              <w:rPr>
                <w:rFonts w:eastAsia="TimesNewRoman" w:cs="Times New Roman"/>
                <w:sz w:val="24"/>
                <w:szCs w:val="24"/>
              </w:rPr>
              <w:t>дедушек</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октябрь, ноябрь, декабрь, февраль, март</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8.</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Проект «Классные клумбы» - участие в озеленении</w:t>
            </w:r>
          </w:p>
          <w:p w:rsidR="00F660C3" w:rsidRPr="00385816" w:rsidRDefault="00F660C3" w:rsidP="00F660C3">
            <w:pPr>
              <w:rPr>
                <w:rFonts w:eastAsia="TimesNewRoman" w:cs="Times New Roman"/>
                <w:sz w:val="24"/>
                <w:szCs w:val="24"/>
              </w:rPr>
            </w:pPr>
            <w:r w:rsidRPr="00385816">
              <w:rPr>
                <w:rFonts w:eastAsia="TimesNewRoman" w:cs="Times New Roman"/>
                <w:sz w:val="24"/>
                <w:szCs w:val="24"/>
              </w:rPr>
              <w:t>пришкольной территории, уход за цветами на классной клумбе</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сентябрь, апрель, май</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9.</w:t>
            </w:r>
          </w:p>
        </w:tc>
        <w:tc>
          <w:tcPr>
            <w:tcW w:w="5846" w:type="dxa"/>
          </w:tcPr>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Беседа с детьми, нуждающимся в особом внимании, о</w:t>
            </w:r>
          </w:p>
          <w:p w:rsidR="00F660C3" w:rsidRPr="00385816" w:rsidRDefault="00F660C3" w:rsidP="00F660C3">
            <w:pPr>
              <w:autoSpaceDE w:val="0"/>
              <w:autoSpaceDN w:val="0"/>
              <w:adjustRightInd w:val="0"/>
              <w:rPr>
                <w:rFonts w:eastAsia="TimesNewRoman" w:cs="Times New Roman"/>
                <w:sz w:val="24"/>
                <w:szCs w:val="24"/>
              </w:rPr>
            </w:pPr>
            <w:r w:rsidRPr="00385816">
              <w:rPr>
                <w:rFonts w:eastAsia="TimesNewRoman" w:cs="Times New Roman"/>
                <w:sz w:val="24"/>
                <w:szCs w:val="24"/>
              </w:rPr>
              <w:t>сознательном отношении к своим обязанностям.</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по мере необходимости  в теч. года</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10.</w:t>
            </w:r>
          </w:p>
        </w:tc>
        <w:tc>
          <w:tcPr>
            <w:tcW w:w="5846" w:type="dxa"/>
          </w:tcPr>
          <w:p w:rsidR="00F660C3" w:rsidRPr="00385816" w:rsidRDefault="00F660C3" w:rsidP="00F660C3">
            <w:pPr>
              <w:rPr>
                <w:rFonts w:eastAsia="TimesNewRoman" w:cs="Times New Roman"/>
                <w:color w:val="FF0000"/>
                <w:sz w:val="24"/>
                <w:szCs w:val="24"/>
              </w:rPr>
            </w:pPr>
            <w:r w:rsidRPr="00385816">
              <w:rPr>
                <w:rFonts w:eastAsia="TimesNewRoman" w:cs="Times New Roman"/>
                <w:sz w:val="24"/>
                <w:szCs w:val="24"/>
              </w:rPr>
              <w:t>Операция « Книжная больница»- ремонт книг</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май</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11.</w:t>
            </w:r>
          </w:p>
        </w:tc>
        <w:tc>
          <w:tcPr>
            <w:tcW w:w="5846"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Акция «Помоги птицам»</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декабрь, март</w:t>
            </w:r>
          </w:p>
        </w:tc>
      </w:tr>
    </w:tbl>
    <w:p w:rsidR="00F660C3" w:rsidRDefault="00F660C3" w:rsidP="00F660C3">
      <w:pPr>
        <w:rPr>
          <w:rFonts w:eastAsia="TimesNewRoman"/>
        </w:rPr>
      </w:pPr>
    </w:p>
    <w:p w:rsidR="00F660C3" w:rsidRPr="00D62BA1" w:rsidRDefault="00F660C3" w:rsidP="00F660C3">
      <w:pPr>
        <w:autoSpaceDE w:val="0"/>
        <w:autoSpaceDN w:val="0"/>
        <w:adjustRightInd w:val="0"/>
        <w:rPr>
          <w:b/>
          <w:bCs/>
        </w:rPr>
      </w:pPr>
      <w:r w:rsidRPr="00D62BA1">
        <w:rPr>
          <w:b/>
          <w:bCs/>
        </w:rPr>
        <w:t>Работа с родителями</w:t>
      </w:r>
    </w:p>
    <w:p w:rsidR="00F660C3" w:rsidRPr="00D62BA1" w:rsidRDefault="00F660C3" w:rsidP="00F660C3">
      <w:pPr>
        <w:autoSpaceDE w:val="0"/>
        <w:autoSpaceDN w:val="0"/>
        <w:adjustRightInd w:val="0"/>
        <w:rPr>
          <w:b/>
          <w:bCs/>
          <w:i/>
          <w:iCs/>
        </w:rPr>
      </w:pPr>
      <w:r w:rsidRPr="00D62BA1">
        <w:rPr>
          <w:b/>
          <w:bCs/>
          <w:i/>
          <w:iCs/>
        </w:rPr>
        <w:t>Цели:</w:t>
      </w:r>
    </w:p>
    <w:p w:rsidR="00F660C3" w:rsidRPr="00D62BA1" w:rsidRDefault="00F660C3" w:rsidP="00F660C3">
      <w:pPr>
        <w:autoSpaceDE w:val="0"/>
        <w:autoSpaceDN w:val="0"/>
        <w:adjustRightInd w:val="0"/>
        <w:rPr>
          <w:rFonts w:eastAsia="TimesNewRoman"/>
        </w:rPr>
      </w:pPr>
      <w:r w:rsidRPr="00D62BA1">
        <w:rPr>
          <w:rFonts w:eastAsia="TimesNewRoman"/>
        </w:rPr>
        <w:t>Работа с родителями</w:t>
      </w:r>
    </w:p>
    <w:p w:rsidR="00F660C3" w:rsidRPr="00D62BA1" w:rsidRDefault="00F660C3" w:rsidP="00F660C3">
      <w:pPr>
        <w:autoSpaceDE w:val="0"/>
        <w:autoSpaceDN w:val="0"/>
        <w:adjustRightInd w:val="0"/>
      </w:pPr>
      <w:r w:rsidRPr="00D62BA1">
        <w:t>1.</w:t>
      </w:r>
      <w:r w:rsidRPr="00D62BA1">
        <w:rPr>
          <w:rFonts w:eastAsia="TimesNewRoman"/>
        </w:rPr>
        <w:t>Ознакомление с материальными условиями жизни семьи</w:t>
      </w:r>
      <w:r w:rsidRPr="00D62BA1">
        <w:t xml:space="preserve">, </w:t>
      </w:r>
      <w:r w:rsidRPr="00D62BA1">
        <w:rPr>
          <w:rFonts w:eastAsia="TimesNewRoman"/>
        </w:rPr>
        <w:t>ее психологическим климатом</w:t>
      </w:r>
      <w:r w:rsidRPr="00D62BA1">
        <w:t>,</w:t>
      </w:r>
    </w:p>
    <w:p w:rsidR="00F660C3" w:rsidRPr="00D62BA1" w:rsidRDefault="00F660C3" w:rsidP="00F660C3">
      <w:pPr>
        <w:autoSpaceDE w:val="0"/>
        <w:autoSpaceDN w:val="0"/>
        <w:adjustRightInd w:val="0"/>
      </w:pPr>
      <w:r w:rsidRPr="00D62BA1">
        <w:rPr>
          <w:rFonts w:eastAsia="TimesNewRoman"/>
        </w:rPr>
        <w:t>особенностями поведения ребенка в семье</w:t>
      </w:r>
      <w:r w:rsidRPr="00D62BA1">
        <w:t>.</w:t>
      </w:r>
    </w:p>
    <w:p w:rsidR="00F660C3" w:rsidRPr="00D62BA1" w:rsidRDefault="00F660C3" w:rsidP="00F660C3">
      <w:pPr>
        <w:autoSpaceDE w:val="0"/>
        <w:autoSpaceDN w:val="0"/>
        <w:adjustRightInd w:val="0"/>
      </w:pPr>
      <w:r w:rsidRPr="00D62BA1">
        <w:t xml:space="preserve">2. </w:t>
      </w:r>
      <w:r w:rsidRPr="00D62BA1">
        <w:rPr>
          <w:rFonts w:eastAsia="TimesNewRoman"/>
        </w:rPr>
        <w:t>Изучение семей обучающихся</w:t>
      </w:r>
      <w:r w:rsidRPr="00D62BA1">
        <w:t>.</w:t>
      </w:r>
    </w:p>
    <w:p w:rsidR="00F660C3" w:rsidRPr="00D62BA1" w:rsidRDefault="00F660C3" w:rsidP="00F660C3">
      <w:pPr>
        <w:autoSpaceDE w:val="0"/>
        <w:autoSpaceDN w:val="0"/>
        <w:adjustRightInd w:val="0"/>
        <w:rPr>
          <w:rFonts w:eastAsia="TimesNewRoman"/>
        </w:rPr>
      </w:pPr>
      <w:r w:rsidRPr="00D62BA1">
        <w:t xml:space="preserve">3. </w:t>
      </w:r>
      <w:r w:rsidRPr="00D62BA1">
        <w:rPr>
          <w:rFonts w:eastAsia="TimesNewRoman"/>
        </w:rPr>
        <w:t>Организация психолого</w:t>
      </w:r>
      <w:r w:rsidRPr="00D62BA1">
        <w:t>-</w:t>
      </w:r>
      <w:r w:rsidRPr="00D62BA1">
        <w:rPr>
          <w:rFonts w:eastAsia="TimesNewRoman"/>
        </w:rPr>
        <w:t>педагогического просвещения родителей через систему</w:t>
      </w:r>
    </w:p>
    <w:p w:rsidR="00F660C3" w:rsidRPr="00D62BA1" w:rsidRDefault="00F660C3" w:rsidP="00F660C3">
      <w:pPr>
        <w:autoSpaceDE w:val="0"/>
        <w:autoSpaceDN w:val="0"/>
        <w:adjustRightInd w:val="0"/>
      </w:pPr>
      <w:r w:rsidRPr="00D62BA1">
        <w:rPr>
          <w:rFonts w:eastAsia="TimesNewRoman"/>
        </w:rPr>
        <w:t>родительских собраний</w:t>
      </w:r>
      <w:r w:rsidRPr="00D62BA1">
        <w:t xml:space="preserve">, </w:t>
      </w:r>
      <w:r w:rsidRPr="00D62BA1">
        <w:rPr>
          <w:rFonts w:eastAsia="TimesNewRoman"/>
        </w:rPr>
        <w:t>тематических и индивидуальных консультаций и собеседований</w:t>
      </w:r>
      <w:r w:rsidRPr="00D62BA1">
        <w:t>.</w:t>
      </w:r>
    </w:p>
    <w:p w:rsidR="00F660C3" w:rsidRDefault="00F660C3" w:rsidP="00F660C3">
      <w:pPr>
        <w:autoSpaceDE w:val="0"/>
        <w:autoSpaceDN w:val="0"/>
        <w:adjustRightInd w:val="0"/>
      </w:pPr>
      <w:r w:rsidRPr="00D62BA1">
        <w:t>4.</w:t>
      </w:r>
      <w:r w:rsidRPr="00D62BA1">
        <w:rPr>
          <w:rFonts w:eastAsia="TimesNewRoman"/>
        </w:rPr>
        <w:t>Совместное проведение досуга</w:t>
      </w:r>
      <w:r w:rsidRPr="00D62BA1">
        <w:t>.</w:t>
      </w:r>
    </w:p>
    <w:p w:rsidR="00F660C3" w:rsidRPr="00D62BA1" w:rsidRDefault="00F660C3" w:rsidP="00F660C3">
      <w:pPr>
        <w:autoSpaceDE w:val="0"/>
        <w:autoSpaceDN w:val="0"/>
        <w:adjustRightInd w:val="0"/>
      </w:pPr>
    </w:p>
    <w:p w:rsidR="00F660C3" w:rsidRDefault="00F660C3" w:rsidP="00F660C3">
      <w:pPr>
        <w:autoSpaceDE w:val="0"/>
        <w:autoSpaceDN w:val="0"/>
        <w:adjustRightInd w:val="0"/>
        <w:rPr>
          <w:b/>
          <w:bCs/>
          <w:i/>
          <w:iCs/>
        </w:rPr>
      </w:pPr>
      <w:r w:rsidRPr="00D62BA1">
        <w:rPr>
          <w:b/>
          <w:bCs/>
          <w:i/>
          <w:iCs/>
        </w:rPr>
        <w:t>Ожидаемые результаты:</w:t>
      </w:r>
    </w:p>
    <w:p w:rsidR="00F660C3" w:rsidRPr="00D62BA1" w:rsidRDefault="00F660C3" w:rsidP="00F660C3">
      <w:pPr>
        <w:autoSpaceDE w:val="0"/>
        <w:autoSpaceDN w:val="0"/>
        <w:adjustRightInd w:val="0"/>
        <w:rPr>
          <w:b/>
          <w:bCs/>
          <w:i/>
          <w:iCs/>
        </w:rPr>
      </w:pPr>
    </w:p>
    <w:p w:rsidR="00F660C3" w:rsidRPr="00D62BA1" w:rsidRDefault="00F660C3" w:rsidP="00F660C3">
      <w:pPr>
        <w:autoSpaceDE w:val="0"/>
        <w:autoSpaceDN w:val="0"/>
        <w:adjustRightInd w:val="0"/>
      </w:pPr>
      <w:r w:rsidRPr="00D62BA1">
        <w:rPr>
          <w:rFonts w:eastAsia="TimesNewRoman"/>
        </w:rPr>
        <w:t>У родителей повысится заинтересованность школьной жизнью детей</w:t>
      </w:r>
      <w:r w:rsidRPr="00D62BA1">
        <w:t>.</w:t>
      </w:r>
    </w:p>
    <w:p w:rsidR="00F660C3" w:rsidRDefault="00F660C3" w:rsidP="00F660C3">
      <w:pPr>
        <w:autoSpaceDE w:val="0"/>
        <w:autoSpaceDN w:val="0"/>
        <w:adjustRightInd w:val="0"/>
      </w:pPr>
      <w:r w:rsidRPr="00D62BA1">
        <w:rPr>
          <w:rFonts w:eastAsia="TimesNewRoman"/>
        </w:rPr>
        <w:t>Дети научаться жить дружно</w:t>
      </w:r>
      <w:r w:rsidRPr="00D62BA1">
        <w:t xml:space="preserve">, </w:t>
      </w:r>
      <w:r w:rsidRPr="00D62BA1">
        <w:rPr>
          <w:rFonts w:eastAsia="TimesNewRoman"/>
        </w:rPr>
        <w:t>сплочённо</w:t>
      </w:r>
      <w:r w:rsidRPr="00D62BA1">
        <w:t>.</w:t>
      </w:r>
    </w:p>
    <w:p w:rsidR="00F660C3" w:rsidRPr="00D62BA1" w:rsidRDefault="00F660C3" w:rsidP="00F660C3">
      <w:pPr>
        <w:autoSpaceDE w:val="0"/>
        <w:autoSpaceDN w:val="0"/>
        <w:adjustRightInd w:val="0"/>
      </w:pPr>
    </w:p>
    <w:p w:rsidR="00F660C3" w:rsidRDefault="00F660C3" w:rsidP="00F660C3">
      <w:pPr>
        <w:rPr>
          <w:b/>
          <w:bCs/>
        </w:rPr>
      </w:pPr>
      <w:r w:rsidRPr="00D62BA1">
        <w:rPr>
          <w:b/>
          <w:bCs/>
        </w:rPr>
        <w:t>Темы родительских собраний</w:t>
      </w:r>
    </w:p>
    <w:tbl>
      <w:tblPr>
        <w:tblStyle w:val="af7"/>
        <w:tblW w:w="0" w:type="auto"/>
        <w:tblLook w:val="04A0"/>
      </w:tblPr>
      <w:tblGrid>
        <w:gridCol w:w="534"/>
        <w:gridCol w:w="5845"/>
        <w:gridCol w:w="3191"/>
      </w:tblGrid>
      <w:tr w:rsidR="00F660C3" w:rsidRPr="00385816" w:rsidTr="00F660C3">
        <w:tc>
          <w:tcPr>
            <w:tcW w:w="534" w:type="dxa"/>
          </w:tcPr>
          <w:p w:rsidR="00F660C3" w:rsidRPr="00385816" w:rsidRDefault="00F660C3" w:rsidP="00F660C3">
            <w:pPr>
              <w:rPr>
                <w:rFonts w:eastAsia="TimesNewRoman" w:cs="Times New Roman"/>
                <w:b/>
                <w:sz w:val="24"/>
                <w:szCs w:val="24"/>
              </w:rPr>
            </w:pPr>
            <w:r w:rsidRPr="00385816">
              <w:rPr>
                <w:rFonts w:eastAsia="TimesNewRoman" w:cs="Times New Roman"/>
                <w:b/>
                <w:sz w:val="24"/>
                <w:szCs w:val="24"/>
              </w:rPr>
              <w:t>№</w:t>
            </w:r>
          </w:p>
        </w:tc>
        <w:tc>
          <w:tcPr>
            <w:tcW w:w="5846" w:type="dxa"/>
          </w:tcPr>
          <w:p w:rsidR="00F660C3" w:rsidRPr="00385816" w:rsidRDefault="00F660C3" w:rsidP="00F660C3">
            <w:pPr>
              <w:jc w:val="center"/>
              <w:rPr>
                <w:rFonts w:eastAsia="TimesNewRoman" w:cs="Times New Roman"/>
                <w:b/>
                <w:sz w:val="24"/>
                <w:szCs w:val="24"/>
              </w:rPr>
            </w:pPr>
            <w:r w:rsidRPr="00385816">
              <w:rPr>
                <w:rFonts w:cs="Times New Roman"/>
                <w:b/>
                <w:bCs/>
                <w:sz w:val="24"/>
                <w:szCs w:val="24"/>
              </w:rPr>
              <w:t>Проводимые мероприятия</w:t>
            </w:r>
          </w:p>
        </w:tc>
        <w:tc>
          <w:tcPr>
            <w:tcW w:w="3191" w:type="dxa"/>
          </w:tcPr>
          <w:p w:rsidR="00F660C3" w:rsidRPr="00385816" w:rsidRDefault="00F660C3" w:rsidP="00F660C3">
            <w:pPr>
              <w:rPr>
                <w:rFonts w:eastAsia="TimesNewRoman" w:cs="Times New Roman"/>
                <w:b/>
                <w:sz w:val="24"/>
                <w:szCs w:val="24"/>
              </w:rPr>
            </w:pPr>
            <w:r w:rsidRPr="00385816">
              <w:rPr>
                <w:rFonts w:eastAsia="TimesNewRoman" w:cs="Times New Roman"/>
                <w:b/>
                <w:sz w:val="24"/>
                <w:szCs w:val="24"/>
              </w:rPr>
              <w:t>Сроки проведения</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1.</w:t>
            </w:r>
          </w:p>
        </w:tc>
        <w:tc>
          <w:tcPr>
            <w:tcW w:w="5846" w:type="dxa"/>
          </w:tcPr>
          <w:p w:rsidR="00F660C3" w:rsidRPr="00D62BA1" w:rsidRDefault="00F660C3" w:rsidP="00F660C3">
            <w:pPr>
              <w:rPr>
                <w:rFonts w:eastAsia="TimesNewRoman" w:cs="Times New Roman"/>
                <w:color w:val="FF0000"/>
                <w:sz w:val="24"/>
                <w:szCs w:val="24"/>
              </w:rPr>
            </w:pPr>
            <w:r w:rsidRPr="00D62BA1">
              <w:rPr>
                <w:rFonts w:eastAsia="TimesNewRoman" w:cs="Times New Roman"/>
                <w:sz w:val="24"/>
                <w:szCs w:val="24"/>
              </w:rPr>
              <w:t>Выбор родительского комитета</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сентябрь</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2.</w:t>
            </w:r>
          </w:p>
        </w:tc>
        <w:tc>
          <w:tcPr>
            <w:tcW w:w="5846" w:type="dxa"/>
          </w:tcPr>
          <w:p w:rsidR="00F660C3" w:rsidRPr="00D62BA1" w:rsidRDefault="00F660C3" w:rsidP="00F660C3">
            <w:pPr>
              <w:autoSpaceDE w:val="0"/>
              <w:autoSpaceDN w:val="0"/>
              <w:adjustRightInd w:val="0"/>
              <w:rPr>
                <w:rFonts w:eastAsia="TimesNewRoman" w:cs="Times New Roman"/>
                <w:sz w:val="24"/>
                <w:szCs w:val="24"/>
              </w:rPr>
            </w:pPr>
            <w:r w:rsidRPr="00D62BA1">
              <w:rPr>
                <w:rFonts w:eastAsia="TimesNewRoman" w:cs="Times New Roman"/>
                <w:sz w:val="24"/>
                <w:szCs w:val="24"/>
              </w:rPr>
              <w:t>Встреча с психологом и соц. педагогом школы</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по плану</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3.</w:t>
            </w:r>
          </w:p>
        </w:tc>
        <w:tc>
          <w:tcPr>
            <w:tcW w:w="5846" w:type="dxa"/>
          </w:tcPr>
          <w:p w:rsidR="00F660C3" w:rsidRPr="00D62BA1" w:rsidRDefault="00F660C3" w:rsidP="00F660C3">
            <w:pPr>
              <w:autoSpaceDE w:val="0"/>
              <w:autoSpaceDN w:val="0"/>
              <w:adjustRightInd w:val="0"/>
              <w:rPr>
                <w:rFonts w:eastAsia="TimesNewRoman" w:cs="Times New Roman"/>
                <w:color w:val="FF0000"/>
                <w:sz w:val="24"/>
                <w:szCs w:val="24"/>
              </w:rPr>
            </w:pPr>
            <w:r w:rsidRPr="00D62BA1">
              <w:rPr>
                <w:rFonts w:eastAsia="TimesNewRoman" w:cs="Times New Roman"/>
                <w:sz w:val="24"/>
                <w:szCs w:val="24"/>
              </w:rPr>
              <w:t>Участие инициативной группы родителей в поездках и походах с</w:t>
            </w:r>
            <w:r>
              <w:rPr>
                <w:rFonts w:eastAsia="TimesNewRoman" w:cs="Times New Roman"/>
                <w:sz w:val="24"/>
                <w:szCs w:val="24"/>
              </w:rPr>
              <w:t xml:space="preserve"> </w:t>
            </w:r>
            <w:r w:rsidRPr="00D62BA1">
              <w:rPr>
                <w:rFonts w:eastAsia="TimesNewRoman" w:cs="Times New Roman"/>
                <w:sz w:val="24"/>
                <w:szCs w:val="24"/>
              </w:rPr>
              <w:t xml:space="preserve">обучающимися класса </w:t>
            </w:r>
          </w:p>
        </w:tc>
        <w:tc>
          <w:tcPr>
            <w:tcW w:w="3191" w:type="dxa"/>
          </w:tcPr>
          <w:p w:rsidR="00F660C3" w:rsidRPr="00D62BA1" w:rsidRDefault="00F660C3" w:rsidP="00F660C3">
            <w:pPr>
              <w:rPr>
                <w:rFonts w:cs="Times New Roman"/>
              </w:rPr>
            </w:pPr>
            <w:r w:rsidRPr="00D62BA1">
              <w:rPr>
                <w:rFonts w:cs="Times New Roman"/>
              </w:rPr>
              <w:t>в теч. года</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lastRenderedPageBreak/>
              <w:t>4.</w:t>
            </w:r>
          </w:p>
        </w:tc>
        <w:tc>
          <w:tcPr>
            <w:tcW w:w="5846" w:type="dxa"/>
          </w:tcPr>
          <w:p w:rsidR="00F660C3" w:rsidRPr="00385816" w:rsidRDefault="00F660C3" w:rsidP="00F660C3">
            <w:pPr>
              <w:rPr>
                <w:rFonts w:eastAsia="TimesNewRoman" w:cs="Times New Roman"/>
                <w:color w:val="FF0000"/>
                <w:sz w:val="24"/>
                <w:szCs w:val="24"/>
              </w:rPr>
            </w:pPr>
            <w:r w:rsidRPr="00D62BA1">
              <w:rPr>
                <w:rFonts w:eastAsia="TimesNewRoman" w:cs="Times New Roman"/>
                <w:sz w:val="24"/>
                <w:szCs w:val="24"/>
              </w:rPr>
              <w:t>Беседы с проблемными детьми</w:t>
            </w:r>
            <w:r>
              <w:rPr>
                <w:rFonts w:eastAsia="TimesNewRoman" w:cs="Times New Roman"/>
                <w:sz w:val="24"/>
                <w:szCs w:val="24"/>
              </w:rPr>
              <w:t xml:space="preserve"> и их родителями</w:t>
            </w:r>
          </w:p>
        </w:tc>
        <w:tc>
          <w:tcPr>
            <w:tcW w:w="3191" w:type="dxa"/>
          </w:tcPr>
          <w:p w:rsidR="00F660C3" w:rsidRPr="00D62BA1" w:rsidRDefault="00F660C3" w:rsidP="00F660C3">
            <w:pPr>
              <w:rPr>
                <w:rFonts w:cs="Times New Roman"/>
              </w:rPr>
            </w:pPr>
            <w:r w:rsidRPr="00D62BA1">
              <w:rPr>
                <w:rFonts w:cs="Times New Roman"/>
              </w:rPr>
              <w:t>в теч. года</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5.</w:t>
            </w:r>
          </w:p>
        </w:tc>
        <w:tc>
          <w:tcPr>
            <w:tcW w:w="5846" w:type="dxa"/>
          </w:tcPr>
          <w:p w:rsidR="00F660C3" w:rsidRPr="00D62BA1" w:rsidRDefault="00F660C3" w:rsidP="00F660C3">
            <w:pPr>
              <w:rPr>
                <w:rFonts w:eastAsia="TimesNewRoman" w:cs="Times New Roman"/>
                <w:sz w:val="24"/>
                <w:szCs w:val="24"/>
              </w:rPr>
            </w:pPr>
            <w:r w:rsidRPr="00D62BA1">
              <w:rPr>
                <w:rFonts w:eastAsia="TimesNewRoman" w:cs="Times New Roman"/>
                <w:sz w:val="24"/>
                <w:szCs w:val="24"/>
              </w:rPr>
              <w:t>Посещение уроков и внеклассных мероприятий родителями</w:t>
            </w:r>
          </w:p>
        </w:tc>
        <w:tc>
          <w:tcPr>
            <w:tcW w:w="3191" w:type="dxa"/>
          </w:tcPr>
          <w:p w:rsidR="00F660C3" w:rsidRPr="00D62BA1" w:rsidRDefault="00F660C3" w:rsidP="00F660C3">
            <w:pPr>
              <w:rPr>
                <w:rFonts w:eastAsia="TimesNewRoman" w:cs="Times New Roman"/>
                <w:sz w:val="24"/>
                <w:szCs w:val="24"/>
              </w:rPr>
            </w:pPr>
            <w:r>
              <w:rPr>
                <w:rFonts w:eastAsia="TimesNewRoman" w:cs="Times New Roman"/>
                <w:sz w:val="24"/>
                <w:szCs w:val="24"/>
              </w:rPr>
              <w:t>по графику родит. комитета</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6.</w:t>
            </w:r>
          </w:p>
        </w:tc>
        <w:tc>
          <w:tcPr>
            <w:tcW w:w="5846" w:type="dxa"/>
          </w:tcPr>
          <w:p w:rsidR="00F660C3" w:rsidRPr="00D62BA1" w:rsidRDefault="00F660C3" w:rsidP="00F660C3">
            <w:pPr>
              <w:autoSpaceDE w:val="0"/>
              <w:autoSpaceDN w:val="0"/>
              <w:adjustRightInd w:val="0"/>
              <w:rPr>
                <w:rFonts w:eastAsia="TimesNewRoman" w:cs="Times New Roman"/>
                <w:sz w:val="24"/>
                <w:szCs w:val="24"/>
              </w:rPr>
            </w:pPr>
            <w:r w:rsidRPr="00D62BA1">
              <w:rPr>
                <w:rFonts w:eastAsia="TimesNewRoman" w:cs="Times New Roman"/>
                <w:sz w:val="24"/>
                <w:szCs w:val="24"/>
              </w:rPr>
              <w:t>Участие родителей класса в ремонте классного кабинета,подготовка к новому учебному году, организации внеклассных</w:t>
            </w:r>
            <w:r>
              <w:rPr>
                <w:rFonts w:eastAsia="TimesNewRoman" w:cs="Times New Roman"/>
                <w:sz w:val="24"/>
                <w:szCs w:val="24"/>
              </w:rPr>
              <w:t xml:space="preserve"> </w:t>
            </w:r>
            <w:r w:rsidRPr="00D62BA1">
              <w:rPr>
                <w:rFonts w:eastAsia="TimesNewRoman" w:cs="Times New Roman"/>
                <w:sz w:val="24"/>
                <w:szCs w:val="24"/>
              </w:rPr>
              <w:t>мероприятий</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Июнь, в теч. года</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7.</w:t>
            </w:r>
          </w:p>
        </w:tc>
        <w:tc>
          <w:tcPr>
            <w:tcW w:w="5846" w:type="dxa"/>
          </w:tcPr>
          <w:p w:rsidR="00F660C3" w:rsidRPr="00D62BA1" w:rsidRDefault="00F660C3" w:rsidP="00F660C3">
            <w:pPr>
              <w:autoSpaceDE w:val="0"/>
              <w:autoSpaceDN w:val="0"/>
              <w:adjustRightInd w:val="0"/>
              <w:rPr>
                <w:rFonts w:eastAsia="TimesNewRoman" w:cs="Times New Roman"/>
                <w:sz w:val="24"/>
                <w:szCs w:val="24"/>
              </w:rPr>
            </w:pPr>
            <w:r w:rsidRPr="00D62BA1">
              <w:rPr>
                <w:rFonts w:eastAsia="TimesNewRoman" w:cs="Times New Roman"/>
                <w:sz w:val="24"/>
                <w:szCs w:val="24"/>
              </w:rPr>
              <w:t>Анкетирование по темам родительских собраний</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перед родит. собраниями</w:t>
            </w:r>
          </w:p>
        </w:tc>
      </w:tr>
      <w:tr w:rsidR="00F660C3" w:rsidRPr="00385816" w:rsidTr="00F660C3">
        <w:tc>
          <w:tcPr>
            <w:tcW w:w="534" w:type="dxa"/>
          </w:tcPr>
          <w:p w:rsidR="00F660C3" w:rsidRPr="00385816" w:rsidRDefault="00F660C3" w:rsidP="00F660C3">
            <w:pPr>
              <w:rPr>
                <w:rFonts w:eastAsia="TimesNewRoman" w:cs="Times New Roman"/>
                <w:sz w:val="24"/>
                <w:szCs w:val="24"/>
              </w:rPr>
            </w:pPr>
            <w:r w:rsidRPr="00385816">
              <w:rPr>
                <w:rFonts w:eastAsia="TimesNewRoman" w:cs="Times New Roman"/>
                <w:sz w:val="24"/>
                <w:szCs w:val="24"/>
              </w:rPr>
              <w:t>8.</w:t>
            </w:r>
          </w:p>
        </w:tc>
        <w:tc>
          <w:tcPr>
            <w:tcW w:w="5846" w:type="dxa"/>
          </w:tcPr>
          <w:p w:rsidR="00F660C3" w:rsidRPr="00D62BA1" w:rsidRDefault="00F660C3" w:rsidP="00F660C3">
            <w:pPr>
              <w:rPr>
                <w:rFonts w:eastAsia="TimesNewRoman" w:cs="Times New Roman"/>
                <w:sz w:val="24"/>
                <w:szCs w:val="24"/>
              </w:rPr>
            </w:pPr>
            <w:r w:rsidRPr="00D62BA1">
              <w:rPr>
                <w:rFonts w:eastAsia="TimesNewRoman" w:cs="Times New Roman"/>
                <w:sz w:val="24"/>
                <w:szCs w:val="24"/>
              </w:rPr>
              <w:t>Родительские собрания</w:t>
            </w:r>
          </w:p>
        </w:tc>
        <w:tc>
          <w:tcPr>
            <w:tcW w:w="3191" w:type="dxa"/>
          </w:tcPr>
          <w:p w:rsidR="00F660C3" w:rsidRPr="00385816" w:rsidRDefault="00F660C3" w:rsidP="00F660C3">
            <w:pPr>
              <w:rPr>
                <w:rFonts w:eastAsia="TimesNewRoman" w:cs="Times New Roman"/>
                <w:sz w:val="24"/>
                <w:szCs w:val="24"/>
              </w:rPr>
            </w:pPr>
            <w:r>
              <w:rPr>
                <w:rFonts w:eastAsia="TimesNewRoman" w:cs="Times New Roman"/>
                <w:sz w:val="24"/>
                <w:szCs w:val="24"/>
              </w:rPr>
              <w:t>в теч. года</w:t>
            </w:r>
          </w:p>
        </w:tc>
      </w:tr>
    </w:tbl>
    <w:p w:rsidR="00F660C3" w:rsidRDefault="00F660C3" w:rsidP="00F660C3">
      <w:pPr>
        <w:rPr>
          <w:rFonts w:eastAsia="TimesNewRoman"/>
        </w:rPr>
      </w:pPr>
    </w:p>
    <w:p w:rsidR="00F660C3" w:rsidRDefault="00F660C3" w:rsidP="00F660C3">
      <w:pPr>
        <w:rPr>
          <w:rFonts w:eastAsia="TimesNewRoman"/>
        </w:rPr>
      </w:pPr>
    </w:p>
    <w:p w:rsidR="00F660C3" w:rsidRDefault="00F660C3" w:rsidP="00F660C3">
      <w:pPr>
        <w:rPr>
          <w:rFonts w:eastAsia="TimesNewRoman"/>
        </w:rPr>
      </w:pPr>
    </w:p>
    <w:p w:rsidR="0045159B" w:rsidRPr="0045159B" w:rsidRDefault="0045159B" w:rsidP="0045159B">
      <w:pPr>
        <w:pStyle w:val="23"/>
        <w:shd w:val="clear" w:color="auto" w:fill="auto"/>
        <w:spacing w:line="260" w:lineRule="exact"/>
        <w:ind w:right="360"/>
        <w:rPr>
          <w:sz w:val="24"/>
          <w:szCs w:val="24"/>
        </w:rPr>
      </w:pPr>
      <w:r w:rsidRPr="0045159B">
        <w:rPr>
          <w:rStyle w:val="20pt"/>
          <w:rFonts w:eastAsia="Calibri"/>
        </w:rPr>
        <w:t>3.3. Система условий реализации ООП ООО в МБОУ «Анненковская ООШ»</w:t>
      </w:r>
    </w:p>
    <w:p w:rsidR="00F660C3" w:rsidRPr="00D62BA1" w:rsidRDefault="00F660C3" w:rsidP="00F660C3">
      <w:pPr>
        <w:rPr>
          <w:rFonts w:eastAsia="TimesNewRoman"/>
        </w:rPr>
      </w:pPr>
    </w:p>
    <w:p w:rsidR="00FE5BD9" w:rsidRDefault="00FE5BD9" w:rsidP="00FE5BD9">
      <w:pPr>
        <w:rPr>
          <w:rStyle w:val="3"/>
          <w:rFonts w:eastAsiaTheme="minorEastAsia"/>
        </w:rPr>
      </w:pPr>
    </w:p>
    <w:p w:rsidR="00FE5BD9" w:rsidRPr="004352BD" w:rsidRDefault="00FE5BD9" w:rsidP="00FE5BD9">
      <w:r>
        <w:rPr>
          <w:rStyle w:val="3"/>
          <w:rFonts w:eastAsiaTheme="minorEastAsia"/>
        </w:rPr>
        <w:t xml:space="preserve">   </w:t>
      </w:r>
      <w:r w:rsidRPr="004352BD">
        <w:rPr>
          <w:rStyle w:val="3"/>
          <w:rFonts w:eastAsiaTheme="minorEastAsia"/>
        </w:rPr>
        <w:t xml:space="preserve">Требования к условиям реализации основной образовательной программы </w:t>
      </w:r>
      <w:r>
        <w:rPr>
          <w:rStyle w:val="3"/>
          <w:rFonts w:eastAsiaTheme="minorEastAsia"/>
        </w:rPr>
        <w:t xml:space="preserve">основного </w:t>
      </w:r>
      <w:r w:rsidRPr="004352BD">
        <w:rPr>
          <w:rStyle w:val="3"/>
          <w:rFonts w:eastAsiaTheme="minorEastAsia"/>
        </w:rPr>
        <w:t xml:space="preserve">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w:t>
      </w:r>
      <w:r>
        <w:rPr>
          <w:rStyle w:val="3"/>
          <w:rFonts w:eastAsiaTheme="minorEastAsia"/>
        </w:rPr>
        <w:t>основного</w:t>
      </w:r>
      <w:r w:rsidRPr="004352BD">
        <w:rPr>
          <w:rStyle w:val="3"/>
          <w:rFonts w:eastAsiaTheme="minorEastAsia"/>
        </w:rPr>
        <w:t xml:space="preserve"> общего образования и достижения планируемых результатов </w:t>
      </w:r>
      <w:r>
        <w:rPr>
          <w:rStyle w:val="3"/>
          <w:rFonts w:eastAsiaTheme="minorEastAsia"/>
        </w:rPr>
        <w:t>основного</w:t>
      </w:r>
      <w:r w:rsidRPr="004352BD">
        <w:rPr>
          <w:rStyle w:val="3"/>
          <w:rFonts w:eastAsiaTheme="minorEastAsia"/>
        </w:rPr>
        <w:t xml:space="preserve"> общего образования.</w:t>
      </w:r>
    </w:p>
    <w:p w:rsidR="00FE5BD9" w:rsidRPr="004352BD" w:rsidRDefault="00FE5BD9" w:rsidP="00FE5BD9">
      <w:pPr>
        <w:rPr>
          <w:rStyle w:val="3"/>
          <w:rFonts w:eastAsiaTheme="minorEastAsia"/>
        </w:rPr>
      </w:pPr>
      <w:r>
        <w:rPr>
          <w:rStyle w:val="3"/>
          <w:rFonts w:eastAsiaTheme="minorEastAsia"/>
        </w:rPr>
        <w:t xml:space="preserve">   </w:t>
      </w:r>
      <w:r w:rsidRPr="004352BD">
        <w:rPr>
          <w:rStyle w:val="3"/>
          <w:rFonts w:eastAsiaTheme="minorEastAsia"/>
        </w:rPr>
        <w:t>Интегративным результатом реализации указанных требований является создание комфортной развивающей образовательной среды:</w:t>
      </w:r>
    </w:p>
    <w:p w:rsidR="00FE5BD9" w:rsidRPr="004352BD" w:rsidRDefault="00FE5BD9" w:rsidP="00CE7871">
      <w:pPr>
        <w:pStyle w:val="a7"/>
        <w:numPr>
          <w:ilvl w:val="0"/>
          <w:numId w:val="86"/>
        </w:numPr>
        <w:jc w:val="both"/>
        <w:rPr>
          <w:sz w:val="24"/>
          <w:szCs w:val="24"/>
        </w:rPr>
      </w:pPr>
      <w:r w:rsidRPr="004352BD">
        <w:rPr>
          <w:rStyle w:val="6"/>
          <w:rFonts w:eastAsiaTheme="minorEastAsia"/>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E5BD9" w:rsidRPr="004352BD" w:rsidRDefault="00FE5BD9" w:rsidP="00CE7871">
      <w:pPr>
        <w:pStyle w:val="a7"/>
        <w:numPr>
          <w:ilvl w:val="0"/>
          <w:numId w:val="86"/>
        </w:numPr>
        <w:jc w:val="both"/>
        <w:rPr>
          <w:sz w:val="24"/>
          <w:szCs w:val="24"/>
        </w:rPr>
      </w:pPr>
      <w:r w:rsidRPr="004352BD">
        <w:rPr>
          <w:rStyle w:val="6"/>
          <w:rFonts w:eastAsiaTheme="minorEastAsia"/>
          <w:sz w:val="24"/>
          <w:szCs w:val="24"/>
        </w:rPr>
        <w:t>гарантирующей охрану и укрепление физического, психологического и социального здоровья обучающихся;</w:t>
      </w:r>
    </w:p>
    <w:p w:rsidR="00FE5BD9" w:rsidRPr="004352BD" w:rsidRDefault="00FE5BD9" w:rsidP="00CE7871">
      <w:pPr>
        <w:pStyle w:val="a7"/>
        <w:numPr>
          <w:ilvl w:val="0"/>
          <w:numId w:val="86"/>
        </w:numPr>
        <w:jc w:val="both"/>
        <w:rPr>
          <w:sz w:val="24"/>
          <w:szCs w:val="24"/>
        </w:rPr>
      </w:pPr>
      <w:r w:rsidRPr="004352BD">
        <w:rPr>
          <w:rStyle w:val="6"/>
          <w:rFonts w:eastAsiaTheme="minorEastAsia"/>
          <w:sz w:val="24"/>
          <w:szCs w:val="24"/>
        </w:rPr>
        <w:t>комфортной по отношению к обучающимся и педагогическим работникам.</w:t>
      </w:r>
    </w:p>
    <w:p w:rsidR="00FE5BD9" w:rsidRPr="004352BD" w:rsidRDefault="00FE5BD9" w:rsidP="00FE5BD9">
      <w:r>
        <w:rPr>
          <w:rStyle w:val="6"/>
          <w:rFonts w:eastAsiaTheme="minorEastAsia"/>
        </w:rPr>
        <w:t xml:space="preserve">   </w:t>
      </w:r>
      <w:r w:rsidRPr="004352BD">
        <w:rPr>
          <w:rStyle w:val="6"/>
          <w:rFonts w:eastAsiaTheme="minorEastAsia"/>
        </w:rPr>
        <w:t xml:space="preserve">В целях обеспечения реализации основной образовательной программы </w:t>
      </w:r>
      <w:r>
        <w:rPr>
          <w:rStyle w:val="6"/>
          <w:rFonts w:eastAsiaTheme="minorEastAsia"/>
        </w:rPr>
        <w:t xml:space="preserve">основного </w:t>
      </w:r>
      <w:r w:rsidRPr="004352BD">
        <w:rPr>
          <w:rStyle w:val="6"/>
          <w:rFonts w:eastAsiaTheme="minorEastAsia"/>
        </w:rPr>
        <w:t>общего образования в МБОУ</w:t>
      </w:r>
      <w:r>
        <w:rPr>
          <w:rStyle w:val="6"/>
          <w:rFonts w:eastAsiaTheme="minorEastAsia"/>
        </w:rPr>
        <w:t xml:space="preserve"> «Анненковская ООШ» для участников образовательных отношений</w:t>
      </w:r>
      <w:r w:rsidRPr="004352BD">
        <w:rPr>
          <w:rStyle w:val="6"/>
          <w:rFonts w:eastAsiaTheme="minorEastAsia"/>
        </w:rPr>
        <w:t xml:space="preserve"> созданы условия, обеспечивающие возможность:</w:t>
      </w:r>
    </w:p>
    <w:p w:rsidR="00FE5BD9" w:rsidRPr="004352BD" w:rsidRDefault="00FE5BD9" w:rsidP="00CE7871">
      <w:pPr>
        <w:pStyle w:val="a7"/>
        <w:numPr>
          <w:ilvl w:val="0"/>
          <w:numId w:val="87"/>
        </w:numPr>
        <w:jc w:val="both"/>
        <w:rPr>
          <w:sz w:val="24"/>
          <w:szCs w:val="24"/>
        </w:rPr>
      </w:pPr>
      <w:r w:rsidRPr="004352BD">
        <w:rPr>
          <w:rStyle w:val="6"/>
          <w:rFonts w:eastAsiaTheme="minorEastAsia"/>
          <w:sz w:val="24"/>
          <w:szCs w:val="24"/>
        </w:rPr>
        <w:t xml:space="preserve">достижения планируемых результатов освоения основной образовательной программы </w:t>
      </w:r>
      <w:r>
        <w:rPr>
          <w:rStyle w:val="6"/>
          <w:rFonts w:eastAsiaTheme="minorEastAsia"/>
          <w:sz w:val="24"/>
          <w:szCs w:val="24"/>
        </w:rPr>
        <w:t>основного</w:t>
      </w:r>
      <w:r w:rsidRPr="004352BD">
        <w:rPr>
          <w:rStyle w:val="6"/>
          <w:rFonts w:eastAsiaTheme="minorEastAsia"/>
          <w:sz w:val="24"/>
          <w:szCs w:val="24"/>
        </w:rPr>
        <w:t xml:space="preserve"> общего образования всеми обучающимися, в том числе детьми с ограниченными возможностями здоровья;</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работы с одаренными детьми, организации интеллектуальных и творческих соревнований, научно-технического творчества и проектно</w:t>
      </w:r>
      <w:r w:rsidRPr="004352BD">
        <w:rPr>
          <w:rStyle w:val="6"/>
          <w:rFonts w:eastAsiaTheme="minorEastAsia"/>
          <w:sz w:val="24"/>
          <w:szCs w:val="24"/>
        </w:rPr>
        <w:softHyphen/>
      </w:r>
      <w:r>
        <w:rPr>
          <w:rStyle w:val="6"/>
          <w:rFonts w:eastAsiaTheme="minorEastAsia"/>
          <w:sz w:val="24"/>
          <w:szCs w:val="24"/>
        </w:rPr>
        <w:t>-</w:t>
      </w:r>
      <w:r w:rsidRPr="004352BD">
        <w:rPr>
          <w:rStyle w:val="6"/>
          <w:rFonts w:eastAsiaTheme="minorEastAsia"/>
          <w:sz w:val="24"/>
          <w:szCs w:val="24"/>
        </w:rPr>
        <w:t>исследовательской деятельности;</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Pr>
          <w:rStyle w:val="6"/>
          <w:rFonts w:eastAsiaTheme="minorEastAsia"/>
          <w:sz w:val="24"/>
          <w:szCs w:val="24"/>
        </w:rPr>
        <w:t>основного</w:t>
      </w:r>
      <w:r w:rsidRPr="004352BD">
        <w:rPr>
          <w:rStyle w:val="6"/>
          <w:rFonts w:eastAsiaTheme="minorEastAsia"/>
          <w:sz w:val="24"/>
          <w:szCs w:val="24"/>
        </w:rPr>
        <w:t xml:space="preserve"> общего образования, проектировании и развитии внутр</w:t>
      </w:r>
      <w:r w:rsidRPr="004352BD">
        <w:rPr>
          <w:rStyle w:val="7"/>
          <w:rFonts w:eastAsiaTheme="minorEastAsia"/>
          <w:sz w:val="24"/>
          <w:szCs w:val="24"/>
        </w:rPr>
        <w:t>ишк</w:t>
      </w:r>
      <w:r w:rsidRPr="004352BD">
        <w:rPr>
          <w:rStyle w:val="6"/>
          <w:rFonts w:eastAsiaTheme="minorEastAsia"/>
          <w:sz w:val="24"/>
          <w:szCs w:val="24"/>
        </w:rPr>
        <w:t>ольной социальной среды, а также в формировании и реализации индивидуальных образовательных маршрутов обучающихся;</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w:t>
      </w:r>
      <w:r w:rsidRPr="004352BD">
        <w:rPr>
          <w:rStyle w:val="6"/>
          <w:rFonts w:eastAsiaTheme="minorEastAsia"/>
          <w:sz w:val="24"/>
          <w:szCs w:val="24"/>
        </w:rPr>
        <w:lastRenderedPageBreak/>
        <w:t>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r w:rsidRPr="004352BD">
        <w:rPr>
          <w:rStyle w:val="6"/>
          <w:rFonts w:eastAsiaTheme="minorEastAsia"/>
        </w:rPr>
        <w:t xml:space="preserve"> </w:t>
      </w:r>
      <w:r w:rsidRPr="004352BD">
        <w:rPr>
          <w:rStyle w:val="6"/>
          <w:rFonts w:eastAsiaTheme="minorEastAsia"/>
          <w:sz w:val="24"/>
          <w:szCs w:val="24"/>
        </w:rPr>
        <w:t>использования в образовательном процессе современных образовательных технологий деятельностного типа;</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эффективной самостоятельной работы обучающихся при поддержке педагогических работников;</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E5BD9" w:rsidRPr="004352BD" w:rsidRDefault="00FE5BD9" w:rsidP="00CE7871">
      <w:pPr>
        <w:pStyle w:val="a7"/>
        <w:numPr>
          <w:ilvl w:val="0"/>
          <w:numId w:val="87"/>
        </w:numPr>
        <w:jc w:val="both"/>
        <w:rPr>
          <w:rStyle w:val="6"/>
          <w:rFonts w:asciiTheme="minorHAnsi" w:eastAsiaTheme="minorEastAsia" w:hAnsiTheme="minorHAnsi" w:cstheme="minorBidi"/>
          <w:sz w:val="24"/>
          <w:szCs w:val="24"/>
        </w:rPr>
      </w:pPr>
      <w:r w:rsidRPr="004352BD">
        <w:rPr>
          <w:rStyle w:val="6"/>
          <w:rFonts w:eastAsiaTheme="minorEastAsia"/>
          <w:sz w:val="24"/>
          <w:szCs w:val="24"/>
        </w:rPr>
        <w:t xml:space="preserve">обновления содержания основной образовательной программы </w:t>
      </w:r>
      <w:r>
        <w:rPr>
          <w:rStyle w:val="6"/>
          <w:rFonts w:eastAsiaTheme="minorEastAsia"/>
          <w:sz w:val="24"/>
          <w:szCs w:val="24"/>
        </w:rPr>
        <w:t xml:space="preserve">основного </w:t>
      </w:r>
      <w:r w:rsidRPr="004352BD">
        <w:rPr>
          <w:rStyle w:val="6"/>
          <w:rFonts w:eastAsiaTheme="minorEastAsia"/>
          <w:sz w:val="24"/>
          <w:szCs w:val="24"/>
        </w:rPr>
        <w:t>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E5BD9" w:rsidRPr="00764D1A" w:rsidRDefault="00FE5BD9" w:rsidP="00CE7871">
      <w:pPr>
        <w:pStyle w:val="a7"/>
        <w:numPr>
          <w:ilvl w:val="0"/>
          <w:numId w:val="87"/>
        </w:numPr>
        <w:jc w:val="both"/>
        <w:rPr>
          <w:sz w:val="24"/>
          <w:szCs w:val="24"/>
        </w:rPr>
      </w:pPr>
      <w:r w:rsidRPr="004352BD">
        <w:rPr>
          <w:rStyle w:val="6"/>
          <w:rFonts w:eastAsiaTheme="minorEastAsia"/>
          <w:sz w:val="24"/>
          <w:szCs w:val="24"/>
        </w:rPr>
        <w:t>эффекти</w:t>
      </w:r>
      <w:r>
        <w:rPr>
          <w:rStyle w:val="6"/>
          <w:rFonts w:eastAsiaTheme="minorEastAsia"/>
          <w:sz w:val="24"/>
          <w:szCs w:val="24"/>
        </w:rPr>
        <w:t>вного управления образовательной организацией</w:t>
      </w:r>
      <w:r w:rsidRPr="004352BD">
        <w:rPr>
          <w:rStyle w:val="6"/>
          <w:rFonts w:eastAsiaTheme="minorEastAsia"/>
          <w:sz w:val="24"/>
          <w:szCs w:val="24"/>
        </w:rPr>
        <w:t xml:space="preserve"> с использованием информационно-коммуникационных технологий, а также современных механизмов финансирования.</w:t>
      </w:r>
    </w:p>
    <w:p w:rsidR="00FE5BD9" w:rsidRPr="002B49E0" w:rsidRDefault="00FE5BD9" w:rsidP="00FE5BD9">
      <w:pPr>
        <w:pStyle w:val="23"/>
        <w:shd w:val="clear" w:color="auto" w:fill="auto"/>
        <w:spacing w:line="260" w:lineRule="exact"/>
        <w:ind w:left="20"/>
        <w:rPr>
          <w:rStyle w:val="20pt"/>
          <w:rFonts w:eastAsia="Calibri"/>
        </w:rPr>
      </w:pPr>
      <w:r w:rsidRPr="002B49E0">
        <w:rPr>
          <w:rStyle w:val="20pt"/>
          <w:rFonts w:eastAsia="Calibri"/>
        </w:rPr>
        <w:t>3.3.1. К</w:t>
      </w:r>
      <w:r>
        <w:rPr>
          <w:rStyle w:val="20pt"/>
          <w:rFonts w:eastAsia="Calibri"/>
        </w:rPr>
        <w:t>адровые условия реализации ООП О</w:t>
      </w:r>
      <w:r w:rsidRPr="002B49E0">
        <w:rPr>
          <w:rStyle w:val="20pt"/>
          <w:rFonts w:eastAsia="Calibri"/>
        </w:rPr>
        <w:t>ОО</w:t>
      </w:r>
    </w:p>
    <w:p w:rsidR="00FE5BD9" w:rsidRDefault="00FE5BD9" w:rsidP="00FE5BD9">
      <w:pPr>
        <w:pStyle w:val="23"/>
        <w:shd w:val="clear" w:color="auto" w:fill="auto"/>
        <w:spacing w:line="260" w:lineRule="exact"/>
        <w:ind w:left="20"/>
        <w:rPr>
          <w:rStyle w:val="20pt"/>
          <w:rFonts w:eastAsia="Calibri"/>
        </w:rPr>
      </w:pPr>
    </w:p>
    <w:p w:rsidR="00FE5BD9" w:rsidRPr="00BB6796" w:rsidRDefault="00FE5BD9" w:rsidP="00FE5BD9">
      <w:r w:rsidRPr="00BB6796">
        <w:rPr>
          <w:rStyle w:val="3"/>
          <w:rFonts w:eastAsiaTheme="minorEastAsia"/>
        </w:rPr>
        <w:t xml:space="preserve">МБОУ </w:t>
      </w:r>
      <w:r>
        <w:rPr>
          <w:rStyle w:val="3"/>
          <w:rFonts w:eastAsiaTheme="minorEastAsia"/>
        </w:rPr>
        <w:t>«Анненковская ООШ»</w:t>
      </w:r>
      <w:r w:rsidRPr="00BB6796">
        <w:rPr>
          <w:rStyle w:val="3"/>
          <w:rFonts w:eastAsiaTheme="minorEastAsia"/>
        </w:rPr>
        <w:t xml:space="preserve"> укомплектовано кадрами, имею</w:t>
      </w:r>
      <w:r w:rsidRPr="00BB6796">
        <w:rPr>
          <w:rStyle w:val="4"/>
          <w:rFonts w:eastAsiaTheme="minorEastAsia"/>
        </w:rPr>
        <w:t>щи</w:t>
      </w:r>
      <w:r w:rsidRPr="00BB6796">
        <w:rPr>
          <w:rStyle w:val="3"/>
          <w:rFonts w:eastAsiaTheme="minorEastAsia"/>
        </w:rPr>
        <w:t>ми необходимую квалификацию для решения задач, определённых основ</w:t>
      </w:r>
      <w:r>
        <w:rPr>
          <w:rStyle w:val="3"/>
          <w:rFonts w:eastAsiaTheme="minorEastAsia"/>
        </w:rPr>
        <w:t>ной образовательной программой О</w:t>
      </w:r>
      <w:r w:rsidRPr="00BB6796">
        <w:rPr>
          <w:rStyle w:val="3"/>
          <w:rFonts w:eastAsiaTheme="minorEastAsia"/>
        </w:rPr>
        <w:t>ОО.</w:t>
      </w:r>
    </w:p>
    <w:p w:rsidR="00FE5BD9" w:rsidRPr="00BB6796" w:rsidRDefault="00FE5BD9" w:rsidP="00FE5BD9">
      <w:r w:rsidRPr="00BB6796">
        <w:rPr>
          <w:rStyle w:val="3"/>
          <w:rFonts w:eastAsiaTheme="minorEastAsia"/>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w:t>
      </w:r>
      <w:r>
        <w:rPr>
          <w:rStyle w:val="3"/>
          <w:rFonts w:eastAsiaTheme="minorEastAsia"/>
        </w:rPr>
        <w:t>ой</w:t>
      </w:r>
      <w:r w:rsidRPr="00BB6796">
        <w:rPr>
          <w:rStyle w:val="3"/>
          <w:rFonts w:eastAsiaTheme="minorEastAsia"/>
        </w:rPr>
        <w:t xml:space="preserve"> </w:t>
      </w:r>
      <w:r>
        <w:rPr>
          <w:rStyle w:val="3"/>
          <w:rFonts w:eastAsiaTheme="minorEastAsia"/>
        </w:rPr>
        <w:t>организации</w:t>
      </w:r>
      <w:r w:rsidRPr="00BB6796">
        <w:rPr>
          <w:rStyle w:val="3"/>
          <w:rFonts w:eastAsiaTheme="minorEastAsia"/>
        </w:rPr>
        <w:t>,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BB6796">
        <w:rPr>
          <w:rStyle w:val="3"/>
          <w:rFonts w:eastAsiaTheme="minorEastAsia"/>
          <w:vertAlign w:val="superscript"/>
        </w:rPr>
        <w:t>1</w:t>
      </w:r>
      <w:r w:rsidRPr="00BB6796">
        <w:rPr>
          <w:rStyle w:val="3"/>
          <w:rFonts w:eastAsiaTheme="minorEastAsia"/>
        </w:rPr>
        <w:t xml:space="preserve"> (раздел «Квалификационные характеристики должностей работников образования»).</w:t>
      </w:r>
    </w:p>
    <w:p w:rsidR="00FE5BD9" w:rsidRDefault="00FE5BD9" w:rsidP="00FE5BD9">
      <w:pPr>
        <w:rPr>
          <w:rStyle w:val="3"/>
          <w:rFonts w:eastAsiaTheme="minorEastAsia"/>
        </w:rPr>
      </w:pPr>
      <w:r w:rsidRPr="00BB6796">
        <w:rPr>
          <w:rStyle w:val="3"/>
          <w:rFonts w:eastAsiaTheme="minorEastAsia"/>
        </w:rPr>
        <w:t xml:space="preserve">МБОУ </w:t>
      </w:r>
      <w:r>
        <w:rPr>
          <w:rStyle w:val="3"/>
          <w:rFonts w:eastAsiaTheme="minorEastAsia"/>
        </w:rPr>
        <w:t>«Анненковская ООШ»</w:t>
      </w:r>
      <w:r w:rsidRPr="00BB6796">
        <w:rPr>
          <w:rStyle w:val="3"/>
          <w:rFonts w:eastAsiaTheme="minorEastAsia"/>
        </w:rPr>
        <w:t xml:space="preserve"> укомплектовано  работниками пищеблока, вспомогательным персоналом.</w:t>
      </w:r>
    </w:p>
    <w:p w:rsidR="00FE5BD9" w:rsidRDefault="00FE5BD9" w:rsidP="00FE5BD9"/>
    <w:p w:rsidR="00FE5BD9" w:rsidRDefault="00FE5BD9" w:rsidP="00FE5BD9"/>
    <w:p w:rsidR="00FE5BD9" w:rsidRDefault="00FE5BD9" w:rsidP="00FE5BD9"/>
    <w:p w:rsidR="00FE5BD9" w:rsidRDefault="00FE5BD9" w:rsidP="00FE5BD9"/>
    <w:p w:rsidR="00FE5BD9" w:rsidRDefault="00FE5BD9" w:rsidP="00FE5BD9"/>
    <w:p w:rsidR="00FE5BD9" w:rsidRDefault="00FE5BD9" w:rsidP="00FE5BD9"/>
    <w:p w:rsidR="00FE5BD9" w:rsidRDefault="00FE5BD9" w:rsidP="00FE5BD9"/>
    <w:p w:rsidR="00FE5BD9" w:rsidRPr="00BB6796" w:rsidRDefault="00FE5BD9" w:rsidP="00FE5BD9">
      <w:pPr>
        <w:spacing w:line="274" w:lineRule="exact"/>
        <w:ind w:left="20" w:firstLine="460"/>
        <w:rPr>
          <w:sz w:val="20"/>
          <w:szCs w:val="20"/>
        </w:rPr>
      </w:pPr>
      <w:r w:rsidRPr="00BB6796">
        <w:rPr>
          <w:rStyle w:val="25"/>
          <w:rFonts w:eastAsiaTheme="minorEastAsia"/>
          <w:sz w:val="20"/>
          <w:szCs w:val="20"/>
          <w:vertAlign w:val="superscript"/>
        </w:rPr>
        <w:t>1</w:t>
      </w:r>
      <w:r w:rsidRPr="00BB6796">
        <w:rPr>
          <w:rStyle w:val="25"/>
          <w:rFonts w:eastAsiaTheme="minorEastAsia"/>
          <w:sz w:val="20"/>
          <w:szCs w:val="20"/>
        </w:rPr>
        <w:t xml:space="preserve"> Приказ Министерства здравоохранения и социального развития Российской Федерации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p w:rsidR="00FE5BD9" w:rsidRDefault="00FE5BD9" w:rsidP="00FE5BD9">
      <w:pPr>
        <w:spacing w:line="274" w:lineRule="exact"/>
        <w:ind w:left="20" w:firstLine="460"/>
        <w:jc w:val="center"/>
        <w:rPr>
          <w:rStyle w:val="3"/>
          <w:rFonts w:eastAsiaTheme="minorEastAsia"/>
          <w:b/>
        </w:rPr>
      </w:pPr>
    </w:p>
    <w:p w:rsidR="00FE5BD9" w:rsidRDefault="00FE5BD9" w:rsidP="00FE5BD9">
      <w:pPr>
        <w:spacing w:line="274" w:lineRule="exact"/>
        <w:ind w:left="20" w:firstLine="460"/>
        <w:jc w:val="center"/>
        <w:rPr>
          <w:rStyle w:val="3"/>
          <w:rFonts w:eastAsiaTheme="minorEastAsia"/>
          <w:b/>
        </w:rPr>
      </w:pPr>
      <w:r w:rsidRPr="00CA4D66">
        <w:rPr>
          <w:rStyle w:val="3"/>
          <w:rFonts w:eastAsiaTheme="minorEastAsia"/>
          <w:b/>
        </w:rPr>
        <w:t>Кадровое обеспечение реализации осно</w:t>
      </w:r>
      <w:r>
        <w:rPr>
          <w:rStyle w:val="3"/>
          <w:rFonts w:eastAsiaTheme="minorEastAsia"/>
          <w:b/>
        </w:rPr>
        <w:t>вной образовательной программы О</w:t>
      </w:r>
      <w:r w:rsidRPr="00CA4D66">
        <w:rPr>
          <w:rStyle w:val="3"/>
          <w:rFonts w:eastAsiaTheme="minorEastAsia"/>
          <w:b/>
        </w:rPr>
        <w:t>ОО</w:t>
      </w:r>
      <w:r>
        <w:rPr>
          <w:rStyle w:val="3"/>
          <w:rFonts w:eastAsiaTheme="minorEastAsia"/>
          <w:b/>
        </w:rPr>
        <w:t xml:space="preserve"> в МБОУ «Анненковская ООШ»</w:t>
      </w:r>
    </w:p>
    <w:tbl>
      <w:tblPr>
        <w:tblStyle w:val="af7"/>
        <w:tblW w:w="10172" w:type="dxa"/>
        <w:tblLayout w:type="fixed"/>
        <w:tblLook w:val="04A0"/>
      </w:tblPr>
      <w:tblGrid>
        <w:gridCol w:w="1816"/>
        <w:gridCol w:w="2154"/>
        <w:gridCol w:w="1417"/>
        <w:gridCol w:w="2817"/>
        <w:gridCol w:w="1968"/>
      </w:tblGrid>
      <w:tr w:rsidR="00FE5BD9" w:rsidRPr="00860CE7" w:rsidTr="0045159B">
        <w:tc>
          <w:tcPr>
            <w:tcW w:w="1816" w:type="dxa"/>
            <w:vMerge w:val="restart"/>
          </w:tcPr>
          <w:p w:rsidR="00FE5BD9" w:rsidRPr="00385D31" w:rsidRDefault="00FE5BD9" w:rsidP="00FE5BD9">
            <w:pPr>
              <w:spacing w:line="274" w:lineRule="exact"/>
              <w:jc w:val="center"/>
              <w:rPr>
                <w:rFonts w:cs="Times New Roman"/>
                <w:spacing w:val="1"/>
                <w:sz w:val="24"/>
                <w:szCs w:val="24"/>
                <w:shd w:val="clear" w:color="auto" w:fill="FFFFFF"/>
              </w:rPr>
            </w:pPr>
            <w:r w:rsidRPr="00385D31">
              <w:rPr>
                <w:rFonts w:cs="Times New Roman"/>
                <w:spacing w:val="1"/>
                <w:sz w:val="24"/>
                <w:szCs w:val="24"/>
                <w:shd w:val="clear" w:color="auto" w:fill="FFFFFF"/>
              </w:rPr>
              <w:t>Должность</w:t>
            </w:r>
          </w:p>
        </w:tc>
        <w:tc>
          <w:tcPr>
            <w:tcW w:w="2154" w:type="dxa"/>
            <w:vMerge w:val="restart"/>
          </w:tcPr>
          <w:p w:rsidR="00FE5BD9" w:rsidRPr="00385D31" w:rsidRDefault="00FE5BD9" w:rsidP="00FE5BD9">
            <w:pPr>
              <w:spacing w:line="274" w:lineRule="exact"/>
              <w:jc w:val="center"/>
              <w:rPr>
                <w:rFonts w:cs="Times New Roman"/>
                <w:spacing w:val="1"/>
                <w:sz w:val="24"/>
                <w:szCs w:val="24"/>
                <w:shd w:val="clear" w:color="auto" w:fill="FFFFFF"/>
              </w:rPr>
            </w:pPr>
            <w:r w:rsidRPr="00385D31">
              <w:rPr>
                <w:rFonts w:cs="Times New Roman"/>
                <w:spacing w:val="1"/>
                <w:sz w:val="24"/>
                <w:szCs w:val="24"/>
                <w:shd w:val="clear" w:color="auto" w:fill="FFFFFF"/>
              </w:rPr>
              <w:t xml:space="preserve">Должностные </w:t>
            </w:r>
            <w:r w:rsidRPr="00385D31">
              <w:rPr>
                <w:rFonts w:cs="Times New Roman"/>
                <w:spacing w:val="1"/>
                <w:sz w:val="24"/>
                <w:szCs w:val="24"/>
                <w:shd w:val="clear" w:color="auto" w:fill="FFFFFF"/>
              </w:rPr>
              <w:lastRenderedPageBreak/>
              <w:t>обязанности</w:t>
            </w:r>
          </w:p>
        </w:tc>
        <w:tc>
          <w:tcPr>
            <w:tcW w:w="1417" w:type="dxa"/>
            <w:vMerge w:val="restart"/>
          </w:tcPr>
          <w:p w:rsidR="00FE5BD9" w:rsidRPr="00385D31" w:rsidRDefault="00FE5BD9" w:rsidP="00FE5BD9">
            <w:pPr>
              <w:spacing w:line="274" w:lineRule="exact"/>
              <w:jc w:val="center"/>
              <w:rPr>
                <w:rFonts w:cs="Times New Roman"/>
                <w:spacing w:val="1"/>
                <w:sz w:val="24"/>
                <w:szCs w:val="24"/>
                <w:shd w:val="clear" w:color="auto" w:fill="FFFFFF"/>
              </w:rPr>
            </w:pPr>
            <w:r w:rsidRPr="00385D31">
              <w:rPr>
                <w:rStyle w:val="105pt0pt"/>
                <w:rFonts w:eastAsiaTheme="minorEastAsia"/>
              </w:rPr>
              <w:lastRenderedPageBreak/>
              <w:t xml:space="preserve">Количество </w:t>
            </w:r>
            <w:r w:rsidRPr="00385D31">
              <w:rPr>
                <w:rStyle w:val="105pt0pt"/>
                <w:rFonts w:eastAsiaTheme="minorEastAsia"/>
              </w:rPr>
              <w:lastRenderedPageBreak/>
              <w:t>работников в ОУ (требуется/ имеется)</w:t>
            </w:r>
          </w:p>
        </w:tc>
        <w:tc>
          <w:tcPr>
            <w:tcW w:w="4785" w:type="dxa"/>
            <w:gridSpan w:val="2"/>
          </w:tcPr>
          <w:p w:rsidR="00FE5BD9" w:rsidRPr="00385D31" w:rsidRDefault="00FE5BD9" w:rsidP="00FE5BD9">
            <w:pPr>
              <w:spacing w:line="274" w:lineRule="exact"/>
              <w:jc w:val="center"/>
              <w:rPr>
                <w:rFonts w:cs="Times New Roman"/>
                <w:b/>
                <w:spacing w:val="1"/>
                <w:sz w:val="24"/>
                <w:szCs w:val="24"/>
                <w:shd w:val="clear" w:color="auto" w:fill="FFFFFF"/>
              </w:rPr>
            </w:pPr>
            <w:r w:rsidRPr="00385D31">
              <w:rPr>
                <w:rStyle w:val="105pt0pt"/>
                <w:rFonts w:eastAsiaTheme="minorEastAsia"/>
              </w:rPr>
              <w:lastRenderedPageBreak/>
              <w:t>Уровень квалификации работников ОУ</w:t>
            </w:r>
          </w:p>
        </w:tc>
      </w:tr>
      <w:tr w:rsidR="00FE5BD9" w:rsidRPr="00860CE7" w:rsidTr="0045159B">
        <w:tc>
          <w:tcPr>
            <w:tcW w:w="1816" w:type="dxa"/>
            <w:vMerge/>
          </w:tcPr>
          <w:p w:rsidR="00FE5BD9" w:rsidRPr="00385D31" w:rsidRDefault="00FE5BD9" w:rsidP="00FE5BD9">
            <w:pPr>
              <w:spacing w:line="274" w:lineRule="exact"/>
              <w:jc w:val="center"/>
              <w:rPr>
                <w:rFonts w:cs="Times New Roman"/>
                <w:spacing w:val="1"/>
                <w:sz w:val="24"/>
                <w:szCs w:val="24"/>
                <w:shd w:val="clear" w:color="auto" w:fill="FFFFFF"/>
              </w:rPr>
            </w:pPr>
          </w:p>
        </w:tc>
        <w:tc>
          <w:tcPr>
            <w:tcW w:w="2154" w:type="dxa"/>
            <w:vMerge/>
          </w:tcPr>
          <w:p w:rsidR="00FE5BD9" w:rsidRPr="00385D31" w:rsidRDefault="00FE5BD9" w:rsidP="00FE5BD9">
            <w:pPr>
              <w:spacing w:line="274" w:lineRule="exact"/>
              <w:jc w:val="center"/>
              <w:rPr>
                <w:rFonts w:cs="Times New Roman"/>
                <w:spacing w:val="1"/>
                <w:sz w:val="24"/>
                <w:szCs w:val="24"/>
                <w:shd w:val="clear" w:color="auto" w:fill="FFFFFF"/>
              </w:rPr>
            </w:pPr>
          </w:p>
        </w:tc>
        <w:tc>
          <w:tcPr>
            <w:tcW w:w="1417" w:type="dxa"/>
            <w:vMerge/>
          </w:tcPr>
          <w:p w:rsidR="00FE5BD9" w:rsidRPr="00385D31" w:rsidRDefault="00FE5BD9" w:rsidP="00FE5BD9">
            <w:pPr>
              <w:spacing w:line="274" w:lineRule="exact"/>
              <w:jc w:val="center"/>
              <w:rPr>
                <w:rFonts w:cs="Times New Roman"/>
                <w:spacing w:val="1"/>
                <w:sz w:val="24"/>
                <w:szCs w:val="24"/>
                <w:shd w:val="clear" w:color="auto" w:fill="FFFFFF"/>
              </w:rPr>
            </w:pPr>
          </w:p>
        </w:tc>
        <w:tc>
          <w:tcPr>
            <w:tcW w:w="2817" w:type="dxa"/>
          </w:tcPr>
          <w:p w:rsidR="00FE5BD9" w:rsidRPr="00385D31" w:rsidRDefault="00FE5BD9" w:rsidP="00FE5BD9">
            <w:pPr>
              <w:pStyle w:val="100"/>
              <w:shd w:val="clear" w:color="auto" w:fill="auto"/>
              <w:spacing w:line="210" w:lineRule="exact"/>
              <w:ind w:firstLine="0"/>
              <w:rPr>
                <w:b/>
              </w:rPr>
            </w:pPr>
            <w:r w:rsidRPr="00385D31">
              <w:rPr>
                <w:rStyle w:val="105pt0pt"/>
              </w:rPr>
              <w:t>Требования к уровню квалификации</w:t>
            </w:r>
          </w:p>
        </w:tc>
        <w:tc>
          <w:tcPr>
            <w:tcW w:w="1968" w:type="dxa"/>
          </w:tcPr>
          <w:p w:rsidR="00FE5BD9" w:rsidRPr="00385D31" w:rsidRDefault="00FE5BD9" w:rsidP="00FE5BD9">
            <w:pPr>
              <w:pStyle w:val="100"/>
              <w:shd w:val="clear" w:color="auto" w:fill="auto"/>
              <w:spacing w:line="274" w:lineRule="exact"/>
              <w:ind w:firstLine="0"/>
              <w:rPr>
                <w:b/>
              </w:rPr>
            </w:pPr>
            <w:r w:rsidRPr="00385D31">
              <w:rPr>
                <w:rStyle w:val="105pt0pt"/>
              </w:rPr>
              <w:t>Фактический</w:t>
            </w:r>
          </w:p>
          <w:p w:rsidR="00FE5BD9" w:rsidRPr="00385D31" w:rsidRDefault="00FE5BD9" w:rsidP="00FE5BD9">
            <w:pPr>
              <w:pStyle w:val="100"/>
              <w:shd w:val="clear" w:color="auto" w:fill="auto"/>
              <w:spacing w:line="274" w:lineRule="exact"/>
              <w:ind w:firstLine="0"/>
              <w:rPr>
                <w:b/>
              </w:rPr>
            </w:pPr>
            <w:r w:rsidRPr="00385D31">
              <w:rPr>
                <w:rStyle w:val="105pt0pt"/>
              </w:rPr>
              <w:t>уровень</w:t>
            </w:r>
          </w:p>
          <w:p w:rsidR="00FE5BD9" w:rsidRPr="00385D31" w:rsidRDefault="00FE5BD9" w:rsidP="00FE5BD9">
            <w:pPr>
              <w:pStyle w:val="100"/>
              <w:shd w:val="clear" w:color="auto" w:fill="auto"/>
              <w:spacing w:line="274" w:lineRule="exact"/>
              <w:ind w:firstLine="0"/>
              <w:rPr>
                <w:b/>
              </w:rPr>
            </w:pPr>
            <w:r w:rsidRPr="00385D31">
              <w:rPr>
                <w:rStyle w:val="105pt0pt"/>
              </w:rPr>
              <w:t>квалификации</w:t>
            </w:r>
          </w:p>
        </w:tc>
      </w:tr>
      <w:tr w:rsidR="00FE5BD9" w:rsidRPr="00860CE7" w:rsidTr="0045159B">
        <w:tc>
          <w:tcPr>
            <w:tcW w:w="1816" w:type="dxa"/>
          </w:tcPr>
          <w:p w:rsidR="00FE5BD9" w:rsidRPr="00385D31" w:rsidRDefault="00FE5BD9" w:rsidP="00FE5BD9">
            <w:pPr>
              <w:spacing w:line="274" w:lineRule="exact"/>
              <w:jc w:val="center"/>
              <w:rPr>
                <w:rFonts w:cs="Times New Roman"/>
                <w:spacing w:val="1"/>
                <w:sz w:val="24"/>
                <w:szCs w:val="24"/>
                <w:shd w:val="clear" w:color="auto" w:fill="FFFFFF"/>
              </w:rPr>
            </w:pPr>
            <w:r w:rsidRPr="00385D31">
              <w:rPr>
                <w:rFonts w:cs="Times New Roman"/>
                <w:spacing w:val="1"/>
                <w:sz w:val="24"/>
                <w:szCs w:val="24"/>
                <w:shd w:val="clear" w:color="auto" w:fill="FFFFFF"/>
              </w:rPr>
              <w:lastRenderedPageBreak/>
              <w:t>Директор</w:t>
            </w:r>
          </w:p>
          <w:p w:rsidR="00FE5BD9" w:rsidRPr="00385D31" w:rsidRDefault="00FE5BD9" w:rsidP="00FE5BD9">
            <w:pPr>
              <w:spacing w:line="274" w:lineRule="exact"/>
              <w:jc w:val="center"/>
              <w:rPr>
                <w:rFonts w:cs="Times New Roman"/>
                <w:spacing w:val="1"/>
                <w:sz w:val="24"/>
                <w:szCs w:val="24"/>
                <w:shd w:val="clear" w:color="auto" w:fill="FFFFFF"/>
              </w:rPr>
            </w:pPr>
            <w:r w:rsidRPr="00385D31">
              <w:rPr>
                <w:rFonts w:cs="Times New Roman"/>
                <w:spacing w:val="1"/>
                <w:sz w:val="24"/>
                <w:szCs w:val="24"/>
                <w:shd w:val="clear" w:color="auto" w:fill="FFFFFF"/>
              </w:rPr>
              <w:t>Кулагина Т.А.</w:t>
            </w:r>
          </w:p>
        </w:tc>
        <w:tc>
          <w:tcPr>
            <w:tcW w:w="2154" w:type="dxa"/>
          </w:tcPr>
          <w:p w:rsidR="00FE5BD9" w:rsidRDefault="00FE5BD9" w:rsidP="00FE5BD9">
            <w:pPr>
              <w:spacing w:line="274" w:lineRule="exact"/>
              <w:rPr>
                <w:rStyle w:val="105pt0pt0"/>
                <w:rFonts w:eastAsia="Arial Unicode MS"/>
              </w:rPr>
            </w:pPr>
            <w:r w:rsidRPr="00385D31">
              <w:rPr>
                <w:rStyle w:val="105pt0pt0"/>
                <w:rFonts w:eastAsia="Arial Unicode MS"/>
              </w:rPr>
              <w:t>Обеспечивает системную образовательную и административно</w:t>
            </w:r>
            <w:r w:rsidRPr="00385D31">
              <w:rPr>
                <w:rStyle w:val="105pt0pt0"/>
                <w:rFonts w:eastAsia="Arial Unicode MS"/>
              </w:rPr>
              <w:softHyphen/>
              <w:t>хозяйственную работу образовательного учреждения</w:t>
            </w:r>
          </w:p>
          <w:p w:rsidR="00FE5BD9" w:rsidRPr="006E39BA" w:rsidRDefault="00FE5BD9" w:rsidP="00FE5BD9">
            <w:r w:rsidRPr="006E39BA">
              <w:rPr>
                <w:rStyle w:val="105pt0pt0"/>
                <w:rFonts w:eastAsia="Arial Unicode MS"/>
              </w:rPr>
              <w:t>Координирует работу преподавателей, воспитателей, разработку учебно-методической и иной документации. Обеспечивает</w:t>
            </w:r>
          </w:p>
          <w:p w:rsidR="00FE5BD9" w:rsidRPr="006E39BA" w:rsidRDefault="00FE5BD9" w:rsidP="00FE5BD9">
            <w:r w:rsidRPr="006E39BA">
              <w:rPr>
                <w:rStyle w:val="105pt0pt0"/>
                <w:rFonts w:eastAsia="Arial Unicode MS"/>
              </w:rPr>
              <w:t>совершенствование методов организации</w:t>
            </w:r>
          </w:p>
          <w:p w:rsidR="00FE5BD9" w:rsidRPr="00385D31" w:rsidRDefault="00FE5BD9" w:rsidP="00FE5BD9">
            <w:pPr>
              <w:rPr>
                <w:spacing w:val="1"/>
                <w:sz w:val="24"/>
                <w:szCs w:val="24"/>
                <w:shd w:val="clear" w:color="auto" w:fill="FFFFFF"/>
              </w:rPr>
            </w:pPr>
            <w:r w:rsidRPr="006E39BA">
              <w:rPr>
                <w:rStyle w:val="105pt0pt0"/>
                <w:rFonts w:eastAsia="Arial Unicode MS"/>
              </w:rPr>
              <w:t>образовательного процесса. Осуществляет контроль за качеством образовательного процесса.</w:t>
            </w:r>
          </w:p>
        </w:tc>
        <w:tc>
          <w:tcPr>
            <w:tcW w:w="1417" w:type="dxa"/>
          </w:tcPr>
          <w:p w:rsidR="00FE5BD9" w:rsidRPr="00385D31" w:rsidRDefault="00FE5BD9" w:rsidP="00FE5BD9">
            <w:pPr>
              <w:spacing w:line="274" w:lineRule="exact"/>
              <w:jc w:val="center"/>
              <w:rPr>
                <w:rFonts w:cs="Times New Roman"/>
                <w:spacing w:val="1"/>
                <w:sz w:val="24"/>
                <w:szCs w:val="24"/>
                <w:shd w:val="clear" w:color="auto" w:fill="FFFFFF"/>
              </w:rPr>
            </w:pPr>
            <w:r w:rsidRPr="00385D31">
              <w:rPr>
                <w:rFonts w:cs="Times New Roman"/>
                <w:spacing w:val="1"/>
                <w:sz w:val="24"/>
                <w:szCs w:val="24"/>
                <w:shd w:val="clear" w:color="auto" w:fill="FFFFFF"/>
              </w:rPr>
              <w:t>1/1</w:t>
            </w:r>
          </w:p>
        </w:tc>
        <w:tc>
          <w:tcPr>
            <w:tcW w:w="2817" w:type="dxa"/>
          </w:tcPr>
          <w:p w:rsidR="00FE5BD9" w:rsidRPr="00385D31" w:rsidRDefault="00FE5BD9" w:rsidP="00FE5BD9">
            <w:pPr>
              <w:rPr>
                <w:spacing w:val="1"/>
                <w:shd w:val="clear" w:color="auto" w:fill="FFFFFF"/>
              </w:rPr>
            </w:pPr>
            <w:r w:rsidRPr="00385D31">
              <w:rPr>
                <w:rStyle w:val="105pt0pt0"/>
                <w:rFonts w:eastAsia="Arial Unicode MS"/>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68" w:type="dxa"/>
          </w:tcPr>
          <w:p w:rsidR="00FE5BD9" w:rsidRPr="00385D31" w:rsidRDefault="00FE5BD9" w:rsidP="00FE5BD9">
            <w:pPr>
              <w:rPr>
                <w:rFonts w:cs="Times New Roman"/>
                <w:spacing w:val="1"/>
                <w:sz w:val="24"/>
                <w:szCs w:val="24"/>
                <w:shd w:val="clear" w:color="auto" w:fill="FFFFFF"/>
              </w:rPr>
            </w:pPr>
            <w:r w:rsidRPr="00385D31">
              <w:rPr>
                <w:rFonts w:cs="Times New Roman"/>
                <w:sz w:val="24"/>
                <w:szCs w:val="24"/>
              </w:rPr>
              <w:t>Высшее профессиональное образование, переподготовка по направлению «Менеджмент в образовании», стаж работы на педагогических должностях 25 лет, на руководящей   должности –  23 года.</w:t>
            </w:r>
          </w:p>
        </w:tc>
      </w:tr>
      <w:tr w:rsidR="00FE5BD9" w:rsidRPr="00860CE7" w:rsidTr="0045159B">
        <w:tc>
          <w:tcPr>
            <w:tcW w:w="1816" w:type="dxa"/>
          </w:tcPr>
          <w:p w:rsidR="00FE5BD9" w:rsidRPr="006E39BA" w:rsidRDefault="00FE5BD9" w:rsidP="00FE5BD9">
            <w:pPr>
              <w:spacing w:line="274" w:lineRule="exact"/>
              <w:jc w:val="center"/>
              <w:rPr>
                <w:rFonts w:cs="Times New Roman"/>
                <w:b/>
                <w:spacing w:val="1"/>
                <w:sz w:val="24"/>
                <w:szCs w:val="24"/>
                <w:shd w:val="clear" w:color="auto" w:fill="FFFFFF"/>
              </w:rPr>
            </w:pPr>
            <w:r w:rsidRPr="006E39BA">
              <w:rPr>
                <w:rStyle w:val="105pt0pt"/>
                <w:rFonts w:eastAsiaTheme="minorEastAsia"/>
                <w:sz w:val="24"/>
                <w:szCs w:val="24"/>
              </w:rPr>
              <w:t xml:space="preserve">Учитель </w:t>
            </w:r>
          </w:p>
        </w:tc>
        <w:tc>
          <w:tcPr>
            <w:tcW w:w="2154" w:type="dxa"/>
          </w:tcPr>
          <w:p w:rsidR="00FE5BD9" w:rsidRPr="006E39BA" w:rsidRDefault="00FE5BD9" w:rsidP="00FE5BD9">
            <w:pPr>
              <w:rPr>
                <w:sz w:val="24"/>
                <w:szCs w:val="24"/>
              </w:rPr>
            </w:pPr>
            <w:r w:rsidRPr="006E39BA">
              <w:rPr>
                <w:rStyle w:val="105pt0pt0"/>
                <w:rFonts w:eastAsia="Arial Unicode MS"/>
              </w:rPr>
              <w:t>Осуществляет обучение и воспитание обучающихся, способствует</w:t>
            </w:r>
          </w:p>
          <w:p w:rsidR="00FE5BD9" w:rsidRPr="00860CE7" w:rsidRDefault="00FE5BD9" w:rsidP="00FE5BD9">
            <w:pPr>
              <w:rPr>
                <w:spacing w:val="1"/>
                <w:sz w:val="24"/>
                <w:szCs w:val="24"/>
                <w:shd w:val="clear" w:color="auto" w:fill="FFFFFF"/>
              </w:rPr>
            </w:pPr>
            <w:r w:rsidRPr="006E39BA">
              <w:rPr>
                <w:rStyle w:val="105pt0pt0"/>
                <w:rFonts w:eastAsia="Arial Unicode MS"/>
              </w:rPr>
              <w:t>формированию общей культуры личности, социализации, осознанного выбора и освоения образовательных программ.</w:t>
            </w:r>
          </w:p>
        </w:tc>
        <w:tc>
          <w:tcPr>
            <w:tcW w:w="1417" w:type="dxa"/>
          </w:tcPr>
          <w:p w:rsidR="00FE5BD9" w:rsidRPr="006E39BA" w:rsidRDefault="00FE5BD9" w:rsidP="00FE5BD9">
            <w:pPr>
              <w:spacing w:line="274" w:lineRule="exact"/>
              <w:jc w:val="center"/>
              <w:rPr>
                <w:rFonts w:cs="Times New Roman"/>
                <w:spacing w:val="1"/>
                <w:sz w:val="24"/>
                <w:szCs w:val="24"/>
                <w:shd w:val="clear" w:color="auto" w:fill="FFFFFF"/>
              </w:rPr>
            </w:pPr>
            <w:r w:rsidRPr="006E39BA">
              <w:rPr>
                <w:rFonts w:cs="Times New Roman"/>
                <w:spacing w:val="1"/>
                <w:sz w:val="24"/>
                <w:szCs w:val="24"/>
                <w:shd w:val="clear" w:color="auto" w:fill="FFFFFF"/>
              </w:rPr>
              <w:t>14/14</w:t>
            </w:r>
          </w:p>
        </w:tc>
        <w:tc>
          <w:tcPr>
            <w:tcW w:w="2817" w:type="dxa"/>
          </w:tcPr>
          <w:p w:rsidR="00FE5BD9" w:rsidRPr="006E39BA" w:rsidRDefault="00FE5BD9" w:rsidP="00FE5BD9">
            <w:pPr>
              <w:rPr>
                <w:rFonts w:cs="Times New Roman"/>
                <w:color w:val="FF0000"/>
                <w:spacing w:val="1"/>
                <w:sz w:val="24"/>
                <w:szCs w:val="24"/>
                <w:shd w:val="clear" w:color="auto" w:fill="FFFFFF"/>
              </w:rPr>
            </w:pPr>
            <w:r w:rsidRPr="006E39BA">
              <w:rPr>
                <w:rFonts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w:t>
            </w:r>
            <w:r w:rsidRPr="006E39BA">
              <w:rPr>
                <w:rStyle w:val="105pt0pt0"/>
                <w:rFonts w:eastAsia="Arial Unicode MS"/>
                <w:color w:val="FF0000"/>
              </w:rPr>
              <w:t xml:space="preserve"> </w:t>
            </w:r>
            <w:r w:rsidRPr="006E39BA">
              <w:rPr>
                <w:rFonts w:cs="Times New Roman"/>
                <w:sz w:val="24"/>
                <w:szCs w:val="24"/>
              </w:rPr>
              <w:t xml:space="preserve">направлению деятельности в </w:t>
            </w:r>
            <w:r w:rsidRPr="006E39BA">
              <w:rPr>
                <w:rFonts w:cs="Times New Roman"/>
                <w:sz w:val="24"/>
                <w:szCs w:val="24"/>
              </w:rPr>
              <w:lastRenderedPageBreak/>
              <w:t>образовательном учреждении без предъявления требований к стажу работы.</w:t>
            </w:r>
          </w:p>
        </w:tc>
        <w:tc>
          <w:tcPr>
            <w:tcW w:w="1968" w:type="dxa"/>
          </w:tcPr>
          <w:p w:rsidR="00FE5BD9" w:rsidRPr="006E39BA" w:rsidRDefault="00FE5BD9" w:rsidP="00FE5BD9">
            <w:pPr>
              <w:spacing w:line="274" w:lineRule="exact"/>
              <w:rPr>
                <w:rFonts w:cs="Times New Roman"/>
                <w:spacing w:val="1"/>
                <w:sz w:val="24"/>
                <w:szCs w:val="24"/>
                <w:shd w:val="clear" w:color="auto" w:fill="FFFFFF"/>
              </w:rPr>
            </w:pPr>
            <w:r w:rsidRPr="006E39BA">
              <w:rPr>
                <w:rFonts w:cs="Times New Roman"/>
                <w:spacing w:val="1"/>
                <w:sz w:val="24"/>
                <w:szCs w:val="24"/>
                <w:shd w:val="clear" w:color="auto" w:fill="FFFFFF"/>
              </w:rPr>
              <w:lastRenderedPageBreak/>
              <w:t xml:space="preserve">Соответствует </w:t>
            </w:r>
          </w:p>
        </w:tc>
      </w:tr>
      <w:tr w:rsidR="00FE5BD9" w:rsidRPr="00860CE7" w:rsidTr="0045159B">
        <w:tc>
          <w:tcPr>
            <w:tcW w:w="1816" w:type="dxa"/>
          </w:tcPr>
          <w:p w:rsidR="00FE5BD9" w:rsidRPr="006E39BA" w:rsidRDefault="00FE5BD9" w:rsidP="00FE5BD9">
            <w:pPr>
              <w:spacing w:line="274" w:lineRule="exact"/>
              <w:jc w:val="center"/>
              <w:rPr>
                <w:rStyle w:val="105pt0pt"/>
                <w:rFonts w:eastAsiaTheme="minorEastAsia"/>
                <w:b w:val="0"/>
                <w:sz w:val="24"/>
                <w:szCs w:val="24"/>
              </w:rPr>
            </w:pPr>
            <w:r>
              <w:rPr>
                <w:rStyle w:val="105pt0pt"/>
                <w:rFonts w:eastAsiaTheme="minorEastAsia"/>
                <w:sz w:val="24"/>
                <w:szCs w:val="24"/>
              </w:rPr>
              <w:lastRenderedPageBreak/>
              <w:t>У</w:t>
            </w:r>
            <w:r w:rsidRPr="006E39BA">
              <w:rPr>
                <w:rStyle w:val="105pt0pt"/>
                <w:rFonts w:eastAsiaTheme="minorEastAsia"/>
                <w:sz w:val="24"/>
                <w:szCs w:val="24"/>
              </w:rPr>
              <w:t>читель ОБЖ</w:t>
            </w:r>
          </w:p>
        </w:tc>
        <w:tc>
          <w:tcPr>
            <w:tcW w:w="2154" w:type="dxa"/>
          </w:tcPr>
          <w:p w:rsidR="00FE5BD9" w:rsidRPr="006E39BA" w:rsidRDefault="00FE5BD9" w:rsidP="00FE5BD9">
            <w:pPr>
              <w:rPr>
                <w:rStyle w:val="105pt0pt0"/>
                <w:rFonts w:eastAsia="Arial Unicode MS"/>
                <w:color w:val="FF0000"/>
              </w:rPr>
            </w:pPr>
            <w:r w:rsidRPr="006E39BA">
              <w:rPr>
                <w:rFonts w:cs="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7" w:type="dxa"/>
          </w:tcPr>
          <w:p w:rsidR="00FE5BD9" w:rsidRPr="006E39BA" w:rsidRDefault="00FE5BD9" w:rsidP="00FE5BD9">
            <w:pPr>
              <w:spacing w:line="274" w:lineRule="exact"/>
              <w:jc w:val="center"/>
              <w:rPr>
                <w:rFonts w:cs="Times New Roman"/>
                <w:spacing w:val="1"/>
                <w:sz w:val="24"/>
                <w:szCs w:val="24"/>
                <w:shd w:val="clear" w:color="auto" w:fill="FFFFFF"/>
              </w:rPr>
            </w:pPr>
            <w:r>
              <w:rPr>
                <w:rFonts w:cs="Times New Roman"/>
                <w:spacing w:val="1"/>
                <w:sz w:val="24"/>
                <w:szCs w:val="24"/>
                <w:shd w:val="clear" w:color="auto" w:fill="FFFFFF"/>
              </w:rPr>
              <w:t>1</w:t>
            </w:r>
            <w:r w:rsidRPr="006E39BA">
              <w:rPr>
                <w:rFonts w:cs="Times New Roman"/>
                <w:spacing w:val="1"/>
                <w:sz w:val="24"/>
                <w:szCs w:val="24"/>
                <w:shd w:val="clear" w:color="auto" w:fill="FFFFFF"/>
              </w:rPr>
              <w:t>/</w:t>
            </w:r>
            <w:r>
              <w:rPr>
                <w:rFonts w:cs="Times New Roman"/>
                <w:spacing w:val="1"/>
                <w:sz w:val="24"/>
                <w:szCs w:val="24"/>
                <w:shd w:val="clear" w:color="auto" w:fill="FFFFFF"/>
              </w:rPr>
              <w:t>1</w:t>
            </w:r>
          </w:p>
        </w:tc>
        <w:tc>
          <w:tcPr>
            <w:tcW w:w="2817" w:type="dxa"/>
          </w:tcPr>
          <w:p w:rsidR="00FE5BD9" w:rsidRPr="006E39BA" w:rsidRDefault="00FE5BD9" w:rsidP="00FE5BD9">
            <w:pPr>
              <w:rPr>
                <w:rStyle w:val="105pt0pt0"/>
                <w:rFonts w:eastAsia="Arial Unicode MS"/>
              </w:rPr>
            </w:pPr>
            <w:r w:rsidRPr="006E39BA">
              <w:rPr>
                <w:rFonts w:eastAsia="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968" w:type="dxa"/>
          </w:tcPr>
          <w:p w:rsidR="00FE5BD9" w:rsidRPr="006E39BA" w:rsidRDefault="00FE5BD9" w:rsidP="00FE5BD9">
            <w:pPr>
              <w:spacing w:line="274" w:lineRule="exact"/>
              <w:rPr>
                <w:rFonts w:cs="Times New Roman"/>
                <w:spacing w:val="1"/>
                <w:sz w:val="24"/>
                <w:szCs w:val="24"/>
                <w:shd w:val="clear" w:color="auto" w:fill="FFFFFF"/>
              </w:rPr>
            </w:pPr>
            <w:r w:rsidRPr="006E39BA">
              <w:rPr>
                <w:rFonts w:cs="Times New Roman"/>
                <w:spacing w:val="1"/>
                <w:sz w:val="24"/>
                <w:szCs w:val="24"/>
                <w:shd w:val="clear" w:color="auto" w:fill="FFFFFF"/>
              </w:rPr>
              <w:t xml:space="preserve">Соответствует </w:t>
            </w:r>
          </w:p>
        </w:tc>
      </w:tr>
      <w:tr w:rsidR="00FE5BD9" w:rsidRPr="00860CE7" w:rsidTr="0045159B">
        <w:tc>
          <w:tcPr>
            <w:tcW w:w="1816" w:type="dxa"/>
          </w:tcPr>
          <w:p w:rsidR="00FE5BD9" w:rsidRPr="006E39BA" w:rsidRDefault="00FE5BD9" w:rsidP="00FE5BD9">
            <w:pPr>
              <w:spacing w:line="274" w:lineRule="exact"/>
              <w:jc w:val="center"/>
              <w:rPr>
                <w:rFonts w:cs="Times New Roman"/>
                <w:spacing w:val="1"/>
                <w:sz w:val="24"/>
                <w:szCs w:val="24"/>
                <w:shd w:val="clear" w:color="auto" w:fill="FFFFFF"/>
              </w:rPr>
            </w:pPr>
            <w:r w:rsidRPr="006E39BA">
              <w:rPr>
                <w:rFonts w:cs="Times New Roman"/>
                <w:spacing w:val="1"/>
                <w:sz w:val="24"/>
                <w:szCs w:val="24"/>
                <w:shd w:val="clear" w:color="auto" w:fill="FFFFFF"/>
              </w:rPr>
              <w:t>Воспитатель</w:t>
            </w:r>
          </w:p>
        </w:tc>
        <w:tc>
          <w:tcPr>
            <w:tcW w:w="2154" w:type="dxa"/>
          </w:tcPr>
          <w:p w:rsidR="00FE5BD9" w:rsidRPr="006E39BA" w:rsidRDefault="00FE5BD9" w:rsidP="00FE5BD9">
            <w:pPr>
              <w:rPr>
                <w:sz w:val="24"/>
                <w:szCs w:val="24"/>
              </w:rPr>
            </w:pPr>
            <w:r w:rsidRPr="006E39BA">
              <w:rPr>
                <w:rStyle w:val="105pt0pt0"/>
                <w:rFonts w:eastAsia="Arial Unicode MS"/>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417" w:type="dxa"/>
          </w:tcPr>
          <w:p w:rsidR="00FE5BD9" w:rsidRPr="006E39BA" w:rsidRDefault="00FE5BD9" w:rsidP="00FE5BD9">
            <w:pPr>
              <w:pStyle w:val="100"/>
              <w:shd w:val="clear" w:color="auto" w:fill="auto"/>
              <w:spacing w:line="210" w:lineRule="exact"/>
              <w:ind w:firstLine="0"/>
            </w:pPr>
            <w:r w:rsidRPr="006E39BA">
              <w:rPr>
                <w:rStyle w:val="105pt0pt0"/>
                <w:rFonts w:eastAsia="Arial Unicode MS"/>
              </w:rPr>
              <w:t xml:space="preserve">1/1 </w:t>
            </w:r>
          </w:p>
        </w:tc>
        <w:tc>
          <w:tcPr>
            <w:tcW w:w="2817" w:type="dxa"/>
          </w:tcPr>
          <w:p w:rsidR="00FE5BD9" w:rsidRPr="006E39BA" w:rsidRDefault="00FE5BD9" w:rsidP="00FE5BD9">
            <w:pPr>
              <w:rPr>
                <w:rFonts w:cs="Times New Roman"/>
                <w:sz w:val="24"/>
                <w:szCs w:val="24"/>
              </w:rPr>
            </w:pPr>
            <w:r w:rsidRPr="006E39BA">
              <w:rPr>
                <w:rStyle w:val="105pt0pt0"/>
                <w:rFonts w:eastAsia="Arial Unicode MS"/>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w:t>
            </w:r>
            <w:r w:rsidRPr="006E39BA">
              <w:rPr>
                <w:rStyle w:val="105pt0pt0"/>
                <w:rFonts w:eastAsia="Arial Unicode MS"/>
              </w:rPr>
              <w:lastRenderedPageBreak/>
              <w:t>стажу работы.</w:t>
            </w:r>
          </w:p>
        </w:tc>
        <w:tc>
          <w:tcPr>
            <w:tcW w:w="1968" w:type="dxa"/>
          </w:tcPr>
          <w:p w:rsidR="00FE5BD9" w:rsidRPr="006E39BA" w:rsidRDefault="00FE5BD9" w:rsidP="00FE5BD9">
            <w:pPr>
              <w:pStyle w:val="100"/>
              <w:shd w:val="clear" w:color="auto" w:fill="auto"/>
              <w:spacing w:line="210" w:lineRule="exact"/>
              <w:ind w:firstLine="0"/>
            </w:pPr>
            <w:r w:rsidRPr="006E39BA">
              <w:rPr>
                <w:rStyle w:val="105pt0pt0"/>
                <w:rFonts w:eastAsia="Arial Unicode MS"/>
              </w:rPr>
              <w:lastRenderedPageBreak/>
              <w:t>Соответствует</w:t>
            </w:r>
          </w:p>
        </w:tc>
      </w:tr>
      <w:tr w:rsidR="00FE5BD9" w:rsidRPr="00860CE7" w:rsidTr="0045159B">
        <w:tc>
          <w:tcPr>
            <w:tcW w:w="1816" w:type="dxa"/>
          </w:tcPr>
          <w:p w:rsidR="00FE5BD9" w:rsidRPr="006E39BA" w:rsidRDefault="00FE5BD9" w:rsidP="00FE5BD9">
            <w:pPr>
              <w:spacing w:line="274" w:lineRule="exact"/>
              <w:jc w:val="center"/>
              <w:rPr>
                <w:rFonts w:cs="Times New Roman"/>
                <w:spacing w:val="1"/>
                <w:sz w:val="24"/>
                <w:szCs w:val="24"/>
                <w:shd w:val="clear" w:color="auto" w:fill="FFFFFF"/>
              </w:rPr>
            </w:pPr>
            <w:r w:rsidRPr="006E39BA">
              <w:rPr>
                <w:rFonts w:cs="Times New Roman"/>
                <w:spacing w:val="1"/>
                <w:sz w:val="24"/>
                <w:szCs w:val="24"/>
                <w:shd w:val="clear" w:color="auto" w:fill="FFFFFF"/>
              </w:rPr>
              <w:lastRenderedPageBreak/>
              <w:t>Педагог дополнительного образования</w:t>
            </w:r>
          </w:p>
        </w:tc>
        <w:tc>
          <w:tcPr>
            <w:tcW w:w="2154" w:type="dxa"/>
          </w:tcPr>
          <w:p w:rsidR="00FE5BD9" w:rsidRPr="006E39BA" w:rsidRDefault="00FE5BD9" w:rsidP="00FE5BD9">
            <w:pPr>
              <w:pStyle w:val="100"/>
              <w:shd w:val="clear" w:color="auto" w:fill="auto"/>
              <w:spacing w:line="274" w:lineRule="exact"/>
              <w:ind w:left="120" w:firstLine="0"/>
              <w:jc w:val="left"/>
              <w:rPr>
                <w:sz w:val="24"/>
                <w:szCs w:val="24"/>
              </w:rPr>
            </w:pPr>
            <w:r w:rsidRPr="006E39BA">
              <w:rPr>
                <w:rStyle w:val="105pt0pt0"/>
                <w:rFonts w:eastAsia="Arial Unicode M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Pr>
          <w:p w:rsidR="00FE5BD9" w:rsidRPr="006E39BA" w:rsidRDefault="00FE5BD9" w:rsidP="00FE5BD9">
            <w:pPr>
              <w:pStyle w:val="100"/>
              <w:shd w:val="clear" w:color="auto" w:fill="auto"/>
              <w:spacing w:after="300" w:line="210" w:lineRule="exact"/>
              <w:ind w:firstLine="0"/>
              <w:rPr>
                <w:rStyle w:val="105pt0pt0"/>
                <w:rFonts w:eastAsia="Arial Unicode MS"/>
              </w:rPr>
            </w:pPr>
            <w:r w:rsidRPr="006E39BA">
              <w:rPr>
                <w:rStyle w:val="105pt0pt0"/>
                <w:rFonts w:eastAsia="Arial Unicode MS"/>
              </w:rPr>
              <w:t xml:space="preserve">1/1 </w:t>
            </w:r>
          </w:p>
          <w:p w:rsidR="00FE5BD9" w:rsidRPr="00860CE7" w:rsidRDefault="00FE5BD9" w:rsidP="00FE5BD9">
            <w:pPr>
              <w:pStyle w:val="100"/>
              <w:shd w:val="clear" w:color="auto" w:fill="auto"/>
              <w:spacing w:after="300" w:line="210" w:lineRule="exact"/>
              <w:ind w:firstLine="0"/>
              <w:rPr>
                <w:color w:val="FF0000"/>
              </w:rPr>
            </w:pPr>
            <w:r w:rsidRPr="006E39BA">
              <w:rPr>
                <w:rStyle w:val="105pt0pt0"/>
                <w:rFonts w:eastAsia="Arial Unicode MS"/>
              </w:rPr>
              <w:t>(внутрен</w:t>
            </w:r>
            <w:r>
              <w:rPr>
                <w:rStyle w:val="105pt0pt0"/>
                <w:rFonts w:eastAsia="Arial Unicode MS"/>
              </w:rPr>
              <w:t>-</w:t>
            </w:r>
            <w:r w:rsidRPr="006E39BA">
              <w:rPr>
                <w:rStyle w:val="105pt0pt0"/>
                <w:rFonts w:eastAsia="Arial Unicode MS"/>
              </w:rPr>
              <w:t>не</w:t>
            </w:r>
            <w:r>
              <w:rPr>
                <w:rStyle w:val="105pt0pt0"/>
                <w:rFonts w:eastAsia="Arial Unicode MS"/>
              </w:rPr>
              <w:t>е</w:t>
            </w:r>
            <w:r w:rsidRPr="006E39BA">
              <w:rPr>
                <w:rStyle w:val="105pt0pt0"/>
                <w:rFonts w:eastAsia="Arial Unicode MS"/>
              </w:rPr>
              <w:t xml:space="preserve"> совмеще</w:t>
            </w:r>
            <w:r>
              <w:rPr>
                <w:rStyle w:val="105pt0pt0"/>
                <w:rFonts w:eastAsia="Arial Unicode MS"/>
              </w:rPr>
              <w:t>-</w:t>
            </w:r>
            <w:r w:rsidRPr="006E39BA">
              <w:rPr>
                <w:rStyle w:val="105pt0pt0"/>
                <w:rFonts w:eastAsia="Arial Unicode MS"/>
              </w:rPr>
              <w:t>ние)</w:t>
            </w:r>
          </w:p>
        </w:tc>
        <w:tc>
          <w:tcPr>
            <w:tcW w:w="2817" w:type="dxa"/>
          </w:tcPr>
          <w:p w:rsidR="00FE5BD9" w:rsidRPr="006E39BA" w:rsidRDefault="00FE5BD9" w:rsidP="00FE5BD9">
            <w:pPr>
              <w:rPr>
                <w:rFonts w:cs="Times New Roman"/>
                <w:sz w:val="24"/>
                <w:szCs w:val="24"/>
              </w:rPr>
            </w:pPr>
            <w:r w:rsidRPr="006E39BA">
              <w:rPr>
                <w:rStyle w:val="105pt0pt0"/>
                <w:rFonts w:eastAsia="Arial Unicode MS"/>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68" w:type="dxa"/>
          </w:tcPr>
          <w:p w:rsidR="00FE5BD9" w:rsidRPr="006E39BA" w:rsidRDefault="00FE5BD9" w:rsidP="00FE5BD9">
            <w:pPr>
              <w:pStyle w:val="100"/>
              <w:shd w:val="clear" w:color="auto" w:fill="auto"/>
              <w:spacing w:line="210" w:lineRule="exact"/>
              <w:ind w:firstLine="0"/>
            </w:pPr>
            <w:r w:rsidRPr="006E39BA">
              <w:rPr>
                <w:rStyle w:val="105pt0pt0"/>
                <w:rFonts w:eastAsia="Arial Unicode MS"/>
              </w:rPr>
              <w:t>Соответствует</w:t>
            </w:r>
          </w:p>
        </w:tc>
      </w:tr>
      <w:tr w:rsidR="00FE5BD9" w:rsidRPr="00860CE7" w:rsidTr="0045159B">
        <w:tc>
          <w:tcPr>
            <w:tcW w:w="1816" w:type="dxa"/>
          </w:tcPr>
          <w:p w:rsidR="00FE5BD9" w:rsidRPr="006E39BA" w:rsidRDefault="00FE5BD9" w:rsidP="00FE5BD9">
            <w:pPr>
              <w:spacing w:line="274" w:lineRule="exact"/>
              <w:jc w:val="center"/>
              <w:rPr>
                <w:rFonts w:cs="Times New Roman"/>
                <w:spacing w:val="1"/>
                <w:sz w:val="24"/>
                <w:szCs w:val="24"/>
                <w:shd w:val="clear" w:color="auto" w:fill="FFFFFF"/>
              </w:rPr>
            </w:pPr>
            <w:r w:rsidRPr="006E39BA">
              <w:rPr>
                <w:rFonts w:cs="Times New Roman"/>
                <w:spacing w:val="1"/>
                <w:sz w:val="24"/>
                <w:szCs w:val="24"/>
                <w:shd w:val="clear" w:color="auto" w:fill="FFFFFF"/>
              </w:rPr>
              <w:t>Библиотекарь</w:t>
            </w:r>
          </w:p>
        </w:tc>
        <w:tc>
          <w:tcPr>
            <w:tcW w:w="2154" w:type="dxa"/>
          </w:tcPr>
          <w:p w:rsidR="00FE5BD9" w:rsidRPr="006E39BA" w:rsidRDefault="00FE5BD9" w:rsidP="00FE5BD9">
            <w:pPr>
              <w:rPr>
                <w:sz w:val="24"/>
                <w:szCs w:val="24"/>
              </w:rPr>
            </w:pPr>
            <w:r w:rsidRPr="006E39BA">
              <w:rPr>
                <w:rStyle w:val="105pt0pt0"/>
                <w:rFonts w:eastAsia="Arial Unicode MS"/>
              </w:rPr>
              <w:t>Обеспечивает доступ обучающихся к информационным ресурсам, участвует в их духовно</w:t>
            </w:r>
            <w:r w:rsidRPr="006E39BA">
              <w:rPr>
                <w:rStyle w:val="105pt0pt0"/>
                <w:rFonts w:eastAsia="Arial Unicode MS"/>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FE5BD9" w:rsidRPr="00747AAB" w:rsidRDefault="00FE5BD9" w:rsidP="00FE5BD9">
            <w:pPr>
              <w:pStyle w:val="100"/>
              <w:shd w:val="clear" w:color="auto" w:fill="auto"/>
              <w:spacing w:line="210" w:lineRule="exact"/>
              <w:ind w:firstLine="0"/>
            </w:pPr>
            <w:r w:rsidRPr="00747AAB">
              <w:rPr>
                <w:rStyle w:val="105pt0pt0"/>
                <w:rFonts w:eastAsia="Arial Unicode MS"/>
              </w:rPr>
              <w:t>0,5/0,5</w:t>
            </w:r>
          </w:p>
        </w:tc>
        <w:tc>
          <w:tcPr>
            <w:tcW w:w="2817" w:type="dxa"/>
          </w:tcPr>
          <w:p w:rsidR="00FE5BD9" w:rsidRPr="006E39BA" w:rsidRDefault="00FE5BD9" w:rsidP="00FE5BD9">
            <w:pPr>
              <w:rPr>
                <w:rFonts w:cs="Times New Roman"/>
                <w:sz w:val="24"/>
                <w:szCs w:val="24"/>
              </w:rPr>
            </w:pPr>
            <w:r w:rsidRPr="006E39BA">
              <w:rPr>
                <w:rStyle w:val="105pt0pt0"/>
                <w:rFonts w:eastAsia="Arial Unicode MS"/>
              </w:rPr>
              <w:t>Высшее или среднее профессиональное образование по специальности «Библиотечно</w:t>
            </w:r>
            <w:r w:rsidRPr="006E39BA">
              <w:rPr>
                <w:rStyle w:val="105pt0pt0"/>
                <w:rFonts w:eastAsia="Arial Unicode MS"/>
              </w:rPr>
              <w:softHyphen/>
              <w:t>информационная деятельность».</w:t>
            </w:r>
          </w:p>
        </w:tc>
        <w:tc>
          <w:tcPr>
            <w:tcW w:w="1968" w:type="dxa"/>
          </w:tcPr>
          <w:p w:rsidR="00FE5BD9" w:rsidRPr="00860CE7" w:rsidRDefault="00FE5BD9" w:rsidP="00FE5BD9">
            <w:pPr>
              <w:pStyle w:val="100"/>
              <w:shd w:val="clear" w:color="auto" w:fill="auto"/>
              <w:spacing w:line="210" w:lineRule="exact"/>
              <w:ind w:firstLine="0"/>
              <w:rPr>
                <w:color w:val="FF0000"/>
              </w:rPr>
            </w:pPr>
            <w:r w:rsidRPr="00860CE7">
              <w:rPr>
                <w:rStyle w:val="105pt0pt0"/>
                <w:rFonts w:eastAsia="Arial Unicode MS"/>
                <w:color w:val="FF0000"/>
              </w:rPr>
              <w:t>-</w:t>
            </w:r>
          </w:p>
        </w:tc>
      </w:tr>
    </w:tbl>
    <w:p w:rsidR="00FE5BD9" w:rsidRDefault="00FE5BD9" w:rsidP="00FE5BD9">
      <w:pPr>
        <w:jc w:val="center"/>
        <w:rPr>
          <w:sz w:val="28"/>
          <w:szCs w:val="28"/>
        </w:rPr>
      </w:pPr>
    </w:p>
    <w:p w:rsidR="0045159B" w:rsidRDefault="0045159B" w:rsidP="00FE5BD9">
      <w:pPr>
        <w:spacing w:line="274" w:lineRule="exact"/>
        <w:ind w:left="20" w:firstLine="460"/>
        <w:jc w:val="center"/>
        <w:rPr>
          <w:b/>
        </w:rPr>
      </w:pPr>
    </w:p>
    <w:p w:rsidR="0045159B" w:rsidRDefault="0045159B" w:rsidP="00FE5BD9">
      <w:pPr>
        <w:spacing w:line="274" w:lineRule="exact"/>
        <w:ind w:left="20" w:firstLine="460"/>
        <w:jc w:val="center"/>
        <w:rPr>
          <w:b/>
        </w:rPr>
      </w:pPr>
    </w:p>
    <w:p w:rsidR="0045159B" w:rsidRDefault="0045159B" w:rsidP="00FE5BD9">
      <w:pPr>
        <w:spacing w:line="274" w:lineRule="exact"/>
        <w:ind w:left="20" w:firstLine="460"/>
        <w:jc w:val="center"/>
        <w:rPr>
          <w:b/>
        </w:rPr>
      </w:pPr>
    </w:p>
    <w:p w:rsidR="00FE5BD9" w:rsidRPr="00C1513F" w:rsidRDefault="00FE5BD9" w:rsidP="00FE5BD9">
      <w:pPr>
        <w:spacing w:line="274" w:lineRule="exact"/>
        <w:ind w:left="20" w:firstLine="460"/>
        <w:jc w:val="center"/>
        <w:rPr>
          <w:b/>
          <w:color w:val="000000"/>
          <w:spacing w:val="1"/>
          <w:shd w:val="clear" w:color="auto" w:fill="FFFFFF"/>
        </w:rPr>
      </w:pPr>
      <w:r w:rsidRPr="00C1513F">
        <w:rPr>
          <w:b/>
        </w:rPr>
        <w:t>Квалификационные категории педагогических работников</w:t>
      </w:r>
      <w:r>
        <w:rPr>
          <w:b/>
        </w:rPr>
        <w:t>,</w:t>
      </w:r>
      <w:r w:rsidRPr="00C1513F">
        <w:t xml:space="preserve"> </w:t>
      </w:r>
      <w:r>
        <w:rPr>
          <w:rStyle w:val="3"/>
          <w:rFonts w:eastAsiaTheme="minorEastAsia"/>
          <w:b/>
        </w:rPr>
        <w:t>реализующих основную образовательную программу О</w:t>
      </w:r>
      <w:r w:rsidRPr="00CA4D66">
        <w:rPr>
          <w:rStyle w:val="3"/>
          <w:rFonts w:eastAsiaTheme="minorEastAsia"/>
          <w:b/>
        </w:rPr>
        <w:t>ОО</w:t>
      </w:r>
      <w:r>
        <w:rPr>
          <w:rStyle w:val="3"/>
          <w:rFonts w:eastAsiaTheme="minorEastAsia"/>
          <w:b/>
        </w:rPr>
        <w:t xml:space="preserve"> в МБОУ «Аненковская ООШ»</w:t>
      </w:r>
    </w:p>
    <w:p w:rsidR="00FE5BD9" w:rsidRPr="003E51D6" w:rsidRDefault="00FE5BD9" w:rsidP="00FE5BD9">
      <w:pPr>
        <w:ind w:firstLine="709"/>
        <w:rPr>
          <w:rFonts w:eastAsia="Times New Roman"/>
        </w:rPr>
      </w:pPr>
      <w:r w:rsidRPr="003E51D6">
        <w:rPr>
          <w:rFonts w:eastAsia="Times New Roman"/>
        </w:rPr>
        <w:t xml:space="preserve">Основная школа полностью укомплектована квалифицированными педагогическими и иными работниками. </w:t>
      </w:r>
    </w:p>
    <w:p w:rsidR="00FE5BD9" w:rsidRPr="003E51D6" w:rsidRDefault="00FE5BD9" w:rsidP="00FE5BD9">
      <w:pPr>
        <w:ind w:firstLine="709"/>
        <w:rPr>
          <w:rFonts w:eastAsia="Times New Roman"/>
        </w:rPr>
      </w:pPr>
      <w:r w:rsidRPr="003E51D6">
        <w:rPr>
          <w:rFonts w:eastAsia="Times New Roman"/>
          <w:b/>
          <w:bCs/>
        </w:rPr>
        <w:t>Ресурсы образовательного процесса</w:t>
      </w:r>
    </w:p>
    <w:p w:rsidR="00FE5BD9" w:rsidRPr="003E51D6" w:rsidRDefault="00FE5BD9" w:rsidP="00FE5BD9">
      <w:pPr>
        <w:ind w:firstLine="709"/>
        <w:rPr>
          <w:rFonts w:eastAsia="Times New Roman"/>
        </w:rPr>
      </w:pPr>
      <w:r w:rsidRPr="003E51D6">
        <w:rPr>
          <w:rFonts w:eastAsia="Times New Roman"/>
          <w:b/>
          <w:bCs/>
          <w:i/>
          <w:iCs/>
        </w:rPr>
        <w:t>По уровню образования:</w:t>
      </w:r>
    </w:p>
    <w:p w:rsidR="00FE5BD9" w:rsidRPr="003E51D6" w:rsidRDefault="00FE5BD9" w:rsidP="00FE5BD9">
      <w:pPr>
        <w:ind w:firstLine="709"/>
        <w:rPr>
          <w:rFonts w:eastAsia="Times New Roman"/>
        </w:rPr>
      </w:pPr>
      <w:r>
        <w:rPr>
          <w:rFonts w:eastAsia="Times New Roman"/>
        </w:rPr>
        <w:t>- Высшее образование – 93</w:t>
      </w:r>
      <w:r w:rsidRPr="003E51D6">
        <w:rPr>
          <w:rFonts w:eastAsia="Times New Roman"/>
        </w:rPr>
        <w:t>%</w:t>
      </w:r>
    </w:p>
    <w:p w:rsidR="00FE5BD9" w:rsidRDefault="00FE5BD9" w:rsidP="00FE5BD9">
      <w:pPr>
        <w:ind w:firstLine="709"/>
        <w:rPr>
          <w:rFonts w:eastAsia="Times New Roman"/>
        </w:rPr>
      </w:pPr>
      <w:r w:rsidRPr="003E51D6">
        <w:rPr>
          <w:rFonts w:eastAsia="Times New Roman"/>
        </w:rPr>
        <w:t>- Высшую</w:t>
      </w:r>
      <w:r>
        <w:rPr>
          <w:rFonts w:eastAsia="Times New Roman"/>
        </w:rPr>
        <w:t xml:space="preserve"> квалификационную категорию – нет</w:t>
      </w:r>
    </w:p>
    <w:p w:rsidR="00FE5BD9" w:rsidRPr="003E51D6" w:rsidRDefault="00FE5BD9" w:rsidP="00FE5BD9">
      <w:pPr>
        <w:ind w:firstLine="709"/>
        <w:rPr>
          <w:rFonts w:eastAsia="Times New Roman"/>
        </w:rPr>
      </w:pPr>
      <w:r w:rsidRPr="003E51D6">
        <w:rPr>
          <w:rFonts w:eastAsia="Times New Roman"/>
        </w:rPr>
        <w:t xml:space="preserve">- Первую квалификационную </w:t>
      </w:r>
      <w:r>
        <w:rPr>
          <w:rFonts w:eastAsia="Times New Roman"/>
        </w:rPr>
        <w:t xml:space="preserve">категорию – </w:t>
      </w:r>
      <w:r w:rsidR="00A15F16">
        <w:rPr>
          <w:rFonts w:eastAsia="Times New Roman"/>
        </w:rPr>
        <w:t>42</w:t>
      </w:r>
      <w:r w:rsidRPr="003E51D6">
        <w:rPr>
          <w:rFonts w:eastAsia="Times New Roman"/>
        </w:rPr>
        <w:t>%</w:t>
      </w:r>
    </w:p>
    <w:p w:rsidR="00FE5BD9" w:rsidRDefault="00FE5BD9" w:rsidP="00FE5BD9">
      <w:pPr>
        <w:ind w:firstLine="709"/>
        <w:rPr>
          <w:rFonts w:eastAsia="Times New Roman"/>
        </w:rPr>
      </w:pPr>
      <w:r>
        <w:rPr>
          <w:rFonts w:eastAsia="Times New Roman"/>
        </w:rPr>
        <w:t xml:space="preserve">- Соответствие занимаемой должности – </w:t>
      </w:r>
      <w:r w:rsidR="00A15F16">
        <w:rPr>
          <w:rFonts w:eastAsia="Times New Roman"/>
        </w:rPr>
        <w:t>58</w:t>
      </w:r>
      <w:r>
        <w:rPr>
          <w:rFonts w:eastAsia="Times New Roman"/>
        </w:rPr>
        <w:t>%.</w:t>
      </w:r>
    </w:p>
    <w:p w:rsidR="00FE5BD9" w:rsidRPr="00215D09" w:rsidRDefault="00FE5BD9" w:rsidP="00FE5BD9">
      <w:pPr>
        <w:ind w:firstLine="709"/>
        <w:rPr>
          <w:rFonts w:eastAsia="Times New Roman"/>
        </w:rPr>
      </w:pPr>
    </w:p>
    <w:p w:rsidR="00FE5BD9" w:rsidRDefault="00FE5BD9" w:rsidP="00FE5BD9">
      <w:pPr>
        <w:ind w:firstLine="709"/>
        <w:rPr>
          <w:rFonts w:eastAsia="Times New Roman"/>
          <w:b/>
          <w:bCs/>
          <w:i/>
          <w:iCs/>
        </w:rPr>
      </w:pPr>
      <w:r w:rsidRPr="003E51D6">
        <w:rPr>
          <w:rFonts w:eastAsia="Times New Roman"/>
          <w:b/>
          <w:bCs/>
          <w:i/>
          <w:iCs/>
        </w:rPr>
        <w:t>По стажу работы (основной состав):</w:t>
      </w:r>
    </w:p>
    <w:p w:rsidR="00FE5BD9" w:rsidRPr="003E51D6" w:rsidRDefault="00FE5BD9" w:rsidP="00FE5BD9">
      <w:pPr>
        <w:ind w:firstLine="709"/>
        <w:rPr>
          <w:rFonts w:eastAsia="Times New Roman"/>
        </w:rPr>
      </w:pPr>
    </w:p>
    <w:tbl>
      <w:tblPr>
        <w:tblW w:w="5000" w:type="pct"/>
        <w:tblCellMar>
          <w:left w:w="0" w:type="dxa"/>
          <w:right w:w="0" w:type="dxa"/>
        </w:tblCellMar>
        <w:tblLook w:val="04A0"/>
      </w:tblPr>
      <w:tblGrid>
        <w:gridCol w:w="1267"/>
        <w:gridCol w:w="1115"/>
        <w:gridCol w:w="1270"/>
        <w:gridCol w:w="1424"/>
        <w:gridCol w:w="1424"/>
        <w:gridCol w:w="1424"/>
        <w:gridCol w:w="1570"/>
      </w:tblGrid>
      <w:tr w:rsidR="00FE5BD9" w:rsidRPr="00553A7B" w:rsidTr="00FE5BD9">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26 и более</w:t>
            </w:r>
          </w:p>
        </w:tc>
      </w:tr>
      <w:tr w:rsidR="00FE5BD9" w:rsidRPr="00553A7B" w:rsidTr="00FE5BD9">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0</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A15F16" w:rsidP="00FE5BD9">
            <w:pPr>
              <w:jc w:val="center"/>
              <w:rPr>
                <w:rFonts w:eastAsia="Times New Roman"/>
              </w:rPr>
            </w:pPr>
            <w:r>
              <w:rPr>
                <w:rFonts w:eastAsia="Times New Roman"/>
              </w:rPr>
              <w:t>3</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2</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A15F16" w:rsidP="00FE5BD9">
            <w:pPr>
              <w:jc w:val="center"/>
              <w:rPr>
                <w:rFonts w:eastAsia="Times New Roman"/>
              </w:rPr>
            </w:pPr>
            <w:r>
              <w:rPr>
                <w:rFonts w:eastAsia="Times New Roman"/>
              </w:rPr>
              <w:t>8</w:t>
            </w:r>
          </w:p>
        </w:tc>
      </w:tr>
    </w:tbl>
    <w:p w:rsidR="00FE5BD9" w:rsidRDefault="00FE5BD9" w:rsidP="00FE5BD9">
      <w:pPr>
        <w:ind w:firstLine="709"/>
        <w:rPr>
          <w:rFonts w:eastAsia="Times New Roman"/>
          <w:b/>
          <w:bCs/>
          <w:i/>
          <w:iCs/>
        </w:rPr>
      </w:pPr>
    </w:p>
    <w:p w:rsidR="00FE5BD9" w:rsidRDefault="00FE5BD9" w:rsidP="00FE5BD9">
      <w:pPr>
        <w:ind w:firstLine="709"/>
        <w:rPr>
          <w:rFonts w:eastAsia="Times New Roman"/>
          <w:b/>
          <w:bCs/>
          <w:i/>
          <w:iCs/>
        </w:rPr>
      </w:pPr>
      <w:r w:rsidRPr="003E51D6">
        <w:rPr>
          <w:rFonts w:eastAsia="Times New Roman"/>
          <w:b/>
          <w:bCs/>
          <w:i/>
          <w:iCs/>
        </w:rPr>
        <w:t>По квалификационным категориям:</w:t>
      </w:r>
    </w:p>
    <w:p w:rsidR="00FE5BD9" w:rsidRPr="003E51D6" w:rsidRDefault="00FE5BD9" w:rsidP="00FE5BD9">
      <w:pPr>
        <w:ind w:firstLine="709"/>
        <w:rPr>
          <w:rFonts w:eastAsia="Times New Roman"/>
        </w:rPr>
      </w:pPr>
    </w:p>
    <w:tbl>
      <w:tblPr>
        <w:tblW w:w="0" w:type="auto"/>
        <w:tblCellMar>
          <w:left w:w="0" w:type="dxa"/>
          <w:right w:w="0" w:type="dxa"/>
        </w:tblCellMar>
        <w:tblLook w:val="04A0"/>
      </w:tblPr>
      <w:tblGrid>
        <w:gridCol w:w="2598"/>
        <w:gridCol w:w="2501"/>
        <w:gridCol w:w="2341"/>
        <w:gridCol w:w="2054"/>
      </w:tblGrid>
      <w:tr w:rsidR="00FE5BD9" w:rsidRPr="00553A7B" w:rsidTr="00FE5BD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Соответствие занимаемой должности</w:t>
            </w:r>
          </w:p>
        </w:tc>
      </w:tr>
      <w:tr w:rsidR="00FE5BD9" w:rsidRPr="00553A7B" w:rsidTr="00FE5BD9">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1</w:t>
            </w:r>
          </w:p>
        </w:tc>
      </w:tr>
      <w:tr w:rsidR="00FE5BD9" w:rsidRPr="00553A7B" w:rsidTr="00FE5BD9">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rPr>
                <w:rFonts w:eastAsia="Times New Roman"/>
              </w:rPr>
            </w:pPr>
            <w:r w:rsidRPr="00553A7B">
              <w:rPr>
                <w:rFonts w:eastAsia="Times New Roman"/>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FE5BD9" w:rsidP="00FE5BD9">
            <w:pPr>
              <w:jc w:val="center"/>
              <w:rPr>
                <w:rFonts w:eastAsia="Times New Roman"/>
              </w:rPr>
            </w:pPr>
            <w:r w:rsidRPr="00553A7B">
              <w:rPr>
                <w:rFonts w:eastAsia="Times New Roman"/>
              </w:rPr>
              <w:t>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A15F16" w:rsidP="00FE5BD9">
            <w:pPr>
              <w:jc w:val="center"/>
              <w:rPr>
                <w:rFonts w:eastAsia="Times New Roman"/>
              </w:rPr>
            </w:pPr>
            <w:r>
              <w:rPr>
                <w:rFonts w:eastAsia="Times New Roman"/>
              </w:rPr>
              <w:t>42</w:t>
            </w:r>
            <w:r w:rsidR="00FE5BD9" w:rsidRPr="00553A7B">
              <w:rPr>
                <w:rFonts w:eastAsia="Times New Roman"/>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E5BD9" w:rsidRPr="00553A7B" w:rsidRDefault="00A15F16" w:rsidP="00FE5BD9">
            <w:pPr>
              <w:jc w:val="center"/>
              <w:rPr>
                <w:rFonts w:eastAsia="Times New Roman"/>
              </w:rPr>
            </w:pPr>
            <w:r>
              <w:rPr>
                <w:rFonts w:eastAsia="Times New Roman"/>
              </w:rPr>
              <w:t>58</w:t>
            </w:r>
            <w:r w:rsidR="00FE5BD9" w:rsidRPr="00553A7B">
              <w:rPr>
                <w:rFonts w:eastAsia="Times New Roman"/>
              </w:rPr>
              <w:t>%</w:t>
            </w:r>
          </w:p>
        </w:tc>
      </w:tr>
    </w:tbl>
    <w:p w:rsidR="00FE5BD9" w:rsidRDefault="00FE5BD9" w:rsidP="00FE5BD9">
      <w:pPr>
        <w:shd w:val="clear" w:color="auto" w:fill="FFFFFF"/>
        <w:spacing w:before="5"/>
        <w:ind w:right="14"/>
      </w:pPr>
    </w:p>
    <w:p w:rsidR="00FE5BD9" w:rsidRPr="00471ADB" w:rsidRDefault="00FE5BD9" w:rsidP="00FE5BD9">
      <w:pPr>
        <w:shd w:val="clear" w:color="auto" w:fill="FFFFFF"/>
        <w:spacing w:before="5"/>
        <w:ind w:right="14"/>
      </w:pPr>
      <w:r>
        <w:t xml:space="preserve">    </w:t>
      </w:r>
      <w:r w:rsidRPr="00471ADB">
        <w:t xml:space="preserve">Доля учителей и руководителей </w:t>
      </w:r>
      <w:r w:rsidRPr="00471ADB">
        <w:rPr>
          <w:rStyle w:val="FontStyle36"/>
        </w:rPr>
        <w:t>Учреждения</w:t>
      </w:r>
      <w:r w:rsidRPr="00471ADB">
        <w:t>, прошедших повышение квалификации и профессиональную переподготовку для работы в соответствии с ФГОС</w:t>
      </w:r>
      <w:r>
        <w:t xml:space="preserve"> ООО</w:t>
      </w:r>
      <w:r w:rsidRPr="00471ADB">
        <w:t xml:space="preserve">, в общей численности учителей </w:t>
      </w:r>
      <w:r>
        <w:t xml:space="preserve">основной школы  и руководителей: факт – </w:t>
      </w:r>
      <w:r w:rsidR="004C067E">
        <w:t>100</w:t>
      </w:r>
      <w:r w:rsidRPr="00471ADB">
        <w:t>% (план - 100%).</w:t>
      </w:r>
    </w:p>
    <w:tbl>
      <w:tblPr>
        <w:tblStyle w:val="af7"/>
        <w:tblW w:w="0" w:type="auto"/>
        <w:tblInd w:w="-318" w:type="dxa"/>
        <w:tblLook w:val="01E0"/>
      </w:tblPr>
      <w:tblGrid>
        <w:gridCol w:w="1052"/>
        <w:gridCol w:w="5185"/>
        <w:gridCol w:w="3651"/>
      </w:tblGrid>
      <w:tr w:rsidR="00FE5BD9" w:rsidRPr="00553A7B" w:rsidTr="00FE5BD9">
        <w:tc>
          <w:tcPr>
            <w:tcW w:w="1053" w:type="dxa"/>
          </w:tcPr>
          <w:p w:rsidR="00FE5BD9" w:rsidRPr="00553A7B" w:rsidRDefault="00FE5BD9" w:rsidP="00FE5BD9">
            <w:pPr>
              <w:spacing w:line="276" w:lineRule="auto"/>
              <w:rPr>
                <w:rFonts w:cs="Times New Roman"/>
                <w:sz w:val="24"/>
                <w:szCs w:val="24"/>
              </w:rPr>
            </w:pPr>
            <w:r w:rsidRPr="00553A7B">
              <w:rPr>
                <w:rFonts w:cs="Times New Roman"/>
                <w:sz w:val="24"/>
                <w:szCs w:val="24"/>
              </w:rPr>
              <w:t>1</w:t>
            </w:r>
          </w:p>
        </w:tc>
        <w:tc>
          <w:tcPr>
            <w:tcW w:w="5185" w:type="dxa"/>
          </w:tcPr>
          <w:p w:rsidR="00FE5BD9" w:rsidRPr="00553A7B" w:rsidRDefault="00FE5BD9" w:rsidP="00FE5BD9">
            <w:pPr>
              <w:spacing w:line="276" w:lineRule="auto"/>
              <w:rPr>
                <w:rFonts w:cs="Times New Roman"/>
                <w:sz w:val="24"/>
                <w:szCs w:val="24"/>
              </w:rPr>
            </w:pPr>
            <w:r w:rsidRPr="00553A7B">
              <w:rPr>
                <w:rFonts w:cs="Times New Roman"/>
                <w:spacing w:val="-3"/>
                <w:sz w:val="24"/>
                <w:szCs w:val="24"/>
              </w:rPr>
              <w:t xml:space="preserve">Укомплектованность основной школы </w:t>
            </w:r>
            <w:r w:rsidRPr="00553A7B">
              <w:rPr>
                <w:rFonts w:cs="Times New Roman"/>
                <w:spacing w:val="-4"/>
                <w:sz w:val="24"/>
                <w:szCs w:val="24"/>
              </w:rPr>
              <w:t>МБОУ «Анненковская ООШ»</w:t>
            </w:r>
            <w:r w:rsidRPr="00553A7B">
              <w:rPr>
                <w:rFonts w:cs="Times New Roman"/>
                <w:spacing w:val="-3"/>
                <w:sz w:val="24"/>
                <w:szCs w:val="24"/>
              </w:rPr>
              <w:t>:</w:t>
            </w:r>
          </w:p>
        </w:tc>
        <w:tc>
          <w:tcPr>
            <w:tcW w:w="3651" w:type="dxa"/>
          </w:tcPr>
          <w:p w:rsidR="00FE5BD9" w:rsidRPr="00553A7B" w:rsidRDefault="00FE5BD9" w:rsidP="00FE5BD9">
            <w:pPr>
              <w:spacing w:line="276" w:lineRule="auto"/>
              <w:jc w:val="center"/>
              <w:rPr>
                <w:rFonts w:cs="Times New Roman"/>
                <w:sz w:val="24"/>
                <w:szCs w:val="24"/>
              </w:rPr>
            </w:pPr>
            <w:r w:rsidRPr="00553A7B">
              <w:rPr>
                <w:rFonts w:cs="Times New Roman"/>
                <w:sz w:val="24"/>
                <w:szCs w:val="24"/>
              </w:rPr>
              <w:t>Кол-во</w:t>
            </w:r>
          </w:p>
        </w:tc>
      </w:tr>
      <w:tr w:rsidR="00FE5BD9" w:rsidRPr="00553A7B" w:rsidTr="00FE5BD9">
        <w:tc>
          <w:tcPr>
            <w:tcW w:w="1053" w:type="dxa"/>
          </w:tcPr>
          <w:p w:rsidR="00FE5BD9" w:rsidRPr="00553A7B" w:rsidRDefault="00FE5BD9" w:rsidP="00FE5BD9">
            <w:pPr>
              <w:spacing w:line="276" w:lineRule="auto"/>
              <w:rPr>
                <w:rFonts w:cs="Times New Roman"/>
                <w:sz w:val="24"/>
                <w:szCs w:val="24"/>
              </w:rPr>
            </w:pPr>
            <w:r w:rsidRPr="00553A7B">
              <w:rPr>
                <w:rFonts w:cs="Times New Roman"/>
                <w:sz w:val="24"/>
                <w:szCs w:val="24"/>
              </w:rPr>
              <w:t>1</w:t>
            </w:r>
          </w:p>
        </w:tc>
        <w:tc>
          <w:tcPr>
            <w:tcW w:w="5185" w:type="dxa"/>
          </w:tcPr>
          <w:p w:rsidR="00FE5BD9" w:rsidRPr="00553A7B" w:rsidRDefault="00FE5BD9" w:rsidP="00FE5BD9">
            <w:pPr>
              <w:spacing w:line="276" w:lineRule="auto"/>
              <w:rPr>
                <w:rFonts w:cs="Times New Roman"/>
                <w:sz w:val="24"/>
                <w:szCs w:val="24"/>
              </w:rPr>
            </w:pPr>
            <w:r w:rsidRPr="00553A7B">
              <w:rPr>
                <w:rFonts w:cs="Times New Roman"/>
                <w:sz w:val="24"/>
                <w:szCs w:val="24"/>
              </w:rPr>
              <w:t xml:space="preserve">Общее число учителей </w:t>
            </w:r>
          </w:p>
        </w:tc>
        <w:tc>
          <w:tcPr>
            <w:tcW w:w="3651" w:type="dxa"/>
          </w:tcPr>
          <w:p w:rsidR="00FE5BD9" w:rsidRPr="00553A7B" w:rsidRDefault="004C067E" w:rsidP="00FE5BD9">
            <w:pPr>
              <w:spacing w:line="276" w:lineRule="auto"/>
              <w:jc w:val="center"/>
              <w:rPr>
                <w:rFonts w:cs="Times New Roman"/>
                <w:sz w:val="24"/>
                <w:szCs w:val="24"/>
              </w:rPr>
            </w:pPr>
            <w:r>
              <w:rPr>
                <w:rFonts w:cs="Times New Roman"/>
                <w:sz w:val="24"/>
                <w:szCs w:val="24"/>
              </w:rPr>
              <w:t>12</w:t>
            </w:r>
          </w:p>
        </w:tc>
      </w:tr>
      <w:tr w:rsidR="00FE5BD9" w:rsidRPr="00553A7B" w:rsidTr="00FE5BD9">
        <w:tc>
          <w:tcPr>
            <w:tcW w:w="1053" w:type="dxa"/>
          </w:tcPr>
          <w:p w:rsidR="00FE5BD9" w:rsidRPr="00553A7B" w:rsidRDefault="00FE5BD9" w:rsidP="00FE5BD9">
            <w:pPr>
              <w:spacing w:line="276" w:lineRule="auto"/>
              <w:rPr>
                <w:rFonts w:cs="Times New Roman"/>
                <w:sz w:val="24"/>
                <w:szCs w:val="24"/>
              </w:rPr>
            </w:pPr>
            <w:r w:rsidRPr="00553A7B">
              <w:rPr>
                <w:rFonts w:cs="Times New Roman"/>
                <w:sz w:val="24"/>
                <w:szCs w:val="24"/>
              </w:rPr>
              <w:t>1.1</w:t>
            </w:r>
          </w:p>
        </w:tc>
        <w:tc>
          <w:tcPr>
            <w:tcW w:w="5185" w:type="dxa"/>
          </w:tcPr>
          <w:p w:rsidR="00FE5BD9" w:rsidRPr="00553A7B" w:rsidRDefault="00FE5BD9" w:rsidP="00FE5BD9">
            <w:pPr>
              <w:spacing w:line="276" w:lineRule="auto"/>
              <w:rPr>
                <w:rFonts w:cs="Times New Roman"/>
                <w:sz w:val="24"/>
                <w:szCs w:val="24"/>
              </w:rPr>
            </w:pPr>
            <w:r w:rsidRPr="00553A7B">
              <w:rPr>
                <w:rFonts w:cs="Times New Roman"/>
                <w:sz w:val="24"/>
                <w:szCs w:val="24"/>
              </w:rPr>
              <w:t>Число учителей основной школы, приступивших к введению ФГОС ООО</w:t>
            </w:r>
          </w:p>
        </w:tc>
        <w:tc>
          <w:tcPr>
            <w:tcW w:w="3651" w:type="dxa"/>
          </w:tcPr>
          <w:p w:rsidR="00FE5BD9" w:rsidRPr="00553A7B" w:rsidRDefault="00FE5BD9" w:rsidP="00FE5BD9">
            <w:pPr>
              <w:spacing w:line="276" w:lineRule="auto"/>
              <w:jc w:val="center"/>
              <w:rPr>
                <w:rFonts w:cs="Times New Roman"/>
                <w:sz w:val="24"/>
                <w:szCs w:val="24"/>
              </w:rPr>
            </w:pPr>
            <w:r w:rsidRPr="00553A7B">
              <w:rPr>
                <w:rFonts w:cs="Times New Roman"/>
                <w:sz w:val="24"/>
                <w:szCs w:val="24"/>
              </w:rPr>
              <w:t>10</w:t>
            </w:r>
          </w:p>
        </w:tc>
      </w:tr>
      <w:tr w:rsidR="00FE5BD9" w:rsidRPr="00553A7B" w:rsidTr="00FE5BD9">
        <w:tc>
          <w:tcPr>
            <w:tcW w:w="1053" w:type="dxa"/>
          </w:tcPr>
          <w:p w:rsidR="00FE5BD9" w:rsidRPr="00553A7B" w:rsidRDefault="00FE5BD9" w:rsidP="00FE5BD9">
            <w:pPr>
              <w:spacing w:line="276" w:lineRule="auto"/>
              <w:rPr>
                <w:rFonts w:cs="Times New Roman"/>
                <w:sz w:val="24"/>
                <w:szCs w:val="24"/>
              </w:rPr>
            </w:pPr>
            <w:r w:rsidRPr="00553A7B">
              <w:rPr>
                <w:rFonts w:cs="Times New Roman"/>
                <w:sz w:val="24"/>
                <w:szCs w:val="24"/>
              </w:rPr>
              <w:t>1.2</w:t>
            </w:r>
          </w:p>
        </w:tc>
        <w:tc>
          <w:tcPr>
            <w:tcW w:w="5185" w:type="dxa"/>
          </w:tcPr>
          <w:p w:rsidR="00FE5BD9" w:rsidRPr="00553A7B" w:rsidRDefault="00FE5BD9" w:rsidP="00FE5BD9">
            <w:pPr>
              <w:spacing w:line="276" w:lineRule="auto"/>
              <w:rPr>
                <w:rFonts w:cs="Times New Roman"/>
                <w:sz w:val="24"/>
                <w:szCs w:val="24"/>
              </w:rPr>
            </w:pPr>
            <w:r w:rsidRPr="00553A7B">
              <w:rPr>
                <w:rFonts w:cs="Times New Roman"/>
                <w:sz w:val="24"/>
                <w:szCs w:val="24"/>
              </w:rPr>
              <w:t>Из них прошли повышение квалификации по введению ФГОС ООО</w:t>
            </w:r>
          </w:p>
        </w:tc>
        <w:tc>
          <w:tcPr>
            <w:tcW w:w="3651" w:type="dxa"/>
          </w:tcPr>
          <w:p w:rsidR="00FE5BD9" w:rsidRPr="00553A7B" w:rsidRDefault="004C067E" w:rsidP="00FE5BD9">
            <w:pPr>
              <w:spacing w:line="276" w:lineRule="auto"/>
              <w:jc w:val="center"/>
              <w:rPr>
                <w:rFonts w:cs="Times New Roman"/>
                <w:sz w:val="24"/>
                <w:szCs w:val="24"/>
              </w:rPr>
            </w:pPr>
            <w:r>
              <w:rPr>
                <w:rFonts w:cs="Times New Roman"/>
                <w:sz w:val="24"/>
                <w:szCs w:val="24"/>
              </w:rPr>
              <w:t>10</w:t>
            </w:r>
          </w:p>
        </w:tc>
      </w:tr>
      <w:tr w:rsidR="00FE5BD9" w:rsidRPr="00553A7B" w:rsidTr="00FE5BD9">
        <w:tc>
          <w:tcPr>
            <w:tcW w:w="1053" w:type="dxa"/>
          </w:tcPr>
          <w:p w:rsidR="00FE5BD9" w:rsidRPr="00553A7B" w:rsidRDefault="00FE5BD9" w:rsidP="00FE5BD9">
            <w:pPr>
              <w:spacing w:line="276" w:lineRule="auto"/>
              <w:rPr>
                <w:rFonts w:cs="Times New Roman"/>
                <w:sz w:val="24"/>
                <w:szCs w:val="24"/>
              </w:rPr>
            </w:pPr>
            <w:r w:rsidRPr="00553A7B">
              <w:rPr>
                <w:rFonts w:cs="Times New Roman"/>
                <w:sz w:val="24"/>
                <w:szCs w:val="24"/>
              </w:rPr>
              <w:t>2.</w:t>
            </w:r>
          </w:p>
        </w:tc>
        <w:tc>
          <w:tcPr>
            <w:tcW w:w="5185" w:type="dxa"/>
          </w:tcPr>
          <w:p w:rsidR="00FE5BD9" w:rsidRPr="00553A7B" w:rsidRDefault="00FE5BD9" w:rsidP="00FE5BD9">
            <w:pPr>
              <w:spacing w:line="276" w:lineRule="auto"/>
              <w:rPr>
                <w:rFonts w:cs="Times New Roman"/>
                <w:sz w:val="24"/>
                <w:szCs w:val="24"/>
              </w:rPr>
            </w:pPr>
            <w:r w:rsidRPr="00553A7B">
              <w:rPr>
                <w:rFonts w:cs="Times New Roman"/>
                <w:sz w:val="24"/>
                <w:szCs w:val="24"/>
              </w:rPr>
              <w:t>Число руководящих работников (директор, заместители руководителя)</w:t>
            </w:r>
          </w:p>
        </w:tc>
        <w:tc>
          <w:tcPr>
            <w:tcW w:w="3651" w:type="dxa"/>
          </w:tcPr>
          <w:p w:rsidR="00FE5BD9" w:rsidRPr="00553A7B" w:rsidRDefault="00FE5BD9" w:rsidP="00FE5BD9">
            <w:pPr>
              <w:spacing w:line="276" w:lineRule="auto"/>
              <w:jc w:val="center"/>
              <w:rPr>
                <w:rFonts w:cs="Times New Roman"/>
                <w:sz w:val="24"/>
                <w:szCs w:val="24"/>
              </w:rPr>
            </w:pPr>
            <w:r w:rsidRPr="00553A7B">
              <w:rPr>
                <w:rFonts w:cs="Times New Roman"/>
                <w:sz w:val="24"/>
                <w:szCs w:val="24"/>
              </w:rPr>
              <w:t>1</w:t>
            </w:r>
          </w:p>
        </w:tc>
      </w:tr>
      <w:tr w:rsidR="00FE5BD9" w:rsidRPr="00553A7B" w:rsidTr="00FE5BD9">
        <w:tc>
          <w:tcPr>
            <w:tcW w:w="1053" w:type="dxa"/>
          </w:tcPr>
          <w:p w:rsidR="00FE5BD9" w:rsidRPr="00553A7B" w:rsidRDefault="00FE5BD9" w:rsidP="00FE5BD9">
            <w:pPr>
              <w:spacing w:line="276" w:lineRule="auto"/>
              <w:rPr>
                <w:rFonts w:cs="Times New Roman"/>
                <w:sz w:val="24"/>
                <w:szCs w:val="24"/>
              </w:rPr>
            </w:pPr>
            <w:r w:rsidRPr="00553A7B">
              <w:rPr>
                <w:rFonts w:cs="Times New Roman"/>
                <w:sz w:val="24"/>
                <w:szCs w:val="24"/>
              </w:rPr>
              <w:t>2.1</w:t>
            </w:r>
          </w:p>
        </w:tc>
        <w:tc>
          <w:tcPr>
            <w:tcW w:w="5185" w:type="dxa"/>
          </w:tcPr>
          <w:p w:rsidR="00FE5BD9" w:rsidRPr="00553A7B" w:rsidRDefault="00FE5BD9" w:rsidP="00FE5BD9">
            <w:pPr>
              <w:spacing w:line="276" w:lineRule="auto"/>
              <w:ind w:right="432"/>
              <w:rPr>
                <w:rFonts w:cs="Times New Roman"/>
                <w:sz w:val="24"/>
                <w:szCs w:val="24"/>
              </w:rPr>
            </w:pPr>
            <w:r w:rsidRPr="00553A7B">
              <w:rPr>
                <w:rFonts w:cs="Times New Roman"/>
                <w:sz w:val="24"/>
                <w:szCs w:val="24"/>
              </w:rPr>
              <w:t>Из них прошли повышение квалификации по введению ФГОС ООО</w:t>
            </w:r>
          </w:p>
        </w:tc>
        <w:tc>
          <w:tcPr>
            <w:tcW w:w="3651" w:type="dxa"/>
          </w:tcPr>
          <w:p w:rsidR="00FE5BD9" w:rsidRPr="00553A7B" w:rsidRDefault="00FE5BD9" w:rsidP="00FE5BD9">
            <w:pPr>
              <w:spacing w:line="276" w:lineRule="auto"/>
              <w:jc w:val="center"/>
              <w:rPr>
                <w:rFonts w:cs="Times New Roman"/>
                <w:sz w:val="24"/>
                <w:szCs w:val="24"/>
              </w:rPr>
            </w:pPr>
            <w:r w:rsidRPr="00553A7B">
              <w:rPr>
                <w:rFonts w:cs="Times New Roman"/>
                <w:sz w:val="24"/>
                <w:szCs w:val="24"/>
              </w:rPr>
              <w:t>1</w:t>
            </w:r>
          </w:p>
        </w:tc>
      </w:tr>
    </w:tbl>
    <w:p w:rsidR="00FE5BD9" w:rsidRDefault="00FE5BD9" w:rsidP="00FE5BD9">
      <w:pPr>
        <w:shd w:val="clear" w:color="auto" w:fill="FFFFFF"/>
        <w:ind w:left="43" w:right="5" w:firstLine="528"/>
        <w:rPr>
          <w:sz w:val="28"/>
          <w:szCs w:val="28"/>
        </w:rPr>
      </w:pPr>
    </w:p>
    <w:p w:rsidR="00FE5BD9" w:rsidRPr="00702FF4" w:rsidRDefault="00FE5BD9" w:rsidP="00FE5BD9">
      <w:pPr>
        <w:shd w:val="clear" w:color="auto" w:fill="FFFFFF"/>
        <w:ind w:left="43" w:right="5"/>
      </w:pPr>
      <w:r>
        <w:t xml:space="preserve">   </w:t>
      </w:r>
      <w:r w:rsidRPr="00702FF4">
        <w:t>Непрерывность профессионал</w:t>
      </w:r>
      <w:r>
        <w:t>ьного развития работников МБОУ «Анненковская ООШ»</w:t>
      </w:r>
      <w:r w:rsidRPr="00702FF4">
        <w:t xml:space="preserve"> обеспечивается освоением работниками дополнительных профессиональных образовательных программ в объеме не менее 72 часов, не реже чем каждые </w:t>
      </w:r>
      <w:r>
        <w:t>три года</w:t>
      </w:r>
      <w:r w:rsidRPr="00702FF4">
        <w:t xml:space="preserve"> в учреждениях повышения квалификации, имеющих лицензию на право ведения данного вида образовательной деятельности. В   </w:t>
      </w:r>
      <w:r>
        <w:rPr>
          <w:rStyle w:val="FontStyle36"/>
        </w:rPr>
        <w:t>МБОУ «Анненковская ООШ»</w:t>
      </w:r>
      <w:r w:rsidRPr="00702FF4">
        <w:t xml:space="preserve"> ежегодно разрабатывается и реализуется План-график повышения квалификации работников</w:t>
      </w:r>
      <w:r>
        <w:t>, обеспечивающий введение ФГОС О</w:t>
      </w:r>
      <w:r w:rsidRPr="00702FF4">
        <w:t>ОО.</w:t>
      </w:r>
    </w:p>
    <w:p w:rsidR="00FE5BD9" w:rsidRDefault="00FE5BD9" w:rsidP="00FE5BD9">
      <w:pPr>
        <w:shd w:val="clear" w:color="auto" w:fill="FFFFFF"/>
        <w:tabs>
          <w:tab w:val="left" w:pos="2342"/>
          <w:tab w:val="left" w:pos="4896"/>
          <w:tab w:val="left" w:pos="7579"/>
        </w:tabs>
        <w:spacing w:before="5"/>
        <w:ind w:left="43"/>
      </w:pPr>
      <w:r>
        <w:t xml:space="preserve">   </w:t>
      </w:r>
      <w:r w:rsidRPr="00702FF4">
        <w:t xml:space="preserve">В    </w:t>
      </w:r>
      <w:r>
        <w:rPr>
          <w:rStyle w:val="FontStyle36"/>
        </w:rPr>
        <w:t>МБОУ «Анненковская ООШ»</w:t>
      </w:r>
      <w:r w:rsidRPr="00702FF4">
        <w:t xml:space="preserve">    созданы    условия    для  ведения постоянной методической поддержки, получения оперативных консульта</w:t>
      </w:r>
      <w:r>
        <w:t>ций по вопросам реализации ООП О</w:t>
      </w:r>
      <w:r w:rsidRPr="00702FF4">
        <w:t>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w:t>
      </w:r>
      <w:r>
        <w:t>ий сопровождение введения ФГОС О</w:t>
      </w:r>
      <w:r w:rsidRPr="00702FF4">
        <w:t xml:space="preserve">ОО в </w:t>
      </w:r>
      <w:r>
        <w:rPr>
          <w:rStyle w:val="FontStyle36"/>
        </w:rPr>
        <w:t>МБОУ «Анненковская ООШ»</w:t>
      </w:r>
      <w:r w:rsidRPr="00702FF4">
        <w:t>.</w:t>
      </w:r>
    </w:p>
    <w:p w:rsidR="00FE5BD9" w:rsidRPr="00D80115" w:rsidRDefault="00FE5BD9" w:rsidP="00FE5BD9">
      <w:r>
        <w:rPr>
          <w:rStyle w:val="3"/>
          <w:rFonts w:eastAsiaTheme="minorEastAsia"/>
        </w:rPr>
        <w:t xml:space="preserve">    В МБОУ «Анненковская ООШ»</w:t>
      </w:r>
      <w:r w:rsidRPr="00D80115">
        <w:rPr>
          <w:rStyle w:val="3"/>
          <w:rFonts w:eastAsiaTheme="minorEastAsia"/>
        </w:rPr>
        <w:t xml:space="preserve"> создана система методической работы, обеспечивающая сопровождение деятельности педагогов на всех этапах реализации требований Стандарта.</w:t>
      </w:r>
    </w:p>
    <w:p w:rsidR="00FE5BD9" w:rsidRPr="00D80115" w:rsidRDefault="00FE5BD9" w:rsidP="00FE5BD9">
      <w:r w:rsidRPr="00D80115">
        <w:rPr>
          <w:rStyle w:val="3"/>
          <w:rFonts w:eastAsiaTheme="minorEastAsia"/>
        </w:rPr>
        <w:t>План методической работы включает следующие мероприятия:</w:t>
      </w:r>
    </w:p>
    <w:p w:rsidR="00FE5BD9" w:rsidRDefault="00FE5BD9" w:rsidP="00FE5BD9">
      <w:pPr>
        <w:jc w:val="center"/>
        <w:rPr>
          <w:rFonts w:eastAsia="Times New Roman"/>
          <w:b/>
          <w:bCs/>
        </w:rPr>
      </w:pPr>
    </w:p>
    <w:p w:rsidR="00FE5BD9" w:rsidRDefault="00FE5BD9" w:rsidP="00FE5BD9">
      <w:pPr>
        <w:jc w:val="center"/>
        <w:rPr>
          <w:rFonts w:eastAsia="Times New Roman"/>
          <w:b/>
          <w:bCs/>
        </w:rPr>
      </w:pPr>
      <w:r w:rsidRPr="003E51D6">
        <w:rPr>
          <w:rFonts w:eastAsia="Times New Roman"/>
          <w:b/>
          <w:bCs/>
        </w:rPr>
        <w:t xml:space="preserve">План работы, обеспечивающий методическое сопровождение введения ФГОС </w:t>
      </w:r>
      <w:r>
        <w:rPr>
          <w:rFonts w:eastAsia="Times New Roman"/>
          <w:b/>
          <w:bCs/>
        </w:rPr>
        <w:t xml:space="preserve">ООО </w:t>
      </w:r>
      <w:r w:rsidRPr="003E51D6">
        <w:rPr>
          <w:rFonts w:eastAsia="Times New Roman"/>
          <w:b/>
          <w:bCs/>
        </w:rPr>
        <w:t xml:space="preserve">в </w:t>
      </w:r>
      <w:r>
        <w:rPr>
          <w:rFonts w:eastAsia="Times New Roman"/>
          <w:b/>
          <w:bCs/>
        </w:rPr>
        <w:t>МБОУ «Анненковская ООШ»</w:t>
      </w:r>
    </w:p>
    <w:p w:rsidR="00FE5BD9" w:rsidRPr="003E51D6" w:rsidRDefault="00FE5BD9" w:rsidP="00FE5BD9">
      <w:pPr>
        <w:jc w:val="center"/>
        <w:rPr>
          <w:rFonts w:eastAsia="Times New Roman"/>
        </w:rPr>
      </w:pPr>
    </w:p>
    <w:tbl>
      <w:tblPr>
        <w:tblW w:w="0" w:type="auto"/>
        <w:tblCellMar>
          <w:left w:w="0" w:type="dxa"/>
          <w:right w:w="0" w:type="dxa"/>
        </w:tblCellMar>
        <w:tblLook w:val="04A0"/>
      </w:tblPr>
      <w:tblGrid>
        <w:gridCol w:w="587"/>
        <w:gridCol w:w="5030"/>
        <w:gridCol w:w="1720"/>
        <w:gridCol w:w="2233"/>
      </w:tblGrid>
      <w:tr w:rsidR="00FE5BD9" w:rsidRPr="003E51D6" w:rsidTr="00FE5BD9">
        <w:tc>
          <w:tcPr>
            <w:tcW w:w="587"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jc w:val="center"/>
              <w:rPr>
                <w:rFonts w:eastAsia="Times New Roman"/>
              </w:rPr>
            </w:pPr>
            <w:r w:rsidRPr="003E51D6">
              <w:rPr>
                <w:rFonts w:eastAsia="Times New Roman"/>
                <w:b/>
                <w:bCs/>
              </w:rPr>
              <w:t>№ п/п</w:t>
            </w:r>
          </w:p>
        </w:tc>
        <w:tc>
          <w:tcPr>
            <w:tcW w:w="5030" w:type="dxa"/>
            <w:tcBorders>
              <w:top w:val="outset" w:sz="8" w:space="0" w:color="000000"/>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jc w:val="center"/>
              <w:rPr>
                <w:rFonts w:eastAsia="Times New Roman"/>
              </w:rPr>
            </w:pPr>
            <w:r w:rsidRPr="003E51D6">
              <w:rPr>
                <w:rFonts w:eastAsia="Times New Roman"/>
                <w:b/>
                <w:bCs/>
              </w:rPr>
              <w:t>Мероприятия</w:t>
            </w:r>
          </w:p>
        </w:tc>
        <w:tc>
          <w:tcPr>
            <w:tcW w:w="0" w:type="auto"/>
            <w:tcBorders>
              <w:top w:val="outset" w:sz="8" w:space="0" w:color="000000"/>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jc w:val="center"/>
              <w:rPr>
                <w:rFonts w:eastAsia="Times New Roman"/>
              </w:rPr>
            </w:pPr>
            <w:r w:rsidRPr="003E51D6">
              <w:rPr>
                <w:rFonts w:eastAsia="Times New Roman"/>
                <w:b/>
                <w:bCs/>
              </w:rPr>
              <w:t>Сроки</w:t>
            </w:r>
          </w:p>
        </w:tc>
        <w:tc>
          <w:tcPr>
            <w:tcW w:w="0" w:type="auto"/>
            <w:tcBorders>
              <w:top w:val="outset" w:sz="8" w:space="0" w:color="000000"/>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jc w:val="center"/>
              <w:rPr>
                <w:rFonts w:eastAsia="Times New Roman"/>
              </w:rPr>
            </w:pPr>
            <w:r w:rsidRPr="003E51D6">
              <w:rPr>
                <w:rFonts w:eastAsia="Times New Roman"/>
                <w:b/>
                <w:bCs/>
              </w:rPr>
              <w:t>Ответственные</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Корректировка</w:t>
            </w:r>
            <w:r w:rsidRPr="003E51D6">
              <w:rPr>
                <w:rFonts w:eastAsia="Times New Roman"/>
              </w:rPr>
              <w:t xml:space="preserve"> банка нормативно-правовых </w:t>
            </w:r>
            <w:r w:rsidRPr="003E51D6">
              <w:rPr>
                <w:rFonts w:eastAsia="Times New Roman"/>
              </w:rPr>
              <w:lastRenderedPageBreak/>
              <w:t>документов федерального, регионального, муниципального уровней, регламентирующих введение и реализацию ФГОС</w:t>
            </w:r>
            <w:r>
              <w:rPr>
                <w:rFonts w:eastAsia="Times New Roman"/>
              </w:rPr>
              <w:t xml:space="preserve">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lastRenderedPageBreak/>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Директор</w:t>
            </w:r>
            <w:r w:rsidRPr="003E51D6">
              <w:rPr>
                <w:rFonts w:eastAsia="Times New Roman"/>
              </w:rPr>
              <w:t xml:space="preserve"> </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lastRenderedPageBreak/>
              <w:t>2</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 xml:space="preserve">Разработка плана введения ФГОС </w:t>
            </w:r>
            <w:r>
              <w:rPr>
                <w:rFonts w:eastAsia="Times New Roman"/>
              </w:rPr>
              <w:t>основного</w:t>
            </w:r>
            <w:r w:rsidRPr="003E51D6">
              <w:rPr>
                <w:rFonts w:eastAsia="Times New Roman"/>
              </w:rPr>
              <w:t xml:space="preserve"> общего образования в О</w:t>
            </w:r>
            <w:r>
              <w:rPr>
                <w:rFonts w:eastAsia="Times New Roman"/>
              </w:rPr>
              <w:t>О на 2016-2017 учебный год</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4C067E">
            <w:pPr>
              <w:rPr>
                <w:rFonts w:eastAsia="Times New Roman"/>
              </w:rPr>
            </w:pPr>
            <w:r>
              <w:rPr>
                <w:rFonts w:eastAsia="Times New Roman"/>
              </w:rPr>
              <w:t>Май  201</w:t>
            </w:r>
            <w:r w:rsidR="004C067E">
              <w:rPr>
                <w:rFonts w:eastAsia="Times New Roman"/>
              </w:rPr>
              <w:t>7</w:t>
            </w:r>
            <w:r>
              <w:rPr>
                <w:rFonts w:eastAsia="Times New Roman"/>
              </w:rPr>
              <w:t xml:space="preserve"> г</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Члены рабочей группы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3</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Информирование всех участников образовательного процесса о подготовке и реализации ФГОС</w:t>
            </w:r>
            <w:r>
              <w:rPr>
                <w:rFonts w:eastAsia="Times New Roman"/>
              </w:rPr>
              <w:t xml:space="preserve">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4</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Участие учителей в работе семинаров, конференций, мастер-классов различного уровня.</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 учителя- предметники</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5</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 xml:space="preserve">Заседания ШМО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553A7B" w:rsidRDefault="00FE5BD9" w:rsidP="00FE5BD9">
            <w:pPr>
              <w:rPr>
                <w:rFonts w:eastAsia="Times New Roman"/>
              </w:rPr>
            </w:pPr>
            <w:r w:rsidRPr="00553A7B">
              <w:rPr>
                <w:rFonts w:eastAsia="Times New Roman"/>
              </w:rPr>
              <w:t xml:space="preserve">1 раз в четверть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 xml:space="preserve"> руководители ШМО </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6</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Посещение/взаимопосещение уроков, внеурочных занятий с последующим обсуждением; организация аналитической деятельности, деятельности по педагогическому моделированию ситуаций в условиях введения ФГОС</w:t>
            </w:r>
            <w:r>
              <w:rPr>
                <w:rFonts w:eastAsia="Times New Roman"/>
              </w:rPr>
              <w:t xml:space="preserve">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Ноябрь - май</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 учителя- предметники</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7</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Выявление профессиональных затруднений педагогов в условиях подготовки к введению ФГОС</w:t>
            </w:r>
            <w:r>
              <w:rPr>
                <w:rFonts w:eastAsia="Times New Roman"/>
              </w:rPr>
              <w:t xml:space="preserve">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Весь период</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8</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Проведение совещаний, семинаров с учителями.</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1 раз в месяц</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9</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 xml:space="preserve">Поэтапное повышение квалификации учителей </w:t>
            </w:r>
            <w:r>
              <w:rPr>
                <w:rFonts w:eastAsia="Times New Roman"/>
              </w:rPr>
              <w:t>основной школы</w:t>
            </w:r>
            <w:r w:rsidRPr="003E51D6">
              <w:rPr>
                <w:rFonts w:eastAsia="Times New Roman"/>
              </w:rPr>
              <w:t xml:space="preserve"> в рамках введения ФГОС</w:t>
            </w:r>
            <w:r>
              <w:rPr>
                <w:rFonts w:eastAsia="Times New Roman"/>
              </w:rPr>
              <w:t xml:space="preserve">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10</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Неделя науки</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4C067E">
            <w:pPr>
              <w:rPr>
                <w:rFonts w:eastAsia="Times New Roman"/>
              </w:rPr>
            </w:pPr>
            <w:r>
              <w:rPr>
                <w:rFonts w:eastAsia="Times New Roman"/>
              </w:rPr>
              <w:t>Апрель 201</w:t>
            </w:r>
            <w:r w:rsidR="004C067E">
              <w:rPr>
                <w:rFonts w:eastAsia="Times New Roman"/>
              </w:rPr>
              <w:t>8</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Учителя - предметники, руководители кружков</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11</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Отчеты по самообразованию учителей.</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4C067E">
            <w:pPr>
              <w:rPr>
                <w:rFonts w:eastAsia="Times New Roman"/>
              </w:rPr>
            </w:pPr>
            <w:r>
              <w:rPr>
                <w:rFonts w:eastAsia="Times New Roman"/>
              </w:rPr>
              <w:t>Май 201</w:t>
            </w:r>
            <w:r w:rsidR="004C067E">
              <w:rPr>
                <w:rFonts w:eastAsia="Times New Roman"/>
              </w:rPr>
              <w:t>8</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12</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872426" w:rsidRDefault="00FE5BD9" w:rsidP="00FE5BD9">
            <w:pPr>
              <w:spacing w:before="100" w:beforeAutospacing="1"/>
              <w:rPr>
                <w:rFonts w:eastAsia="Times New Roman"/>
              </w:rPr>
            </w:pPr>
            <w:r w:rsidRPr="00872426">
              <w:rPr>
                <w:rFonts w:eastAsia="Times New Roman"/>
              </w:rPr>
              <w:t xml:space="preserve">Подготовка и проведение </w:t>
            </w:r>
            <w:r>
              <w:rPr>
                <w:rFonts w:eastAsia="Times New Roman"/>
              </w:rPr>
              <w:t>тематического педсовета</w:t>
            </w:r>
            <w:r w:rsidRPr="00872426">
              <w:rPr>
                <w:rFonts w:eastAsia="Times New Roman"/>
              </w:rPr>
              <w:t xml:space="preserve">: </w:t>
            </w:r>
            <w:r>
              <w:rPr>
                <w:rFonts w:eastAsia="Times New Roman"/>
              </w:rPr>
              <w:t>«</w:t>
            </w:r>
            <w:r w:rsidRPr="00553A7B">
              <w:t xml:space="preserve"> </w:t>
            </w:r>
            <w:r w:rsidRPr="00220E1B">
              <w:t>Системно-деятельностный подход к обучению и воспитанию как концептуальная основа современных образовательных стандартов</w:t>
            </w:r>
            <w:r w:rsidRPr="00220E1B">
              <w:rPr>
                <w:rFonts w:eastAsia="Times New Roman"/>
              </w:rPr>
              <w:t>»</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Ноябрь 201</w:t>
            </w:r>
            <w:r w:rsidR="004C067E">
              <w:rPr>
                <w:rFonts w:eastAsia="Times New Roman"/>
              </w:rPr>
              <w:t>7</w:t>
            </w:r>
            <w:r>
              <w:rPr>
                <w:rFonts w:eastAsia="Times New Roman"/>
              </w:rPr>
              <w:t>г.</w:t>
            </w:r>
          </w:p>
          <w:p w:rsidR="00FE5BD9" w:rsidRPr="003E51D6" w:rsidRDefault="00FE5BD9" w:rsidP="00FE5BD9">
            <w:pPr>
              <w:rPr>
                <w:rFonts w:eastAsia="Times New Roman"/>
              </w:rPr>
            </w:pP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Члены рабочей группы, администрация</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13</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Совещание «Содержание и технология введения ФГОС, требования к условиям реализации образовательного процесса при введении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4C067E">
            <w:pPr>
              <w:rPr>
                <w:rFonts w:eastAsia="Times New Roman"/>
              </w:rPr>
            </w:pPr>
            <w:r>
              <w:rPr>
                <w:rFonts w:eastAsia="Times New Roman"/>
              </w:rPr>
              <w:t>Сентябрь 201</w:t>
            </w:r>
            <w:r w:rsidR="004C067E">
              <w:rPr>
                <w:rFonts w:eastAsia="Times New Roman"/>
              </w:rPr>
              <w:t>7</w:t>
            </w:r>
            <w:r w:rsidRPr="003E51D6">
              <w:rPr>
                <w:rFonts w:eastAsia="Times New Roman"/>
              </w:rPr>
              <w:t>г.</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Директор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14</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Родительское собрание:</w:t>
            </w:r>
          </w:p>
          <w:p w:rsidR="00FE5BD9" w:rsidRPr="003E51D6" w:rsidRDefault="00FE5BD9" w:rsidP="00FE5BD9">
            <w:pPr>
              <w:rPr>
                <w:rFonts w:eastAsia="Times New Roman"/>
              </w:rPr>
            </w:pPr>
            <w:r w:rsidRPr="003E51D6">
              <w:rPr>
                <w:rFonts w:eastAsia="Times New Roman"/>
              </w:rPr>
              <w:t xml:space="preserve">- «Переход на новые стандарты образования. Нормативно-правовая база» </w:t>
            </w:r>
          </w:p>
          <w:p w:rsidR="00FE5BD9" w:rsidRPr="003E51D6" w:rsidRDefault="00FE5BD9" w:rsidP="00FE5BD9">
            <w:pPr>
              <w:rPr>
                <w:rFonts w:eastAsia="Times New Roman"/>
              </w:rPr>
            </w:pPr>
            <w:r w:rsidRPr="003E51D6">
              <w:rPr>
                <w:rFonts w:eastAsia="Times New Roman"/>
              </w:rPr>
              <w:t>- «Организация учебной и внеурочной деятельности пятиклассников в рамках реализации ФГОС ООО»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Май 201</w:t>
            </w:r>
            <w:r w:rsidR="004C067E">
              <w:rPr>
                <w:rFonts w:eastAsia="Times New Roman"/>
              </w:rPr>
              <w:t>7</w:t>
            </w:r>
            <w:r w:rsidRPr="003E51D6">
              <w:rPr>
                <w:rFonts w:eastAsia="Times New Roman"/>
              </w:rPr>
              <w:t>г.,</w:t>
            </w:r>
          </w:p>
          <w:p w:rsidR="00FE5BD9" w:rsidRPr="003E51D6" w:rsidRDefault="00FE5BD9" w:rsidP="004C067E">
            <w:pPr>
              <w:rPr>
                <w:rFonts w:eastAsia="Times New Roman"/>
              </w:rPr>
            </w:pPr>
            <w:r>
              <w:rPr>
                <w:rFonts w:eastAsia="Times New Roman"/>
              </w:rPr>
              <w:t>сентябрь 201</w:t>
            </w:r>
            <w:r w:rsidR="004C067E">
              <w:rPr>
                <w:rFonts w:eastAsia="Times New Roman"/>
              </w:rPr>
              <w:t>7</w:t>
            </w:r>
            <w:r w:rsidRPr="003E51D6">
              <w:rPr>
                <w:rFonts w:eastAsia="Times New Roman"/>
              </w:rPr>
              <w:t>г.</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Педагог дополнительного образования,</w:t>
            </w:r>
            <w:r w:rsidRPr="003E51D6">
              <w:rPr>
                <w:rFonts w:eastAsia="Times New Roman"/>
              </w:rPr>
              <w:t xml:space="preserve"> классные руководители </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15</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 xml:space="preserve">Формирование рабочей группой  для решения конкретных задач по разработке </w:t>
            </w:r>
            <w:r w:rsidRPr="003E51D6">
              <w:rPr>
                <w:rFonts w:eastAsia="Times New Roman"/>
              </w:rPr>
              <w:lastRenderedPageBreak/>
              <w:t>образовательной програм</w:t>
            </w:r>
            <w:r>
              <w:rPr>
                <w:rFonts w:eastAsia="Times New Roman"/>
              </w:rPr>
              <w:t>м</w:t>
            </w:r>
            <w:r w:rsidRPr="003E51D6">
              <w:rPr>
                <w:rFonts w:eastAsia="Times New Roman"/>
              </w:rPr>
              <w:t>ы основной школы</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lastRenderedPageBreak/>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Члены рабочей группы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lastRenderedPageBreak/>
              <w:t>16</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Консультации по составлению рабочих программ для 5</w:t>
            </w:r>
            <w:r>
              <w:rPr>
                <w:rFonts w:eastAsia="Times New Roman"/>
              </w:rPr>
              <w:t>, 6 классов</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4C067E">
            <w:pPr>
              <w:rPr>
                <w:rFonts w:eastAsia="Times New Roman"/>
              </w:rPr>
            </w:pPr>
            <w:r>
              <w:rPr>
                <w:rFonts w:eastAsia="Times New Roman"/>
              </w:rPr>
              <w:t>Апрель-май 201</w:t>
            </w:r>
            <w:r w:rsidR="004C067E">
              <w:rPr>
                <w:rFonts w:eastAsia="Times New Roman"/>
              </w:rPr>
              <w:t>7</w:t>
            </w:r>
            <w:r w:rsidRPr="003E51D6">
              <w:rPr>
                <w:rFonts w:eastAsia="Times New Roman"/>
              </w:rPr>
              <w:t xml:space="preserve"> г.</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Директор</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17</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Создание медиатеки материалов деятельности школы 2 ступени по реализации ФГОС</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Постоянно</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Администрация школы</w:t>
            </w:r>
          </w:p>
        </w:tc>
      </w:tr>
      <w:tr w:rsidR="00FE5BD9" w:rsidRPr="003E51D6" w:rsidTr="00FE5BD9">
        <w:tc>
          <w:tcPr>
            <w:tcW w:w="587" w:type="dxa"/>
            <w:tcBorders>
              <w:top w:val="nil"/>
              <w:left w:val="outset" w:sz="8" w:space="0" w:color="000000"/>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Pr>
                <w:rFonts w:eastAsia="Times New Roman"/>
              </w:rPr>
              <w:t>18</w:t>
            </w:r>
          </w:p>
        </w:tc>
        <w:tc>
          <w:tcPr>
            <w:tcW w:w="5030" w:type="dxa"/>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Информирование родителей о всех ступенях подготовки к переходу на новые стандарты</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 xml:space="preserve">Периодически </w:t>
            </w:r>
          </w:p>
        </w:tc>
        <w:tc>
          <w:tcPr>
            <w:tcW w:w="0" w:type="auto"/>
            <w:tcBorders>
              <w:top w:val="nil"/>
              <w:left w:val="nil"/>
              <w:bottom w:val="outset" w:sz="8" w:space="0" w:color="000000"/>
              <w:right w:val="outset" w:sz="8" w:space="0" w:color="000000"/>
            </w:tcBorders>
            <w:shd w:val="clear" w:color="auto" w:fill="auto"/>
            <w:tcMar>
              <w:top w:w="0" w:type="dxa"/>
              <w:left w:w="108" w:type="dxa"/>
              <w:bottom w:w="0" w:type="dxa"/>
              <w:right w:w="108" w:type="dxa"/>
            </w:tcMar>
            <w:hideMark/>
          </w:tcPr>
          <w:p w:rsidR="00FE5BD9" w:rsidRPr="003E51D6" w:rsidRDefault="00FE5BD9" w:rsidP="00FE5BD9">
            <w:pPr>
              <w:rPr>
                <w:rFonts w:eastAsia="Times New Roman"/>
              </w:rPr>
            </w:pPr>
            <w:r w:rsidRPr="003E51D6">
              <w:rPr>
                <w:rFonts w:eastAsia="Times New Roman"/>
              </w:rPr>
              <w:t>Члены рабочей группы</w:t>
            </w:r>
          </w:p>
        </w:tc>
      </w:tr>
    </w:tbl>
    <w:p w:rsidR="00FE5BD9" w:rsidRDefault="00FE5BD9" w:rsidP="00FE5BD9">
      <w:pPr>
        <w:rPr>
          <w:rStyle w:val="3"/>
          <w:rFonts w:eastAsiaTheme="minorEastAsia"/>
        </w:rPr>
      </w:pPr>
    </w:p>
    <w:p w:rsidR="00FE5BD9" w:rsidRDefault="00FE5BD9" w:rsidP="00FE5BD9">
      <w:pPr>
        <w:rPr>
          <w:rStyle w:val="3"/>
          <w:rFonts w:eastAsiaTheme="minorEastAsia"/>
        </w:rPr>
      </w:pPr>
      <w:r>
        <w:rPr>
          <w:rStyle w:val="3"/>
          <w:rFonts w:eastAsiaTheme="minorEastAsia"/>
        </w:rPr>
        <w:t xml:space="preserve">    </w:t>
      </w:r>
      <w:r w:rsidRPr="00D80115">
        <w:rPr>
          <w:rStyle w:val="3"/>
          <w:rFonts w:eastAsiaTheme="minorEastAsia"/>
        </w:rPr>
        <w:t xml:space="preserve">Подведение итогов и обсуждение результатов мероприятий осуществляются в следующих формах: совещания при директоре, </w:t>
      </w:r>
      <w:r>
        <w:rPr>
          <w:rStyle w:val="3"/>
          <w:rFonts w:eastAsiaTheme="minorEastAsia"/>
        </w:rPr>
        <w:t xml:space="preserve">совещании при заместителе директора, </w:t>
      </w:r>
      <w:r w:rsidRPr="00D80115">
        <w:rPr>
          <w:rStyle w:val="3"/>
          <w:rFonts w:eastAsiaTheme="minorEastAsia"/>
        </w:rPr>
        <w:t>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FE5BD9" w:rsidRPr="00364680" w:rsidRDefault="00FE5BD9" w:rsidP="00FE5BD9">
      <w:r w:rsidRPr="00364680">
        <w:rPr>
          <w:rStyle w:val="3"/>
          <w:rFonts w:eastAsiaTheme="minorEastAsia"/>
        </w:rPr>
        <w:t xml:space="preserve">     </w:t>
      </w:r>
      <w:r w:rsidRPr="00364680">
        <w:rPr>
          <w:rStyle w:val="FontStyle36"/>
        </w:rPr>
        <w:t xml:space="preserve">МБОУ </w:t>
      </w:r>
      <w:r>
        <w:rPr>
          <w:rStyle w:val="FontStyle36"/>
        </w:rPr>
        <w:t>«Анненковская ООШ»</w:t>
      </w:r>
      <w:r w:rsidRPr="00364680">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FE5BD9" w:rsidRPr="00D04734" w:rsidRDefault="00FE5BD9" w:rsidP="00FE5BD9">
      <w:pPr>
        <w:pStyle w:val="a5"/>
        <w:spacing w:line="276" w:lineRule="auto"/>
        <w:jc w:val="both"/>
        <w:rPr>
          <w:rStyle w:val="26"/>
          <w:rFonts w:eastAsia="Arial Unicode MS"/>
          <w:sz w:val="24"/>
          <w:szCs w:val="24"/>
        </w:rPr>
      </w:pPr>
      <w:r>
        <w:rPr>
          <w:rFonts w:ascii="Times New Roman" w:hAnsi="Times New Roman"/>
        </w:rPr>
        <w:t xml:space="preserve">   Для достижения результатов ООП О</w:t>
      </w:r>
      <w:r w:rsidRPr="00702FF4">
        <w:rPr>
          <w:rFonts w:ascii="Times New Roman" w:hAnsi="Times New Roman"/>
        </w:rPr>
        <w:t xml:space="preserve">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702FF4">
        <w:rPr>
          <w:rStyle w:val="a6"/>
        </w:rPr>
        <w:t xml:space="preserve">Критерии оценки результативности деятельности педагогических работников </w:t>
      </w:r>
      <w:r>
        <w:rPr>
          <w:rStyle w:val="FontStyle36"/>
          <w:sz w:val="24"/>
          <w:szCs w:val="24"/>
        </w:rPr>
        <w:t xml:space="preserve">МБОУ «Анненковская ООШ» </w:t>
      </w:r>
      <w:r w:rsidRPr="00702FF4">
        <w:rPr>
          <w:rFonts w:ascii="Times New Roman" w:hAnsi="Times New Roman"/>
        </w:rPr>
        <w:t>прописаны в Положении о распределении стимулирующей части фонда оплаты труда.</w:t>
      </w:r>
    </w:p>
    <w:p w:rsidR="00FE5BD9" w:rsidRDefault="00FE5BD9" w:rsidP="00FE5BD9">
      <w:pPr>
        <w:spacing w:line="274" w:lineRule="exact"/>
        <w:ind w:left="20" w:firstLine="460"/>
        <w:jc w:val="center"/>
        <w:rPr>
          <w:rStyle w:val="26"/>
          <w:rFonts w:eastAsiaTheme="minorEastAsia"/>
          <w:sz w:val="24"/>
          <w:szCs w:val="24"/>
          <w:u w:val="single"/>
        </w:rPr>
      </w:pPr>
    </w:p>
    <w:p w:rsidR="00FE5BD9" w:rsidRDefault="00FE5BD9" w:rsidP="00FE5BD9">
      <w:pPr>
        <w:spacing w:line="274" w:lineRule="exact"/>
        <w:ind w:left="20" w:firstLine="460"/>
        <w:jc w:val="center"/>
        <w:rPr>
          <w:rStyle w:val="26"/>
          <w:rFonts w:eastAsiaTheme="minorEastAsia"/>
          <w:sz w:val="24"/>
          <w:szCs w:val="24"/>
          <w:u w:val="single"/>
        </w:rPr>
      </w:pPr>
      <w:r w:rsidRPr="00B96375">
        <w:rPr>
          <w:rStyle w:val="26"/>
          <w:rFonts w:eastAsiaTheme="minorEastAsia"/>
          <w:sz w:val="24"/>
          <w:szCs w:val="24"/>
          <w:u w:val="single"/>
        </w:rPr>
        <w:t>Критерии оценки результативности деятельности педагогических</w:t>
      </w:r>
      <w:r>
        <w:rPr>
          <w:rStyle w:val="26"/>
          <w:rFonts w:eastAsiaTheme="minorEastAsia"/>
          <w:sz w:val="24"/>
          <w:szCs w:val="24"/>
          <w:u w:val="single"/>
        </w:rPr>
        <w:t xml:space="preserve"> работников</w:t>
      </w:r>
    </w:p>
    <w:tbl>
      <w:tblPr>
        <w:tblW w:w="9987" w:type="dxa"/>
        <w:tblInd w:w="-416" w:type="dxa"/>
        <w:tblLayout w:type="fixed"/>
        <w:tblCellMar>
          <w:left w:w="10" w:type="dxa"/>
          <w:right w:w="10" w:type="dxa"/>
        </w:tblCellMar>
        <w:tblLook w:val="04A0"/>
      </w:tblPr>
      <w:tblGrid>
        <w:gridCol w:w="2269"/>
        <w:gridCol w:w="5889"/>
        <w:gridCol w:w="1829"/>
      </w:tblGrid>
      <w:tr w:rsidR="00FE5BD9" w:rsidTr="00FE5BD9">
        <w:trPr>
          <w:trHeight w:hRule="exact" w:val="566"/>
        </w:trPr>
        <w:tc>
          <w:tcPr>
            <w:tcW w:w="2269" w:type="dxa"/>
            <w:tcBorders>
              <w:top w:val="single" w:sz="4" w:space="0" w:color="auto"/>
              <w:left w:val="single" w:sz="4" w:space="0" w:color="auto"/>
            </w:tcBorders>
            <w:shd w:val="clear" w:color="auto" w:fill="FFFFFF"/>
          </w:tcPr>
          <w:p w:rsidR="00FE5BD9" w:rsidRDefault="00FE5BD9" w:rsidP="00FE5BD9">
            <w:pPr>
              <w:pStyle w:val="100"/>
              <w:shd w:val="clear" w:color="auto" w:fill="auto"/>
              <w:spacing w:line="210" w:lineRule="exact"/>
              <w:ind w:left="180" w:firstLine="0"/>
              <w:jc w:val="left"/>
            </w:pPr>
            <w:r>
              <w:rPr>
                <w:rStyle w:val="105pt0pt"/>
              </w:rPr>
              <w:t>Критерии оценки</w:t>
            </w:r>
          </w:p>
        </w:tc>
        <w:tc>
          <w:tcPr>
            <w:tcW w:w="5889" w:type="dxa"/>
            <w:tcBorders>
              <w:top w:val="single" w:sz="4" w:space="0" w:color="auto"/>
              <w:left w:val="single" w:sz="4" w:space="0" w:color="auto"/>
            </w:tcBorders>
            <w:shd w:val="clear" w:color="auto" w:fill="FFFFFF"/>
          </w:tcPr>
          <w:p w:rsidR="00FE5BD9" w:rsidRDefault="00FE5BD9" w:rsidP="00FE5BD9">
            <w:pPr>
              <w:pStyle w:val="100"/>
              <w:shd w:val="clear" w:color="auto" w:fill="auto"/>
              <w:spacing w:line="210" w:lineRule="exact"/>
              <w:ind w:firstLine="0"/>
            </w:pPr>
            <w:r>
              <w:rPr>
                <w:rStyle w:val="105pt0pt"/>
              </w:rPr>
              <w:t>Содержание критерия</w:t>
            </w:r>
          </w:p>
        </w:tc>
        <w:tc>
          <w:tcPr>
            <w:tcW w:w="1829" w:type="dxa"/>
            <w:tcBorders>
              <w:top w:val="single" w:sz="4" w:space="0" w:color="auto"/>
              <w:left w:val="single" w:sz="4" w:space="0" w:color="auto"/>
              <w:right w:val="single" w:sz="4" w:space="0" w:color="auto"/>
            </w:tcBorders>
            <w:shd w:val="clear" w:color="auto" w:fill="FFFFFF"/>
          </w:tcPr>
          <w:p w:rsidR="00FE5BD9" w:rsidRDefault="00FE5BD9" w:rsidP="00FE5BD9">
            <w:pPr>
              <w:pStyle w:val="100"/>
              <w:shd w:val="clear" w:color="auto" w:fill="auto"/>
              <w:spacing w:after="120" w:line="210" w:lineRule="exact"/>
              <w:ind w:left="240" w:firstLine="0"/>
              <w:jc w:val="left"/>
            </w:pPr>
            <w:r>
              <w:rPr>
                <w:rStyle w:val="105pt0pt"/>
              </w:rPr>
              <w:t>Показатели/</w:t>
            </w:r>
          </w:p>
          <w:p w:rsidR="00FE5BD9" w:rsidRDefault="00FE5BD9" w:rsidP="00FE5BD9">
            <w:pPr>
              <w:pStyle w:val="100"/>
              <w:shd w:val="clear" w:color="auto" w:fill="auto"/>
              <w:spacing w:before="120" w:line="210" w:lineRule="exact"/>
              <w:ind w:firstLine="0"/>
            </w:pPr>
            <w:r>
              <w:rPr>
                <w:rStyle w:val="105pt0pt"/>
              </w:rPr>
              <w:t>индикаторы</w:t>
            </w:r>
          </w:p>
        </w:tc>
      </w:tr>
      <w:tr w:rsidR="00FE5BD9" w:rsidTr="00FE5BD9">
        <w:trPr>
          <w:trHeight w:hRule="exact" w:val="1825"/>
        </w:trPr>
        <w:tc>
          <w:tcPr>
            <w:tcW w:w="2269" w:type="dxa"/>
            <w:tcBorders>
              <w:top w:val="single" w:sz="4" w:space="0" w:color="auto"/>
              <w:left w:val="single" w:sz="4" w:space="0" w:color="auto"/>
            </w:tcBorders>
            <w:shd w:val="clear" w:color="auto" w:fill="FFFFFF"/>
          </w:tcPr>
          <w:p w:rsidR="00FE5BD9" w:rsidRDefault="00FE5BD9" w:rsidP="00FE5BD9">
            <w:pPr>
              <w:pStyle w:val="100"/>
              <w:shd w:val="clear" w:color="auto" w:fill="auto"/>
              <w:spacing w:line="274" w:lineRule="exact"/>
              <w:ind w:left="180" w:firstLine="0"/>
              <w:jc w:val="left"/>
            </w:pPr>
            <w:r>
              <w:rPr>
                <w:rStyle w:val="105pt0pt0"/>
                <w:rFonts w:eastAsia="Arial Unicode MS"/>
              </w:rPr>
              <w:t>Достижение</w:t>
            </w:r>
          </w:p>
          <w:p w:rsidR="00FE5BD9" w:rsidRDefault="00FE5BD9" w:rsidP="00FE5BD9">
            <w:pPr>
              <w:pStyle w:val="100"/>
              <w:shd w:val="clear" w:color="auto" w:fill="auto"/>
              <w:spacing w:line="274" w:lineRule="exact"/>
              <w:ind w:left="180" w:firstLine="0"/>
              <w:jc w:val="left"/>
            </w:pPr>
            <w:r>
              <w:rPr>
                <w:rStyle w:val="105pt0pt0"/>
                <w:rFonts w:eastAsia="Arial Unicode MS"/>
              </w:rPr>
              <w:t>обучающимися</w:t>
            </w:r>
          </w:p>
          <w:p w:rsidR="00FE5BD9" w:rsidRDefault="00FE5BD9" w:rsidP="00FE5BD9">
            <w:pPr>
              <w:pStyle w:val="100"/>
              <w:shd w:val="clear" w:color="auto" w:fill="auto"/>
              <w:spacing w:line="274" w:lineRule="exact"/>
              <w:ind w:left="180" w:firstLine="0"/>
              <w:jc w:val="left"/>
            </w:pPr>
            <w:r>
              <w:rPr>
                <w:rStyle w:val="105pt0pt0"/>
                <w:rFonts w:eastAsia="Arial Unicode MS"/>
              </w:rPr>
              <w:t>личностных</w:t>
            </w:r>
          </w:p>
          <w:p w:rsidR="00FE5BD9" w:rsidRDefault="00FE5BD9" w:rsidP="00FE5BD9">
            <w:pPr>
              <w:pStyle w:val="100"/>
              <w:shd w:val="clear" w:color="auto" w:fill="auto"/>
              <w:spacing w:line="274" w:lineRule="exact"/>
              <w:ind w:left="180" w:firstLine="0"/>
              <w:jc w:val="left"/>
            </w:pPr>
            <w:r>
              <w:rPr>
                <w:rStyle w:val="105pt0pt0"/>
                <w:rFonts w:eastAsia="Arial Unicode MS"/>
              </w:rPr>
              <w:t>результатов</w:t>
            </w:r>
            <w:r>
              <w:rPr>
                <w:rStyle w:val="105pt0pt0"/>
                <w:rFonts w:eastAsia="Arial Unicode MS"/>
                <w:vertAlign w:val="superscript"/>
              </w:rPr>
              <w:t>1</w:t>
            </w:r>
          </w:p>
        </w:tc>
        <w:tc>
          <w:tcPr>
            <w:tcW w:w="5889" w:type="dxa"/>
            <w:tcBorders>
              <w:top w:val="single" w:sz="4" w:space="0" w:color="auto"/>
              <w:left w:val="single" w:sz="4" w:space="0" w:color="auto"/>
            </w:tcBorders>
            <w:shd w:val="clear" w:color="auto" w:fill="FFFFFF"/>
          </w:tcPr>
          <w:p w:rsidR="00FE5BD9" w:rsidRDefault="00FE5BD9" w:rsidP="00FE5BD9">
            <w:pPr>
              <w:pStyle w:val="100"/>
              <w:shd w:val="clear" w:color="auto" w:fill="auto"/>
              <w:spacing w:line="274" w:lineRule="exact"/>
              <w:ind w:firstLine="0"/>
              <w:jc w:val="both"/>
            </w:pPr>
            <w:r>
              <w:rPr>
                <w:rStyle w:val="105pt0pt0"/>
                <w:rFonts w:eastAsia="Arial Unicode MS"/>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829" w:type="dxa"/>
            <w:tcBorders>
              <w:top w:val="single" w:sz="4" w:space="0" w:color="auto"/>
              <w:left w:val="single" w:sz="4" w:space="0" w:color="auto"/>
              <w:right w:val="single" w:sz="4" w:space="0" w:color="auto"/>
            </w:tcBorders>
            <w:shd w:val="clear" w:color="auto" w:fill="FFFFFF"/>
          </w:tcPr>
          <w:p w:rsidR="00FE5BD9" w:rsidRDefault="00FE5BD9" w:rsidP="00FE5BD9">
            <w:pPr>
              <w:rPr>
                <w:sz w:val="10"/>
                <w:szCs w:val="10"/>
              </w:rPr>
            </w:pPr>
          </w:p>
        </w:tc>
      </w:tr>
      <w:tr w:rsidR="00FE5BD9" w:rsidTr="00FE5BD9">
        <w:trPr>
          <w:trHeight w:hRule="exact" w:val="1411"/>
        </w:trPr>
        <w:tc>
          <w:tcPr>
            <w:tcW w:w="2269" w:type="dxa"/>
            <w:tcBorders>
              <w:top w:val="single" w:sz="4" w:space="0" w:color="auto"/>
              <w:left w:val="single" w:sz="4" w:space="0" w:color="auto"/>
              <w:bottom w:val="single" w:sz="4" w:space="0" w:color="auto"/>
            </w:tcBorders>
            <w:shd w:val="clear" w:color="auto" w:fill="FFFFFF"/>
          </w:tcPr>
          <w:p w:rsidR="00FE5BD9" w:rsidRDefault="00FE5BD9" w:rsidP="00FE5BD9">
            <w:pPr>
              <w:pStyle w:val="100"/>
              <w:shd w:val="clear" w:color="auto" w:fill="auto"/>
              <w:spacing w:line="274" w:lineRule="exact"/>
              <w:ind w:left="180" w:firstLine="0"/>
              <w:jc w:val="left"/>
            </w:pPr>
            <w:r>
              <w:rPr>
                <w:rStyle w:val="105pt0pt0"/>
                <w:rFonts w:eastAsia="Arial Unicode MS"/>
              </w:rPr>
              <w:t>Достижение</w:t>
            </w:r>
          </w:p>
          <w:p w:rsidR="00FE5BD9" w:rsidRDefault="00FE5BD9" w:rsidP="00FE5BD9">
            <w:pPr>
              <w:pStyle w:val="100"/>
              <w:shd w:val="clear" w:color="auto" w:fill="auto"/>
              <w:spacing w:line="274" w:lineRule="exact"/>
              <w:ind w:left="180" w:firstLine="0"/>
              <w:jc w:val="left"/>
            </w:pPr>
            <w:r>
              <w:rPr>
                <w:rStyle w:val="105pt0pt0"/>
                <w:rFonts w:eastAsia="Arial Unicode MS"/>
              </w:rPr>
              <w:t>обучающимися</w:t>
            </w:r>
          </w:p>
          <w:p w:rsidR="00FE5BD9" w:rsidRDefault="00FE5BD9" w:rsidP="00FE5BD9">
            <w:pPr>
              <w:pStyle w:val="100"/>
              <w:shd w:val="clear" w:color="auto" w:fill="auto"/>
              <w:spacing w:line="274" w:lineRule="exact"/>
              <w:ind w:left="180" w:firstLine="0"/>
              <w:jc w:val="left"/>
            </w:pPr>
            <w:r>
              <w:rPr>
                <w:rStyle w:val="105pt0pt0"/>
                <w:rFonts w:eastAsia="Arial Unicode MS"/>
              </w:rPr>
              <w:t>метапредметных результатов</w:t>
            </w:r>
          </w:p>
        </w:tc>
        <w:tc>
          <w:tcPr>
            <w:tcW w:w="5889" w:type="dxa"/>
            <w:tcBorders>
              <w:top w:val="single" w:sz="4" w:space="0" w:color="auto"/>
              <w:left w:val="single" w:sz="4" w:space="0" w:color="auto"/>
              <w:bottom w:val="single" w:sz="4" w:space="0" w:color="auto"/>
            </w:tcBorders>
            <w:shd w:val="clear" w:color="auto" w:fill="FFFFFF"/>
          </w:tcPr>
          <w:p w:rsidR="00FE5BD9" w:rsidRDefault="00FE5BD9" w:rsidP="00FE5BD9">
            <w:pPr>
              <w:pStyle w:val="100"/>
              <w:shd w:val="clear" w:color="auto" w:fill="auto"/>
              <w:spacing w:line="274" w:lineRule="exact"/>
              <w:ind w:firstLine="0"/>
              <w:jc w:val="both"/>
              <w:rPr>
                <w:rStyle w:val="105pt0pt0"/>
                <w:rFonts w:eastAsia="Arial Unicode MS"/>
              </w:rPr>
            </w:pPr>
            <w:r>
              <w:rPr>
                <w:rStyle w:val="105pt0pt0"/>
                <w:rFonts w:eastAsia="Arial Unicode MS"/>
              </w:rPr>
              <w:t>Освоенные обучающимися универсальные учебные действия (познавательные, регулятивные и коммуникативные), обеспечивающие овладение</w:t>
            </w:r>
            <w:r>
              <w:rPr>
                <w:rStyle w:val="aff0"/>
              </w:rPr>
              <w:t xml:space="preserve"> </w:t>
            </w:r>
            <w:r>
              <w:rPr>
                <w:rStyle w:val="105pt0pt0"/>
                <w:rFonts w:eastAsia="Arial Unicode MS"/>
              </w:rPr>
              <w:t>ключевыми компетенциями, составляющими основу умения учиться, и межпредметными понятиями</w:t>
            </w: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rPr>
                <w:rStyle w:val="105pt0pt0"/>
                <w:rFonts w:eastAsia="Arial Unicode MS"/>
              </w:rPr>
            </w:pPr>
          </w:p>
          <w:p w:rsidR="00FE5BD9" w:rsidRDefault="00FE5BD9" w:rsidP="00FE5BD9">
            <w:pPr>
              <w:pStyle w:val="100"/>
              <w:shd w:val="clear" w:color="auto" w:fill="auto"/>
              <w:spacing w:line="274" w:lineRule="exact"/>
              <w:ind w:firstLine="0"/>
              <w:jc w:val="both"/>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FE5BD9" w:rsidRDefault="00FE5BD9" w:rsidP="00FE5BD9">
            <w:pPr>
              <w:rPr>
                <w:sz w:val="10"/>
                <w:szCs w:val="10"/>
              </w:rPr>
            </w:pPr>
          </w:p>
        </w:tc>
      </w:tr>
      <w:tr w:rsidR="00FE5BD9" w:rsidTr="00FE5BD9">
        <w:trPr>
          <w:trHeight w:hRule="exact" w:val="1701"/>
        </w:trPr>
        <w:tc>
          <w:tcPr>
            <w:tcW w:w="2269" w:type="dxa"/>
            <w:tcBorders>
              <w:top w:val="single" w:sz="4" w:space="0" w:color="auto"/>
              <w:left w:val="single" w:sz="4" w:space="0" w:color="auto"/>
              <w:bottom w:val="single" w:sz="4" w:space="0" w:color="auto"/>
            </w:tcBorders>
            <w:shd w:val="clear" w:color="auto" w:fill="FFFFFF"/>
          </w:tcPr>
          <w:p w:rsidR="00FE5BD9" w:rsidRDefault="00FE5BD9" w:rsidP="00FE5BD9">
            <w:pPr>
              <w:pStyle w:val="100"/>
              <w:shd w:val="clear" w:color="auto" w:fill="auto"/>
              <w:spacing w:line="274" w:lineRule="exact"/>
              <w:ind w:left="200" w:firstLine="0"/>
              <w:jc w:val="left"/>
            </w:pPr>
            <w:r>
              <w:rPr>
                <w:rStyle w:val="105pt0pt0"/>
                <w:rFonts w:eastAsia="Arial Unicode MS"/>
              </w:rPr>
              <w:t>Достижение</w:t>
            </w:r>
          </w:p>
          <w:p w:rsidR="00FE5BD9" w:rsidRDefault="00FE5BD9" w:rsidP="00FE5BD9">
            <w:pPr>
              <w:pStyle w:val="100"/>
              <w:shd w:val="clear" w:color="auto" w:fill="auto"/>
              <w:spacing w:line="274" w:lineRule="exact"/>
              <w:ind w:left="200" w:firstLine="0"/>
              <w:jc w:val="left"/>
            </w:pPr>
            <w:r>
              <w:rPr>
                <w:rStyle w:val="105pt0pt0"/>
                <w:rFonts w:eastAsia="Arial Unicode MS"/>
              </w:rPr>
              <w:t>обучающимися</w:t>
            </w:r>
          </w:p>
          <w:p w:rsidR="00FE5BD9" w:rsidRDefault="00FE5BD9" w:rsidP="00FE5BD9">
            <w:pPr>
              <w:pStyle w:val="100"/>
              <w:shd w:val="clear" w:color="auto" w:fill="auto"/>
              <w:spacing w:line="274" w:lineRule="exact"/>
              <w:ind w:left="200" w:firstLine="0"/>
              <w:jc w:val="left"/>
            </w:pPr>
            <w:r>
              <w:rPr>
                <w:rStyle w:val="105pt0pt0"/>
                <w:rFonts w:eastAsia="Arial Unicode MS"/>
              </w:rPr>
              <w:t>предметных</w:t>
            </w:r>
          </w:p>
          <w:p w:rsidR="00FE5BD9" w:rsidRDefault="00FE5BD9" w:rsidP="00FE5BD9">
            <w:pPr>
              <w:pStyle w:val="100"/>
              <w:shd w:val="clear" w:color="auto" w:fill="auto"/>
              <w:spacing w:line="274" w:lineRule="exact"/>
              <w:ind w:left="200" w:firstLine="0"/>
              <w:jc w:val="left"/>
            </w:pPr>
            <w:r>
              <w:rPr>
                <w:rStyle w:val="105pt0pt0"/>
                <w:rFonts w:eastAsia="Arial Unicode MS"/>
              </w:rPr>
              <w:t>результатов</w:t>
            </w:r>
          </w:p>
        </w:tc>
        <w:tc>
          <w:tcPr>
            <w:tcW w:w="5889" w:type="dxa"/>
            <w:tcBorders>
              <w:top w:val="single" w:sz="4" w:space="0" w:color="auto"/>
              <w:left w:val="single" w:sz="4" w:space="0" w:color="auto"/>
              <w:bottom w:val="single" w:sz="4" w:space="0" w:color="auto"/>
            </w:tcBorders>
            <w:shd w:val="clear" w:color="auto" w:fill="FFFFFF"/>
          </w:tcPr>
          <w:p w:rsidR="00FE5BD9" w:rsidRDefault="00FE5BD9" w:rsidP="00FE5BD9">
            <w:pPr>
              <w:pStyle w:val="100"/>
              <w:shd w:val="clear" w:color="auto" w:fill="auto"/>
              <w:spacing w:line="274" w:lineRule="exact"/>
              <w:ind w:firstLine="0"/>
              <w:jc w:val="both"/>
            </w:pPr>
            <w:r>
              <w:rPr>
                <w:rStyle w:val="105pt0pt0"/>
                <w:rFonts w:eastAsia="Arial Unicode MS"/>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FE5BD9" w:rsidRDefault="00FE5BD9" w:rsidP="00FE5BD9">
            <w:pPr>
              <w:rPr>
                <w:sz w:val="10"/>
                <w:szCs w:val="10"/>
              </w:rPr>
            </w:pPr>
          </w:p>
        </w:tc>
      </w:tr>
    </w:tbl>
    <w:p w:rsidR="00FE5BD9" w:rsidRPr="00944741" w:rsidRDefault="00FE5BD9" w:rsidP="00FE5BD9">
      <w:pPr>
        <w:pStyle w:val="41"/>
        <w:shd w:val="clear" w:color="auto" w:fill="auto"/>
        <w:ind w:firstLine="460"/>
        <w:jc w:val="both"/>
        <w:rPr>
          <w:sz w:val="16"/>
          <w:szCs w:val="16"/>
        </w:rPr>
      </w:pPr>
      <w:r w:rsidRPr="00944741">
        <w:rPr>
          <w:sz w:val="16"/>
          <w:szCs w:val="16"/>
          <w:vertAlign w:val="superscript"/>
        </w:rPr>
        <w:t>1</w:t>
      </w:r>
      <w:r w:rsidRPr="00944741">
        <w:rPr>
          <w:sz w:val="16"/>
          <w:szCs w:val="16"/>
        </w:rPr>
        <w:t xml:space="preserve"> При этом следует учитывать, что в соответствии с ФГОС </w:t>
      </w:r>
      <w:r>
        <w:rPr>
          <w:sz w:val="16"/>
          <w:szCs w:val="16"/>
        </w:rPr>
        <w:t>основного</w:t>
      </w:r>
      <w:r w:rsidRPr="00944741">
        <w:rPr>
          <w:sz w:val="16"/>
          <w:szCs w:val="16"/>
        </w:rPr>
        <w:t xml:space="preserve">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w:t>
      </w:r>
      <w:r>
        <w:rPr>
          <w:sz w:val="16"/>
          <w:szCs w:val="16"/>
        </w:rPr>
        <w:t xml:space="preserve">основного </w:t>
      </w:r>
      <w:r w:rsidRPr="00944741">
        <w:rPr>
          <w:sz w:val="16"/>
          <w:szCs w:val="16"/>
        </w:rPr>
        <w:t>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E5BD9" w:rsidRDefault="00FE5BD9" w:rsidP="00FE5BD9">
      <w:pPr>
        <w:rPr>
          <w:rStyle w:val="3"/>
          <w:rFonts w:eastAsiaTheme="minorEastAsia"/>
        </w:rPr>
      </w:pPr>
      <w:r>
        <w:rPr>
          <w:rStyle w:val="3"/>
          <w:rFonts w:eastAsiaTheme="minorEastAsia"/>
        </w:rPr>
        <w:t xml:space="preserve">    </w:t>
      </w:r>
    </w:p>
    <w:p w:rsidR="00FE5BD9" w:rsidRPr="00BE352C" w:rsidRDefault="00FE5BD9" w:rsidP="00FE5BD9">
      <w:pPr>
        <w:pStyle w:val="aff2"/>
        <w:shd w:val="clear" w:color="auto" w:fill="auto"/>
        <w:spacing w:line="278" w:lineRule="exact"/>
        <w:jc w:val="center"/>
        <w:rPr>
          <w:sz w:val="24"/>
          <w:szCs w:val="24"/>
        </w:rPr>
      </w:pPr>
      <w:r w:rsidRPr="00BE352C">
        <w:rPr>
          <w:rStyle w:val="0pt"/>
          <w:sz w:val="24"/>
          <w:szCs w:val="24"/>
        </w:rPr>
        <w:t>Аналитическая таблица для оценки базовых компетентностей педагогов</w:t>
      </w:r>
    </w:p>
    <w:p w:rsidR="00FE5BD9" w:rsidRPr="0007469C" w:rsidRDefault="00FE5BD9" w:rsidP="00FE5BD9">
      <w:pPr>
        <w:pStyle w:val="100"/>
        <w:shd w:val="clear" w:color="auto" w:fill="auto"/>
        <w:tabs>
          <w:tab w:val="left" w:pos="618"/>
        </w:tabs>
        <w:ind w:left="460" w:firstLine="0"/>
        <w:jc w:val="left"/>
        <w:rPr>
          <w:sz w:val="24"/>
          <w:szCs w:val="24"/>
        </w:rPr>
      </w:pPr>
    </w:p>
    <w:tbl>
      <w:tblPr>
        <w:tblStyle w:val="af7"/>
        <w:tblW w:w="0" w:type="auto"/>
        <w:tblInd w:w="-318" w:type="dxa"/>
        <w:tblLayout w:type="fixed"/>
        <w:tblLook w:val="04A0"/>
      </w:tblPr>
      <w:tblGrid>
        <w:gridCol w:w="1222"/>
        <w:gridCol w:w="55"/>
        <w:gridCol w:w="2051"/>
        <w:gridCol w:w="75"/>
        <w:gridCol w:w="3402"/>
        <w:gridCol w:w="62"/>
        <w:gridCol w:w="3022"/>
      </w:tblGrid>
      <w:tr w:rsidR="00FE5BD9" w:rsidTr="00FE5BD9">
        <w:tc>
          <w:tcPr>
            <w:tcW w:w="1222" w:type="dxa"/>
          </w:tcPr>
          <w:p w:rsidR="00FE5BD9" w:rsidRPr="00BE352C" w:rsidRDefault="00FE5BD9" w:rsidP="00FE5BD9">
            <w:pPr>
              <w:pStyle w:val="100"/>
              <w:shd w:val="clear" w:color="auto" w:fill="auto"/>
              <w:spacing w:after="60" w:line="210" w:lineRule="exact"/>
              <w:ind w:left="120" w:firstLine="0"/>
              <w:jc w:val="left"/>
              <w:rPr>
                <w:b/>
                <w:sz w:val="24"/>
                <w:szCs w:val="24"/>
              </w:rPr>
            </w:pPr>
            <w:r w:rsidRPr="00BE352C">
              <w:rPr>
                <w:rStyle w:val="105pt0pt"/>
                <w:sz w:val="24"/>
                <w:szCs w:val="24"/>
              </w:rPr>
              <w:t>№</w:t>
            </w:r>
          </w:p>
          <w:p w:rsidR="00FE5BD9" w:rsidRPr="00BE352C" w:rsidRDefault="00FE5BD9" w:rsidP="00FE5BD9">
            <w:pPr>
              <w:pStyle w:val="100"/>
              <w:shd w:val="clear" w:color="auto" w:fill="auto"/>
              <w:spacing w:before="60" w:line="210" w:lineRule="exact"/>
              <w:ind w:left="120" w:firstLine="0"/>
              <w:jc w:val="left"/>
              <w:rPr>
                <w:b/>
                <w:sz w:val="24"/>
                <w:szCs w:val="24"/>
              </w:rPr>
            </w:pPr>
            <w:r w:rsidRPr="00BE352C">
              <w:rPr>
                <w:rStyle w:val="105pt0pt"/>
                <w:sz w:val="24"/>
                <w:szCs w:val="24"/>
              </w:rPr>
              <w:t>п/п</w:t>
            </w:r>
          </w:p>
        </w:tc>
        <w:tc>
          <w:tcPr>
            <w:tcW w:w="2106" w:type="dxa"/>
            <w:gridSpan w:val="2"/>
          </w:tcPr>
          <w:p w:rsidR="00FE5BD9" w:rsidRPr="00BE352C" w:rsidRDefault="00FE5BD9" w:rsidP="00FE5BD9">
            <w:pPr>
              <w:pStyle w:val="100"/>
              <w:shd w:val="clear" w:color="auto" w:fill="auto"/>
              <w:spacing w:line="274" w:lineRule="exact"/>
              <w:ind w:firstLine="0"/>
              <w:rPr>
                <w:b/>
                <w:sz w:val="24"/>
                <w:szCs w:val="24"/>
              </w:rPr>
            </w:pPr>
            <w:r w:rsidRPr="00BE352C">
              <w:rPr>
                <w:rStyle w:val="105pt0pt"/>
                <w:sz w:val="24"/>
                <w:szCs w:val="24"/>
              </w:rPr>
              <w:t>Базовые</w:t>
            </w:r>
          </w:p>
          <w:p w:rsidR="00FE5BD9" w:rsidRPr="00BE352C" w:rsidRDefault="00FE5BD9" w:rsidP="00FE5BD9">
            <w:pPr>
              <w:pStyle w:val="100"/>
              <w:shd w:val="clear" w:color="auto" w:fill="auto"/>
              <w:spacing w:line="274" w:lineRule="exact"/>
              <w:ind w:firstLine="0"/>
              <w:rPr>
                <w:b/>
                <w:sz w:val="24"/>
                <w:szCs w:val="24"/>
              </w:rPr>
            </w:pPr>
            <w:r w:rsidRPr="00BE352C">
              <w:rPr>
                <w:rStyle w:val="105pt0pt"/>
                <w:sz w:val="24"/>
                <w:szCs w:val="24"/>
              </w:rPr>
              <w:t>компетентности</w:t>
            </w:r>
          </w:p>
          <w:p w:rsidR="00FE5BD9" w:rsidRPr="00BE352C" w:rsidRDefault="00FE5BD9" w:rsidP="00FE5BD9">
            <w:pPr>
              <w:pStyle w:val="100"/>
              <w:shd w:val="clear" w:color="auto" w:fill="auto"/>
              <w:spacing w:line="274" w:lineRule="exact"/>
              <w:ind w:firstLine="0"/>
              <w:rPr>
                <w:b/>
                <w:sz w:val="24"/>
                <w:szCs w:val="24"/>
              </w:rPr>
            </w:pPr>
            <w:r w:rsidRPr="00BE352C">
              <w:rPr>
                <w:rStyle w:val="105pt0pt"/>
                <w:sz w:val="24"/>
                <w:szCs w:val="24"/>
              </w:rPr>
              <w:t>педагога</w:t>
            </w:r>
          </w:p>
        </w:tc>
        <w:tc>
          <w:tcPr>
            <w:tcW w:w="3539" w:type="dxa"/>
            <w:gridSpan w:val="3"/>
          </w:tcPr>
          <w:p w:rsidR="00FE5BD9" w:rsidRPr="00BE352C" w:rsidRDefault="00FE5BD9" w:rsidP="00FE5BD9">
            <w:pPr>
              <w:pStyle w:val="100"/>
              <w:shd w:val="clear" w:color="auto" w:fill="auto"/>
              <w:spacing w:after="60" w:line="210" w:lineRule="exact"/>
              <w:ind w:firstLine="0"/>
              <w:rPr>
                <w:b/>
                <w:sz w:val="24"/>
                <w:szCs w:val="24"/>
              </w:rPr>
            </w:pPr>
            <w:r w:rsidRPr="00BE352C">
              <w:rPr>
                <w:rStyle w:val="105pt0pt"/>
                <w:sz w:val="24"/>
                <w:szCs w:val="24"/>
              </w:rPr>
              <w:t>Характеристики</w:t>
            </w:r>
          </w:p>
          <w:p w:rsidR="00FE5BD9" w:rsidRPr="00BE352C" w:rsidRDefault="00FE5BD9" w:rsidP="00FE5BD9">
            <w:pPr>
              <w:pStyle w:val="100"/>
              <w:shd w:val="clear" w:color="auto" w:fill="auto"/>
              <w:spacing w:before="60" w:line="210" w:lineRule="exact"/>
              <w:ind w:firstLine="0"/>
              <w:rPr>
                <w:b/>
                <w:sz w:val="24"/>
                <w:szCs w:val="24"/>
              </w:rPr>
            </w:pPr>
            <w:r w:rsidRPr="00BE352C">
              <w:rPr>
                <w:rStyle w:val="105pt0pt"/>
                <w:sz w:val="24"/>
                <w:szCs w:val="24"/>
              </w:rPr>
              <w:t>компетентностей</w:t>
            </w:r>
          </w:p>
        </w:tc>
        <w:tc>
          <w:tcPr>
            <w:tcW w:w="3022" w:type="dxa"/>
          </w:tcPr>
          <w:p w:rsidR="00FE5BD9" w:rsidRPr="00BE352C" w:rsidRDefault="00FE5BD9" w:rsidP="00FE5BD9">
            <w:pPr>
              <w:pStyle w:val="100"/>
              <w:shd w:val="clear" w:color="auto" w:fill="auto"/>
              <w:spacing w:line="274" w:lineRule="exact"/>
              <w:ind w:firstLine="0"/>
              <w:rPr>
                <w:b/>
                <w:sz w:val="24"/>
                <w:szCs w:val="24"/>
              </w:rPr>
            </w:pPr>
            <w:r w:rsidRPr="00BE352C">
              <w:rPr>
                <w:rStyle w:val="105pt0pt"/>
                <w:sz w:val="24"/>
                <w:szCs w:val="24"/>
              </w:rPr>
              <w:t>Показатели оценки компетентности</w:t>
            </w:r>
          </w:p>
        </w:tc>
      </w:tr>
      <w:tr w:rsidR="00FE5BD9" w:rsidTr="00FE5BD9">
        <w:tc>
          <w:tcPr>
            <w:tcW w:w="9889" w:type="dxa"/>
            <w:gridSpan w:val="7"/>
          </w:tcPr>
          <w:p w:rsidR="00FE5BD9" w:rsidRDefault="00FE5BD9" w:rsidP="00FE5BD9">
            <w:pPr>
              <w:jc w:val="center"/>
              <w:rPr>
                <w:rFonts w:cs="Times New Roman"/>
                <w:sz w:val="24"/>
                <w:szCs w:val="24"/>
                <w:shd w:val="clear" w:color="auto" w:fill="FFFFFF"/>
              </w:rPr>
            </w:pPr>
            <w:r>
              <w:rPr>
                <w:rFonts w:cs="Times New Roman"/>
                <w:sz w:val="24"/>
                <w:szCs w:val="24"/>
                <w:shd w:val="clear" w:color="auto" w:fill="FFFFFF"/>
              </w:rPr>
              <w:t>Личностные качества</w:t>
            </w:r>
          </w:p>
        </w:tc>
      </w:tr>
      <w:tr w:rsidR="00FE5BD9" w:rsidTr="00FE5BD9">
        <w:tc>
          <w:tcPr>
            <w:tcW w:w="1222" w:type="dxa"/>
          </w:tcPr>
          <w:p w:rsidR="00FE5BD9" w:rsidRDefault="00FE5BD9" w:rsidP="00FE5BD9">
            <w:pPr>
              <w:pStyle w:val="100"/>
              <w:shd w:val="clear" w:color="auto" w:fill="auto"/>
              <w:spacing w:line="210" w:lineRule="exact"/>
              <w:ind w:left="200" w:firstLine="0"/>
              <w:jc w:val="left"/>
            </w:pPr>
            <w:r>
              <w:rPr>
                <w:rStyle w:val="105pt0pt0"/>
                <w:rFonts w:eastAsia="Arial Unicode MS"/>
              </w:rPr>
              <w:t>1.1</w:t>
            </w:r>
          </w:p>
        </w:tc>
        <w:tc>
          <w:tcPr>
            <w:tcW w:w="2106" w:type="dxa"/>
            <w:gridSpan w:val="2"/>
          </w:tcPr>
          <w:p w:rsidR="00FE5BD9" w:rsidRDefault="00FE5BD9" w:rsidP="00FE5BD9">
            <w:pPr>
              <w:pStyle w:val="100"/>
              <w:shd w:val="clear" w:color="auto" w:fill="auto"/>
              <w:spacing w:line="278" w:lineRule="exact"/>
              <w:ind w:left="120" w:firstLine="0"/>
              <w:jc w:val="left"/>
            </w:pPr>
            <w:r>
              <w:rPr>
                <w:rStyle w:val="105pt0pt0"/>
                <w:rFonts w:eastAsia="Arial Unicode MS"/>
              </w:rPr>
              <w:t>Вера в силы и</w:t>
            </w:r>
          </w:p>
          <w:p w:rsidR="00FE5BD9" w:rsidRDefault="00FE5BD9" w:rsidP="00FE5BD9">
            <w:pPr>
              <w:pStyle w:val="100"/>
              <w:shd w:val="clear" w:color="auto" w:fill="auto"/>
              <w:spacing w:line="278" w:lineRule="exact"/>
              <w:ind w:left="120" w:firstLine="0"/>
              <w:jc w:val="left"/>
            </w:pPr>
            <w:r>
              <w:rPr>
                <w:rStyle w:val="105pt0pt0"/>
                <w:rFonts w:eastAsia="Arial Unicode MS"/>
              </w:rPr>
              <w:t>возможности</w:t>
            </w:r>
          </w:p>
          <w:p w:rsidR="00FE5BD9" w:rsidRDefault="00FE5BD9" w:rsidP="00FE5BD9">
            <w:pPr>
              <w:pStyle w:val="100"/>
              <w:shd w:val="clear" w:color="auto" w:fill="auto"/>
              <w:spacing w:line="278" w:lineRule="exact"/>
              <w:ind w:left="120" w:firstLine="0"/>
              <w:jc w:val="left"/>
            </w:pPr>
            <w:r>
              <w:rPr>
                <w:rStyle w:val="105pt0pt0"/>
                <w:rFonts w:eastAsia="Arial Unicode MS"/>
              </w:rPr>
              <w:t>обучающихся</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022" w:type="dxa"/>
          </w:tcPr>
          <w:p w:rsidR="00FE5BD9" w:rsidRDefault="00FE5BD9" w:rsidP="00CE7871">
            <w:pPr>
              <w:pStyle w:val="100"/>
              <w:numPr>
                <w:ilvl w:val="0"/>
                <w:numId w:val="89"/>
              </w:numPr>
              <w:shd w:val="clear" w:color="auto" w:fill="auto"/>
              <w:tabs>
                <w:tab w:val="left" w:pos="427"/>
              </w:tabs>
              <w:spacing w:line="274" w:lineRule="exact"/>
              <w:ind w:left="120" w:firstLine="0"/>
              <w:jc w:val="left"/>
            </w:pPr>
            <w:r>
              <w:rPr>
                <w:rStyle w:val="105pt0pt0"/>
                <w:rFonts w:eastAsia="Arial Unicode MS"/>
              </w:rPr>
              <w:t>Умение создавать ситуацию успеха для обучающихся;</w:t>
            </w:r>
          </w:p>
          <w:p w:rsidR="00FE5BD9" w:rsidRDefault="00FE5BD9" w:rsidP="00CE7871">
            <w:pPr>
              <w:pStyle w:val="100"/>
              <w:numPr>
                <w:ilvl w:val="0"/>
                <w:numId w:val="89"/>
              </w:numPr>
              <w:shd w:val="clear" w:color="auto" w:fill="auto"/>
              <w:tabs>
                <w:tab w:val="left" w:pos="422"/>
              </w:tabs>
              <w:spacing w:line="274" w:lineRule="exact"/>
              <w:ind w:left="120" w:firstLine="0"/>
              <w:jc w:val="left"/>
            </w:pPr>
            <w:r>
              <w:rPr>
                <w:rStyle w:val="105pt0pt0"/>
                <w:rFonts w:eastAsia="Arial Unicode MS"/>
              </w:rPr>
              <w:t>умение осуществлять грамотное педагогическое оценивание, мобилизующее академическую активность;</w:t>
            </w:r>
          </w:p>
          <w:p w:rsidR="00FE5BD9" w:rsidRDefault="00FE5BD9" w:rsidP="00CE7871">
            <w:pPr>
              <w:pStyle w:val="100"/>
              <w:numPr>
                <w:ilvl w:val="0"/>
                <w:numId w:val="89"/>
              </w:numPr>
              <w:shd w:val="clear" w:color="auto" w:fill="auto"/>
              <w:tabs>
                <w:tab w:val="left" w:pos="422"/>
              </w:tabs>
              <w:spacing w:line="274" w:lineRule="exact"/>
              <w:ind w:left="120" w:firstLine="0"/>
              <w:jc w:val="left"/>
            </w:pPr>
            <w:r>
              <w:rPr>
                <w:rStyle w:val="105pt0pt0"/>
                <w:rFonts w:eastAsia="Arial Unicode MS"/>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E5BD9" w:rsidRDefault="00FE5BD9" w:rsidP="00CE7871">
            <w:pPr>
              <w:pStyle w:val="100"/>
              <w:numPr>
                <w:ilvl w:val="0"/>
                <w:numId w:val="89"/>
              </w:numPr>
              <w:shd w:val="clear" w:color="auto" w:fill="auto"/>
              <w:tabs>
                <w:tab w:val="left" w:pos="422"/>
              </w:tabs>
              <w:spacing w:line="274" w:lineRule="exact"/>
              <w:ind w:left="120" w:firstLine="0"/>
              <w:jc w:val="left"/>
            </w:pPr>
            <w:r>
              <w:rPr>
                <w:rStyle w:val="105pt0pt0"/>
                <w:rFonts w:eastAsia="Arial Unicode MS"/>
              </w:rPr>
              <w:t>умение разрабатывать индивидуально ориентированные образовательные проекты</w:t>
            </w:r>
          </w:p>
        </w:tc>
      </w:tr>
      <w:tr w:rsidR="00FE5BD9" w:rsidTr="00FE5BD9">
        <w:tc>
          <w:tcPr>
            <w:tcW w:w="1222" w:type="dxa"/>
          </w:tcPr>
          <w:p w:rsidR="00FE5BD9" w:rsidRDefault="00FE5BD9" w:rsidP="00FE5BD9">
            <w:pPr>
              <w:pStyle w:val="100"/>
              <w:shd w:val="clear" w:color="auto" w:fill="auto"/>
              <w:spacing w:line="210" w:lineRule="exact"/>
              <w:ind w:left="200" w:firstLine="0"/>
              <w:jc w:val="left"/>
            </w:pPr>
            <w:r>
              <w:rPr>
                <w:rStyle w:val="105pt0pt0"/>
                <w:rFonts w:eastAsia="Arial Unicode MS"/>
              </w:rPr>
              <w:t>1.2</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Интерес к</w:t>
            </w:r>
          </w:p>
          <w:p w:rsidR="00FE5BD9" w:rsidRDefault="00FE5BD9" w:rsidP="00FE5BD9">
            <w:pPr>
              <w:pStyle w:val="100"/>
              <w:shd w:val="clear" w:color="auto" w:fill="auto"/>
              <w:spacing w:line="274" w:lineRule="exact"/>
              <w:ind w:left="120" w:firstLine="0"/>
              <w:jc w:val="left"/>
            </w:pPr>
            <w:r>
              <w:rPr>
                <w:rStyle w:val="105pt0pt0"/>
                <w:rFonts w:eastAsia="Arial Unicode MS"/>
              </w:rPr>
              <w:t>внутреннему</w:t>
            </w:r>
          </w:p>
          <w:p w:rsidR="00FE5BD9" w:rsidRDefault="00FE5BD9" w:rsidP="00FE5BD9">
            <w:pPr>
              <w:pStyle w:val="100"/>
              <w:shd w:val="clear" w:color="auto" w:fill="auto"/>
              <w:spacing w:line="274" w:lineRule="exact"/>
              <w:ind w:left="120" w:firstLine="0"/>
              <w:jc w:val="left"/>
            </w:pPr>
            <w:r>
              <w:rPr>
                <w:rStyle w:val="105pt0pt0"/>
                <w:rFonts w:eastAsia="Arial Unicode MS"/>
              </w:rPr>
              <w:t>миру</w:t>
            </w:r>
          </w:p>
          <w:p w:rsidR="00FE5BD9" w:rsidRDefault="00FE5BD9" w:rsidP="00FE5BD9">
            <w:pPr>
              <w:pStyle w:val="100"/>
              <w:shd w:val="clear" w:color="auto" w:fill="auto"/>
              <w:spacing w:line="274" w:lineRule="exact"/>
              <w:ind w:left="120" w:firstLine="0"/>
              <w:jc w:val="left"/>
            </w:pPr>
            <w:r>
              <w:rPr>
                <w:rStyle w:val="105pt0pt0"/>
                <w:rFonts w:eastAsia="Arial Unicode MS"/>
              </w:rPr>
              <w:t>обучающихся</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022" w:type="dxa"/>
          </w:tcPr>
          <w:p w:rsidR="00FE5BD9" w:rsidRDefault="00FE5BD9" w:rsidP="00FE5BD9">
            <w:pPr>
              <w:pStyle w:val="100"/>
              <w:shd w:val="clear" w:color="auto" w:fill="auto"/>
              <w:spacing w:line="274" w:lineRule="exact"/>
              <w:ind w:left="120" w:firstLine="0"/>
              <w:jc w:val="left"/>
            </w:pPr>
            <w:r>
              <w:rPr>
                <w:rStyle w:val="105pt0pt0"/>
                <w:rFonts w:eastAsia="Arial Unicode MS"/>
              </w:rPr>
              <w:t>Умение составить устную и письменную характеристику обучающегося, отражающую разные аспекты его внутреннего мира;</w:t>
            </w:r>
          </w:p>
          <w:p w:rsidR="00FE5BD9" w:rsidRDefault="00FE5BD9" w:rsidP="00CE7871">
            <w:pPr>
              <w:pStyle w:val="100"/>
              <w:numPr>
                <w:ilvl w:val="0"/>
                <w:numId w:val="90"/>
              </w:numPr>
              <w:shd w:val="clear" w:color="auto" w:fill="auto"/>
              <w:tabs>
                <w:tab w:val="left" w:pos="422"/>
              </w:tabs>
              <w:spacing w:line="274" w:lineRule="exact"/>
              <w:ind w:left="120" w:firstLine="0"/>
              <w:jc w:val="left"/>
            </w:pPr>
            <w:r>
              <w:rPr>
                <w:rStyle w:val="105pt0pt0"/>
                <w:rFonts w:eastAsia="Arial Unicode MS"/>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E5BD9" w:rsidRDefault="00FE5BD9" w:rsidP="00CE7871">
            <w:pPr>
              <w:pStyle w:val="100"/>
              <w:numPr>
                <w:ilvl w:val="0"/>
                <w:numId w:val="90"/>
              </w:numPr>
              <w:shd w:val="clear" w:color="auto" w:fill="auto"/>
              <w:tabs>
                <w:tab w:val="left" w:pos="422"/>
              </w:tabs>
              <w:spacing w:line="274" w:lineRule="exact"/>
              <w:ind w:left="120" w:firstLine="0"/>
              <w:jc w:val="left"/>
            </w:pPr>
            <w:r>
              <w:rPr>
                <w:rStyle w:val="105pt0pt0"/>
                <w:rFonts w:eastAsia="Arial Unicode MS"/>
              </w:rPr>
              <w:t xml:space="preserve">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w:t>
            </w:r>
            <w:r>
              <w:rPr>
                <w:rStyle w:val="105pt0pt0"/>
                <w:rFonts w:eastAsia="Arial Unicode MS"/>
              </w:rPr>
              <w:lastRenderedPageBreak/>
              <w:t>мира</w:t>
            </w:r>
          </w:p>
        </w:tc>
      </w:tr>
      <w:tr w:rsidR="00FE5BD9" w:rsidTr="00FE5BD9">
        <w:tc>
          <w:tcPr>
            <w:tcW w:w="1222" w:type="dxa"/>
          </w:tcPr>
          <w:p w:rsidR="00FE5BD9" w:rsidRDefault="00FE5BD9" w:rsidP="00FE5BD9">
            <w:pPr>
              <w:pStyle w:val="100"/>
              <w:shd w:val="clear" w:color="auto" w:fill="auto"/>
              <w:spacing w:line="210" w:lineRule="exact"/>
              <w:ind w:left="140" w:firstLine="0"/>
              <w:jc w:val="left"/>
            </w:pPr>
            <w:r>
              <w:rPr>
                <w:rStyle w:val="105pt0pt0"/>
                <w:rFonts w:eastAsia="Arial Unicode MS"/>
              </w:rPr>
              <w:lastRenderedPageBreak/>
              <w:t>1.3</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Открытость к принятию других позиций, точек зрения</w:t>
            </w:r>
          </w:p>
          <w:p w:rsidR="00FE5BD9" w:rsidRDefault="00FE5BD9" w:rsidP="00FE5BD9">
            <w:pPr>
              <w:pStyle w:val="100"/>
              <w:shd w:val="clear" w:color="auto" w:fill="auto"/>
              <w:spacing w:line="274" w:lineRule="exact"/>
              <w:ind w:left="120" w:firstLine="0"/>
              <w:jc w:val="left"/>
            </w:pPr>
            <w:r>
              <w:rPr>
                <w:rStyle w:val="105pt0pt0"/>
                <w:rFonts w:eastAsia="Arial Unicode MS"/>
              </w:rPr>
              <w:t>(неидеологизи-</w:t>
            </w:r>
          </w:p>
          <w:p w:rsidR="00FE5BD9" w:rsidRDefault="00FE5BD9" w:rsidP="00FE5BD9">
            <w:pPr>
              <w:pStyle w:val="100"/>
              <w:shd w:val="clear" w:color="auto" w:fill="auto"/>
              <w:spacing w:line="274" w:lineRule="exact"/>
              <w:ind w:left="120" w:firstLine="0"/>
              <w:jc w:val="left"/>
            </w:pPr>
            <w:r>
              <w:rPr>
                <w:rStyle w:val="105pt0pt0"/>
                <w:rFonts w:eastAsia="Arial Unicode MS"/>
              </w:rPr>
              <w:t>рованное</w:t>
            </w:r>
          </w:p>
          <w:p w:rsidR="00FE5BD9" w:rsidRDefault="00FE5BD9" w:rsidP="00FE5BD9">
            <w:pPr>
              <w:pStyle w:val="100"/>
              <w:shd w:val="clear" w:color="auto" w:fill="auto"/>
              <w:spacing w:line="274" w:lineRule="exact"/>
              <w:ind w:left="120" w:firstLine="0"/>
              <w:jc w:val="left"/>
            </w:pPr>
            <w:r>
              <w:rPr>
                <w:rStyle w:val="105pt0pt0"/>
                <w:rFonts w:eastAsia="Arial Unicode MS"/>
              </w:rPr>
              <w:t>мышление</w:t>
            </w:r>
          </w:p>
          <w:p w:rsidR="00FE5BD9" w:rsidRDefault="00FE5BD9" w:rsidP="00FE5BD9">
            <w:pPr>
              <w:pStyle w:val="100"/>
              <w:shd w:val="clear" w:color="auto" w:fill="auto"/>
              <w:spacing w:line="274" w:lineRule="exact"/>
              <w:ind w:left="120" w:firstLine="0"/>
              <w:jc w:val="left"/>
            </w:pPr>
            <w:r>
              <w:rPr>
                <w:rStyle w:val="105pt0pt0"/>
                <w:rFonts w:eastAsia="Arial Unicode MS"/>
              </w:rPr>
              <w:t>педагога)</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022" w:type="dxa"/>
          </w:tcPr>
          <w:p w:rsidR="00FE5BD9" w:rsidRDefault="00FE5BD9" w:rsidP="00CE7871">
            <w:pPr>
              <w:pStyle w:val="100"/>
              <w:numPr>
                <w:ilvl w:val="0"/>
                <w:numId w:val="91"/>
              </w:numPr>
              <w:shd w:val="clear" w:color="auto" w:fill="auto"/>
              <w:tabs>
                <w:tab w:val="left" w:pos="427"/>
              </w:tabs>
              <w:spacing w:line="274" w:lineRule="exact"/>
              <w:ind w:left="120" w:firstLine="0"/>
              <w:jc w:val="left"/>
            </w:pPr>
            <w:r>
              <w:rPr>
                <w:rStyle w:val="105pt0pt0"/>
                <w:rFonts w:eastAsia="Arial Unicode MS"/>
              </w:rPr>
              <w:t>Убеждённость, что истина может быть не одна;</w:t>
            </w:r>
          </w:p>
          <w:p w:rsidR="00FE5BD9" w:rsidRDefault="00FE5BD9" w:rsidP="00CE7871">
            <w:pPr>
              <w:pStyle w:val="100"/>
              <w:numPr>
                <w:ilvl w:val="0"/>
                <w:numId w:val="91"/>
              </w:numPr>
              <w:shd w:val="clear" w:color="auto" w:fill="auto"/>
              <w:tabs>
                <w:tab w:val="left" w:pos="312"/>
              </w:tabs>
              <w:spacing w:line="274" w:lineRule="exact"/>
              <w:ind w:firstLine="0"/>
              <w:jc w:val="both"/>
            </w:pPr>
            <w:r>
              <w:rPr>
                <w:rStyle w:val="105pt0pt0"/>
                <w:rFonts w:eastAsia="Arial Unicode MS"/>
              </w:rPr>
              <w:t>интерес к мнениям и позициям других;</w:t>
            </w:r>
          </w:p>
          <w:p w:rsidR="00FE5BD9" w:rsidRDefault="00FE5BD9" w:rsidP="00CE7871">
            <w:pPr>
              <w:pStyle w:val="100"/>
              <w:numPr>
                <w:ilvl w:val="0"/>
                <w:numId w:val="91"/>
              </w:numPr>
              <w:shd w:val="clear" w:color="auto" w:fill="auto"/>
              <w:tabs>
                <w:tab w:val="left" w:pos="422"/>
              </w:tabs>
              <w:spacing w:line="274" w:lineRule="exact"/>
              <w:ind w:left="120" w:firstLine="0"/>
              <w:jc w:val="left"/>
            </w:pPr>
            <w:r>
              <w:rPr>
                <w:rStyle w:val="105pt0pt0"/>
                <w:rFonts w:eastAsia="Arial Unicode MS"/>
              </w:rPr>
              <w:t>учёт других точек зрения в процессе оценивания обучающихся</w:t>
            </w:r>
          </w:p>
        </w:tc>
      </w:tr>
      <w:tr w:rsidR="00FE5BD9" w:rsidTr="00FE5BD9">
        <w:tc>
          <w:tcPr>
            <w:tcW w:w="1222" w:type="dxa"/>
          </w:tcPr>
          <w:p w:rsidR="00FE5BD9" w:rsidRDefault="00FE5BD9" w:rsidP="00FE5BD9">
            <w:pPr>
              <w:pStyle w:val="100"/>
              <w:shd w:val="clear" w:color="auto" w:fill="auto"/>
              <w:spacing w:line="210" w:lineRule="exact"/>
              <w:ind w:left="140" w:firstLine="0"/>
              <w:jc w:val="left"/>
            </w:pPr>
            <w:r>
              <w:rPr>
                <w:rStyle w:val="105pt0pt0"/>
                <w:rFonts w:eastAsia="Arial Unicode MS"/>
              </w:rPr>
              <w:t>1.4</w:t>
            </w:r>
          </w:p>
        </w:tc>
        <w:tc>
          <w:tcPr>
            <w:tcW w:w="2106"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Общая культура</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022" w:type="dxa"/>
          </w:tcPr>
          <w:p w:rsidR="00FE5BD9" w:rsidRDefault="00FE5BD9" w:rsidP="00CE7871">
            <w:pPr>
              <w:pStyle w:val="100"/>
              <w:numPr>
                <w:ilvl w:val="0"/>
                <w:numId w:val="92"/>
              </w:numPr>
              <w:shd w:val="clear" w:color="auto" w:fill="auto"/>
              <w:tabs>
                <w:tab w:val="left" w:pos="432"/>
              </w:tabs>
              <w:spacing w:line="274" w:lineRule="exact"/>
              <w:ind w:left="120" w:firstLine="0"/>
              <w:jc w:val="left"/>
            </w:pPr>
            <w:r>
              <w:rPr>
                <w:rStyle w:val="105pt0pt0"/>
                <w:rFonts w:eastAsia="Arial Unicode MS"/>
              </w:rPr>
              <w:t>Ориентация в основных сферах материальной и духовной жизни;</w:t>
            </w:r>
          </w:p>
          <w:p w:rsidR="00FE5BD9" w:rsidRDefault="00FE5BD9" w:rsidP="00CE7871">
            <w:pPr>
              <w:pStyle w:val="100"/>
              <w:numPr>
                <w:ilvl w:val="0"/>
                <w:numId w:val="92"/>
              </w:numPr>
              <w:shd w:val="clear" w:color="auto" w:fill="auto"/>
              <w:tabs>
                <w:tab w:val="left" w:pos="422"/>
              </w:tabs>
              <w:spacing w:line="274" w:lineRule="exact"/>
              <w:ind w:left="120" w:firstLine="0"/>
              <w:jc w:val="left"/>
            </w:pPr>
            <w:r>
              <w:rPr>
                <w:rStyle w:val="105pt0pt0"/>
                <w:rFonts w:eastAsia="Arial Unicode MS"/>
              </w:rPr>
              <w:t>знание материальных и духовных интересов молодёжи;</w:t>
            </w:r>
          </w:p>
          <w:p w:rsidR="00FE5BD9" w:rsidRDefault="00FE5BD9" w:rsidP="00CE7871">
            <w:pPr>
              <w:pStyle w:val="100"/>
              <w:numPr>
                <w:ilvl w:val="0"/>
                <w:numId w:val="92"/>
              </w:numPr>
              <w:shd w:val="clear" w:color="auto" w:fill="auto"/>
              <w:tabs>
                <w:tab w:val="left" w:pos="432"/>
              </w:tabs>
              <w:spacing w:line="274" w:lineRule="exact"/>
              <w:ind w:left="120" w:firstLine="0"/>
              <w:jc w:val="left"/>
            </w:pPr>
            <w:r>
              <w:rPr>
                <w:rStyle w:val="105pt0pt0"/>
                <w:rFonts w:eastAsia="Arial Unicode MS"/>
              </w:rPr>
              <w:t>возможность продемонстрировать свои достижения;</w:t>
            </w:r>
          </w:p>
          <w:p w:rsidR="00FE5BD9" w:rsidRDefault="00FE5BD9" w:rsidP="00CE7871">
            <w:pPr>
              <w:pStyle w:val="100"/>
              <w:numPr>
                <w:ilvl w:val="0"/>
                <w:numId w:val="92"/>
              </w:numPr>
              <w:shd w:val="clear" w:color="auto" w:fill="auto"/>
              <w:tabs>
                <w:tab w:val="left" w:pos="427"/>
              </w:tabs>
              <w:spacing w:line="274" w:lineRule="exact"/>
              <w:ind w:left="120" w:firstLine="0"/>
              <w:jc w:val="left"/>
            </w:pPr>
            <w:r>
              <w:rPr>
                <w:rStyle w:val="105pt0pt0"/>
                <w:rFonts w:eastAsia="Arial Unicode MS"/>
              </w:rPr>
              <w:t>руководство кружками и секциями</w:t>
            </w:r>
          </w:p>
        </w:tc>
      </w:tr>
      <w:tr w:rsidR="00FE5BD9" w:rsidTr="00FE5BD9">
        <w:tc>
          <w:tcPr>
            <w:tcW w:w="1222" w:type="dxa"/>
          </w:tcPr>
          <w:p w:rsidR="00FE5BD9" w:rsidRDefault="00FE5BD9" w:rsidP="00FE5BD9">
            <w:pPr>
              <w:pStyle w:val="100"/>
              <w:shd w:val="clear" w:color="auto" w:fill="auto"/>
              <w:spacing w:line="210" w:lineRule="exact"/>
              <w:ind w:left="140" w:firstLine="0"/>
              <w:jc w:val="left"/>
            </w:pPr>
            <w:r>
              <w:rPr>
                <w:rStyle w:val="105pt0pt0"/>
                <w:rFonts w:eastAsia="Arial Unicode MS"/>
              </w:rPr>
              <w:t>1.5</w:t>
            </w:r>
          </w:p>
        </w:tc>
        <w:tc>
          <w:tcPr>
            <w:tcW w:w="2106" w:type="dxa"/>
            <w:gridSpan w:val="2"/>
          </w:tcPr>
          <w:p w:rsidR="00FE5BD9" w:rsidRDefault="00FE5BD9" w:rsidP="00FE5BD9">
            <w:pPr>
              <w:pStyle w:val="100"/>
              <w:shd w:val="clear" w:color="auto" w:fill="auto"/>
              <w:spacing w:after="60" w:line="210" w:lineRule="exact"/>
              <w:ind w:left="120" w:firstLine="0"/>
              <w:jc w:val="left"/>
            </w:pPr>
            <w:r>
              <w:rPr>
                <w:rStyle w:val="105pt0pt0"/>
                <w:rFonts w:eastAsia="Arial Unicode MS"/>
              </w:rPr>
              <w:t>Эмоциональная</w:t>
            </w:r>
          </w:p>
          <w:p w:rsidR="00FE5BD9" w:rsidRDefault="00FE5BD9" w:rsidP="00FE5BD9">
            <w:pPr>
              <w:pStyle w:val="100"/>
              <w:shd w:val="clear" w:color="auto" w:fill="auto"/>
              <w:spacing w:before="60" w:line="210" w:lineRule="exact"/>
              <w:ind w:left="120" w:firstLine="0"/>
              <w:jc w:val="left"/>
            </w:pPr>
            <w:r>
              <w:rPr>
                <w:rStyle w:val="105pt0pt0"/>
                <w:rFonts w:eastAsia="Arial Unicode MS"/>
              </w:rPr>
              <w:t>устойчивость</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022" w:type="dxa"/>
          </w:tcPr>
          <w:p w:rsidR="00FE5BD9" w:rsidRDefault="00FE5BD9" w:rsidP="00CE7871">
            <w:pPr>
              <w:pStyle w:val="100"/>
              <w:numPr>
                <w:ilvl w:val="0"/>
                <w:numId w:val="93"/>
              </w:numPr>
              <w:shd w:val="clear" w:color="auto" w:fill="auto"/>
              <w:tabs>
                <w:tab w:val="left" w:pos="422"/>
              </w:tabs>
              <w:spacing w:line="274" w:lineRule="exact"/>
              <w:ind w:left="120" w:firstLine="0"/>
              <w:jc w:val="left"/>
            </w:pPr>
            <w:r>
              <w:rPr>
                <w:rStyle w:val="105pt0pt0"/>
                <w:rFonts w:eastAsia="Arial Unicode MS"/>
              </w:rPr>
              <w:t>В трудных ситуациях педагог сохраняет спокойствие;</w:t>
            </w:r>
          </w:p>
          <w:p w:rsidR="00FE5BD9" w:rsidRDefault="00FE5BD9" w:rsidP="00CE7871">
            <w:pPr>
              <w:pStyle w:val="100"/>
              <w:numPr>
                <w:ilvl w:val="0"/>
                <w:numId w:val="93"/>
              </w:numPr>
              <w:shd w:val="clear" w:color="auto" w:fill="auto"/>
              <w:tabs>
                <w:tab w:val="left" w:pos="422"/>
              </w:tabs>
              <w:spacing w:line="274" w:lineRule="exact"/>
              <w:ind w:left="120" w:firstLine="0"/>
              <w:jc w:val="left"/>
            </w:pPr>
            <w:r>
              <w:rPr>
                <w:rStyle w:val="105pt0pt0"/>
                <w:rFonts w:eastAsia="Arial Unicode MS"/>
              </w:rPr>
              <w:t>эмоциональный конфликт не влияет на объективность оценки;</w:t>
            </w:r>
          </w:p>
          <w:p w:rsidR="00FE5BD9" w:rsidRDefault="00FE5BD9" w:rsidP="00CE7871">
            <w:pPr>
              <w:pStyle w:val="100"/>
              <w:numPr>
                <w:ilvl w:val="0"/>
                <w:numId w:val="93"/>
              </w:numPr>
              <w:shd w:val="clear" w:color="auto" w:fill="auto"/>
              <w:tabs>
                <w:tab w:val="left" w:pos="312"/>
              </w:tabs>
              <w:spacing w:line="274" w:lineRule="exact"/>
              <w:ind w:firstLine="0"/>
              <w:jc w:val="both"/>
            </w:pPr>
            <w:r>
              <w:rPr>
                <w:rStyle w:val="105pt0pt0"/>
                <w:rFonts w:eastAsia="Arial Unicode MS"/>
              </w:rPr>
              <w:t>педагог не стремится избежать эмоционально напряжённых ситуаций</w:t>
            </w:r>
          </w:p>
        </w:tc>
      </w:tr>
      <w:tr w:rsidR="00FE5BD9" w:rsidTr="00FE5BD9">
        <w:tc>
          <w:tcPr>
            <w:tcW w:w="1222" w:type="dxa"/>
          </w:tcPr>
          <w:p w:rsidR="00FE5BD9" w:rsidRDefault="00FE5BD9" w:rsidP="00FE5BD9">
            <w:pPr>
              <w:pStyle w:val="100"/>
              <w:shd w:val="clear" w:color="auto" w:fill="auto"/>
              <w:spacing w:line="210" w:lineRule="exact"/>
              <w:ind w:left="140" w:firstLine="0"/>
              <w:jc w:val="left"/>
            </w:pPr>
            <w:r>
              <w:rPr>
                <w:rStyle w:val="105pt0pt0"/>
                <w:rFonts w:eastAsia="Arial Unicode MS"/>
              </w:rPr>
              <w:t>1.6</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Позитивная</w:t>
            </w:r>
          </w:p>
          <w:p w:rsidR="00FE5BD9" w:rsidRDefault="00FE5BD9" w:rsidP="00FE5BD9">
            <w:pPr>
              <w:pStyle w:val="100"/>
              <w:shd w:val="clear" w:color="auto" w:fill="auto"/>
              <w:spacing w:line="274" w:lineRule="exact"/>
              <w:ind w:left="120" w:firstLine="0"/>
              <w:jc w:val="left"/>
            </w:pPr>
            <w:r>
              <w:rPr>
                <w:rStyle w:val="105pt0pt0"/>
                <w:rFonts w:eastAsia="Arial Unicode MS"/>
              </w:rPr>
              <w:t>направленность</w:t>
            </w:r>
          </w:p>
          <w:p w:rsidR="00FE5BD9" w:rsidRDefault="00FE5BD9" w:rsidP="00FE5BD9">
            <w:pPr>
              <w:pStyle w:val="100"/>
              <w:shd w:val="clear" w:color="auto" w:fill="auto"/>
              <w:spacing w:line="274" w:lineRule="exact"/>
              <w:ind w:left="120" w:firstLine="0"/>
              <w:jc w:val="left"/>
            </w:pPr>
            <w:r>
              <w:rPr>
                <w:rStyle w:val="105pt0pt0"/>
                <w:rFonts w:eastAsia="Arial Unicode MS"/>
              </w:rPr>
              <w:t>на</w:t>
            </w:r>
          </w:p>
          <w:p w:rsidR="00FE5BD9" w:rsidRDefault="00FE5BD9" w:rsidP="00FE5BD9">
            <w:pPr>
              <w:pStyle w:val="100"/>
              <w:shd w:val="clear" w:color="auto" w:fill="auto"/>
              <w:spacing w:line="274" w:lineRule="exact"/>
              <w:ind w:firstLine="0"/>
              <w:jc w:val="both"/>
            </w:pPr>
            <w:r>
              <w:rPr>
                <w:rStyle w:val="105pt0pt0"/>
                <w:rFonts w:eastAsia="Arial Unicode MS"/>
              </w:rPr>
              <w:t>педагогическую деятельность. Уверенность в себе</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022" w:type="dxa"/>
          </w:tcPr>
          <w:p w:rsidR="00FE5BD9" w:rsidRDefault="00FE5BD9" w:rsidP="00CE7871">
            <w:pPr>
              <w:pStyle w:val="100"/>
              <w:numPr>
                <w:ilvl w:val="0"/>
                <w:numId w:val="94"/>
              </w:numPr>
              <w:shd w:val="clear" w:color="auto" w:fill="auto"/>
              <w:tabs>
                <w:tab w:val="left" w:pos="432"/>
              </w:tabs>
              <w:spacing w:line="274" w:lineRule="exact"/>
              <w:ind w:left="120" w:firstLine="0"/>
              <w:jc w:val="left"/>
            </w:pPr>
            <w:r>
              <w:rPr>
                <w:rStyle w:val="105pt0pt0"/>
                <w:rFonts w:eastAsia="Arial Unicode MS"/>
              </w:rPr>
              <w:t>Осознание целей и ценностей педагогической деятельности;</w:t>
            </w:r>
          </w:p>
          <w:p w:rsidR="00FE5BD9" w:rsidRDefault="00FE5BD9" w:rsidP="00CE7871">
            <w:pPr>
              <w:pStyle w:val="100"/>
              <w:numPr>
                <w:ilvl w:val="0"/>
                <w:numId w:val="94"/>
              </w:numPr>
              <w:shd w:val="clear" w:color="auto" w:fill="auto"/>
              <w:tabs>
                <w:tab w:val="left" w:pos="432"/>
              </w:tabs>
              <w:spacing w:line="274" w:lineRule="exact"/>
              <w:ind w:left="120" w:firstLine="0"/>
              <w:jc w:val="left"/>
            </w:pPr>
            <w:r>
              <w:rPr>
                <w:rStyle w:val="105pt0pt0"/>
                <w:rFonts w:eastAsia="Arial Unicode MS"/>
              </w:rPr>
              <w:t>позитивное настроение;</w:t>
            </w:r>
          </w:p>
          <w:p w:rsidR="00FE5BD9" w:rsidRDefault="00FE5BD9" w:rsidP="00CE7871">
            <w:pPr>
              <w:pStyle w:val="100"/>
              <w:numPr>
                <w:ilvl w:val="0"/>
                <w:numId w:val="94"/>
              </w:numPr>
              <w:shd w:val="clear" w:color="auto" w:fill="auto"/>
              <w:tabs>
                <w:tab w:val="left" w:pos="427"/>
              </w:tabs>
              <w:spacing w:line="274" w:lineRule="exact"/>
              <w:ind w:left="120" w:firstLine="0"/>
              <w:jc w:val="left"/>
            </w:pPr>
            <w:r>
              <w:rPr>
                <w:rStyle w:val="105pt0pt0"/>
                <w:rFonts w:eastAsia="Arial Unicode MS"/>
              </w:rPr>
              <w:t>желание работать;</w:t>
            </w:r>
          </w:p>
          <w:p w:rsidR="00FE5BD9" w:rsidRDefault="00FE5BD9" w:rsidP="00CE7871">
            <w:pPr>
              <w:pStyle w:val="100"/>
              <w:numPr>
                <w:ilvl w:val="0"/>
                <w:numId w:val="94"/>
              </w:numPr>
              <w:shd w:val="clear" w:color="auto" w:fill="auto"/>
              <w:tabs>
                <w:tab w:val="left" w:pos="432"/>
              </w:tabs>
              <w:spacing w:line="274" w:lineRule="exact"/>
              <w:ind w:left="120" w:firstLine="0"/>
              <w:jc w:val="left"/>
            </w:pPr>
            <w:r>
              <w:rPr>
                <w:rStyle w:val="105pt0pt0"/>
                <w:rFonts w:eastAsia="Arial Unicode MS"/>
              </w:rPr>
              <w:t>высокая профессиональная самооценка</w:t>
            </w:r>
          </w:p>
        </w:tc>
      </w:tr>
      <w:tr w:rsidR="00FE5BD9" w:rsidTr="00FE5BD9">
        <w:tc>
          <w:tcPr>
            <w:tcW w:w="9889" w:type="dxa"/>
            <w:gridSpan w:val="7"/>
          </w:tcPr>
          <w:p w:rsidR="00FE5BD9" w:rsidRDefault="00FE5BD9" w:rsidP="00FE5BD9">
            <w:pPr>
              <w:jc w:val="center"/>
              <w:rPr>
                <w:rFonts w:cs="Times New Roman"/>
                <w:sz w:val="24"/>
                <w:szCs w:val="24"/>
                <w:shd w:val="clear" w:color="auto" w:fill="FFFFFF"/>
              </w:rPr>
            </w:pPr>
            <w:r>
              <w:rPr>
                <w:rStyle w:val="105pt0pt0"/>
                <w:rFonts w:eastAsia="Arial Unicode MS"/>
              </w:rPr>
              <w:t>2. Постановка целей и задач педагогической деятельности</w:t>
            </w:r>
          </w:p>
        </w:tc>
      </w:tr>
      <w:tr w:rsidR="00FE5BD9" w:rsidTr="00FE5BD9">
        <w:tc>
          <w:tcPr>
            <w:tcW w:w="1222" w:type="dxa"/>
          </w:tcPr>
          <w:p w:rsidR="00FE5BD9" w:rsidRDefault="00FE5BD9" w:rsidP="00FE5BD9">
            <w:pPr>
              <w:pStyle w:val="100"/>
              <w:shd w:val="clear" w:color="auto" w:fill="auto"/>
              <w:spacing w:line="210" w:lineRule="exact"/>
              <w:ind w:left="120" w:firstLine="0"/>
              <w:jc w:val="left"/>
            </w:pPr>
            <w:r>
              <w:rPr>
                <w:rStyle w:val="105pt0pt0"/>
                <w:rFonts w:eastAsia="Arial Unicode MS"/>
              </w:rPr>
              <w:t>2.1</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Умение перевести тему урока в</w:t>
            </w:r>
          </w:p>
          <w:p w:rsidR="00FE5BD9" w:rsidRDefault="00FE5BD9" w:rsidP="00FE5BD9">
            <w:pPr>
              <w:pStyle w:val="100"/>
              <w:shd w:val="clear" w:color="auto" w:fill="auto"/>
              <w:spacing w:line="274" w:lineRule="exact"/>
              <w:ind w:left="120" w:firstLine="0"/>
              <w:jc w:val="left"/>
            </w:pPr>
            <w:r>
              <w:rPr>
                <w:rStyle w:val="105pt0pt0"/>
                <w:rFonts w:eastAsia="Arial Unicode MS"/>
              </w:rPr>
              <w:t>педагогическую</w:t>
            </w:r>
          </w:p>
          <w:p w:rsidR="00FE5BD9" w:rsidRDefault="00FE5BD9" w:rsidP="00FE5BD9">
            <w:pPr>
              <w:pStyle w:val="100"/>
              <w:shd w:val="clear" w:color="auto" w:fill="auto"/>
              <w:spacing w:line="274" w:lineRule="exact"/>
              <w:ind w:left="120" w:firstLine="0"/>
              <w:jc w:val="left"/>
            </w:pPr>
            <w:r>
              <w:rPr>
                <w:rStyle w:val="105pt0pt0"/>
                <w:rFonts w:eastAsia="Arial Unicode MS"/>
              </w:rPr>
              <w:t>задачу</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 личности</w:t>
            </w:r>
          </w:p>
        </w:tc>
        <w:tc>
          <w:tcPr>
            <w:tcW w:w="3022" w:type="dxa"/>
          </w:tcPr>
          <w:p w:rsidR="00FE5BD9" w:rsidRDefault="00FE5BD9" w:rsidP="00CE7871">
            <w:pPr>
              <w:pStyle w:val="100"/>
              <w:numPr>
                <w:ilvl w:val="0"/>
                <w:numId w:val="95"/>
              </w:numPr>
              <w:shd w:val="clear" w:color="auto" w:fill="auto"/>
              <w:tabs>
                <w:tab w:val="left" w:pos="427"/>
              </w:tabs>
              <w:spacing w:line="274" w:lineRule="exact"/>
              <w:ind w:left="120" w:firstLine="0"/>
              <w:jc w:val="left"/>
            </w:pPr>
            <w:r>
              <w:rPr>
                <w:rStyle w:val="105pt0pt0"/>
                <w:rFonts w:eastAsia="Arial Unicode MS"/>
              </w:rPr>
              <w:t>Знание образовательных стандартов и реализующих их программ;</w:t>
            </w:r>
          </w:p>
          <w:p w:rsidR="00FE5BD9" w:rsidRDefault="00FE5BD9" w:rsidP="00CE7871">
            <w:pPr>
              <w:pStyle w:val="100"/>
              <w:numPr>
                <w:ilvl w:val="0"/>
                <w:numId w:val="95"/>
              </w:numPr>
              <w:shd w:val="clear" w:color="auto" w:fill="auto"/>
              <w:tabs>
                <w:tab w:val="left" w:pos="427"/>
              </w:tabs>
              <w:spacing w:line="274" w:lineRule="exact"/>
              <w:ind w:left="120" w:firstLine="0"/>
              <w:jc w:val="left"/>
            </w:pPr>
            <w:r>
              <w:rPr>
                <w:rStyle w:val="105pt0pt0"/>
                <w:rFonts w:eastAsia="Arial Unicode MS"/>
              </w:rPr>
              <w:t>осознание</w:t>
            </w:r>
          </w:p>
          <w:p w:rsidR="00FE5BD9" w:rsidRDefault="00FE5BD9" w:rsidP="00FE5BD9">
            <w:pPr>
              <w:pStyle w:val="100"/>
              <w:shd w:val="clear" w:color="auto" w:fill="auto"/>
              <w:spacing w:line="274" w:lineRule="exact"/>
              <w:ind w:left="120" w:firstLine="0"/>
              <w:jc w:val="left"/>
            </w:pPr>
            <w:r>
              <w:rPr>
                <w:rStyle w:val="105pt0pt0"/>
                <w:rFonts w:eastAsia="Arial Unicode MS"/>
              </w:rPr>
              <w:t>нетождественности темы урока и цели урока;</w:t>
            </w:r>
          </w:p>
          <w:p w:rsidR="00FE5BD9" w:rsidRDefault="00FE5BD9" w:rsidP="00CE7871">
            <w:pPr>
              <w:pStyle w:val="100"/>
              <w:numPr>
                <w:ilvl w:val="0"/>
                <w:numId w:val="95"/>
              </w:numPr>
              <w:shd w:val="clear" w:color="auto" w:fill="auto"/>
              <w:tabs>
                <w:tab w:val="left" w:pos="312"/>
              </w:tabs>
              <w:spacing w:line="274" w:lineRule="exact"/>
              <w:ind w:firstLine="0"/>
              <w:jc w:val="both"/>
            </w:pPr>
            <w:r>
              <w:rPr>
                <w:rStyle w:val="105pt0pt0"/>
                <w:rFonts w:eastAsia="Arial Unicode MS"/>
              </w:rPr>
              <w:t>владение конкретным набором способов перевода темы в задачу</w:t>
            </w:r>
          </w:p>
        </w:tc>
      </w:tr>
      <w:tr w:rsidR="00FE5BD9" w:rsidTr="00FE5BD9">
        <w:tc>
          <w:tcPr>
            <w:tcW w:w="1222" w:type="dxa"/>
          </w:tcPr>
          <w:p w:rsidR="00FE5BD9" w:rsidRDefault="00FE5BD9" w:rsidP="00FE5BD9">
            <w:pPr>
              <w:pStyle w:val="100"/>
              <w:shd w:val="clear" w:color="auto" w:fill="auto"/>
              <w:spacing w:line="210" w:lineRule="exact"/>
              <w:ind w:left="120" w:firstLine="0"/>
              <w:jc w:val="left"/>
            </w:pPr>
            <w:r>
              <w:rPr>
                <w:rStyle w:val="105pt0pt0"/>
                <w:rFonts w:eastAsia="Arial Unicode MS"/>
              </w:rPr>
              <w:t>2.2</w:t>
            </w:r>
          </w:p>
        </w:tc>
        <w:tc>
          <w:tcPr>
            <w:tcW w:w="2106" w:type="dxa"/>
            <w:gridSpan w:val="2"/>
          </w:tcPr>
          <w:p w:rsidR="00FE5BD9" w:rsidRDefault="00FE5BD9" w:rsidP="00FE5BD9">
            <w:pPr>
              <w:pStyle w:val="100"/>
              <w:shd w:val="clear" w:color="auto" w:fill="auto"/>
              <w:spacing w:line="278" w:lineRule="exact"/>
              <w:ind w:firstLine="0"/>
              <w:jc w:val="both"/>
            </w:pPr>
            <w:r>
              <w:rPr>
                <w:rStyle w:val="105pt0pt0"/>
                <w:rFonts w:eastAsia="Arial Unicode MS"/>
              </w:rPr>
              <w:t xml:space="preserve">Умение ставить </w:t>
            </w:r>
            <w:r>
              <w:rPr>
                <w:rStyle w:val="105pt0pt0"/>
                <w:rFonts w:eastAsia="Arial Unicode MS"/>
              </w:rPr>
              <w:lastRenderedPageBreak/>
              <w:t>педагогические цели и задачи</w:t>
            </w:r>
            <w:r>
              <w:rPr>
                <w:rStyle w:val="aff0"/>
              </w:rPr>
              <w:t xml:space="preserve"> </w:t>
            </w:r>
            <w:r>
              <w:rPr>
                <w:rStyle w:val="105pt0pt0"/>
                <w:rFonts w:eastAsia="Arial Unicode MS"/>
              </w:rPr>
              <w:t>сообразно возрастным и индивидуальным особенностям обучающихся.</w:t>
            </w:r>
          </w:p>
        </w:tc>
        <w:tc>
          <w:tcPr>
            <w:tcW w:w="3539" w:type="dxa"/>
            <w:gridSpan w:val="3"/>
          </w:tcPr>
          <w:p w:rsidR="00FE5BD9" w:rsidRDefault="00FE5BD9" w:rsidP="00FE5BD9">
            <w:pPr>
              <w:pStyle w:val="100"/>
              <w:shd w:val="clear" w:color="auto" w:fill="auto"/>
              <w:spacing w:line="278" w:lineRule="exact"/>
              <w:ind w:left="120" w:firstLine="0"/>
              <w:jc w:val="left"/>
            </w:pPr>
            <w:r>
              <w:rPr>
                <w:rStyle w:val="105pt0pt0"/>
                <w:rFonts w:eastAsia="Arial Unicode MS"/>
              </w:rPr>
              <w:lastRenderedPageBreak/>
              <w:t xml:space="preserve">Данная компетентность является </w:t>
            </w:r>
            <w:r>
              <w:rPr>
                <w:rStyle w:val="105pt0pt0"/>
                <w:rFonts w:eastAsia="Arial Unicode MS"/>
              </w:rPr>
              <w:lastRenderedPageBreak/>
              <w:t>конкретизацией предыдущей. Она направлена</w:t>
            </w:r>
            <w:r>
              <w:rPr>
                <w:rStyle w:val="aff0"/>
              </w:rPr>
              <w:t xml:space="preserve"> </w:t>
            </w:r>
            <w:r>
              <w:rPr>
                <w:rStyle w:val="105pt0pt0"/>
                <w:rFonts w:eastAsia="Arial Unicode MS"/>
              </w:rPr>
              <w:t>на индивидуализацию обучения и благодаря этому связана с мотивацией и общей успешностью.</w:t>
            </w:r>
          </w:p>
        </w:tc>
        <w:tc>
          <w:tcPr>
            <w:tcW w:w="3022" w:type="dxa"/>
          </w:tcPr>
          <w:p w:rsidR="00FE5BD9" w:rsidRDefault="00FE5BD9" w:rsidP="00CE7871">
            <w:pPr>
              <w:pStyle w:val="100"/>
              <w:numPr>
                <w:ilvl w:val="0"/>
                <w:numId w:val="96"/>
              </w:numPr>
              <w:shd w:val="clear" w:color="auto" w:fill="auto"/>
              <w:tabs>
                <w:tab w:val="left" w:pos="427"/>
              </w:tabs>
              <w:spacing w:line="278" w:lineRule="exact"/>
              <w:ind w:left="120" w:firstLine="0"/>
              <w:jc w:val="left"/>
            </w:pPr>
            <w:r>
              <w:rPr>
                <w:rStyle w:val="105pt0pt0"/>
                <w:rFonts w:eastAsia="Arial Unicode MS"/>
              </w:rPr>
              <w:lastRenderedPageBreak/>
              <w:t xml:space="preserve">Знание возрастных </w:t>
            </w:r>
            <w:r>
              <w:rPr>
                <w:rStyle w:val="105pt0pt0"/>
                <w:rFonts w:eastAsia="Arial Unicode MS"/>
              </w:rPr>
              <w:lastRenderedPageBreak/>
              <w:t>особенностей обучающихся;</w:t>
            </w:r>
          </w:p>
          <w:p w:rsidR="00FE5BD9" w:rsidRDefault="00FE5BD9" w:rsidP="00CE7871">
            <w:pPr>
              <w:pStyle w:val="100"/>
              <w:numPr>
                <w:ilvl w:val="0"/>
                <w:numId w:val="96"/>
              </w:numPr>
              <w:shd w:val="clear" w:color="auto" w:fill="auto"/>
              <w:tabs>
                <w:tab w:val="left" w:pos="432"/>
              </w:tabs>
              <w:spacing w:line="278" w:lineRule="exact"/>
              <w:ind w:left="120" w:firstLine="0"/>
              <w:jc w:val="left"/>
            </w:pPr>
            <w:r>
              <w:rPr>
                <w:rStyle w:val="105pt0pt0"/>
                <w:rFonts w:eastAsia="Arial Unicode MS"/>
              </w:rPr>
              <w:t>владение методами перевода</w:t>
            </w:r>
            <w:r>
              <w:rPr>
                <w:rStyle w:val="aff0"/>
              </w:rPr>
              <w:t xml:space="preserve"> </w:t>
            </w:r>
            <w:r>
              <w:rPr>
                <w:rStyle w:val="105pt0pt0"/>
                <w:rFonts w:eastAsia="Arial Unicode MS"/>
              </w:rPr>
              <w:t>цели в учебную задачу в конкретном возрасте</w:t>
            </w:r>
          </w:p>
        </w:tc>
      </w:tr>
      <w:tr w:rsidR="00FE5BD9" w:rsidTr="00FE5BD9">
        <w:tc>
          <w:tcPr>
            <w:tcW w:w="9889" w:type="dxa"/>
            <w:gridSpan w:val="7"/>
          </w:tcPr>
          <w:p w:rsidR="00FE5BD9" w:rsidRDefault="00FE5BD9" w:rsidP="00FE5BD9">
            <w:pPr>
              <w:jc w:val="center"/>
              <w:rPr>
                <w:rFonts w:cs="Times New Roman"/>
                <w:sz w:val="24"/>
                <w:szCs w:val="24"/>
                <w:shd w:val="clear" w:color="auto" w:fill="FFFFFF"/>
              </w:rPr>
            </w:pPr>
            <w:r>
              <w:rPr>
                <w:rStyle w:val="105pt0pt0"/>
                <w:rFonts w:eastAsia="Arial Unicode MS"/>
              </w:rPr>
              <w:lastRenderedPageBreak/>
              <w:t>3. Мотивация учебной деятельности</w:t>
            </w:r>
          </w:p>
        </w:tc>
      </w:tr>
      <w:tr w:rsidR="00FE5BD9" w:rsidTr="00FE5BD9">
        <w:tc>
          <w:tcPr>
            <w:tcW w:w="1222" w:type="dxa"/>
          </w:tcPr>
          <w:p w:rsidR="00FE5BD9" w:rsidRDefault="00FE5BD9" w:rsidP="00FE5BD9">
            <w:pPr>
              <w:pStyle w:val="100"/>
              <w:shd w:val="clear" w:color="auto" w:fill="auto"/>
              <w:spacing w:line="210" w:lineRule="exact"/>
              <w:ind w:left="120" w:firstLine="0"/>
              <w:jc w:val="left"/>
            </w:pPr>
            <w:r>
              <w:rPr>
                <w:rStyle w:val="105pt0pt0"/>
                <w:rFonts w:eastAsia="Arial Unicode MS"/>
              </w:rPr>
              <w:t>3.1</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Умение</w:t>
            </w:r>
          </w:p>
          <w:p w:rsidR="00FE5BD9" w:rsidRDefault="00FE5BD9" w:rsidP="00FE5BD9">
            <w:pPr>
              <w:pStyle w:val="100"/>
              <w:shd w:val="clear" w:color="auto" w:fill="auto"/>
              <w:spacing w:line="274" w:lineRule="exact"/>
              <w:ind w:left="120" w:firstLine="0"/>
              <w:jc w:val="left"/>
            </w:pPr>
            <w:r>
              <w:rPr>
                <w:rStyle w:val="105pt0pt0"/>
                <w:rFonts w:eastAsia="Arial Unicode MS"/>
              </w:rPr>
              <w:t>обеспечить</w:t>
            </w:r>
          </w:p>
          <w:p w:rsidR="00FE5BD9" w:rsidRDefault="00FE5BD9" w:rsidP="00FE5BD9">
            <w:pPr>
              <w:pStyle w:val="100"/>
              <w:shd w:val="clear" w:color="auto" w:fill="auto"/>
              <w:spacing w:line="274" w:lineRule="exact"/>
              <w:ind w:left="120" w:firstLine="0"/>
              <w:jc w:val="left"/>
            </w:pPr>
            <w:r>
              <w:rPr>
                <w:rStyle w:val="105pt0pt0"/>
                <w:rFonts w:eastAsia="Arial Unicode MS"/>
              </w:rPr>
              <w:t>успех</w:t>
            </w:r>
          </w:p>
          <w:p w:rsidR="00FE5BD9" w:rsidRDefault="00FE5BD9" w:rsidP="00FE5BD9">
            <w:pPr>
              <w:pStyle w:val="100"/>
              <w:shd w:val="clear" w:color="auto" w:fill="auto"/>
              <w:spacing w:line="274" w:lineRule="exact"/>
              <w:ind w:left="120" w:firstLine="0"/>
              <w:jc w:val="left"/>
            </w:pPr>
            <w:r>
              <w:rPr>
                <w:rStyle w:val="105pt0pt0"/>
                <w:rFonts w:eastAsia="Arial Unicode MS"/>
              </w:rPr>
              <w:t>в деятельности</w:t>
            </w:r>
          </w:p>
        </w:tc>
        <w:tc>
          <w:tcPr>
            <w:tcW w:w="3539" w:type="dxa"/>
            <w:gridSpan w:val="3"/>
          </w:tcPr>
          <w:p w:rsidR="00FE5BD9" w:rsidRDefault="00FE5BD9" w:rsidP="00FE5BD9">
            <w:pPr>
              <w:pStyle w:val="100"/>
              <w:shd w:val="clear" w:color="auto" w:fill="auto"/>
              <w:spacing w:line="274" w:lineRule="exact"/>
              <w:ind w:firstLine="0"/>
              <w:jc w:val="both"/>
            </w:pPr>
            <w:r>
              <w:rPr>
                <w:rStyle w:val="105pt0pt0"/>
                <w:rFonts w:eastAsia="Arial Unicode MS"/>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022" w:type="dxa"/>
          </w:tcPr>
          <w:p w:rsidR="00FE5BD9" w:rsidRDefault="00FE5BD9" w:rsidP="00CE7871">
            <w:pPr>
              <w:pStyle w:val="100"/>
              <w:numPr>
                <w:ilvl w:val="0"/>
                <w:numId w:val="97"/>
              </w:numPr>
              <w:shd w:val="clear" w:color="auto" w:fill="auto"/>
              <w:tabs>
                <w:tab w:val="left" w:pos="307"/>
              </w:tabs>
              <w:spacing w:line="274" w:lineRule="exact"/>
              <w:ind w:firstLine="0"/>
              <w:jc w:val="both"/>
            </w:pPr>
            <w:r>
              <w:rPr>
                <w:rStyle w:val="105pt0pt0"/>
                <w:rFonts w:eastAsia="Arial Unicode MS"/>
              </w:rPr>
              <w:t>Знание возможностей конкретных учеников;</w:t>
            </w:r>
          </w:p>
          <w:p w:rsidR="00FE5BD9" w:rsidRDefault="00FE5BD9" w:rsidP="00CE7871">
            <w:pPr>
              <w:pStyle w:val="100"/>
              <w:numPr>
                <w:ilvl w:val="0"/>
                <w:numId w:val="97"/>
              </w:numPr>
              <w:shd w:val="clear" w:color="auto" w:fill="auto"/>
              <w:tabs>
                <w:tab w:val="left" w:pos="312"/>
              </w:tabs>
              <w:spacing w:line="274" w:lineRule="exact"/>
              <w:ind w:firstLine="0"/>
              <w:jc w:val="both"/>
            </w:pPr>
            <w:r>
              <w:rPr>
                <w:rStyle w:val="105pt0pt0"/>
                <w:rFonts w:eastAsia="Arial Unicode MS"/>
              </w:rPr>
              <w:t>постановка учебных задач в соответствии с возможностями ученика;</w:t>
            </w:r>
          </w:p>
          <w:p w:rsidR="00FE5BD9" w:rsidRDefault="00FE5BD9" w:rsidP="00CE7871">
            <w:pPr>
              <w:pStyle w:val="100"/>
              <w:numPr>
                <w:ilvl w:val="0"/>
                <w:numId w:val="97"/>
              </w:numPr>
              <w:shd w:val="clear" w:color="auto" w:fill="auto"/>
              <w:tabs>
                <w:tab w:val="left" w:pos="307"/>
              </w:tabs>
              <w:spacing w:line="274" w:lineRule="exact"/>
              <w:ind w:firstLine="0"/>
              <w:jc w:val="both"/>
            </w:pPr>
            <w:r>
              <w:rPr>
                <w:rStyle w:val="105pt0pt0"/>
                <w:rFonts w:eastAsia="Arial Unicode MS"/>
              </w:rPr>
              <w:t>демонстрация успехов обучающихся родителям, одноклассникам</w:t>
            </w:r>
          </w:p>
        </w:tc>
      </w:tr>
      <w:tr w:rsidR="00FE5BD9" w:rsidTr="00FE5BD9">
        <w:tc>
          <w:tcPr>
            <w:tcW w:w="1222" w:type="dxa"/>
          </w:tcPr>
          <w:p w:rsidR="00FE5BD9" w:rsidRDefault="00FE5BD9" w:rsidP="00FE5BD9">
            <w:pPr>
              <w:pStyle w:val="100"/>
              <w:shd w:val="clear" w:color="auto" w:fill="auto"/>
              <w:spacing w:line="210" w:lineRule="exact"/>
              <w:ind w:left="120" w:firstLine="0"/>
              <w:jc w:val="left"/>
            </w:pPr>
            <w:r>
              <w:rPr>
                <w:rStyle w:val="105pt0pt0"/>
                <w:rFonts w:eastAsia="Arial Unicode MS"/>
              </w:rPr>
              <w:t>3.2</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w:t>
            </w:r>
          </w:p>
          <w:p w:rsidR="00FE5BD9" w:rsidRDefault="00FE5BD9" w:rsidP="00FE5BD9">
            <w:pPr>
              <w:pStyle w:val="100"/>
              <w:shd w:val="clear" w:color="auto" w:fill="auto"/>
              <w:spacing w:line="274" w:lineRule="exact"/>
              <w:ind w:left="120" w:firstLine="0"/>
              <w:jc w:val="left"/>
            </w:pPr>
            <w:r>
              <w:rPr>
                <w:rStyle w:val="105pt0pt0"/>
                <w:rFonts w:eastAsia="Arial Unicode MS"/>
              </w:rPr>
              <w:t>педагогическом</w:t>
            </w:r>
          </w:p>
          <w:p w:rsidR="00FE5BD9" w:rsidRDefault="00FE5BD9" w:rsidP="00FE5BD9">
            <w:pPr>
              <w:pStyle w:val="100"/>
              <w:shd w:val="clear" w:color="auto" w:fill="auto"/>
              <w:spacing w:line="274" w:lineRule="exact"/>
              <w:ind w:left="120" w:firstLine="0"/>
              <w:jc w:val="left"/>
            </w:pPr>
            <w:r>
              <w:rPr>
                <w:rStyle w:val="105pt0pt0"/>
                <w:rFonts w:eastAsia="Arial Unicode MS"/>
              </w:rPr>
              <w:t>оценивании</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022" w:type="dxa"/>
          </w:tcPr>
          <w:p w:rsidR="00FE5BD9" w:rsidRDefault="00FE5BD9" w:rsidP="00CE7871">
            <w:pPr>
              <w:pStyle w:val="100"/>
              <w:numPr>
                <w:ilvl w:val="0"/>
                <w:numId w:val="98"/>
              </w:numPr>
              <w:shd w:val="clear" w:color="auto" w:fill="auto"/>
              <w:tabs>
                <w:tab w:val="left" w:pos="307"/>
              </w:tabs>
              <w:spacing w:line="274" w:lineRule="exact"/>
              <w:ind w:firstLine="0"/>
              <w:jc w:val="both"/>
            </w:pPr>
            <w:r>
              <w:rPr>
                <w:rStyle w:val="105pt0pt0"/>
                <w:rFonts w:eastAsia="Arial Unicode MS"/>
              </w:rPr>
              <w:t>Знание многообразия педагогических оценок;</w:t>
            </w:r>
          </w:p>
          <w:p w:rsidR="00FE5BD9" w:rsidRDefault="00FE5BD9" w:rsidP="00CE7871">
            <w:pPr>
              <w:pStyle w:val="100"/>
              <w:numPr>
                <w:ilvl w:val="0"/>
                <w:numId w:val="98"/>
              </w:numPr>
              <w:shd w:val="clear" w:color="auto" w:fill="auto"/>
              <w:tabs>
                <w:tab w:val="left" w:pos="302"/>
              </w:tabs>
              <w:spacing w:line="274" w:lineRule="exact"/>
              <w:ind w:firstLine="0"/>
              <w:jc w:val="both"/>
            </w:pPr>
            <w:r>
              <w:rPr>
                <w:rStyle w:val="105pt0pt0"/>
                <w:rFonts w:eastAsia="Arial Unicode MS"/>
              </w:rPr>
              <w:t>знакомство с литературой по данному вопросу;</w:t>
            </w:r>
          </w:p>
          <w:p w:rsidR="00FE5BD9" w:rsidRDefault="00FE5BD9" w:rsidP="00CE7871">
            <w:pPr>
              <w:pStyle w:val="100"/>
              <w:numPr>
                <w:ilvl w:val="0"/>
                <w:numId w:val="98"/>
              </w:numPr>
              <w:shd w:val="clear" w:color="auto" w:fill="auto"/>
              <w:tabs>
                <w:tab w:val="left" w:pos="432"/>
              </w:tabs>
              <w:spacing w:line="274" w:lineRule="exact"/>
              <w:ind w:left="120" w:firstLine="0"/>
              <w:jc w:val="left"/>
            </w:pPr>
            <w:r>
              <w:rPr>
                <w:rStyle w:val="105pt0pt0"/>
                <w:rFonts w:eastAsia="Arial Unicode MS"/>
              </w:rPr>
              <w:t>владение различными методами оценивания и их применение</w:t>
            </w:r>
          </w:p>
        </w:tc>
      </w:tr>
      <w:tr w:rsidR="00FE5BD9" w:rsidTr="00FE5BD9">
        <w:tc>
          <w:tcPr>
            <w:tcW w:w="1222" w:type="dxa"/>
          </w:tcPr>
          <w:p w:rsidR="00FE5BD9" w:rsidRDefault="00FE5BD9" w:rsidP="00FE5BD9">
            <w:pPr>
              <w:pStyle w:val="100"/>
              <w:shd w:val="clear" w:color="auto" w:fill="auto"/>
              <w:spacing w:line="210" w:lineRule="exact"/>
              <w:ind w:left="120" w:firstLine="0"/>
              <w:jc w:val="left"/>
            </w:pPr>
            <w:r>
              <w:rPr>
                <w:rStyle w:val="105pt0pt0"/>
                <w:rFonts w:eastAsia="Arial Unicode MS"/>
              </w:rPr>
              <w:t>3.3</w:t>
            </w:r>
          </w:p>
        </w:tc>
        <w:tc>
          <w:tcPr>
            <w:tcW w:w="210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Умение</w:t>
            </w:r>
          </w:p>
          <w:p w:rsidR="00FE5BD9" w:rsidRDefault="00FE5BD9" w:rsidP="00FE5BD9">
            <w:pPr>
              <w:pStyle w:val="100"/>
              <w:shd w:val="clear" w:color="auto" w:fill="auto"/>
              <w:spacing w:line="274" w:lineRule="exact"/>
              <w:ind w:left="120" w:firstLine="0"/>
              <w:jc w:val="left"/>
            </w:pPr>
            <w:r>
              <w:rPr>
                <w:rStyle w:val="105pt0pt0"/>
                <w:rFonts w:eastAsia="Arial Unicode MS"/>
              </w:rPr>
              <w:t>превращать</w:t>
            </w:r>
          </w:p>
          <w:p w:rsidR="00FE5BD9" w:rsidRDefault="00FE5BD9" w:rsidP="00FE5BD9">
            <w:pPr>
              <w:pStyle w:val="100"/>
              <w:shd w:val="clear" w:color="auto" w:fill="auto"/>
              <w:spacing w:line="274" w:lineRule="exact"/>
              <w:ind w:left="120" w:firstLine="0"/>
              <w:jc w:val="left"/>
            </w:pPr>
            <w:r>
              <w:rPr>
                <w:rStyle w:val="105pt0pt0"/>
                <w:rFonts w:eastAsia="Arial Unicode MS"/>
              </w:rPr>
              <w:t>учебную</w:t>
            </w:r>
          </w:p>
          <w:p w:rsidR="00FE5BD9" w:rsidRDefault="00FE5BD9" w:rsidP="00FE5BD9">
            <w:pPr>
              <w:pStyle w:val="100"/>
              <w:shd w:val="clear" w:color="auto" w:fill="auto"/>
              <w:spacing w:line="274" w:lineRule="exact"/>
              <w:ind w:left="120" w:firstLine="0"/>
              <w:jc w:val="left"/>
            </w:pPr>
            <w:r>
              <w:rPr>
                <w:rStyle w:val="105pt0pt0"/>
                <w:rFonts w:eastAsia="Arial Unicode MS"/>
              </w:rPr>
              <w:t>задачу</w:t>
            </w:r>
          </w:p>
          <w:p w:rsidR="00FE5BD9" w:rsidRDefault="00FE5BD9" w:rsidP="00FE5BD9">
            <w:pPr>
              <w:pStyle w:val="100"/>
              <w:shd w:val="clear" w:color="auto" w:fill="auto"/>
              <w:spacing w:line="274" w:lineRule="exact"/>
              <w:ind w:left="120" w:firstLine="0"/>
              <w:jc w:val="left"/>
            </w:pPr>
            <w:r>
              <w:rPr>
                <w:rStyle w:val="105pt0pt0"/>
                <w:rFonts w:eastAsia="Arial Unicode MS"/>
              </w:rPr>
              <w:t>в личностно</w:t>
            </w:r>
          </w:p>
          <w:p w:rsidR="00FE5BD9" w:rsidRDefault="00FE5BD9" w:rsidP="00FE5BD9">
            <w:pPr>
              <w:pStyle w:val="100"/>
              <w:shd w:val="clear" w:color="auto" w:fill="auto"/>
              <w:spacing w:line="274" w:lineRule="exact"/>
              <w:ind w:left="120" w:firstLine="0"/>
              <w:jc w:val="left"/>
            </w:pPr>
            <w:r>
              <w:rPr>
                <w:rStyle w:val="105pt0pt0"/>
                <w:rFonts w:eastAsia="Arial Unicode MS"/>
              </w:rPr>
              <w:t>значимую</w:t>
            </w:r>
          </w:p>
        </w:tc>
        <w:tc>
          <w:tcPr>
            <w:tcW w:w="3539" w:type="dxa"/>
            <w:gridSpan w:val="3"/>
          </w:tcPr>
          <w:p w:rsidR="00FE5BD9" w:rsidRDefault="00FE5BD9" w:rsidP="00FE5BD9">
            <w:pPr>
              <w:pStyle w:val="100"/>
              <w:shd w:val="clear" w:color="auto" w:fill="auto"/>
              <w:spacing w:line="274" w:lineRule="exact"/>
              <w:ind w:left="120" w:firstLine="0"/>
              <w:jc w:val="left"/>
            </w:pPr>
            <w:r>
              <w:rPr>
                <w:rStyle w:val="105pt0pt0"/>
                <w:rFonts w:eastAsia="Arial Unicode MS"/>
              </w:rPr>
              <w:t>Это одна из важнейших компетентностей, обеспечивающих мотивацию учебной деятельности</w:t>
            </w:r>
          </w:p>
        </w:tc>
        <w:tc>
          <w:tcPr>
            <w:tcW w:w="3022" w:type="dxa"/>
          </w:tcPr>
          <w:p w:rsidR="00FE5BD9" w:rsidRDefault="00FE5BD9" w:rsidP="00CE7871">
            <w:pPr>
              <w:pStyle w:val="100"/>
              <w:numPr>
                <w:ilvl w:val="0"/>
                <w:numId w:val="99"/>
              </w:numPr>
              <w:shd w:val="clear" w:color="auto" w:fill="auto"/>
              <w:tabs>
                <w:tab w:val="left" w:pos="427"/>
              </w:tabs>
              <w:spacing w:line="274" w:lineRule="exact"/>
              <w:ind w:left="120" w:firstLine="0"/>
              <w:jc w:val="left"/>
            </w:pPr>
            <w:r>
              <w:rPr>
                <w:rStyle w:val="105pt0pt0"/>
                <w:rFonts w:eastAsia="Arial Unicode MS"/>
              </w:rPr>
              <w:t>Знание интересов обучающихся, их внутреннего мира;</w:t>
            </w:r>
          </w:p>
          <w:p w:rsidR="00FE5BD9" w:rsidRDefault="00FE5BD9" w:rsidP="00CE7871">
            <w:pPr>
              <w:pStyle w:val="100"/>
              <w:numPr>
                <w:ilvl w:val="0"/>
                <w:numId w:val="99"/>
              </w:numPr>
              <w:shd w:val="clear" w:color="auto" w:fill="auto"/>
              <w:tabs>
                <w:tab w:val="left" w:pos="307"/>
              </w:tabs>
              <w:spacing w:line="274" w:lineRule="exact"/>
              <w:ind w:firstLine="0"/>
              <w:jc w:val="both"/>
            </w:pPr>
            <w:r>
              <w:rPr>
                <w:rStyle w:val="105pt0pt0"/>
                <w:rFonts w:eastAsia="Arial Unicode MS"/>
              </w:rPr>
              <w:t>ориентация в культуре;</w:t>
            </w:r>
          </w:p>
          <w:p w:rsidR="00FE5BD9" w:rsidRDefault="00FE5BD9" w:rsidP="00CE7871">
            <w:pPr>
              <w:pStyle w:val="100"/>
              <w:numPr>
                <w:ilvl w:val="0"/>
                <w:numId w:val="99"/>
              </w:numPr>
              <w:shd w:val="clear" w:color="auto" w:fill="auto"/>
              <w:tabs>
                <w:tab w:val="left" w:pos="422"/>
              </w:tabs>
              <w:spacing w:line="274" w:lineRule="exact"/>
              <w:ind w:left="120" w:firstLine="0"/>
              <w:jc w:val="left"/>
            </w:pPr>
            <w:r>
              <w:rPr>
                <w:rStyle w:val="105pt0pt0"/>
                <w:rFonts w:eastAsia="Arial Unicode MS"/>
              </w:rPr>
              <w:t>умение показать роль и значение изучаемого материала в реализации личных планов</w:t>
            </w:r>
          </w:p>
        </w:tc>
      </w:tr>
      <w:tr w:rsidR="00FE5BD9" w:rsidTr="00FE5BD9">
        <w:tc>
          <w:tcPr>
            <w:tcW w:w="9889" w:type="dxa"/>
            <w:gridSpan w:val="7"/>
          </w:tcPr>
          <w:p w:rsidR="00FE5BD9" w:rsidRDefault="00FE5BD9" w:rsidP="00FE5BD9">
            <w:pPr>
              <w:jc w:val="center"/>
              <w:rPr>
                <w:rFonts w:cs="Times New Roman"/>
                <w:sz w:val="24"/>
                <w:szCs w:val="24"/>
                <w:shd w:val="clear" w:color="auto" w:fill="FFFFFF"/>
              </w:rPr>
            </w:pPr>
            <w:r>
              <w:rPr>
                <w:rStyle w:val="105pt0pt0"/>
                <w:rFonts w:eastAsia="Arial Unicode MS"/>
              </w:rPr>
              <w:t>4. Информационная компетентность</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4.1</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w:t>
            </w:r>
          </w:p>
          <w:p w:rsidR="00FE5BD9" w:rsidRDefault="00FE5BD9" w:rsidP="00FE5BD9">
            <w:pPr>
              <w:pStyle w:val="100"/>
              <w:shd w:val="clear" w:color="auto" w:fill="auto"/>
              <w:spacing w:line="274" w:lineRule="exact"/>
              <w:ind w:left="120" w:firstLine="0"/>
              <w:jc w:val="left"/>
            </w:pPr>
            <w:r>
              <w:rPr>
                <w:rStyle w:val="105pt0pt0"/>
                <w:rFonts w:eastAsia="Arial Unicode MS"/>
              </w:rPr>
              <w:t>предмете</w:t>
            </w:r>
          </w:p>
          <w:p w:rsidR="00FE5BD9" w:rsidRDefault="00FE5BD9" w:rsidP="00FE5BD9">
            <w:pPr>
              <w:pStyle w:val="100"/>
              <w:shd w:val="clear" w:color="auto" w:fill="auto"/>
              <w:spacing w:line="274" w:lineRule="exact"/>
              <w:ind w:left="120" w:firstLine="0"/>
              <w:jc w:val="left"/>
            </w:pPr>
            <w:r>
              <w:rPr>
                <w:rStyle w:val="105pt0pt0"/>
                <w:rFonts w:eastAsia="Arial Unicode MS"/>
              </w:rPr>
              <w:t>преподавания</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84" w:type="dxa"/>
            <w:gridSpan w:val="2"/>
          </w:tcPr>
          <w:p w:rsidR="00FE5BD9" w:rsidRDefault="00FE5BD9" w:rsidP="00CE7871">
            <w:pPr>
              <w:pStyle w:val="100"/>
              <w:numPr>
                <w:ilvl w:val="0"/>
                <w:numId w:val="100"/>
              </w:numPr>
              <w:shd w:val="clear" w:color="auto" w:fill="auto"/>
              <w:tabs>
                <w:tab w:val="left" w:pos="427"/>
              </w:tabs>
              <w:spacing w:line="274" w:lineRule="exact"/>
              <w:ind w:left="120" w:firstLine="0"/>
              <w:jc w:val="left"/>
            </w:pPr>
            <w:r>
              <w:rPr>
                <w:rStyle w:val="105pt0pt0"/>
                <w:rFonts w:eastAsia="Arial Unicode MS"/>
              </w:rPr>
              <w:t>Знание генезиса формирования предметного знания (история, персоналии, для решения каких проблем разрабатывалось);</w:t>
            </w:r>
          </w:p>
          <w:p w:rsidR="00FE5BD9" w:rsidRDefault="00FE5BD9" w:rsidP="00CE7871">
            <w:pPr>
              <w:pStyle w:val="100"/>
              <w:numPr>
                <w:ilvl w:val="0"/>
                <w:numId w:val="100"/>
              </w:numPr>
              <w:shd w:val="clear" w:color="auto" w:fill="auto"/>
              <w:tabs>
                <w:tab w:val="left" w:pos="456"/>
              </w:tabs>
              <w:spacing w:line="274" w:lineRule="exact"/>
              <w:ind w:left="120" w:firstLine="0"/>
              <w:jc w:val="left"/>
            </w:pPr>
            <w:r>
              <w:rPr>
                <w:rStyle w:val="105pt0pt0"/>
                <w:rFonts w:eastAsia="Arial Unicode MS"/>
              </w:rPr>
              <w:t>возможности применения получаемых знаний для объяснения социальных и природных явлений;</w:t>
            </w:r>
          </w:p>
          <w:p w:rsidR="00FE5BD9" w:rsidRDefault="00FE5BD9" w:rsidP="00CE7871">
            <w:pPr>
              <w:pStyle w:val="100"/>
              <w:numPr>
                <w:ilvl w:val="0"/>
                <w:numId w:val="100"/>
              </w:numPr>
              <w:shd w:val="clear" w:color="auto" w:fill="auto"/>
              <w:tabs>
                <w:tab w:val="left" w:pos="341"/>
              </w:tabs>
              <w:spacing w:line="274" w:lineRule="exact"/>
              <w:ind w:firstLine="0"/>
              <w:jc w:val="both"/>
            </w:pPr>
            <w:r>
              <w:rPr>
                <w:rStyle w:val="105pt0pt0"/>
                <w:rFonts w:eastAsia="Arial Unicode MS"/>
              </w:rPr>
              <w:t>владение методами решения различных задач;</w:t>
            </w:r>
          </w:p>
          <w:p w:rsidR="00FE5BD9" w:rsidRDefault="00FE5BD9" w:rsidP="00CE7871">
            <w:pPr>
              <w:pStyle w:val="100"/>
              <w:numPr>
                <w:ilvl w:val="0"/>
                <w:numId w:val="100"/>
              </w:numPr>
              <w:shd w:val="clear" w:color="auto" w:fill="auto"/>
              <w:tabs>
                <w:tab w:val="left" w:pos="432"/>
              </w:tabs>
              <w:spacing w:line="274" w:lineRule="exact"/>
              <w:ind w:left="120" w:firstLine="0"/>
              <w:jc w:val="left"/>
            </w:pPr>
            <w:r>
              <w:rPr>
                <w:rStyle w:val="105pt0pt0"/>
                <w:rFonts w:eastAsia="Arial Unicode MS"/>
              </w:rPr>
              <w:t>свободное решение задач ЕГЭ, олимпиад: региональных, российских, международных</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4.2</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w:t>
            </w:r>
          </w:p>
          <w:p w:rsidR="00FE5BD9" w:rsidRDefault="00FE5BD9" w:rsidP="00FE5BD9">
            <w:pPr>
              <w:pStyle w:val="100"/>
              <w:shd w:val="clear" w:color="auto" w:fill="auto"/>
              <w:spacing w:line="274" w:lineRule="exact"/>
              <w:ind w:left="120" w:firstLine="0"/>
              <w:jc w:val="left"/>
            </w:pPr>
            <w:r>
              <w:rPr>
                <w:rStyle w:val="105pt0pt0"/>
                <w:rFonts w:eastAsia="Arial Unicode MS"/>
              </w:rPr>
              <w:t>методах</w:t>
            </w:r>
          </w:p>
          <w:p w:rsidR="00FE5BD9" w:rsidRDefault="00FE5BD9" w:rsidP="00FE5BD9">
            <w:pPr>
              <w:pStyle w:val="100"/>
              <w:shd w:val="clear" w:color="auto" w:fill="auto"/>
              <w:spacing w:line="274" w:lineRule="exact"/>
              <w:ind w:left="120" w:firstLine="0"/>
              <w:jc w:val="left"/>
            </w:pPr>
            <w:r>
              <w:rPr>
                <w:rStyle w:val="105pt0pt0"/>
                <w:rFonts w:eastAsia="Arial Unicode MS"/>
              </w:rPr>
              <w:t>преподавания</w:t>
            </w:r>
          </w:p>
        </w:tc>
        <w:tc>
          <w:tcPr>
            <w:tcW w:w="3402" w:type="dxa"/>
          </w:tcPr>
          <w:p w:rsidR="00FE5BD9" w:rsidRDefault="00FE5BD9" w:rsidP="00FE5BD9">
            <w:pPr>
              <w:pStyle w:val="100"/>
              <w:shd w:val="clear" w:color="auto" w:fill="auto"/>
              <w:spacing w:line="274" w:lineRule="exact"/>
              <w:ind w:firstLine="0"/>
              <w:jc w:val="both"/>
            </w:pPr>
            <w:r>
              <w:rPr>
                <w:rStyle w:val="105pt0pt0"/>
                <w:rFonts w:eastAsia="Arial Unicode MS"/>
              </w:rPr>
              <w:t xml:space="preserve">Обеспечивает возможность эффективного усвоения знания и формирования умений, предусмотренных программой. </w:t>
            </w:r>
            <w:r>
              <w:rPr>
                <w:rStyle w:val="105pt0pt0"/>
                <w:rFonts w:eastAsia="Arial Unicode MS"/>
              </w:rPr>
              <w:lastRenderedPageBreak/>
              <w:t>Обеспечивает индивидуальный подход и развитие творческой личности</w:t>
            </w:r>
          </w:p>
        </w:tc>
        <w:tc>
          <w:tcPr>
            <w:tcW w:w="3084" w:type="dxa"/>
            <w:gridSpan w:val="2"/>
          </w:tcPr>
          <w:p w:rsidR="00FE5BD9" w:rsidRDefault="00FE5BD9" w:rsidP="00CE7871">
            <w:pPr>
              <w:pStyle w:val="100"/>
              <w:numPr>
                <w:ilvl w:val="0"/>
                <w:numId w:val="101"/>
              </w:numPr>
              <w:shd w:val="clear" w:color="auto" w:fill="auto"/>
              <w:tabs>
                <w:tab w:val="left" w:pos="307"/>
              </w:tabs>
              <w:spacing w:line="274" w:lineRule="exact"/>
              <w:ind w:firstLine="0"/>
              <w:jc w:val="both"/>
            </w:pPr>
            <w:r>
              <w:rPr>
                <w:rStyle w:val="105pt0pt0"/>
                <w:rFonts w:eastAsia="Arial Unicode MS"/>
              </w:rPr>
              <w:lastRenderedPageBreak/>
              <w:t>Знание нормативных методов и методик;</w:t>
            </w:r>
          </w:p>
          <w:p w:rsidR="00FE5BD9" w:rsidRDefault="00FE5BD9" w:rsidP="00CE7871">
            <w:pPr>
              <w:pStyle w:val="100"/>
              <w:numPr>
                <w:ilvl w:val="0"/>
                <w:numId w:val="101"/>
              </w:numPr>
              <w:shd w:val="clear" w:color="auto" w:fill="auto"/>
              <w:tabs>
                <w:tab w:val="left" w:pos="307"/>
              </w:tabs>
              <w:spacing w:line="274" w:lineRule="exact"/>
              <w:ind w:firstLine="0"/>
              <w:jc w:val="both"/>
            </w:pPr>
            <w:r>
              <w:rPr>
                <w:rStyle w:val="105pt0pt0"/>
                <w:rFonts w:eastAsia="Arial Unicode MS"/>
              </w:rPr>
              <w:t xml:space="preserve">демонстрация личностно ориентированных методов </w:t>
            </w:r>
            <w:r>
              <w:rPr>
                <w:rStyle w:val="105pt0pt0"/>
                <w:rFonts w:eastAsia="Arial Unicode MS"/>
              </w:rPr>
              <w:lastRenderedPageBreak/>
              <w:t>образования;</w:t>
            </w:r>
          </w:p>
          <w:p w:rsidR="00FE5BD9" w:rsidRDefault="00FE5BD9" w:rsidP="00CE7871">
            <w:pPr>
              <w:pStyle w:val="100"/>
              <w:numPr>
                <w:ilvl w:val="0"/>
                <w:numId w:val="101"/>
              </w:numPr>
              <w:shd w:val="clear" w:color="auto" w:fill="auto"/>
              <w:tabs>
                <w:tab w:val="left" w:pos="432"/>
              </w:tabs>
              <w:spacing w:line="274" w:lineRule="exact"/>
              <w:ind w:left="120" w:firstLine="0"/>
              <w:jc w:val="left"/>
            </w:pPr>
            <w:r>
              <w:rPr>
                <w:rStyle w:val="105pt0pt0"/>
                <w:rFonts w:eastAsia="Arial Unicode MS"/>
              </w:rPr>
              <w:t>наличие своих находок и методов, авторской школы;</w:t>
            </w:r>
          </w:p>
          <w:p w:rsidR="00FE5BD9" w:rsidRDefault="00FE5BD9" w:rsidP="00CE7871">
            <w:pPr>
              <w:pStyle w:val="100"/>
              <w:numPr>
                <w:ilvl w:val="0"/>
                <w:numId w:val="101"/>
              </w:numPr>
              <w:shd w:val="clear" w:color="auto" w:fill="auto"/>
              <w:tabs>
                <w:tab w:val="left" w:pos="302"/>
              </w:tabs>
              <w:spacing w:line="274" w:lineRule="exact"/>
              <w:ind w:firstLine="0"/>
              <w:jc w:val="both"/>
            </w:pPr>
            <w:r>
              <w:rPr>
                <w:rStyle w:val="105pt0pt0"/>
                <w:rFonts w:eastAsia="Arial Unicode MS"/>
              </w:rPr>
              <w:t>знание современных достижений в области</w:t>
            </w:r>
            <w:r>
              <w:rPr>
                <w:rStyle w:val="aff0"/>
              </w:rPr>
              <w:t xml:space="preserve"> </w:t>
            </w:r>
            <w:r>
              <w:rPr>
                <w:rStyle w:val="105pt0pt0"/>
                <w:rFonts w:eastAsia="Arial Unicode MS"/>
              </w:rPr>
              <w:t>методики обучения, в том числе использование новых информационных технологий; — использование в учебном процессе современных методов обучения</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lastRenderedPageBreak/>
              <w:t>4.3</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w:t>
            </w:r>
          </w:p>
          <w:p w:rsidR="00FE5BD9" w:rsidRDefault="00FE5BD9" w:rsidP="00FE5BD9">
            <w:pPr>
              <w:pStyle w:val="100"/>
              <w:shd w:val="clear" w:color="auto" w:fill="auto"/>
              <w:spacing w:line="274" w:lineRule="exact"/>
              <w:ind w:left="120" w:firstLine="0"/>
              <w:jc w:val="left"/>
            </w:pPr>
            <w:r>
              <w:rPr>
                <w:rStyle w:val="105pt0pt0"/>
                <w:rFonts w:eastAsia="Arial Unicode MS"/>
              </w:rPr>
              <w:t>субъективных</w:t>
            </w:r>
          </w:p>
          <w:p w:rsidR="00FE5BD9" w:rsidRDefault="00FE5BD9" w:rsidP="00FE5BD9">
            <w:pPr>
              <w:pStyle w:val="100"/>
              <w:shd w:val="clear" w:color="auto" w:fill="auto"/>
              <w:spacing w:line="274" w:lineRule="exact"/>
              <w:ind w:left="120" w:firstLine="0"/>
              <w:jc w:val="left"/>
            </w:pPr>
            <w:r>
              <w:rPr>
                <w:rStyle w:val="105pt0pt0"/>
                <w:rFonts w:eastAsia="Arial Unicode MS"/>
              </w:rPr>
              <w:t>условиях</w:t>
            </w:r>
          </w:p>
          <w:p w:rsidR="00FE5BD9" w:rsidRDefault="00FE5BD9" w:rsidP="00FE5BD9">
            <w:pPr>
              <w:pStyle w:val="100"/>
              <w:shd w:val="clear" w:color="auto" w:fill="auto"/>
              <w:spacing w:line="274" w:lineRule="exact"/>
              <w:ind w:left="120" w:firstLine="0"/>
              <w:jc w:val="left"/>
            </w:pPr>
            <w:r>
              <w:rPr>
                <w:rStyle w:val="105pt0pt0"/>
                <w:rFonts w:eastAsia="Arial Unicode MS"/>
              </w:rPr>
              <w:t>деятельности</w:t>
            </w:r>
          </w:p>
          <w:p w:rsidR="00FE5BD9" w:rsidRDefault="00FE5BD9" w:rsidP="00FE5BD9">
            <w:pPr>
              <w:pStyle w:val="100"/>
              <w:shd w:val="clear" w:color="auto" w:fill="auto"/>
              <w:spacing w:line="274" w:lineRule="exact"/>
              <w:ind w:left="120" w:firstLine="0"/>
              <w:jc w:val="left"/>
            </w:pPr>
            <w:r>
              <w:rPr>
                <w:rStyle w:val="105pt0pt0"/>
                <w:rFonts w:eastAsia="Arial Unicode MS"/>
              </w:rPr>
              <w:t>(знание учеников</w:t>
            </w:r>
          </w:p>
          <w:p w:rsidR="00FE5BD9" w:rsidRDefault="00FE5BD9" w:rsidP="00FE5BD9">
            <w:pPr>
              <w:pStyle w:val="100"/>
              <w:shd w:val="clear" w:color="auto" w:fill="auto"/>
              <w:spacing w:line="274" w:lineRule="exact"/>
              <w:ind w:left="120" w:firstLine="0"/>
              <w:jc w:val="left"/>
            </w:pPr>
            <w:r>
              <w:rPr>
                <w:rStyle w:val="105pt0pt0"/>
                <w:rFonts w:eastAsia="Arial Unicode MS"/>
              </w:rPr>
              <w:t>и учебных</w:t>
            </w:r>
          </w:p>
          <w:p w:rsidR="00FE5BD9" w:rsidRDefault="00FE5BD9" w:rsidP="00FE5BD9">
            <w:pPr>
              <w:pStyle w:val="100"/>
              <w:shd w:val="clear" w:color="auto" w:fill="auto"/>
              <w:spacing w:line="274" w:lineRule="exact"/>
              <w:ind w:left="120" w:firstLine="0"/>
              <w:jc w:val="left"/>
            </w:pPr>
            <w:r>
              <w:rPr>
                <w:rStyle w:val="105pt0pt0"/>
                <w:rFonts w:eastAsia="Arial Unicode MS"/>
              </w:rPr>
              <w:t>коллективов)</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084" w:type="dxa"/>
            <w:gridSpan w:val="2"/>
          </w:tcPr>
          <w:p w:rsidR="00FE5BD9" w:rsidRDefault="00FE5BD9" w:rsidP="00CE7871">
            <w:pPr>
              <w:pStyle w:val="100"/>
              <w:numPr>
                <w:ilvl w:val="0"/>
                <w:numId w:val="102"/>
              </w:numPr>
              <w:shd w:val="clear" w:color="auto" w:fill="auto"/>
              <w:tabs>
                <w:tab w:val="left" w:pos="427"/>
              </w:tabs>
              <w:spacing w:line="274" w:lineRule="exact"/>
              <w:ind w:left="120" w:firstLine="0"/>
              <w:jc w:val="left"/>
            </w:pPr>
            <w:r>
              <w:rPr>
                <w:rStyle w:val="105pt0pt0"/>
                <w:rFonts w:eastAsia="Arial Unicode MS"/>
              </w:rPr>
              <w:t>Знание теоретического материала по психологии, характеризующего индивидуальные особенности обучающихся;</w:t>
            </w:r>
          </w:p>
          <w:p w:rsidR="00FE5BD9" w:rsidRDefault="00FE5BD9" w:rsidP="00CE7871">
            <w:pPr>
              <w:pStyle w:val="100"/>
              <w:numPr>
                <w:ilvl w:val="0"/>
                <w:numId w:val="102"/>
              </w:numPr>
              <w:shd w:val="clear" w:color="auto" w:fill="auto"/>
              <w:tabs>
                <w:tab w:val="left" w:pos="432"/>
              </w:tabs>
              <w:spacing w:line="274" w:lineRule="exact"/>
              <w:ind w:left="120" w:firstLine="0"/>
              <w:jc w:val="left"/>
            </w:pPr>
            <w:r>
              <w:rPr>
                <w:rStyle w:val="105pt0pt0"/>
                <w:rFonts w:eastAsia="Arial Unicode MS"/>
              </w:rPr>
              <w:t>владение методами диагностики индивидуальных особенностей (возможно, совместно со школьным психологом);</w:t>
            </w:r>
          </w:p>
          <w:p w:rsidR="00FE5BD9" w:rsidRDefault="00FE5BD9" w:rsidP="00CE7871">
            <w:pPr>
              <w:pStyle w:val="100"/>
              <w:numPr>
                <w:ilvl w:val="0"/>
                <w:numId w:val="102"/>
              </w:numPr>
              <w:shd w:val="clear" w:color="auto" w:fill="auto"/>
              <w:tabs>
                <w:tab w:val="left" w:pos="432"/>
              </w:tabs>
              <w:spacing w:line="274" w:lineRule="exact"/>
              <w:ind w:left="120" w:firstLine="0"/>
              <w:jc w:val="left"/>
            </w:pPr>
            <w:r>
              <w:rPr>
                <w:rStyle w:val="105pt0pt0"/>
                <w:rFonts w:eastAsia="Arial Unicode MS"/>
              </w:rPr>
              <w:t>использование знаний по психологии в организации учебного процесса;</w:t>
            </w:r>
          </w:p>
          <w:p w:rsidR="00FE5BD9" w:rsidRDefault="00FE5BD9" w:rsidP="00CE7871">
            <w:pPr>
              <w:pStyle w:val="100"/>
              <w:numPr>
                <w:ilvl w:val="0"/>
                <w:numId w:val="102"/>
              </w:numPr>
              <w:shd w:val="clear" w:color="auto" w:fill="auto"/>
              <w:tabs>
                <w:tab w:val="left" w:pos="427"/>
              </w:tabs>
              <w:spacing w:line="274" w:lineRule="exact"/>
              <w:ind w:left="120" w:firstLine="0"/>
              <w:jc w:val="left"/>
            </w:pPr>
            <w:r>
              <w:rPr>
                <w:rStyle w:val="105pt0pt0"/>
                <w:rFonts w:eastAsia="Arial Unicode MS"/>
              </w:rPr>
              <w:t>разработка индивидуальных проектов на основе личных характеристик обучающихся;</w:t>
            </w:r>
          </w:p>
          <w:p w:rsidR="00FE5BD9" w:rsidRDefault="00FE5BD9" w:rsidP="00CE7871">
            <w:pPr>
              <w:pStyle w:val="100"/>
              <w:numPr>
                <w:ilvl w:val="0"/>
                <w:numId w:val="102"/>
              </w:numPr>
              <w:shd w:val="clear" w:color="auto" w:fill="auto"/>
              <w:tabs>
                <w:tab w:val="left" w:pos="480"/>
              </w:tabs>
              <w:spacing w:line="274" w:lineRule="exact"/>
              <w:ind w:left="120" w:firstLine="0"/>
              <w:jc w:val="left"/>
            </w:pPr>
            <w:r>
              <w:rPr>
                <w:rStyle w:val="105pt0pt0"/>
                <w:rFonts w:eastAsia="Arial Unicode MS"/>
              </w:rPr>
              <w:t>владение методами социометрии;</w:t>
            </w:r>
          </w:p>
          <w:p w:rsidR="00FE5BD9" w:rsidRDefault="00FE5BD9" w:rsidP="00CE7871">
            <w:pPr>
              <w:pStyle w:val="100"/>
              <w:numPr>
                <w:ilvl w:val="0"/>
                <w:numId w:val="102"/>
              </w:numPr>
              <w:shd w:val="clear" w:color="auto" w:fill="auto"/>
              <w:tabs>
                <w:tab w:val="left" w:pos="470"/>
              </w:tabs>
              <w:spacing w:line="274" w:lineRule="exact"/>
              <w:ind w:left="120" w:firstLine="0"/>
              <w:jc w:val="left"/>
            </w:pPr>
            <w:r>
              <w:rPr>
                <w:rStyle w:val="105pt0pt0"/>
                <w:rFonts w:eastAsia="Arial Unicode MS"/>
              </w:rPr>
              <w:t>учёт особенностей учебных коллективов в педагогическом процессе;</w:t>
            </w:r>
          </w:p>
          <w:p w:rsidR="00FE5BD9" w:rsidRDefault="00FE5BD9" w:rsidP="00CE7871">
            <w:pPr>
              <w:pStyle w:val="100"/>
              <w:numPr>
                <w:ilvl w:val="0"/>
                <w:numId w:val="102"/>
              </w:numPr>
              <w:shd w:val="clear" w:color="auto" w:fill="auto"/>
              <w:tabs>
                <w:tab w:val="left" w:pos="422"/>
              </w:tabs>
              <w:spacing w:line="274" w:lineRule="exact"/>
              <w:ind w:left="120" w:firstLine="0"/>
              <w:jc w:val="left"/>
            </w:pPr>
            <w:r>
              <w:rPr>
                <w:rStyle w:val="105pt0pt0"/>
                <w:rFonts w:eastAsia="Arial Unicode MS"/>
              </w:rPr>
              <w:t>знание(рефлексия)своих индивидуальных особенностей и их учёт в своей деятельности</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4.4</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Умение вести</w:t>
            </w:r>
          </w:p>
          <w:p w:rsidR="00FE5BD9" w:rsidRDefault="00FE5BD9" w:rsidP="00FE5BD9">
            <w:pPr>
              <w:pStyle w:val="100"/>
              <w:shd w:val="clear" w:color="auto" w:fill="auto"/>
              <w:spacing w:line="274" w:lineRule="exact"/>
              <w:ind w:left="120" w:firstLine="0"/>
              <w:jc w:val="left"/>
            </w:pPr>
            <w:r>
              <w:rPr>
                <w:rStyle w:val="105pt0pt0"/>
                <w:rFonts w:eastAsia="Arial Unicode MS"/>
              </w:rPr>
              <w:t>самостоятельный</w:t>
            </w:r>
          </w:p>
          <w:p w:rsidR="00FE5BD9" w:rsidRDefault="00FE5BD9" w:rsidP="00FE5BD9">
            <w:pPr>
              <w:pStyle w:val="100"/>
              <w:shd w:val="clear" w:color="auto" w:fill="auto"/>
              <w:spacing w:line="274" w:lineRule="exact"/>
              <w:ind w:left="120" w:firstLine="0"/>
              <w:jc w:val="left"/>
            </w:pPr>
            <w:r>
              <w:rPr>
                <w:rStyle w:val="105pt0pt0"/>
                <w:rFonts w:eastAsia="Arial Unicode MS"/>
              </w:rPr>
              <w:t>поиск</w:t>
            </w:r>
          </w:p>
          <w:p w:rsidR="00FE5BD9" w:rsidRDefault="00FE5BD9" w:rsidP="00FE5BD9">
            <w:pPr>
              <w:pStyle w:val="100"/>
              <w:shd w:val="clear" w:color="auto" w:fill="auto"/>
              <w:spacing w:line="274" w:lineRule="exact"/>
              <w:ind w:left="120" w:firstLine="0"/>
              <w:jc w:val="left"/>
            </w:pPr>
            <w:r>
              <w:rPr>
                <w:rStyle w:val="105pt0pt0"/>
                <w:rFonts w:eastAsia="Arial Unicode MS"/>
              </w:rPr>
              <w:t>информации</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084" w:type="dxa"/>
            <w:gridSpan w:val="2"/>
          </w:tcPr>
          <w:p w:rsidR="00FE5BD9" w:rsidRDefault="00FE5BD9" w:rsidP="00CE7871">
            <w:pPr>
              <w:pStyle w:val="100"/>
              <w:numPr>
                <w:ilvl w:val="0"/>
                <w:numId w:val="103"/>
              </w:numPr>
              <w:shd w:val="clear" w:color="auto" w:fill="auto"/>
              <w:tabs>
                <w:tab w:val="left" w:pos="422"/>
              </w:tabs>
              <w:spacing w:line="274" w:lineRule="exact"/>
              <w:ind w:left="120" w:firstLine="0"/>
              <w:jc w:val="left"/>
            </w:pPr>
            <w:r>
              <w:rPr>
                <w:rStyle w:val="105pt0pt0"/>
                <w:rFonts w:eastAsia="Arial Unicode MS"/>
              </w:rPr>
              <w:t>Профессиональная любознательность;</w:t>
            </w:r>
          </w:p>
          <w:p w:rsidR="00FE5BD9" w:rsidRDefault="00FE5BD9" w:rsidP="00CE7871">
            <w:pPr>
              <w:pStyle w:val="100"/>
              <w:numPr>
                <w:ilvl w:val="0"/>
                <w:numId w:val="103"/>
              </w:numPr>
              <w:shd w:val="clear" w:color="auto" w:fill="auto"/>
              <w:tabs>
                <w:tab w:val="left" w:pos="422"/>
              </w:tabs>
              <w:spacing w:line="274" w:lineRule="exact"/>
              <w:ind w:left="120" w:firstLine="0"/>
              <w:jc w:val="left"/>
            </w:pPr>
            <w:r>
              <w:rPr>
                <w:rStyle w:val="105pt0pt0"/>
                <w:rFonts w:eastAsia="Arial Unicode MS"/>
              </w:rPr>
              <w:t>умение пользоваться различными информационно-</w:t>
            </w:r>
            <w:r>
              <w:rPr>
                <w:rStyle w:val="105pt0pt0"/>
                <w:rFonts w:eastAsia="Arial Unicode MS"/>
              </w:rPr>
              <w:softHyphen/>
              <w:t>поисковыми технологиями;</w:t>
            </w:r>
          </w:p>
          <w:p w:rsidR="00FE5BD9" w:rsidRDefault="00FE5BD9" w:rsidP="00CE7871">
            <w:pPr>
              <w:pStyle w:val="100"/>
              <w:numPr>
                <w:ilvl w:val="0"/>
                <w:numId w:val="103"/>
              </w:numPr>
              <w:shd w:val="clear" w:color="auto" w:fill="auto"/>
              <w:tabs>
                <w:tab w:val="left" w:pos="432"/>
              </w:tabs>
              <w:spacing w:line="274" w:lineRule="exact"/>
              <w:ind w:left="120" w:firstLine="0"/>
              <w:jc w:val="left"/>
            </w:pPr>
            <w:r>
              <w:rPr>
                <w:rStyle w:val="105pt0pt0"/>
                <w:rFonts w:eastAsia="Arial Unicode MS"/>
              </w:rPr>
              <w:t>использование различных баз данных в образовательном процессе</w:t>
            </w:r>
          </w:p>
        </w:tc>
      </w:tr>
      <w:tr w:rsidR="00FE5BD9" w:rsidTr="00FE5BD9">
        <w:tc>
          <w:tcPr>
            <w:tcW w:w="9889" w:type="dxa"/>
            <w:gridSpan w:val="7"/>
          </w:tcPr>
          <w:p w:rsidR="00FE5BD9" w:rsidRDefault="00FE5BD9" w:rsidP="00FE5BD9">
            <w:pPr>
              <w:jc w:val="center"/>
              <w:rPr>
                <w:rFonts w:cs="Times New Roman"/>
                <w:sz w:val="24"/>
                <w:szCs w:val="24"/>
                <w:shd w:val="clear" w:color="auto" w:fill="FFFFFF"/>
              </w:rPr>
            </w:pPr>
            <w:r>
              <w:rPr>
                <w:rStyle w:val="105pt0pt0"/>
                <w:rFonts w:eastAsia="Arial Unicode MS"/>
              </w:rPr>
              <w:t>5. Разработка программ педагогической деятельности и принятие педагогических решений</w:t>
            </w:r>
          </w:p>
        </w:tc>
      </w:tr>
      <w:tr w:rsidR="00FE5BD9" w:rsidTr="00FE5BD9">
        <w:tc>
          <w:tcPr>
            <w:tcW w:w="1277" w:type="dxa"/>
            <w:gridSpan w:val="2"/>
          </w:tcPr>
          <w:p w:rsidR="00FE5BD9" w:rsidRDefault="00FE5BD9" w:rsidP="00FE5BD9">
            <w:pPr>
              <w:pStyle w:val="100"/>
              <w:shd w:val="clear" w:color="auto" w:fill="auto"/>
              <w:spacing w:line="210" w:lineRule="exact"/>
              <w:ind w:left="140" w:firstLine="0"/>
              <w:jc w:val="left"/>
            </w:pPr>
            <w:r>
              <w:rPr>
                <w:rStyle w:val="105pt0pt0"/>
                <w:rFonts w:eastAsia="Arial Unicode MS"/>
              </w:rPr>
              <w:lastRenderedPageBreak/>
              <w:t>5.1</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Умение</w:t>
            </w:r>
          </w:p>
          <w:p w:rsidR="00FE5BD9" w:rsidRDefault="00FE5BD9" w:rsidP="00FE5BD9">
            <w:pPr>
              <w:pStyle w:val="100"/>
              <w:shd w:val="clear" w:color="auto" w:fill="auto"/>
              <w:spacing w:line="274" w:lineRule="exact"/>
              <w:ind w:left="120" w:firstLine="0"/>
              <w:jc w:val="left"/>
            </w:pPr>
            <w:r>
              <w:rPr>
                <w:rStyle w:val="105pt0pt0"/>
                <w:rFonts w:eastAsia="Arial Unicode MS"/>
              </w:rPr>
              <w:t>разработать</w:t>
            </w:r>
          </w:p>
          <w:p w:rsidR="00FE5BD9" w:rsidRDefault="00FE5BD9" w:rsidP="00FE5BD9">
            <w:pPr>
              <w:pStyle w:val="100"/>
              <w:shd w:val="clear" w:color="auto" w:fill="auto"/>
              <w:spacing w:line="274" w:lineRule="exact"/>
              <w:ind w:left="120" w:firstLine="0"/>
              <w:jc w:val="left"/>
            </w:pPr>
            <w:r>
              <w:rPr>
                <w:rStyle w:val="105pt0pt0"/>
                <w:rFonts w:eastAsia="Arial Unicode MS"/>
              </w:rPr>
              <w:t>образовательную</w:t>
            </w:r>
          </w:p>
          <w:p w:rsidR="00FE5BD9" w:rsidRDefault="00FE5BD9" w:rsidP="00FE5BD9">
            <w:pPr>
              <w:pStyle w:val="100"/>
              <w:shd w:val="clear" w:color="auto" w:fill="auto"/>
              <w:spacing w:line="274" w:lineRule="exact"/>
              <w:ind w:left="120" w:firstLine="0"/>
              <w:jc w:val="left"/>
            </w:pPr>
            <w:r>
              <w:rPr>
                <w:rStyle w:val="105pt0pt0"/>
                <w:rFonts w:eastAsia="Arial Unicode MS"/>
              </w:rPr>
              <w:t>программу,</w:t>
            </w:r>
          </w:p>
          <w:p w:rsidR="00FE5BD9" w:rsidRDefault="00FE5BD9" w:rsidP="00FE5BD9">
            <w:pPr>
              <w:pStyle w:val="100"/>
              <w:shd w:val="clear" w:color="auto" w:fill="auto"/>
              <w:spacing w:line="274" w:lineRule="exact"/>
              <w:ind w:left="120" w:firstLine="0"/>
              <w:jc w:val="left"/>
            </w:pPr>
            <w:r>
              <w:rPr>
                <w:rStyle w:val="105pt0pt0"/>
                <w:rFonts w:eastAsia="Arial Unicode MS"/>
              </w:rPr>
              <w:t>выбрать</w:t>
            </w:r>
          </w:p>
          <w:p w:rsidR="00FE5BD9" w:rsidRDefault="00FE5BD9" w:rsidP="00FE5BD9">
            <w:pPr>
              <w:pStyle w:val="100"/>
              <w:shd w:val="clear" w:color="auto" w:fill="auto"/>
              <w:spacing w:line="274" w:lineRule="exact"/>
              <w:ind w:left="120" w:firstLine="0"/>
              <w:jc w:val="left"/>
            </w:pPr>
            <w:r>
              <w:rPr>
                <w:rStyle w:val="105pt0pt0"/>
                <w:rFonts w:eastAsia="Arial Unicode MS"/>
              </w:rPr>
              <w:t>учебники</w:t>
            </w:r>
          </w:p>
          <w:p w:rsidR="00FE5BD9" w:rsidRDefault="00FE5BD9" w:rsidP="00FE5BD9">
            <w:pPr>
              <w:pStyle w:val="100"/>
              <w:shd w:val="clear" w:color="auto" w:fill="auto"/>
              <w:spacing w:line="274" w:lineRule="exact"/>
              <w:ind w:left="120" w:firstLine="0"/>
              <w:jc w:val="left"/>
            </w:pPr>
            <w:r>
              <w:rPr>
                <w:rStyle w:val="105pt0pt0"/>
                <w:rFonts w:eastAsia="Arial Unicode MS"/>
              </w:rPr>
              <w:t>и учебные</w:t>
            </w:r>
          </w:p>
          <w:p w:rsidR="00FE5BD9" w:rsidRDefault="00FE5BD9" w:rsidP="00FE5BD9">
            <w:pPr>
              <w:pStyle w:val="100"/>
              <w:shd w:val="clear" w:color="auto" w:fill="auto"/>
              <w:spacing w:line="274" w:lineRule="exact"/>
              <w:ind w:left="120" w:firstLine="0"/>
              <w:jc w:val="left"/>
            </w:pPr>
            <w:r>
              <w:rPr>
                <w:rStyle w:val="105pt0pt0"/>
                <w:rFonts w:eastAsia="Arial Unicode MS"/>
              </w:rPr>
              <w:t>комплекты</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w:t>
            </w:r>
            <w:r>
              <w:rPr>
                <w:rStyle w:val="105pt0pt0"/>
                <w:rFonts w:eastAsia="Arial Unicode MS"/>
              </w:rPr>
              <w:softHyphen/>
              <w:t>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084" w:type="dxa"/>
            <w:gridSpan w:val="2"/>
          </w:tcPr>
          <w:p w:rsidR="00FE5BD9" w:rsidRDefault="00FE5BD9" w:rsidP="00CE7871">
            <w:pPr>
              <w:pStyle w:val="100"/>
              <w:numPr>
                <w:ilvl w:val="0"/>
                <w:numId w:val="104"/>
              </w:numPr>
              <w:shd w:val="clear" w:color="auto" w:fill="auto"/>
              <w:tabs>
                <w:tab w:val="left" w:pos="427"/>
              </w:tabs>
              <w:spacing w:line="274" w:lineRule="exact"/>
              <w:ind w:left="120" w:firstLine="0"/>
              <w:jc w:val="left"/>
            </w:pPr>
            <w:r>
              <w:rPr>
                <w:rStyle w:val="105pt0pt0"/>
                <w:rFonts w:eastAsia="Arial Unicode MS"/>
              </w:rPr>
              <w:t>Знание образовательных стандартов и примерных программ;</w:t>
            </w:r>
          </w:p>
          <w:p w:rsidR="00FE5BD9" w:rsidRDefault="00FE5BD9" w:rsidP="00FE5BD9">
            <w:pPr>
              <w:pStyle w:val="100"/>
              <w:shd w:val="clear" w:color="auto" w:fill="auto"/>
              <w:spacing w:line="274" w:lineRule="exact"/>
              <w:ind w:left="120" w:firstLine="0"/>
              <w:jc w:val="left"/>
            </w:pPr>
            <w:r>
              <w:rPr>
                <w:rStyle w:val="105pt0pt0"/>
                <w:rFonts w:eastAsia="Arial Unicode MS"/>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FE5BD9" w:rsidRDefault="00FE5BD9" w:rsidP="00CE7871">
            <w:pPr>
              <w:pStyle w:val="100"/>
              <w:numPr>
                <w:ilvl w:val="0"/>
                <w:numId w:val="105"/>
              </w:numPr>
              <w:shd w:val="clear" w:color="auto" w:fill="auto"/>
              <w:tabs>
                <w:tab w:val="left" w:pos="451"/>
              </w:tabs>
              <w:spacing w:line="274" w:lineRule="exact"/>
              <w:ind w:left="120" w:firstLine="0"/>
              <w:jc w:val="left"/>
            </w:pPr>
            <w:r>
              <w:rPr>
                <w:rStyle w:val="105pt0pt0"/>
                <w:rFonts w:eastAsia="Arial Unicode MS"/>
              </w:rPr>
              <w:t>обоснованность используемых образовательных программ;</w:t>
            </w:r>
          </w:p>
          <w:p w:rsidR="00FE5BD9" w:rsidRDefault="00FE5BD9" w:rsidP="00CE7871">
            <w:pPr>
              <w:pStyle w:val="100"/>
              <w:numPr>
                <w:ilvl w:val="0"/>
                <w:numId w:val="105"/>
              </w:numPr>
              <w:shd w:val="clear" w:color="auto" w:fill="auto"/>
              <w:tabs>
                <w:tab w:val="left" w:pos="451"/>
              </w:tabs>
              <w:spacing w:line="274" w:lineRule="exact"/>
              <w:ind w:left="120" w:firstLine="0"/>
              <w:jc w:val="left"/>
            </w:pPr>
            <w:r>
              <w:rPr>
                <w:rStyle w:val="105pt0pt0"/>
                <w:rFonts w:eastAsia="Arial Unicode MS"/>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E5BD9" w:rsidRDefault="00FE5BD9" w:rsidP="00CE7871">
            <w:pPr>
              <w:pStyle w:val="100"/>
              <w:numPr>
                <w:ilvl w:val="0"/>
                <w:numId w:val="105"/>
              </w:numPr>
              <w:shd w:val="clear" w:color="auto" w:fill="auto"/>
              <w:tabs>
                <w:tab w:val="left" w:pos="451"/>
              </w:tabs>
              <w:spacing w:line="274" w:lineRule="exact"/>
              <w:ind w:left="120" w:firstLine="0"/>
              <w:jc w:val="left"/>
            </w:pPr>
            <w:r>
              <w:rPr>
                <w:rStyle w:val="105pt0pt0"/>
                <w:rFonts w:eastAsia="Arial Unicode MS"/>
              </w:rPr>
              <w:t>участие работодателей в разработке образовательной программы;</w:t>
            </w:r>
          </w:p>
          <w:p w:rsidR="00FE5BD9" w:rsidRDefault="00FE5BD9" w:rsidP="00CE7871">
            <w:pPr>
              <w:pStyle w:val="100"/>
              <w:numPr>
                <w:ilvl w:val="0"/>
                <w:numId w:val="105"/>
              </w:numPr>
              <w:shd w:val="clear" w:color="auto" w:fill="auto"/>
              <w:tabs>
                <w:tab w:val="left" w:pos="456"/>
              </w:tabs>
              <w:spacing w:line="274" w:lineRule="exact"/>
              <w:ind w:left="120" w:firstLine="0"/>
              <w:jc w:val="left"/>
            </w:pPr>
            <w:r>
              <w:rPr>
                <w:rStyle w:val="105pt0pt0"/>
                <w:rFonts w:eastAsia="Arial Unicode MS"/>
              </w:rPr>
              <w:t>знание учебников и учебно-</w:t>
            </w:r>
            <w:r>
              <w:rPr>
                <w:rStyle w:val="105pt0pt0"/>
                <w:rFonts w:eastAsia="Arial Unicode MS"/>
              </w:rPr>
              <w:softHyphen/>
              <w:t>методических комплектов, используемых в образовательных учреждениях, рекомендованных органом управления образованием;</w:t>
            </w:r>
          </w:p>
          <w:p w:rsidR="00FE5BD9" w:rsidRDefault="00FE5BD9" w:rsidP="00CE7871">
            <w:pPr>
              <w:pStyle w:val="100"/>
              <w:numPr>
                <w:ilvl w:val="0"/>
                <w:numId w:val="104"/>
              </w:numPr>
              <w:shd w:val="clear" w:color="auto" w:fill="auto"/>
              <w:tabs>
                <w:tab w:val="left" w:pos="466"/>
              </w:tabs>
              <w:spacing w:line="274" w:lineRule="exact"/>
              <w:ind w:left="120" w:firstLine="0"/>
              <w:jc w:val="left"/>
            </w:pPr>
            <w:r>
              <w:rPr>
                <w:rStyle w:val="105pt0pt0"/>
                <w:rFonts w:eastAsia="Arial Unicode MS"/>
              </w:rPr>
              <w:t>обоснованность выбора учебников и учебно</w:t>
            </w:r>
            <w:r>
              <w:rPr>
                <w:rStyle w:val="105pt0pt0"/>
                <w:rFonts w:eastAsia="Arial Unicode MS"/>
              </w:rPr>
              <w:softHyphen/>
              <w:t>методических комплектов, используемых педагогом</w:t>
            </w:r>
          </w:p>
        </w:tc>
      </w:tr>
      <w:tr w:rsidR="00FE5BD9" w:rsidTr="00FE5BD9">
        <w:tc>
          <w:tcPr>
            <w:tcW w:w="1277" w:type="dxa"/>
            <w:gridSpan w:val="2"/>
          </w:tcPr>
          <w:p w:rsidR="00FE5BD9" w:rsidRDefault="00FE5BD9" w:rsidP="00FE5BD9">
            <w:pPr>
              <w:pStyle w:val="100"/>
              <w:shd w:val="clear" w:color="auto" w:fill="auto"/>
              <w:spacing w:line="210" w:lineRule="exact"/>
              <w:ind w:left="140" w:firstLine="0"/>
              <w:jc w:val="left"/>
            </w:pPr>
            <w:r>
              <w:rPr>
                <w:rStyle w:val="105pt0pt0"/>
                <w:rFonts w:eastAsia="Arial Unicode MS"/>
              </w:rPr>
              <w:t>5.2</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Умение</w:t>
            </w:r>
          </w:p>
          <w:p w:rsidR="00FE5BD9" w:rsidRDefault="00FE5BD9" w:rsidP="00FE5BD9">
            <w:pPr>
              <w:pStyle w:val="100"/>
              <w:shd w:val="clear" w:color="auto" w:fill="auto"/>
              <w:spacing w:line="274" w:lineRule="exact"/>
              <w:ind w:left="120" w:firstLine="0"/>
              <w:jc w:val="left"/>
            </w:pPr>
            <w:r>
              <w:rPr>
                <w:rStyle w:val="105pt0pt0"/>
                <w:rFonts w:eastAsia="Arial Unicode MS"/>
              </w:rPr>
              <w:t>принимать</w:t>
            </w:r>
          </w:p>
          <w:p w:rsidR="00FE5BD9" w:rsidRDefault="00FE5BD9" w:rsidP="00FE5BD9">
            <w:pPr>
              <w:pStyle w:val="100"/>
              <w:shd w:val="clear" w:color="auto" w:fill="auto"/>
              <w:spacing w:line="274" w:lineRule="exact"/>
              <w:ind w:left="120" w:firstLine="0"/>
              <w:jc w:val="left"/>
            </w:pPr>
            <w:r>
              <w:rPr>
                <w:rStyle w:val="105pt0pt0"/>
                <w:rFonts w:eastAsia="Arial Unicode MS"/>
              </w:rPr>
              <w:t>решения</w:t>
            </w:r>
          </w:p>
          <w:p w:rsidR="00FE5BD9" w:rsidRDefault="00FE5BD9" w:rsidP="00FE5BD9">
            <w:pPr>
              <w:pStyle w:val="100"/>
              <w:shd w:val="clear" w:color="auto" w:fill="auto"/>
              <w:spacing w:line="274" w:lineRule="exact"/>
              <w:ind w:left="120" w:firstLine="0"/>
              <w:jc w:val="left"/>
            </w:pPr>
            <w:r>
              <w:rPr>
                <w:rStyle w:val="105pt0pt0"/>
                <w:rFonts w:eastAsia="Arial Unicode MS"/>
              </w:rPr>
              <w:t>в различных</w:t>
            </w:r>
          </w:p>
          <w:p w:rsidR="00FE5BD9" w:rsidRDefault="00FE5BD9" w:rsidP="00FE5BD9">
            <w:pPr>
              <w:pStyle w:val="100"/>
              <w:shd w:val="clear" w:color="auto" w:fill="auto"/>
              <w:spacing w:line="274" w:lineRule="exact"/>
              <w:ind w:left="120" w:firstLine="0"/>
              <w:jc w:val="left"/>
            </w:pPr>
            <w:r>
              <w:rPr>
                <w:rStyle w:val="105pt0pt0"/>
                <w:rFonts w:eastAsia="Arial Unicode MS"/>
              </w:rPr>
              <w:t>педагогических</w:t>
            </w:r>
          </w:p>
          <w:p w:rsidR="00FE5BD9" w:rsidRDefault="00FE5BD9" w:rsidP="00FE5BD9">
            <w:pPr>
              <w:pStyle w:val="100"/>
              <w:shd w:val="clear" w:color="auto" w:fill="auto"/>
              <w:spacing w:line="274" w:lineRule="exact"/>
              <w:ind w:left="120" w:firstLine="0"/>
              <w:jc w:val="left"/>
            </w:pPr>
            <w:r>
              <w:rPr>
                <w:rStyle w:val="105pt0pt0"/>
                <w:rFonts w:eastAsia="Arial Unicode MS"/>
              </w:rPr>
              <w:t>ситуациях</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Педагогу приходится постоянно принимать решения:</w:t>
            </w:r>
          </w:p>
          <w:p w:rsidR="00FE5BD9" w:rsidRDefault="00FE5BD9" w:rsidP="00CE7871">
            <w:pPr>
              <w:pStyle w:val="100"/>
              <w:numPr>
                <w:ilvl w:val="0"/>
                <w:numId w:val="106"/>
              </w:numPr>
              <w:shd w:val="clear" w:color="auto" w:fill="auto"/>
              <w:tabs>
                <w:tab w:val="left" w:pos="432"/>
              </w:tabs>
              <w:spacing w:line="274" w:lineRule="exact"/>
              <w:ind w:left="120" w:firstLine="0"/>
              <w:jc w:val="left"/>
            </w:pPr>
            <w:r>
              <w:rPr>
                <w:rStyle w:val="105pt0pt0"/>
                <w:rFonts w:eastAsia="Arial Unicode MS"/>
              </w:rPr>
              <w:t>как установить дисциплину;</w:t>
            </w:r>
          </w:p>
          <w:p w:rsidR="00FE5BD9" w:rsidRDefault="00FE5BD9" w:rsidP="00CE7871">
            <w:pPr>
              <w:pStyle w:val="100"/>
              <w:numPr>
                <w:ilvl w:val="0"/>
                <w:numId w:val="106"/>
              </w:numPr>
              <w:shd w:val="clear" w:color="auto" w:fill="auto"/>
              <w:tabs>
                <w:tab w:val="left" w:pos="432"/>
              </w:tabs>
              <w:spacing w:line="274" w:lineRule="exact"/>
              <w:ind w:left="120" w:firstLine="0"/>
              <w:jc w:val="left"/>
            </w:pPr>
            <w:r>
              <w:rPr>
                <w:rStyle w:val="105pt0pt0"/>
                <w:rFonts w:eastAsia="Arial Unicode MS"/>
              </w:rPr>
              <w:t>как мотивировать академическую активность;</w:t>
            </w:r>
          </w:p>
          <w:p w:rsidR="00FE5BD9" w:rsidRDefault="00FE5BD9" w:rsidP="00CE7871">
            <w:pPr>
              <w:pStyle w:val="100"/>
              <w:numPr>
                <w:ilvl w:val="0"/>
                <w:numId w:val="106"/>
              </w:numPr>
              <w:shd w:val="clear" w:color="auto" w:fill="auto"/>
              <w:tabs>
                <w:tab w:val="left" w:pos="432"/>
              </w:tabs>
              <w:spacing w:line="274" w:lineRule="exact"/>
              <w:ind w:left="120" w:firstLine="0"/>
              <w:jc w:val="left"/>
            </w:pPr>
            <w:r>
              <w:rPr>
                <w:rStyle w:val="105pt0pt0"/>
                <w:rFonts w:eastAsia="Arial Unicode MS"/>
              </w:rPr>
              <w:t>как вызвать интерес у конкретного ученика;</w:t>
            </w:r>
          </w:p>
          <w:p w:rsidR="00FE5BD9" w:rsidRDefault="00FE5BD9" w:rsidP="00CE7871">
            <w:pPr>
              <w:pStyle w:val="100"/>
              <w:numPr>
                <w:ilvl w:val="0"/>
                <w:numId w:val="106"/>
              </w:numPr>
              <w:shd w:val="clear" w:color="auto" w:fill="auto"/>
              <w:tabs>
                <w:tab w:val="left" w:pos="432"/>
              </w:tabs>
              <w:spacing w:line="274" w:lineRule="exact"/>
              <w:ind w:left="120" w:firstLine="0"/>
              <w:jc w:val="left"/>
            </w:pPr>
            <w:r>
              <w:rPr>
                <w:rStyle w:val="105pt0pt0"/>
                <w:rFonts w:eastAsia="Arial Unicode MS"/>
              </w:rPr>
              <w:t xml:space="preserve">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w:t>
            </w:r>
            <w:r>
              <w:rPr>
                <w:rStyle w:val="105pt0pt0"/>
                <w:rFonts w:eastAsia="Arial Unicode MS"/>
              </w:rPr>
              <w:lastRenderedPageBreak/>
              <w:t>или интуитивные</w:t>
            </w:r>
          </w:p>
        </w:tc>
        <w:tc>
          <w:tcPr>
            <w:tcW w:w="3084" w:type="dxa"/>
            <w:gridSpan w:val="2"/>
          </w:tcPr>
          <w:p w:rsidR="00FE5BD9" w:rsidRDefault="00FE5BD9" w:rsidP="00CE7871">
            <w:pPr>
              <w:pStyle w:val="100"/>
              <w:numPr>
                <w:ilvl w:val="0"/>
                <w:numId w:val="107"/>
              </w:numPr>
              <w:shd w:val="clear" w:color="auto" w:fill="auto"/>
              <w:tabs>
                <w:tab w:val="left" w:pos="427"/>
              </w:tabs>
              <w:spacing w:line="274" w:lineRule="exact"/>
              <w:ind w:left="120" w:firstLine="0"/>
              <w:jc w:val="left"/>
            </w:pPr>
            <w:r>
              <w:rPr>
                <w:rStyle w:val="105pt0pt0"/>
                <w:rFonts w:eastAsia="Arial Unicode MS"/>
              </w:rPr>
              <w:lastRenderedPageBreak/>
              <w:t>Знание типичных педагогических ситуаций, требующих участия педагога для своего решения;</w:t>
            </w:r>
          </w:p>
          <w:p w:rsidR="00FE5BD9" w:rsidRDefault="00FE5BD9" w:rsidP="00CE7871">
            <w:pPr>
              <w:pStyle w:val="100"/>
              <w:numPr>
                <w:ilvl w:val="0"/>
                <w:numId w:val="107"/>
              </w:numPr>
              <w:shd w:val="clear" w:color="auto" w:fill="auto"/>
              <w:tabs>
                <w:tab w:val="left" w:pos="432"/>
              </w:tabs>
              <w:spacing w:line="274" w:lineRule="exact"/>
              <w:ind w:left="120" w:firstLine="0"/>
              <w:jc w:val="left"/>
            </w:pPr>
            <w:r>
              <w:rPr>
                <w:rStyle w:val="105pt0pt0"/>
                <w:rFonts w:eastAsia="Arial Unicode MS"/>
              </w:rPr>
              <w:t>владение набором решающих правил, используемых для различных ситуаций;</w:t>
            </w:r>
          </w:p>
          <w:p w:rsidR="00FE5BD9" w:rsidRDefault="00FE5BD9" w:rsidP="00CE7871">
            <w:pPr>
              <w:pStyle w:val="100"/>
              <w:numPr>
                <w:ilvl w:val="0"/>
                <w:numId w:val="107"/>
              </w:numPr>
              <w:shd w:val="clear" w:color="auto" w:fill="auto"/>
              <w:tabs>
                <w:tab w:val="left" w:pos="432"/>
              </w:tabs>
              <w:spacing w:line="274" w:lineRule="exact"/>
              <w:ind w:left="120" w:firstLine="0"/>
              <w:jc w:val="left"/>
            </w:pPr>
            <w:r>
              <w:rPr>
                <w:rStyle w:val="105pt0pt0"/>
                <w:rFonts w:eastAsia="Arial Unicode MS"/>
              </w:rPr>
              <w:t>владение критерием предпочтительности при выборе того или иного решающего правила;</w:t>
            </w:r>
          </w:p>
          <w:p w:rsidR="00FE5BD9" w:rsidRDefault="00FE5BD9" w:rsidP="00CE7871">
            <w:pPr>
              <w:pStyle w:val="100"/>
              <w:numPr>
                <w:ilvl w:val="0"/>
                <w:numId w:val="107"/>
              </w:numPr>
              <w:shd w:val="clear" w:color="auto" w:fill="auto"/>
              <w:tabs>
                <w:tab w:val="left" w:pos="422"/>
              </w:tabs>
              <w:spacing w:line="274" w:lineRule="exact"/>
              <w:ind w:left="120" w:firstLine="0"/>
              <w:jc w:val="left"/>
            </w:pPr>
            <w:r>
              <w:rPr>
                <w:rStyle w:val="105pt0pt0"/>
                <w:rFonts w:eastAsia="Arial Unicode MS"/>
              </w:rPr>
              <w:t>знание критериев достижения цели;</w:t>
            </w:r>
          </w:p>
          <w:p w:rsidR="00FE5BD9" w:rsidRDefault="00FE5BD9" w:rsidP="00CE7871">
            <w:pPr>
              <w:pStyle w:val="100"/>
              <w:numPr>
                <w:ilvl w:val="0"/>
                <w:numId w:val="107"/>
              </w:numPr>
              <w:shd w:val="clear" w:color="auto" w:fill="auto"/>
              <w:tabs>
                <w:tab w:val="left" w:pos="422"/>
              </w:tabs>
              <w:spacing w:line="274" w:lineRule="exact"/>
              <w:ind w:left="120" w:firstLine="0"/>
              <w:jc w:val="left"/>
            </w:pPr>
            <w:r>
              <w:rPr>
                <w:rStyle w:val="105pt0pt0"/>
                <w:rFonts w:eastAsia="Arial Unicode MS"/>
              </w:rPr>
              <w:t xml:space="preserve">знание нетипичных </w:t>
            </w:r>
            <w:r>
              <w:rPr>
                <w:rStyle w:val="105pt0pt0"/>
                <w:rFonts w:eastAsia="Arial Unicode MS"/>
              </w:rPr>
              <w:lastRenderedPageBreak/>
              <w:t>конфликтных ситуаций;</w:t>
            </w:r>
          </w:p>
          <w:p w:rsidR="00FE5BD9" w:rsidRDefault="00FE5BD9" w:rsidP="00CE7871">
            <w:pPr>
              <w:pStyle w:val="100"/>
              <w:numPr>
                <w:ilvl w:val="0"/>
                <w:numId w:val="107"/>
              </w:numPr>
              <w:shd w:val="clear" w:color="auto" w:fill="auto"/>
              <w:tabs>
                <w:tab w:val="left" w:pos="432"/>
              </w:tabs>
              <w:spacing w:line="274" w:lineRule="exact"/>
              <w:ind w:left="120" w:firstLine="0"/>
              <w:jc w:val="left"/>
            </w:pPr>
            <w:r>
              <w:rPr>
                <w:rStyle w:val="105pt0pt0"/>
                <w:rFonts w:eastAsia="Arial Unicode MS"/>
              </w:rPr>
              <w:t>примеры разрешения конкретных педагогических ситуаций;</w:t>
            </w:r>
          </w:p>
          <w:p w:rsidR="00FE5BD9" w:rsidRDefault="00FE5BD9" w:rsidP="00CE7871">
            <w:pPr>
              <w:pStyle w:val="100"/>
              <w:numPr>
                <w:ilvl w:val="0"/>
                <w:numId w:val="107"/>
              </w:numPr>
              <w:shd w:val="clear" w:color="auto" w:fill="auto"/>
              <w:tabs>
                <w:tab w:val="left" w:pos="427"/>
              </w:tabs>
              <w:spacing w:line="274" w:lineRule="exact"/>
              <w:ind w:left="120" w:firstLine="0"/>
              <w:jc w:val="left"/>
            </w:pPr>
            <w:r>
              <w:rPr>
                <w:rStyle w:val="105pt0pt0"/>
                <w:rFonts w:eastAsia="Arial Unicode MS"/>
              </w:rPr>
              <w:t>развитость педагогического мышления</w:t>
            </w:r>
          </w:p>
        </w:tc>
      </w:tr>
      <w:tr w:rsidR="00FE5BD9" w:rsidTr="00FE5BD9">
        <w:tc>
          <w:tcPr>
            <w:tcW w:w="9889" w:type="dxa"/>
            <w:gridSpan w:val="7"/>
          </w:tcPr>
          <w:p w:rsidR="00FE5BD9" w:rsidRDefault="00FE5BD9" w:rsidP="00FE5BD9">
            <w:pPr>
              <w:pStyle w:val="100"/>
              <w:shd w:val="clear" w:color="auto" w:fill="auto"/>
              <w:tabs>
                <w:tab w:val="left" w:pos="427"/>
              </w:tabs>
              <w:spacing w:line="274" w:lineRule="exact"/>
              <w:ind w:firstLine="0"/>
              <w:rPr>
                <w:rStyle w:val="105pt0pt0"/>
                <w:rFonts w:eastAsia="Arial Unicode MS"/>
              </w:rPr>
            </w:pPr>
            <w:r>
              <w:rPr>
                <w:rStyle w:val="105pt0pt0"/>
                <w:rFonts w:eastAsia="Arial Unicode MS"/>
              </w:rPr>
              <w:lastRenderedPageBreak/>
              <w:t>6. Компетенции в организации учебной деятельности</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6.2</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w:t>
            </w:r>
          </w:p>
          <w:p w:rsidR="00FE5BD9" w:rsidRDefault="00FE5BD9" w:rsidP="00FE5BD9">
            <w:pPr>
              <w:pStyle w:val="100"/>
              <w:shd w:val="clear" w:color="auto" w:fill="auto"/>
              <w:spacing w:line="274" w:lineRule="exact"/>
              <w:ind w:left="120" w:firstLine="0"/>
              <w:jc w:val="left"/>
            </w:pPr>
            <w:r>
              <w:rPr>
                <w:rStyle w:val="105pt0pt0"/>
                <w:rFonts w:eastAsia="Arial Unicode MS"/>
              </w:rPr>
              <w:t>в обеспечении</w:t>
            </w:r>
          </w:p>
          <w:p w:rsidR="00FE5BD9" w:rsidRDefault="00FE5BD9" w:rsidP="00FE5BD9">
            <w:pPr>
              <w:pStyle w:val="100"/>
              <w:shd w:val="clear" w:color="auto" w:fill="auto"/>
              <w:spacing w:line="274" w:lineRule="exact"/>
              <w:ind w:left="120" w:firstLine="0"/>
              <w:jc w:val="left"/>
            </w:pPr>
            <w:r>
              <w:rPr>
                <w:rStyle w:val="105pt0pt0"/>
                <w:rFonts w:eastAsia="Arial Unicode MS"/>
              </w:rPr>
              <w:t>понимания</w:t>
            </w:r>
          </w:p>
          <w:p w:rsidR="00FE5BD9" w:rsidRDefault="00FE5BD9" w:rsidP="00FE5BD9">
            <w:pPr>
              <w:pStyle w:val="100"/>
              <w:shd w:val="clear" w:color="auto" w:fill="auto"/>
              <w:spacing w:line="274" w:lineRule="exact"/>
              <w:ind w:left="120" w:firstLine="0"/>
              <w:jc w:val="left"/>
            </w:pPr>
            <w:r>
              <w:rPr>
                <w:rStyle w:val="105pt0pt0"/>
                <w:rFonts w:eastAsia="Arial Unicode MS"/>
              </w:rPr>
              <w:t>педагогической</w:t>
            </w:r>
          </w:p>
          <w:p w:rsidR="00FE5BD9" w:rsidRDefault="00FE5BD9" w:rsidP="00FE5BD9">
            <w:pPr>
              <w:pStyle w:val="100"/>
              <w:shd w:val="clear" w:color="auto" w:fill="auto"/>
              <w:spacing w:line="274" w:lineRule="exact"/>
              <w:ind w:left="120" w:firstLine="0"/>
              <w:jc w:val="left"/>
            </w:pPr>
            <w:r>
              <w:rPr>
                <w:rStyle w:val="105pt0pt0"/>
                <w:rFonts w:eastAsia="Arial Unicode MS"/>
              </w:rPr>
              <w:t>задачи</w:t>
            </w:r>
          </w:p>
          <w:p w:rsidR="00FE5BD9" w:rsidRDefault="00FE5BD9" w:rsidP="00FE5BD9">
            <w:pPr>
              <w:pStyle w:val="100"/>
              <w:shd w:val="clear" w:color="auto" w:fill="auto"/>
              <w:spacing w:line="274" w:lineRule="exact"/>
              <w:ind w:left="120" w:firstLine="0"/>
              <w:jc w:val="left"/>
            </w:pPr>
            <w:r>
              <w:rPr>
                <w:rStyle w:val="105pt0pt0"/>
                <w:rFonts w:eastAsia="Arial Unicode MS"/>
              </w:rPr>
              <w:t>и способов</w:t>
            </w:r>
          </w:p>
          <w:p w:rsidR="00FE5BD9" w:rsidRDefault="00FE5BD9" w:rsidP="00FE5BD9">
            <w:pPr>
              <w:pStyle w:val="100"/>
              <w:shd w:val="clear" w:color="auto" w:fill="auto"/>
              <w:spacing w:line="274" w:lineRule="exact"/>
              <w:ind w:left="120" w:firstLine="0"/>
              <w:jc w:val="left"/>
            </w:pPr>
            <w:r>
              <w:rPr>
                <w:rStyle w:val="105pt0pt0"/>
                <w:rFonts w:eastAsia="Arial Unicode MS"/>
              </w:rPr>
              <w:t>деятельности</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084" w:type="dxa"/>
            <w:gridSpan w:val="2"/>
          </w:tcPr>
          <w:p w:rsidR="00FE5BD9" w:rsidRDefault="00FE5BD9" w:rsidP="00CE7871">
            <w:pPr>
              <w:pStyle w:val="100"/>
              <w:numPr>
                <w:ilvl w:val="0"/>
                <w:numId w:val="108"/>
              </w:numPr>
              <w:shd w:val="clear" w:color="auto" w:fill="auto"/>
              <w:tabs>
                <w:tab w:val="left" w:pos="427"/>
              </w:tabs>
              <w:spacing w:line="274" w:lineRule="exact"/>
              <w:ind w:left="120" w:firstLine="0"/>
              <w:jc w:val="left"/>
            </w:pPr>
            <w:r>
              <w:rPr>
                <w:rStyle w:val="105pt0pt0"/>
                <w:rFonts w:eastAsia="Arial Unicode MS"/>
              </w:rPr>
              <w:t>Знание того, что знают и понимают ученики;</w:t>
            </w:r>
          </w:p>
          <w:p w:rsidR="00FE5BD9" w:rsidRDefault="00FE5BD9" w:rsidP="00CE7871">
            <w:pPr>
              <w:pStyle w:val="100"/>
              <w:numPr>
                <w:ilvl w:val="0"/>
                <w:numId w:val="108"/>
              </w:numPr>
              <w:shd w:val="clear" w:color="auto" w:fill="auto"/>
              <w:tabs>
                <w:tab w:val="left" w:pos="432"/>
              </w:tabs>
              <w:spacing w:line="274" w:lineRule="exact"/>
              <w:ind w:left="120" w:firstLine="0"/>
              <w:jc w:val="left"/>
            </w:pPr>
            <w:r>
              <w:rPr>
                <w:rStyle w:val="105pt0pt0"/>
                <w:rFonts w:eastAsia="Arial Unicode MS"/>
              </w:rPr>
              <w:t>свободное владение изучаемым материалом;</w:t>
            </w:r>
          </w:p>
          <w:p w:rsidR="00FE5BD9" w:rsidRDefault="00FE5BD9" w:rsidP="00CE7871">
            <w:pPr>
              <w:pStyle w:val="100"/>
              <w:numPr>
                <w:ilvl w:val="0"/>
                <w:numId w:val="108"/>
              </w:numPr>
              <w:shd w:val="clear" w:color="auto" w:fill="auto"/>
              <w:tabs>
                <w:tab w:val="left" w:pos="427"/>
              </w:tabs>
              <w:spacing w:line="274" w:lineRule="exact"/>
              <w:ind w:left="120" w:firstLine="0"/>
              <w:jc w:val="left"/>
            </w:pPr>
            <w:r>
              <w:rPr>
                <w:rStyle w:val="105pt0pt0"/>
                <w:rFonts w:eastAsia="Arial Unicode MS"/>
              </w:rPr>
              <w:t>осознанное включение нового учебного материала в систему освоенных обучающимися знаний;</w:t>
            </w:r>
          </w:p>
          <w:p w:rsidR="00FE5BD9" w:rsidRDefault="00FE5BD9" w:rsidP="00CE7871">
            <w:pPr>
              <w:pStyle w:val="100"/>
              <w:numPr>
                <w:ilvl w:val="0"/>
                <w:numId w:val="108"/>
              </w:numPr>
              <w:shd w:val="clear" w:color="auto" w:fill="auto"/>
              <w:tabs>
                <w:tab w:val="left" w:pos="427"/>
              </w:tabs>
              <w:spacing w:line="274" w:lineRule="exact"/>
              <w:ind w:left="120" w:firstLine="0"/>
              <w:jc w:val="left"/>
            </w:pPr>
            <w:r>
              <w:rPr>
                <w:rStyle w:val="105pt0pt0"/>
                <w:rFonts w:eastAsia="Arial Unicode MS"/>
              </w:rPr>
              <w:t>демонстрация практического применения изучаемого материала;</w:t>
            </w:r>
          </w:p>
          <w:p w:rsidR="00FE5BD9" w:rsidRDefault="00FE5BD9" w:rsidP="00CE7871">
            <w:pPr>
              <w:pStyle w:val="100"/>
              <w:numPr>
                <w:ilvl w:val="0"/>
                <w:numId w:val="108"/>
              </w:numPr>
              <w:shd w:val="clear" w:color="auto" w:fill="auto"/>
              <w:tabs>
                <w:tab w:val="left" w:pos="427"/>
              </w:tabs>
              <w:spacing w:line="274" w:lineRule="exact"/>
              <w:ind w:left="120" w:firstLine="0"/>
              <w:jc w:val="left"/>
            </w:pPr>
            <w:r>
              <w:rPr>
                <w:rStyle w:val="105pt0pt0"/>
                <w:rFonts w:eastAsia="Arial Unicode MS"/>
              </w:rPr>
              <w:t>опора на чувственное восприятие</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6.3</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w:t>
            </w:r>
          </w:p>
          <w:p w:rsidR="00FE5BD9" w:rsidRDefault="00FE5BD9" w:rsidP="00FE5BD9">
            <w:pPr>
              <w:pStyle w:val="100"/>
              <w:shd w:val="clear" w:color="auto" w:fill="auto"/>
              <w:spacing w:line="274" w:lineRule="exact"/>
              <w:ind w:left="120" w:firstLine="0"/>
              <w:jc w:val="left"/>
            </w:pPr>
            <w:r>
              <w:rPr>
                <w:rStyle w:val="105pt0pt0"/>
                <w:rFonts w:eastAsia="Arial Unicode MS"/>
              </w:rPr>
              <w:t>педагогическом</w:t>
            </w:r>
          </w:p>
          <w:p w:rsidR="00FE5BD9" w:rsidRDefault="00FE5BD9" w:rsidP="00FE5BD9">
            <w:pPr>
              <w:pStyle w:val="100"/>
              <w:shd w:val="clear" w:color="auto" w:fill="auto"/>
              <w:spacing w:line="274" w:lineRule="exact"/>
              <w:ind w:left="120" w:firstLine="0"/>
              <w:jc w:val="left"/>
            </w:pPr>
            <w:r>
              <w:rPr>
                <w:rStyle w:val="105pt0pt0"/>
                <w:rFonts w:eastAsia="Arial Unicode MS"/>
              </w:rPr>
              <w:t>оценивании</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084" w:type="dxa"/>
            <w:gridSpan w:val="2"/>
          </w:tcPr>
          <w:p w:rsidR="00FE5BD9" w:rsidRDefault="00FE5BD9" w:rsidP="00CE7871">
            <w:pPr>
              <w:pStyle w:val="100"/>
              <w:numPr>
                <w:ilvl w:val="0"/>
                <w:numId w:val="109"/>
              </w:numPr>
              <w:shd w:val="clear" w:color="auto" w:fill="auto"/>
              <w:tabs>
                <w:tab w:val="left" w:pos="427"/>
              </w:tabs>
              <w:spacing w:line="274" w:lineRule="exact"/>
              <w:ind w:left="120" w:firstLine="0"/>
              <w:jc w:val="left"/>
            </w:pPr>
            <w:r>
              <w:rPr>
                <w:rStyle w:val="105pt0pt0"/>
                <w:rFonts w:eastAsia="Arial Unicode MS"/>
              </w:rPr>
              <w:t>Знание функций педагогической оценки;</w:t>
            </w:r>
          </w:p>
          <w:p w:rsidR="00FE5BD9" w:rsidRDefault="00FE5BD9" w:rsidP="00CE7871">
            <w:pPr>
              <w:pStyle w:val="100"/>
              <w:numPr>
                <w:ilvl w:val="0"/>
                <w:numId w:val="109"/>
              </w:numPr>
              <w:shd w:val="clear" w:color="auto" w:fill="auto"/>
              <w:tabs>
                <w:tab w:val="left" w:pos="422"/>
              </w:tabs>
              <w:spacing w:line="274" w:lineRule="exact"/>
              <w:ind w:left="120" w:firstLine="0"/>
              <w:jc w:val="left"/>
            </w:pPr>
            <w:r>
              <w:rPr>
                <w:rStyle w:val="105pt0pt0"/>
                <w:rFonts w:eastAsia="Arial Unicode MS"/>
              </w:rPr>
              <w:t>знание видов педагогической оценки;</w:t>
            </w:r>
          </w:p>
          <w:p w:rsidR="00FE5BD9" w:rsidRDefault="00FE5BD9" w:rsidP="00CE7871">
            <w:pPr>
              <w:pStyle w:val="100"/>
              <w:numPr>
                <w:ilvl w:val="0"/>
                <w:numId w:val="109"/>
              </w:numPr>
              <w:shd w:val="clear" w:color="auto" w:fill="auto"/>
              <w:tabs>
                <w:tab w:val="left" w:pos="422"/>
              </w:tabs>
              <w:spacing w:line="274" w:lineRule="exact"/>
              <w:ind w:left="120" w:firstLine="0"/>
              <w:jc w:val="left"/>
            </w:pPr>
            <w:r>
              <w:rPr>
                <w:rStyle w:val="105pt0pt0"/>
                <w:rFonts w:eastAsia="Arial Unicode MS"/>
              </w:rPr>
              <w:t>знание того, что подлежит оцениванию в педагогической деятельности;</w:t>
            </w:r>
          </w:p>
          <w:p w:rsidR="00FE5BD9" w:rsidRDefault="00FE5BD9" w:rsidP="00CE7871">
            <w:pPr>
              <w:pStyle w:val="100"/>
              <w:numPr>
                <w:ilvl w:val="0"/>
                <w:numId w:val="109"/>
              </w:numPr>
              <w:shd w:val="clear" w:color="auto" w:fill="auto"/>
              <w:tabs>
                <w:tab w:val="left" w:pos="456"/>
              </w:tabs>
              <w:spacing w:line="274" w:lineRule="exact"/>
              <w:ind w:left="120" w:firstLine="0"/>
              <w:jc w:val="left"/>
            </w:pPr>
            <w:r>
              <w:rPr>
                <w:rStyle w:val="105pt0pt0"/>
                <w:rFonts w:eastAsia="Arial Unicode MS"/>
              </w:rPr>
              <w:t>владение методами педагогического оценивания;</w:t>
            </w:r>
          </w:p>
          <w:p w:rsidR="00FE5BD9" w:rsidRDefault="00FE5BD9" w:rsidP="00CE7871">
            <w:pPr>
              <w:pStyle w:val="100"/>
              <w:numPr>
                <w:ilvl w:val="0"/>
                <w:numId w:val="109"/>
              </w:numPr>
              <w:shd w:val="clear" w:color="auto" w:fill="auto"/>
              <w:tabs>
                <w:tab w:val="left" w:pos="456"/>
              </w:tabs>
              <w:spacing w:line="274" w:lineRule="exact"/>
              <w:ind w:left="120" w:firstLine="0"/>
              <w:jc w:val="left"/>
            </w:pPr>
            <w:r>
              <w:rPr>
                <w:rStyle w:val="105pt0pt0"/>
                <w:rFonts w:eastAsia="Arial Unicode MS"/>
              </w:rPr>
              <w:t>умение продемонстрировать эти методы на конкретных примерах;</w:t>
            </w:r>
          </w:p>
          <w:p w:rsidR="00FE5BD9" w:rsidRDefault="00FE5BD9" w:rsidP="00CE7871">
            <w:pPr>
              <w:pStyle w:val="100"/>
              <w:numPr>
                <w:ilvl w:val="0"/>
                <w:numId w:val="109"/>
              </w:numPr>
              <w:shd w:val="clear" w:color="auto" w:fill="auto"/>
              <w:tabs>
                <w:tab w:val="left" w:pos="422"/>
              </w:tabs>
              <w:spacing w:line="274" w:lineRule="exact"/>
              <w:ind w:left="120" w:firstLine="0"/>
              <w:jc w:val="left"/>
            </w:pPr>
            <w:r>
              <w:rPr>
                <w:rStyle w:val="105pt0pt0"/>
                <w:rFonts w:eastAsia="Arial Unicode MS"/>
              </w:rPr>
              <w:t>умение перейти от педагогического оценивания к самооценке</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6.4</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w:t>
            </w:r>
          </w:p>
          <w:p w:rsidR="00FE5BD9" w:rsidRDefault="00FE5BD9" w:rsidP="00FE5BD9">
            <w:pPr>
              <w:pStyle w:val="100"/>
              <w:shd w:val="clear" w:color="auto" w:fill="auto"/>
              <w:spacing w:line="274" w:lineRule="exact"/>
              <w:ind w:left="120" w:firstLine="0"/>
              <w:jc w:val="left"/>
            </w:pPr>
            <w:r>
              <w:rPr>
                <w:rStyle w:val="105pt0pt0"/>
                <w:rFonts w:eastAsia="Arial Unicode MS"/>
              </w:rPr>
              <w:t>организации</w:t>
            </w:r>
          </w:p>
          <w:p w:rsidR="00FE5BD9" w:rsidRDefault="00FE5BD9" w:rsidP="00FE5BD9">
            <w:pPr>
              <w:pStyle w:val="100"/>
              <w:shd w:val="clear" w:color="auto" w:fill="auto"/>
              <w:spacing w:line="274" w:lineRule="exact"/>
              <w:ind w:left="120" w:firstLine="0"/>
              <w:jc w:val="left"/>
            </w:pPr>
            <w:r>
              <w:rPr>
                <w:rStyle w:val="105pt0pt0"/>
                <w:rFonts w:eastAsia="Arial Unicode MS"/>
              </w:rPr>
              <w:t>информационной</w:t>
            </w:r>
          </w:p>
          <w:p w:rsidR="00FE5BD9" w:rsidRDefault="00FE5BD9" w:rsidP="00FE5BD9">
            <w:pPr>
              <w:pStyle w:val="100"/>
              <w:shd w:val="clear" w:color="auto" w:fill="auto"/>
              <w:spacing w:line="274" w:lineRule="exact"/>
              <w:ind w:left="120" w:firstLine="0"/>
              <w:jc w:val="left"/>
            </w:pPr>
            <w:r>
              <w:rPr>
                <w:rStyle w:val="105pt0pt0"/>
                <w:rFonts w:eastAsia="Arial Unicode MS"/>
              </w:rPr>
              <w:t>основы</w:t>
            </w:r>
          </w:p>
          <w:p w:rsidR="00FE5BD9" w:rsidRDefault="00FE5BD9" w:rsidP="00FE5BD9">
            <w:pPr>
              <w:pStyle w:val="100"/>
              <w:shd w:val="clear" w:color="auto" w:fill="auto"/>
              <w:spacing w:line="274" w:lineRule="exact"/>
              <w:ind w:left="120" w:firstLine="0"/>
              <w:jc w:val="left"/>
            </w:pPr>
            <w:r>
              <w:rPr>
                <w:rStyle w:val="105pt0pt0"/>
                <w:rFonts w:eastAsia="Arial Unicode MS"/>
              </w:rPr>
              <w:t>деятельности</w:t>
            </w:r>
          </w:p>
          <w:p w:rsidR="00FE5BD9" w:rsidRDefault="00FE5BD9" w:rsidP="00FE5BD9">
            <w:pPr>
              <w:pStyle w:val="100"/>
              <w:shd w:val="clear" w:color="auto" w:fill="auto"/>
              <w:spacing w:line="274" w:lineRule="exact"/>
              <w:ind w:left="120" w:firstLine="0"/>
              <w:jc w:val="left"/>
            </w:pPr>
            <w:r>
              <w:rPr>
                <w:rStyle w:val="105pt0pt0"/>
                <w:rFonts w:eastAsia="Arial Unicode MS"/>
              </w:rPr>
              <w:t>обучающегося</w:t>
            </w:r>
          </w:p>
        </w:tc>
        <w:tc>
          <w:tcPr>
            <w:tcW w:w="3402" w:type="dxa"/>
          </w:tcPr>
          <w:p w:rsidR="00FE5BD9" w:rsidRDefault="00FE5BD9" w:rsidP="00FE5BD9">
            <w:pPr>
              <w:pStyle w:val="100"/>
              <w:shd w:val="clear" w:color="auto" w:fill="auto"/>
              <w:spacing w:line="274" w:lineRule="exact"/>
              <w:ind w:left="120" w:firstLine="0"/>
              <w:jc w:val="left"/>
            </w:pPr>
            <w:r>
              <w:rPr>
                <w:rStyle w:val="105pt0pt0"/>
                <w:rFonts w:eastAsia="Arial Unicode M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084" w:type="dxa"/>
            <w:gridSpan w:val="2"/>
          </w:tcPr>
          <w:p w:rsidR="00FE5BD9" w:rsidRDefault="00FE5BD9" w:rsidP="00CE7871">
            <w:pPr>
              <w:pStyle w:val="100"/>
              <w:numPr>
                <w:ilvl w:val="0"/>
                <w:numId w:val="110"/>
              </w:numPr>
              <w:shd w:val="clear" w:color="auto" w:fill="auto"/>
              <w:tabs>
                <w:tab w:val="left" w:pos="432"/>
              </w:tabs>
              <w:spacing w:line="274" w:lineRule="exact"/>
              <w:ind w:left="120" w:firstLine="0"/>
              <w:jc w:val="left"/>
            </w:pPr>
            <w:r>
              <w:rPr>
                <w:rStyle w:val="105pt0pt0"/>
                <w:rFonts w:eastAsia="Arial Unicode MS"/>
              </w:rPr>
              <w:t>Свободное владение учебным материалом;</w:t>
            </w:r>
          </w:p>
          <w:p w:rsidR="00FE5BD9" w:rsidRDefault="00FE5BD9" w:rsidP="00CE7871">
            <w:pPr>
              <w:pStyle w:val="100"/>
              <w:numPr>
                <w:ilvl w:val="0"/>
                <w:numId w:val="110"/>
              </w:numPr>
              <w:shd w:val="clear" w:color="auto" w:fill="auto"/>
              <w:tabs>
                <w:tab w:val="left" w:pos="422"/>
              </w:tabs>
              <w:spacing w:line="274" w:lineRule="exact"/>
              <w:ind w:left="120" w:firstLine="0"/>
              <w:jc w:val="left"/>
            </w:pPr>
            <w:r>
              <w:rPr>
                <w:rStyle w:val="105pt0pt0"/>
                <w:rFonts w:eastAsia="Arial Unicode MS"/>
              </w:rPr>
              <w:t>знание типичных трудностей при изучении конкретных тем;</w:t>
            </w:r>
          </w:p>
          <w:p w:rsidR="00FE5BD9" w:rsidRDefault="00FE5BD9" w:rsidP="00CE7871">
            <w:pPr>
              <w:pStyle w:val="100"/>
              <w:numPr>
                <w:ilvl w:val="0"/>
                <w:numId w:val="110"/>
              </w:numPr>
              <w:shd w:val="clear" w:color="auto" w:fill="auto"/>
              <w:tabs>
                <w:tab w:val="left" w:pos="432"/>
              </w:tabs>
              <w:spacing w:line="274" w:lineRule="exact"/>
              <w:ind w:left="120" w:firstLine="0"/>
              <w:jc w:val="left"/>
            </w:pPr>
            <w:r>
              <w:rPr>
                <w:rStyle w:val="105pt0pt0"/>
                <w:rFonts w:eastAsia="Arial Unicode MS"/>
              </w:rPr>
              <w:t>способность дать дополнительную информацию или организовать поиск дополнительной информации, необходимой для решения учебной задачи;</w:t>
            </w:r>
          </w:p>
          <w:p w:rsidR="00FE5BD9" w:rsidRDefault="00FE5BD9" w:rsidP="00CE7871">
            <w:pPr>
              <w:pStyle w:val="100"/>
              <w:numPr>
                <w:ilvl w:val="0"/>
                <w:numId w:val="110"/>
              </w:numPr>
              <w:shd w:val="clear" w:color="auto" w:fill="auto"/>
              <w:tabs>
                <w:tab w:val="left" w:pos="422"/>
              </w:tabs>
              <w:spacing w:line="274" w:lineRule="exact"/>
              <w:ind w:left="120" w:firstLine="0"/>
              <w:jc w:val="left"/>
            </w:pPr>
            <w:r>
              <w:rPr>
                <w:rStyle w:val="105pt0pt0"/>
                <w:rFonts w:eastAsia="Arial Unicode MS"/>
              </w:rPr>
              <w:t>умение выявить уровень развития обучающихся;</w:t>
            </w:r>
          </w:p>
          <w:p w:rsidR="00FE5BD9" w:rsidRDefault="00FE5BD9" w:rsidP="00CE7871">
            <w:pPr>
              <w:pStyle w:val="100"/>
              <w:numPr>
                <w:ilvl w:val="0"/>
                <w:numId w:val="110"/>
              </w:numPr>
              <w:shd w:val="clear" w:color="auto" w:fill="auto"/>
              <w:tabs>
                <w:tab w:val="left" w:pos="432"/>
              </w:tabs>
              <w:spacing w:line="274" w:lineRule="exact"/>
              <w:ind w:left="120" w:firstLine="0"/>
              <w:jc w:val="left"/>
            </w:pPr>
            <w:r>
              <w:rPr>
                <w:rStyle w:val="105pt0pt0"/>
                <w:rFonts w:eastAsia="Arial Unicode MS"/>
              </w:rPr>
              <w:t xml:space="preserve">владение методами </w:t>
            </w:r>
            <w:r>
              <w:rPr>
                <w:rStyle w:val="105pt0pt0"/>
                <w:rFonts w:eastAsia="Arial Unicode MS"/>
              </w:rPr>
              <w:lastRenderedPageBreak/>
              <w:t>объективного контроля и оценивания;</w:t>
            </w:r>
          </w:p>
          <w:p w:rsidR="00FE5BD9" w:rsidRDefault="00FE5BD9" w:rsidP="00CE7871">
            <w:pPr>
              <w:pStyle w:val="100"/>
              <w:numPr>
                <w:ilvl w:val="0"/>
                <w:numId w:val="110"/>
              </w:numPr>
              <w:shd w:val="clear" w:color="auto" w:fill="auto"/>
              <w:tabs>
                <w:tab w:val="left" w:pos="422"/>
              </w:tabs>
              <w:spacing w:line="274" w:lineRule="exact"/>
              <w:ind w:left="120" w:firstLine="0"/>
              <w:jc w:val="left"/>
            </w:pPr>
            <w:r>
              <w:rPr>
                <w:rStyle w:val="105pt0pt0"/>
                <w:rFonts w:eastAsia="Arial Unicode MS"/>
              </w:rPr>
              <w:t>умение использовать навыки</w:t>
            </w:r>
            <w:r>
              <w:rPr>
                <w:rStyle w:val="aff0"/>
              </w:rPr>
              <w:t xml:space="preserve"> </w:t>
            </w:r>
            <w:r>
              <w:rPr>
                <w:rStyle w:val="105pt0pt0"/>
                <w:rFonts w:eastAsia="Arial Unicode MS"/>
              </w:rPr>
              <w:t>самооценки для построения информационной основы деятельности (ученик должен уметь определить, чего ему не хватает для решения задачи).</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lastRenderedPageBreak/>
              <w:t>6.5</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 использовании современных средств и систем организации учебно</w:t>
            </w:r>
            <w:r>
              <w:rPr>
                <w:rStyle w:val="105pt0pt0"/>
                <w:rFonts w:eastAsia="Arial Unicode MS"/>
              </w:rPr>
              <w:softHyphen/>
              <w:t>воспитательного процесса</w:t>
            </w:r>
          </w:p>
        </w:tc>
        <w:tc>
          <w:tcPr>
            <w:tcW w:w="3402" w:type="dxa"/>
          </w:tcPr>
          <w:p w:rsidR="00FE5BD9" w:rsidRDefault="00FE5BD9" w:rsidP="00FE5BD9">
            <w:pPr>
              <w:pStyle w:val="100"/>
              <w:shd w:val="clear" w:color="auto" w:fill="auto"/>
              <w:spacing w:line="278" w:lineRule="exact"/>
              <w:ind w:left="120" w:firstLine="0"/>
              <w:jc w:val="left"/>
            </w:pPr>
            <w:r>
              <w:rPr>
                <w:rStyle w:val="105pt0pt0"/>
                <w:rFonts w:eastAsia="Arial Unicode MS"/>
              </w:rPr>
              <w:t>Обеспечивает эффективность</w:t>
            </w:r>
          </w:p>
          <w:p w:rsidR="00FE5BD9" w:rsidRDefault="00FE5BD9" w:rsidP="00FE5BD9">
            <w:pPr>
              <w:pStyle w:val="100"/>
              <w:shd w:val="clear" w:color="auto" w:fill="auto"/>
              <w:spacing w:line="278" w:lineRule="exact"/>
              <w:ind w:firstLine="0"/>
              <w:jc w:val="both"/>
            </w:pPr>
            <w:r>
              <w:rPr>
                <w:rStyle w:val="105pt0pt0"/>
                <w:rFonts w:eastAsia="Arial Unicode MS"/>
              </w:rPr>
              <w:t>учебно-воспитательного</w:t>
            </w:r>
          </w:p>
          <w:p w:rsidR="00FE5BD9" w:rsidRDefault="00FE5BD9" w:rsidP="00FE5BD9">
            <w:pPr>
              <w:pStyle w:val="100"/>
              <w:shd w:val="clear" w:color="auto" w:fill="auto"/>
              <w:spacing w:line="278" w:lineRule="exact"/>
              <w:ind w:firstLine="0"/>
              <w:jc w:val="both"/>
            </w:pPr>
            <w:r>
              <w:rPr>
                <w:rStyle w:val="105pt0pt0"/>
                <w:rFonts w:eastAsia="Arial Unicode MS"/>
              </w:rPr>
              <w:t>процесса</w:t>
            </w:r>
          </w:p>
        </w:tc>
        <w:tc>
          <w:tcPr>
            <w:tcW w:w="3084" w:type="dxa"/>
            <w:gridSpan w:val="2"/>
          </w:tcPr>
          <w:p w:rsidR="00FE5BD9" w:rsidRDefault="00FE5BD9" w:rsidP="00CE7871">
            <w:pPr>
              <w:pStyle w:val="100"/>
              <w:numPr>
                <w:ilvl w:val="0"/>
                <w:numId w:val="111"/>
              </w:numPr>
              <w:shd w:val="clear" w:color="auto" w:fill="auto"/>
              <w:tabs>
                <w:tab w:val="left" w:pos="427"/>
              </w:tabs>
              <w:spacing w:line="274" w:lineRule="exact"/>
              <w:ind w:left="120" w:firstLine="0"/>
              <w:jc w:val="left"/>
            </w:pPr>
            <w:r>
              <w:rPr>
                <w:rStyle w:val="105pt0pt0"/>
                <w:rFonts w:eastAsia="Arial Unicode MS"/>
              </w:rPr>
              <w:t>Знание современных средств и методов построения образовательного процесса;</w:t>
            </w:r>
          </w:p>
          <w:p w:rsidR="00FE5BD9" w:rsidRDefault="00FE5BD9" w:rsidP="00CE7871">
            <w:pPr>
              <w:pStyle w:val="100"/>
              <w:numPr>
                <w:ilvl w:val="0"/>
                <w:numId w:val="111"/>
              </w:numPr>
              <w:shd w:val="clear" w:color="auto" w:fill="auto"/>
              <w:tabs>
                <w:tab w:val="left" w:pos="422"/>
              </w:tabs>
              <w:spacing w:line="274" w:lineRule="exact"/>
              <w:ind w:left="120" w:firstLine="0"/>
              <w:jc w:val="left"/>
            </w:pPr>
            <w:r>
              <w:rPr>
                <w:rStyle w:val="105pt0pt0"/>
                <w:rFonts w:eastAsia="Arial Unicode MS"/>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E5BD9" w:rsidRDefault="00FE5BD9" w:rsidP="00CE7871">
            <w:pPr>
              <w:pStyle w:val="100"/>
              <w:numPr>
                <w:ilvl w:val="0"/>
                <w:numId w:val="111"/>
              </w:numPr>
              <w:shd w:val="clear" w:color="auto" w:fill="auto"/>
              <w:tabs>
                <w:tab w:val="left" w:pos="422"/>
              </w:tabs>
              <w:spacing w:line="274" w:lineRule="exact"/>
              <w:ind w:left="120" w:firstLine="0"/>
              <w:jc w:val="left"/>
            </w:pPr>
            <w:r>
              <w:rPr>
                <w:rStyle w:val="105pt0pt0"/>
                <w:rFonts w:eastAsia="Arial Unicode MS"/>
              </w:rPr>
              <w:t>умение обосновать выбранные методы и средства обучения</w:t>
            </w:r>
          </w:p>
        </w:tc>
      </w:tr>
      <w:tr w:rsidR="00FE5BD9" w:rsidTr="00FE5BD9">
        <w:tc>
          <w:tcPr>
            <w:tcW w:w="1277" w:type="dxa"/>
            <w:gridSpan w:val="2"/>
          </w:tcPr>
          <w:p w:rsidR="00FE5BD9" w:rsidRDefault="00FE5BD9" w:rsidP="00FE5BD9">
            <w:pPr>
              <w:pStyle w:val="100"/>
              <w:shd w:val="clear" w:color="auto" w:fill="auto"/>
              <w:spacing w:line="210" w:lineRule="exact"/>
              <w:ind w:left="120" w:firstLine="0"/>
              <w:jc w:val="left"/>
            </w:pPr>
            <w:r>
              <w:rPr>
                <w:rStyle w:val="105pt0pt0"/>
                <w:rFonts w:eastAsia="Arial Unicode MS"/>
              </w:rPr>
              <w:t>6.6</w:t>
            </w:r>
          </w:p>
        </w:tc>
        <w:tc>
          <w:tcPr>
            <w:tcW w:w="2126" w:type="dxa"/>
            <w:gridSpan w:val="2"/>
          </w:tcPr>
          <w:p w:rsidR="00FE5BD9" w:rsidRDefault="00FE5BD9" w:rsidP="00FE5BD9">
            <w:pPr>
              <w:pStyle w:val="100"/>
              <w:shd w:val="clear" w:color="auto" w:fill="auto"/>
              <w:spacing w:line="274" w:lineRule="exact"/>
              <w:ind w:left="120" w:firstLine="0"/>
              <w:jc w:val="left"/>
            </w:pPr>
            <w:r>
              <w:rPr>
                <w:rStyle w:val="105pt0pt0"/>
                <w:rFonts w:eastAsia="Arial Unicode MS"/>
              </w:rPr>
              <w:t>Компетентность в способах умственной деятельности</w:t>
            </w:r>
          </w:p>
        </w:tc>
        <w:tc>
          <w:tcPr>
            <w:tcW w:w="3402" w:type="dxa"/>
          </w:tcPr>
          <w:p w:rsidR="00FE5BD9" w:rsidRDefault="00FE5BD9" w:rsidP="00FE5BD9">
            <w:pPr>
              <w:pStyle w:val="100"/>
              <w:shd w:val="clear" w:color="auto" w:fill="auto"/>
              <w:spacing w:line="274" w:lineRule="exact"/>
              <w:ind w:firstLine="0"/>
              <w:jc w:val="both"/>
            </w:pPr>
            <w:r>
              <w:rPr>
                <w:rStyle w:val="105pt0pt0"/>
                <w:rFonts w:eastAsia="Arial Unicode MS"/>
              </w:rPr>
              <w:t>Характеризует уровень владения педагогом и обучающимися системой интеллектуальных операций</w:t>
            </w:r>
          </w:p>
        </w:tc>
        <w:tc>
          <w:tcPr>
            <w:tcW w:w="3084" w:type="dxa"/>
            <w:gridSpan w:val="2"/>
          </w:tcPr>
          <w:p w:rsidR="00FE5BD9" w:rsidRDefault="00FE5BD9" w:rsidP="00CE7871">
            <w:pPr>
              <w:pStyle w:val="100"/>
              <w:numPr>
                <w:ilvl w:val="0"/>
                <w:numId w:val="112"/>
              </w:numPr>
              <w:shd w:val="clear" w:color="auto" w:fill="auto"/>
              <w:tabs>
                <w:tab w:val="left" w:pos="427"/>
              </w:tabs>
              <w:spacing w:line="274" w:lineRule="exact"/>
              <w:ind w:left="120" w:firstLine="0"/>
              <w:jc w:val="left"/>
            </w:pPr>
            <w:r>
              <w:rPr>
                <w:rStyle w:val="105pt0pt0"/>
                <w:rFonts w:eastAsia="Arial Unicode MS"/>
              </w:rPr>
              <w:t>Знание системы интеллектуальных операций;</w:t>
            </w:r>
          </w:p>
          <w:p w:rsidR="00FE5BD9" w:rsidRDefault="00FE5BD9" w:rsidP="00CE7871">
            <w:pPr>
              <w:pStyle w:val="100"/>
              <w:numPr>
                <w:ilvl w:val="0"/>
                <w:numId w:val="112"/>
              </w:numPr>
              <w:shd w:val="clear" w:color="auto" w:fill="auto"/>
              <w:tabs>
                <w:tab w:val="left" w:pos="432"/>
              </w:tabs>
              <w:spacing w:line="274" w:lineRule="exact"/>
              <w:ind w:left="120" w:firstLine="0"/>
              <w:jc w:val="left"/>
            </w:pPr>
            <w:r>
              <w:rPr>
                <w:rStyle w:val="105pt0pt0"/>
                <w:rFonts w:eastAsia="Arial Unicode MS"/>
              </w:rPr>
              <w:t>владение интеллектуальными операциями;</w:t>
            </w:r>
          </w:p>
          <w:p w:rsidR="00FE5BD9" w:rsidRDefault="00FE5BD9" w:rsidP="00CE7871">
            <w:pPr>
              <w:pStyle w:val="100"/>
              <w:numPr>
                <w:ilvl w:val="0"/>
                <w:numId w:val="112"/>
              </w:numPr>
              <w:shd w:val="clear" w:color="auto" w:fill="auto"/>
              <w:tabs>
                <w:tab w:val="left" w:pos="422"/>
              </w:tabs>
              <w:spacing w:line="274" w:lineRule="exact"/>
              <w:ind w:left="120" w:firstLine="0"/>
              <w:jc w:val="left"/>
            </w:pPr>
            <w:r>
              <w:rPr>
                <w:rStyle w:val="105pt0pt0"/>
                <w:rFonts w:eastAsia="Arial Unicode MS"/>
              </w:rPr>
              <w:t>умение сформировать интеллектуальные операции у учеников;</w:t>
            </w:r>
          </w:p>
          <w:p w:rsidR="00FE5BD9" w:rsidRDefault="00FE5BD9" w:rsidP="00CE7871">
            <w:pPr>
              <w:pStyle w:val="100"/>
              <w:numPr>
                <w:ilvl w:val="0"/>
                <w:numId w:val="112"/>
              </w:numPr>
              <w:shd w:val="clear" w:color="auto" w:fill="auto"/>
              <w:tabs>
                <w:tab w:val="left" w:pos="422"/>
              </w:tabs>
              <w:spacing w:line="274" w:lineRule="exact"/>
              <w:ind w:left="120" w:firstLine="0"/>
              <w:jc w:val="left"/>
            </w:pPr>
            <w:r>
              <w:rPr>
                <w:rStyle w:val="105pt0pt0"/>
                <w:rFonts w:eastAsia="Arial Unicode MS"/>
              </w:rPr>
              <w:t>умение организовать использование интеллектуальных операций, адекватных решаемой задаче</w:t>
            </w:r>
          </w:p>
        </w:tc>
      </w:tr>
    </w:tbl>
    <w:p w:rsidR="00FE5BD9" w:rsidRDefault="00FE5BD9" w:rsidP="00FE5BD9">
      <w:pPr>
        <w:rPr>
          <w:rStyle w:val="3"/>
          <w:rFonts w:eastAsiaTheme="minorEastAsia"/>
        </w:rPr>
      </w:pPr>
      <w:r>
        <w:rPr>
          <w:rStyle w:val="3"/>
          <w:rFonts w:eastAsiaTheme="minorEastAsia"/>
        </w:rPr>
        <w:t xml:space="preserve">  </w:t>
      </w:r>
    </w:p>
    <w:p w:rsidR="00FE5BD9" w:rsidRDefault="00FE5BD9" w:rsidP="00FE5BD9">
      <w:pPr>
        <w:rPr>
          <w:rStyle w:val="3"/>
          <w:rFonts w:eastAsiaTheme="minorEastAsia"/>
        </w:rPr>
      </w:pPr>
    </w:p>
    <w:p w:rsidR="00FE5BD9" w:rsidRPr="0045159B" w:rsidRDefault="00FE5BD9" w:rsidP="00FE5BD9">
      <w:pPr>
        <w:rPr>
          <w:rStyle w:val="3"/>
          <w:rFonts w:eastAsiaTheme="minorEastAsia"/>
          <w:sz w:val="24"/>
          <w:szCs w:val="24"/>
        </w:rPr>
      </w:pPr>
      <w:r w:rsidRPr="0045159B">
        <w:rPr>
          <w:rStyle w:val="3"/>
          <w:rFonts w:eastAsiaTheme="minorEastAsia"/>
          <w:sz w:val="24"/>
          <w:szCs w:val="24"/>
        </w:rPr>
        <w:t xml:space="preserve">    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FE5BD9" w:rsidRPr="0045159B" w:rsidRDefault="00FE5BD9" w:rsidP="00FE5BD9">
      <w:r w:rsidRPr="0045159B">
        <w:rPr>
          <w:rStyle w:val="3"/>
          <w:rFonts w:eastAsiaTheme="minorEastAsia"/>
          <w:sz w:val="24"/>
          <w:szCs w:val="24"/>
        </w:rPr>
        <w:lastRenderedPageBreak/>
        <w:t xml:space="preserve">      Ожидаемый результат повышения квалификации — профессиональная готовность работников школы к реализации Стандарта:</w:t>
      </w:r>
    </w:p>
    <w:p w:rsidR="00FE5BD9" w:rsidRPr="0045159B" w:rsidRDefault="00FE5BD9" w:rsidP="00CE7871">
      <w:pPr>
        <w:pStyle w:val="a7"/>
        <w:numPr>
          <w:ilvl w:val="0"/>
          <w:numId w:val="88"/>
        </w:numPr>
        <w:jc w:val="both"/>
        <w:rPr>
          <w:sz w:val="24"/>
          <w:szCs w:val="24"/>
        </w:rPr>
      </w:pPr>
      <w:r w:rsidRPr="0045159B">
        <w:rPr>
          <w:rStyle w:val="3"/>
          <w:rFonts w:eastAsiaTheme="minorEastAsia"/>
          <w:sz w:val="24"/>
          <w:szCs w:val="24"/>
        </w:rPr>
        <w:t>обеспечение оптимального вхождения работников образования в систему ценностей современного образования;</w:t>
      </w:r>
    </w:p>
    <w:p w:rsidR="00FE5BD9" w:rsidRPr="0045159B" w:rsidRDefault="00FE5BD9" w:rsidP="00CE7871">
      <w:pPr>
        <w:pStyle w:val="a7"/>
        <w:numPr>
          <w:ilvl w:val="0"/>
          <w:numId w:val="88"/>
        </w:numPr>
        <w:jc w:val="both"/>
        <w:rPr>
          <w:sz w:val="24"/>
          <w:szCs w:val="24"/>
        </w:rPr>
      </w:pPr>
      <w:r w:rsidRPr="0045159B">
        <w:rPr>
          <w:rStyle w:val="3"/>
          <w:rFonts w:eastAsiaTheme="minorEastAsia"/>
          <w:sz w:val="24"/>
          <w:szCs w:val="24"/>
        </w:rPr>
        <w:t>принятие идеологии Стандарта общего образования;</w:t>
      </w:r>
    </w:p>
    <w:p w:rsidR="00FE5BD9" w:rsidRPr="0045159B" w:rsidRDefault="00FE5BD9" w:rsidP="00CE7871">
      <w:pPr>
        <w:pStyle w:val="a7"/>
        <w:numPr>
          <w:ilvl w:val="0"/>
          <w:numId w:val="88"/>
        </w:numPr>
        <w:jc w:val="both"/>
        <w:rPr>
          <w:sz w:val="24"/>
          <w:szCs w:val="24"/>
        </w:rPr>
      </w:pPr>
      <w:r w:rsidRPr="0045159B">
        <w:rPr>
          <w:rStyle w:val="3"/>
          <w:rFonts w:eastAsiaTheme="minorEastAsia"/>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E5BD9" w:rsidRPr="0045159B" w:rsidRDefault="00FE5BD9" w:rsidP="00CE7871">
      <w:pPr>
        <w:pStyle w:val="a7"/>
        <w:numPr>
          <w:ilvl w:val="0"/>
          <w:numId w:val="88"/>
        </w:numPr>
        <w:jc w:val="both"/>
        <w:rPr>
          <w:rStyle w:val="3"/>
          <w:rFonts w:asciiTheme="minorHAnsi" w:eastAsiaTheme="minorEastAsia" w:hAnsiTheme="minorHAnsi" w:cstheme="minorBidi"/>
          <w:sz w:val="24"/>
          <w:szCs w:val="24"/>
        </w:rPr>
      </w:pPr>
      <w:r w:rsidRPr="0045159B">
        <w:rPr>
          <w:rStyle w:val="3"/>
          <w:rFonts w:eastAsiaTheme="minorEastAsia"/>
          <w:sz w:val="24"/>
          <w:szCs w:val="24"/>
        </w:rPr>
        <w:t>овладение учебно-методическими и информационно-методическими</w:t>
      </w:r>
      <w:r w:rsidRPr="0045159B">
        <w:rPr>
          <w:sz w:val="24"/>
          <w:szCs w:val="24"/>
        </w:rPr>
        <w:t xml:space="preserve"> </w:t>
      </w:r>
      <w:r w:rsidRPr="0045159B">
        <w:rPr>
          <w:rStyle w:val="3"/>
          <w:rFonts w:eastAsiaTheme="minorEastAsia"/>
          <w:sz w:val="24"/>
          <w:szCs w:val="24"/>
        </w:rPr>
        <w:t>ресурсами, необходимыми для успешного решения задач Стандарта.</w:t>
      </w:r>
    </w:p>
    <w:p w:rsidR="00FE5BD9" w:rsidRPr="0045159B" w:rsidRDefault="00FE5BD9" w:rsidP="00FE5BD9">
      <w:pPr>
        <w:ind w:left="-426" w:firstLine="426"/>
        <w:rPr>
          <w:rStyle w:val="3"/>
          <w:rFonts w:eastAsiaTheme="minorEastAsia"/>
          <w:sz w:val="24"/>
          <w:szCs w:val="24"/>
        </w:rPr>
        <w:sectPr w:rsidR="00FE5BD9" w:rsidRPr="0045159B" w:rsidSect="00FE5BD9">
          <w:footerReference w:type="default" r:id="rId13"/>
          <w:pgSz w:w="11906" w:h="16838"/>
          <w:pgMar w:top="1134" w:right="1701" w:bottom="1134" w:left="851" w:header="709" w:footer="709" w:gutter="0"/>
          <w:cols w:space="708"/>
          <w:docGrid w:linePitch="360"/>
        </w:sectPr>
      </w:pPr>
    </w:p>
    <w:p w:rsidR="00FE5BD9" w:rsidRPr="0045159B" w:rsidRDefault="00FE5BD9" w:rsidP="00FE5BD9">
      <w:pPr>
        <w:pStyle w:val="100"/>
        <w:shd w:val="clear" w:color="auto" w:fill="auto"/>
        <w:ind w:right="420" w:firstLine="0"/>
        <w:rPr>
          <w:rStyle w:val="3"/>
          <w:rFonts w:eastAsia="Calibri"/>
          <w:b/>
          <w:sz w:val="24"/>
          <w:szCs w:val="24"/>
        </w:rPr>
      </w:pPr>
      <w:r w:rsidRPr="0045159B">
        <w:rPr>
          <w:rStyle w:val="3"/>
          <w:rFonts w:eastAsia="Calibri"/>
          <w:b/>
          <w:sz w:val="24"/>
          <w:szCs w:val="24"/>
        </w:rPr>
        <w:lastRenderedPageBreak/>
        <w:t>3.3.3. Финансовое обеспечение реализации ООП ООО</w:t>
      </w:r>
    </w:p>
    <w:p w:rsidR="00FE5BD9" w:rsidRPr="0045159B" w:rsidRDefault="00FE5BD9" w:rsidP="00FE5BD9">
      <w:pPr>
        <w:rPr>
          <w:rStyle w:val="3"/>
          <w:rFonts w:eastAsiaTheme="minorEastAsia"/>
          <w:sz w:val="24"/>
          <w:szCs w:val="24"/>
        </w:rPr>
      </w:pPr>
    </w:p>
    <w:p w:rsidR="00FE5BD9" w:rsidRPr="0045159B" w:rsidRDefault="00FE5BD9" w:rsidP="00FE5BD9">
      <w:pPr>
        <w:ind w:left="-426" w:firstLine="426"/>
        <w:rPr>
          <w:rStyle w:val="3"/>
          <w:rFonts w:eastAsiaTheme="minorEastAsia"/>
          <w:sz w:val="24"/>
          <w:szCs w:val="24"/>
        </w:rPr>
      </w:pPr>
      <w:r w:rsidRPr="0045159B">
        <w:rPr>
          <w:rStyle w:val="3"/>
          <w:rFonts w:eastAsiaTheme="minorEastAsia"/>
          <w:sz w:val="24"/>
          <w:szCs w:val="24"/>
        </w:rPr>
        <w:t xml:space="preserve">   Финансовое обеспечение реализации основной образовательной программы основного общего образования МБОУ «Аненковская ООШ»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отдела образования Ромодановского района Республики Мордовия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FE5BD9" w:rsidRPr="0045159B" w:rsidRDefault="00FE5BD9" w:rsidP="00FE5BD9">
      <w:pPr>
        <w:rPr>
          <w:rStyle w:val="3"/>
          <w:rFonts w:eastAsiaTheme="minorEastAsia"/>
          <w:sz w:val="24"/>
          <w:szCs w:val="24"/>
        </w:rPr>
      </w:pPr>
      <w:r w:rsidRPr="0045159B">
        <w:rPr>
          <w:rStyle w:val="3"/>
          <w:rFonts w:eastAsiaTheme="minorEastAsia"/>
          <w:sz w:val="24"/>
          <w:szCs w:val="24"/>
        </w:rPr>
        <w:t xml:space="preserve">                        В соответствии с установленным порядком финансирования оплаты труда работников образовательных организаций: </w:t>
      </w:r>
    </w:p>
    <w:p w:rsidR="00FE5BD9" w:rsidRPr="0045159B" w:rsidRDefault="00FE5BD9" w:rsidP="00CE7871">
      <w:pPr>
        <w:pStyle w:val="a7"/>
        <w:numPr>
          <w:ilvl w:val="0"/>
          <w:numId w:val="113"/>
        </w:numPr>
        <w:jc w:val="both"/>
        <w:rPr>
          <w:sz w:val="24"/>
          <w:szCs w:val="24"/>
        </w:rPr>
      </w:pPr>
      <w:r w:rsidRPr="0045159B">
        <w:rPr>
          <w:rStyle w:val="3"/>
          <w:rFonts w:eastAsiaTheme="minorEastAsia"/>
          <w:sz w:val="24"/>
          <w:szCs w:val="24"/>
        </w:rPr>
        <w:t>фонд оплаты труда образовательной организации состоит из базовой части и стимулирующей части. Диапазон стимулирующей части фонда оплаты труда — от 20 до 40%.</w:t>
      </w:r>
    </w:p>
    <w:p w:rsidR="00FE5BD9" w:rsidRPr="0045159B" w:rsidRDefault="00FE5BD9" w:rsidP="00CE7871">
      <w:pPr>
        <w:pStyle w:val="a7"/>
        <w:numPr>
          <w:ilvl w:val="0"/>
          <w:numId w:val="113"/>
        </w:numPr>
        <w:jc w:val="both"/>
        <w:rPr>
          <w:rStyle w:val="3"/>
          <w:rFonts w:asciiTheme="minorHAnsi" w:eastAsiaTheme="minorEastAsia" w:hAnsiTheme="minorHAnsi" w:cstheme="minorBidi"/>
          <w:sz w:val="24"/>
          <w:szCs w:val="24"/>
        </w:rPr>
      </w:pPr>
      <w:r w:rsidRPr="0045159B">
        <w:rPr>
          <w:rStyle w:val="3"/>
          <w:rFonts w:eastAsiaTheme="minorEastAsia"/>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Pr="0045159B">
        <w:rPr>
          <w:rStyle w:val="3"/>
          <w:rFonts w:eastAsiaTheme="minorEastAsia"/>
          <w:sz w:val="24"/>
          <w:szCs w:val="24"/>
        </w:rPr>
        <w:softHyphen/>
        <w:t>вспомогательного и младшего обслуживающего персонала образовательной организации;</w:t>
      </w:r>
    </w:p>
    <w:p w:rsidR="00FE5BD9" w:rsidRPr="0045159B" w:rsidRDefault="00FE5BD9" w:rsidP="00CE7871">
      <w:pPr>
        <w:pStyle w:val="a7"/>
        <w:numPr>
          <w:ilvl w:val="0"/>
          <w:numId w:val="113"/>
        </w:numPr>
        <w:jc w:val="both"/>
        <w:rPr>
          <w:rStyle w:val="3"/>
          <w:rFonts w:asciiTheme="minorHAnsi" w:eastAsiaTheme="minorEastAsia" w:hAnsiTheme="minorHAnsi" w:cstheme="minorBidi"/>
          <w:sz w:val="24"/>
          <w:szCs w:val="24"/>
        </w:rPr>
      </w:pPr>
      <w:r w:rsidRPr="0045159B">
        <w:rPr>
          <w:rStyle w:val="3"/>
          <w:rFonts w:eastAsiaTheme="minorEastAsia"/>
          <w:sz w:val="24"/>
          <w:szCs w:val="24"/>
        </w:rPr>
        <w:t>значение объёма фонда оплаты труда педагогического персонала — 70% от общего объёма фонда оплаты труда.</w:t>
      </w:r>
    </w:p>
    <w:p w:rsidR="00FE5BD9" w:rsidRPr="0045159B" w:rsidRDefault="00FE5BD9" w:rsidP="00CE7871">
      <w:pPr>
        <w:pStyle w:val="a7"/>
        <w:numPr>
          <w:ilvl w:val="0"/>
          <w:numId w:val="113"/>
        </w:numPr>
        <w:jc w:val="both"/>
        <w:rPr>
          <w:rStyle w:val="3"/>
          <w:rFonts w:asciiTheme="minorHAnsi" w:eastAsiaTheme="minorEastAsia" w:hAnsiTheme="minorHAnsi" w:cstheme="minorBidi"/>
          <w:sz w:val="24"/>
          <w:szCs w:val="24"/>
        </w:rPr>
      </w:pPr>
      <w:r w:rsidRPr="0045159B">
        <w:rPr>
          <w:rStyle w:val="3"/>
          <w:rFonts w:eastAsiaTheme="minorEastAsia"/>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FE5BD9" w:rsidRPr="0045159B" w:rsidRDefault="00FE5BD9" w:rsidP="00CE7871">
      <w:pPr>
        <w:pStyle w:val="a7"/>
        <w:numPr>
          <w:ilvl w:val="0"/>
          <w:numId w:val="113"/>
        </w:numPr>
        <w:jc w:val="both"/>
        <w:rPr>
          <w:sz w:val="24"/>
          <w:szCs w:val="24"/>
        </w:rPr>
      </w:pPr>
      <w:r w:rsidRPr="0045159B">
        <w:rPr>
          <w:rStyle w:val="3"/>
          <w:rFonts w:eastAsiaTheme="minorEastAsia"/>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E5BD9" w:rsidRPr="0045159B" w:rsidRDefault="00FE5BD9" w:rsidP="00FE5BD9">
      <w:r w:rsidRPr="0058796B">
        <w:rPr>
          <w:rStyle w:val="3"/>
          <w:rFonts w:eastAsiaTheme="minorEastAsia"/>
          <w:color w:val="FF0000"/>
        </w:rPr>
        <w:t xml:space="preserve">       </w:t>
      </w:r>
      <w:r w:rsidRPr="0045159B">
        <w:rPr>
          <w:rStyle w:val="3"/>
          <w:rFonts w:eastAsiaTheme="minorEastAsia"/>
          <w:sz w:val="24"/>
          <w:szCs w:val="24"/>
        </w:rPr>
        <w:t>Размеры, порядок и условия осуществления стимулирующих выплат определены в локальных правовых актах и коллективном договоре МБОУ «Анненковская ООШ».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основного общего</w:t>
      </w:r>
      <w:r w:rsidRPr="0045159B">
        <w:t xml:space="preserve">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E5BD9" w:rsidRPr="0045159B" w:rsidRDefault="00FE5BD9" w:rsidP="00FE5BD9">
      <w:r w:rsidRPr="0045159B">
        <w:rPr>
          <w:rStyle w:val="3"/>
          <w:rFonts w:eastAsiaTheme="minorEastAsia"/>
          <w:sz w:val="24"/>
          <w:szCs w:val="24"/>
        </w:rPr>
        <w:t>В локальных актах МБОУ «Анненковская ООШ» также определены:</w:t>
      </w:r>
    </w:p>
    <w:p w:rsidR="00FE5BD9" w:rsidRPr="0045159B" w:rsidRDefault="00FE5BD9" w:rsidP="00CE7871">
      <w:pPr>
        <w:pStyle w:val="a7"/>
        <w:numPr>
          <w:ilvl w:val="0"/>
          <w:numId w:val="114"/>
        </w:numPr>
        <w:jc w:val="both"/>
        <w:rPr>
          <w:sz w:val="24"/>
          <w:szCs w:val="24"/>
        </w:rPr>
      </w:pPr>
      <w:r w:rsidRPr="0045159B">
        <w:rPr>
          <w:rStyle w:val="3"/>
          <w:rFonts w:eastAsiaTheme="minorEastAsia"/>
          <w:sz w:val="24"/>
          <w:szCs w:val="24"/>
        </w:rPr>
        <w:t>соотношение базовой и стимулирующей частей фонда оплаты труда;</w:t>
      </w:r>
    </w:p>
    <w:p w:rsidR="00FE5BD9" w:rsidRPr="0045159B" w:rsidRDefault="00FE5BD9" w:rsidP="00CE7871">
      <w:pPr>
        <w:pStyle w:val="a7"/>
        <w:numPr>
          <w:ilvl w:val="0"/>
          <w:numId w:val="114"/>
        </w:numPr>
        <w:jc w:val="both"/>
        <w:rPr>
          <w:sz w:val="24"/>
          <w:szCs w:val="24"/>
        </w:rPr>
      </w:pPr>
      <w:r w:rsidRPr="0045159B">
        <w:rPr>
          <w:rStyle w:val="3"/>
          <w:rFonts w:eastAsiaTheme="minorEastAsia"/>
          <w:sz w:val="24"/>
          <w:szCs w:val="24"/>
        </w:rPr>
        <w:t>соотношение фонда оплаты труда педагогического, административно</w:t>
      </w:r>
      <w:r w:rsidRPr="0045159B">
        <w:rPr>
          <w:rStyle w:val="3"/>
          <w:rFonts w:eastAsiaTheme="minorEastAsia"/>
          <w:sz w:val="24"/>
          <w:szCs w:val="24"/>
        </w:rPr>
        <w:softHyphen/>
        <w:t>управленческого и учебно-вспомогательного персонала;</w:t>
      </w:r>
    </w:p>
    <w:p w:rsidR="00FE5BD9" w:rsidRPr="0045159B" w:rsidRDefault="00FE5BD9" w:rsidP="00CE7871">
      <w:pPr>
        <w:pStyle w:val="a7"/>
        <w:numPr>
          <w:ilvl w:val="0"/>
          <w:numId w:val="114"/>
        </w:numPr>
        <w:jc w:val="both"/>
        <w:rPr>
          <w:sz w:val="24"/>
          <w:szCs w:val="24"/>
        </w:rPr>
      </w:pPr>
      <w:r w:rsidRPr="0045159B">
        <w:rPr>
          <w:rStyle w:val="3"/>
          <w:rFonts w:eastAsiaTheme="minorEastAsia"/>
          <w:sz w:val="24"/>
          <w:szCs w:val="24"/>
        </w:rPr>
        <w:t>соотношение общей и специальной частей внутри базовой части фонда оплаты труда;</w:t>
      </w:r>
    </w:p>
    <w:p w:rsidR="00FE5BD9" w:rsidRPr="0045159B" w:rsidRDefault="00FE5BD9" w:rsidP="00CE7871">
      <w:pPr>
        <w:pStyle w:val="a7"/>
        <w:numPr>
          <w:ilvl w:val="0"/>
          <w:numId w:val="114"/>
        </w:numPr>
        <w:jc w:val="both"/>
        <w:rPr>
          <w:sz w:val="24"/>
          <w:szCs w:val="24"/>
        </w:rPr>
      </w:pPr>
      <w:r w:rsidRPr="0045159B">
        <w:rPr>
          <w:rStyle w:val="3"/>
          <w:rFonts w:eastAsiaTheme="minorEastAsia"/>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FE5BD9" w:rsidRPr="0045159B" w:rsidRDefault="00FE5BD9" w:rsidP="00FE5BD9">
      <w:r w:rsidRPr="002B35E0">
        <w:rPr>
          <w:rStyle w:val="3"/>
          <w:rFonts w:eastAsiaTheme="minorEastAsia"/>
        </w:rPr>
        <w:lastRenderedPageBreak/>
        <w:t xml:space="preserve">     </w:t>
      </w:r>
      <w:r w:rsidRPr="0045159B">
        <w:rPr>
          <w:rStyle w:val="3"/>
          <w:rFonts w:eastAsiaTheme="minorEastAsia"/>
          <w:sz w:val="24"/>
          <w:szCs w:val="24"/>
        </w:rPr>
        <w:t>В распределении стимулирующей части фонда оплаты труда предусматривается участие Управляющего Совета МБОУ «Анненковская ООШ». 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МБОУ «Анненковская ООШ»:</w:t>
      </w:r>
    </w:p>
    <w:p w:rsidR="00FE5BD9" w:rsidRPr="0045159B" w:rsidRDefault="00FE5BD9" w:rsidP="00CE7871">
      <w:pPr>
        <w:pStyle w:val="a7"/>
        <w:numPr>
          <w:ilvl w:val="0"/>
          <w:numId w:val="115"/>
        </w:numPr>
        <w:jc w:val="both"/>
        <w:rPr>
          <w:sz w:val="24"/>
          <w:szCs w:val="24"/>
        </w:rPr>
      </w:pPr>
      <w:r w:rsidRPr="0045159B">
        <w:rPr>
          <w:rStyle w:val="3"/>
          <w:rFonts w:eastAsiaTheme="minorEastAsia"/>
          <w:sz w:val="24"/>
          <w:szCs w:val="24"/>
        </w:rPr>
        <w:t>проводит экономический расчёт стоимости обеспечения требований Стандарта по каждой позиции;</w:t>
      </w:r>
    </w:p>
    <w:p w:rsidR="00FE5BD9" w:rsidRPr="0045159B" w:rsidRDefault="00FE5BD9" w:rsidP="00CE7871">
      <w:pPr>
        <w:pStyle w:val="a7"/>
        <w:numPr>
          <w:ilvl w:val="0"/>
          <w:numId w:val="115"/>
        </w:numPr>
        <w:jc w:val="both"/>
        <w:rPr>
          <w:sz w:val="24"/>
          <w:szCs w:val="24"/>
        </w:rPr>
      </w:pPr>
      <w:r w:rsidRPr="0045159B">
        <w:rPr>
          <w:rStyle w:val="3"/>
          <w:rFonts w:eastAsiaTheme="minorEastAsia"/>
          <w:sz w:val="24"/>
          <w:szCs w:val="24"/>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E5BD9" w:rsidRPr="0045159B" w:rsidRDefault="00FE5BD9" w:rsidP="00CE7871">
      <w:pPr>
        <w:pStyle w:val="a7"/>
        <w:numPr>
          <w:ilvl w:val="0"/>
          <w:numId w:val="115"/>
        </w:numPr>
        <w:jc w:val="both"/>
        <w:rPr>
          <w:rStyle w:val="3"/>
          <w:rFonts w:asciiTheme="minorHAnsi" w:eastAsiaTheme="minorEastAsia" w:hAnsiTheme="minorHAnsi" w:cstheme="minorBidi"/>
          <w:sz w:val="24"/>
          <w:szCs w:val="24"/>
        </w:rPr>
      </w:pPr>
      <w:r w:rsidRPr="0045159B">
        <w:rPr>
          <w:rStyle w:val="3"/>
          <w:rFonts w:eastAsiaTheme="minorEastAsia"/>
          <w:sz w:val="24"/>
          <w:szCs w:val="24"/>
        </w:rPr>
        <w:t>определяет величину затрат на обеспечение требований к условиям реализации ООП;</w:t>
      </w:r>
    </w:p>
    <w:p w:rsidR="00FE5BD9" w:rsidRPr="0045159B" w:rsidRDefault="00FE5BD9" w:rsidP="00CE7871">
      <w:pPr>
        <w:pStyle w:val="a7"/>
        <w:numPr>
          <w:ilvl w:val="0"/>
          <w:numId w:val="115"/>
        </w:numPr>
        <w:jc w:val="both"/>
        <w:rPr>
          <w:rStyle w:val="3"/>
          <w:rFonts w:asciiTheme="minorHAnsi" w:eastAsiaTheme="minorEastAsia" w:hAnsiTheme="minorHAnsi" w:cstheme="minorBidi"/>
          <w:sz w:val="24"/>
          <w:szCs w:val="24"/>
        </w:rPr>
      </w:pPr>
      <w:r w:rsidRPr="0045159B">
        <w:rPr>
          <w:rStyle w:val="3"/>
          <w:rFonts w:eastAsiaTheme="minorEastAsia"/>
          <w:sz w:val="24"/>
          <w:szCs w:val="24"/>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w:t>
      </w:r>
      <w:r w:rsidRPr="0045159B">
        <w:rPr>
          <w:sz w:val="24"/>
          <w:szCs w:val="24"/>
        </w:rPr>
        <w:t xml:space="preserve"> </w:t>
      </w:r>
      <w:r w:rsidRPr="0045159B">
        <w:rPr>
          <w:rStyle w:val="3"/>
          <w:rFonts w:eastAsiaTheme="minorEastAsia"/>
          <w:sz w:val="24"/>
          <w:szCs w:val="24"/>
        </w:rPr>
        <w:t>соответствии со Стандартом;</w:t>
      </w:r>
    </w:p>
    <w:p w:rsidR="00FE5BD9" w:rsidRPr="0045159B" w:rsidRDefault="00FE5BD9" w:rsidP="00CE7871">
      <w:pPr>
        <w:pStyle w:val="a7"/>
        <w:numPr>
          <w:ilvl w:val="0"/>
          <w:numId w:val="115"/>
        </w:numPr>
        <w:jc w:val="both"/>
        <w:rPr>
          <w:rStyle w:val="3"/>
          <w:rFonts w:asciiTheme="minorHAnsi" w:eastAsiaTheme="minorEastAsia" w:hAnsiTheme="minorHAnsi" w:cstheme="minorBidi"/>
          <w:sz w:val="24"/>
          <w:szCs w:val="24"/>
        </w:rPr>
      </w:pPr>
      <w:r w:rsidRPr="0045159B">
        <w:rPr>
          <w:rStyle w:val="3"/>
          <w:rFonts w:eastAsiaTheme="minorEastAsia"/>
          <w:sz w:val="24"/>
          <w:szCs w:val="24"/>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 </w:t>
      </w:r>
      <w:r w:rsidRPr="0045159B">
        <w:rPr>
          <w:rStyle w:val="0pt0"/>
          <w:rFonts w:eastAsiaTheme="minorEastAsia"/>
          <w:sz w:val="24"/>
          <w:szCs w:val="24"/>
        </w:rPr>
        <w:t>(механизмы расчёта необходимого финансирования</w:t>
      </w:r>
      <w:r w:rsidRPr="0045159B">
        <w:rPr>
          <w:rStyle w:val="3"/>
          <w:rFonts w:eastAsiaTheme="minorEastAsia"/>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w:t>
      </w:r>
      <w:r w:rsidRPr="002B35E0">
        <w:rPr>
          <w:rStyle w:val="3"/>
          <w:rFonts w:eastAsiaTheme="minorEastAsia"/>
        </w:rPr>
        <w:t xml:space="preserve"> </w:t>
      </w:r>
      <w:r w:rsidRPr="0045159B">
        <w:rPr>
          <w:rStyle w:val="3"/>
          <w:rFonts w:eastAsiaTheme="minorEastAsia"/>
          <w:sz w:val="24"/>
          <w:szCs w:val="24"/>
        </w:rPr>
        <w:t>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p w:rsidR="00FE5BD9" w:rsidRPr="0045159B" w:rsidRDefault="00FE5BD9" w:rsidP="00CE7871">
      <w:pPr>
        <w:pStyle w:val="a7"/>
        <w:numPr>
          <w:ilvl w:val="0"/>
          <w:numId w:val="115"/>
        </w:numPr>
        <w:jc w:val="both"/>
        <w:rPr>
          <w:sz w:val="24"/>
          <w:szCs w:val="24"/>
        </w:rPr>
      </w:pPr>
      <w:r w:rsidRPr="0045159B">
        <w:rPr>
          <w:rStyle w:val="3"/>
          <w:rFonts w:eastAsiaTheme="minorEastAsia"/>
          <w:sz w:val="24"/>
          <w:szCs w:val="24"/>
        </w:rPr>
        <w:t>разрабатывает финансовый механизм интеграции между общеобразовательной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FE5BD9" w:rsidRPr="0045159B" w:rsidRDefault="00FE5BD9" w:rsidP="00FE5BD9">
      <w:pPr>
        <w:rPr>
          <w:u w:val="single"/>
        </w:rPr>
      </w:pPr>
      <w:r w:rsidRPr="0045159B">
        <w:rPr>
          <w:rStyle w:val="3"/>
          <w:rFonts w:eastAsiaTheme="minorEastAsia"/>
          <w:sz w:val="24"/>
          <w:szCs w:val="24"/>
          <w:u w:val="single"/>
        </w:rPr>
        <w:t>Взаимодействие осуществляется:</w:t>
      </w:r>
    </w:p>
    <w:p w:rsidR="00FE5BD9" w:rsidRPr="0045159B" w:rsidRDefault="00FE5BD9" w:rsidP="00CE7871">
      <w:pPr>
        <w:pStyle w:val="a7"/>
        <w:numPr>
          <w:ilvl w:val="0"/>
          <w:numId w:val="116"/>
        </w:numPr>
        <w:jc w:val="both"/>
        <w:rPr>
          <w:sz w:val="24"/>
          <w:szCs w:val="24"/>
        </w:rPr>
      </w:pPr>
      <w:r w:rsidRPr="0045159B">
        <w:rPr>
          <w:rStyle w:val="0pt0"/>
          <w:rFonts w:eastAsiaTheme="minorEastAsia"/>
          <w:sz w:val="24"/>
          <w:szCs w:val="24"/>
        </w:rPr>
        <w:t>на основе договоров</w:t>
      </w:r>
      <w:r w:rsidRPr="0045159B">
        <w:rPr>
          <w:rStyle w:val="3"/>
          <w:rFonts w:eastAsiaTheme="minorEastAsia"/>
          <w:sz w:val="24"/>
          <w:szCs w:val="24"/>
        </w:rPr>
        <w:t xml:space="preserve"> 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w:t>
      </w:r>
    </w:p>
    <w:p w:rsidR="00FE5BD9" w:rsidRPr="0045159B" w:rsidRDefault="00FE5BD9" w:rsidP="00CE7871">
      <w:pPr>
        <w:pStyle w:val="a7"/>
        <w:numPr>
          <w:ilvl w:val="0"/>
          <w:numId w:val="116"/>
        </w:numPr>
        <w:jc w:val="both"/>
        <w:rPr>
          <w:sz w:val="24"/>
          <w:szCs w:val="24"/>
        </w:rPr>
      </w:pPr>
      <w:r w:rsidRPr="0045159B">
        <w:rPr>
          <w:rStyle w:val="0pt0"/>
          <w:rFonts w:eastAsiaTheme="minorEastAsia"/>
          <w:sz w:val="24"/>
          <w:szCs w:val="24"/>
        </w:rPr>
        <w:t xml:space="preserve">за счёт выделения ставок педагогов дополнительного образования, </w:t>
      </w:r>
      <w:r w:rsidRPr="0045159B">
        <w:rPr>
          <w:rStyle w:val="3"/>
          <w:rFonts w:eastAsiaTheme="minorEastAsia"/>
          <w:sz w:val="24"/>
          <w:szCs w:val="24"/>
        </w:rPr>
        <w:t>которые обеспечивают реализацию для обучающихся в общеобразовательной организации широкого спектра программ внеурочной деятельности.</w:t>
      </w:r>
    </w:p>
    <w:p w:rsidR="00FE5BD9" w:rsidRPr="0045159B" w:rsidRDefault="00FE5BD9" w:rsidP="00FE5BD9">
      <w:pPr>
        <w:rPr>
          <w:color w:val="FF0000"/>
        </w:rPr>
      </w:pPr>
      <w:r w:rsidRPr="0045159B">
        <w:rPr>
          <w:rStyle w:val="FontStyle36"/>
          <w:color w:val="FF0000"/>
          <w:sz w:val="24"/>
          <w:szCs w:val="24"/>
        </w:rPr>
        <w:t xml:space="preserve">     </w:t>
      </w:r>
    </w:p>
    <w:p w:rsidR="00FE5BD9" w:rsidRPr="000A67A7" w:rsidRDefault="00FE5BD9" w:rsidP="00FE5BD9">
      <w:pPr>
        <w:jc w:val="center"/>
        <w:rPr>
          <w:b/>
        </w:rPr>
      </w:pPr>
      <w:r w:rsidRPr="000A67A7">
        <w:rPr>
          <w:b/>
        </w:rPr>
        <w:t>3.3.4.</w:t>
      </w:r>
      <w:r w:rsidRPr="000A67A7">
        <w:t xml:space="preserve"> </w:t>
      </w:r>
      <w:r>
        <w:rPr>
          <w:b/>
        </w:rPr>
        <w:t>Взаимодействия МБОУ «Анненковская ООШ» с социальными партнерами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969"/>
      </w:tblGrid>
      <w:tr w:rsidR="00FE5BD9" w:rsidRPr="0094420B" w:rsidTr="00FE5BD9">
        <w:tc>
          <w:tcPr>
            <w:tcW w:w="5528" w:type="dxa"/>
          </w:tcPr>
          <w:p w:rsidR="00FE5BD9" w:rsidRDefault="00FE5BD9" w:rsidP="00FE5BD9">
            <w:pPr>
              <w:tabs>
                <w:tab w:val="left" w:pos="1050"/>
              </w:tabs>
              <w:jc w:val="center"/>
              <w:rPr>
                <w:b/>
              </w:rPr>
            </w:pPr>
            <w:r w:rsidRPr="0094420B">
              <w:rPr>
                <w:b/>
              </w:rPr>
              <w:t>Учреждения, объединения, организации и др.</w:t>
            </w:r>
          </w:p>
          <w:p w:rsidR="00FE5BD9" w:rsidRPr="0094420B" w:rsidRDefault="00FE5BD9" w:rsidP="00FE5BD9">
            <w:pPr>
              <w:tabs>
                <w:tab w:val="left" w:pos="1050"/>
              </w:tabs>
              <w:jc w:val="center"/>
              <w:rPr>
                <w:b/>
              </w:rPr>
            </w:pPr>
          </w:p>
        </w:tc>
        <w:tc>
          <w:tcPr>
            <w:tcW w:w="3969" w:type="dxa"/>
          </w:tcPr>
          <w:p w:rsidR="00FE5BD9" w:rsidRPr="0094420B" w:rsidRDefault="00FE5BD9" w:rsidP="00FE5BD9">
            <w:pPr>
              <w:tabs>
                <w:tab w:val="left" w:pos="1050"/>
              </w:tabs>
              <w:jc w:val="center"/>
              <w:rPr>
                <w:b/>
              </w:rPr>
            </w:pPr>
            <w:r w:rsidRPr="0094420B">
              <w:rPr>
                <w:b/>
              </w:rPr>
              <w:t>Формы взаимодействия</w:t>
            </w:r>
          </w:p>
        </w:tc>
      </w:tr>
      <w:tr w:rsidR="00FE5BD9" w:rsidRPr="0094420B" w:rsidTr="00FE5BD9">
        <w:tc>
          <w:tcPr>
            <w:tcW w:w="5528" w:type="dxa"/>
          </w:tcPr>
          <w:p w:rsidR="00FE5BD9" w:rsidRPr="0094420B" w:rsidRDefault="00FE5BD9" w:rsidP="00FE5BD9">
            <w:pPr>
              <w:tabs>
                <w:tab w:val="left" w:pos="34"/>
              </w:tabs>
            </w:pPr>
            <w:r>
              <w:t>1.Отдел образования Ромодановского района</w:t>
            </w:r>
          </w:p>
        </w:tc>
        <w:tc>
          <w:tcPr>
            <w:tcW w:w="3969" w:type="dxa"/>
          </w:tcPr>
          <w:p w:rsidR="00FE5BD9" w:rsidRPr="0094420B" w:rsidRDefault="00FE5BD9" w:rsidP="00FE5BD9">
            <w:pPr>
              <w:tabs>
                <w:tab w:val="left" w:pos="1050"/>
              </w:tabs>
            </w:pPr>
            <w:r w:rsidRPr="0094420B">
              <w:t>Оказание методической помощи</w:t>
            </w:r>
          </w:p>
        </w:tc>
      </w:tr>
      <w:tr w:rsidR="00FE5BD9" w:rsidRPr="0094420B" w:rsidTr="00FE5BD9">
        <w:tc>
          <w:tcPr>
            <w:tcW w:w="5528" w:type="dxa"/>
          </w:tcPr>
          <w:p w:rsidR="00FE5BD9" w:rsidRPr="0094420B" w:rsidRDefault="00FE5BD9" w:rsidP="00FE5BD9">
            <w:pPr>
              <w:tabs>
                <w:tab w:val="left" w:pos="1050"/>
              </w:tabs>
            </w:pPr>
            <w:r>
              <w:t>2. Дом детского творчества</w:t>
            </w:r>
          </w:p>
        </w:tc>
        <w:tc>
          <w:tcPr>
            <w:tcW w:w="3969" w:type="dxa"/>
          </w:tcPr>
          <w:p w:rsidR="00FE5BD9" w:rsidRPr="0094420B" w:rsidRDefault="00FE5BD9" w:rsidP="00FE5BD9">
            <w:pPr>
              <w:tabs>
                <w:tab w:val="left" w:pos="1050"/>
              </w:tabs>
            </w:pPr>
            <w:r w:rsidRPr="0094420B">
              <w:t>Договор о сотрудничест</w:t>
            </w:r>
            <w:r>
              <w:t>ве, проведение кружковых занятий</w:t>
            </w:r>
            <w:r w:rsidRPr="0094420B">
              <w:t>.</w:t>
            </w:r>
          </w:p>
        </w:tc>
      </w:tr>
      <w:tr w:rsidR="00FE5BD9" w:rsidRPr="0094420B" w:rsidTr="00FE5BD9">
        <w:trPr>
          <w:trHeight w:val="765"/>
        </w:trPr>
        <w:tc>
          <w:tcPr>
            <w:tcW w:w="5528" w:type="dxa"/>
          </w:tcPr>
          <w:p w:rsidR="00FE5BD9" w:rsidRPr="0094420B" w:rsidRDefault="00FE5BD9" w:rsidP="00FE5BD9">
            <w:pPr>
              <w:tabs>
                <w:tab w:val="left" w:pos="1050"/>
              </w:tabs>
            </w:pPr>
            <w:r w:rsidRPr="0094420B">
              <w:lastRenderedPageBreak/>
              <w:t>4. Муниципальное образовательное учреждение дополнительного образования детей «Детская юношеская спортивная школа»</w:t>
            </w:r>
          </w:p>
        </w:tc>
        <w:tc>
          <w:tcPr>
            <w:tcW w:w="3969" w:type="dxa"/>
          </w:tcPr>
          <w:p w:rsidR="00FE5BD9" w:rsidRPr="0094420B" w:rsidRDefault="00FE5BD9" w:rsidP="00FE5BD9">
            <w:pPr>
              <w:tabs>
                <w:tab w:val="left" w:pos="1050"/>
              </w:tabs>
            </w:pPr>
            <w:r w:rsidRPr="0094420B">
              <w:t>Договор о сотрудничестве, работа спортивных секций на базе школы</w:t>
            </w:r>
          </w:p>
        </w:tc>
      </w:tr>
      <w:tr w:rsidR="00FE5BD9" w:rsidRPr="0094420B" w:rsidTr="00FE5BD9">
        <w:trPr>
          <w:trHeight w:val="421"/>
        </w:trPr>
        <w:tc>
          <w:tcPr>
            <w:tcW w:w="5528" w:type="dxa"/>
          </w:tcPr>
          <w:p w:rsidR="00FE5BD9" w:rsidRPr="0094420B" w:rsidRDefault="00FE5BD9" w:rsidP="00FE5BD9">
            <w:pPr>
              <w:tabs>
                <w:tab w:val="left" w:pos="1050"/>
              </w:tabs>
            </w:pPr>
            <w:r w:rsidRPr="0094420B">
              <w:t xml:space="preserve">5. </w:t>
            </w:r>
            <w:r>
              <w:t xml:space="preserve">Сельская </w:t>
            </w:r>
            <w:r w:rsidRPr="0094420B">
              <w:t xml:space="preserve"> библиотека</w:t>
            </w:r>
          </w:p>
        </w:tc>
        <w:tc>
          <w:tcPr>
            <w:tcW w:w="3969" w:type="dxa"/>
          </w:tcPr>
          <w:p w:rsidR="00FE5BD9" w:rsidRPr="0094420B" w:rsidRDefault="00FE5BD9" w:rsidP="00FE5BD9">
            <w:pPr>
              <w:tabs>
                <w:tab w:val="left" w:pos="1050"/>
              </w:tabs>
            </w:pPr>
            <w:r w:rsidRPr="0094420B">
              <w:t>Внеклассные мероприятия на базе библиотеки</w:t>
            </w:r>
          </w:p>
        </w:tc>
      </w:tr>
      <w:tr w:rsidR="00FE5BD9" w:rsidRPr="0094420B" w:rsidTr="00FE5BD9">
        <w:trPr>
          <w:trHeight w:val="244"/>
        </w:trPr>
        <w:tc>
          <w:tcPr>
            <w:tcW w:w="5528" w:type="dxa"/>
          </w:tcPr>
          <w:p w:rsidR="00FE5BD9" w:rsidRDefault="00FE5BD9" w:rsidP="00FE5BD9">
            <w:pPr>
              <w:tabs>
                <w:tab w:val="left" w:pos="1050"/>
              </w:tabs>
            </w:pPr>
            <w:r w:rsidRPr="0094420B">
              <w:t>6.</w:t>
            </w:r>
            <w:r>
              <w:t>Школы искусств</w:t>
            </w:r>
          </w:p>
          <w:p w:rsidR="00FE5BD9" w:rsidRPr="0094420B" w:rsidRDefault="00FE5BD9" w:rsidP="00FE5BD9">
            <w:pPr>
              <w:tabs>
                <w:tab w:val="left" w:pos="1050"/>
              </w:tabs>
            </w:pPr>
          </w:p>
        </w:tc>
        <w:tc>
          <w:tcPr>
            <w:tcW w:w="3969" w:type="dxa"/>
          </w:tcPr>
          <w:p w:rsidR="00FE5BD9" w:rsidRPr="0094420B" w:rsidRDefault="00FE5BD9" w:rsidP="00FE5BD9">
            <w:pPr>
              <w:tabs>
                <w:tab w:val="left" w:pos="1050"/>
              </w:tabs>
            </w:pPr>
            <w:r w:rsidRPr="0094420B">
              <w:t>Экскурсии, концерты.</w:t>
            </w:r>
          </w:p>
        </w:tc>
      </w:tr>
      <w:tr w:rsidR="00FE5BD9" w:rsidRPr="0094420B" w:rsidTr="00FE5BD9">
        <w:trPr>
          <w:trHeight w:val="244"/>
        </w:trPr>
        <w:tc>
          <w:tcPr>
            <w:tcW w:w="5528" w:type="dxa"/>
          </w:tcPr>
          <w:p w:rsidR="00FE5BD9" w:rsidRDefault="00FE5BD9" w:rsidP="00FE5BD9">
            <w:pPr>
              <w:tabs>
                <w:tab w:val="left" w:pos="1050"/>
              </w:tabs>
            </w:pPr>
            <w:r>
              <w:t xml:space="preserve">7. Дом Культуры </w:t>
            </w:r>
          </w:p>
          <w:p w:rsidR="00FE5BD9" w:rsidRPr="0094420B" w:rsidRDefault="00FE5BD9" w:rsidP="00FE5BD9">
            <w:pPr>
              <w:tabs>
                <w:tab w:val="left" w:pos="1050"/>
              </w:tabs>
            </w:pPr>
          </w:p>
        </w:tc>
        <w:tc>
          <w:tcPr>
            <w:tcW w:w="3969" w:type="dxa"/>
          </w:tcPr>
          <w:p w:rsidR="00FE5BD9" w:rsidRPr="0094420B" w:rsidRDefault="00FE5BD9" w:rsidP="00FE5BD9">
            <w:pPr>
              <w:tabs>
                <w:tab w:val="left" w:pos="1050"/>
              </w:tabs>
            </w:pPr>
            <w:r>
              <w:t>Экскурсии, концерты</w:t>
            </w:r>
          </w:p>
        </w:tc>
      </w:tr>
      <w:tr w:rsidR="00FE5BD9" w:rsidRPr="0094420B" w:rsidTr="00FE5BD9">
        <w:trPr>
          <w:trHeight w:val="318"/>
        </w:trPr>
        <w:tc>
          <w:tcPr>
            <w:tcW w:w="5528" w:type="dxa"/>
          </w:tcPr>
          <w:p w:rsidR="00FE5BD9" w:rsidRPr="0094420B" w:rsidRDefault="00FE5BD9" w:rsidP="00FE5BD9">
            <w:pPr>
              <w:tabs>
                <w:tab w:val="left" w:pos="1050"/>
              </w:tabs>
            </w:pPr>
            <w:r w:rsidRPr="0094420B">
              <w:t xml:space="preserve">7. ИП </w:t>
            </w:r>
            <w:r>
              <w:t>Ежова</w:t>
            </w:r>
          </w:p>
        </w:tc>
        <w:tc>
          <w:tcPr>
            <w:tcW w:w="3969" w:type="dxa"/>
          </w:tcPr>
          <w:p w:rsidR="00FE5BD9" w:rsidRPr="0094420B" w:rsidRDefault="00FE5BD9" w:rsidP="00FE5BD9">
            <w:pPr>
              <w:tabs>
                <w:tab w:val="left" w:pos="1050"/>
              </w:tabs>
            </w:pPr>
            <w:r w:rsidRPr="0094420B">
              <w:t>Организация горячего питания в школе</w:t>
            </w:r>
          </w:p>
        </w:tc>
      </w:tr>
    </w:tbl>
    <w:p w:rsidR="00FE5BD9" w:rsidRDefault="00FE5BD9" w:rsidP="00FE5BD9"/>
    <w:p w:rsidR="00FE5BD9" w:rsidRDefault="00FE5BD9" w:rsidP="00FE5BD9">
      <w:pPr>
        <w:jc w:val="center"/>
        <w:rPr>
          <w:b/>
        </w:rPr>
      </w:pPr>
      <w:r w:rsidRPr="000A67A7">
        <w:rPr>
          <w:b/>
        </w:rPr>
        <w:t>3.3.5. Материально-технические условия реал</w:t>
      </w:r>
      <w:r>
        <w:rPr>
          <w:b/>
        </w:rPr>
        <w:t>изации ООП ООО</w:t>
      </w:r>
    </w:p>
    <w:p w:rsidR="00FE5BD9" w:rsidRPr="00EF6A82" w:rsidRDefault="00FE5BD9" w:rsidP="00FE5BD9">
      <w:pPr>
        <w:shd w:val="clear" w:color="auto" w:fill="FFFFFF"/>
        <w:contextualSpacing/>
        <w:rPr>
          <w:rFonts w:eastAsia="Times New Roman"/>
          <w:b/>
          <w:bCs/>
        </w:rPr>
      </w:pPr>
      <w:r>
        <w:rPr>
          <w:rFonts w:eastAsia="Times New Roman"/>
          <w:b/>
          <w:bCs/>
          <w:sz w:val="28"/>
          <w:szCs w:val="28"/>
        </w:rPr>
        <w:t xml:space="preserve">        </w:t>
      </w:r>
      <w:r w:rsidRPr="00EF6A82">
        <w:rPr>
          <w:rFonts w:eastAsia="Times New Roman"/>
          <w:b/>
          <w:bCs/>
        </w:rPr>
        <w:t>Материально-технические условия реализации основной образовательной программы основного общего образования должны обеспечивать:</w:t>
      </w:r>
    </w:p>
    <w:p w:rsidR="00FE5BD9" w:rsidRPr="00EF6A82" w:rsidRDefault="00FE5BD9" w:rsidP="00FE5BD9">
      <w:pPr>
        <w:shd w:val="clear" w:color="auto" w:fill="FFFFFF"/>
        <w:contextualSpacing/>
        <w:rPr>
          <w:rFonts w:eastAsia="Times New Roman"/>
        </w:rPr>
      </w:pPr>
      <w:r w:rsidRPr="00EF6A82">
        <w:rPr>
          <w:rFonts w:eastAsia="Times New Roman"/>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E5BD9" w:rsidRPr="00EF6A82" w:rsidRDefault="00FE5BD9" w:rsidP="00FE5BD9">
      <w:pPr>
        <w:shd w:val="clear" w:color="auto" w:fill="FFFFFF"/>
        <w:contextualSpacing/>
        <w:rPr>
          <w:rFonts w:eastAsia="Times New Roman"/>
        </w:rPr>
      </w:pPr>
      <w:r w:rsidRPr="00EF6A82">
        <w:rPr>
          <w:rFonts w:eastAsia="Times New Roman"/>
        </w:rPr>
        <w:t>2) соблюдение:</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к санитарно-бытовым условиям (оборудование гардеробов, санузлов, мест личной гигиены);</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строительных норм и правил;</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пожарной и электробезопасности;</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охраны здоровья обучающихся и охраны труда работников образовательных учреждений;</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к транспортному обслуживанию обучающихся;</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FE5BD9" w:rsidRPr="00EF6A82" w:rsidRDefault="00FE5BD9" w:rsidP="00CE7871">
      <w:pPr>
        <w:pStyle w:val="a7"/>
        <w:numPr>
          <w:ilvl w:val="0"/>
          <w:numId w:val="135"/>
        </w:numPr>
        <w:shd w:val="clear" w:color="auto" w:fill="FFFFFF"/>
        <w:spacing w:after="0" w:line="240" w:lineRule="auto"/>
        <w:jc w:val="both"/>
        <w:rPr>
          <w:rFonts w:ascii="Times New Roman" w:hAnsi="Times New Roman"/>
          <w:sz w:val="24"/>
          <w:szCs w:val="24"/>
        </w:rPr>
      </w:pPr>
      <w:r w:rsidRPr="00EF6A82">
        <w:rPr>
          <w:rFonts w:ascii="Times New Roman" w:hAnsi="Times New Roman"/>
          <w:sz w:val="24"/>
          <w:szCs w:val="24"/>
        </w:rPr>
        <w:t>своевременных сроков и необходимых объемов текущего и капитального ремонта;</w:t>
      </w:r>
    </w:p>
    <w:p w:rsidR="00FE5BD9" w:rsidRDefault="00FE5BD9" w:rsidP="00FE5BD9">
      <w:pPr>
        <w:shd w:val="clear" w:color="auto" w:fill="FFFFFF"/>
        <w:contextualSpacing/>
        <w:rPr>
          <w:rFonts w:eastAsia="Times New Roman"/>
        </w:rPr>
      </w:pPr>
      <w:r w:rsidRPr="00EF6A82">
        <w:rPr>
          <w:rFonts w:eastAsia="Times New Roman"/>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FE5BD9" w:rsidRPr="00EF6A82" w:rsidRDefault="00FE5BD9" w:rsidP="00FE5BD9">
      <w:pPr>
        <w:shd w:val="clear" w:color="auto" w:fill="FFFFFF"/>
        <w:contextualSpacing/>
        <w:rPr>
          <w:rFonts w:eastAsia="Times New Roman"/>
        </w:rPr>
      </w:pPr>
    </w:p>
    <w:p w:rsidR="00FE5BD9" w:rsidRPr="0045159B" w:rsidRDefault="00FE5BD9" w:rsidP="00FE5BD9">
      <w:r>
        <w:rPr>
          <w:rStyle w:val="3"/>
          <w:rFonts w:eastAsiaTheme="minorEastAsia"/>
        </w:rPr>
        <w:t xml:space="preserve">       </w:t>
      </w:r>
      <w:r w:rsidRPr="0045159B">
        <w:rPr>
          <w:rStyle w:val="3"/>
          <w:rFonts w:eastAsiaTheme="minorEastAsia"/>
          <w:sz w:val="24"/>
          <w:szCs w:val="24"/>
        </w:rPr>
        <w:t>Материально-техническая база МБОУ «Анненковская ООШ» приведена в соответствие с задачами по обеспечению реализации основной образовательной</w:t>
      </w:r>
      <w:r>
        <w:rPr>
          <w:rStyle w:val="3"/>
          <w:rFonts w:eastAsiaTheme="minorEastAsia"/>
        </w:rPr>
        <w:t xml:space="preserve"> </w:t>
      </w:r>
      <w:r w:rsidRPr="0045159B">
        <w:rPr>
          <w:rStyle w:val="3"/>
          <w:rFonts w:eastAsiaTheme="minorEastAsia"/>
          <w:sz w:val="24"/>
          <w:szCs w:val="24"/>
        </w:rPr>
        <w:lastRenderedPageBreak/>
        <w:t>программы образовательной организации и созданию соответствующей образовательной и социальной среды.</w:t>
      </w:r>
    </w:p>
    <w:p w:rsidR="00FE5BD9" w:rsidRPr="0045159B" w:rsidRDefault="00FE5BD9" w:rsidP="00FE5BD9">
      <w:r w:rsidRPr="0045159B">
        <w:rPr>
          <w:rStyle w:val="3"/>
          <w:rFonts w:eastAsiaTheme="minorEastAsia"/>
          <w:sz w:val="24"/>
          <w:szCs w:val="24"/>
        </w:rPr>
        <w:t xml:space="preserve">     Для этого МБОУ «Анненковская ООШ» разрабатывает и закрепляет локальным актом перечни оснащения и оборудования </w:t>
      </w:r>
      <w:r w:rsidRPr="0045159B">
        <w:rPr>
          <w:rStyle w:val="4"/>
          <w:rFonts w:eastAsiaTheme="minorEastAsia"/>
          <w:sz w:val="24"/>
          <w:szCs w:val="24"/>
        </w:rPr>
        <w:t>шк</w:t>
      </w:r>
      <w:r w:rsidRPr="0045159B">
        <w:rPr>
          <w:rStyle w:val="3"/>
          <w:rFonts w:eastAsiaTheme="minorEastAsia"/>
          <w:sz w:val="24"/>
          <w:szCs w:val="24"/>
        </w:rPr>
        <w:t>олы.</w:t>
      </w:r>
    </w:p>
    <w:p w:rsidR="00FE5BD9" w:rsidRPr="0045159B" w:rsidRDefault="00FE5BD9" w:rsidP="00FE5BD9">
      <w:r w:rsidRPr="0045159B">
        <w:rPr>
          <w:rStyle w:val="3"/>
          <w:rFonts w:eastAsiaTheme="minorEastAsia"/>
          <w:sz w:val="24"/>
          <w:szCs w:val="24"/>
        </w:rPr>
        <w:t xml:space="preserve">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E5BD9" w:rsidRPr="0045159B" w:rsidRDefault="00FE5BD9" w:rsidP="00CE7871">
      <w:pPr>
        <w:pStyle w:val="a7"/>
        <w:numPr>
          <w:ilvl w:val="0"/>
          <w:numId w:val="117"/>
        </w:numPr>
        <w:jc w:val="both"/>
        <w:rPr>
          <w:sz w:val="24"/>
          <w:szCs w:val="24"/>
        </w:rPr>
      </w:pPr>
      <w:r w:rsidRPr="0045159B">
        <w:rPr>
          <w:rStyle w:val="3"/>
          <w:rFonts w:eastAsiaTheme="minorEastAsia"/>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FE5BD9" w:rsidRPr="0045159B" w:rsidRDefault="00FE5BD9" w:rsidP="00CE7871">
      <w:pPr>
        <w:pStyle w:val="a7"/>
        <w:numPr>
          <w:ilvl w:val="0"/>
          <w:numId w:val="117"/>
        </w:numPr>
        <w:jc w:val="both"/>
        <w:rPr>
          <w:sz w:val="24"/>
          <w:szCs w:val="24"/>
        </w:rPr>
      </w:pPr>
      <w:r w:rsidRPr="0045159B">
        <w:rPr>
          <w:rStyle w:val="3"/>
          <w:rFonts w:eastAsiaTheme="minorEastAsia"/>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E5BD9" w:rsidRPr="0045159B" w:rsidRDefault="00FE5BD9" w:rsidP="00CE7871">
      <w:pPr>
        <w:pStyle w:val="a7"/>
        <w:numPr>
          <w:ilvl w:val="0"/>
          <w:numId w:val="117"/>
        </w:numPr>
        <w:jc w:val="both"/>
        <w:rPr>
          <w:sz w:val="24"/>
          <w:szCs w:val="24"/>
        </w:rPr>
      </w:pPr>
      <w:r w:rsidRPr="0045159B">
        <w:rPr>
          <w:rStyle w:val="3"/>
          <w:rFonts w:eastAsiaTheme="minorEastAsia"/>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E5BD9" w:rsidRPr="0045159B" w:rsidRDefault="00FE5BD9" w:rsidP="00CE7871">
      <w:pPr>
        <w:pStyle w:val="a7"/>
        <w:numPr>
          <w:ilvl w:val="0"/>
          <w:numId w:val="117"/>
        </w:numPr>
        <w:jc w:val="both"/>
        <w:rPr>
          <w:rStyle w:val="3"/>
          <w:rFonts w:asciiTheme="minorHAnsi" w:eastAsiaTheme="minorEastAsia" w:hAnsiTheme="minorHAnsi" w:cstheme="minorBidi"/>
          <w:sz w:val="24"/>
          <w:szCs w:val="24"/>
        </w:rPr>
      </w:pPr>
      <w:r w:rsidRPr="0045159B">
        <w:rPr>
          <w:rStyle w:val="3"/>
          <w:rFonts w:eastAsiaTheme="minorEastAsia"/>
          <w:sz w:val="24"/>
          <w:szCs w:val="24"/>
        </w:rPr>
        <w:t>перечни рекомендуемой учебной литературы и цифровых образовательных ресурсов;</w:t>
      </w:r>
    </w:p>
    <w:p w:rsidR="00FE5BD9" w:rsidRPr="0045159B" w:rsidRDefault="00FE5BD9" w:rsidP="00CE7871">
      <w:pPr>
        <w:pStyle w:val="a7"/>
        <w:numPr>
          <w:ilvl w:val="0"/>
          <w:numId w:val="117"/>
        </w:numPr>
        <w:jc w:val="both"/>
        <w:rPr>
          <w:rStyle w:val="3"/>
          <w:rFonts w:asciiTheme="minorHAnsi" w:eastAsiaTheme="minorEastAsia" w:hAnsiTheme="minorHAnsi" w:cstheme="minorBidi"/>
          <w:sz w:val="24"/>
          <w:szCs w:val="24"/>
        </w:rPr>
      </w:pPr>
      <w:r w:rsidRPr="0045159B">
        <w:rPr>
          <w:rStyle w:val="3"/>
          <w:rFonts w:eastAsiaTheme="minorEastAsia"/>
          <w:sz w:val="24"/>
          <w:szCs w:val="24"/>
        </w:rPr>
        <w:t>Устав</w:t>
      </w:r>
      <w:r w:rsidRPr="0045159B">
        <w:rPr>
          <w:rStyle w:val="3"/>
          <w:rFonts w:eastAsiaTheme="minorEastAsia"/>
          <w:sz w:val="24"/>
          <w:szCs w:val="24"/>
        </w:rPr>
        <w:tab/>
        <w:t>МБОУ «Анненковская ООШ»;</w:t>
      </w:r>
    </w:p>
    <w:p w:rsidR="00FE5BD9" w:rsidRPr="0045159B" w:rsidRDefault="00FE5BD9" w:rsidP="00CE7871">
      <w:pPr>
        <w:pStyle w:val="a7"/>
        <w:numPr>
          <w:ilvl w:val="0"/>
          <w:numId w:val="117"/>
        </w:numPr>
        <w:jc w:val="both"/>
        <w:rPr>
          <w:sz w:val="24"/>
          <w:szCs w:val="24"/>
        </w:rPr>
      </w:pPr>
      <w:r w:rsidRPr="0045159B">
        <w:rPr>
          <w:rStyle w:val="3"/>
          <w:rFonts w:eastAsiaTheme="minorEastAsia"/>
          <w:sz w:val="24"/>
          <w:szCs w:val="24"/>
        </w:rPr>
        <w:t>Программа</w:t>
      </w:r>
      <w:r w:rsidRPr="0045159B">
        <w:rPr>
          <w:rStyle w:val="3"/>
          <w:rFonts w:eastAsiaTheme="minorEastAsia"/>
          <w:sz w:val="24"/>
          <w:szCs w:val="24"/>
        </w:rPr>
        <w:tab/>
        <w:t>развития МБОУ «Анненковская ООШ»  на 2015 - 2020 годы.</w:t>
      </w:r>
    </w:p>
    <w:p w:rsidR="00FE5BD9" w:rsidRPr="00E02127" w:rsidRDefault="00FE5BD9" w:rsidP="00FE5BD9">
      <w:pPr>
        <w:jc w:val="center"/>
        <w:rPr>
          <w:b/>
        </w:rPr>
      </w:pPr>
      <w:r w:rsidRPr="00E02127">
        <w:rPr>
          <w:b/>
        </w:rPr>
        <w:t xml:space="preserve">В МБОУ </w:t>
      </w:r>
      <w:r>
        <w:rPr>
          <w:b/>
        </w:rPr>
        <w:t xml:space="preserve"> «Анненковская </w:t>
      </w:r>
      <w:r w:rsidRPr="00E02127">
        <w:rPr>
          <w:b/>
        </w:rPr>
        <w:t>ООШ</w:t>
      </w:r>
      <w:r>
        <w:rPr>
          <w:b/>
        </w:rPr>
        <w:t>»</w:t>
      </w:r>
      <w:r w:rsidRPr="00E02127">
        <w:rPr>
          <w:b/>
        </w:rPr>
        <w:t xml:space="preserve">  существуют следующие материально-техничес</w:t>
      </w:r>
      <w:r>
        <w:rPr>
          <w:b/>
        </w:rPr>
        <w:t>кие условия для реализации ООП О</w:t>
      </w:r>
      <w:r w:rsidRPr="00E02127">
        <w:rPr>
          <w:b/>
        </w:rPr>
        <w:t>ОО:</w:t>
      </w:r>
    </w:p>
    <w:p w:rsidR="00FE5BD9" w:rsidRDefault="00FE5BD9" w:rsidP="00CE7871">
      <w:pPr>
        <w:pStyle w:val="a7"/>
        <w:numPr>
          <w:ilvl w:val="0"/>
          <w:numId w:val="118"/>
        </w:numPr>
        <w:jc w:val="both"/>
        <w:rPr>
          <w:rFonts w:ascii="Times New Roman" w:hAnsi="Times New Roman"/>
          <w:sz w:val="24"/>
          <w:szCs w:val="24"/>
        </w:rPr>
      </w:pPr>
      <w:r w:rsidRPr="00E02127">
        <w:rPr>
          <w:rFonts w:ascii="Times New Roman" w:hAnsi="Times New Roman"/>
          <w:i/>
          <w:sz w:val="24"/>
          <w:szCs w:val="24"/>
        </w:rPr>
        <w:t>Санитарно-гигиенические</w:t>
      </w:r>
      <w:r w:rsidRPr="00E02127">
        <w:rPr>
          <w:rFonts w:ascii="Times New Roman" w:hAnsi="Times New Roman"/>
          <w:sz w:val="24"/>
          <w:szCs w:val="24"/>
        </w:rPr>
        <w:t xml:space="preserve"> </w:t>
      </w:r>
      <w:r>
        <w:rPr>
          <w:rFonts w:ascii="Times New Roman" w:hAnsi="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sz w:val="24"/>
          <w:szCs w:val="24"/>
        </w:rPr>
        <w:t>— соответствуют нормам СанПиН 2.4.2.2821-10</w:t>
      </w:r>
      <w:r>
        <w:rPr>
          <w:rFonts w:ascii="Times New Roman" w:hAnsi="Times New Roman"/>
          <w:sz w:val="24"/>
          <w:szCs w:val="24"/>
        </w:rPr>
        <w:t>.</w:t>
      </w:r>
    </w:p>
    <w:p w:rsidR="00FE5BD9" w:rsidRPr="00E02127" w:rsidRDefault="00FE5BD9" w:rsidP="00CE7871">
      <w:pPr>
        <w:pStyle w:val="a7"/>
        <w:numPr>
          <w:ilvl w:val="0"/>
          <w:numId w:val="118"/>
        </w:numPr>
        <w:jc w:val="both"/>
        <w:rPr>
          <w:rFonts w:ascii="Times New Roman" w:hAnsi="Times New Roman"/>
          <w:sz w:val="24"/>
          <w:szCs w:val="24"/>
        </w:rPr>
      </w:pPr>
      <w:r>
        <w:rPr>
          <w:rFonts w:ascii="Times New Roman" w:hAnsi="Times New Roman"/>
          <w:i/>
          <w:sz w:val="24"/>
          <w:szCs w:val="24"/>
        </w:rPr>
        <w:t>Санитарно-бытовые условия: гардероб в фойе, имеется 3 туалета, спортзал .</w:t>
      </w:r>
    </w:p>
    <w:p w:rsidR="00FE5BD9" w:rsidRPr="00E02127" w:rsidRDefault="00FE5BD9" w:rsidP="00CE7871">
      <w:pPr>
        <w:pStyle w:val="a7"/>
        <w:numPr>
          <w:ilvl w:val="0"/>
          <w:numId w:val="118"/>
        </w:numPr>
        <w:jc w:val="both"/>
        <w:rPr>
          <w:rFonts w:ascii="Times New Roman" w:hAnsi="Times New Roman"/>
          <w:sz w:val="24"/>
          <w:szCs w:val="24"/>
        </w:rPr>
      </w:pPr>
      <w:r w:rsidRPr="00E02127">
        <w:rPr>
          <w:rFonts w:ascii="Times New Roman" w:hAnsi="Times New Roman"/>
          <w:i/>
          <w:sz w:val="24"/>
          <w:szCs w:val="24"/>
        </w:rPr>
        <w:t>Обеспечение пожарной и электробезопасности</w:t>
      </w:r>
      <w:r w:rsidRPr="00E02127">
        <w:rPr>
          <w:rFonts w:ascii="Times New Roman" w:hAnsi="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FE5BD9" w:rsidRPr="00E02127" w:rsidRDefault="00FE5BD9" w:rsidP="00CE7871">
      <w:pPr>
        <w:pStyle w:val="a7"/>
        <w:numPr>
          <w:ilvl w:val="0"/>
          <w:numId w:val="118"/>
        </w:numPr>
        <w:jc w:val="both"/>
        <w:rPr>
          <w:rFonts w:ascii="Times New Roman" w:hAnsi="Times New Roman"/>
          <w:sz w:val="24"/>
          <w:szCs w:val="24"/>
        </w:rPr>
      </w:pPr>
      <w:r w:rsidRPr="00E02127">
        <w:rPr>
          <w:rFonts w:ascii="Times New Roman" w:hAnsi="Times New Roman"/>
          <w:i/>
          <w:sz w:val="24"/>
          <w:szCs w:val="24"/>
        </w:rPr>
        <w:t>Соблюдение требований охраны труда</w:t>
      </w:r>
      <w:r w:rsidRPr="00E02127">
        <w:rPr>
          <w:rFonts w:ascii="Times New Roman" w:hAnsi="Times New Roman"/>
          <w:sz w:val="24"/>
          <w:szCs w:val="24"/>
        </w:rPr>
        <w:t xml:space="preserve"> — соответствует Постановлению Минтруда №  80 от 17.12.2002 г. и № 29 от 13.01.2003 г.</w:t>
      </w:r>
    </w:p>
    <w:p w:rsidR="00FE5BD9" w:rsidRPr="00E02127" w:rsidRDefault="00FE5BD9" w:rsidP="00CE7871">
      <w:pPr>
        <w:pStyle w:val="a7"/>
        <w:numPr>
          <w:ilvl w:val="0"/>
          <w:numId w:val="118"/>
        </w:numPr>
        <w:jc w:val="both"/>
        <w:rPr>
          <w:rFonts w:ascii="Times New Roman" w:hAnsi="Times New Roman"/>
          <w:sz w:val="24"/>
          <w:szCs w:val="24"/>
        </w:rPr>
      </w:pPr>
      <w:r w:rsidRPr="00E02127">
        <w:rPr>
          <w:rFonts w:ascii="Times New Roman" w:hAnsi="Times New Roman"/>
          <w:i/>
          <w:sz w:val="24"/>
          <w:szCs w:val="24"/>
        </w:rPr>
        <w:t>Соблюдение сроков и необходимых объёмов ремонта</w:t>
      </w:r>
      <w:r w:rsidRPr="00E02127">
        <w:rPr>
          <w:rFonts w:ascii="Times New Roman" w:hAnsi="Times New Roman"/>
          <w:sz w:val="24"/>
          <w:szCs w:val="24"/>
        </w:rPr>
        <w:t xml:space="preserve"> — текущий ремонт здания проводится ежегодно по мере выделения денежных средств.</w:t>
      </w:r>
    </w:p>
    <w:p w:rsidR="00FE5BD9" w:rsidRDefault="00FE5BD9" w:rsidP="00CE7871">
      <w:pPr>
        <w:pStyle w:val="a7"/>
        <w:numPr>
          <w:ilvl w:val="0"/>
          <w:numId w:val="118"/>
        </w:numPr>
        <w:jc w:val="both"/>
        <w:rPr>
          <w:rFonts w:ascii="Times New Roman" w:hAnsi="Times New Roman"/>
          <w:sz w:val="24"/>
          <w:szCs w:val="24"/>
        </w:rPr>
      </w:pPr>
      <w:r w:rsidRPr="00E02127">
        <w:rPr>
          <w:rFonts w:ascii="Times New Roman" w:hAnsi="Times New Roman"/>
          <w:i/>
          <w:sz w:val="24"/>
          <w:szCs w:val="24"/>
        </w:rPr>
        <w:t>Соответствие требованиям к участку общеоб</w:t>
      </w:r>
      <w:r>
        <w:rPr>
          <w:rFonts w:ascii="Times New Roman" w:hAnsi="Times New Roman"/>
          <w:i/>
          <w:sz w:val="24"/>
          <w:szCs w:val="24"/>
        </w:rPr>
        <w:t>разовательной</w:t>
      </w:r>
      <w:r w:rsidRPr="00E02127">
        <w:rPr>
          <w:rFonts w:ascii="Times New Roman" w:hAnsi="Times New Roman"/>
          <w:i/>
          <w:sz w:val="24"/>
          <w:szCs w:val="24"/>
        </w:rPr>
        <w:t xml:space="preserve"> </w:t>
      </w:r>
      <w:r>
        <w:rPr>
          <w:rFonts w:ascii="Times New Roman" w:hAnsi="Times New Roman"/>
          <w:i/>
          <w:sz w:val="24"/>
          <w:szCs w:val="24"/>
        </w:rPr>
        <w:t xml:space="preserve">организации </w:t>
      </w:r>
      <w:r w:rsidRPr="00E02127">
        <w:rPr>
          <w:rFonts w:ascii="Times New Roman" w:hAnsi="Times New Roman"/>
          <w:sz w:val="24"/>
          <w:szCs w:val="24"/>
        </w:rPr>
        <w:t xml:space="preserve">—  территория </w:t>
      </w:r>
      <w:r>
        <w:rPr>
          <w:rFonts w:ascii="Times New Roman" w:hAnsi="Times New Roman"/>
          <w:sz w:val="24"/>
          <w:szCs w:val="24"/>
        </w:rPr>
        <w:t>МБОУ «АнненковскаяООШ»</w:t>
      </w:r>
      <w:r w:rsidRPr="00E02127">
        <w:rPr>
          <w:rFonts w:ascii="Times New Roman" w:hAnsi="Times New Roman"/>
          <w:sz w:val="24"/>
          <w:szCs w:val="24"/>
        </w:rPr>
        <w:t xml:space="preserve"> ограждена забором и озеленена, имеет следующие зоны: зона отдыха, физкультурно-спортивная и хозяйственная.</w:t>
      </w:r>
    </w:p>
    <w:p w:rsidR="00FE5BD9" w:rsidRDefault="00FE5BD9" w:rsidP="00CE7871">
      <w:pPr>
        <w:pStyle w:val="a7"/>
        <w:numPr>
          <w:ilvl w:val="0"/>
          <w:numId w:val="118"/>
        </w:numPr>
        <w:jc w:val="both"/>
        <w:rPr>
          <w:rFonts w:ascii="Times New Roman" w:hAnsi="Times New Roman"/>
          <w:sz w:val="24"/>
          <w:szCs w:val="24"/>
        </w:rPr>
      </w:pPr>
      <w:r>
        <w:rPr>
          <w:rFonts w:ascii="Times New Roman" w:hAnsi="Times New Roman"/>
          <w:i/>
          <w:sz w:val="24"/>
          <w:szCs w:val="24"/>
        </w:rPr>
        <w:t xml:space="preserve">Соответствие требованиям к зданию образовательного учреждения </w:t>
      </w:r>
      <w:r>
        <w:rPr>
          <w:rFonts w:ascii="Times New Roman" w:hAnsi="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FE5BD9" w:rsidRDefault="00FE5BD9" w:rsidP="00CE7871">
      <w:pPr>
        <w:pStyle w:val="a7"/>
        <w:numPr>
          <w:ilvl w:val="0"/>
          <w:numId w:val="118"/>
        </w:numPr>
        <w:jc w:val="both"/>
        <w:rPr>
          <w:rFonts w:ascii="Times New Roman" w:hAnsi="Times New Roman"/>
          <w:sz w:val="24"/>
          <w:szCs w:val="24"/>
        </w:rPr>
      </w:pPr>
      <w:r>
        <w:rPr>
          <w:rFonts w:ascii="Times New Roman" w:hAnsi="Times New Roman"/>
          <w:i/>
          <w:sz w:val="24"/>
          <w:szCs w:val="24"/>
        </w:rPr>
        <w:t xml:space="preserve">Кабинетов основной школы </w:t>
      </w:r>
      <w:r>
        <w:rPr>
          <w:rFonts w:ascii="Times New Roman" w:hAnsi="Times New Roman"/>
          <w:sz w:val="24"/>
          <w:szCs w:val="24"/>
        </w:rPr>
        <w:t>– 10.</w:t>
      </w:r>
    </w:p>
    <w:p w:rsidR="00FE5BD9" w:rsidRPr="00E02127" w:rsidRDefault="00FE5BD9" w:rsidP="00CE7871">
      <w:pPr>
        <w:pStyle w:val="a7"/>
        <w:numPr>
          <w:ilvl w:val="0"/>
          <w:numId w:val="118"/>
        </w:numPr>
        <w:jc w:val="both"/>
        <w:rPr>
          <w:rFonts w:ascii="Times New Roman" w:hAnsi="Times New Roman"/>
          <w:sz w:val="24"/>
          <w:szCs w:val="24"/>
        </w:rPr>
      </w:pPr>
      <w:r>
        <w:rPr>
          <w:rFonts w:ascii="Times New Roman" w:hAnsi="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ОУ </w:t>
      </w:r>
      <w:r>
        <w:rPr>
          <w:rFonts w:ascii="Times New Roman" w:hAnsi="Times New Roman"/>
          <w:sz w:val="24"/>
          <w:szCs w:val="24"/>
        </w:rPr>
        <w:t>– отсутствует.</w:t>
      </w:r>
    </w:p>
    <w:p w:rsidR="00FE5BD9" w:rsidRPr="00E02127" w:rsidRDefault="00FE5BD9" w:rsidP="00CE7871">
      <w:pPr>
        <w:pStyle w:val="a7"/>
        <w:numPr>
          <w:ilvl w:val="0"/>
          <w:numId w:val="118"/>
        </w:numPr>
        <w:jc w:val="both"/>
        <w:rPr>
          <w:rFonts w:ascii="Times New Roman" w:hAnsi="Times New Roman"/>
          <w:sz w:val="24"/>
          <w:szCs w:val="24"/>
        </w:rPr>
      </w:pPr>
      <w:r w:rsidRPr="00E02127">
        <w:rPr>
          <w:rFonts w:ascii="Times New Roman" w:hAnsi="Times New Roman"/>
          <w:i/>
          <w:sz w:val="24"/>
          <w:szCs w:val="24"/>
        </w:rPr>
        <w:lastRenderedPageBreak/>
        <w:t>Соответствие требованиям к помещению для питания</w:t>
      </w:r>
      <w:r w:rsidRPr="00E02127">
        <w:rPr>
          <w:rFonts w:ascii="Times New Roman" w:hAnsi="Times New Roman"/>
          <w:sz w:val="24"/>
          <w:szCs w:val="24"/>
        </w:rPr>
        <w:t xml:space="preserve"> — обеденный зал,  </w:t>
      </w:r>
      <w:r>
        <w:rPr>
          <w:rFonts w:ascii="Times New Roman" w:hAnsi="Times New Roman"/>
          <w:sz w:val="24"/>
          <w:szCs w:val="24"/>
        </w:rPr>
        <w:t>46</w:t>
      </w:r>
      <w:r w:rsidRPr="00E02127">
        <w:rPr>
          <w:rFonts w:ascii="Times New Roman" w:hAnsi="Times New Roman"/>
          <w:color w:val="0D0D0D"/>
          <w:sz w:val="24"/>
          <w:szCs w:val="24"/>
        </w:rPr>
        <w:t xml:space="preserve">  </w:t>
      </w:r>
      <w:r w:rsidRPr="00E02127">
        <w:rPr>
          <w:rFonts w:ascii="Times New Roman" w:hAnsi="Times New Roman"/>
          <w:sz w:val="24"/>
          <w:szCs w:val="24"/>
        </w:rPr>
        <w:t>пос</w:t>
      </w:r>
      <w:r>
        <w:rPr>
          <w:rFonts w:ascii="Times New Roman" w:hAnsi="Times New Roman"/>
          <w:sz w:val="24"/>
          <w:szCs w:val="24"/>
        </w:rPr>
        <w:t xml:space="preserve">адочных мест, </w:t>
      </w:r>
    </w:p>
    <w:p w:rsidR="00FE5BD9" w:rsidRDefault="00FE5BD9" w:rsidP="00CE7871">
      <w:pPr>
        <w:pStyle w:val="a7"/>
        <w:numPr>
          <w:ilvl w:val="0"/>
          <w:numId w:val="118"/>
        </w:numPr>
        <w:jc w:val="both"/>
        <w:rPr>
          <w:rFonts w:ascii="Times New Roman" w:hAnsi="Times New Roman"/>
          <w:color w:val="000000"/>
          <w:sz w:val="24"/>
          <w:szCs w:val="24"/>
        </w:rPr>
      </w:pPr>
      <w:r w:rsidRPr="00E02127">
        <w:rPr>
          <w:rFonts w:ascii="Times New Roman" w:hAnsi="Times New Roman"/>
          <w:color w:val="000000"/>
          <w:sz w:val="24"/>
          <w:szCs w:val="24"/>
        </w:rPr>
        <w:t xml:space="preserve">Организовано горячее питание </w:t>
      </w:r>
      <w:r>
        <w:rPr>
          <w:rFonts w:ascii="Times New Roman" w:hAnsi="Times New Roman"/>
          <w:color w:val="000000"/>
          <w:sz w:val="24"/>
          <w:szCs w:val="24"/>
        </w:rPr>
        <w:t>об</w:t>
      </w:r>
      <w:r w:rsidRPr="00E02127">
        <w:rPr>
          <w:rFonts w:ascii="Times New Roman" w:hAnsi="Times New Roman"/>
          <w:color w:val="000000"/>
          <w:sz w:val="24"/>
          <w:szCs w:val="24"/>
        </w:rPr>
        <w:t>уча</w:t>
      </w:r>
      <w:r>
        <w:rPr>
          <w:rFonts w:ascii="Times New Roman" w:hAnsi="Times New Roman"/>
          <w:color w:val="000000"/>
          <w:sz w:val="24"/>
          <w:szCs w:val="24"/>
        </w:rPr>
        <w:t>ю</w:t>
      </w:r>
      <w:r w:rsidRPr="00E02127">
        <w:rPr>
          <w:rFonts w:ascii="Times New Roman" w:hAnsi="Times New Roman"/>
          <w:color w:val="000000"/>
          <w:sz w:val="24"/>
          <w:szCs w:val="24"/>
        </w:rPr>
        <w:t>щихся  в соответствии с СанПиН.</w:t>
      </w:r>
      <w:r>
        <w:rPr>
          <w:rFonts w:ascii="Times New Roman" w:hAnsi="Times New Roman"/>
          <w:color w:val="000000"/>
          <w:sz w:val="24"/>
          <w:szCs w:val="24"/>
        </w:rPr>
        <w:t xml:space="preserve"> Охват горячим питанием – 100%.</w:t>
      </w:r>
    </w:p>
    <w:p w:rsidR="00FE5BD9" w:rsidRDefault="00FE5BD9" w:rsidP="00CE7871">
      <w:pPr>
        <w:pStyle w:val="a7"/>
        <w:numPr>
          <w:ilvl w:val="0"/>
          <w:numId w:val="118"/>
        </w:numPr>
        <w:jc w:val="both"/>
        <w:rPr>
          <w:rFonts w:ascii="Times New Roman" w:hAnsi="Times New Roman"/>
          <w:color w:val="000000"/>
          <w:sz w:val="24"/>
          <w:szCs w:val="24"/>
        </w:rPr>
      </w:pPr>
      <w:r>
        <w:rPr>
          <w:rFonts w:ascii="Times New Roman" w:hAnsi="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FE5BD9" w:rsidRPr="00E02127" w:rsidRDefault="00FE5BD9" w:rsidP="00CE7871">
      <w:pPr>
        <w:pStyle w:val="a7"/>
        <w:numPr>
          <w:ilvl w:val="0"/>
          <w:numId w:val="118"/>
        </w:numPr>
        <w:jc w:val="both"/>
        <w:rPr>
          <w:rFonts w:ascii="Times New Roman" w:hAnsi="Times New Roman"/>
          <w:color w:val="000000"/>
          <w:sz w:val="24"/>
          <w:szCs w:val="24"/>
        </w:rPr>
      </w:pPr>
      <w:r>
        <w:rPr>
          <w:rFonts w:ascii="Times New Roman" w:hAnsi="Times New Roman"/>
          <w:color w:val="000000"/>
          <w:sz w:val="24"/>
          <w:szCs w:val="24"/>
        </w:rPr>
        <w:t>Мебель во всех учебных кабинетах – соответствует нормам СанПин.</w:t>
      </w:r>
    </w:p>
    <w:p w:rsidR="00FE5BD9" w:rsidRPr="0045159B" w:rsidRDefault="00FE5BD9" w:rsidP="00FE5BD9">
      <w:r>
        <w:rPr>
          <w:rStyle w:val="3"/>
          <w:rFonts w:eastAsiaTheme="minorEastAsia"/>
        </w:rPr>
        <w:t xml:space="preserve">    </w:t>
      </w:r>
      <w:r w:rsidRPr="0045159B">
        <w:rPr>
          <w:rStyle w:val="3"/>
          <w:rFonts w:eastAsiaTheme="minorEastAsia"/>
          <w:sz w:val="24"/>
          <w:szCs w:val="24"/>
        </w:rPr>
        <w:t>В соответствии с требованиями Стандарта для обеспечения всех предметных областей и внеурочной деятельности МБОУ «Анненковская ООШ» обеспечено мебелью, офисным освещением, хозяйственным инвентарём и оборудовано:</w:t>
      </w:r>
    </w:p>
    <w:p w:rsidR="00FE5BD9" w:rsidRPr="0045159B" w:rsidRDefault="00FE5BD9" w:rsidP="00CE7871">
      <w:pPr>
        <w:pStyle w:val="a7"/>
        <w:numPr>
          <w:ilvl w:val="0"/>
          <w:numId w:val="119"/>
        </w:numPr>
        <w:jc w:val="both"/>
        <w:rPr>
          <w:rStyle w:val="3"/>
          <w:rFonts w:asciiTheme="minorHAnsi" w:eastAsiaTheme="minorEastAsia" w:hAnsiTheme="minorHAnsi" w:cstheme="minorBidi"/>
          <w:sz w:val="24"/>
          <w:szCs w:val="24"/>
        </w:rPr>
      </w:pPr>
      <w:r w:rsidRPr="0045159B">
        <w:rPr>
          <w:rStyle w:val="3"/>
          <w:rFonts w:eastAsiaTheme="minorEastAsia"/>
          <w:sz w:val="24"/>
          <w:szCs w:val="24"/>
        </w:rPr>
        <w:t>необходимыми для реализации учебной и внеучебной деятельности лабораториями и мастерскими;</w:t>
      </w:r>
    </w:p>
    <w:p w:rsidR="00FE5BD9" w:rsidRPr="0045159B" w:rsidRDefault="00FE5BD9" w:rsidP="00CE7871">
      <w:pPr>
        <w:pStyle w:val="a7"/>
        <w:numPr>
          <w:ilvl w:val="0"/>
          <w:numId w:val="119"/>
        </w:numPr>
        <w:jc w:val="both"/>
        <w:rPr>
          <w:rFonts w:ascii="Times New Roman" w:hAnsi="Times New Roman"/>
          <w:sz w:val="24"/>
          <w:szCs w:val="24"/>
        </w:rPr>
      </w:pPr>
      <w:r w:rsidRPr="0045159B">
        <w:rPr>
          <w:rFonts w:ascii="Times New Roman" w:hAnsi="Times New Roman"/>
          <w:sz w:val="24"/>
          <w:szCs w:val="24"/>
        </w:rPr>
        <w:t>помещениями для занятий музыкой, хореографией, изобразительным искусством;</w:t>
      </w:r>
    </w:p>
    <w:p w:rsidR="00FE5BD9" w:rsidRPr="0045159B" w:rsidRDefault="00FE5BD9" w:rsidP="00CE7871">
      <w:pPr>
        <w:pStyle w:val="a7"/>
        <w:numPr>
          <w:ilvl w:val="0"/>
          <w:numId w:val="119"/>
        </w:numPr>
        <w:jc w:val="both"/>
        <w:rPr>
          <w:sz w:val="24"/>
          <w:szCs w:val="24"/>
        </w:rPr>
      </w:pPr>
      <w:r w:rsidRPr="0045159B">
        <w:rPr>
          <w:rStyle w:val="3"/>
          <w:rFonts w:eastAsiaTheme="minorEastAsia"/>
          <w:sz w:val="24"/>
          <w:szCs w:val="24"/>
        </w:rPr>
        <w:t>помещением библиотеки, оборудованным книгохранилищем, обеспечивающим сохранность книжного фонда, медиатекой;</w:t>
      </w:r>
    </w:p>
    <w:p w:rsidR="00FE5BD9" w:rsidRPr="0045159B" w:rsidRDefault="00FE5BD9" w:rsidP="00CE7871">
      <w:pPr>
        <w:pStyle w:val="a7"/>
        <w:numPr>
          <w:ilvl w:val="0"/>
          <w:numId w:val="119"/>
        </w:numPr>
        <w:jc w:val="both"/>
        <w:rPr>
          <w:rStyle w:val="3"/>
          <w:rFonts w:asciiTheme="minorHAnsi" w:eastAsiaTheme="minorEastAsia" w:hAnsiTheme="minorHAnsi" w:cstheme="minorBidi"/>
          <w:sz w:val="24"/>
          <w:szCs w:val="24"/>
        </w:rPr>
      </w:pPr>
      <w:r w:rsidRPr="0045159B">
        <w:rPr>
          <w:rStyle w:val="3"/>
          <w:rFonts w:eastAsiaTheme="minorEastAsia"/>
          <w:sz w:val="24"/>
          <w:szCs w:val="24"/>
        </w:rPr>
        <w:t>спортивным залом и спортивной площадкой, оснащёнными игровым, спортивным оборудованием и инвентарём;</w:t>
      </w:r>
    </w:p>
    <w:p w:rsidR="00FE5BD9" w:rsidRPr="0045159B" w:rsidRDefault="00FE5BD9" w:rsidP="00CE7871">
      <w:pPr>
        <w:pStyle w:val="a7"/>
        <w:numPr>
          <w:ilvl w:val="0"/>
          <w:numId w:val="119"/>
        </w:numPr>
        <w:jc w:val="both"/>
        <w:rPr>
          <w:sz w:val="24"/>
          <w:szCs w:val="24"/>
        </w:rPr>
      </w:pPr>
      <w:r w:rsidRPr="0045159B">
        <w:rPr>
          <w:rStyle w:val="3"/>
          <w:rFonts w:eastAsiaTheme="minorEastAsia"/>
          <w:sz w:val="24"/>
          <w:szCs w:val="24"/>
        </w:rPr>
        <w:t>актовым залом ;</w:t>
      </w:r>
    </w:p>
    <w:p w:rsidR="00FE5BD9" w:rsidRPr="0045159B" w:rsidRDefault="00FE5BD9" w:rsidP="00CE7871">
      <w:pPr>
        <w:pStyle w:val="a7"/>
        <w:numPr>
          <w:ilvl w:val="0"/>
          <w:numId w:val="119"/>
        </w:numPr>
        <w:jc w:val="both"/>
        <w:rPr>
          <w:sz w:val="24"/>
          <w:szCs w:val="24"/>
        </w:rPr>
      </w:pPr>
      <w:r w:rsidRPr="0045159B">
        <w:rPr>
          <w:rStyle w:val="3"/>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FE5BD9" w:rsidRPr="0045159B" w:rsidRDefault="00FE5BD9" w:rsidP="00CE7871">
      <w:pPr>
        <w:pStyle w:val="a7"/>
        <w:numPr>
          <w:ilvl w:val="0"/>
          <w:numId w:val="119"/>
        </w:numPr>
        <w:jc w:val="both"/>
        <w:rPr>
          <w:sz w:val="24"/>
          <w:szCs w:val="24"/>
        </w:rPr>
      </w:pPr>
      <w:r w:rsidRPr="0045159B">
        <w:rPr>
          <w:rStyle w:val="3"/>
          <w:rFonts w:eastAsiaTheme="minorEastAsia"/>
          <w:sz w:val="24"/>
          <w:szCs w:val="24"/>
        </w:rPr>
        <w:t>административными помещениями, оснащёнными необходимым оборудованием;</w:t>
      </w:r>
    </w:p>
    <w:p w:rsidR="00FE5BD9" w:rsidRPr="0045159B" w:rsidRDefault="00FE5BD9" w:rsidP="00CE7871">
      <w:pPr>
        <w:pStyle w:val="a7"/>
        <w:numPr>
          <w:ilvl w:val="0"/>
          <w:numId w:val="119"/>
        </w:numPr>
        <w:jc w:val="both"/>
        <w:rPr>
          <w:sz w:val="24"/>
          <w:szCs w:val="24"/>
        </w:rPr>
      </w:pPr>
      <w:r w:rsidRPr="0045159B">
        <w:rPr>
          <w:rStyle w:val="3"/>
          <w:rFonts w:eastAsiaTheme="minorEastAsia"/>
          <w:sz w:val="24"/>
          <w:szCs w:val="24"/>
        </w:rPr>
        <w:t>гардеробом, санузлами, местами личной гигиены;</w:t>
      </w:r>
    </w:p>
    <w:p w:rsidR="00FE5BD9" w:rsidRPr="0045159B" w:rsidRDefault="00FE5BD9" w:rsidP="00CE7871">
      <w:pPr>
        <w:pStyle w:val="a7"/>
        <w:numPr>
          <w:ilvl w:val="0"/>
          <w:numId w:val="119"/>
        </w:numPr>
        <w:jc w:val="both"/>
        <w:rPr>
          <w:rStyle w:val="3"/>
          <w:rFonts w:asciiTheme="minorHAnsi" w:eastAsiaTheme="minorEastAsia" w:hAnsiTheme="minorHAnsi" w:cstheme="minorBidi"/>
          <w:sz w:val="24"/>
          <w:szCs w:val="24"/>
        </w:rPr>
      </w:pPr>
      <w:r w:rsidRPr="0045159B">
        <w:rPr>
          <w:rStyle w:val="3"/>
          <w:rFonts w:eastAsiaTheme="minorEastAsia"/>
          <w:sz w:val="24"/>
          <w:szCs w:val="24"/>
        </w:rPr>
        <w:t>пришкольным участком (территорией) со спортивной зоной.</w:t>
      </w:r>
    </w:p>
    <w:p w:rsidR="00FE5BD9" w:rsidRPr="0045159B" w:rsidRDefault="00FE5BD9" w:rsidP="00FE5BD9">
      <w:pPr>
        <w:ind w:left="360"/>
        <w:rPr>
          <w:rStyle w:val="3"/>
          <w:rFonts w:eastAsiaTheme="minorEastAsia"/>
          <w:sz w:val="24"/>
          <w:szCs w:val="24"/>
        </w:rPr>
      </w:pPr>
      <w:r w:rsidRPr="0045159B">
        <w:rPr>
          <w:rStyle w:val="3"/>
          <w:rFonts w:eastAsiaTheme="minorEastAsia"/>
          <w:sz w:val="24"/>
          <w:szCs w:val="24"/>
        </w:rPr>
        <w:t>В МБОУ «Анненковская ООШ» отсутствуют:</w:t>
      </w:r>
    </w:p>
    <w:p w:rsidR="00FE5BD9" w:rsidRPr="0045159B" w:rsidRDefault="00FE5BD9" w:rsidP="00CE7871">
      <w:pPr>
        <w:pStyle w:val="a7"/>
        <w:numPr>
          <w:ilvl w:val="0"/>
          <w:numId w:val="136"/>
        </w:numPr>
        <w:jc w:val="both"/>
        <w:rPr>
          <w:rStyle w:val="3"/>
          <w:rFonts w:eastAsiaTheme="minorEastAsia"/>
          <w:sz w:val="24"/>
          <w:szCs w:val="24"/>
        </w:rPr>
      </w:pPr>
      <w:r w:rsidRPr="0045159B">
        <w:rPr>
          <w:rStyle w:val="3"/>
          <w:rFonts w:eastAsiaTheme="minorEastAsia"/>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FE5BD9" w:rsidRPr="0045159B" w:rsidRDefault="00FE5BD9" w:rsidP="00CE7871">
      <w:pPr>
        <w:pStyle w:val="a7"/>
        <w:numPr>
          <w:ilvl w:val="0"/>
          <w:numId w:val="136"/>
        </w:numPr>
        <w:jc w:val="both"/>
        <w:rPr>
          <w:rStyle w:val="3"/>
          <w:rFonts w:eastAsiaTheme="minorEastAsia"/>
          <w:sz w:val="24"/>
          <w:szCs w:val="24"/>
        </w:rPr>
      </w:pPr>
      <w:r w:rsidRPr="0045159B">
        <w:rPr>
          <w:rStyle w:val="3"/>
          <w:rFonts w:eastAsiaTheme="minorEastAsia"/>
          <w:sz w:val="24"/>
          <w:szCs w:val="24"/>
        </w:rPr>
        <w:t>лингафонный кабинет.</w:t>
      </w:r>
    </w:p>
    <w:p w:rsidR="00FE5BD9" w:rsidRPr="0045159B" w:rsidRDefault="00FE5BD9" w:rsidP="00FE5BD9">
      <w:r>
        <w:rPr>
          <w:rStyle w:val="3"/>
          <w:rFonts w:eastAsiaTheme="minorEastAsia"/>
        </w:rPr>
        <w:t xml:space="preserve">     </w:t>
      </w:r>
      <w:r w:rsidRPr="0045159B">
        <w:rPr>
          <w:rStyle w:val="3"/>
          <w:rFonts w:eastAsiaTheme="minorEastAsia"/>
          <w:sz w:val="24"/>
          <w:szCs w:val="24"/>
        </w:rPr>
        <w:t>МБОУ «Анненковская ООШ»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FE5BD9" w:rsidRPr="0045159B" w:rsidRDefault="00FE5BD9" w:rsidP="00FE5BD9">
      <w:r w:rsidRPr="0045159B">
        <w:rPr>
          <w:rStyle w:val="3"/>
          <w:rFonts w:eastAsiaTheme="minorEastAsia"/>
          <w:sz w:val="24"/>
          <w:szCs w:val="24"/>
        </w:rPr>
        <w:t xml:space="preserve">       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E5BD9" w:rsidRPr="0045159B" w:rsidRDefault="00FE5BD9" w:rsidP="00FE5BD9">
      <w:r w:rsidRPr="0045159B">
        <w:rPr>
          <w:rStyle w:val="3"/>
          <w:rFonts w:eastAsiaTheme="minorEastAsia"/>
          <w:sz w:val="24"/>
          <w:szCs w:val="24"/>
        </w:rPr>
        <w:t>Состав комплекта формируется с учётом:</w:t>
      </w:r>
    </w:p>
    <w:p w:rsidR="00FE5BD9" w:rsidRPr="0045159B" w:rsidRDefault="00FE5BD9" w:rsidP="00CE7871">
      <w:pPr>
        <w:pStyle w:val="a7"/>
        <w:numPr>
          <w:ilvl w:val="0"/>
          <w:numId w:val="120"/>
        </w:numPr>
        <w:jc w:val="both"/>
        <w:rPr>
          <w:sz w:val="24"/>
          <w:szCs w:val="24"/>
        </w:rPr>
      </w:pPr>
      <w:r w:rsidRPr="0045159B">
        <w:rPr>
          <w:rStyle w:val="3"/>
          <w:rFonts w:eastAsiaTheme="minorEastAsia"/>
          <w:sz w:val="24"/>
          <w:szCs w:val="24"/>
        </w:rPr>
        <w:t>возрастных, психолого-педагогических особенностей обучающихся;</w:t>
      </w:r>
    </w:p>
    <w:p w:rsidR="00FE5BD9" w:rsidRPr="0045159B" w:rsidRDefault="00FE5BD9" w:rsidP="00CE7871">
      <w:pPr>
        <w:pStyle w:val="a7"/>
        <w:numPr>
          <w:ilvl w:val="0"/>
          <w:numId w:val="120"/>
        </w:numPr>
        <w:jc w:val="both"/>
        <w:rPr>
          <w:sz w:val="24"/>
          <w:szCs w:val="24"/>
        </w:rPr>
      </w:pPr>
      <w:r w:rsidRPr="0045159B">
        <w:rPr>
          <w:rStyle w:val="3"/>
          <w:rFonts w:eastAsiaTheme="minorEastAsia"/>
          <w:sz w:val="24"/>
          <w:szCs w:val="24"/>
        </w:rPr>
        <w:t>его необходимости и достаточности;</w:t>
      </w:r>
    </w:p>
    <w:p w:rsidR="00FE5BD9" w:rsidRPr="0045159B" w:rsidRDefault="00FE5BD9" w:rsidP="00CE7871">
      <w:pPr>
        <w:pStyle w:val="a7"/>
        <w:numPr>
          <w:ilvl w:val="0"/>
          <w:numId w:val="120"/>
        </w:numPr>
        <w:jc w:val="both"/>
        <w:rPr>
          <w:sz w:val="24"/>
          <w:szCs w:val="24"/>
        </w:rPr>
      </w:pPr>
      <w:r w:rsidRPr="0045159B">
        <w:rPr>
          <w:rStyle w:val="3"/>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w:t>
      </w:r>
      <w:r w:rsidRPr="004C14C3">
        <w:rPr>
          <w:rStyle w:val="3"/>
          <w:rFonts w:eastAsiaTheme="minorEastAsia"/>
        </w:rPr>
        <w:t xml:space="preserve"> </w:t>
      </w:r>
      <w:r w:rsidRPr="0045159B">
        <w:rPr>
          <w:rStyle w:val="3"/>
          <w:rFonts w:eastAsiaTheme="minorEastAsia"/>
          <w:sz w:val="24"/>
          <w:szCs w:val="24"/>
        </w:rPr>
        <w:t>различных предметных областях, а также при использовании разнообразных методик обучения);</w:t>
      </w:r>
    </w:p>
    <w:p w:rsidR="00FE5BD9" w:rsidRDefault="00FE5BD9" w:rsidP="00CE7871">
      <w:pPr>
        <w:pStyle w:val="a7"/>
        <w:numPr>
          <w:ilvl w:val="0"/>
          <w:numId w:val="120"/>
        </w:numPr>
        <w:jc w:val="both"/>
        <w:rPr>
          <w:rStyle w:val="3"/>
          <w:rFonts w:eastAsiaTheme="minorEastAsia"/>
        </w:rPr>
        <w:sectPr w:rsidR="00FE5BD9" w:rsidSect="00FE5BD9">
          <w:pgSz w:w="11906" w:h="16838"/>
          <w:pgMar w:top="1134" w:right="851" w:bottom="1134" w:left="1701" w:header="709" w:footer="709" w:gutter="0"/>
          <w:cols w:space="708"/>
          <w:docGrid w:linePitch="360"/>
        </w:sectPr>
      </w:pPr>
      <w:r w:rsidRPr="0045159B">
        <w:rPr>
          <w:rStyle w:val="3"/>
          <w:rFonts w:eastAsiaTheme="minorEastAsia"/>
          <w:sz w:val="24"/>
          <w:szCs w:val="24"/>
        </w:rPr>
        <w:lastRenderedPageBreak/>
        <w:t>необходимости единого интерфейса подключения и обеспечения эргономичного режима работы участников образовательного процесса</w:t>
      </w:r>
      <w:r w:rsidRPr="004C14C3">
        <w:rPr>
          <w:rStyle w:val="3"/>
          <w:rFonts w:eastAsiaTheme="minorEastAsia"/>
        </w:rPr>
        <w:t>;</w:t>
      </w:r>
    </w:p>
    <w:p w:rsidR="00FE5BD9" w:rsidRPr="004C14C3" w:rsidRDefault="00FE5BD9" w:rsidP="00FE5BD9">
      <w:pPr>
        <w:pStyle w:val="a7"/>
        <w:jc w:val="both"/>
        <w:rPr>
          <w:sz w:val="24"/>
          <w:szCs w:val="24"/>
        </w:rPr>
      </w:pPr>
    </w:p>
    <w:p w:rsidR="00FE5BD9" w:rsidRPr="0045159B" w:rsidRDefault="00FE5BD9" w:rsidP="00CE7871">
      <w:pPr>
        <w:pStyle w:val="a7"/>
        <w:numPr>
          <w:ilvl w:val="0"/>
          <w:numId w:val="120"/>
        </w:numPr>
        <w:jc w:val="both"/>
        <w:rPr>
          <w:sz w:val="24"/>
          <w:szCs w:val="24"/>
        </w:rPr>
      </w:pPr>
      <w:r w:rsidRPr="0045159B">
        <w:rPr>
          <w:rStyle w:val="3"/>
          <w:rFonts w:eastAsiaTheme="minorEastAsia"/>
          <w:sz w:val="24"/>
          <w:szCs w:val="24"/>
        </w:rPr>
        <w:t>согласованности совместного использования (содержательной, функциональной, программной и пр.).</w:t>
      </w:r>
    </w:p>
    <w:p w:rsidR="00FE5BD9" w:rsidRPr="0045159B" w:rsidRDefault="00FE5BD9" w:rsidP="00FE5BD9">
      <w:r w:rsidRPr="0045159B">
        <w:rPr>
          <w:rStyle w:val="3"/>
          <w:rFonts w:eastAsiaTheme="minorEastAsia"/>
          <w:sz w:val="24"/>
          <w:szCs w:val="24"/>
        </w:rPr>
        <w:t>Инновационные средства обучения содержат:</w:t>
      </w:r>
    </w:p>
    <w:p w:rsidR="00FE5BD9" w:rsidRPr="0045159B" w:rsidRDefault="00FE5BD9" w:rsidP="00CE7871">
      <w:pPr>
        <w:pStyle w:val="a7"/>
        <w:numPr>
          <w:ilvl w:val="0"/>
          <w:numId w:val="121"/>
        </w:numPr>
        <w:jc w:val="both"/>
        <w:rPr>
          <w:sz w:val="24"/>
          <w:szCs w:val="24"/>
        </w:rPr>
      </w:pPr>
      <w:r w:rsidRPr="0045159B">
        <w:rPr>
          <w:rStyle w:val="3"/>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w:t>
      </w:r>
    </w:p>
    <w:p w:rsidR="00FE5BD9" w:rsidRPr="0045159B" w:rsidRDefault="00FE5BD9" w:rsidP="00CE7871">
      <w:pPr>
        <w:pStyle w:val="a7"/>
        <w:numPr>
          <w:ilvl w:val="0"/>
          <w:numId w:val="121"/>
        </w:numPr>
        <w:jc w:val="both"/>
        <w:rPr>
          <w:sz w:val="24"/>
          <w:szCs w:val="24"/>
        </w:rPr>
      </w:pPr>
      <w:r w:rsidRPr="0045159B">
        <w:rPr>
          <w:rStyle w:val="3"/>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FE5BD9" w:rsidRPr="0045159B" w:rsidRDefault="00FE5BD9" w:rsidP="00CE7871">
      <w:pPr>
        <w:pStyle w:val="a7"/>
        <w:numPr>
          <w:ilvl w:val="0"/>
          <w:numId w:val="121"/>
        </w:numPr>
        <w:jc w:val="both"/>
        <w:rPr>
          <w:sz w:val="24"/>
          <w:szCs w:val="24"/>
        </w:rPr>
      </w:pPr>
      <w:r w:rsidRPr="0045159B">
        <w:rPr>
          <w:rStyle w:val="3"/>
          <w:rFonts w:eastAsiaTheme="minorEastAsia"/>
          <w:sz w:val="24"/>
          <w:szCs w:val="24"/>
        </w:rPr>
        <w:t>электронные образовательные ресурсы по предметным областям.</w:t>
      </w:r>
    </w:p>
    <w:p w:rsidR="00FE5BD9" w:rsidRPr="0045159B" w:rsidRDefault="00FE5BD9" w:rsidP="00FE5BD9">
      <w:r w:rsidRPr="0045159B">
        <w:rPr>
          <w:rStyle w:val="3"/>
          <w:rFonts w:eastAsiaTheme="minorEastAsia"/>
          <w:sz w:val="24"/>
          <w:szCs w:val="24"/>
        </w:rPr>
        <w:t xml:space="preserve">    Единое информационное образовательное пространство включает в себя технические, программные, телекоммуникационные средства;</w:t>
      </w:r>
      <w:r w:rsidRPr="0045159B">
        <w:t xml:space="preserve"> </w:t>
      </w:r>
      <w:r w:rsidRPr="0045159B">
        <w:rPr>
          <w:rStyle w:val="3"/>
          <w:rFonts w:eastAsiaTheme="minorEastAsia"/>
          <w:sz w:val="24"/>
          <w:szCs w:val="24"/>
        </w:rPr>
        <w:t xml:space="preserve">многофункциональную локальную сеть школы как информационную платформу, позволяющую применять в образовательном процессе информационные технологии; 1 кабинет информатики (10 компьютеров), 1 межпредметный мобильный компьютерный класс; книгохранилище, библиотека с открытым доступам к компьютеру, сканеру и принтеру всем участникам образовательного процесса); сайт МБОУ «Анненковская ООШ» - </w:t>
      </w:r>
      <w:hyperlink r:id="rId14" w:history="1">
        <w:r w:rsidRPr="0045159B">
          <w:rPr>
            <w:rStyle w:val="aa"/>
          </w:rPr>
          <w:t>http://anrom.schoolrm.ru/?bitrix_include_areas=Y&amp;login=yes</w:t>
        </w:r>
      </w:hyperlink>
      <w:r w:rsidRPr="0045159B">
        <w:rPr>
          <w:rStyle w:val="3"/>
          <w:rFonts w:eastAsiaTheme="minorEastAsia"/>
          <w:sz w:val="24"/>
          <w:szCs w:val="24"/>
        </w:rPr>
        <w:t>. Сайт школы и электронная почта Е-</w:t>
      </w:r>
      <w:r w:rsidRPr="0045159B">
        <w:rPr>
          <w:rStyle w:val="3"/>
          <w:rFonts w:eastAsiaTheme="minorEastAsia"/>
          <w:sz w:val="24"/>
          <w:szCs w:val="24"/>
          <w:lang w:val="en-US"/>
        </w:rPr>
        <w:t>mail</w:t>
      </w:r>
      <w:r w:rsidRPr="0045159B">
        <w:rPr>
          <w:rStyle w:val="3"/>
          <w:rFonts w:eastAsiaTheme="minorEastAsia"/>
          <w:sz w:val="24"/>
          <w:szCs w:val="24"/>
        </w:rPr>
        <w:t xml:space="preserve">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3"/>
        <w:gridCol w:w="992"/>
        <w:gridCol w:w="1276"/>
        <w:gridCol w:w="1417"/>
        <w:gridCol w:w="1276"/>
        <w:gridCol w:w="1276"/>
        <w:gridCol w:w="1275"/>
        <w:gridCol w:w="1134"/>
        <w:gridCol w:w="284"/>
        <w:gridCol w:w="1134"/>
        <w:gridCol w:w="142"/>
        <w:gridCol w:w="992"/>
        <w:gridCol w:w="1134"/>
      </w:tblGrid>
      <w:tr w:rsidR="00FE5BD9" w:rsidRPr="0045159B" w:rsidTr="00FE5BD9">
        <w:trPr>
          <w:cantSplit/>
          <w:trHeight w:val="2097"/>
        </w:trPr>
        <w:tc>
          <w:tcPr>
            <w:tcW w:w="1985" w:type="dxa"/>
          </w:tcPr>
          <w:p w:rsidR="00FE5BD9" w:rsidRPr="0045159B" w:rsidRDefault="00FE5BD9" w:rsidP="00FE5BD9">
            <w:pPr>
              <w:contextualSpacing/>
              <w:rPr>
                <w:b/>
              </w:rPr>
            </w:pPr>
            <w:r w:rsidRPr="0045159B">
              <w:rPr>
                <w:b/>
              </w:rPr>
              <w:t>Требования ФГОС к оснащению предметных кабинетов</w:t>
            </w:r>
          </w:p>
        </w:tc>
        <w:tc>
          <w:tcPr>
            <w:tcW w:w="993" w:type="dxa"/>
            <w:textDirection w:val="btLr"/>
          </w:tcPr>
          <w:p w:rsidR="00FE5BD9" w:rsidRPr="0045159B" w:rsidRDefault="00FE5BD9" w:rsidP="00FE5BD9">
            <w:pPr>
              <w:ind w:left="113" w:right="113"/>
              <w:contextualSpacing/>
            </w:pPr>
            <w:r w:rsidRPr="0045159B">
              <w:t xml:space="preserve">Русский язык Литература </w:t>
            </w:r>
          </w:p>
        </w:tc>
        <w:tc>
          <w:tcPr>
            <w:tcW w:w="992" w:type="dxa"/>
            <w:textDirection w:val="btLr"/>
          </w:tcPr>
          <w:p w:rsidR="00FE5BD9" w:rsidRPr="0045159B" w:rsidRDefault="00FE5BD9" w:rsidP="00FE5BD9">
            <w:pPr>
              <w:ind w:left="113" w:right="113"/>
              <w:contextualSpacing/>
            </w:pPr>
            <w:r w:rsidRPr="0045159B">
              <w:t xml:space="preserve">Математика </w:t>
            </w:r>
          </w:p>
        </w:tc>
        <w:tc>
          <w:tcPr>
            <w:tcW w:w="1276" w:type="dxa"/>
            <w:textDirection w:val="btLr"/>
          </w:tcPr>
          <w:p w:rsidR="00FE5BD9" w:rsidRPr="0045159B" w:rsidRDefault="00FE5BD9" w:rsidP="00FE5BD9">
            <w:pPr>
              <w:ind w:left="113" w:right="113"/>
              <w:contextualSpacing/>
            </w:pPr>
            <w:r w:rsidRPr="0045159B">
              <w:t>Английский, немецкий язык</w:t>
            </w:r>
          </w:p>
        </w:tc>
        <w:tc>
          <w:tcPr>
            <w:tcW w:w="1417" w:type="dxa"/>
            <w:textDirection w:val="btLr"/>
          </w:tcPr>
          <w:p w:rsidR="00FE5BD9" w:rsidRPr="0045159B" w:rsidRDefault="00FE5BD9" w:rsidP="00FE5BD9">
            <w:pPr>
              <w:ind w:left="113" w:right="113"/>
              <w:contextualSpacing/>
            </w:pPr>
            <w:r w:rsidRPr="0045159B">
              <w:t>История Обществознание</w:t>
            </w:r>
          </w:p>
        </w:tc>
        <w:tc>
          <w:tcPr>
            <w:tcW w:w="1276" w:type="dxa"/>
            <w:textDirection w:val="btLr"/>
          </w:tcPr>
          <w:p w:rsidR="00FE5BD9" w:rsidRPr="0045159B" w:rsidRDefault="00FE5BD9" w:rsidP="00FE5BD9">
            <w:pPr>
              <w:ind w:left="113" w:right="113"/>
              <w:contextualSpacing/>
            </w:pPr>
            <w:r w:rsidRPr="0045159B">
              <w:t>Физика</w:t>
            </w:r>
          </w:p>
        </w:tc>
        <w:tc>
          <w:tcPr>
            <w:tcW w:w="1276" w:type="dxa"/>
            <w:textDirection w:val="btLr"/>
          </w:tcPr>
          <w:p w:rsidR="00FE5BD9" w:rsidRPr="0045159B" w:rsidRDefault="00FE5BD9" w:rsidP="00FE5BD9">
            <w:pPr>
              <w:ind w:left="113" w:right="113"/>
              <w:contextualSpacing/>
            </w:pPr>
            <w:r w:rsidRPr="0045159B">
              <w:t>Химия, биология</w:t>
            </w:r>
          </w:p>
        </w:tc>
        <w:tc>
          <w:tcPr>
            <w:tcW w:w="1275" w:type="dxa"/>
            <w:textDirection w:val="btLr"/>
          </w:tcPr>
          <w:p w:rsidR="00FE5BD9" w:rsidRPr="0045159B" w:rsidRDefault="00FE5BD9" w:rsidP="00FE5BD9">
            <w:pPr>
              <w:ind w:left="113" w:right="113"/>
              <w:contextualSpacing/>
            </w:pPr>
            <w:r w:rsidRPr="0045159B">
              <w:t>Информатика</w:t>
            </w:r>
          </w:p>
        </w:tc>
        <w:tc>
          <w:tcPr>
            <w:tcW w:w="1418" w:type="dxa"/>
            <w:gridSpan w:val="2"/>
            <w:textDirection w:val="btLr"/>
          </w:tcPr>
          <w:p w:rsidR="00FE5BD9" w:rsidRPr="0045159B" w:rsidRDefault="00FE5BD9" w:rsidP="00FE5BD9">
            <w:pPr>
              <w:ind w:left="113" w:right="113"/>
              <w:contextualSpacing/>
            </w:pPr>
            <w:r w:rsidRPr="0045159B">
              <w:t xml:space="preserve">Физкультура </w:t>
            </w:r>
          </w:p>
        </w:tc>
        <w:tc>
          <w:tcPr>
            <w:tcW w:w="1134" w:type="dxa"/>
            <w:textDirection w:val="btLr"/>
          </w:tcPr>
          <w:p w:rsidR="00FE5BD9" w:rsidRPr="0045159B" w:rsidRDefault="00FE5BD9" w:rsidP="00FE5BD9">
            <w:pPr>
              <w:ind w:left="113" w:right="113"/>
              <w:contextualSpacing/>
            </w:pPr>
            <w:r w:rsidRPr="0045159B">
              <w:t>Технология, география, ИЗО</w:t>
            </w:r>
          </w:p>
        </w:tc>
        <w:tc>
          <w:tcPr>
            <w:tcW w:w="1134" w:type="dxa"/>
            <w:gridSpan w:val="2"/>
            <w:textDirection w:val="btLr"/>
          </w:tcPr>
          <w:p w:rsidR="00FE5BD9" w:rsidRPr="0045159B" w:rsidRDefault="00FE5BD9" w:rsidP="00FE5BD9">
            <w:pPr>
              <w:ind w:left="113" w:right="113"/>
              <w:contextualSpacing/>
            </w:pPr>
            <w:r w:rsidRPr="0045159B">
              <w:t>ОБЖ</w:t>
            </w:r>
          </w:p>
        </w:tc>
        <w:tc>
          <w:tcPr>
            <w:tcW w:w="1134" w:type="dxa"/>
            <w:textDirection w:val="btLr"/>
          </w:tcPr>
          <w:p w:rsidR="00FE5BD9" w:rsidRPr="0045159B" w:rsidRDefault="00FE5BD9" w:rsidP="00FE5BD9">
            <w:pPr>
              <w:ind w:left="113" w:right="113"/>
              <w:contextualSpacing/>
            </w:pPr>
            <w:r w:rsidRPr="0045159B">
              <w:t>Музыка</w:t>
            </w:r>
          </w:p>
        </w:tc>
      </w:tr>
      <w:tr w:rsidR="00FE5BD9" w:rsidRPr="0045159B" w:rsidTr="00FE5BD9">
        <w:trPr>
          <w:trHeight w:val="1766"/>
        </w:trPr>
        <w:tc>
          <w:tcPr>
            <w:tcW w:w="1985" w:type="dxa"/>
          </w:tcPr>
          <w:p w:rsidR="00FE5BD9" w:rsidRPr="0045159B" w:rsidRDefault="00FE5BD9" w:rsidP="00FE5BD9">
            <w:pPr>
              <w:pStyle w:val="a7"/>
              <w:spacing w:after="0" w:line="240" w:lineRule="auto"/>
              <w:ind w:left="0"/>
              <w:jc w:val="both"/>
              <w:rPr>
                <w:rFonts w:ascii="Times New Roman" w:hAnsi="Times New Roman"/>
                <w:sz w:val="24"/>
                <w:szCs w:val="24"/>
              </w:rPr>
            </w:pPr>
            <w:r w:rsidRPr="0045159B">
              <w:rPr>
                <w:rStyle w:val="1222"/>
                <w:sz w:val="24"/>
                <w:szCs w:val="24"/>
              </w:rPr>
              <w:t>1.Документы, программно-методическое</w:t>
            </w:r>
            <w:r w:rsidRPr="0045159B">
              <w:rPr>
                <w:rStyle w:val="1221"/>
                <w:sz w:val="24"/>
                <w:szCs w:val="24"/>
              </w:rPr>
              <w:t xml:space="preserve"> </w:t>
            </w:r>
            <w:r w:rsidRPr="0045159B">
              <w:rPr>
                <w:rStyle w:val="1222"/>
                <w:sz w:val="24"/>
                <w:szCs w:val="24"/>
              </w:rPr>
              <w:t>обеспечение, локальные акты</w:t>
            </w:r>
          </w:p>
        </w:tc>
        <w:tc>
          <w:tcPr>
            <w:tcW w:w="993"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992"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417"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5"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418" w:type="dxa"/>
            <w:gridSpan w:val="2"/>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gridSpan w:val="2"/>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r>
      <w:tr w:rsidR="00FE5BD9" w:rsidRPr="0045159B" w:rsidTr="00FE5BD9">
        <w:tc>
          <w:tcPr>
            <w:tcW w:w="1985" w:type="dxa"/>
          </w:tcPr>
          <w:p w:rsidR="00FE5BD9" w:rsidRPr="0045159B" w:rsidRDefault="00FE5BD9" w:rsidP="00FE5BD9">
            <w:pPr>
              <w:pStyle w:val="121"/>
              <w:shd w:val="clear" w:color="auto" w:fill="auto"/>
              <w:spacing w:before="0" w:line="240" w:lineRule="auto"/>
              <w:contextualSpacing/>
              <w:jc w:val="both"/>
              <w:rPr>
                <w:sz w:val="24"/>
                <w:szCs w:val="24"/>
                <w:lang w:eastAsia="en-US"/>
              </w:rPr>
            </w:pPr>
            <w:r w:rsidRPr="0045159B">
              <w:rPr>
                <w:rStyle w:val="1222"/>
                <w:sz w:val="24"/>
                <w:szCs w:val="24"/>
                <w:lang w:eastAsia="en-US"/>
              </w:rPr>
              <w:t>2. Учебно-</w:t>
            </w:r>
            <w:r w:rsidRPr="0045159B">
              <w:rPr>
                <w:rStyle w:val="1222"/>
                <w:sz w:val="24"/>
                <w:szCs w:val="24"/>
                <w:lang w:eastAsia="en-US"/>
              </w:rPr>
              <w:lastRenderedPageBreak/>
              <w:t>методические материалы:</w:t>
            </w:r>
          </w:p>
          <w:p w:rsidR="00FE5BD9" w:rsidRPr="0045159B" w:rsidRDefault="00FE5BD9" w:rsidP="00FE5BD9">
            <w:pPr>
              <w:pStyle w:val="121"/>
              <w:shd w:val="clear" w:color="auto" w:fill="auto"/>
              <w:tabs>
                <w:tab w:val="left" w:pos="610"/>
              </w:tabs>
              <w:spacing w:before="0" w:line="240" w:lineRule="auto"/>
              <w:contextualSpacing/>
              <w:jc w:val="both"/>
              <w:rPr>
                <w:sz w:val="24"/>
                <w:szCs w:val="24"/>
                <w:lang w:eastAsia="en-US"/>
              </w:rPr>
            </w:pPr>
            <w:r w:rsidRPr="0045159B">
              <w:rPr>
                <w:rStyle w:val="1222"/>
                <w:sz w:val="24"/>
                <w:szCs w:val="24"/>
                <w:lang w:eastAsia="en-US"/>
              </w:rPr>
              <w:t xml:space="preserve">2.1. УМК по предмету   </w:t>
            </w:r>
          </w:p>
        </w:tc>
        <w:tc>
          <w:tcPr>
            <w:tcW w:w="993"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992"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417"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5"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418" w:type="dxa"/>
            <w:gridSpan w:val="2"/>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gridSpan w:val="2"/>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p>
          <w:p w:rsidR="00FE5BD9" w:rsidRPr="0045159B" w:rsidRDefault="00FE5BD9" w:rsidP="00FE5BD9">
            <w:pPr>
              <w:contextualSpacing/>
              <w:jc w:val="center"/>
            </w:pPr>
            <w:r w:rsidRPr="0045159B">
              <w:t>+</w:t>
            </w:r>
          </w:p>
        </w:tc>
      </w:tr>
      <w:tr w:rsidR="00FE5BD9" w:rsidRPr="0045159B" w:rsidTr="00FE5BD9">
        <w:tc>
          <w:tcPr>
            <w:tcW w:w="1985" w:type="dxa"/>
          </w:tcPr>
          <w:p w:rsidR="00FE5BD9" w:rsidRPr="0045159B" w:rsidRDefault="00FE5BD9" w:rsidP="00FE5BD9">
            <w:pPr>
              <w:pStyle w:val="121"/>
              <w:shd w:val="clear" w:color="auto" w:fill="auto"/>
              <w:spacing w:before="0" w:line="240" w:lineRule="auto"/>
              <w:contextualSpacing/>
              <w:jc w:val="both"/>
              <w:rPr>
                <w:rStyle w:val="1222"/>
                <w:sz w:val="24"/>
                <w:szCs w:val="24"/>
                <w:lang w:eastAsia="en-US"/>
              </w:rPr>
            </w:pPr>
            <w:r w:rsidRPr="0045159B">
              <w:rPr>
                <w:rStyle w:val="1219"/>
                <w:sz w:val="24"/>
                <w:szCs w:val="24"/>
                <w:lang w:eastAsia="en-US"/>
              </w:rPr>
              <w:lastRenderedPageBreak/>
              <w:t xml:space="preserve"> 2.2. </w:t>
            </w:r>
            <w:r w:rsidRPr="0045159B">
              <w:rPr>
                <w:rStyle w:val="1222"/>
                <w:sz w:val="24"/>
                <w:szCs w:val="24"/>
                <w:lang w:eastAsia="en-US"/>
              </w:rPr>
              <w:t> Дидактические и раздаточные материалы по предмету</w:t>
            </w:r>
          </w:p>
        </w:tc>
        <w:tc>
          <w:tcPr>
            <w:tcW w:w="993"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992"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pPr>
            <w:r w:rsidRPr="0045159B">
              <w:t xml:space="preserve">           +</w:t>
            </w:r>
          </w:p>
        </w:tc>
        <w:tc>
          <w:tcPr>
            <w:tcW w:w="1417"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5"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418" w:type="dxa"/>
            <w:gridSpan w:val="2"/>
          </w:tcPr>
          <w:p w:rsidR="00FE5BD9" w:rsidRPr="0045159B" w:rsidRDefault="00FE5BD9" w:rsidP="00FE5BD9">
            <w:pPr>
              <w:contextualSpacing/>
            </w:pPr>
          </w:p>
          <w:p w:rsidR="00FE5BD9" w:rsidRPr="0045159B" w:rsidRDefault="00FE5BD9" w:rsidP="00FE5BD9">
            <w:pPr>
              <w:contextualSpacing/>
            </w:pPr>
            <w:r w:rsidRPr="0045159B">
              <w:t xml:space="preserve">         -</w:t>
            </w:r>
          </w:p>
        </w:tc>
        <w:tc>
          <w:tcPr>
            <w:tcW w:w="1134" w:type="dxa"/>
          </w:tcPr>
          <w:p w:rsidR="00FE5BD9" w:rsidRPr="0045159B" w:rsidRDefault="00FE5BD9" w:rsidP="00FE5BD9">
            <w:pPr>
              <w:contextualSpacing/>
              <w:jc w:val="center"/>
            </w:pPr>
          </w:p>
          <w:p w:rsidR="00FE5BD9" w:rsidRPr="0045159B" w:rsidRDefault="00FE5BD9" w:rsidP="00FE5BD9">
            <w:pPr>
              <w:contextualSpacing/>
            </w:pPr>
            <w:r w:rsidRPr="0045159B">
              <w:t xml:space="preserve">    +</w:t>
            </w:r>
          </w:p>
        </w:tc>
        <w:tc>
          <w:tcPr>
            <w:tcW w:w="1134" w:type="dxa"/>
            <w:gridSpan w:val="2"/>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r>
      <w:tr w:rsidR="00FE5BD9" w:rsidRPr="0045159B" w:rsidTr="00FE5BD9">
        <w:tc>
          <w:tcPr>
            <w:tcW w:w="1985" w:type="dxa"/>
          </w:tcPr>
          <w:p w:rsidR="00FE5BD9" w:rsidRPr="0045159B" w:rsidRDefault="00FE5BD9" w:rsidP="00FE5BD9">
            <w:pPr>
              <w:pStyle w:val="121"/>
              <w:shd w:val="clear" w:color="auto" w:fill="auto"/>
              <w:spacing w:before="0" w:line="240" w:lineRule="auto"/>
              <w:contextualSpacing/>
              <w:jc w:val="both"/>
              <w:rPr>
                <w:rStyle w:val="1222"/>
                <w:sz w:val="24"/>
                <w:szCs w:val="24"/>
                <w:lang w:eastAsia="en-US"/>
              </w:rPr>
            </w:pPr>
            <w:r w:rsidRPr="0045159B">
              <w:rPr>
                <w:rStyle w:val="1219"/>
                <w:sz w:val="24"/>
                <w:szCs w:val="24"/>
                <w:lang w:eastAsia="en-US"/>
              </w:rPr>
              <w:t>2.3. Аудиозаписи, слайды</w:t>
            </w:r>
            <w:r w:rsidRPr="0045159B">
              <w:rPr>
                <w:sz w:val="24"/>
                <w:szCs w:val="24"/>
                <w:lang w:eastAsia="en-US"/>
              </w:rPr>
              <w:t xml:space="preserve"> </w:t>
            </w:r>
            <w:r w:rsidRPr="0045159B">
              <w:rPr>
                <w:rStyle w:val="1219"/>
                <w:sz w:val="24"/>
                <w:szCs w:val="24"/>
                <w:lang w:eastAsia="en-US"/>
              </w:rPr>
              <w:t xml:space="preserve">по содержанию учебного предмета  </w:t>
            </w:r>
            <w:r w:rsidRPr="0045159B">
              <w:rPr>
                <w:rStyle w:val="1222"/>
                <w:sz w:val="24"/>
                <w:szCs w:val="24"/>
                <w:lang w:eastAsia="en-US"/>
              </w:rPr>
              <w:t xml:space="preserve"> </w:t>
            </w:r>
          </w:p>
        </w:tc>
        <w:tc>
          <w:tcPr>
            <w:tcW w:w="993"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992"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pPr>
          </w:p>
          <w:p w:rsidR="00FE5BD9" w:rsidRPr="0045159B" w:rsidRDefault="00FE5BD9" w:rsidP="00FE5BD9">
            <w:pPr>
              <w:contextualSpacing/>
            </w:pPr>
            <w:r w:rsidRPr="0045159B">
              <w:t xml:space="preserve">           +</w:t>
            </w:r>
          </w:p>
        </w:tc>
        <w:tc>
          <w:tcPr>
            <w:tcW w:w="1417" w:type="dxa"/>
          </w:tcPr>
          <w:p w:rsidR="00FE5BD9" w:rsidRPr="0045159B" w:rsidRDefault="00FE5BD9" w:rsidP="00FE5BD9">
            <w:pPr>
              <w:contextualSpacing/>
            </w:pPr>
          </w:p>
          <w:p w:rsidR="00FE5BD9" w:rsidRPr="0045159B" w:rsidRDefault="00FE5BD9" w:rsidP="00FE5BD9">
            <w:pPr>
              <w:contextualSpacing/>
            </w:pPr>
            <w:r w:rsidRPr="0045159B">
              <w:t xml:space="preserve">         +</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6"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275"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418" w:type="dxa"/>
            <w:gridSpan w:val="2"/>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gridSpan w:val="2"/>
          </w:tcPr>
          <w:p w:rsidR="00FE5BD9" w:rsidRPr="0045159B" w:rsidRDefault="00FE5BD9" w:rsidP="00FE5BD9">
            <w:pPr>
              <w:contextualSpacing/>
              <w:jc w:val="center"/>
            </w:pPr>
          </w:p>
          <w:p w:rsidR="00FE5BD9" w:rsidRPr="0045159B" w:rsidRDefault="00FE5BD9" w:rsidP="00FE5BD9">
            <w:pPr>
              <w:contextualSpacing/>
              <w:jc w:val="center"/>
            </w:pPr>
            <w:r w:rsidRPr="0045159B">
              <w:t>+</w:t>
            </w:r>
          </w:p>
        </w:tc>
        <w:tc>
          <w:tcPr>
            <w:tcW w:w="1134" w:type="dxa"/>
          </w:tcPr>
          <w:p w:rsidR="00FE5BD9" w:rsidRPr="0045159B" w:rsidRDefault="00FE5BD9" w:rsidP="00FE5BD9">
            <w:pPr>
              <w:contextualSpacing/>
              <w:jc w:val="center"/>
            </w:pPr>
          </w:p>
          <w:p w:rsidR="00FE5BD9" w:rsidRPr="0045159B" w:rsidRDefault="00FE5BD9" w:rsidP="00FE5BD9">
            <w:pPr>
              <w:contextualSpacing/>
              <w:jc w:val="center"/>
            </w:pPr>
            <w:r w:rsidRPr="0045159B">
              <w:t>+</w:t>
            </w:r>
          </w:p>
        </w:tc>
      </w:tr>
      <w:tr w:rsidR="00FE5BD9" w:rsidRPr="0045159B" w:rsidTr="00FE5BD9">
        <w:trPr>
          <w:cantSplit/>
          <w:trHeight w:val="2642"/>
        </w:trPr>
        <w:tc>
          <w:tcPr>
            <w:tcW w:w="1985" w:type="dxa"/>
            <w:vMerge w:val="restart"/>
          </w:tcPr>
          <w:p w:rsidR="00FE5BD9" w:rsidRPr="0045159B" w:rsidRDefault="00FE5BD9" w:rsidP="00FE5BD9">
            <w:pPr>
              <w:contextualSpacing/>
              <w:rPr>
                <w:rStyle w:val="1219"/>
                <w:sz w:val="24"/>
                <w:szCs w:val="24"/>
              </w:rPr>
            </w:pPr>
            <w:r w:rsidRPr="0045159B">
              <w:rPr>
                <w:rStyle w:val="1219"/>
                <w:sz w:val="24"/>
                <w:szCs w:val="24"/>
              </w:rPr>
              <w:t>2.4.Имеющиеся  ТСО, компьютерные, информационно-коммуникационные средства</w:t>
            </w: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b/>
                <w:sz w:val="24"/>
                <w:szCs w:val="24"/>
              </w:rPr>
            </w:pPr>
          </w:p>
          <w:p w:rsidR="00FE5BD9" w:rsidRPr="0045159B" w:rsidRDefault="00FE5BD9" w:rsidP="00FE5BD9">
            <w:pPr>
              <w:contextualSpacing/>
              <w:rPr>
                <w:rStyle w:val="1219"/>
                <w:b/>
                <w:sz w:val="24"/>
                <w:szCs w:val="24"/>
              </w:rPr>
            </w:pPr>
          </w:p>
          <w:p w:rsidR="00FE5BD9" w:rsidRPr="0045159B" w:rsidRDefault="00FE5BD9" w:rsidP="00FE5BD9">
            <w:pPr>
              <w:contextualSpacing/>
              <w:rPr>
                <w:rStyle w:val="1219"/>
                <w:b/>
                <w:sz w:val="24"/>
                <w:szCs w:val="24"/>
              </w:rPr>
            </w:pPr>
          </w:p>
          <w:p w:rsidR="00FE5BD9" w:rsidRPr="0045159B" w:rsidRDefault="00FE5BD9" w:rsidP="00FE5BD9">
            <w:pPr>
              <w:contextualSpacing/>
              <w:rPr>
                <w:rStyle w:val="1219"/>
                <w:b/>
                <w:sz w:val="24"/>
                <w:szCs w:val="24"/>
              </w:rPr>
            </w:pPr>
            <w:r w:rsidRPr="0045159B">
              <w:rPr>
                <w:rStyle w:val="1219"/>
                <w:b/>
                <w:sz w:val="24"/>
                <w:szCs w:val="24"/>
              </w:rPr>
              <w:t>Необходимо</w:t>
            </w:r>
            <w:r w:rsidRPr="0045159B">
              <w:rPr>
                <w:rStyle w:val="1219"/>
                <w:b/>
                <w:sz w:val="24"/>
                <w:szCs w:val="24"/>
                <w:lang w:val="en-US"/>
              </w:rPr>
              <w:t>:</w:t>
            </w: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pPr>
          </w:p>
        </w:tc>
        <w:tc>
          <w:tcPr>
            <w:tcW w:w="993" w:type="dxa"/>
            <w:textDirection w:val="btLr"/>
          </w:tcPr>
          <w:p w:rsidR="00FE5BD9" w:rsidRPr="0045159B" w:rsidRDefault="00FE5BD9" w:rsidP="00FE5BD9">
            <w:pPr>
              <w:ind w:left="113" w:right="113"/>
              <w:contextualSpacing/>
            </w:pPr>
            <w:r w:rsidRPr="0045159B">
              <w:t>Мультимедийный комплекс, принтер, телевизор</w:t>
            </w:r>
          </w:p>
        </w:tc>
        <w:tc>
          <w:tcPr>
            <w:tcW w:w="992" w:type="dxa"/>
            <w:textDirection w:val="btLr"/>
          </w:tcPr>
          <w:p w:rsidR="00FE5BD9" w:rsidRPr="0045159B" w:rsidRDefault="00FE5BD9" w:rsidP="00FE5BD9">
            <w:pPr>
              <w:ind w:left="113" w:right="113"/>
              <w:contextualSpacing/>
              <w:jc w:val="center"/>
            </w:pPr>
            <w:r w:rsidRPr="0045159B">
              <w:t xml:space="preserve">Мультимедийный комплекс, принтер </w:t>
            </w:r>
          </w:p>
        </w:tc>
        <w:tc>
          <w:tcPr>
            <w:tcW w:w="1276" w:type="dxa"/>
            <w:textDirection w:val="btLr"/>
          </w:tcPr>
          <w:p w:rsidR="00FE5BD9" w:rsidRPr="0045159B" w:rsidRDefault="00FE5BD9" w:rsidP="00FE5BD9">
            <w:pPr>
              <w:ind w:left="113" w:right="113"/>
              <w:contextualSpacing/>
            </w:pPr>
            <w:r w:rsidRPr="0045159B">
              <w:t>Компьютер, телевизор, музыкальный центр</w:t>
            </w:r>
          </w:p>
        </w:tc>
        <w:tc>
          <w:tcPr>
            <w:tcW w:w="1417" w:type="dxa"/>
            <w:textDirection w:val="btLr"/>
          </w:tcPr>
          <w:p w:rsidR="00FE5BD9" w:rsidRPr="0045159B" w:rsidRDefault="00FE5BD9" w:rsidP="00FE5BD9">
            <w:pPr>
              <w:ind w:left="113" w:right="113"/>
              <w:contextualSpacing/>
            </w:pPr>
            <w:r w:rsidRPr="0045159B">
              <w:t>Мультимедийный комплекс, принтер, телевизор</w:t>
            </w:r>
          </w:p>
        </w:tc>
        <w:tc>
          <w:tcPr>
            <w:tcW w:w="1276" w:type="dxa"/>
            <w:textDirection w:val="btLr"/>
          </w:tcPr>
          <w:p w:rsidR="00FE5BD9" w:rsidRPr="0045159B" w:rsidRDefault="00FE5BD9" w:rsidP="00FE5BD9">
            <w:pPr>
              <w:ind w:left="113" w:right="113"/>
              <w:contextualSpacing/>
            </w:pPr>
            <w:r w:rsidRPr="0045159B">
              <w:t>Мультимедийный комплекс, принтер, телевизор</w:t>
            </w:r>
          </w:p>
        </w:tc>
        <w:tc>
          <w:tcPr>
            <w:tcW w:w="1276" w:type="dxa"/>
            <w:textDirection w:val="btLr"/>
          </w:tcPr>
          <w:p w:rsidR="00FE5BD9" w:rsidRPr="0045159B" w:rsidRDefault="00FE5BD9" w:rsidP="00FE5BD9">
            <w:pPr>
              <w:ind w:left="113" w:right="113"/>
              <w:contextualSpacing/>
            </w:pPr>
            <w:r w:rsidRPr="0045159B">
              <w:t>Мультимедийный комплекс, принтер, телевизор</w:t>
            </w:r>
          </w:p>
        </w:tc>
        <w:tc>
          <w:tcPr>
            <w:tcW w:w="1275" w:type="dxa"/>
            <w:textDirection w:val="btLr"/>
          </w:tcPr>
          <w:p w:rsidR="00FE5BD9" w:rsidRPr="0045159B" w:rsidRDefault="00FE5BD9" w:rsidP="00FE5BD9">
            <w:pPr>
              <w:ind w:left="113" w:right="113"/>
              <w:contextualSpacing/>
            </w:pPr>
            <w:r w:rsidRPr="0045159B">
              <w:t>Мультимедийный комплекс, принтер</w:t>
            </w:r>
          </w:p>
        </w:tc>
        <w:tc>
          <w:tcPr>
            <w:tcW w:w="1418" w:type="dxa"/>
            <w:gridSpan w:val="2"/>
          </w:tcPr>
          <w:p w:rsidR="00FE5BD9" w:rsidRPr="0045159B" w:rsidRDefault="00FE5BD9" w:rsidP="00FE5BD9">
            <w:pPr>
              <w:contextualSpacing/>
            </w:pPr>
            <w:r w:rsidRPr="0045159B">
              <w:t>Музы-кальный центр, мобильный компюютер</w:t>
            </w:r>
          </w:p>
        </w:tc>
        <w:tc>
          <w:tcPr>
            <w:tcW w:w="1134" w:type="dxa"/>
            <w:textDirection w:val="btLr"/>
          </w:tcPr>
          <w:p w:rsidR="00FE5BD9" w:rsidRPr="0045159B" w:rsidRDefault="00FE5BD9" w:rsidP="00FE5BD9">
            <w:pPr>
              <w:ind w:left="113" w:right="113"/>
              <w:contextualSpacing/>
            </w:pPr>
            <w:r w:rsidRPr="0045159B">
              <w:t xml:space="preserve">      Мультимедийный комплекс, принтер</w:t>
            </w:r>
          </w:p>
        </w:tc>
        <w:tc>
          <w:tcPr>
            <w:tcW w:w="1134" w:type="dxa"/>
            <w:gridSpan w:val="2"/>
          </w:tcPr>
          <w:p w:rsidR="00FE5BD9" w:rsidRPr="0045159B" w:rsidRDefault="00FE5BD9" w:rsidP="00FE5BD9">
            <w:pPr>
              <w:contextualSpacing/>
            </w:pPr>
            <w:r w:rsidRPr="0045159B">
              <w:t>Компьютер, телевизор, принтер</w:t>
            </w:r>
          </w:p>
        </w:tc>
        <w:tc>
          <w:tcPr>
            <w:tcW w:w="1134" w:type="dxa"/>
          </w:tcPr>
          <w:p w:rsidR="00FE5BD9" w:rsidRPr="0045159B" w:rsidRDefault="00FE5BD9" w:rsidP="00FE5BD9">
            <w:pPr>
              <w:contextualSpacing/>
            </w:pPr>
            <w:r w:rsidRPr="0045159B">
              <w:t>Компьютер, телевизор, принтер, музыкальный центр</w:t>
            </w:r>
          </w:p>
        </w:tc>
      </w:tr>
      <w:tr w:rsidR="00FE5BD9" w:rsidRPr="0045159B" w:rsidTr="00FE5BD9">
        <w:trPr>
          <w:trHeight w:val="560"/>
        </w:trPr>
        <w:tc>
          <w:tcPr>
            <w:tcW w:w="1985" w:type="dxa"/>
            <w:vMerge/>
          </w:tcPr>
          <w:p w:rsidR="00FE5BD9" w:rsidRPr="0045159B" w:rsidRDefault="00FE5BD9" w:rsidP="00FE5BD9">
            <w:pPr>
              <w:contextualSpacing/>
              <w:rPr>
                <w:rStyle w:val="1219"/>
                <w:sz w:val="24"/>
                <w:szCs w:val="24"/>
              </w:rPr>
            </w:pPr>
          </w:p>
        </w:tc>
        <w:tc>
          <w:tcPr>
            <w:tcW w:w="993" w:type="dxa"/>
          </w:tcPr>
          <w:p w:rsidR="00FE5BD9" w:rsidRPr="0045159B" w:rsidRDefault="00FE5BD9" w:rsidP="00FE5BD9">
            <w:pPr>
              <w:contextualSpacing/>
            </w:pPr>
            <w:r w:rsidRPr="0045159B">
              <w:t>-</w:t>
            </w:r>
          </w:p>
        </w:tc>
        <w:tc>
          <w:tcPr>
            <w:tcW w:w="992" w:type="dxa"/>
          </w:tcPr>
          <w:p w:rsidR="00FE5BD9" w:rsidRPr="0045159B" w:rsidRDefault="00FE5BD9" w:rsidP="00FE5BD9">
            <w:pPr>
              <w:contextualSpacing/>
            </w:pPr>
            <w:r w:rsidRPr="0045159B">
              <w:t>-</w:t>
            </w:r>
          </w:p>
        </w:tc>
        <w:tc>
          <w:tcPr>
            <w:tcW w:w="1276" w:type="dxa"/>
          </w:tcPr>
          <w:p w:rsidR="00FE5BD9" w:rsidRPr="0045159B" w:rsidRDefault="00FE5BD9" w:rsidP="00FE5BD9">
            <w:pPr>
              <w:contextualSpacing/>
            </w:pPr>
            <w:r w:rsidRPr="0045159B">
              <w:t>Мультимедийный комплекс</w:t>
            </w:r>
          </w:p>
        </w:tc>
        <w:tc>
          <w:tcPr>
            <w:tcW w:w="1417" w:type="dxa"/>
          </w:tcPr>
          <w:p w:rsidR="00FE5BD9" w:rsidRPr="0045159B" w:rsidRDefault="00FE5BD9" w:rsidP="00FE5BD9">
            <w:pPr>
              <w:contextualSpacing/>
            </w:pPr>
            <w:r w:rsidRPr="0045159B">
              <w:t>-</w:t>
            </w:r>
          </w:p>
        </w:tc>
        <w:tc>
          <w:tcPr>
            <w:tcW w:w="1276" w:type="dxa"/>
          </w:tcPr>
          <w:p w:rsidR="00FE5BD9" w:rsidRPr="0045159B" w:rsidRDefault="00FE5BD9" w:rsidP="00FE5BD9">
            <w:pPr>
              <w:contextualSpacing/>
            </w:pPr>
            <w:r w:rsidRPr="0045159B">
              <w:t>-</w:t>
            </w:r>
          </w:p>
        </w:tc>
        <w:tc>
          <w:tcPr>
            <w:tcW w:w="1276" w:type="dxa"/>
          </w:tcPr>
          <w:p w:rsidR="00FE5BD9" w:rsidRPr="0045159B" w:rsidRDefault="00FE5BD9" w:rsidP="00FE5BD9">
            <w:pPr>
              <w:contextualSpacing/>
            </w:pPr>
            <w:r w:rsidRPr="0045159B">
              <w:t>-</w:t>
            </w:r>
          </w:p>
        </w:tc>
        <w:tc>
          <w:tcPr>
            <w:tcW w:w="1275" w:type="dxa"/>
          </w:tcPr>
          <w:p w:rsidR="00FE5BD9" w:rsidRPr="0045159B" w:rsidRDefault="00FE5BD9" w:rsidP="00FE5BD9">
            <w:pPr>
              <w:contextualSpacing/>
            </w:pPr>
            <w:r w:rsidRPr="0045159B">
              <w:t>Обновление компьютеров</w:t>
            </w:r>
          </w:p>
        </w:tc>
        <w:tc>
          <w:tcPr>
            <w:tcW w:w="1418" w:type="dxa"/>
            <w:gridSpan w:val="2"/>
          </w:tcPr>
          <w:p w:rsidR="00FE5BD9" w:rsidRPr="0045159B" w:rsidRDefault="00FE5BD9" w:rsidP="00FE5BD9">
            <w:pPr>
              <w:contextualSpacing/>
            </w:pPr>
            <w:r w:rsidRPr="0045159B">
              <w:t>-</w:t>
            </w:r>
          </w:p>
        </w:tc>
        <w:tc>
          <w:tcPr>
            <w:tcW w:w="1134" w:type="dxa"/>
          </w:tcPr>
          <w:p w:rsidR="00FE5BD9" w:rsidRPr="0045159B" w:rsidRDefault="00FE5BD9" w:rsidP="00FE5BD9">
            <w:pPr>
              <w:contextualSpacing/>
            </w:pPr>
            <w:r w:rsidRPr="0045159B">
              <w:t xml:space="preserve"> -</w:t>
            </w:r>
          </w:p>
        </w:tc>
        <w:tc>
          <w:tcPr>
            <w:tcW w:w="1134" w:type="dxa"/>
            <w:gridSpan w:val="2"/>
          </w:tcPr>
          <w:p w:rsidR="00FE5BD9" w:rsidRPr="0045159B" w:rsidRDefault="00FE5BD9" w:rsidP="00FE5BD9">
            <w:pPr>
              <w:contextualSpacing/>
            </w:pPr>
            <w:r w:rsidRPr="0045159B">
              <w:t>Мультимедийный комплекс</w:t>
            </w:r>
          </w:p>
        </w:tc>
        <w:tc>
          <w:tcPr>
            <w:tcW w:w="1134" w:type="dxa"/>
          </w:tcPr>
          <w:p w:rsidR="00FE5BD9" w:rsidRPr="0045159B" w:rsidRDefault="00FE5BD9" w:rsidP="00FE5BD9">
            <w:pPr>
              <w:contextualSpacing/>
            </w:pPr>
            <w:r w:rsidRPr="0045159B">
              <w:t>Мультимедийный комплекс</w:t>
            </w:r>
          </w:p>
        </w:tc>
      </w:tr>
      <w:tr w:rsidR="00FE5BD9" w:rsidRPr="0045159B" w:rsidTr="00FE5BD9">
        <w:trPr>
          <w:trHeight w:val="560"/>
        </w:trPr>
        <w:tc>
          <w:tcPr>
            <w:tcW w:w="1985" w:type="dxa"/>
            <w:vMerge/>
          </w:tcPr>
          <w:p w:rsidR="00FE5BD9" w:rsidRPr="0045159B" w:rsidRDefault="00FE5BD9" w:rsidP="00FE5BD9">
            <w:pPr>
              <w:contextualSpacing/>
              <w:rPr>
                <w:rStyle w:val="1219"/>
                <w:sz w:val="24"/>
                <w:szCs w:val="24"/>
              </w:rPr>
            </w:pPr>
          </w:p>
        </w:tc>
        <w:tc>
          <w:tcPr>
            <w:tcW w:w="13325" w:type="dxa"/>
            <w:gridSpan w:val="13"/>
          </w:tcPr>
          <w:p w:rsidR="00FE5BD9" w:rsidRPr="0045159B" w:rsidRDefault="00FE5BD9" w:rsidP="00FE5BD9">
            <w:pPr>
              <w:contextualSpacing/>
              <w:jc w:val="center"/>
            </w:pPr>
            <w:r w:rsidRPr="0045159B">
              <w:t>Имеется межпредметный мобильный класс. Все кабинеты подключены к сети Интернет.</w:t>
            </w:r>
          </w:p>
        </w:tc>
      </w:tr>
      <w:tr w:rsidR="00FE5BD9" w:rsidRPr="0045159B" w:rsidTr="00FE5BD9">
        <w:trPr>
          <w:trHeight w:val="2121"/>
        </w:trPr>
        <w:tc>
          <w:tcPr>
            <w:tcW w:w="1985" w:type="dxa"/>
          </w:tcPr>
          <w:p w:rsidR="00FE5BD9" w:rsidRPr="0045159B" w:rsidRDefault="00FE5BD9" w:rsidP="00FE5BD9">
            <w:pPr>
              <w:contextualSpacing/>
              <w:rPr>
                <w:rStyle w:val="1219"/>
                <w:sz w:val="24"/>
                <w:szCs w:val="24"/>
              </w:rPr>
            </w:pPr>
            <w:r w:rsidRPr="0045159B">
              <w:rPr>
                <w:rStyle w:val="1219"/>
                <w:sz w:val="24"/>
                <w:szCs w:val="24"/>
              </w:rPr>
              <w:lastRenderedPageBreak/>
              <w:t>2.5. Учебно-практическое</w:t>
            </w:r>
            <w:r w:rsidRPr="0045159B">
              <w:rPr>
                <w:rStyle w:val="1218"/>
                <w:sz w:val="24"/>
                <w:szCs w:val="24"/>
              </w:rPr>
              <w:t xml:space="preserve"> </w:t>
            </w:r>
            <w:r w:rsidRPr="0045159B">
              <w:rPr>
                <w:rStyle w:val="1219"/>
                <w:sz w:val="24"/>
                <w:szCs w:val="24"/>
              </w:rPr>
              <w:t>оборудование</w:t>
            </w: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rPr>
                <w:rStyle w:val="1219"/>
                <w:sz w:val="24"/>
                <w:szCs w:val="24"/>
              </w:rPr>
            </w:pPr>
          </w:p>
          <w:p w:rsidR="00FE5BD9" w:rsidRPr="0045159B" w:rsidRDefault="00FE5BD9" w:rsidP="00FE5BD9">
            <w:pPr>
              <w:contextualSpacing/>
            </w:pPr>
          </w:p>
        </w:tc>
        <w:tc>
          <w:tcPr>
            <w:tcW w:w="993" w:type="dxa"/>
          </w:tcPr>
          <w:p w:rsidR="00FE5BD9" w:rsidRPr="0045159B" w:rsidRDefault="00FE5BD9" w:rsidP="00FE5BD9">
            <w:pPr>
              <w:contextualSpacing/>
            </w:pPr>
          </w:p>
        </w:tc>
        <w:tc>
          <w:tcPr>
            <w:tcW w:w="992" w:type="dxa"/>
          </w:tcPr>
          <w:p w:rsidR="00FE5BD9" w:rsidRPr="0045159B" w:rsidRDefault="00FE5BD9" w:rsidP="00FE5BD9">
            <w:pPr>
              <w:contextualSpacing/>
            </w:pPr>
          </w:p>
        </w:tc>
        <w:tc>
          <w:tcPr>
            <w:tcW w:w="1276" w:type="dxa"/>
          </w:tcPr>
          <w:p w:rsidR="00FE5BD9" w:rsidRPr="0045159B" w:rsidRDefault="00FE5BD9" w:rsidP="00FE5BD9">
            <w:pPr>
              <w:contextualSpacing/>
            </w:pPr>
          </w:p>
        </w:tc>
        <w:tc>
          <w:tcPr>
            <w:tcW w:w="1417" w:type="dxa"/>
          </w:tcPr>
          <w:p w:rsidR="00FE5BD9" w:rsidRPr="0045159B" w:rsidRDefault="00FE5BD9" w:rsidP="00FE5BD9">
            <w:pPr>
              <w:contextualSpacing/>
            </w:pPr>
          </w:p>
        </w:tc>
        <w:tc>
          <w:tcPr>
            <w:tcW w:w="2552" w:type="dxa"/>
            <w:gridSpan w:val="2"/>
          </w:tcPr>
          <w:p w:rsidR="00FE5BD9" w:rsidRPr="0045159B" w:rsidRDefault="00FE5BD9" w:rsidP="00FE5BD9">
            <w:pPr>
              <w:contextualSpacing/>
              <w:rPr>
                <w:shd w:val="clear" w:color="auto" w:fill="FFFFFF"/>
              </w:rPr>
            </w:pPr>
            <w:r w:rsidRPr="0045159B">
              <w:t>Не</w:t>
            </w:r>
            <w:r w:rsidRPr="0045159B">
              <w:rPr>
                <w:shd w:val="clear" w:color="auto" w:fill="FFFFFF"/>
              </w:rPr>
              <w:t>достаточно оборудования и химических реактивов для выполнения практической части программ по физике и химии.</w:t>
            </w:r>
          </w:p>
        </w:tc>
        <w:tc>
          <w:tcPr>
            <w:tcW w:w="1275" w:type="dxa"/>
          </w:tcPr>
          <w:p w:rsidR="00FE5BD9" w:rsidRPr="0045159B" w:rsidRDefault="00FE5BD9" w:rsidP="00FE5BD9">
            <w:pPr>
              <w:contextualSpacing/>
            </w:pPr>
            <w:r w:rsidRPr="0045159B">
              <w:t xml:space="preserve"> Требуется обновление компьютеров</w:t>
            </w:r>
          </w:p>
        </w:tc>
        <w:tc>
          <w:tcPr>
            <w:tcW w:w="1134" w:type="dxa"/>
          </w:tcPr>
          <w:p w:rsidR="00FE5BD9" w:rsidRPr="0045159B" w:rsidRDefault="00FE5BD9" w:rsidP="00FE5BD9">
            <w:pPr>
              <w:contextualSpacing/>
            </w:pPr>
          </w:p>
        </w:tc>
        <w:tc>
          <w:tcPr>
            <w:tcW w:w="1560" w:type="dxa"/>
            <w:gridSpan w:val="3"/>
          </w:tcPr>
          <w:p w:rsidR="00FE5BD9" w:rsidRPr="0045159B" w:rsidRDefault="00FE5BD9" w:rsidP="00FE5BD9">
            <w:pPr>
              <w:contextualSpacing/>
            </w:pPr>
            <w:r w:rsidRPr="0045159B">
              <w:t>Устаревшее</w:t>
            </w:r>
          </w:p>
        </w:tc>
        <w:tc>
          <w:tcPr>
            <w:tcW w:w="992" w:type="dxa"/>
          </w:tcPr>
          <w:p w:rsidR="00FE5BD9" w:rsidRPr="0045159B" w:rsidRDefault="00FE5BD9" w:rsidP="00FE5BD9">
            <w:pPr>
              <w:contextualSpacing/>
            </w:pPr>
          </w:p>
        </w:tc>
        <w:tc>
          <w:tcPr>
            <w:tcW w:w="1134" w:type="dxa"/>
          </w:tcPr>
          <w:p w:rsidR="00FE5BD9" w:rsidRPr="0045159B" w:rsidRDefault="00FE5BD9" w:rsidP="00FE5BD9">
            <w:pPr>
              <w:contextualSpacing/>
            </w:pPr>
          </w:p>
        </w:tc>
      </w:tr>
      <w:tr w:rsidR="00FE5BD9" w:rsidRPr="0045159B" w:rsidTr="00FE5BD9">
        <w:tc>
          <w:tcPr>
            <w:tcW w:w="1985" w:type="dxa"/>
          </w:tcPr>
          <w:p w:rsidR="00FE5BD9" w:rsidRPr="0045159B" w:rsidRDefault="00FE5BD9" w:rsidP="00FE5BD9">
            <w:pPr>
              <w:contextualSpacing/>
              <w:rPr>
                <w:rStyle w:val="1219"/>
                <w:sz w:val="24"/>
                <w:szCs w:val="24"/>
              </w:rPr>
            </w:pPr>
            <w:r w:rsidRPr="0045159B">
              <w:rPr>
                <w:rStyle w:val="1219"/>
                <w:sz w:val="24"/>
                <w:szCs w:val="24"/>
              </w:rPr>
              <w:t>Необходимо</w:t>
            </w:r>
            <w:r w:rsidRPr="0045159B">
              <w:rPr>
                <w:rStyle w:val="1219"/>
                <w:sz w:val="24"/>
                <w:szCs w:val="24"/>
                <w:lang w:val="en-US"/>
              </w:rPr>
              <w:t>:</w:t>
            </w:r>
          </w:p>
        </w:tc>
        <w:tc>
          <w:tcPr>
            <w:tcW w:w="1985" w:type="dxa"/>
            <w:gridSpan w:val="2"/>
          </w:tcPr>
          <w:p w:rsidR="00FE5BD9" w:rsidRPr="0045159B" w:rsidRDefault="00FE5BD9" w:rsidP="00FE5BD9">
            <w:pPr>
              <w:contextualSpacing/>
            </w:pPr>
            <w:r w:rsidRPr="0045159B">
              <w:t>Информационные источники</w:t>
            </w:r>
          </w:p>
        </w:tc>
        <w:tc>
          <w:tcPr>
            <w:tcW w:w="1276" w:type="dxa"/>
          </w:tcPr>
          <w:p w:rsidR="00FE5BD9" w:rsidRPr="0045159B" w:rsidRDefault="00FE5BD9" w:rsidP="00FE5BD9">
            <w:pPr>
              <w:contextualSpacing/>
            </w:pPr>
            <w:r w:rsidRPr="0045159B">
              <w:t>Лингафонный кабинет,</w:t>
            </w:r>
          </w:p>
          <w:p w:rsidR="00FE5BD9" w:rsidRPr="0045159B" w:rsidRDefault="00FE5BD9" w:rsidP="00FE5BD9">
            <w:pPr>
              <w:contextualSpacing/>
            </w:pPr>
            <w:r w:rsidRPr="0045159B">
              <w:t>наушники с микрофон,</w:t>
            </w:r>
          </w:p>
          <w:p w:rsidR="00FE5BD9" w:rsidRPr="0045159B" w:rsidRDefault="00FE5BD9" w:rsidP="00FE5BD9">
            <w:pPr>
              <w:contextualSpacing/>
            </w:pPr>
            <w:r w:rsidRPr="0045159B">
              <w:t xml:space="preserve"> информ. источники</w:t>
            </w:r>
          </w:p>
          <w:p w:rsidR="00FE5BD9" w:rsidRPr="0045159B" w:rsidRDefault="00FE5BD9" w:rsidP="00FE5BD9">
            <w:pPr>
              <w:contextualSpacing/>
            </w:pPr>
          </w:p>
        </w:tc>
        <w:tc>
          <w:tcPr>
            <w:tcW w:w="1417" w:type="dxa"/>
          </w:tcPr>
          <w:p w:rsidR="00FE5BD9" w:rsidRPr="0045159B" w:rsidRDefault="00FE5BD9" w:rsidP="00FE5BD9">
            <w:pPr>
              <w:contextualSpacing/>
            </w:pPr>
            <w:r w:rsidRPr="0045159B">
              <w:t>Информационные источники</w:t>
            </w:r>
          </w:p>
        </w:tc>
        <w:tc>
          <w:tcPr>
            <w:tcW w:w="2552" w:type="dxa"/>
            <w:gridSpan w:val="2"/>
          </w:tcPr>
          <w:p w:rsidR="00FE5BD9" w:rsidRPr="0045159B" w:rsidRDefault="00FE5BD9" w:rsidP="00FE5BD9">
            <w:pPr>
              <w:contextualSpacing/>
            </w:pPr>
            <w:r w:rsidRPr="0045159B">
              <w:t>Приборы  лабораторные,</w:t>
            </w:r>
          </w:p>
          <w:p w:rsidR="00FE5BD9" w:rsidRPr="0045159B" w:rsidRDefault="00FE5BD9" w:rsidP="00FE5BD9">
            <w:pPr>
              <w:contextualSpacing/>
            </w:pPr>
            <w:r w:rsidRPr="0045159B">
              <w:t>демонстрационные, цифровая лаборатория</w:t>
            </w:r>
          </w:p>
          <w:p w:rsidR="00FE5BD9" w:rsidRPr="0045159B" w:rsidRDefault="00FE5BD9" w:rsidP="00FE5BD9">
            <w:pPr>
              <w:contextualSpacing/>
            </w:pPr>
            <w:r w:rsidRPr="0045159B">
              <w:t>информационные источники</w:t>
            </w:r>
          </w:p>
        </w:tc>
        <w:tc>
          <w:tcPr>
            <w:tcW w:w="1275" w:type="dxa"/>
          </w:tcPr>
          <w:p w:rsidR="00FE5BD9" w:rsidRPr="0045159B" w:rsidRDefault="00FE5BD9" w:rsidP="00FE5BD9">
            <w:pPr>
              <w:contextualSpacing/>
            </w:pPr>
            <w:r w:rsidRPr="0045159B">
              <w:t>Новые компьютеры</w:t>
            </w:r>
          </w:p>
        </w:tc>
        <w:tc>
          <w:tcPr>
            <w:tcW w:w="1134" w:type="dxa"/>
          </w:tcPr>
          <w:p w:rsidR="00FE5BD9" w:rsidRPr="0045159B" w:rsidRDefault="00FE5BD9" w:rsidP="00FE5BD9">
            <w:pPr>
              <w:contextualSpacing/>
            </w:pPr>
          </w:p>
        </w:tc>
        <w:tc>
          <w:tcPr>
            <w:tcW w:w="1560" w:type="dxa"/>
            <w:gridSpan w:val="3"/>
          </w:tcPr>
          <w:p w:rsidR="00FE5BD9" w:rsidRPr="0045159B" w:rsidRDefault="00FE5BD9" w:rsidP="00FE5BD9">
            <w:pPr>
              <w:contextualSpacing/>
            </w:pPr>
            <w:r w:rsidRPr="0045159B">
              <w:t xml:space="preserve"> Инстру- менты,</w:t>
            </w:r>
          </w:p>
          <w:p w:rsidR="00FE5BD9" w:rsidRPr="0045159B" w:rsidRDefault="00FE5BD9" w:rsidP="00FE5BD9">
            <w:pPr>
              <w:contextualSpacing/>
            </w:pPr>
            <w:r w:rsidRPr="0045159B">
              <w:t>электро</w:t>
            </w:r>
          </w:p>
          <w:p w:rsidR="00FE5BD9" w:rsidRPr="0045159B" w:rsidRDefault="00FE5BD9" w:rsidP="00FE5BD9">
            <w:pPr>
              <w:contextualSpacing/>
            </w:pPr>
            <w:r w:rsidRPr="0045159B">
              <w:t>оборудо- вание,</w:t>
            </w:r>
          </w:p>
          <w:p w:rsidR="00FE5BD9" w:rsidRPr="0045159B" w:rsidRDefault="00FE5BD9" w:rsidP="00FE5BD9">
            <w:pPr>
              <w:contextualSpacing/>
            </w:pPr>
            <w:r w:rsidRPr="0045159B">
              <w:t>станки,</w:t>
            </w:r>
          </w:p>
          <w:p w:rsidR="00FE5BD9" w:rsidRPr="0045159B" w:rsidRDefault="00FE5BD9" w:rsidP="00FE5BD9">
            <w:pPr>
              <w:contextualSpacing/>
            </w:pPr>
            <w:r w:rsidRPr="0045159B">
              <w:t xml:space="preserve"> бытовая техника Карты</w:t>
            </w:r>
          </w:p>
          <w:p w:rsidR="00FE5BD9" w:rsidRPr="0045159B" w:rsidRDefault="00FE5BD9" w:rsidP="00FE5BD9">
            <w:pPr>
              <w:contextualSpacing/>
            </w:pPr>
            <w:r w:rsidRPr="0045159B">
              <w:t>Приборы  лаборатор ные,</w:t>
            </w:r>
          </w:p>
          <w:p w:rsidR="00FE5BD9" w:rsidRPr="0045159B" w:rsidRDefault="00FE5BD9" w:rsidP="00FE5BD9">
            <w:pPr>
              <w:contextualSpacing/>
            </w:pPr>
            <w:r w:rsidRPr="0045159B">
              <w:t>демонстр., цифровая лаборато рия, цифровой микроскоп</w:t>
            </w:r>
          </w:p>
          <w:p w:rsidR="00FE5BD9" w:rsidRPr="0045159B" w:rsidRDefault="00FE5BD9" w:rsidP="00FE5BD9">
            <w:pPr>
              <w:contextualSpacing/>
            </w:pPr>
          </w:p>
        </w:tc>
        <w:tc>
          <w:tcPr>
            <w:tcW w:w="992" w:type="dxa"/>
          </w:tcPr>
          <w:p w:rsidR="00FE5BD9" w:rsidRPr="0045159B" w:rsidRDefault="00FE5BD9" w:rsidP="00FE5BD9">
            <w:pPr>
              <w:contextualSpacing/>
            </w:pPr>
            <w:r w:rsidRPr="0045159B">
              <w:t>Соответсвующее оборудование</w:t>
            </w:r>
          </w:p>
        </w:tc>
        <w:tc>
          <w:tcPr>
            <w:tcW w:w="1134" w:type="dxa"/>
          </w:tcPr>
          <w:p w:rsidR="00FE5BD9" w:rsidRPr="0045159B" w:rsidRDefault="00FE5BD9" w:rsidP="00FE5BD9">
            <w:pPr>
              <w:contextualSpacing/>
            </w:pPr>
            <w:r w:rsidRPr="0045159B">
              <w:t>-</w:t>
            </w:r>
          </w:p>
        </w:tc>
      </w:tr>
    </w:tbl>
    <w:p w:rsidR="00FE5BD9" w:rsidRDefault="00FE5BD9" w:rsidP="00FE5BD9"/>
    <w:p w:rsidR="00FE5BD9" w:rsidRDefault="00FE5BD9" w:rsidP="00FE5BD9">
      <w:pPr>
        <w:sectPr w:rsidR="00FE5BD9" w:rsidSect="00FE5BD9">
          <w:pgSz w:w="16838" w:h="11906" w:orient="landscape"/>
          <w:pgMar w:top="1701" w:right="1134" w:bottom="851" w:left="1134" w:header="709" w:footer="709" w:gutter="0"/>
          <w:cols w:space="708"/>
          <w:docGrid w:linePitch="360"/>
        </w:sectPr>
      </w:pPr>
    </w:p>
    <w:tbl>
      <w:tblPr>
        <w:tblStyle w:val="af7"/>
        <w:tblW w:w="0" w:type="auto"/>
        <w:tblInd w:w="-176" w:type="dxa"/>
        <w:tblLook w:val="04A0"/>
      </w:tblPr>
      <w:tblGrid>
        <w:gridCol w:w="2694"/>
        <w:gridCol w:w="4820"/>
        <w:gridCol w:w="2233"/>
      </w:tblGrid>
      <w:tr w:rsidR="00FE5BD9" w:rsidTr="00FE5BD9">
        <w:tc>
          <w:tcPr>
            <w:tcW w:w="2694" w:type="dxa"/>
          </w:tcPr>
          <w:p w:rsidR="00FE5BD9" w:rsidRDefault="00FE5BD9" w:rsidP="00FE5BD9">
            <w:pPr>
              <w:pStyle w:val="100"/>
              <w:shd w:val="clear" w:color="auto" w:fill="auto"/>
              <w:spacing w:after="120" w:line="210" w:lineRule="exact"/>
              <w:ind w:left="260" w:firstLine="0"/>
              <w:jc w:val="left"/>
            </w:pPr>
            <w:r>
              <w:rPr>
                <w:rStyle w:val="105pt0pt"/>
              </w:rPr>
              <w:lastRenderedPageBreak/>
              <w:t>Компоненты</w:t>
            </w:r>
          </w:p>
          <w:p w:rsidR="00FE5BD9" w:rsidRDefault="00FE5BD9" w:rsidP="00FE5BD9">
            <w:pPr>
              <w:pStyle w:val="100"/>
              <w:shd w:val="clear" w:color="auto" w:fill="auto"/>
              <w:spacing w:before="120" w:line="210" w:lineRule="exact"/>
              <w:ind w:left="260" w:firstLine="0"/>
              <w:jc w:val="left"/>
            </w:pPr>
            <w:r>
              <w:rPr>
                <w:rStyle w:val="105pt0pt"/>
              </w:rPr>
              <w:t>оснащения</w:t>
            </w:r>
          </w:p>
        </w:tc>
        <w:tc>
          <w:tcPr>
            <w:tcW w:w="4820" w:type="dxa"/>
          </w:tcPr>
          <w:p w:rsidR="00FE5BD9" w:rsidRDefault="00FE5BD9" w:rsidP="00FE5BD9">
            <w:pPr>
              <w:pStyle w:val="100"/>
              <w:shd w:val="clear" w:color="auto" w:fill="auto"/>
              <w:spacing w:line="210" w:lineRule="exact"/>
              <w:ind w:left="260" w:firstLine="0"/>
              <w:jc w:val="left"/>
            </w:pPr>
            <w:r>
              <w:rPr>
                <w:rStyle w:val="105pt0pt"/>
              </w:rPr>
              <w:t>Необходимое оборудование и оснащение</w:t>
            </w:r>
          </w:p>
        </w:tc>
        <w:tc>
          <w:tcPr>
            <w:tcW w:w="2233" w:type="dxa"/>
          </w:tcPr>
          <w:p w:rsidR="00FE5BD9" w:rsidRDefault="00FE5BD9" w:rsidP="00FE5BD9">
            <w:pPr>
              <w:pStyle w:val="100"/>
              <w:shd w:val="clear" w:color="auto" w:fill="auto"/>
              <w:spacing w:line="274" w:lineRule="exact"/>
              <w:ind w:left="240" w:firstLine="0"/>
              <w:jc w:val="left"/>
            </w:pPr>
            <w:r>
              <w:rPr>
                <w:rStyle w:val="105pt0pt"/>
              </w:rPr>
              <w:t>Необходимо/ имеется в наличии</w:t>
            </w:r>
          </w:p>
        </w:tc>
      </w:tr>
      <w:tr w:rsidR="00FE5BD9" w:rsidRPr="006E0301" w:rsidTr="00FE5BD9">
        <w:tc>
          <w:tcPr>
            <w:tcW w:w="2694" w:type="dxa"/>
          </w:tcPr>
          <w:p w:rsidR="00FE5BD9" w:rsidRDefault="00FE5BD9" w:rsidP="00FE5BD9">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школы</w:t>
            </w:r>
          </w:p>
        </w:tc>
        <w:tc>
          <w:tcPr>
            <w:tcW w:w="4820" w:type="dxa"/>
          </w:tcPr>
          <w:p w:rsidR="00FE5BD9" w:rsidRDefault="00FE5BD9" w:rsidP="00CE7871">
            <w:pPr>
              <w:pStyle w:val="100"/>
              <w:numPr>
                <w:ilvl w:val="0"/>
                <w:numId w:val="122"/>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методическое обеспечение, локальные акты МБОУ «Анненковская ООШ»</w:t>
            </w:r>
          </w:p>
          <w:p w:rsidR="00FE5BD9" w:rsidRDefault="00FE5BD9" w:rsidP="00CE7871">
            <w:pPr>
              <w:pStyle w:val="100"/>
              <w:numPr>
                <w:ilvl w:val="0"/>
                <w:numId w:val="122"/>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FE5BD9" w:rsidRDefault="00FE5BD9" w:rsidP="00FE5BD9">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FE5BD9" w:rsidRDefault="00FE5BD9" w:rsidP="00FE5BD9">
            <w:pPr>
              <w:pStyle w:val="100"/>
              <w:shd w:val="clear" w:color="auto" w:fill="auto"/>
              <w:tabs>
                <w:tab w:val="left" w:pos="790"/>
              </w:tabs>
              <w:spacing w:line="274" w:lineRule="exact"/>
              <w:ind w:firstLine="0"/>
              <w:jc w:val="left"/>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FE5BD9" w:rsidRPr="00F843BB" w:rsidRDefault="00FE5BD9" w:rsidP="00FE5BD9">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FE5BD9" w:rsidRDefault="00FE5BD9" w:rsidP="00CE7871">
            <w:pPr>
              <w:pStyle w:val="100"/>
              <w:numPr>
                <w:ilvl w:val="2"/>
                <w:numId w:val="123"/>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FE5BD9" w:rsidRDefault="00FE5BD9" w:rsidP="00CE7871">
            <w:pPr>
              <w:pStyle w:val="100"/>
              <w:numPr>
                <w:ilvl w:val="2"/>
                <w:numId w:val="123"/>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FE5BD9" w:rsidRDefault="00FE5BD9" w:rsidP="00CE7871">
            <w:pPr>
              <w:pStyle w:val="100"/>
              <w:numPr>
                <w:ilvl w:val="2"/>
                <w:numId w:val="123"/>
              </w:numPr>
              <w:shd w:val="clear" w:color="auto" w:fill="auto"/>
              <w:tabs>
                <w:tab w:val="left" w:pos="756"/>
              </w:tabs>
              <w:spacing w:line="274" w:lineRule="exact"/>
              <w:jc w:val="left"/>
            </w:pPr>
            <w:r>
              <w:rPr>
                <w:rStyle w:val="105pt0pt0"/>
                <w:rFonts w:eastAsia="Arial Unicode MS"/>
              </w:rPr>
              <w:t>Игры и игрушки</w:t>
            </w:r>
          </w:p>
          <w:p w:rsidR="00FE5BD9" w:rsidRDefault="00FE5BD9" w:rsidP="00CE7871">
            <w:pPr>
              <w:pStyle w:val="100"/>
              <w:numPr>
                <w:ilvl w:val="2"/>
                <w:numId w:val="123"/>
              </w:numPr>
              <w:shd w:val="clear" w:color="auto" w:fill="auto"/>
              <w:spacing w:line="274" w:lineRule="exact"/>
              <w:jc w:val="left"/>
            </w:pPr>
            <w:r w:rsidRPr="00F843BB">
              <w:rPr>
                <w:rStyle w:val="105pt0pt0"/>
                <w:rFonts w:eastAsia="Arial Unicode MS"/>
              </w:rPr>
              <w:t>Оборудование (мебель)</w:t>
            </w:r>
          </w:p>
        </w:tc>
        <w:tc>
          <w:tcPr>
            <w:tcW w:w="2233" w:type="dxa"/>
          </w:tcPr>
          <w:p w:rsidR="00FE5BD9" w:rsidRPr="006E0301" w:rsidRDefault="00FE5BD9" w:rsidP="00FE5BD9">
            <w:pPr>
              <w:pStyle w:val="100"/>
              <w:shd w:val="clear" w:color="auto" w:fill="auto"/>
              <w:spacing w:after="960" w:line="210" w:lineRule="exact"/>
              <w:ind w:left="240" w:firstLine="0"/>
              <w:rPr>
                <w:rStyle w:val="105pt0pt0"/>
                <w:rFonts w:eastAsia="Arial Unicode MS"/>
              </w:rPr>
            </w:pPr>
            <w:r w:rsidRPr="006E0301">
              <w:rPr>
                <w:rStyle w:val="105pt0pt0"/>
                <w:rFonts w:eastAsia="Arial Unicode MS"/>
              </w:rPr>
              <w:t>Имеется</w:t>
            </w:r>
          </w:p>
          <w:p w:rsidR="00FE5BD9" w:rsidRPr="006E0301" w:rsidRDefault="00FE5BD9" w:rsidP="00FE5BD9">
            <w:pPr>
              <w:jc w:val="center"/>
              <w:rPr>
                <w:rStyle w:val="105pt0pt0"/>
                <w:rFonts w:eastAsia="Arial Unicode MS"/>
              </w:rPr>
            </w:pPr>
            <w:r w:rsidRPr="006E0301">
              <w:rPr>
                <w:rStyle w:val="105pt0pt0"/>
                <w:rFonts w:eastAsia="Arial Unicode MS"/>
              </w:rPr>
              <w:t>Имеется</w:t>
            </w:r>
          </w:p>
          <w:p w:rsidR="00FE5BD9" w:rsidRPr="006E0301" w:rsidRDefault="00FE5BD9" w:rsidP="00FE5BD9">
            <w:pPr>
              <w:jc w:val="center"/>
              <w:rPr>
                <w:rStyle w:val="105pt0pt0"/>
                <w:rFonts w:eastAsia="Arial Unicode MS"/>
              </w:rPr>
            </w:pPr>
            <w:r w:rsidRPr="006E0301">
              <w:rPr>
                <w:rStyle w:val="105pt0pt0"/>
                <w:rFonts w:eastAsia="Arial Unicode MS"/>
              </w:rPr>
              <w:t>Имеется</w:t>
            </w:r>
          </w:p>
          <w:p w:rsidR="00FE5BD9" w:rsidRPr="006E0301" w:rsidRDefault="00FE5BD9" w:rsidP="00FE5BD9">
            <w:pPr>
              <w:jc w:val="center"/>
              <w:rPr>
                <w:rStyle w:val="105pt0pt0"/>
                <w:rFonts w:eastAsia="Arial Unicode MS"/>
              </w:rPr>
            </w:pPr>
          </w:p>
          <w:p w:rsidR="00FE5BD9" w:rsidRPr="006E0301" w:rsidRDefault="00FE5BD9" w:rsidP="00FE5BD9">
            <w:pPr>
              <w:jc w:val="center"/>
              <w:rPr>
                <w:rStyle w:val="105pt0pt0"/>
                <w:rFonts w:eastAsia="Arial Unicode MS"/>
              </w:rPr>
            </w:pPr>
            <w:r w:rsidRPr="006E0301">
              <w:rPr>
                <w:rStyle w:val="105pt0pt0"/>
                <w:rFonts w:eastAsia="Arial Unicode MS"/>
              </w:rPr>
              <w:t>Имеется</w:t>
            </w:r>
          </w:p>
          <w:p w:rsidR="00FE5BD9" w:rsidRPr="006E0301" w:rsidRDefault="00FE5BD9" w:rsidP="00FE5BD9">
            <w:pPr>
              <w:jc w:val="center"/>
              <w:rPr>
                <w:rStyle w:val="105pt0pt0"/>
                <w:rFonts w:eastAsia="Arial Unicode MS"/>
              </w:rPr>
            </w:pPr>
          </w:p>
          <w:p w:rsidR="00FE5BD9" w:rsidRPr="006E0301" w:rsidRDefault="00FE5BD9" w:rsidP="00FE5BD9">
            <w:pPr>
              <w:jc w:val="center"/>
              <w:rPr>
                <w:rStyle w:val="105pt0pt0"/>
                <w:rFonts w:eastAsia="Arial Unicode MS"/>
              </w:rPr>
            </w:pPr>
            <w:r w:rsidRPr="006E0301">
              <w:rPr>
                <w:rStyle w:val="105pt0pt0"/>
                <w:rFonts w:eastAsia="Arial Unicode MS"/>
              </w:rPr>
              <w:t>Имеется</w:t>
            </w:r>
          </w:p>
          <w:p w:rsidR="00FE5BD9" w:rsidRPr="006E0301" w:rsidRDefault="00FE5BD9" w:rsidP="00FE5BD9">
            <w:pPr>
              <w:jc w:val="center"/>
              <w:rPr>
                <w:rStyle w:val="105pt0pt0"/>
                <w:rFonts w:eastAsia="Arial Unicode MS"/>
              </w:rPr>
            </w:pPr>
          </w:p>
          <w:p w:rsidR="00FE5BD9" w:rsidRPr="006E0301" w:rsidRDefault="00FE5BD9" w:rsidP="00FE5BD9">
            <w:pPr>
              <w:jc w:val="center"/>
              <w:rPr>
                <w:rStyle w:val="105pt0pt0"/>
                <w:rFonts w:eastAsia="Arial Unicode MS"/>
              </w:rPr>
            </w:pPr>
          </w:p>
          <w:p w:rsidR="00FE5BD9" w:rsidRPr="006E0301" w:rsidRDefault="00FE5BD9" w:rsidP="00FE5BD9">
            <w:pPr>
              <w:jc w:val="center"/>
              <w:rPr>
                <w:rStyle w:val="105pt0pt0"/>
                <w:rFonts w:eastAsia="Arial Unicode MS"/>
              </w:rPr>
            </w:pPr>
          </w:p>
          <w:p w:rsidR="00FE5BD9" w:rsidRPr="006E0301" w:rsidRDefault="00FE5BD9" w:rsidP="00FE5BD9">
            <w:pPr>
              <w:jc w:val="center"/>
              <w:rPr>
                <w:rStyle w:val="105pt0pt0"/>
                <w:rFonts w:eastAsia="Arial Unicode MS"/>
              </w:rPr>
            </w:pPr>
            <w:r>
              <w:rPr>
                <w:rStyle w:val="105pt0pt0"/>
                <w:rFonts w:eastAsia="Arial Unicode MS"/>
              </w:rPr>
              <w:t>Необходимо</w:t>
            </w:r>
          </w:p>
          <w:p w:rsidR="00FE5BD9" w:rsidRPr="006E0301" w:rsidRDefault="00FE5BD9" w:rsidP="00FE5BD9">
            <w:pPr>
              <w:jc w:val="center"/>
              <w:rPr>
                <w:rStyle w:val="105pt0pt0"/>
                <w:rFonts w:eastAsia="Arial Unicode MS"/>
              </w:rPr>
            </w:pPr>
            <w:r w:rsidRPr="006E0301">
              <w:rPr>
                <w:rStyle w:val="105pt0pt0"/>
                <w:rFonts w:eastAsia="Arial Unicode MS"/>
              </w:rPr>
              <w:t>Необходимо</w:t>
            </w:r>
          </w:p>
          <w:p w:rsidR="00FE5BD9" w:rsidRPr="006E0301" w:rsidRDefault="00FE5BD9" w:rsidP="00FE5BD9">
            <w:pPr>
              <w:jc w:val="center"/>
              <w:rPr>
                <w:rStyle w:val="105pt0pt0"/>
                <w:rFonts w:eastAsia="Arial Unicode MS"/>
              </w:rPr>
            </w:pPr>
            <w:r w:rsidRPr="006E0301">
              <w:rPr>
                <w:rStyle w:val="105pt0pt0"/>
                <w:rFonts w:eastAsia="Arial Unicode MS"/>
              </w:rPr>
              <w:t>Необходимо</w:t>
            </w:r>
          </w:p>
          <w:p w:rsidR="00FE5BD9" w:rsidRPr="006E0301" w:rsidRDefault="00FE5BD9" w:rsidP="00FE5BD9">
            <w:pPr>
              <w:jc w:val="center"/>
              <w:rPr>
                <w:rFonts w:eastAsia="Arial Unicode MS" w:cs="Times New Roman"/>
                <w:color w:val="000000"/>
                <w:spacing w:val="3"/>
                <w:sz w:val="24"/>
                <w:szCs w:val="24"/>
                <w:shd w:val="clear" w:color="auto" w:fill="FFFFFF"/>
              </w:rPr>
            </w:pPr>
          </w:p>
        </w:tc>
      </w:tr>
      <w:tr w:rsidR="00FE5BD9" w:rsidRPr="006E0301" w:rsidTr="00FE5BD9">
        <w:tc>
          <w:tcPr>
            <w:tcW w:w="2694" w:type="dxa"/>
          </w:tcPr>
          <w:p w:rsidR="00FE5BD9" w:rsidRDefault="00FE5BD9" w:rsidP="00FE5BD9">
            <w:pPr>
              <w:pStyle w:val="100"/>
              <w:shd w:val="clear" w:color="auto" w:fill="auto"/>
              <w:spacing w:line="274" w:lineRule="exact"/>
              <w:ind w:left="120" w:firstLine="0"/>
              <w:jc w:val="left"/>
            </w:pPr>
            <w:r>
              <w:rPr>
                <w:rStyle w:val="105pt0pt0"/>
                <w:rFonts w:eastAsia="Arial Unicode MS"/>
              </w:rPr>
              <w:t>2. Компоненты оснащения методического кабинета начальной школы</w:t>
            </w:r>
          </w:p>
        </w:tc>
        <w:tc>
          <w:tcPr>
            <w:tcW w:w="4820" w:type="dxa"/>
          </w:tcPr>
          <w:p w:rsidR="00FE5BD9" w:rsidRDefault="00FE5BD9" w:rsidP="00CE7871">
            <w:pPr>
              <w:pStyle w:val="100"/>
              <w:numPr>
                <w:ilvl w:val="0"/>
                <w:numId w:val="124"/>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FE5BD9" w:rsidRDefault="00FE5BD9" w:rsidP="00CE7871">
            <w:pPr>
              <w:pStyle w:val="100"/>
              <w:numPr>
                <w:ilvl w:val="0"/>
                <w:numId w:val="124"/>
              </w:numPr>
              <w:shd w:val="clear" w:color="auto" w:fill="auto"/>
              <w:tabs>
                <w:tab w:val="left" w:pos="602"/>
              </w:tabs>
              <w:spacing w:line="274" w:lineRule="exact"/>
              <w:ind w:left="180" w:firstLine="0"/>
              <w:jc w:val="left"/>
            </w:pPr>
            <w:r>
              <w:rPr>
                <w:rStyle w:val="105pt0pt0"/>
                <w:rFonts w:eastAsia="Arial Unicode MS"/>
              </w:rPr>
              <w:t>Документация МБОУ «Анненковская ООШ»</w:t>
            </w:r>
          </w:p>
          <w:p w:rsidR="00FE5BD9" w:rsidRDefault="00FE5BD9" w:rsidP="00CE7871">
            <w:pPr>
              <w:pStyle w:val="100"/>
              <w:numPr>
                <w:ilvl w:val="0"/>
                <w:numId w:val="124"/>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FE5BD9" w:rsidRDefault="00FE5BD9" w:rsidP="00CE7871">
            <w:pPr>
              <w:pStyle w:val="100"/>
              <w:numPr>
                <w:ilvl w:val="0"/>
                <w:numId w:val="124"/>
              </w:numPr>
              <w:shd w:val="clear" w:color="auto" w:fill="auto"/>
              <w:tabs>
                <w:tab w:val="left" w:pos="598"/>
              </w:tabs>
              <w:spacing w:line="274" w:lineRule="exact"/>
              <w:ind w:left="180" w:firstLine="0"/>
              <w:jc w:val="left"/>
            </w:pPr>
            <w:r>
              <w:rPr>
                <w:rStyle w:val="105pt0pt0"/>
                <w:rFonts w:eastAsia="Arial Unicode MS"/>
              </w:rPr>
              <w:t>Базы данных</w:t>
            </w:r>
          </w:p>
          <w:p w:rsidR="00FE5BD9" w:rsidRDefault="00FE5BD9" w:rsidP="00CE7871">
            <w:pPr>
              <w:pStyle w:val="100"/>
              <w:numPr>
                <w:ilvl w:val="0"/>
                <w:numId w:val="124"/>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233" w:type="dxa"/>
          </w:tcPr>
          <w:p w:rsidR="00FE5BD9" w:rsidRPr="006E0301" w:rsidRDefault="00FE5BD9" w:rsidP="00FE5BD9">
            <w:pPr>
              <w:pStyle w:val="100"/>
              <w:shd w:val="clear" w:color="auto" w:fill="auto"/>
              <w:spacing w:after="660" w:line="210" w:lineRule="exact"/>
              <w:ind w:firstLine="0"/>
              <w:rPr>
                <w:sz w:val="24"/>
                <w:szCs w:val="24"/>
              </w:rPr>
            </w:pPr>
            <w:r w:rsidRPr="006E0301">
              <w:rPr>
                <w:rStyle w:val="105pt0pt0"/>
                <w:rFonts w:eastAsia="Arial Unicode MS"/>
              </w:rPr>
              <w:t>имеется</w:t>
            </w:r>
          </w:p>
          <w:p w:rsidR="00FE5BD9" w:rsidRPr="006E0301" w:rsidRDefault="00FE5BD9" w:rsidP="00FE5BD9">
            <w:pPr>
              <w:pStyle w:val="100"/>
              <w:shd w:val="clear" w:color="auto" w:fill="auto"/>
              <w:spacing w:before="660" w:line="274" w:lineRule="exact"/>
              <w:ind w:firstLine="0"/>
              <w:rPr>
                <w:sz w:val="24"/>
                <w:szCs w:val="24"/>
              </w:rPr>
            </w:pPr>
            <w:r w:rsidRPr="006E0301">
              <w:rPr>
                <w:rStyle w:val="105pt0pt0"/>
                <w:rFonts w:eastAsia="Arial Unicode MS"/>
              </w:rPr>
              <w:t>имеется</w:t>
            </w:r>
            <w:r>
              <w:rPr>
                <w:rStyle w:val="105pt0pt0"/>
                <w:rFonts w:eastAsia="Arial Unicode MS"/>
              </w:rPr>
              <w:t xml:space="preserve"> </w:t>
            </w:r>
          </w:p>
          <w:p w:rsidR="00FE5BD9" w:rsidRPr="006E0301" w:rsidRDefault="00FE5BD9" w:rsidP="00FE5BD9">
            <w:pPr>
              <w:pStyle w:val="100"/>
              <w:shd w:val="clear" w:color="auto" w:fill="auto"/>
              <w:spacing w:line="274" w:lineRule="exact"/>
              <w:ind w:firstLine="0"/>
              <w:rPr>
                <w:sz w:val="24"/>
                <w:szCs w:val="24"/>
              </w:rPr>
            </w:pPr>
            <w:r w:rsidRPr="006E0301">
              <w:rPr>
                <w:rStyle w:val="105pt0pt0"/>
                <w:rFonts w:eastAsia="Arial Unicode MS"/>
              </w:rPr>
              <w:t>имеется</w:t>
            </w:r>
          </w:p>
          <w:p w:rsidR="00FE5BD9" w:rsidRPr="006E0301" w:rsidRDefault="00FE5BD9" w:rsidP="00FE5BD9">
            <w:pPr>
              <w:pStyle w:val="100"/>
              <w:shd w:val="clear" w:color="auto" w:fill="auto"/>
              <w:spacing w:line="274" w:lineRule="exact"/>
              <w:ind w:firstLine="0"/>
              <w:rPr>
                <w:sz w:val="24"/>
                <w:szCs w:val="24"/>
              </w:rPr>
            </w:pPr>
            <w:r w:rsidRPr="006E0301">
              <w:rPr>
                <w:rStyle w:val="105pt0pt0"/>
                <w:rFonts w:eastAsia="Arial Unicode MS"/>
              </w:rPr>
              <w:t>имеется</w:t>
            </w:r>
          </w:p>
          <w:p w:rsidR="00FE5BD9" w:rsidRPr="006E0301" w:rsidRDefault="00FE5BD9" w:rsidP="00FE5BD9">
            <w:pPr>
              <w:pStyle w:val="100"/>
              <w:shd w:val="clear" w:color="auto" w:fill="auto"/>
              <w:spacing w:line="274" w:lineRule="exact"/>
              <w:ind w:firstLine="0"/>
              <w:rPr>
                <w:sz w:val="24"/>
                <w:szCs w:val="24"/>
              </w:rPr>
            </w:pPr>
            <w:r w:rsidRPr="006E0301">
              <w:rPr>
                <w:rStyle w:val="105pt0pt0"/>
                <w:rFonts w:eastAsia="Arial Unicode MS"/>
              </w:rPr>
              <w:t>имеется</w:t>
            </w:r>
          </w:p>
        </w:tc>
      </w:tr>
      <w:tr w:rsidR="00FE5BD9" w:rsidRPr="006E0301" w:rsidTr="00FE5BD9">
        <w:tc>
          <w:tcPr>
            <w:tcW w:w="2694" w:type="dxa"/>
          </w:tcPr>
          <w:p w:rsidR="00FE5BD9" w:rsidRDefault="00FE5BD9" w:rsidP="00FE5BD9">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FE5BD9" w:rsidRDefault="00FE5BD9" w:rsidP="00FE5BD9">
            <w:pPr>
              <w:pStyle w:val="100"/>
              <w:shd w:val="clear" w:color="auto" w:fill="auto"/>
              <w:spacing w:line="274" w:lineRule="exact"/>
              <w:ind w:left="180" w:firstLine="0"/>
              <w:jc w:val="left"/>
            </w:pPr>
            <w:r>
              <w:rPr>
                <w:rStyle w:val="105pt0pt0"/>
                <w:rFonts w:eastAsia="Arial Unicode MS"/>
              </w:rPr>
              <w:t xml:space="preserve">    Волейбольная сетка, обручи, скакалки и др.</w:t>
            </w:r>
          </w:p>
        </w:tc>
        <w:tc>
          <w:tcPr>
            <w:tcW w:w="2233" w:type="dxa"/>
          </w:tcPr>
          <w:p w:rsidR="00FE5BD9" w:rsidRPr="006E0301" w:rsidRDefault="00FE5BD9" w:rsidP="00FE5BD9">
            <w:pPr>
              <w:jc w:val="center"/>
              <w:rPr>
                <w:rFonts w:cs="Times New Roman"/>
                <w:sz w:val="24"/>
                <w:szCs w:val="24"/>
              </w:rPr>
            </w:pPr>
            <w:r w:rsidRPr="006E0301">
              <w:rPr>
                <w:rFonts w:cs="Times New Roman"/>
                <w:sz w:val="24"/>
                <w:szCs w:val="24"/>
              </w:rPr>
              <w:t>имеется</w:t>
            </w:r>
          </w:p>
        </w:tc>
      </w:tr>
    </w:tbl>
    <w:p w:rsidR="00FE5BD9" w:rsidRDefault="00FE5BD9" w:rsidP="00FE5BD9"/>
    <w:p w:rsidR="00FE5BD9" w:rsidRPr="0045159B" w:rsidRDefault="00FE5BD9" w:rsidP="00FE5BD9">
      <w:r w:rsidRPr="0045159B">
        <w:rPr>
          <w:rStyle w:val="3"/>
          <w:rFonts w:eastAsiaTheme="minorEastAsia"/>
          <w:sz w:val="24"/>
          <w:szCs w:val="24"/>
        </w:rPr>
        <w:t xml:space="preserve">    Материально-техническое и информационное оснащение образовательного процесса в МБОУ «Анненковская ООШ» обеспечивает возможность:</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получения информации различными способами (поиск информации в сети Интернет, работа в библиотеке и др.);</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физического развития, участия в спортивных соревнованиях и играх;</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размещения своих материалов и работ в информационной среде образовательного учреждения;</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проведения массовых мероприятий, собраний, представлений; организации отдыха и питания;</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t>контролируемый доступ участников образовательного процесса к информационным образовательным ресурсам в сети Интернет</w:t>
      </w:r>
      <w:r w:rsidRPr="0045159B">
        <w:rPr>
          <w:sz w:val="24"/>
          <w:szCs w:val="24"/>
        </w:rPr>
        <w:t xml:space="preserve"> </w:t>
      </w:r>
      <w:r w:rsidRPr="0045159B">
        <w:rPr>
          <w:rStyle w:val="3"/>
          <w:rFonts w:eastAsiaTheme="minorEastAsia"/>
          <w:sz w:val="24"/>
          <w:szCs w:val="24"/>
        </w:rPr>
        <w:t>(ограничение доступа к информации, несовместимой с задачами духовно-</w:t>
      </w:r>
      <w:r w:rsidRPr="0045159B">
        <w:rPr>
          <w:rStyle w:val="3"/>
          <w:rFonts w:eastAsiaTheme="minorEastAsia"/>
          <w:sz w:val="24"/>
          <w:szCs w:val="24"/>
        </w:rPr>
        <w:softHyphen/>
        <w:t>нравственного развития и воспитания обучающихся);</w:t>
      </w:r>
    </w:p>
    <w:p w:rsidR="00FE5BD9" w:rsidRPr="0045159B" w:rsidRDefault="00FE5BD9" w:rsidP="00CE7871">
      <w:pPr>
        <w:pStyle w:val="a7"/>
        <w:numPr>
          <w:ilvl w:val="0"/>
          <w:numId w:val="125"/>
        </w:numPr>
        <w:jc w:val="both"/>
        <w:rPr>
          <w:sz w:val="24"/>
          <w:szCs w:val="24"/>
        </w:rPr>
      </w:pPr>
      <w:r w:rsidRPr="0045159B">
        <w:rPr>
          <w:rStyle w:val="3"/>
          <w:rFonts w:eastAsiaTheme="minorEastAsia"/>
          <w:sz w:val="24"/>
          <w:szCs w:val="24"/>
        </w:rPr>
        <w:lastRenderedPageBreak/>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E5BD9" w:rsidRPr="0045159B" w:rsidRDefault="00FE5BD9" w:rsidP="00FE5BD9">
      <w:r w:rsidRPr="0045159B">
        <w:rPr>
          <w:rStyle w:val="3"/>
          <w:rFonts w:eastAsiaTheme="minorEastAsia"/>
          <w:sz w:val="24"/>
          <w:szCs w:val="24"/>
        </w:rPr>
        <w:t>Участники образовательного процесса компетентны в решении учебно</w:t>
      </w:r>
      <w:r w:rsidRPr="0045159B">
        <w:rPr>
          <w:rStyle w:val="3"/>
          <w:rFonts w:eastAsiaTheme="minorEastAsia"/>
          <w:sz w:val="24"/>
          <w:szCs w:val="24"/>
        </w:rPr>
        <w:softHyphen/>
        <w:t>-познавательных и профессиональных задач с применением информационно</w:t>
      </w:r>
      <w:r w:rsidRPr="0045159B">
        <w:rPr>
          <w:rStyle w:val="3"/>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FE5BD9" w:rsidRPr="0045159B" w:rsidRDefault="00FE5BD9" w:rsidP="00FE5BD9">
      <w:pPr>
        <w:jc w:val="center"/>
        <w:rPr>
          <w:rStyle w:val="50"/>
          <w:rFonts w:eastAsiaTheme="minorEastAsia"/>
          <w:b/>
          <w:sz w:val="24"/>
          <w:szCs w:val="24"/>
        </w:rPr>
      </w:pPr>
      <w:r w:rsidRPr="0045159B">
        <w:rPr>
          <w:rStyle w:val="3"/>
          <w:rFonts w:eastAsiaTheme="minorEastAsia"/>
          <w:b/>
          <w:sz w:val="24"/>
          <w:szCs w:val="24"/>
        </w:rPr>
        <w:t xml:space="preserve">3.3.6. </w:t>
      </w:r>
      <w:bookmarkStart w:id="267" w:name="bookmark63"/>
      <w:r w:rsidRPr="0045159B">
        <w:rPr>
          <w:rStyle w:val="50"/>
          <w:rFonts w:eastAsiaTheme="minorEastAsia"/>
          <w:sz w:val="24"/>
          <w:szCs w:val="24"/>
        </w:rPr>
        <w:t>Информационно-методические условия реализации ООП ООО</w:t>
      </w:r>
      <w:bookmarkEnd w:id="267"/>
    </w:p>
    <w:p w:rsidR="00FE5BD9" w:rsidRPr="0045159B" w:rsidRDefault="00FE5BD9" w:rsidP="00FE5BD9">
      <w:r w:rsidRPr="0045159B">
        <w:rPr>
          <w:rStyle w:val="3"/>
          <w:rFonts w:eastAsiaTheme="minorEastAsia"/>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FE5BD9" w:rsidRPr="0045159B" w:rsidRDefault="00FE5BD9" w:rsidP="00FE5BD9">
      <w:r w:rsidRPr="0045159B">
        <w:rPr>
          <w:rStyle w:val="3"/>
          <w:rFonts w:eastAsiaTheme="minorEastAsia"/>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45159B">
        <w:rPr>
          <w:rStyle w:val="3"/>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45159B">
        <w:rPr>
          <w:rStyle w:val="3"/>
          <w:rFonts w:eastAsiaTheme="minorEastAsia"/>
          <w:sz w:val="24"/>
          <w:szCs w:val="24"/>
        </w:rPr>
        <w:softHyphen/>
        <w:t>-познавательных и профессиональных задач с применением информационно</w:t>
      </w:r>
      <w:r w:rsidRPr="0045159B">
        <w:rPr>
          <w:rStyle w:val="3"/>
          <w:rFonts w:eastAsiaTheme="minorEastAsia"/>
          <w:sz w:val="24"/>
          <w:szCs w:val="24"/>
        </w:rPr>
        <w:softHyphen/>
        <w:t>-коммуникационных технологий (ИКТ-компетентность), наличие служб поддержки применения ИКТ.</w:t>
      </w:r>
    </w:p>
    <w:p w:rsidR="00FE5BD9" w:rsidRPr="0045159B" w:rsidRDefault="00FE5BD9" w:rsidP="00FE5BD9">
      <w:r w:rsidRPr="0045159B">
        <w:t>Основными элементами ИОС являются:</w:t>
      </w:r>
    </w:p>
    <w:p w:rsidR="00FE5BD9" w:rsidRPr="0045159B" w:rsidRDefault="00FE5BD9" w:rsidP="00CE7871">
      <w:pPr>
        <w:pStyle w:val="a7"/>
        <w:numPr>
          <w:ilvl w:val="0"/>
          <w:numId w:val="126"/>
        </w:numPr>
        <w:jc w:val="both"/>
        <w:rPr>
          <w:rFonts w:ascii="Times New Roman" w:hAnsi="Times New Roman"/>
          <w:sz w:val="24"/>
          <w:szCs w:val="24"/>
        </w:rPr>
      </w:pPr>
      <w:r w:rsidRPr="0045159B">
        <w:rPr>
          <w:rStyle w:val="3"/>
          <w:rFonts w:eastAsiaTheme="minorEastAsia"/>
          <w:sz w:val="24"/>
          <w:szCs w:val="24"/>
        </w:rPr>
        <w:t>информационно-образовательные ресурсы в виде печатной проду</w:t>
      </w:r>
      <w:r w:rsidRPr="0045159B">
        <w:rPr>
          <w:rStyle w:val="4"/>
          <w:rFonts w:eastAsiaTheme="minorEastAsia"/>
          <w:sz w:val="24"/>
          <w:szCs w:val="24"/>
        </w:rPr>
        <w:t>кци</w:t>
      </w:r>
      <w:r w:rsidRPr="0045159B">
        <w:rPr>
          <w:rStyle w:val="3"/>
          <w:rFonts w:eastAsiaTheme="minorEastAsia"/>
          <w:sz w:val="24"/>
          <w:szCs w:val="24"/>
        </w:rPr>
        <w:t>и;</w:t>
      </w:r>
    </w:p>
    <w:p w:rsidR="00FE5BD9" w:rsidRPr="0045159B" w:rsidRDefault="00FE5BD9" w:rsidP="00CE7871">
      <w:pPr>
        <w:pStyle w:val="a7"/>
        <w:numPr>
          <w:ilvl w:val="0"/>
          <w:numId w:val="126"/>
        </w:numPr>
        <w:jc w:val="both"/>
        <w:rPr>
          <w:rFonts w:ascii="Times New Roman" w:hAnsi="Times New Roman"/>
          <w:sz w:val="24"/>
          <w:szCs w:val="24"/>
        </w:rPr>
      </w:pPr>
      <w:r w:rsidRPr="0045159B">
        <w:rPr>
          <w:rStyle w:val="3"/>
          <w:rFonts w:eastAsiaTheme="minorEastAsia"/>
          <w:sz w:val="24"/>
          <w:szCs w:val="24"/>
        </w:rPr>
        <w:t>информационно-образовательные ресурсы на сменных оптических носителях;</w:t>
      </w:r>
    </w:p>
    <w:p w:rsidR="00FE5BD9" w:rsidRPr="0045159B" w:rsidRDefault="00FE5BD9" w:rsidP="00CE7871">
      <w:pPr>
        <w:pStyle w:val="a7"/>
        <w:numPr>
          <w:ilvl w:val="0"/>
          <w:numId w:val="126"/>
        </w:numPr>
        <w:jc w:val="both"/>
        <w:rPr>
          <w:rStyle w:val="3"/>
          <w:rFonts w:eastAsiaTheme="minorEastAsia"/>
          <w:sz w:val="24"/>
          <w:szCs w:val="24"/>
        </w:rPr>
      </w:pPr>
      <w:r w:rsidRPr="0045159B">
        <w:rPr>
          <w:rStyle w:val="3"/>
          <w:rFonts w:eastAsiaTheme="minorEastAsia"/>
          <w:sz w:val="24"/>
          <w:szCs w:val="24"/>
        </w:rPr>
        <w:t>информационно-образовательные ресурсы Интернета;</w:t>
      </w:r>
    </w:p>
    <w:p w:rsidR="00FE5BD9" w:rsidRPr="0045159B" w:rsidRDefault="00FE5BD9" w:rsidP="00CE7871">
      <w:pPr>
        <w:pStyle w:val="a7"/>
        <w:numPr>
          <w:ilvl w:val="0"/>
          <w:numId w:val="126"/>
        </w:numPr>
        <w:jc w:val="both"/>
        <w:rPr>
          <w:rStyle w:val="3"/>
          <w:rFonts w:eastAsiaTheme="minorEastAsia"/>
          <w:sz w:val="24"/>
          <w:szCs w:val="24"/>
        </w:rPr>
      </w:pPr>
      <w:r w:rsidRPr="0045159B">
        <w:rPr>
          <w:rStyle w:val="3"/>
          <w:rFonts w:eastAsiaTheme="minorEastAsia"/>
          <w:sz w:val="24"/>
          <w:szCs w:val="24"/>
        </w:rPr>
        <w:t>вычислительная</w:t>
      </w:r>
      <w:r w:rsidRPr="0045159B">
        <w:rPr>
          <w:rStyle w:val="3"/>
          <w:rFonts w:eastAsiaTheme="minorEastAsia"/>
          <w:sz w:val="24"/>
          <w:szCs w:val="24"/>
        </w:rPr>
        <w:tab/>
        <w:t>и информационно-телекоммуникационная инфраструктура;</w:t>
      </w:r>
    </w:p>
    <w:p w:rsidR="00FE5BD9" w:rsidRPr="0045159B" w:rsidRDefault="00FE5BD9" w:rsidP="00CE7871">
      <w:pPr>
        <w:pStyle w:val="a7"/>
        <w:numPr>
          <w:ilvl w:val="0"/>
          <w:numId w:val="126"/>
        </w:numPr>
        <w:jc w:val="both"/>
        <w:rPr>
          <w:rFonts w:ascii="Times New Roman" w:hAnsi="Times New Roman"/>
          <w:sz w:val="24"/>
          <w:szCs w:val="24"/>
        </w:rPr>
      </w:pPr>
      <w:r w:rsidRPr="0045159B">
        <w:rPr>
          <w:rStyle w:val="3"/>
          <w:rFonts w:eastAsiaTheme="minorEastAsia"/>
          <w:sz w:val="24"/>
          <w:szCs w:val="24"/>
        </w:rPr>
        <w:t>прикладные программы, в том числе поддерживающие администрирование и</w:t>
      </w:r>
      <w:r w:rsidRPr="00AE0654">
        <w:rPr>
          <w:rStyle w:val="3"/>
          <w:rFonts w:eastAsiaTheme="minorEastAsia"/>
        </w:rPr>
        <w:t xml:space="preserve"> </w:t>
      </w:r>
      <w:r w:rsidRPr="0045159B">
        <w:rPr>
          <w:rStyle w:val="3"/>
          <w:rFonts w:eastAsiaTheme="minorEastAsia"/>
          <w:sz w:val="24"/>
          <w:szCs w:val="24"/>
        </w:rPr>
        <w:t>финансово-хозяйственную деятельность образовательного учреждения (делопроизводство, кадры и т. д.).</w:t>
      </w:r>
    </w:p>
    <w:p w:rsidR="00FE5BD9" w:rsidRPr="0045159B" w:rsidRDefault="00FE5BD9" w:rsidP="00FE5BD9">
      <w:r w:rsidRPr="0045159B">
        <w:rPr>
          <w:rStyle w:val="3"/>
          <w:rFonts w:eastAsiaTheme="minorEastAsia"/>
          <w:sz w:val="24"/>
          <w:szCs w:val="24"/>
        </w:rPr>
        <w:t xml:space="preserve">     Необходимое для использования ИКТ оборудование в МБОУ </w:t>
      </w:r>
      <w:r w:rsidR="004C067E">
        <w:rPr>
          <w:rStyle w:val="3"/>
          <w:rFonts w:eastAsiaTheme="minorEastAsia"/>
          <w:sz w:val="24"/>
          <w:szCs w:val="24"/>
        </w:rPr>
        <w:t>«Анненковская ООШ»</w:t>
      </w:r>
      <w:r w:rsidRPr="0045159B">
        <w:rPr>
          <w:rStyle w:val="3"/>
          <w:rFonts w:eastAsiaTheme="minorEastAsia"/>
          <w:sz w:val="24"/>
          <w:szCs w:val="24"/>
        </w:rPr>
        <w:t xml:space="preserve"> отвечает современным требованиям и обеспечивает использование ИКТ:</w:t>
      </w:r>
    </w:p>
    <w:p w:rsidR="00FE5BD9" w:rsidRPr="0045159B" w:rsidRDefault="00FE5BD9" w:rsidP="00CE7871">
      <w:pPr>
        <w:pStyle w:val="a7"/>
        <w:numPr>
          <w:ilvl w:val="0"/>
          <w:numId w:val="127"/>
        </w:numPr>
        <w:jc w:val="both"/>
        <w:rPr>
          <w:sz w:val="24"/>
          <w:szCs w:val="24"/>
        </w:rPr>
      </w:pPr>
      <w:r w:rsidRPr="0045159B">
        <w:rPr>
          <w:rStyle w:val="3"/>
          <w:rFonts w:eastAsiaTheme="minorEastAsia"/>
          <w:sz w:val="24"/>
          <w:szCs w:val="24"/>
        </w:rPr>
        <w:t>в учебной деятельности;</w:t>
      </w:r>
    </w:p>
    <w:p w:rsidR="00FE5BD9" w:rsidRPr="0045159B" w:rsidRDefault="00FE5BD9" w:rsidP="00CE7871">
      <w:pPr>
        <w:pStyle w:val="a7"/>
        <w:numPr>
          <w:ilvl w:val="0"/>
          <w:numId w:val="127"/>
        </w:numPr>
        <w:jc w:val="both"/>
        <w:rPr>
          <w:sz w:val="24"/>
          <w:szCs w:val="24"/>
        </w:rPr>
      </w:pPr>
      <w:r w:rsidRPr="0045159B">
        <w:rPr>
          <w:rStyle w:val="3"/>
          <w:rFonts w:eastAsiaTheme="minorEastAsia"/>
          <w:sz w:val="24"/>
          <w:szCs w:val="24"/>
        </w:rPr>
        <w:t>во внеурочной деятельности;</w:t>
      </w:r>
    </w:p>
    <w:p w:rsidR="00FE5BD9" w:rsidRPr="0045159B" w:rsidRDefault="00FE5BD9" w:rsidP="00CE7871">
      <w:pPr>
        <w:pStyle w:val="a7"/>
        <w:numPr>
          <w:ilvl w:val="0"/>
          <w:numId w:val="127"/>
        </w:numPr>
        <w:jc w:val="both"/>
        <w:rPr>
          <w:sz w:val="24"/>
          <w:szCs w:val="24"/>
        </w:rPr>
      </w:pPr>
      <w:r w:rsidRPr="0045159B">
        <w:rPr>
          <w:rStyle w:val="3"/>
          <w:rFonts w:eastAsiaTheme="minorEastAsia"/>
          <w:sz w:val="24"/>
          <w:szCs w:val="24"/>
        </w:rPr>
        <w:t>в естественнонаучной деятельности;</w:t>
      </w:r>
    </w:p>
    <w:p w:rsidR="00FE5BD9" w:rsidRPr="0045159B" w:rsidRDefault="00FE5BD9" w:rsidP="00CE7871">
      <w:pPr>
        <w:pStyle w:val="a7"/>
        <w:numPr>
          <w:ilvl w:val="0"/>
          <w:numId w:val="127"/>
        </w:numPr>
        <w:jc w:val="both"/>
        <w:rPr>
          <w:sz w:val="24"/>
          <w:szCs w:val="24"/>
        </w:rPr>
      </w:pPr>
      <w:r w:rsidRPr="0045159B">
        <w:rPr>
          <w:rStyle w:val="3"/>
          <w:rFonts w:eastAsiaTheme="minorEastAsia"/>
          <w:sz w:val="24"/>
          <w:szCs w:val="24"/>
        </w:rPr>
        <w:t>при измерении, контроле и оценке результатов образования;</w:t>
      </w:r>
    </w:p>
    <w:p w:rsidR="00FE5BD9" w:rsidRPr="0045159B" w:rsidRDefault="00FE5BD9" w:rsidP="00CE7871">
      <w:pPr>
        <w:pStyle w:val="a7"/>
        <w:numPr>
          <w:ilvl w:val="0"/>
          <w:numId w:val="127"/>
        </w:numPr>
        <w:jc w:val="both"/>
        <w:rPr>
          <w:sz w:val="24"/>
          <w:szCs w:val="24"/>
        </w:rPr>
      </w:pPr>
      <w:r w:rsidRPr="0045159B">
        <w:rPr>
          <w:rStyle w:val="3"/>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E5BD9" w:rsidRPr="0045159B" w:rsidRDefault="00FE5BD9" w:rsidP="00FE5BD9">
      <w:r>
        <w:rPr>
          <w:rStyle w:val="3"/>
          <w:rFonts w:eastAsiaTheme="minorEastAsia"/>
        </w:rPr>
        <w:t xml:space="preserve">    </w:t>
      </w:r>
      <w:r w:rsidRPr="0045159B">
        <w:rPr>
          <w:rStyle w:val="3"/>
          <w:rFonts w:eastAsiaTheme="minorEastAsia"/>
          <w:sz w:val="24"/>
          <w:szCs w:val="24"/>
        </w:rPr>
        <w:t>Учебно-методическое и информационное оснащение образовательного процесса в МБОУ «Анненковская ООШ» обеспечивает возможность:</w:t>
      </w:r>
    </w:p>
    <w:p w:rsidR="00FE5BD9" w:rsidRPr="0045159B" w:rsidRDefault="00FE5BD9" w:rsidP="00CE7871">
      <w:pPr>
        <w:pStyle w:val="a7"/>
        <w:numPr>
          <w:ilvl w:val="0"/>
          <w:numId w:val="128"/>
        </w:numPr>
        <w:jc w:val="both"/>
        <w:rPr>
          <w:sz w:val="24"/>
          <w:szCs w:val="24"/>
        </w:rPr>
      </w:pPr>
      <w:r w:rsidRPr="0045159B">
        <w:rPr>
          <w:rStyle w:val="3"/>
          <w:rFonts w:eastAsiaTheme="minorEastAsia"/>
          <w:color w:val="auto"/>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выступления с аудио-, видео- и графическим экранным сопровождением;</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вывода информации на бумагу и т. п. и в трёхмерную материальную среду (печать);</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 организации;</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поиска и получения информации;</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вещания , использования аудио-, видео- устройств для учебной деятельности</w:t>
      </w:r>
      <w:r w:rsidRPr="00A45768">
        <w:rPr>
          <w:rStyle w:val="3"/>
          <w:rFonts w:eastAsiaTheme="minorEastAsia"/>
          <w:color w:val="auto"/>
        </w:rPr>
        <w:t xml:space="preserve"> </w:t>
      </w:r>
      <w:r w:rsidRPr="0045159B">
        <w:rPr>
          <w:rStyle w:val="3"/>
          <w:rFonts w:eastAsiaTheme="minorEastAsia"/>
          <w:color w:val="auto"/>
          <w:sz w:val="24"/>
          <w:szCs w:val="24"/>
        </w:rPr>
        <w:t>на уроке и вне урока;</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общения в Интернете, взаимодействия в социальных группах и сетях, участия в форумах, групповой работы над сообщениями ;</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создания и заполнения баз данных, в том числе определителей; наглядного представления и анализа данных;</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занятий по изучению правил дорожного движения с использованием игр, оборудования, а также компьютерных тренажёров;</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E5BD9" w:rsidRPr="0045159B" w:rsidRDefault="00FE5BD9" w:rsidP="00CE7871">
      <w:pPr>
        <w:pStyle w:val="a7"/>
        <w:numPr>
          <w:ilvl w:val="0"/>
          <w:numId w:val="129"/>
        </w:numPr>
        <w:jc w:val="both"/>
        <w:rPr>
          <w:rStyle w:val="3"/>
          <w:rFonts w:eastAsiaTheme="minorEastAsia"/>
          <w:color w:val="auto"/>
          <w:sz w:val="24"/>
          <w:szCs w:val="24"/>
        </w:rPr>
      </w:pPr>
      <w:r w:rsidRPr="0045159B">
        <w:rPr>
          <w:rStyle w:val="3"/>
          <w:rFonts w:eastAsiaTheme="minorEastAsia"/>
          <w:color w:val="auto"/>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w:t>
      </w:r>
      <w:r w:rsidRPr="00A45768">
        <w:rPr>
          <w:rStyle w:val="3"/>
          <w:rFonts w:eastAsiaTheme="minorEastAsia"/>
          <w:color w:val="auto"/>
        </w:rPr>
        <w:t xml:space="preserve"> </w:t>
      </w:r>
      <w:r w:rsidRPr="0045159B">
        <w:rPr>
          <w:rStyle w:val="3"/>
          <w:rFonts w:eastAsiaTheme="minorEastAsia"/>
          <w:color w:val="auto"/>
          <w:sz w:val="24"/>
          <w:szCs w:val="24"/>
        </w:rPr>
        <w:t>представлений, обеспеченных озвучиванием, освещением и мультимедиасопровождением;</w:t>
      </w:r>
    </w:p>
    <w:p w:rsidR="00FE5BD9" w:rsidRPr="0045159B" w:rsidRDefault="00FE5BD9" w:rsidP="00CE7871">
      <w:pPr>
        <w:pStyle w:val="a7"/>
        <w:numPr>
          <w:ilvl w:val="0"/>
          <w:numId w:val="129"/>
        </w:numPr>
        <w:jc w:val="both"/>
        <w:rPr>
          <w:rFonts w:ascii="Times New Roman" w:hAnsi="Times New Roman"/>
          <w:spacing w:val="1"/>
          <w:sz w:val="24"/>
          <w:szCs w:val="24"/>
          <w:shd w:val="clear" w:color="auto" w:fill="FFFFFF"/>
        </w:rPr>
      </w:pPr>
      <w:r w:rsidRPr="0045159B">
        <w:rPr>
          <w:rStyle w:val="3"/>
          <w:rFonts w:eastAsiaTheme="minorEastAsia"/>
          <w:color w:val="auto"/>
          <w:sz w:val="24"/>
          <w:szCs w:val="24"/>
        </w:rPr>
        <w:t>выпуска школьных печатных изданий.</w:t>
      </w:r>
    </w:p>
    <w:p w:rsidR="00FE5BD9" w:rsidRPr="0045159B" w:rsidRDefault="00FE5BD9" w:rsidP="00FE5BD9">
      <w:pPr>
        <w:pStyle w:val="100"/>
        <w:shd w:val="clear" w:color="auto" w:fill="auto"/>
        <w:spacing w:line="250" w:lineRule="exact"/>
        <w:ind w:left="160" w:firstLine="0"/>
        <w:jc w:val="both"/>
        <w:rPr>
          <w:rStyle w:val="3"/>
          <w:rFonts w:eastAsia="Calibri"/>
          <w:color w:val="auto"/>
          <w:sz w:val="24"/>
          <w:szCs w:val="24"/>
        </w:rPr>
      </w:pPr>
      <w:r w:rsidRPr="0045159B">
        <w:rPr>
          <w:rStyle w:val="3"/>
          <w:rFonts w:eastAsia="Calibri"/>
          <w:color w:val="auto"/>
          <w:sz w:val="24"/>
          <w:szCs w:val="24"/>
        </w:rPr>
        <w:lastRenderedPageBreak/>
        <w:t>Все указанные виды деятельности обеспечены расходными матер</w:t>
      </w:r>
      <w:r w:rsidRPr="0045159B">
        <w:rPr>
          <w:rStyle w:val="3"/>
          <w:rFonts w:eastAsiaTheme="minorEastAsia"/>
          <w:color w:val="auto"/>
          <w:sz w:val="24"/>
          <w:szCs w:val="24"/>
        </w:rPr>
        <w:t>иалами. Создание в МБОУ «Анненковская ООШ»</w:t>
      </w:r>
      <w:r w:rsidRPr="0045159B">
        <w:rPr>
          <w:rStyle w:val="3"/>
          <w:rFonts w:eastAsia="Calibri"/>
          <w:color w:val="auto"/>
          <w:sz w:val="24"/>
          <w:szCs w:val="24"/>
        </w:rPr>
        <w:t xml:space="preserve"> информационно-образовательной среды,</w:t>
      </w:r>
      <w:r w:rsidRPr="0045159B">
        <w:rPr>
          <w:sz w:val="24"/>
          <w:szCs w:val="24"/>
        </w:rPr>
        <w:t xml:space="preserve"> </w:t>
      </w:r>
      <w:r w:rsidRPr="0045159B">
        <w:rPr>
          <w:rStyle w:val="3"/>
          <w:rFonts w:eastAsia="Calibri"/>
          <w:color w:val="auto"/>
          <w:sz w:val="24"/>
          <w:szCs w:val="24"/>
        </w:rPr>
        <w:t>соответствующей требованиям Стандарта.</w:t>
      </w:r>
    </w:p>
    <w:p w:rsidR="00FE5BD9" w:rsidRPr="00A45768" w:rsidRDefault="00FE5BD9" w:rsidP="00FE5BD9">
      <w:pPr>
        <w:pStyle w:val="100"/>
        <w:shd w:val="clear" w:color="auto" w:fill="auto"/>
        <w:spacing w:line="250" w:lineRule="exact"/>
        <w:ind w:left="160" w:firstLine="0"/>
        <w:jc w:val="both"/>
        <w:rPr>
          <w:sz w:val="24"/>
          <w:szCs w:val="24"/>
        </w:rPr>
      </w:pPr>
    </w:p>
    <w:tbl>
      <w:tblPr>
        <w:tblStyle w:val="af7"/>
        <w:tblW w:w="0" w:type="auto"/>
        <w:tblLook w:val="04A0"/>
      </w:tblPr>
      <w:tblGrid>
        <w:gridCol w:w="1242"/>
        <w:gridCol w:w="2977"/>
        <w:gridCol w:w="5352"/>
      </w:tblGrid>
      <w:tr w:rsidR="00FE5BD9" w:rsidRPr="00A45768" w:rsidTr="00FE5BD9">
        <w:tc>
          <w:tcPr>
            <w:tcW w:w="1242" w:type="dxa"/>
          </w:tcPr>
          <w:p w:rsidR="00FE5BD9" w:rsidRPr="00A45768" w:rsidRDefault="00FE5BD9" w:rsidP="00FE5BD9">
            <w:pPr>
              <w:pStyle w:val="100"/>
              <w:shd w:val="clear" w:color="auto" w:fill="auto"/>
              <w:spacing w:line="210" w:lineRule="exact"/>
              <w:ind w:left="120" w:firstLine="0"/>
              <w:rPr>
                <w:b/>
                <w:sz w:val="24"/>
                <w:szCs w:val="24"/>
              </w:rPr>
            </w:pPr>
            <w:r w:rsidRPr="00A45768">
              <w:rPr>
                <w:rStyle w:val="105pt0pt"/>
                <w:color w:val="auto"/>
                <w:sz w:val="24"/>
                <w:szCs w:val="24"/>
              </w:rPr>
              <w:t>№ п/п</w:t>
            </w:r>
          </w:p>
        </w:tc>
        <w:tc>
          <w:tcPr>
            <w:tcW w:w="2977" w:type="dxa"/>
          </w:tcPr>
          <w:p w:rsidR="00FE5BD9" w:rsidRPr="00A45768" w:rsidRDefault="00FE5BD9" w:rsidP="00FE5BD9">
            <w:pPr>
              <w:pStyle w:val="100"/>
              <w:shd w:val="clear" w:color="auto" w:fill="auto"/>
              <w:spacing w:line="210" w:lineRule="exact"/>
              <w:ind w:left="140" w:firstLine="0"/>
              <w:rPr>
                <w:b/>
                <w:sz w:val="24"/>
                <w:szCs w:val="24"/>
              </w:rPr>
            </w:pPr>
            <w:r w:rsidRPr="00A45768">
              <w:rPr>
                <w:rStyle w:val="105pt0pt"/>
                <w:color w:val="auto"/>
                <w:sz w:val="24"/>
                <w:szCs w:val="24"/>
              </w:rPr>
              <w:t>Необходимые средства</w:t>
            </w:r>
          </w:p>
        </w:tc>
        <w:tc>
          <w:tcPr>
            <w:tcW w:w="5352" w:type="dxa"/>
          </w:tcPr>
          <w:p w:rsidR="00FE5BD9" w:rsidRPr="00A45768" w:rsidRDefault="00FE5BD9" w:rsidP="00FE5BD9">
            <w:pPr>
              <w:pStyle w:val="100"/>
              <w:shd w:val="clear" w:color="auto" w:fill="auto"/>
              <w:spacing w:line="210" w:lineRule="exact"/>
              <w:ind w:firstLine="0"/>
              <w:rPr>
                <w:rStyle w:val="105pt0pt"/>
                <w:color w:val="auto"/>
                <w:sz w:val="24"/>
                <w:szCs w:val="24"/>
              </w:rPr>
            </w:pPr>
            <w:r w:rsidRPr="00A45768">
              <w:rPr>
                <w:rStyle w:val="105pt0pt"/>
                <w:color w:val="auto"/>
                <w:sz w:val="24"/>
                <w:szCs w:val="24"/>
              </w:rPr>
              <w:t>Средства, имеющееся в наличии</w:t>
            </w:r>
          </w:p>
          <w:p w:rsidR="00FE5BD9" w:rsidRPr="00A45768" w:rsidRDefault="00FE5BD9" w:rsidP="00FE5BD9">
            <w:pPr>
              <w:pStyle w:val="100"/>
              <w:shd w:val="clear" w:color="auto" w:fill="auto"/>
              <w:spacing w:line="210" w:lineRule="exact"/>
              <w:ind w:firstLine="0"/>
              <w:rPr>
                <w:b/>
                <w:sz w:val="24"/>
                <w:szCs w:val="24"/>
              </w:rPr>
            </w:pPr>
          </w:p>
        </w:tc>
      </w:tr>
      <w:tr w:rsidR="00FE5BD9" w:rsidRPr="00A45768" w:rsidTr="00FE5BD9">
        <w:tc>
          <w:tcPr>
            <w:tcW w:w="1242" w:type="dxa"/>
          </w:tcPr>
          <w:p w:rsidR="00FE5BD9" w:rsidRPr="00A45768" w:rsidRDefault="00FE5BD9" w:rsidP="00FE5BD9">
            <w:pPr>
              <w:pStyle w:val="100"/>
              <w:shd w:val="clear" w:color="auto" w:fill="auto"/>
              <w:spacing w:line="210" w:lineRule="exact"/>
              <w:ind w:left="120" w:firstLine="0"/>
              <w:jc w:val="left"/>
              <w:rPr>
                <w:sz w:val="24"/>
                <w:szCs w:val="24"/>
              </w:rPr>
            </w:pPr>
            <w:r w:rsidRPr="00A45768">
              <w:rPr>
                <w:rStyle w:val="105pt0pt"/>
                <w:color w:val="auto"/>
                <w:sz w:val="24"/>
                <w:szCs w:val="24"/>
              </w:rPr>
              <w:t>I</w:t>
            </w:r>
          </w:p>
        </w:tc>
        <w:tc>
          <w:tcPr>
            <w:tcW w:w="2977" w:type="dxa"/>
          </w:tcPr>
          <w:p w:rsidR="00FE5BD9" w:rsidRPr="00A45768" w:rsidRDefault="00FE5BD9" w:rsidP="00FE5BD9">
            <w:pPr>
              <w:pStyle w:val="100"/>
              <w:shd w:val="clear" w:color="auto" w:fill="auto"/>
              <w:spacing w:line="210" w:lineRule="exact"/>
              <w:ind w:left="140" w:firstLine="0"/>
              <w:jc w:val="left"/>
              <w:rPr>
                <w:sz w:val="24"/>
                <w:szCs w:val="24"/>
              </w:rPr>
            </w:pPr>
            <w:r w:rsidRPr="00A45768">
              <w:rPr>
                <w:rStyle w:val="105pt0pt0"/>
                <w:rFonts w:eastAsia="Arial Unicode MS"/>
                <w:color w:val="auto"/>
              </w:rPr>
              <w:t>Технические средства</w:t>
            </w:r>
          </w:p>
        </w:tc>
        <w:tc>
          <w:tcPr>
            <w:tcW w:w="5352" w:type="dxa"/>
          </w:tcPr>
          <w:p w:rsidR="00FE5BD9" w:rsidRPr="00A45768" w:rsidRDefault="00FE5BD9" w:rsidP="00FE5BD9">
            <w:pPr>
              <w:pStyle w:val="100"/>
              <w:shd w:val="clear" w:color="auto" w:fill="auto"/>
              <w:spacing w:line="274" w:lineRule="exact"/>
              <w:ind w:firstLine="0"/>
              <w:jc w:val="both"/>
              <w:rPr>
                <w:sz w:val="24"/>
                <w:szCs w:val="24"/>
              </w:rPr>
            </w:pPr>
            <w:r w:rsidRPr="00A45768">
              <w:rPr>
                <w:rStyle w:val="105pt0pt0"/>
                <w:rFonts w:eastAsia="Arial Unicode MS"/>
                <w:color w:val="auto"/>
              </w:rPr>
              <w:t>Мультимедийные проекторы; принтеры; цифровые фотоаппараты; сканеры; микрофоны; музыкальная клавиатура; оборудование компьютерной сети; интерактивная доска , экраны, музыкальные центры.</w:t>
            </w:r>
          </w:p>
        </w:tc>
      </w:tr>
      <w:tr w:rsidR="00FE5BD9" w:rsidRPr="00A45768" w:rsidTr="00FE5BD9">
        <w:tc>
          <w:tcPr>
            <w:tcW w:w="1242" w:type="dxa"/>
          </w:tcPr>
          <w:p w:rsidR="00FE5BD9" w:rsidRPr="00A45768" w:rsidRDefault="00FE5BD9" w:rsidP="00FE5BD9">
            <w:pPr>
              <w:pStyle w:val="100"/>
              <w:shd w:val="clear" w:color="auto" w:fill="auto"/>
              <w:spacing w:line="210" w:lineRule="exact"/>
              <w:ind w:left="120" w:firstLine="0"/>
              <w:jc w:val="left"/>
              <w:rPr>
                <w:sz w:val="24"/>
                <w:szCs w:val="24"/>
              </w:rPr>
            </w:pPr>
            <w:r w:rsidRPr="00A45768">
              <w:rPr>
                <w:rStyle w:val="105pt0pt"/>
                <w:color w:val="auto"/>
                <w:sz w:val="24"/>
                <w:szCs w:val="24"/>
              </w:rPr>
              <w:t>II</w:t>
            </w:r>
          </w:p>
        </w:tc>
        <w:tc>
          <w:tcPr>
            <w:tcW w:w="2977" w:type="dxa"/>
          </w:tcPr>
          <w:p w:rsidR="00FE5BD9" w:rsidRPr="00A45768" w:rsidRDefault="00FE5BD9" w:rsidP="00FE5BD9">
            <w:pPr>
              <w:pStyle w:val="100"/>
              <w:shd w:val="clear" w:color="auto" w:fill="auto"/>
              <w:spacing w:line="210" w:lineRule="exact"/>
              <w:ind w:left="140" w:firstLine="0"/>
              <w:jc w:val="left"/>
              <w:rPr>
                <w:sz w:val="24"/>
                <w:szCs w:val="24"/>
              </w:rPr>
            </w:pPr>
            <w:r w:rsidRPr="00A45768">
              <w:rPr>
                <w:rStyle w:val="105pt0pt0"/>
                <w:rFonts w:eastAsia="Arial Unicode MS"/>
                <w:color w:val="auto"/>
              </w:rPr>
              <w:t>Программные инструменты</w:t>
            </w:r>
          </w:p>
        </w:tc>
        <w:tc>
          <w:tcPr>
            <w:tcW w:w="5352" w:type="dxa"/>
          </w:tcPr>
          <w:p w:rsidR="00FE5BD9" w:rsidRPr="00A45768" w:rsidRDefault="00FE5BD9" w:rsidP="00FE5BD9">
            <w:pPr>
              <w:pStyle w:val="100"/>
              <w:shd w:val="clear" w:color="auto" w:fill="auto"/>
              <w:spacing w:line="274" w:lineRule="exact"/>
              <w:ind w:firstLine="0"/>
              <w:jc w:val="both"/>
              <w:rPr>
                <w:sz w:val="24"/>
                <w:szCs w:val="24"/>
              </w:rPr>
            </w:pPr>
            <w:r w:rsidRPr="00A45768">
              <w:rPr>
                <w:rStyle w:val="105pt0pt0"/>
                <w:rFonts w:eastAsia="Arial Unicode MS"/>
                <w:color w:val="auto"/>
              </w:rPr>
              <w:t>Операционные системы и служебные инструменты; орфографический корректор для текстов на русском языке; клавиатурный тренажёр для русского языка;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FE5BD9" w:rsidRPr="00A45768" w:rsidTr="00FE5BD9">
        <w:tc>
          <w:tcPr>
            <w:tcW w:w="1242" w:type="dxa"/>
          </w:tcPr>
          <w:p w:rsidR="00FE5BD9" w:rsidRPr="00A45768" w:rsidRDefault="00FE5BD9" w:rsidP="00FE5BD9">
            <w:pPr>
              <w:pStyle w:val="100"/>
              <w:shd w:val="clear" w:color="auto" w:fill="auto"/>
              <w:spacing w:line="210" w:lineRule="exact"/>
              <w:ind w:left="120" w:firstLine="0"/>
              <w:jc w:val="left"/>
              <w:rPr>
                <w:sz w:val="24"/>
                <w:szCs w:val="24"/>
              </w:rPr>
            </w:pPr>
            <w:r w:rsidRPr="00A45768">
              <w:rPr>
                <w:rStyle w:val="105pt0pt"/>
                <w:color w:val="auto"/>
                <w:sz w:val="24"/>
                <w:szCs w:val="24"/>
              </w:rPr>
              <w:t>III</w:t>
            </w:r>
          </w:p>
        </w:tc>
        <w:tc>
          <w:tcPr>
            <w:tcW w:w="2977" w:type="dxa"/>
          </w:tcPr>
          <w:p w:rsidR="00FE5BD9" w:rsidRPr="00A45768" w:rsidRDefault="00FE5BD9" w:rsidP="00FE5BD9">
            <w:pPr>
              <w:pStyle w:val="100"/>
              <w:shd w:val="clear" w:color="auto" w:fill="auto"/>
              <w:spacing w:line="274" w:lineRule="exact"/>
              <w:ind w:left="140" w:firstLine="0"/>
              <w:jc w:val="left"/>
              <w:rPr>
                <w:sz w:val="24"/>
                <w:szCs w:val="24"/>
              </w:rPr>
            </w:pPr>
            <w:r w:rsidRPr="00A45768">
              <w:rPr>
                <w:rStyle w:val="105pt0pt0"/>
                <w:rFonts w:eastAsia="Arial Unicode MS"/>
                <w:color w:val="auto"/>
              </w:rPr>
              <w:t>Обеспечение технической, методической и организационной поддержки</w:t>
            </w:r>
          </w:p>
        </w:tc>
        <w:tc>
          <w:tcPr>
            <w:tcW w:w="5352" w:type="dxa"/>
          </w:tcPr>
          <w:p w:rsidR="00FE5BD9" w:rsidRPr="00A45768" w:rsidRDefault="00FE5BD9" w:rsidP="00FE5BD9">
            <w:pPr>
              <w:pStyle w:val="100"/>
              <w:shd w:val="clear" w:color="auto" w:fill="auto"/>
              <w:spacing w:line="274" w:lineRule="exact"/>
              <w:ind w:firstLine="0"/>
              <w:jc w:val="both"/>
              <w:rPr>
                <w:sz w:val="24"/>
                <w:szCs w:val="24"/>
              </w:rPr>
            </w:pPr>
            <w:r w:rsidRPr="00A45768">
              <w:rPr>
                <w:rStyle w:val="105pt0pt0"/>
                <w:rFonts w:eastAsia="Arial Unicode MS"/>
                <w:color w:val="auto"/>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w:t>
            </w:r>
          </w:p>
        </w:tc>
      </w:tr>
      <w:tr w:rsidR="00FE5BD9" w:rsidRPr="00A45768" w:rsidTr="00FE5BD9">
        <w:tc>
          <w:tcPr>
            <w:tcW w:w="1242" w:type="dxa"/>
          </w:tcPr>
          <w:p w:rsidR="00FE5BD9" w:rsidRPr="00A45768" w:rsidRDefault="00FE5BD9" w:rsidP="00FE5BD9">
            <w:pPr>
              <w:pStyle w:val="100"/>
              <w:shd w:val="clear" w:color="auto" w:fill="auto"/>
              <w:spacing w:line="210" w:lineRule="exact"/>
              <w:ind w:left="120" w:firstLine="0"/>
              <w:jc w:val="left"/>
              <w:rPr>
                <w:sz w:val="24"/>
                <w:szCs w:val="24"/>
              </w:rPr>
            </w:pPr>
            <w:r w:rsidRPr="00A45768">
              <w:rPr>
                <w:rStyle w:val="105pt0pt"/>
                <w:color w:val="auto"/>
                <w:sz w:val="24"/>
                <w:szCs w:val="24"/>
              </w:rPr>
              <w:t>IV</w:t>
            </w:r>
          </w:p>
        </w:tc>
        <w:tc>
          <w:tcPr>
            <w:tcW w:w="2977" w:type="dxa"/>
          </w:tcPr>
          <w:p w:rsidR="00FE5BD9" w:rsidRPr="00A45768" w:rsidRDefault="00FE5BD9" w:rsidP="00FE5BD9">
            <w:pPr>
              <w:pStyle w:val="100"/>
              <w:shd w:val="clear" w:color="auto" w:fill="auto"/>
              <w:spacing w:line="274" w:lineRule="exact"/>
              <w:ind w:left="140" w:firstLine="0"/>
              <w:jc w:val="left"/>
              <w:rPr>
                <w:sz w:val="24"/>
                <w:szCs w:val="24"/>
              </w:rPr>
            </w:pPr>
            <w:r w:rsidRPr="00A45768">
              <w:rPr>
                <w:rStyle w:val="105pt0pt0"/>
                <w:rFonts w:eastAsia="Arial Unicode MS"/>
                <w:color w:val="auto"/>
              </w:rPr>
              <w:t>Отображение</w:t>
            </w:r>
          </w:p>
          <w:p w:rsidR="00FE5BD9" w:rsidRPr="00A45768" w:rsidRDefault="00FE5BD9" w:rsidP="00FE5BD9">
            <w:pPr>
              <w:pStyle w:val="100"/>
              <w:shd w:val="clear" w:color="auto" w:fill="auto"/>
              <w:spacing w:line="274" w:lineRule="exact"/>
              <w:ind w:left="140" w:firstLine="0"/>
              <w:jc w:val="left"/>
              <w:rPr>
                <w:sz w:val="24"/>
                <w:szCs w:val="24"/>
              </w:rPr>
            </w:pPr>
            <w:r w:rsidRPr="00A45768">
              <w:rPr>
                <w:rStyle w:val="105pt0pt0"/>
                <w:rFonts w:eastAsia="Arial Unicode MS"/>
                <w:color w:val="auto"/>
              </w:rPr>
              <w:t>образовательного процесса в информационной среде</w:t>
            </w:r>
          </w:p>
        </w:tc>
        <w:tc>
          <w:tcPr>
            <w:tcW w:w="5352" w:type="dxa"/>
          </w:tcPr>
          <w:p w:rsidR="00FE5BD9" w:rsidRPr="00A45768" w:rsidRDefault="00FE5BD9" w:rsidP="00FE5BD9">
            <w:pPr>
              <w:pStyle w:val="100"/>
              <w:shd w:val="clear" w:color="auto" w:fill="auto"/>
              <w:spacing w:line="274" w:lineRule="exact"/>
              <w:ind w:firstLine="0"/>
              <w:jc w:val="both"/>
              <w:rPr>
                <w:sz w:val="24"/>
                <w:szCs w:val="24"/>
              </w:rPr>
            </w:pPr>
            <w:r w:rsidRPr="00A45768">
              <w:rPr>
                <w:rStyle w:val="105pt0pt0"/>
                <w:rFonts w:eastAsia="Arial Unicode MS"/>
                <w:color w:val="auto"/>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FE5BD9" w:rsidRPr="005C0E2A" w:rsidTr="00FE5BD9">
        <w:tc>
          <w:tcPr>
            <w:tcW w:w="1242" w:type="dxa"/>
          </w:tcPr>
          <w:p w:rsidR="00FE5BD9" w:rsidRPr="005C0E2A" w:rsidRDefault="00FE5BD9" w:rsidP="00FE5BD9">
            <w:pPr>
              <w:pStyle w:val="100"/>
              <w:shd w:val="clear" w:color="auto" w:fill="auto"/>
              <w:spacing w:line="210" w:lineRule="exact"/>
              <w:ind w:left="120" w:firstLine="0"/>
              <w:jc w:val="left"/>
              <w:rPr>
                <w:sz w:val="24"/>
                <w:szCs w:val="24"/>
              </w:rPr>
            </w:pPr>
            <w:r w:rsidRPr="005C0E2A">
              <w:rPr>
                <w:rStyle w:val="105pt0pt"/>
                <w:sz w:val="24"/>
                <w:szCs w:val="24"/>
              </w:rPr>
              <w:t>V</w:t>
            </w:r>
          </w:p>
        </w:tc>
        <w:tc>
          <w:tcPr>
            <w:tcW w:w="2977" w:type="dxa"/>
          </w:tcPr>
          <w:p w:rsidR="00FE5BD9" w:rsidRPr="005C0E2A" w:rsidRDefault="00FE5BD9" w:rsidP="00FE5BD9">
            <w:pPr>
              <w:pStyle w:val="100"/>
              <w:shd w:val="clear" w:color="auto" w:fill="auto"/>
              <w:spacing w:line="278" w:lineRule="exact"/>
              <w:ind w:left="140" w:firstLine="0"/>
              <w:jc w:val="left"/>
              <w:rPr>
                <w:sz w:val="24"/>
                <w:szCs w:val="24"/>
              </w:rPr>
            </w:pPr>
            <w:r w:rsidRPr="005C0E2A">
              <w:rPr>
                <w:rStyle w:val="105pt0pt0"/>
                <w:rFonts w:eastAsia="Arial Unicode MS"/>
              </w:rPr>
              <w:t>Компоненты на бумажных носителях</w:t>
            </w:r>
          </w:p>
        </w:tc>
        <w:tc>
          <w:tcPr>
            <w:tcW w:w="5352" w:type="dxa"/>
          </w:tcPr>
          <w:p w:rsidR="00FE5BD9" w:rsidRPr="005C0E2A" w:rsidRDefault="00FE5BD9" w:rsidP="00FE5BD9">
            <w:pPr>
              <w:pStyle w:val="100"/>
              <w:shd w:val="clear" w:color="auto" w:fill="auto"/>
              <w:spacing w:line="210" w:lineRule="exact"/>
              <w:ind w:firstLine="0"/>
              <w:jc w:val="both"/>
              <w:rPr>
                <w:sz w:val="24"/>
                <w:szCs w:val="24"/>
              </w:rPr>
            </w:pPr>
            <w:r w:rsidRPr="005C0E2A">
              <w:rPr>
                <w:rStyle w:val="105pt0pt0"/>
                <w:rFonts w:eastAsia="Arial Unicode MS"/>
              </w:rPr>
              <w:t xml:space="preserve">Учебники; рабочие тетради </w:t>
            </w:r>
          </w:p>
        </w:tc>
      </w:tr>
      <w:tr w:rsidR="00FE5BD9" w:rsidRPr="005C0E2A" w:rsidTr="00FE5BD9">
        <w:tc>
          <w:tcPr>
            <w:tcW w:w="1242" w:type="dxa"/>
          </w:tcPr>
          <w:p w:rsidR="00FE5BD9" w:rsidRPr="005C0E2A" w:rsidRDefault="00FE5BD9" w:rsidP="00FE5BD9">
            <w:pPr>
              <w:pStyle w:val="100"/>
              <w:shd w:val="clear" w:color="auto" w:fill="auto"/>
              <w:spacing w:line="210" w:lineRule="exact"/>
              <w:ind w:left="120" w:firstLine="0"/>
              <w:jc w:val="left"/>
              <w:rPr>
                <w:sz w:val="24"/>
                <w:szCs w:val="24"/>
              </w:rPr>
            </w:pPr>
            <w:r w:rsidRPr="005C0E2A">
              <w:rPr>
                <w:rStyle w:val="105pt0pt"/>
                <w:sz w:val="24"/>
                <w:szCs w:val="24"/>
              </w:rPr>
              <w:t>VI</w:t>
            </w:r>
          </w:p>
        </w:tc>
        <w:tc>
          <w:tcPr>
            <w:tcW w:w="2977" w:type="dxa"/>
          </w:tcPr>
          <w:p w:rsidR="00FE5BD9" w:rsidRPr="005C0E2A" w:rsidRDefault="00FE5BD9" w:rsidP="00FE5BD9">
            <w:pPr>
              <w:pStyle w:val="100"/>
              <w:shd w:val="clear" w:color="auto" w:fill="auto"/>
              <w:spacing w:line="210" w:lineRule="exact"/>
              <w:ind w:left="140" w:firstLine="0"/>
              <w:jc w:val="left"/>
              <w:rPr>
                <w:sz w:val="24"/>
                <w:szCs w:val="24"/>
              </w:rPr>
            </w:pPr>
            <w:r w:rsidRPr="005C0E2A">
              <w:rPr>
                <w:rStyle w:val="105pt0pt0"/>
                <w:rFonts w:eastAsia="Arial Unicode MS"/>
              </w:rPr>
              <w:t xml:space="preserve">Компоненты на </w:t>
            </w:r>
            <w:r w:rsidRPr="005C0E2A">
              <w:rPr>
                <w:rStyle w:val="105pt0pt0"/>
                <w:rFonts w:eastAsia="Arial Unicode MS"/>
                <w:lang w:val="en-US"/>
              </w:rPr>
              <w:t>CD</w:t>
            </w:r>
            <w:r w:rsidRPr="005C0E2A">
              <w:rPr>
                <w:rStyle w:val="105pt0pt0"/>
                <w:rFonts w:eastAsia="Arial Unicode MS"/>
              </w:rPr>
              <w:t xml:space="preserve"> и </w:t>
            </w:r>
            <w:r w:rsidRPr="005C0E2A">
              <w:rPr>
                <w:rStyle w:val="105pt0pt0"/>
                <w:rFonts w:eastAsia="Arial Unicode MS"/>
                <w:lang w:val="en-US"/>
              </w:rPr>
              <w:t>DVD</w:t>
            </w:r>
          </w:p>
        </w:tc>
        <w:tc>
          <w:tcPr>
            <w:tcW w:w="5352" w:type="dxa"/>
          </w:tcPr>
          <w:p w:rsidR="00FE5BD9" w:rsidRPr="005C0E2A" w:rsidRDefault="00FE5BD9" w:rsidP="00FE5BD9">
            <w:pPr>
              <w:pStyle w:val="100"/>
              <w:shd w:val="clear" w:color="auto" w:fill="auto"/>
              <w:spacing w:line="274" w:lineRule="exact"/>
              <w:ind w:firstLine="0"/>
              <w:jc w:val="both"/>
              <w:rPr>
                <w:sz w:val="24"/>
                <w:szCs w:val="24"/>
              </w:rPr>
            </w:pPr>
            <w:r w:rsidRPr="005C0E2A">
              <w:rPr>
                <w:rStyle w:val="105pt0pt0"/>
                <w:rFonts w:eastAsia="Arial Unicode MS"/>
              </w:rPr>
              <w:t>Электронные приложения к учебникам; электронные наглядные пособия; электронные тренажёры; электронные практикумы.</w:t>
            </w:r>
          </w:p>
        </w:tc>
      </w:tr>
    </w:tbl>
    <w:p w:rsidR="0045159B" w:rsidRDefault="00FE5BD9" w:rsidP="0045159B">
      <w:pPr>
        <w:jc w:val="left"/>
        <w:rPr>
          <w:rFonts w:eastAsia="Times New Roman"/>
          <w:b/>
          <w:bCs/>
        </w:rPr>
      </w:pPr>
      <w:r w:rsidRPr="0045159B">
        <w:rPr>
          <w:rStyle w:val="3"/>
          <w:rFonts w:eastAsiaTheme="minorEastAsia"/>
          <w:sz w:val="24"/>
          <w:szCs w:val="24"/>
        </w:rPr>
        <w:t xml:space="preserve">    МБОУ «Анненковская ООШ» располагает полным комплектом учебно-методической литературы, соответствующей возрастным особенностям обучающихся</w:t>
      </w:r>
      <w:r w:rsidR="0045159B">
        <w:rPr>
          <w:rStyle w:val="3"/>
          <w:rFonts w:eastAsiaTheme="minorEastAsia"/>
          <w:sz w:val="24"/>
          <w:szCs w:val="24"/>
        </w:rPr>
        <w:t xml:space="preserve"> и современным</w:t>
      </w:r>
      <w:r w:rsidRPr="0045159B">
        <w:rPr>
          <w:rStyle w:val="3"/>
          <w:rFonts w:eastAsiaTheme="minorEastAsia"/>
          <w:sz w:val="24"/>
          <w:szCs w:val="24"/>
        </w:rPr>
        <w:t>требованиям ФГОС.</w:t>
      </w:r>
      <w:r w:rsidRPr="0045159B">
        <w:rPr>
          <w:rFonts w:eastAsia="Times New Roman"/>
          <w:b/>
          <w:bCs/>
        </w:rPr>
        <w:t xml:space="preserve"> </w:t>
      </w:r>
    </w:p>
    <w:p w:rsidR="0045159B" w:rsidRDefault="0045159B" w:rsidP="0045159B">
      <w:pPr>
        <w:jc w:val="left"/>
        <w:rPr>
          <w:rFonts w:eastAsia="Times New Roman"/>
          <w:b/>
          <w:bCs/>
        </w:rPr>
      </w:pPr>
    </w:p>
    <w:p w:rsidR="00FE5BD9" w:rsidRPr="0045159B" w:rsidRDefault="00FE5BD9" w:rsidP="00FE5BD9">
      <w:pPr>
        <w:jc w:val="center"/>
        <w:rPr>
          <w:rFonts w:eastAsia="Times New Roman"/>
          <w:b/>
          <w:bCs/>
        </w:rPr>
      </w:pPr>
      <w:r w:rsidRPr="0045159B">
        <w:rPr>
          <w:rFonts w:eastAsia="Times New Roman"/>
          <w:b/>
          <w:bCs/>
        </w:rPr>
        <w:t>В МБОУ ООШ ООП ООО реализуется средствами следующих УМК</w:t>
      </w:r>
    </w:p>
    <w:p w:rsidR="00FE5BD9" w:rsidRDefault="00FE5BD9" w:rsidP="00FE5BD9">
      <w:pPr>
        <w:jc w:val="center"/>
        <w:rPr>
          <w:rFonts w:eastAsia="Times New Roman"/>
          <w:b/>
          <w:bCs/>
        </w:rPr>
      </w:pPr>
    </w:p>
    <w:p w:rsidR="00FE5BD9" w:rsidRPr="0051148D" w:rsidRDefault="00FE5BD9" w:rsidP="00FE5BD9">
      <w:pPr>
        <w:jc w:val="center"/>
        <w:rPr>
          <w:rStyle w:val="3"/>
          <w:rFonts w:eastAsiaTheme="minorEastAsia"/>
          <w:b/>
        </w:rPr>
      </w:pPr>
      <w:r w:rsidRPr="0051148D">
        <w:rPr>
          <w:rStyle w:val="3"/>
          <w:rFonts w:eastAsiaTheme="minorEastAsia"/>
          <w:b/>
        </w:rPr>
        <w:t>УМК 5 класс ФГОС</w:t>
      </w:r>
    </w:p>
    <w:tbl>
      <w:tblPr>
        <w:tblStyle w:val="af7"/>
        <w:tblW w:w="0" w:type="auto"/>
        <w:tblInd w:w="-459" w:type="dxa"/>
        <w:tblLook w:val="04A0"/>
      </w:tblPr>
      <w:tblGrid>
        <w:gridCol w:w="851"/>
        <w:gridCol w:w="5987"/>
        <w:gridCol w:w="3191"/>
      </w:tblGrid>
      <w:tr w:rsidR="00FE5BD9" w:rsidRPr="0045159B" w:rsidTr="00FE5BD9">
        <w:trPr>
          <w:trHeight w:val="5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sz w:val="24"/>
                <w:szCs w:val="24"/>
              </w:rPr>
            </w:pPr>
            <w:r w:rsidRPr="0045159B">
              <w:rPr>
                <w:rStyle w:val="101"/>
                <w:rFonts w:eastAsia="Arial Unicode MS"/>
                <w:b w:val="0"/>
                <w:sz w:val="24"/>
                <w:szCs w:val="24"/>
              </w:rPr>
              <w:t>№ п/п</w:t>
            </w:r>
            <w:r w:rsidRPr="0045159B">
              <w:rPr>
                <w:rStyle w:val="101"/>
                <w:rFonts w:eastAsia="Arial Unicode MS"/>
                <w:b w:val="0"/>
                <w:sz w:val="24"/>
                <w:szCs w:val="24"/>
              </w:rPr>
              <w:tab/>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rPr>
                <w:sz w:val="24"/>
                <w:szCs w:val="24"/>
              </w:rPr>
            </w:pPr>
            <w:r w:rsidRPr="0045159B">
              <w:rPr>
                <w:rStyle w:val="101"/>
                <w:rFonts w:eastAsia="Arial Unicode MS"/>
                <w:b w:val="0"/>
                <w:sz w:val="24"/>
                <w:szCs w:val="24"/>
              </w:rPr>
              <w:t>Авторы</w:t>
            </w:r>
          </w:p>
          <w:p w:rsidR="00FE5BD9" w:rsidRPr="0045159B" w:rsidRDefault="00FE5BD9" w:rsidP="00FE5BD9">
            <w:pPr>
              <w:pStyle w:val="100"/>
              <w:shd w:val="clear" w:color="auto" w:fill="auto"/>
              <w:spacing w:before="60" w:line="210" w:lineRule="exact"/>
              <w:ind w:firstLine="0"/>
              <w:rPr>
                <w:sz w:val="24"/>
                <w:szCs w:val="24"/>
              </w:rPr>
            </w:pPr>
            <w:r w:rsidRPr="0045159B">
              <w:rPr>
                <w:rStyle w:val="101"/>
                <w:rFonts w:eastAsia="Arial Unicode MS"/>
                <w:b w:val="0"/>
                <w:sz w:val="24"/>
                <w:szCs w:val="24"/>
              </w:rPr>
              <w:t>Название учебных и методических изданий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rPr>
                <w:sz w:val="24"/>
                <w:szCs w:val="24"/>
              </w:rPr>
            </w:pPr>
            <w:r w:rsidRPr="0045159B">
              <w:rPr>
                <w:rStyle w:val="101"/>
                <w:rFonts w:eastAsia="Arial Unicode MS"/>
                <w:b w:val="0"/>
                <w:sz w:val="24"/>
                <w:szCs w:val="24"/>
              </w:rPr>
              <w:t>Выходные данные</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Ладыженская Т. А., Баранов М. Т. Русский язык. 5 класс. ФГОС,  в двух частях</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lastRenderedPageBreak/>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lastRenderedPageBreak/>
              <w:t>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В. Я. Коровина, В. П. Журавлёв. Литература. 5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Виленкин Н. Я. Математика. 5 класс.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4</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Default"/>
            </w:pPr>
            <w:r w:rsidRPr="0045159B">
              <w:t xml:space="preserve">Дронов  В.П.. География. 5 класс, ФГОС. </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af8"/>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Дрофа,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5</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Пасечник В. В. Биология.5 класс.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Дрофа,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6</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Default"/>
            </w:pPr>
            <w:r w:rsidRPr="0045159B">
              <w:t>Деревянко Н.Н.Английский нового тысячелетия 5 кл. кл.ФГОС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Титул,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7</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Вигасин В. В. История Древнего мира. 5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8</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Боголюбов Л. Н. Обществознание. 5 класс.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9</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Горяева Н. А., Островская О. В. Изобразительное искусство. 5 класс.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10</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Симоненко В. Д. Технология. 5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Вентана-Граф,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Критская Е. Д., Сергеева Г. П., Шмагина Т. С. Музыка</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p>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Default"/>
            </w:pPr>
            <w:r w:rsidRPr="0045159B">
              <w:t>Лях В.И. Физическая культура. 5-6-7.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2015 г</w:t>
            </w:r>
          </w:p>
        </w:tc>
      </w:tr>
    </w:tbl>
    <w:p w:rsidR="00FE5BD9" w:rsidRDefault="00FE5BD9" w:rsidP="00FE5BD9">
      <w:pPr>
        <w:jc w:val="center"/>
        <w:rPr>
          <w:rStyle w:val="3"/>
          <w:rFonts w:eastAsiaTheme="minorEastAsia"/>
          <w:b/>
        </w:rPr>
      </w:pPr>
    </w:p>
    <w:p w:rsidR="00FE5BD9" w:rsidRPr="0045159B" w:rsidRDefault="00FE5BD9" w:rsidP="00FE5BD9">
      <w:pPr>
        <w:jc w:val="center"/>
        <w:rPr>
          <w:rStyle w:val="3"/>
          <w:rFonts w:eastAsiaTheme="minorEastAsia"/>
          <w:b/>
        </w:rPr>
      </w:pPr>
      <w:r w:rsidRPr="0045159B">
        <w:rPr>
          <w:rFonts w:eastAsia="Times New Roman"/>
          <w:b/>
          <w:bCs/>
        </w:rPr>
        <w:t>УМК 6 класс ФГОС</w:t>
      </w:r>
      <w:r w:rsidRPr="0045159B">
        <w:rPr>
          <w:rStyle w:val="3"/>
          <w:rFonts w:eastAsiaTheme="minorEastAsia"/>
          <w:b/>
        </w:rPr>
        <w:t xml:space="preserve"> </w:t>
      </w:r>
    </w:p>
    <w:tbl>
      <w:tblPr>
        <w:tblStyle w:val="af7"/>
        <w:tblW w:w="0" w:type="auto"/>
        <w:tblInd w:w="-459" w:type="dxa"/>
        <w:tblLook w:val="04A0"/>
      </w:tblPr>
      <w:tblGrid>
        <w:gridCol w:w="851"/>
        <w:gridCol w:w="5987"/>
        <w:gridCol w:w="3191"/>
      </w:tblGrid>
      <w:tr w:rsidR="00FE5BD9" w:rsidRPr="0045159B" w:rsidTr="00FE5BD9">
        <w:trPr>
          <w:trHeight w:val="5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sz w:val="24"/>
                <w:szCs w:val="24"/>
              </w:rPr>
            </w:pPr>
            <w:r w:rsidRPr="0045159B">
              <w:rPr>
                <w:rStyle w:val="101"/>
                <w:rFonts w:eastAsia="Arial Unicode MS"/>
                <w:b w:val="0"/>
                <w:sz w:val="24"/>
                <w:szCs w:val="24"/>
              </w:rPr>
              <w:t>№ п/п</w:t>
            </w:r>
            <w:r w:rsidRPr="0045159B">
              <w:rPr>
                <w:rStyle w:val="101"/>
                <w:rFonts w:eastAsia="Arial Unicode MS"/>
                <w:b w:val="0"/>
                <w:sz w:val="24"/>
                <w:szCs w:val="24"/>
              </w:rPr>
              <w:tab/>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rPr>
                <w:sz w:val="24"/>
                <w:szCs w:val="24"/>
              </w:rPr>
            </w:pPr>
            <w:r w:rsidRPr="0045159B">
              <w:rPr>
                <w:rStyle w:val="101"/>
                <w:rFonts w:eastAsia="Arial Unicode MS"/>
                <w:b w:val="0"/>
                <w:sz w:val="24"/>
                <w:szCs w:val="24"/>
              </w:rPr>
              <w:t>Авторы</w:t>
            </w:r>
          </w:p>
          <w:p w:rsidR="00FE5BD9" w:rsidRPr="0045159B" w:rsidRDefault="00FE5BD9" w:rsidP="00FE5BD9">
            <w:pPr>
              <w:pStyle w:val="100"/>
              <w:shd w:val="clear" w:color="auto" w:fill="auto"/>
              <w:spacing w:before="60" w:line="210" w:lineRule="exact"/>
              <w:ind w:firstLine="0"/>
              <w:rPr>
                <w:sz w:val="24"/>
                <w:szCs w:val="24"/>
              </w:rPr>
            </w:pPr>
            <w:r w:rsidRPr="0045159B">
              <w:rPr>
                <w:rStyle w:val="101"/>
                <w:rFonts w:eastAsia="Arial Unicode MS"/>
                <w:b w:val="0"/>
                <w:sz w:val="24"/>
                <w:szCs w:val="24"/>
              </w:rPr>
              <w:t>Название учебных и методических изданий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rPr>
                <w:sz w:val="24"/>
                <w:szCs w:val="24"/>
              </w:rPr>
            </w:pPr>
            <w:r w:rsidRPr="0045159B">
              <w:rPr>
                <w:rStyle w:val="101"/>
                <w:rFonts w:eastAsia="Arial Unicode MS"/>
                <w:b w:val="0"/>
                <w:sz w:val="24"/>
                <w:szCs w:val="24"/>
              </w:rPr>
              <w:t>Выходные данные</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Баранов М. Т., Ладыженская Т. А. Русский язык. 6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В. Я. Коровина. Литература. 6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Виленкин Н. Я. Математика. 6 класс.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4</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Default"/>
            </w:pPr>
            <w:r w:rsidRPr="0045159B">
              <w:t>Дронов  В.П.. География. 6 кл.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Дрофа,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5</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Пасечник В. В. Биология. 6 класс.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Дрофа,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6</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Default"/>
            </w:pPr>
            <w:r w:rsidRPr="0045159B">
              <w:t>Деревянко Н.Н.Английский нового тысячелетия 6 класс,ФГОС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7</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Е. В. Агибалов, Г. М. Донской. История средних веков. 6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p>
          <w:p w:rsidR="00FE5BD9" w:rsidRPr="0045159B" w:rsidRDefault="00FE5BD9" w:rsidP="00FE5BD9">
            <w:pPr>
              <w:pStyle w:val="100"/>
              <w:shd w:val="clear" w:color="auto" w:fill="auto"/>
              <w:tabs>
                <w:tab w:val="left" w:pos="1035"/>
              </w:tabs>
              <w:spacing w:line="210" w:lineRule="exact"/>
              <w:ind w:firstLine="0"/>
              <w:jc w:val="left"/>
              <w:rPr>
                <w:rStyle w:val="101"/>
                <w:rFonts w:eastAsia="Arial Unicode MS"/>
                <w:b w:val="0"/>
                <w:sz w:val="24"/>
                <w:szCs w:val="24"/>
              </w:rPr>
            </w:pPr>
            <w:r w:rsidRPr="0045159B">
              <w:rPr>
                <w:rStyle w:val="101"/>
                <w:rFonts w:eastAsia="Arial Unicode MS"/>
                <w:b w:val="0"/>
                <w:sz w:val="24"/>
                <w:szCs w:val="24"/>
              </w:rPr>
              <w:t>8</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Данилов А. А., Косулина Л. Г. История России. 6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9</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Боголюбов Л. Н. Обществознание. 6 класс. ФГОС</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10</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Горяева Н. А., Островская О. В. Изобразительное искусство. 5 класс.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Симоненко В. Д. Технология. 6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Вентана-Граф,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Критская Е. Д., Сергеева Г. П., Шмагина Т. С. Музыка</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FE5BD9" w:rsidRPr="0045159B" w:rsidTr="00FE5BD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tabs>
                <w:tab w:val="left" w:pos="1035"/>
              </w:tabs>
              <w:spacing w:line="210" w:lineRule="exact"/>
              <w:ind w:left="40" w:firstLine="0"/>
              <w:jc w:val="left"/>
              <w:rPr>
                <w:rStyle w:val="101"/>
                <w:rFonts w:eastAsia="Arial Unicode MS"/>
                <w:b w:val="0"/>
                <w:sz w:val="24"/>
                <w:szCs w:val="24"/>
              </w:rPr>
            </w:pPr>
          </w:p>
          <w:p w:rsidR="00FE5BD9" w:rsidRPr="0045159B" w:rsidRDefault="00FE5BD9" w:rsidP="00FE5BD9">
            <w:pPr>
              <w:pStyle w:val="100"/>
              <w:shd w:val="clear" w:color="auto" w:fill="auto"/>
              <w:tabs>
                <w:tab w:val="left" w:pos="1035"/>
              </w:tabs>
              <w:spacing w:line="210" w:lineRule="exact"/>
              <w:ind w:firstLine="0"/>
              <w:jc w:val="left"/>
              <w:rPr>
                <w:rStyle w:val="101"/>
                <w:rFonts w:eastAsia="Arial Unicode MS"/>
                <w:b w:val="0"/>
                <w:sz w:val="24"/>
                <w:szCs w:val="24"/>
              </w:rPr>
            </w:pPr>
            <w:r w:rsidRPr="0045159B">
              <w:rPr>
                <w:rStyle w:val="101"/>
                <w:rFonts w:eastAsia="Arial Unicode MS"/>
                <w:b w:val="0"/>
                <w:sz w:val="24"/>
                <w:szCs w:val="24"/>
              </w:rPr>
              <w:t>13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Default"/>
            </w:pPr>
            <w:r w:rsidRPr="0045159B">
              <w:t xml:space="preserve">Лях В.И. Физическая культура. 5-6-7. ФГОС </w:t>
            </w:r>
          </w:p>
          <w:p w:rsidR="00FE5BD9" w:rsidRPr="0045159B" w:rsidRDefault="00FE5BD9" w:rsidP="00FE5BD9">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D9" w:rsidRPr="0045159B" w:rsidRDefault="00FE5BD9" w:rsidP="00FE5BD9">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bl>
    <w:p w:rsidR="00B81DB5" w:rsidRDefault="00B81DB5" w:rsidP="00B81DB5">
      <w:pPr>
        <w:jc w:val="center"/>
        <w:rPr>
          <w:rStyle w:val="3"/>
          <w:rFonts w:eastAsiaTheme="minorEastAsia"/>
          <w:b/>
        </w:rPr>
      </w:pPr>
      <w:r w:rsidRPr="0045159B">
        <w:rPr>
          <w:rFonts w:eastAsia="Times New Roman"/>
          <w:b/>
          <w:bCs/>
        </w:rPr>
        <w:lastRenderedPageBreak/>
        <w:t xml:space="preserve">УМК </w:t>
      </w:r>
      <w:r>
        <w:rPr>
          <w:rFonts w:eastAsia="Times New Roman"/>
          <w:b/>
          <w:bCs/>
        </w:rPr>
        <w:t>7</w:t>
      </w:r>
      <w:r w:rsidRPr="0045159B">
        <w:rPr>
          <w:rFonts w:eastAsia="Times New Roman"/>
          <w:b/>
          <w:bCs/>
        </w:rPr>
        <w:t xml:space="preserve"> класс ФГОС</w:t>
      </w:r>
      <w:r w:rsidRPr="0045159B">
        <w:rPr>
          <w:rStyle w:val="3"/>
          <w:rFonts w:eastAsiaTheme="minorEastAsia"/>
          <w:b/>
        </w:rPr>
        <w:t xml:space="preserve"> </w:t>
      </w:r>
    </w:p>
    <w:p w:rsidR="00B81DB5" w:rsidRDefault="00B81DB5" w:rsidP="00B81DB5">
      <w:pPr>
        <w:jc w:val="center"/>
        <w:rPr>
          <w:rStyle w:val="3"/>
          <w:rFonts w:eastAsiaTheme="minorEastAsia"/>
          <w:b/>
        </w:rPr>
      </w:pPr>
    </w:p>
    <w:tbl>
      <w:tblPr>
        <w:tblStyle w:val="af7"/>
        <w:tblW w:w="0" w:type="auto"/>
        <w:tblInd w:w="-459" w:type="dxa"/>
        <w:tblLook w:val="04A0"/>
      </w:tblPr>
      <w:tblGrid>
        <w:gridCol w:w="851"/>
        <w:gridCol w:w="5987"/>
        <w:gridCol w:w="3191"/>
      </w:tblGrid>
      <w:tr w:rsidR="00B81DB5" w:rsidRPr="0045159B" w:rsidTr="00B81DB5">
        <w:trPr>
          <w:trHeight w:val="5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sz w:val="24"/>
                <w:szCs w:val="24"/>
              </w:rPr>
            </w:pPr>
            <w:r w:rsidRPr="0045159B">
              <w:rPr>
                <w:rStyle w:val="101"/>
                <w:rFonts w:eastAsia="Arial Unicode MS"/>
                <w:b w:val="0"/>
                <w:sz w:val="24"/>
                <w:szCs w:val="24"/>
              </w:rPr>
              <w:t>№ п/п</w:t>
            </w:r>
            <w:r w:rsidRPr="0045159B">
              <w:rPr>
                <w:rStyle w:val="101"/>
                <w:rFonts w:eastAsia="Arial Unicode MS"/>
                <w:b w:val="0"/>
                <w:sz w:val="24"/>
                <w:szCs w:val="24"/>
              </w:rPr>
              <w:tab/>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rPr>
                <w:sz w:val="24"/>
                <w:szCs w:val="24"/>
              </w:rPr>
            </w:pPr>
            <w:r w:rsidRPr="0045159B">
              <w:rPr>
                <w:rStyle w:val="101"/>
                <w:rFonts w:eastAsia="Arial Unicode MS"/>
                <w:b w:val="0"/>
                <w:sz w:val="24"/>
                <w:szCs w:val="24"/>
              </w:rPr>
              <w:t>Авторы</w:t>
            </w:r>
          </w:p>
          <w:p w:rsidR="00B81DB5" w:rsidRPr="0045159B" w:rsidRDefault="00B81DB5" w:rsidP="00B81DB5">
            <w:pPr>
              <w:pStyle w:val="100"/>
              <w:shd w:val="clear" w:color="auto" w:fill="auto"/>
              <w:spacing w:before="60" w:line="210" w:lineRule="exact"/>
              <w:ind w:firstLine="0"/>
              <w:rPr>
                <w:sz w:val="24"/>
                <w:szCs w:val="24"/>
              </w:rPr>
            </w:pPr>
            <w:r w:rsidRPr="0045159B">
              <w:rPr>
                <w:rStyle w:val="101"/>
                <w:rFonts w:eastAsia="Arial Unicode MS"/>
                <w:b w:val="0"/>
                <w:sz w:val="24"/>
                <w:szCs w:val="24"/>
              </w:rPr>
              <w:t>Название учебных и методических изданий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rPr>
                <w:sz w:val="24"/>
                <w:szCs w:val="24"/>
              </w:rPr>
            </w:pPr>
            <w:r w:rsidRPr="0045159B">
              <w:rPr>
                <w:rStyle w:val="101"/>
                <w:rFonts w:eastAsia="Arial Unicode MS"/>
                <w:b w:val="0"/>
                <w:sz w:val="24"/>
                <w:szCs w:val="24"/>
              </w:rPr>
              <w:t>Выходные данные</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Баранов М. Т., Ладыженская Т. А. Русский язык. </w:t>
            </w:r>
            <w:r>
              <w:rPr>
                <w:rStyle w:val="101"/>
                <w:rFonts w:eastAsia="Arial Unicode MS"/>
                <w:b w:val="0"/>
                <w:sz w:val="24"/>
                <w:szCs w:val="24"/>
              </w:rPr>
              <w:t>7</w:t>
            </w:r>
            <w:r w:rsidRPr="0045159B">
              <w:rPr>
                <w:rStyle w:val="101"/>
                <w:rFonts w:eastAsia="Arial Unicode MS"/>
                <w:b w:val="0"/>
                <w:sz w:val="24"/>
                <w:szCs w:val="24"/>
              </w:rPr>
              <w:t xml:space="preserve">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В. Я. Коровина. Литература. </w:t>
            </w:r>
            <w:r>
              <w:rPr>
                <w:rStyle w:val="101"/>
                <w:rFonts w:eastAsia="Arial Unicode MS"/>
                <w:b w:val="0"/>
                <w:sz w:val="24"/>
                <w:szCs w:val="24"/>
              </w:rPr>
              <w:t>7</w:t>
            </w:r>
            <w:r w:rsidRPr="0045159B">
              <w:rPr>
                <w:rStyle w:val="101"/>
                <w:rFonts w:eastAsia="Arial Unicode MS"/>
                <w:b w:val="0"/>
                <w:sz w:val="24"/>
                <w:szCs w:val="24"/>
              </w:rPr>
              <w:t xml:space="preserve"> класс. ФГОС, в двух частях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Pr>
                <w:rStyle w:val="101"/>
                <w:rFonts w:eastAsia="Arial Unicode MS"/>
                <w:b w:val="0"/>
                <w:sz w:val="24"/>
                <w:szCs w:val="24"/>
              </w:rPr>
              <w:t>КолягинЮ.М. Алгебра</w:t>
            </w:r>
            <w:r w:rsidRPr="0045159B">
              <w:rPr>
                <w:rStyle w:val="101"/>
                <w:rFonts w:eastAsia="Arial Unicode MS"/>
                <w:b w:val="0"/>
                <w:sz w:val="24"/>
                <w:szCs w:val="24"/>
              </w:rPr>
              <w:t xml:space="preserve">. </w:t>
            </w:r>
            <w:r>
              <w:rPr>
                <w:rStyle w:val="101"/>
                <w:rFonts w:eastAsia="Arial Unicode MS"/>
                <w:b w:val="0"/>
                <w:sz w:val="24"/>
                <w:szCs w:val="24"/>
              </w:rPr>
              <w:t>7</w:t>
            </w:r>
            <w:r w:rsidRPr="0045159B">
              <w:rPr>
                <w:rStyle w:val="101"/>
                <w:rFonts w:eastAsia="Arial Unicode MS"/>
                <w:b w:val="0"/>
                <w:sz w:val="24"/>
                <w:szCs w:val="24"/>
              </w:rPr>
              <w:t xml:space="preserve"> класс. ФГОС.</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Pr>
                <w:rStyle w:val="101"/>
                <w:rFonts w:eastAsia="Arial Unicode MS"/>
                <w:b w:val="0"/>
                <w:sz w:val="24"/>
                <w:szCs w:val="24"/>
              </w:rPr>
              <w:t>Атанасян Л.С.</w:t>
            </w:r>
            <w:r w:rsidR="004C067E">
              <w:rPr>
                <w:rStyle w:val="101"/>
                <w:rFonts w:eastAsia="Arial Unicode MS"/>
                <w:b w:val="0"/>
                <w:sz w:val="24"/>
                <w:szCs w:val="24"/>
              </w:rPr>
              <w:t>Геометрия, 7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p w:rsidR="004C067E" w:rsidRPr="0045159B" w:rsidRDefault="004C067E" w:rsidP="00B81DB5">
            <w:pPr>
              <w:pStyle w:val="100"/>
              <w:shd w:val="clear" w:color="auto" w:fill="auto"/>
              <w:spacing w:line="210" w:lineRule="exact"/>
              <w:ind w:firstLine="0"/>
              <w:jc w:val="both"/>
              <w:rPr>
                <w:rStyle w:val="101"/>
                <w:rFonts w:eastAsia="Arial Unicode MS"/>
                <w:b w:val="0"/>
                <w:sz w:val="24"/>
                <w:szCs w:val="24"/>
              </w:rPr>
            </w:pPr>
            <w:r>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4</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Default"/>
            </w:pPr>
            <w:r w:rsidRPr="0045159B">
              <w:t xml:space="preserve">Дронов  В.П.. География. </w:t>
            </w:r>
            <w:r w:rsidR="004C067E">
              <w:t>7</w:t>
            </w:r>
            <w:r w:rsidRPr="0045159B">
              <w:t xml:space="preserve"> кл. ФГОС</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Дрофа,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5</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Пасечник В. В. Биология. </w:t>
            </w:r>
            <w:r w:rsidR="004C067E">
              <w:rPr>
                <w:rStyle w:val="101"/>
                <w:rFonts w:eastAsia="Arial Unicode MS"/>
                <w:b w:val="0"/>
                <w:sz w:val="24"/>
                <w:szCs w:val="24"/>
              </w:rPr>
              <w:t>7</w:t>
            </w:r>
            <w:r w:rsidRPr="0045159B">
              <w:rPr>
                <w:rStyle w:val="101"/>
                <w:rFonts w:eastAsia="Arial Unicode MS"/>
                <w:b w:val="0"/>
                <w:sz w:val="24"/>
                <w:szCs w:val="24"/>
              </w:rPr>
              <w:t xml:space="preserve"> класс. ФГОС.</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Дрофа,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6</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Default"/>
            </w:pPr>
            <w:r w:rsidRPr="0045159B">
              <w:t>Деревянко Н.Н.Английский нового тысячелетия 6 класс,ФГОС</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7</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4C067E" w:rsidP="004C067E">
            <w:pPr>
              <w:pStyle w:val="100"/>
              <w:shd w:val="clear" w:color="auto" w:fill="auto"/>
              <w:spacing w:after="60" w:line="210" w:lineRule="exact"/>
              <w:ind w:firstLine="0"/>
              <w:jc w:val="both"/>
              <w:rPr>
                <w:rStyle w:val="101"/>
                <w:rFonts w:eastAsia="Arial Unicode MS"/>
                <w:b w:val="0"/>
                <w:sz w:val="24"/>
                <w:szCs w:val="24"/>
              </w:rPr>
            </w:pPr>
            <w:r>
              <w:rPr>
                <w:rStyle w:val="101"/>
                <w:rFonts w:eastAsia="Arial Unicode MS"/>
                <w:b w:val="0"/>
                <w:sz w:val="24"/>
                <w:szCs w:val="24"/>
              </w:rPr>
              <w:t>Юдовская А.Я.Новая история,7</w:t>
            </w:r>
            <w:r w:rsidR="00B81DB5" w:rsidRPr="0045159B">
              <w:rPr>
                <w:rStyle w:val="101"/>
                <w:rFonts w:eastAsia="Arial Unicode MS"/>
                <w:b w:val="0"/>
                <w:sz w:val="24"/>
                <w:szCs w:val="24"/>
              </w:rPr>
              <w:t xml:space="preserve">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p>
          <w:p w:rsidR="00B81DB5" w:rsidRPr="0045159B" w:rsidRDefault="00B81DB5" w:rsidP="00B81DB5">
            <w:pPr>
              <w:pStyle w:val="100"/>
              <w:shd w:val="clear" w:color="auto" w:fill="auto"/>
              <w:tabs>
                <w:tab w:val="left" w:pos="1035"/>
              </w:tabs>
              <w:spacing w:line="210" w:lineRule="exact"/>
              <w:ind w:firstLine="0"/>
              <w:jc w:val="left"/>
              <w:rPr>
                <w:rStyle w:val="101"/>
                <w:rFonts w:eastAsia="Arial Unicode MS"/>
                <w:b w:val="0"/>
                <w:sz w:val="24"/>
                <w:szCs w:val="24"/>
              </w:rPr>
            </w:pPr>
            <w:r w:rsidRPr="0045159B">
              <w:rPr>
                <w:rStyle w:val="101"/>
                <w:rFonts w:eastAsia="Arial Unicode MS"/>
                <w:b w:val="0"/>
                <w:sz w:val="24"/>
                <w:szCs w:val="24"/>
              </w:rPr>
              <w:t>8</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4C067E">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Данилов А. А., Косулина Л. Г. История России. </w:t>
            </w:r>
            <w:r w:rsidR="004C067E">
              <w:rPr>
                <w:rStyle w:val="101"/>
                <w:rFonts w:eastAsia="Arial Unicode MS"/>
                <w:b w:val="0"/>
                <w:sz w:val="24"/>
                <w:szCs w:val="24"/>
              </w:rPr>
              <w:t>7</w:t>
            </w:r>
            <w:r w:rsidRPr="0045159B">
              <w:rPr>
                <w:rStyle w:val="101"/>
                <w:rFonts w:eastAsia="Arial Unicode MS"/>
                <w:b w:val="0"/>
                <w:sz w:val="24"/>
                <w:szCs w:val="24"/>
              </w:rPr>
              <w:t xml:space="preserve"> 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9</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Боголюбов Л. Н. Обществознание. </w:t>
            </w:r>
            <w:r w:rsidR="004C067E">
              <w:rPr>
                <w:rStyle w:val="101"/>
                <w:rFonts w:eastAsia="Arial Unicode MS"/>
                <w:b w:val="0"/>
                <w:sz w:val="24"/>
                <w:szCs w:val="24"/>
              </w:rPr>
              <w:t>7</w:t>
            </w:r>
            <w:r w:rsidRPr="0045159B">
              <w:rPr>
                <w:rStyle w:val="101"/>
                <w:rFonts w:eastAsia="Arial Unicode MS"/>
                <w:b w:val="0"/>
                <w:sz w:val="24"/>
                <w:szCs w:val="24"/>
              </w:rPr>
              <w:t xml:space="preserve"> класс. ФГОС</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10</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4C067E">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Горяева Н. А., Островская О. В. Изобразительное искусство. </w:t>
            </w:r>
            <w:r w:rsidR="004C067E">
              <w:rPr>
                <w:rStyle w:val="101"/>
                <w:rFonts w:eastAsia="Arial Unicode MS"/>
                <w:b w:val="0"/>
                <w:sz w:val="24"/>
                <w:szCs w:val="24"/>
              </w:rPr>
              <w:t>7</w:t>
            </w:r>
            <w:r w:rsidRPr="0045159B">
              <w:rPr>
                <w:rStyle w:val="101"/>
                <w:rFonts w:eastAsia="Arial Unicode MS"/>
                <w:b w:val="0"/>
                <w:sz w:val="24"/>
                <w:szCs w:val="24"/>
              </w:rPr>
              <w:t xml:space="preserve"> класс.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11</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4C067E">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 xml:space="preserve">Симоненко В. Д. Технология. </w:t>
            </w:r>
            <w:r w:rsidR="004C067E">
              <w:rPr>
                <w:rStyle w:val="101"/>
                <w:rFonts w:eastAsia="Arial Unicode MS"/>
                <w:b w:val="0"/>
                <w:sz w:val="24"/>
                <w:szCs w:val="24"/>
              </w:rPr>
              <w:t>7</w:t>
            </w:r>
            <w:r w:rsidRPr="0045159B">
              <w:rPr>
                <w:rStyle w:val="101"/>
                <w:rFonts w:eastAsia="Arial Unicode MS"/>
                <w:b w:val="0"/>
                <w:sz w:val="24"/>
                <w:szCs w:val="24"/>
              </w:rPr>
              <w:t xml:space="preserve"> класс. ФГОС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Вентана-Граф,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r w:rsidRPr="0045159B">
              <w:rPr>
                <w:rStyle w:val="101"/>
                <w:rFonts w:eastAsia="Arial Unicode MS"/>
                <w:b w:val="0"/>
                <w:sz w:val="24"/>
                <w:szCs w:val="24"/>
              </w:rPr>
              <w:t>12</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r w:rsidRPr="0045159B">
              <w:rPr>
                <w:rStyle w:val="101"/>
                <w:rFonts w:eastAsia="Arial Unicode MS"/>
                <w:b w:val="0"/>
                <w:sz w:val="24"/>
                <w:szCs w:val="24"/>
              </w:rPr>
              <w:t>Критская Е. Д., Сергеева Г. П., Шмагина Т. С. Музыка</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r w:rsidR="00B81DB5" w:rsidRPr="0045159B" w:rsidTr="00B81DB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tabs>
                <w:tab w:val="left" w:pos="1035"/>
              </w:tabs>
              <w:spacing w:line="210" w:lineRule="exact"/>
              <w:ind w:left="40" w:firstLine="0"/>
              <w:jc w:val="left"/>
              <w:rPr>
                <w:rStyle w:val="101"/>
                <w:rFonts w:eastAsia="Arial Unicode MS"/>
                <w:b w:val="0"/>
                <w:sz w:val="24"/>
                <w:szCs w:val="24"/>
              </w:rPr>
            </w:pPr>
          </w:p>
          <w:p w:rsidR="00B81DB5" w:rsidRPr="0045159B" w:rsidRDefault="00B81DB5" w:rsidP="00B81DB5">
            <w:pPr>
              <w:pStyle w:val="100"/>
              <w:shd w:val="clear" w:color="auto" w:fill="auto"/>
              <w:tabs>
                <w:tab w:val="left" w:pos="1035"/>
              </w:tabs>
              <w:spacing w:line="210" w:lineRule="exact"/>
              <w:ind w:firstLine="0"/>
              <w:jc w:val="left"/>
              <w:rPr>
                <w:rStyle w:val="101"/>
                <w:rFonts w:eastAsia="Arial Unicode MS"/>
                <w:b w:val="0"/>
                <w:sz w:val="24"/>
                <w:szCs w:val="24"/>
              </w:rPr>
            </w:pPr>
            <w:r w:rsidRPr="0045159B">
              <w:rPr>
                <w:rStyle w:val="101"/>
                <w:rFonts w:eastAsia="Arial Unicode MS"/>
                <w:b w:val="0"/>
                <w:sz w:val="24"/>
                <w:szCs w:val="24"/>
              </w:rPr>
              <w:t>13</w:t>
            </w:r>
          </w:p>
        </w:tc>
        <w:tc>
          <w:tcPr>
            <w:tcW w:w="5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Default"/>
            </w:pPr>
            <w:r w:rsidRPr="0045159B">
              <w:t xml:space="preserve">Лях В.И. Физическая культура. 5-6-7. ФГОС </w:t>
            </w:r>
          </w:p>
          <w:p w:rsidR="00B81DB5" w:rsidRPr="0045159B" w:rsidRDefault="00B81DB5" w:rsidP="00B81DB5">
            <w:pPr>
              <w:pStyle w:val="100"/>
              <w:shd w:val="clear" w:color="auto" w:fill="auto"/>
              <w:spacing w:after="60" w:line="210" w:lineRule="exact"/>
              <w:ind w:firstLine="0"/>
              <w:jc w:val="both"/>
              <w:rPr>
                <w:rStyle w:val="101"/>
                <w:rFonts w:eastAsia="Arial Unicode MS"/>
                <w:b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DB5" w:rsidRPr="0045159B" w:rsidRDefault="00B81DB5" w:rsidP="00B81DB5">
            <w:pPr>
              <w:pStyle w:val="100"/>
              <w:shd w:val="clear" w:color="auto" w:fill="auto"/>
              <w:spacing w:line="210" w:lineRule="exact"/>
              <w:ind w:firstLine="0"/>
              <w:jc w:val="both"/>
              <w:rPr>
                <w:rStyle w:val="101"/>
                <w:rFonts w:eastAsia="Arial Unicode MS"/>
                <w:b w:val="0"/>
                <w:sz w:val="24"/>
                <w:szCs w:val="24"/>
              </w:rPr>
            </w:pPr>
            <w:r w:rsidRPr="0045159B">
              <w:rPr>
                <w:rStyle w:val="101"/>
                <w:rFonts w:eastAsia="Arial Unicode MS"/>
                <w:b w:val="0"/>
                <w:sz w:val="24"/>
                <w:szCs w:val="24"/>
              </w:rPr>
              <w:t>Просвещение, 2016 г</w:t>
            </w:r>
          </w:p>
        </w:tc>
      </w:tr>
    </w:tbl>
    <w:p w:rsidR="00B81DB5" w:rsidRPr="0045159B" w:rsidRDefault="00B81DB5" w:rsidP="00B81DB5">
      <w:pPr>
        <w:jc w:val="center"/>
        <w:rPr>
          <w:rStyle w:val="3"/>
          <w:rFonts w:eastAsiaTheme="minorEastAsia"/>
          <w:b/>
        </w:rPr>
      </w:pPr>
    </w:p>
    <w:p w:rsidR="00FE5BD9" w:rsidRDefault="00FE5BD9" w:rsidP="00FE5BD9">
      <w:pPr>
        <w:rPr>
          <w:rStyle w:val="3"/>
          <w:rFonts w:eastAsiaTheme="minorEastAsia"/>
        </w:rPr>
      </w:pPr>
    </w:p>
    <w:p w:rsidR="00B81DB5" w:rsidRDefault="00B81DB5" w:rsidP="00FE5BD9">
      <w:pPr>
        <w:rPr>
          <w:rStyle w:val="3"/>
          <w:rFonts w:eastAsiaTheme="minorEastAsia"/>
        </w:rPr>
      </w:pPr>
    </w:p>
    <w:p w:rsidR="00FE5BD9" w:rsidRPr="00447D0B" w:rsidRDefault="00FE5BD9" w:rsidP="00FE5BD9">
      <w:r>
        <w:rPr>
          <w:rStyle w:val="3"/>
          <w:rFonts w:eastAsiaTheme="minorEastAsia"/>
        </w:rPr>
        <w:t xml:space="preserve">    </w:t>
      </w:r>
      <w:r w:rsidRPr="00447D0B">
        <w:rPr>
          <w:rStyle w:val="3"/>
          <w:rFonts w:eastAsiaTheme="minorEastAsia"/>
          <w:sz w:val="24"/>
          <w:szCs w:val="24"/>
        </w:rPr>
        <w:t>Образовательный процесс в МБОУ «Анненковская ООШ» оснащен примерными программами по всем дисциплинам учебного плана, методической, научно</w:t>
      </w:r>
      <w:r w:rsidRPr="00447D0B">
        <w:rPr>
          <w:rStyle w:val="3"/>
          <w:rFonts w:eastAsiaTheme="minorEastAsia"/>
          <w:sz w:val="24"/>
          <w:szCs w:val="24"/>
        </w:rPr>
        <w:softHyphen/>
        <w:t>-популярной, справочно-библиографической, художественной литературой, а также периодическими изданиями.</w:t>
      </w:r>
    </w:p>
    <w:p w:rsidR="00FE5BD9" w:rsidRPr="00447D0B" w:rsidRDefault="00FE5BD9" w:rsidP="00FE5BD9">
      <w:pPr>
        <w:jc w:val="center"/>
        <w:rPr>
          <w:rStyle w:val="3"/>
          <w:rFonts w:eastAsiaTheme="minorEastAsia"/>
          <w:sz w:val="24"/>
          <w:szCs w:val="24"/>
          <w:u w:val="single"/>
        </w:rPr>
      </w:pPr>
      <w:r w:rsidRPr="00447D0B">
        <w:rPr>
          <w:rStyle w:val="3"/>
          <w:rFonts w:eastAsiaTheme="minorEastAsia"/>
          <w:sz w:val="24"/>
          <w:szCs w:val="24"/>
          <w:u w:val="single"/>
        </w:rPr>
        <w:t>Цифровые образовательные ресурсы, обеспечивающие реализацию ООП</w:t>
      </w:r>
    </w:p>
    <w:p w:rsidR="00FE5BD9" w:rsidRPr="00447D0B" w:rsidRDefault="00FE5BD9" w:rsidP="00FE5BD9">
      <w:pPr>
        <w:rPr>
          <w:rStyle w:val="3"/>
          <w:rFonts w:eastAsiaTheme="minorEastAsia"/>
          <w:sz w:val="24"/>
          <w:szCs w:val="24"/>
        </w:rPr>
      </w:pPr>
      <w:r w:rsidRPr="00447D0B">
        <w:rPr>
          <w:rStyle w:val="3"/>
          <w:rFonts w:eastAsiaTheme="minorEastAsia"/>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E5BD9" w:rsidRPr="00447D0B" w:rsidRDefault="00FE5BD9" w:rsidP="00FE5BD9">
      <w:pPr>
        <w:rPr>
          <w:rStyle w:val="3"/>
          <w:rFonts w:eastAsiaTheme="minorEastAsia"/>
          <w:sz w:val="24"/>
          <w:szCs w:val="24"/>
        </w:rPr>
      </w:pPr>
      <w:r w:rsidRPr="00447D0B">
        <w:rPr>
          <w:rStyle w:val="3"/>
          <w:rFonts w:eastAsiaTheme="minorEastAsia"/>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FE5BD9" w:rsidRPr="00447D0B" w:rsidRDefault="00FE5BD9" w:rsidP="00FE5BD9">
      <w:r w:rsidRPr="00447D0B">
        <w:rPr>
          <w:rStyle w:val="Arial0pt"/>
          <w:sz w:val="24"/>
          <w:szCs w:val="24"/>
        </w:rPr>
        <w:t>Федеральные образовательные порталы:</w:t>
      </w:r>
    </w:p>
    <w:p w:rsidR="00FE5BD9" w:rsidRPr="00447D0B" w:rsidRDefault="00FE5BD9" w:rsidP="00FE5BD9">
      <w:r w:rsidRPr="00447D0B">
        <w:rPr>
          <w:rStyle w:val="3"/>
          <w:rFonts w:eastAsiaTheme="minorEastAsia"/>
          <w:sz w:val="24"/>
          <w:szCs w:val="24"/>
        </w:rPr>
        <w:t xml:space="preserve">Российское образование. Федеральный портал </w:t>
      </w:r>
      <w:hyperlink r:id="rId15"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r w:rsidRPr="00447D0B">
        <w:rPr>
          <w:rStyle w:val="3"/>
          <w:rFonts w:eastAsiaTheme="minorEastAsia"/>
          <w:sz w:val="24"/>
          <w:szCs w:val="24"/>
        </w:rPr>
        <w:t xml:space="preserve">Российский общеобразовательный портал </w:t>
      </w:r>
      <w:hyperlink r:id="rId16" w:history="1">
        <w:r w:rsidRPr="00447D0B">
          <w:rPr>
            <w:rStyle w:val="aa"/>
            <w:lang w:val="en-US"/>
          </w:rPr>
          <w:t>http</w:t>
        </w:r>
        <w:r w:rsidRPr="00447D0B">
          <w:rPr>
            <w:rStyle w:val="aa"/>
          </w:rPr>
          <w:t>://</w:t>
        </w:r>
        <w:r w:rsidRPr="00447D0B">
          <w:rPr>
            <w:rStyle w:val="aa"/>
            <w:lang w:val="en-US"/>
          </w:rPr>
          <w:t>school</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pPr>
        <w:rPr>
          <w:color w:val="4F81BD" w:themeColor="accent1"/>
        </w:rPr>
      </w:pPr>
      <w:r w:rsidRPr="00447D0B">
        <w:rPr>
          <w:rStyle w:val="3"/>
          <w:rFonts w:eastAsiaTheme="minorEastAsia"/>
          <w:sz w:val="24"/>
          <w:szCs w:val="24"/>
        </w:rPr>
        <w:t xml:space="preserve">Федеральный государственный образовательный стандарт </w:t>
      </w:r>
      <w:r w:rsidRPr="00447D0B">
        <w:rPr>
          <w:rStyle w:val="3"/>
          <w:rFonts w:eastAsiaTheme="minorEastAsia"/>
          <w:color w:val="4F81BD" w:themeColor="accent1"/>
          <w:sz w:val="24"/>
          <w:szCs w:val="24"/>
          <w:lang w:val="en-US"/>
        </w:rPr>
        <w:t>http</w:t>
      </w:r>
      <w:r w:rsidRPr="00447D0B">
        <w:rPr>
          <w:rStyle w:val="3"/>
          <w:rFonts w:eastAsiaTheme="minorEastAsia"/>
          <w:color w:val="4F81BD" w:themeColor="accent1"/>
          <w:sz w:val="24"/>
          <w:szCs w:val="24"/>
        </w:rPr>
        <w:t>://</w:t>
      </w:r>
      <w:r w:rsidRPr="00447D0B">
        <w:rPr>
          <w:rStyle w:val="3"/>
          <w:rFonts w:eastAsiaTheme="minorEastAsia"/>
          <w:color w:val="4F81BD" w:themeColor="accent1"/>
          <w:sz w:val="24"/>
          <w:szCs w:val="24"/>
          <w:lang w:val="en-US"/>
        </w:rPr>
        <w:t>www</w:t>
      </w:r>
      <w:r w:rsidRPr="00447D0B">
        <w:rPr>
          <w:rStyle w:val="3"/>
          <w:rFonts w:eastAsiaTheme="minorEastAsia"/>
          <w:color w:val="4F81BD" w:themeColor="accent1"/>
          <w:sz w:val="24"/>
          <w:szCs w:val="24"/>
        </w:rPr>
        <w:t xml:space="preserve">. </w:t>
      </w:r>
      <w:r w:rsidRPr="00447D0B">
        <w:rPr>
          <w:rStyle w:val="3"/>
          <w:rFonts w:eastAsiaTheme="minorEastAsia"/>
          <w:color w:val="4F81BD" w:themeColor="accent1"/>
          <w:sz w:val="24"/>
          <w:szCs w:val="24"/>
          <w:lang w:val="en-US"/>
        </w:rPr>
        <w:t>standart</w:t>
      </w:r>
      <w:r w:rsidRPr="00447D0B">
        <w:rPr>
          <w:rStyle w:val="3"/>
          <w:rFonts w:eastAsiaTheme="minorEastAsia"/>
          <w:color w:val="4F81BD" w:themeColor="accent1"/>
          <w:sz w:val="24"/>
          <w:szCs w:val="24"/>
        </w:rPr>
        <w:t>.</w:t>
      </w:r>
      <w:r w:rsidRPr="00447D0B">
        <w:rPr>
          <w:rStyle w:val="3"/>
          <w:rFonts w:eastAsiaTheme="minorEastAsia"/>
          <w:color w:val="4F81BD" w:themeColor="accent1"/>
          <w:sz w:val="24"/>
          <w:szCs w:val="24"/>
          <w:lang w:val="en-US"/>
        </w:rPr>
        <w:t>edu</w:t>
      </w:r>
      <w:r w:rsidRPr="00447D0B">
        <w:rPr>
          <w:rStyle w:val="3"/>
          <w:rFonts w:eastAsiaTheme="minorEastAsia"/>
          <w:color w:val="4F81BD" w:themeColor="accent1"/>
          <w:sz w:val="24"/>
          <w:szCs w:val="24"/>
        </w:rPr>
        <w:t>.</w:t>
      </w:r>
      <w:r w:rsidRPr="00447D0B">
        <w:rPr>
          <w:rStyle w:val="3"/>
          <w:rFonts w:eastAsiaTheme="minorEastAsia"/>
          <w:color w:val="4F81BD" w:themeColor="accent1"/>
          <w:sz w:val="24"/>
          <w:szCs w:val="24"/>
          <w:lang w:val="en-US"/>
        </w:rPr>
        <w:t>ru</w:t>
      </w:r>
      <w:r w:rsidRPr="00447D0B">
        <w:rPr>
          <w:rStyle w:val="3"/>
          <w:rFonts w:eastAsiaTheme="minorEastAsia"/>
          <w:color w:val="4F81BD" w:themeColor="accent1"/>
          <w:sz w:val="24"/>
          <w:szCs w:val="24"/>
        </w:rPr>
        <w:t>/</w:t>
      </w:r>
    </w:p>
    <w:p w:rsidR="00FE5BD9" w:rsidRPr="00447D0B" w:rsidRDefault="00FE5BD9" w:rsidP="00FE5BD9">
      <w:r w:rsidRPr="00447D0B">
        <w:rPr>
          <w:rStyle w:val="3"/>
          <w:rFonts w:eastAsiaTheme="minorEastAsia"/>
          <w:sz w:val="24"/>
          <w:szCs w:val="24"/>
        </w:rPr>
        <w:t xml:space="preserve">Сайт Информика  </w:t>
      </w:r>
      <w:hyperlink r:id="rId17" w:history="1">
        <w:r w:rsidRPr="00447D0B">
          <w:rPr>
            <w:rStyle w:val="aa"/>
            <w:lang w:val="en-US"/>
          </w:rPr>
          <w:t>www</w:t>
        </w:r>
        <w:r w:rsidRPr="00447D0B">
          <w:rPr>
            <w:rStyle w:val="aa"/>
          </w:rPr>
          <w:t>.</w:t>
        </w:r>
        <w:r w:rsidRPr="00447D0B">
          <w:rPr>
            <w:rStyle w:val="aa"/>
            <w:lang w:val="en-US"/>
          </w:rPr>
          <w:t>informika</w:t>
        </w:r>
        <w:r w:rsidRPr="00447D0B">
          <w:rPr>
            <w:rStyle w:val="aa"/>
          </w:rPr>
          <w:t>.</w:t>
        </w:r>
        <w:r w:rsidRPr="00447D0B">
          <w:rPr>
            <w:rStyle w:val="aa"/>
            <w:lang w:val="en-US"/>
          </w:rPr>
          <w:t>ru</w:t>
        </w:r>
      </w:hyperlink>
    </w:p>
    <w:p w:rsidR="00FE5BD9" w:rsidRPr="00447D0B" w:rsidRDefault="00FE5BD9" w:rsidP="00FE5BD9">
      <w:pPr>
        <w:rPr>
          <w:rStyle w:val="9"/>
          <w:rFonts w:eastAsiaTheme="minorEastAsia"/>
          <w:sz w:val="24"/>
          <w:szCs w:val="24"/>
          <w:lang w:val="ru-RU"/>
        </w:rPr>
      </w:pPr>
      <w:r w:rsidRPr="00447D0B">
        <w:rPr>
          <w:rStyle w:val="3"/>
          <w:rFonts w:eastAsiaTheme="minorEastAsia"/>
          <w:sz w:val="24"/>
          <w:szCs w:val="24"/>
        </w:rPr>
        <w:t xml:space="preserve">Естественно-научный образовательный портал </w:t>
      </w:r>
      <w:hyperlink r:id="rId18" w:history="1">
        <w:r w:rsidRPr="00447D0B">
          <w:rPr>
            <w:rStyle w:val="aa"/>
          </w:rPr>
          <w:t>http://www.en.edu.ru/</w:t>
        </w:r>
      </w:hyperlink>
      <w:r w:rsidRPr="00447D0B">
        <w:rPr>
          <w:rStyle w:val="9"/>
          <w:rFonts w:eastAsiaTheme="minorEastAsia"/>
          <w:sz w:val="24"/>
          <w:szCs w:val="24"/>
          <w:lang w:val="ru-RU"/>
        </w:rPr>
        <w:t xml:space="preserve"> </w:t>
      </w:r>
    </w:p>
    <w:p w:rsidR="00FE5BD9" w:rsidRPr="00447D0B" w:rsidRDefault="00FE5BD9" w:rsidP="00FE5BD9">
      <w:r w:rsidRPr="00447D0B">
        <w:rPr>
          <w:rStyle w:val="3"/>
          <w:rFonts w:eastAsiaTheme="minorEastAsia"/>
          <w:sz w:val="24"/>
          <w:szCs w:val="24"/>
        </w:rPr>
        <w:t xml:space="preserve">Информационно-коммуникационные технологии в образовании </w:t>
      </w:r>
      <w:hyperlink r:id="rId19"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ict</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r w:rsidRPr="00447D0B">
        <w:rPr>
          <w:rStyle w:val="3"/>
          <w:rFonts w:eastAsiaTheme="minorEastAsia"/>
          <w:sz w:val="24"/>
          <w:szCs w:val="24"/>
        </w:rPr>
        <w:t xml:space="preserve">Образовательный портал "Русский язык" </w:t>
      </w:r>
      <w:hyperlink r:id="rId20" w:history="1">
        <w:r w:rsidRPr="00447D0B">
          <w:rPr>
            <w:rStyle w:val="aa"/>
            <w:lang w:val="en-US"/>
          </w:rPr>
          <w:t>http</w:t>
        </w:r>
        <w:r w:rsidRPr="00447D0B">
          <w:rPr>
            <w:rStyle w:val="aa"/>
          </w:rPr>
          <w:t>://</w:t>
        </w:r>
        <w:r w:rsidRPr="00447D0B">
          <w:rPr>
            <w:rStyle w:val="aa"/>
            <w:lang w:val="en-US"/>
          </w:rPr>
          <w:t>ruslang</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pPr>
        <w:rPr>
          <w:rStyle w:val="3"/>
          <w:rFonts w:eastAsiaTheme="minorEastAsia"/>
          <w:sz w:val="24"/>
          <w:szCs w:val="24"/>
        </w:rPr>
      </w:pPr>
      <w:r w:rsidRPr="00447D0B">
        <w:rPr>
          <w:rStyle w:val="3"/>
          <w:rFonts w:eastAsiaTheme="minorEastAsia"/>
          <w:sz w:val="24"/>
          <w:szCs w:val="24"/>
        </w:rPr>
        <w:t xml:space="preserve">Российский портал открытого образования </w:t>
      </w:r>
      <w:hyperlink r:id="rId21"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openet</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r w:rsidRPr="00447D0B">
        <w:rPr>
          <w:rStyle w:val="3"/>
          <w:rFonts w:eastAsiaTheme="minorEastAsia"/>
          <w:sz w:val="24"/>
          <w:szCs w:val="24"/>
        </w:rPr>
        <w:t xml:space="preserve"> </w:t>
      </w:r>
    </w:p>
    <w:p w:rsidR="00FE5BD9" w:rsidRPr="00447D0B" w:rsidRDefault="00FE5BD9" w:rsidP="00FE5BD9">
      <w:r w:rsidRPr="00447D0B">
        <w:rPr>
          <w:rStyle w:val="3"/>
          <w:rFonts w:eastAsiaTheme="minorEastAsia"/>
          <w:sz w:val="24"/>
          <w:szCs w:val="24"/>
        </w:rPr>
        <w:t xml:space="preserve">Федеральный портал "Дополнительное образование детей" </w:t>
      </w:r>
      <w:hyperlink r:id="rId22"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vidod</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r w:rsidRPr="00447D0B">
        <w:rPr>
          <w:rStyle w:val="3"/>
          <w:rFonts w:eastAsiaTheme="minorEastAsia"/>
          <w:sz w:val="24"/>
          <w:szCs w:val="24"/>
        </w:rPr>
        <w:lastRenderedPageBreak/>
        <w:t xml:space="preserve">Федеральный образовательный портал "Непрерывная подготовка преподавателей" </w:t>
      </w:r>
      <w:hyperlink r:id="rId23"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neo</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pPr>
        <w:rPr>
          <w:rStyle w:val="3"/>
          <w:rFonts w:eastAsiaTheme="minorEastAsia"/>
          <w:sz w:val="24"/>
          <w:szCs w:val="24"/>
        </w:rPr>
      </w:pPr>
      <w:r w:rsidRPr="00447D0B">
        <w:rPr>
          <w:rStyle w:val="3"/>
          <w:rFonts w:eastAsiaTheme="minorEastAsia"/>
          <w:sz w:val="24"/>
          <w:szCs w:val="24"/>
        </w:rPr>
        <w:t xml:space="preserve">Федеральный портал "Здоровье и образование" </w:t>
      </w:r>
      <w:hyperlink r:id="rId24"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valeo</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r w:rsidRPr="00447D0B">
        <w:rPr>
          <w:rStyle w:val="3"/>
          <w:rFonts w:eastAsiaTheme="minorEastAsia"/>
          <w:sz w:val="24"/>
          <w:szCs w:val="24"/>
        </w:rPr>
        <w:t xml:space="preserve"> </w:t>
      </w:r>
    </w:p>
    <w:p w:rsidR="00FE5BD9" w:rsidRPr="00447D0B" w:rsidRDefault="00FE5BD9" w:rsidP="00FE5BD9">
      <w:pPr>
        <w:rPr>
          <w:color w:val="1F497D" w:themeColor="text2"/>
        </w:rPr>
      </w:pPr>
      <w:r w:rsidRPr="00447D0B">
        <w:rPr>
          <w:rStyle w:val="3"/>
          <w:rFonts w:eastAsiaTheme="minorEastAsia"/>
          <w:sz w:val="24"/>
          <w:szCs w:val="24"/>
        </w:rPr>
        <w:t xml:space="preserve">Федеральный портал по научной и инновационной деятельности </w:t>
      </w:r>
      <w:r w:rsidRPr="00447D0B">
        <w:rPr>
          <w:rStyle w:val="3"/>
          <w:rFonts w:eastAsiaTheme="minorEastAsia"/>
          <w:color w:val="1F497D" w:themeColor="text2"/>
          <w:sz w:val="24"/>
          <w:szCs w:val="24"/>
          <w:lang w:val="en-US"/>
        </w:rPr>
        <w:t>http</w:t>
      </w:r>
      <w:r w:rsidRPr="00447D0B">
        <w:rPr>
          <w:rStyle w:val="3"/>
          <w:rFonts w:eastAsiaTheme="minorEastAsia"/>
          <w:color w:val="1F497D" w:themeColor="text2"/>
          <w:sz w:val="24"/>
          <w:szCs w:val="24"/>
        </w:rPr>
        <w:t>://</w:t>
      </w:r>
      <w:r w:rsidRPr="00447D0B">
        <w:rPr>
          <w:rStyle w:val="3"/>
          <w:rFonts w:eastAsiaTheme="minorEastAsia"/>
          <w:color w:val="1F497D" w:themeColor="text2"/>
          <w:sz w:val="24"/>
          <w:szCs w:val="24"/>
          <w:lang w:val="en-US"/>
        </w:rPr>
        <w:t>sci</w:t>
      </w:r>
      <w:r w:rsidRPr="00447D0B">
        <w:rPr>
          <w:rStyle w:val="3"/>
          <w:rFonts w:eastAsiaTheme="minorEastAsia"/>
          <w:color w:val="1F497D" w:themeColor="text2"/>
          <w:sz w:val="24"/>
          <w:szCs w:val="24"/>
        </w:rPr>
        <w:t>-</w:t>
      </w:r>
      <w:r w:rsidRPr="00447D0B">
        <w:rPr>
          <w:rStyle w:val="3"/>
          <w:rFonts w:eastAsiaTheme="minorEastAsia"/>
          <w:color w:val="1F497D" w:themeColor="text2"/>
          <w:sz w:val="24"/>
          <w:szCs w:val="24"/>
          <w:lang w:val="en-US"/>
        </w:rPr>
        <w:t>innov</w:t>
      </w:r>
      <w:r w:rsidRPr="00447D0B">
        <w:rPr>
          <w:rStyle w:val="3"/>
          <w:rFonts w:eastAsiaTheme="minorEastAsia"/>
          <w:color w:val="1F497D" w:themeColor="text2"/>
          <w:sz w:val="24"/>
          <w:szCs w:val="24"/>
        </w:rPr>
        <w:t>.</w:t>
      </w:r>
      <w:r w:rsidRPr="00447D0B">
        <w:rPr>
          <w:rStyle w:val="3"/>
          <w:rFonts w:eastAsiaTheme="minorEastAsia"/>
          <w:color w:val="1F497D" w:themeColor="text2"/>
          <w:sz w:val="24"/>
          <w:szCs w:val="24"/>
          <w:lang w:val="en-US"/>
        </w:rPr>
        <w:t>ru</w:t>
      </w:r>
      <w:r w:rsidRPr="00447D0B">
        <w:rPr>
          <w:rStyle w:val="3"/>
          <w:rFonts w:eastAsiaTheme="minorEastAsia"/>
          <w:color w:val="1F497D" w:themeColor="text2"/>
          <w:sz w:val="24"/>
          <w:szCs w:val="24"/>
        </w:rPr>
        <w:t>/</w:t>
      </w:r>
    </w:p>
    <w:p w:rsidR="00FE5BD9" w:rsidRPr="00447D0B" w:rsidRDefault="00FE5BD9" w:rsidP="00FE5BD9">
      <w:r w:rsidRPr="00447D0B">
        <w:rPr>
          <w:rStyle w:val="3"/>
          <w:rFonts w:eastAsiaTheme="minorEastAsia"/>
          <w:sz w:val="24"/>
          <w:szCs w:val="24"/>
        </w:rPr>
        <w:t xml:space="preserve">Электронная библиотека учебников и методических материалов </w:t>
      </w:r>
      <w:hyperlink r:id="rId25" w:history="1">
        <w:r w:rsidRPr="00447D0B">
          <w:rPr>
            <w:rStyle w:val="aa"/>
            <w:lang w:val="en-US"/>
          </w:rPr>
          <w:t>http</w:t>
        </w:r>
        <w:r w:rsidRPr="00447D0B">
          <w:rPr>
            <w:rStyle w:val="aa"/>
          </w:rPr>
          <w:t>://</w:t>
        </w:r>
        <w:r w:rsidRPr="00447D0B">
          <w:rPr>
            <w:rStyle w:val="aa"/>
            <w:lang w:val="en-US"/>
          </w:rPr>
          <w:t>window</w:t>
        </w:r>
        <w:r w:rsidRPr="00447D0B">
          <w:rPr>
            <w:rStyle w:val="aa"/>
          </w:rPr>
          <w:t>.</w:t>
        </w:r>
        <w:r w:rsidRPr="00447D0B">
          <w:rPr>
            <w:rStyle w:val="aa"/>
            <w:lang w:val="en-US"/>
          </w:rPr>
          <w:t>edu</w:t>
        </w:r>
        <w:r w:rsidRPr="00447D0B">
          <w:rPr>
            <w:rStyle w:val="aa"/>
          </w:rPr>
          <w:t>.</w:t>
        </w:r>
        <w:r w:rsidRPr="00447D0B">
          <w:rPr>
            <w:rStyle w:val="aa"/>
            <w:lang w:val="en-US"/>
          </w:rPr>
          <w:t>ru</w:t>
        </w:r>
        <w:r w:rsidRPr="00447D0B">
          <w:rPr>
            <w:rStyle w:val="aa"/>
          </w:rPr>
          <w:t>/</w:t>
        </w:r>
      </w:hyperlink>
    </w:p>
    <w:p w:rsidR="00FE5BD9" w:rsidRPr="00447D0B" w:rsidRDefault="00FE5BD9" w:rsidP="00FE5BD9">
      <w:r w:rsidRPr="00447D0B">
        <w:rPr>
          <w:rStyle w:val="3"/>
          <w:rFonts w:eastAsiaTheme="minorEastAsia"/>
          <w:sz w:val="24"/>
          <w:szCs w:val="24"/>
        </w:rPr>
        <w:t xml:space="preserve">Издательство «Просвещение» </w:t>
      </w:r>
      <w:hyperlink r:id="rId26" w:history="1">
        <w:r w:rsidRPr="00447D0B">
          <w:rPr>
            <w:rStyle w:val="aa"/>
            <w:lang w:val="en-US"/>
          </w:rPr>
          <w:t>http</w:t>
        </w:r>
        <w:r w:rsidRPr="00447D0B">
          <w:rPr>
            <w:rStyle w:val="aa"/>
          </w:rPr>
          <w:t>://</w:t>
        </w:r>
        <w:r w:rsidRPr="00447D0B">
          <w:rPr>
            <w:rStyle w:val="aa"/>
            <w:lang w:val="en-US"/>
          </w:rPr>
          <w:t>www</w:t>
        </w:r>
        <w:r w:rsidRPr="00447D0B">
          <w:rPr>
            <w:rStyle w:val="aa"/>
          </w:rPr>
          <w:t>.</w:t>
        </w:r>
        <w:r w:rsidRPr="00447D0B">
          <w:rPr>
            <w:rStyle w:val="aa"/>
            <w:lang w:val="en-US"/>
          </w:rPr>
          <w:t>prosv</w:t>
        </w:r>
        <w:r w:rsidRPr="00447D0B">
          <w:rPr>
            <w:rStyle w:val="aa"/>
          </w:rPr>
          <w:t>.</w:t>
        </w:r>
        <w:r w:rsidRPr="00447D0B">
          <w:rPr>
            <w:rStyle w:val="aa"/>
            <w:lang w:val="en-US"/>
          </w:rPr>
          <w:t>ru</w:t>
        </w:r>
        <w:r w:rsidRPr="00447D0B">
          <w:rPr>
            <w:rStyle w:val="aa"/>
          </w:rPr>
          <w:t>/</w:t>
        </w:r>
      </w:hyperlink>
    </w:p>
    <w:p w:rsidR="00FE5BD9" w:rsidRPr="00447D0B" w:rsidRDefault="00FE5BD9" w:rsidP="00FE5BD9">
      <w:r w:rsidRPr="00447D0B">
        <w:rPr>
          <w:rStyle w:val="3"/>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27" w:history="1">
        <w:r w:rsidRPr="00447D0B">
          <w:rPr>
            <w:rStyle w:val="aa"/>
          </w:rPr>
          <w:t>http://www.ndce.edu.ru</w:t>
        </w:r>
      </w:hyperlink>
    </w:p>
    <w:p w:rsidR="00FE5BD9" w:rsidRPr="00447D0B" w:rsidRDefault="00FE5BD9" w:rsidP="00FE5BD9">
      <w:r w:rsidRPr="00447D0B">
        <w:rPr>
          <w:rStyle w:val="3"/>
          <w:rFonts w:eastAsiaTheme="minorEastAsia"/>
          <w:sz w:val="24"/>
          <w:szCs w:val="24"/>
        </w:rPr>
        <w:t xml:space="preserve">Федеральный портал «Информационно-коммуникационные технологии в образовании» </w:t>
      </w:r>
      <w:hyperlink r:id="rId28" w:history="1">
        <w:r w:rsidRPr="00447D0B">
          <w:rPr>
            <w:rStyle w:val="aa"/>
          </w:rPr>
          <w:t>http://www.ict.edu.ru</w:t>
        </w:r>
      </w:hyperlink>
    </w:p>
    <w:p w:rsidR="00FE5BD9" w:rsidRPr="00447D0B" w:rsidRDefault="00FE5BD9" w:rsidP="00FE5BD9">
      <w:r w:rsidRPr="00447D0B">
        <w:rPr>
          <w:rStyle w:val="3"/>
          <w:rFonts w:eastAsiaTheme="minorEastAsia"/>
          <w:sz w:val="24"/>
          <w:szCs w:val="24"/>
        </w:rPr>
        <w:t xml:space="preserve">Портал </w:t>
      </w:r>
      <w:r w:rsidRPr="00447D0B">
        <w:rPr>
          <w:rStyle w:val="3"/>
          <w:rFonts w:eastAsiaTheme="minorEastAsia"/>
          <w:sz w:val="24"/>
          <w:szCs w:val="24"/>
          <w:lang w:val="en-US"/>
        </w:rPr>
        <w:t>Math</w:t>
      </w:r>
      <w:r w:rsidRPr="00447D0B">
        <w:rPr>
          <w:rStyle w:val="3"/>
          <w:rFonts w:eastAsiaTheme="minorEastAsia"/>
          <w:sz w:val="24"/>
          <w:szCs w:val="24"/>
        </w:rPr>
        <w:t>.</w:t>
      </w:r>
      <w:r w:rsidRPr="00447D0B">
        <w:rPr>
          <w:rStyle w:val="3"/>
          <w:rFonts w:eastAsiaTheme="minorEastAsia"/>
          <w:sz w:val="24"/>
          <w:szCs w:val="24"/>
          <w:lang w:val="en-US"/>
        </w:rPr>
        <w:t>ru</w:t>
      </w:r>
      <w:r w:rsidRPr="00447D0B">
        <w:rPr>
          <w:rStyle w:val="3"/>
          <w:rFonts w:eastAsiaTheme="minorEastAsia"/>
          <w:sz w:val="24"/>
          <w:szCs w:val="24"/>
        </w:rPr>
        <w:t xml:space="preserve">: библиотека, медиатека, олимпиады, задачи, научные школы, история математики </w:t>
      </w:r>
      <w:hyperlink r:id="rId29" w:history="1">
        <w:r w:rsidRPr="00447D0B">
          <w:rPr>
            <w:rStyle w:val="aa"/>
          </w:rPr>
          <w:t>http://www.math.ru</w:t>
        </w:r>
      </w:hyperlink>
    </w:p>
    <w:p w:rsidR="00FE5BD9" w:rsidRPr="00447D0B" w:rsidRDefault="00FE5BD9" w:rsidP="00FE5BD9">
      <w:r w:rsidRPr="00447D0B">
        <w:rPr>
          <w:rStyle w:val="3"/>
          <w:rFonts w:eastAsiaTheme="minorEastAsia"/>
          <w:sz w:val="24"/>
          <w:szCs w:val="24"/>
        </w:rPr>
        <w:t xml:space="preserve">Коллекция «Мировая художественная культура» </w:t>
      </w:r>
      <w:hyperlink r:id="rId30" w:history="1">
        <w:r w:rsidRPr="00447D0B">
          <w:rPr>
            <w:rStyle w:val="aa"/>
          </w:rPr>
          <w:t>http://www.art.september.ru</w:t>
        </w:r>
      </w:hyperlink>
      <w:r w:rsidRPr="00447D0B">
        <w:rPr>
          <w:rStyle w:val="9"/>
          <w:rFonts w:eastAsiaTheme="minorEastAsia"/>
          <w:sz w:val="24"/>
          <w:szCs w:val="24"/>
          <w:lang w:val="ru-RU"/>
        </w:rPr>
        <w:t xml:space="preserve"> </w:t>
      </w:r>
      <w:r w:rsidRPr="00447D0B">
        <w:rPr>
          <w:rStyle w:val="3"/>
          <w:rFonts w:eastAsiaTheme="minorEastAsia"/>
          <w:sz w:val="24"/>
          <w:szCs w:val="24"/>
        </w:rPr>
        <w:t xml:space="preserve">Музыкальная коллекция Российского общеобразовательного портала </w:t>
      </w:r>
      <w:hyperlink r:id="rId31" w:history="1">
        <w:r w:rsidRPr="00447D0B">
          <w:rPr>
            <w:rStyle w:val="aa"/>
          </w:rPr>
          <w:t>http://www.musik.edu.ru</w:t>
        </w:r>
      </w:hyperlink>
    </w:p>
    <w:p w:rsidR="00FE5BD9" w:rsidRPr="00447D0B" w:rsidRDefault="00FE5BD9" w:rsidP="00FE5BD9">
      <w:pPr>
        <w:rPr>
          <w:rStyle w:val="9"/>
          <w:rFonts w:eastAsiaTheme="minorEastAsia"/>
          <w:sz w:val="24"/>
          <w:szCs w:val="24"/>
          <w:lang w:val="ru-RU"/>
        </w:rPr>
      </w:pPr>
      <w:r w:rsidRPr="00447D0B">
        <w:rPr>
          <w:rStyle w:val="3"/>
          <w:rFonts w:eastAsiaTheme="minorEastAsia"/>
          <w:sz w:val="24"/>
          <w:szCs w:val="24"/>
        </w:rPr>
        <w:t xml:space="preserve">Портал «Музеи России» </w:t>
      </w:r>
      <w:hyperlink r:id="rId32" w:history="1">
        <w:r w:rsidRPr="00447D0B">
          <w:rPr>
            <w:rStyle w:val="aa"/>
          </w:rPr>
          <w:t>http://www.museum.ru</w:t>
        </w:r>
      </w:hyperlink>
      <w:r w:rsidRPr="00447D0B">
        <w:rPr>
          <w:rStyle w:val="9"/>
          <w:rFonts w:eastAsiaTheme="minorEastAsia"/>
          <w:sz w:val="24"/>
          <w:szCs w:val="24"/>
          <w:lang w:val="ru-RU"/>
        </w:rPr>
        <w:t xml:space="preserve"> </w:t>
      </w:r>
    </w:p>
    <w:p w:rsidR="00FE5BD9" w:rsidRPr="00447D0B" w:rsidRDefault="00FE5BD9" w:rsidP="00FE5BD9">
      <w:pPr>
        <w:rPr>
          <w:rStyle w:val="9"/>
          <w:rFonts w:eastAsiaTheme="minorEastAsia"/>
          <w:sz w:val="24"/>
          <w:szCs w:val="24"/>
          <w:lang w:val="ru-RU"/>
        </w:rPr>
      </w:pPr>
      <w:r w:rsidRPr="00447D0B">
        <w:rPr>
          <w:rStyle w:val="3"/>
          <w:rFonts w:eastAsiaTheme="minorEastAsia"/>
          <w:sz w:val="24"/>
          <w:szCs w:val="24"/>
        </w:rPr>
        <w:t xml:space="preserve">ИнтерГУ.т - Интернет-государство учителей </w:t>
      </w:r>
      <w:hyperlink r:id="rId33" w:history="1">
        <w:r w:rsidRPr="00447D0B">
          <w:rPr>
            <w:rStyle w:val="aa"/>
          </w:rPr>
          <w:t>www.intergu.ru</w:t>
        </w:r>
      </w:hyperlink>
      <w:r w:rsidRPr="00447D0B">
        <w:rPr>
          <w:rStyle w:val="9"/>
          <w:rFonts w:eastAsiaTheme="minorEastAsia"/>
          <w:sz w:val="24"/>
          <w:szCs w:val="24"/>
          <w:lang w:val="ru-RU"/>
        </w:rPr>
        <w:t xml:space="preserve"> </w:t>
      </w:r>
    </w:p>
    <w:p w:rsidR="00FE5BD9" w:rsidRPr="00447D0B" w:rsidRDefault="00FE5BD9" w:rsidP="00FE5BD9">
      <w:r w:rsidRPr="00447D0B">
        <w:rPr>
          <w:rStyle w:val="Arial0pt"/>
          <w:sz w:val="24"/>
          <w:szCs w:val="24"/>
        </w:rPr>
        <w:t>Образовательные программы и проекты:</w:t>
      </w:r>
    </w:p>
    <w:p w:rsidR="00FE5BD9" w:rsidRPr="00447D0B" w:rsidRDefault="00FE5BD9" w:rsidP="00FE5BD9">
      <w:r w:rsidRPr="00447D0B">
        <w:rPr>
          <w:rStyle w:val="3"/>
          <w:rFonts w:eastAsiaTheme="minorEastAsia"/>
          <w:sz w:val="24"/>
          <w:szCs w:val="24"/>
        </w:rPr>
        <w:t xml:space="preserve">Сетевые образовательные сообщества Открытый класс </w:t>
      </w:r>
      <w:hyperlink r:id="rId34" w:history="1">
        <w:r w:rsidRPr="00447D0B">
          <w:rPr>
            <w:rStyle w:val="aa"/>
          </w:rPr>
          <w:t>http://www.openclass.ru</w:t>
        </w:r>
      </w:hyperlink>
      <w:r w:rsidRPr="00447D0B">
        <w:rPr>
          <w:rStyle w:val="9"/>
          <w:rFonts w:eastAsiaTheme="minorEastAsia"/>
          <w:sz w:val="24"/>
          <w:szCs w:val="24"/>
          <w:lang w:val="ru-RU"/>
        </w:rPr>
        <w:t xml:space="preserve"> </w:t>
      </w:r>
      <w:r w:rsidRPr="00447D0B">
        <w:rPr>
          <w:rStyle w:val="3"/>
          <w:rFonts w:eastAsiaTheme="minorEastAsia"/>
          <w:sz w:val="24"/>
          <w:szCs w:val="24"/>
        </w:rPr>
        <w:t xml:space="preserve">Сеть творческих учителей </w:t>
      </w:r>
      <w:hyperlink r:id="rId35" w:history="1">
        <w:r w:rsidRPr="00447D0B">
          <w:rPr>
            <w:rStyle w:val="aa"/>
            <w:lang w:val="en-US"/>
          </w:rPr>
          <w:t>http</w:t>
        </w:r>
        <w:r w:rsidRPr="00447D0B">
          <w:rPr>
            <w:rStyle w:val="aa"/>
          </w:rPr>
          <w:t>://</w:t>
        </w:r>
        <w:r w:rsidRPr="00447D0B">
          <w:rPr>
            <w:rStyle w:val="aa"/>
            <w:lang w:val="en-US"/>
          </w:rPr>
          <w:t>it</w:t>
        </w:r>
        <w:r w:rsidRPr="00447D0B">
          <w:rPr>
            <w:rStyle w:val="aa"/>
          </w:rPr>
          <w:t>-</w:t>
        </w:r>
        <w:r w:rsidRPr="00447D0B">
          <w:rPr>
            <w:rStyle w:val="aa"/>
            <w:lang w:val="en-US"/>
          </w:rPr>
          <w:t>n</w:t>
        </w:r>
        <w:r w:rsidRPr="00447D0B">
          <w:rPr>
            <w:rStyle w:val="aa"/>
          </w:rPr>
          <w:t>.</w:t>
        </w:r>
        <w:r w:rsidRPr="00447D0B">
          <w:rPr>
            <w:rStyle w:val="aa"/>
            <w:lang w:val="en-US"/>
          </w:rPr>
          <w:t>ru</w:t>
        </w:r>
        <w:r w:rsidRPr="00447D0B">
          <w:rPr>
            <w:rStyle w:val="aa"/>
          </w:rPr>
          <w:t>/</w:t>
        </w:r>
      </w:hyperlink>
    </w:p>
    <w:p w:rsidR="00FE5BD9" w:rsidRPr="00447D0B" w:rsidRDefault="00FE5BD9" w:rsidP="00FE5BD9">
      <w:r w:rsidRPr="00447D0B">
        <w:rPr>
          <w:rStyle w:val="3"/>
          <w:rFonts w:eastAsiaTheme="minorEastAsia"/>
          <w:sz w:val="24"/>
          <w:szCs w:val="24"/>
        </w:rPr>
        <w:t xml:space="preserve">Обучение для будущего Дистанционный курс </w:t>
      </w:r>
      <w:hyperlink r:id="rId36" w:history="1">
        <w:r w:rsidRPr="00447D0B">
          <w:rPr>
            <w:rStyle w:val="aa"/>
            <w:lang w:val="en-US"/>
          </w:rPr>
          <w:t>http</w:t>
        </w:r>
        <w:r w:rsidRPr="00447D0B">
          <w:rPr>
            <w:rStyle w:val="aa"/>
          </w:rPr>
          <w:t>://</w:t>
        </w:r>
        <w:r w:rsidRPr="00447D0B">
          <w:rPr>
            <w:rStyle w:val="aa"/>
            <w:lang w:val="en-US"/>
          </w:rPr>
          <w:t>teachonline</w:t>
        </w:r>
        <w:r w:rsidRPr="00447D0B">
          <w:rPr>
            <w:rStyle w:val="aa"/>
          </w:rPr>
          <w:t>.</w:t>
        </w:r>
        <w:r w:rsidRPr="00447D0B">
          <w:rPr>
            <w:rStyle w:val="aa"/>
            <w:lang w:val="en-US"/>
          </w:rPr>
          <w:t>intel</w:t>
        </w:r>
        <w:r w:rsidRPr="00447D0B">
          <w:rPr>
            <w:rStyle w:val="aa"/>
          </w:rPr>
          <w:t>.</w:t>
        </w:r>
        <w:r w:rsidRPr="00447D0B">
          <w:rPr>
            <w:rStyle w:val="aa"/>
            <w:lang w:val="en-US"/>
          </w:rPr>
          <w:t>com</w:t>
        </w:r>
        <w:r w:rsidRPr="00447D0B">
          <w:rPr>
            <w:rStyle w:val="aa"/>
          </w:rPr>
          <w:t>/</w:t>
        </w:r>
        <w:r w:rsidRPr="00447D0B">
          <w:rPr>
            <w:rStyle w:val="aa"/>
            <w:lang w:val="en-US"/>
          </w:rPr>
          <w:t>ru</w:t>
        </w:r>
      </w:hyperlink>
    </w:p>
    <w:p w:rsidR="00FE5BD9" w:rsidRPr="00447D0B" w:rsidRDefault="00FE5BD9" w:rsidP="00FE5BD9">
      <w:r w:rsidRPr="00447D0B">
        <w:t xml:space="preserve">Обучение для будущего </w:t>
      </w:r>
      <w:hyperlink r:id="rId37" w:history="1">
        <w:r w:rsidRPr="00447D0B">
          <w:rPr>
            <w:rStyle w:val="aa"/>
          </w:rPr>
          <w:t>http://www.iteach.ru/</w:t>
        </w:r>
      </w:hyperlink>
      <w:r w:rsidRPr="00447D0B">
        <w:t xml:space="preserve"> Российский детский Интернет Фестиваль </w:t>
      </w:r>
      <w:hyperlink r:id="rId38" w:history="1">
        <w:r w:rsidRPr="00447D0B">
          <w:rPr>
            <w:rStyle w:val="aa"/>
          </w:rPr>
          <w:t>http://www.childfest.ru/</w:t>
        </w:r>
      </w:hyperlink>
    </w:p>
    <w:tbl>
      <w:tblPr>
        <w:tblStyle w:val="af7"/>
        <w:tblW w:w="9571" w:type="dxa"/>
        <w:tblLook w:val="04A0"/>
      </w:tblPr>
      <w:tblGrid>
        <w:gridCol w:w="1242"/>
        <w:gridCol w:w="3543"/>
        <w:gridCol w:w="2393"/>
        <w:gridCol w:w="2393"/>
      </w:tblGrid>
      <w:tr w:rsidR="00FE5BD9" w:rsidRPr="00447D0B" w:rsidTr="00FE5BD9">
        <w:tc>
          <w:tcPr>
            <w:tcW w:w="1242" w:type="dxa"/>
          </w:tcPr>
          <w:p w:rsidR="00FE5BD9" w:rsidRPr="00447D0B" w:rsidRDefault="00FE5BD9" w:rsidP="00FE5BD9">
            <w:pPr>
              <w:pStyle w:val="100"/>
              <w:shd w:val="clear" w:color="auto" w:fill="auto"/>
              <w:spacing w:line="210" w:lineRule="exact"/>
              <w:ind w:left="40" w:firstLine="0"/>
              <w:jc w:val="left"/>
              <w:rPr>
                <w:rFonts w:cs="Times New Roman"/>
                <w:sz w:val="24"/>
                <w:szCs w:val="24"/>
              </w:rPr>
            </w:pPr>
            <w:r w:rsidRPr="00447D0B">
              <w:rPr>
                <w:rStyle w:val="105pt0pt"/>
                <w:color w:val="auto"/>
                <w:sz w:val="24"/>
                <w:szCs w:val="24"/>
              </w:rPr>
              <w:t>№ п/п</w:t>
            </w:r>
          </w:p>
        </w:tc>
        <w:tc>
          <w:tcPr>
            <w:tcW w:w="3543" w:type="dxa"/>
          </w:tcPr>
          <w:p w:rsidR="00FE5BD9" w:rsidRPr="00447D0B" w:rsidRDefault="00FE5BD9" w:rsidP="00FE5BD9">
            <w:pPr>
              <w:pStyle w:val="100"/>
              <w:shd w:val="clear" w:color="auto" w:fill="auto"/>
              <w:spacing w:line="278" w:lineRule="exact"/>
              <w:ind w:left="40" w:firstLine="0"/>
              <w:jc w:val="left"/>
              <w:rPr>
                <w:rFonts w:cs="Times New Roman"/>
                <w:sz w:val="24"/>
                <w:szCs w:val="24"/>
              </w:rPr>
            </w:pPr>
            <w:r w:rsidRPr="00447D0B">
              <w:rPr>
                <w:rStyle w:val="105pt0pt"/>
                <w:color w:val="auto"/>
                <w:sz w:val="24"/>
                <w:szCs w:val="24"/>
              </w:rPr>
              <w:t>Название цифровых образовательных ресурсов</w:t>
            </w:r>
          </w:p>
        </w:tc>
        <w:tc>
          <w:tcPr>
            <w:tcW w:w="2393" w:type="dxa"/>
          </w:tcPr>
          <w:p w:rsidR="00FE5BD9" w:rsidRPr="00447D0B" w:rsidRDefault="00FE5BD9" w:rsidP="00FE5BD9">
            <w:pPr>
              <w:pStyle w:val="100"/>
              <w:shd w:val="clear" w:color="auto" w:fill="auto"/>
              <w:spacing w:line="210" w:lineRule="exact"/>
              <w:ind w:left="40" w:firstLine="0"/>
              <w:jc w:val="left"/>
              <w:rPr>
                <w:rFonts w:cs="Times New Roman"/>
                <w:sz w:val="24"/>
                <w:szCs w:val="24"/>
              </w:rPr>
            </w:pPr>
            <w:r w:rsidRPr="00447D0B">
              <w:rPr>
                <w:rStyle w:val="105pt0pt"/>
                <w:color w:val="auto"/>
                <w:sz w:val="24"/>
                <w:szCs w:val="24"/>
              </w:rPr>
              <w:t>Учебный предмет</w:t>
            </w:r>
          </w:p>
        </w:tc>
        <w:tc>
          <w:tcPr>
            <w:tcW w:w="2393" w:type="dxa"/>
          </w:tcPr>
          <w:p w:rsidR="00FE5BD9" w:rsidRPr="00447D0B" w:rsidRDefault="00FE5BD9" w:rsidP="00FE5BD9">
            <w:pPr>
              <w:pStyle w:val="100"/>
              <w:shd w:val="clear" w:color="auto" w:fill="auto"/>
              <w:spacing w:line="269" w:lineRule="exact"/>
              <w:ind w:left="40" w:firstLine="0"/>
              <w:jc w:val="left"/>
              <w:rPr>
                <w:rStyle w:val="105pt0pt"/>
                <w:color w:val="auto"/>
                <w:sz w:val="24"/>
                <w:szCs w:val="24"/>
              </w:rPr>
            </w:pPr>
            <w:r w:rsidRPr="00447D0B">
              <w:rPr>
                <w:rStyle w:val="105pt0pt"/>
                <w:color w:val="auto"/>
                <w:sz w:val="24"/>
                <w:szCs w:val="24"/>
              </w:rPr>
              <w:t>Издатель, год выпуска</w:t>
            </w:r>
          </w:p>
          <w:p w:rsidR="00FE5BD9" w:rsidRPr="00447D0B" w:rsidRDefault="00FE5BD9" w:rsidP="00FE5BD9">
            <w:pPr>
              <w:pStyle w:val="100"/>
              <w:shd w:val="clear" w:color="auto" w:fill="auto"/>
              <w:spacing w:line="269" w:lineRule="exact"/>
              <w:ind w:left="40" w:firstLine="0"/>
              <w:jc w:val="left"/>
              <w:rPr>
                <w:rFonts w:cs="Times New Roman"/>
                <w:sz w:val="24"/>
                <w:szCs w:val="24"/>
              </w:rPr>
            </w:pPr>
          </w:p>
        </w:tc>
      </w:tr>
      <w:tr w:rsidR="00FE5BD9" w:rsidRPr="00447D0B" w:rsidTr="00FE5BD9">
        <w:tc>
          <w:tcPr>
            <w:tcW w:w="1242" w:type="dxa"/>
          </w:tcPr>
          <w:p w:rsidR="00FE5BD9" w:rsidRPr="00447D0B" w:rsidRDefault="00FE5BD9" w:rsidP="00FE5BD9">
            <w:pPr>
              <w:rPr>
                <w:rFonts w:cs="Times New Roman"/>
                <w:sz w:val="24"/>
                <w:szCs w:val="24"/>
              </w:rPr>
            </w:pPr>
            <w:r w:rsidRPr="00447D0B">
              <w:rPr>
                <w:rFonts w:cs="Times New Roman"/>
                <w:sz w:val="24"/>
                <w:szCs w:val="24"/>
              </w:rPr>
              <w:t>1</w:t>
            </w:r>
          </w:p>
        </w:tc>
        <w:tc>
          <w:tcPr>
            <w:tcW w:w="3543" w:type="dxa"/>
          </w:tcPr>
          <w:p w:rsidR="00FE5BD9" w:rsidRPr="00447D0B" w:rsidRDefault="00FE5BD9" w:rsidP="00FE5BD9">
            <w:pPr>
              <w:pStyle w:val="100"/>
              <w:shd w:val="clear" w:color="auto" w:fill="auto"/>
              <w:spacing w:line="210" w:lineRule="exact"/>
              <w:ind w:left="40" w:firstLine="0"/>
              <w:jc w:val="left"/>
              <w:rPr>
                <w:rFonts w:cs="Times New Roman"/>
                <w:sz w:val="24"/>
                <w:szCs w:val="24"/>
              </w:rPr>
            </w:pPr>
            <w:r w:rsidRPr="00447D0B">
              <w:rPr>
                <w:rStyle w:val="105pt0pt0"/>
                <w:rFonts w:eastAsia="Arial Unicode MS"/>
                <w:color w:val="auto"/>
                <w:sz w:val="24"/>
                <w:szCs w:val="24"/>
              </w:rPr>
              <w:t>Кирилл и Мефодий</w:t>
            </w:r>
          </w:p>
        </w:tc>
        <w:tc>
          <w:tcPr>
            <w:tcW w:w="2393" w:type="dxa"/>
          </w:tcPr>
          <w:p w:rsidR="00FE5BD9" w:rsidRPr="00447D0B" w:rsidRDefault="00FE5BD9" w:rsidP="00FE5BD9">
            <w:pPr>
              <w:pStyle w:val="100"/>
              <w:shd w:val="clear" w:color="auto" w:fill="auto"/>
              <w:spacing w:line="274" w:lineRule="exact"/>
              <w:ind w:left="40" w:firstLine="0"/>
              <w:jc w:val="left"/>
              <w:rPr>
                <w:rStyle w:val="105pt0pt0"/>
                <w:rFonts w:eastAsia="Arial Unicode MS"/>
                <w:color w:val="auto"/>
                <w:sz w:val="24"/>
                <w:szCs w:val="24"/>
              </w:rPr>
            </w:pPr>
            <w:r w:rsidRPr="00447D0B">
              <w:rPr>
                <w:rStyle w:val="105pt0pt0"/>
                <w:rFonts w:eastAsia="Arial Unicode MS"/>
                <w:color w:val="auto"/>
                <w:sz w:val="24"/>
                <w:szCs w:val="24"/>
              </w:rPr>
              <w:t>Русский язык, Литература</w:t>
            </w:r>
          </w:p>
          <w:p w:rsidR="00FE5BD9" w:rsidRPr="00447D0B" w:rsidRDefault="00FE5BD9" w:rsidP="00FE5BD9">
            <w:pPr>
              <w:pStyle w:val="100"/>
              <w:shd w:val="clear" w:color="auto" w:fill="auto"/>
              <w:spacing w:line="274" w:lineRule="exact"/>
              <w:ind w:left="40" w:firstLine="0"/>
              <w:jc w:val="left"/>
              <w:rPr>
                <w:rFonts w:cs="Times New Roman"/>
                <w:sz w:val="24"/>
                <w:szCs w:val="24"/>
              </w:rPr>
            </w:pPr>
          </w:p>
        </w:tc>
        <w:tc>
          <w:tcPr>
            <w:tcW w:w="2393" w:type="dxa"/>
          </w:tcPr>
          <w:p w:rsidR="00FE5BD9" w:rsidRPr="00447D0B" w:rsidRDefault="00FE5BD9" w:rsidP="00FE5BD9">
            <w:pPr>
              <w:pStyle w:val="100"/>
              <w:shd w:val="clear" w:color="auto" w:fill="auto"/>
              <w:spacing w:after="60" w:line="210" w:lineRule="exact"/>
              <w:ind w:left="40" w:firstLine="0"/>
              <w:jc w:val="left"/>
              <w:rPr>
                <w:rFonts w:cs="Times New Roman"/>
                <w:sz w:val="24"/>
                <w:szCs w:val="24"/>
              </w:rPr>
            </w:pPr>
            <w:r w:rsidRPr="00447D0B">
              <w:rPr>
                <w:rStyle w:val="105pt0pt0"/>
                <w:rFonts w:eastAsia="Arial Unicode MS"/>
                <w:color w:val="auto"/>
                <w:sz w:val="24"/>
                <w:szCs w:val="24"/>
              </w:rPr>
              <w:t>Просвещение,</w:t>
            </w:r>
          </w:p>
          <w:p w:rsidR="00FE5BD9" w:rsidRPr="00447D0B" w:rsidRDefault="00FE5BD9" w:rsidP="00FE5BD9">
            <w:pPr>
              <w:pStyle w:val="100"/>
              <w:shd w:val="clear" w:color="auto" w:fill="auto"/>
              <w:spacing w:before="60" w:line="210" w:lineRule="exact"/>
              <w:ind w:left="40" w:firstLine="0"/>
              <w:jc w:val="left"/>
              <w:rPr>
                <w:rFonts w:cs="Times New Roman"/>
                <w:sz w:val="24"/>
                <w:szCs w:val="24"/>
              </w:rPr>
            </w:pPr>
            <w:r w:rsidRPr="00447D0B">
              <w:rPr>
                <w:rStyle w:val="105pt0pt0"/>
                <w:rFonts w:eastAsia="Arial Unicode MS"/>
                <w:color w:val="auto"/>
                <w:sz w:val="24"/>
                <w:szCs w:val="24"/>
              </w:rPr>
              <w:t>2011</w:t>
            </w:r>
          </w:p>
        </w:tc>
      </w:tr>
      <w:tr w:rsidR="00FE5BD9" w:rsidRPr="00447D0B" w:rsidTr="00FE5BD9">
        <w:tc>
          <w:tcPr>
            <w:tcW w:w="1242" w:type="dxa"/>
          </w:tcPr>
          <w:p w:rsidR="00FE5BD9" w:rsidRPr="00447D0B" w:rsidRDefault="00FE5BD9" w:rsidP="00FE5BD9">
            <w:pPr>
              <w:rPr>
                <w:rFonts w:cs="Times New Roman"/>
                <w:sz w:val="24"/>
                <w:szCs w:val="24"/>
              </w:rPr>
            </w:pPr>
            <w:r w:rsidRPr="00447D0B">
              <w:rPr>
                <w:rFonts w:cs="Times New Roman"/>
                <w:sz w:val="24"/>
                <w:szCs w:val="24"/>
              </w:rPr>
              <w:t>2</w:t>
            </w:r>
          </w:p>
        </w:tc>
        <w:tc>
          <w:tcPr>
            <w:tcW w:w="3543" w:type="dxa"/>
          </w:tcPr>
          <w:p w:rsidR="00FE5BD9" w:rsidRPr="00447D0B" w:rsidRDefault="00FE5BD9" w:rsidP="00FE5BD9">
            <w:pPr>
              <w:pStyle w:val="100"/>
              <w:shd w:val="clear" w:color="auto" w:fill="auto"/>
              <w:spacing w:line="278" w:lineRule="exact"/>
              <w:ind w:left="40" w:firstLine="0"/>
              <w:jc w:val="left"/>
              <w:rPr>
                <w:rFonts w:cs="Times New Roman"/>
                <w:sz w:val="24"/>
                <w:szCs w:val="24"/>
              </w:rPr>
            </w:pPr>
            <w:r w:rsidRPr="00447D0B">
              <w:rPr>
                <w:rStyle w:val="105pt0pt0"/>
                <w:rFonts w:eastAsia="Arial Unicode MS"/>
                <w:color w:val="auto"/>
                <w:sz w:val="24"/>
                <w:szCs w:val="24"/>
              </w:rPr>
              <w:t>Электронные приложения к учебникам</w:t>
            </w:r>
          </w:p>
        </w:tc>
        <w:tc>
          <w:tcPr>
            <w:tcW w:w="2393" w:type="dxa"/>
          </w:tcPr>
          <w:p w:rsidR="00FE5BD9" w:rsidRPr="00447D0B" w:rsidRDefault="00FE5BD9" w:rsidP="00FE5BD9">
            <w:pPr>
              <w:pStyle w:val="100"/>
              <w:shd w:val="clear" w:color="auto" w:fill="auto"/>
              <w:spacing w:line="278" w:lineRule="exact"/>
              <w:ind w:left="40" w:firstLine="0"/>
              <w:jc w:val="left"/>
              <w:rPr>
                <w:rStyle w:val="105pt0pt0"/>
                <w:rFonts w:eastAsia="Arial Unicode MS"/>
                <w:color w:val="auto"/>
                <w:sz w:val="24"/>
                <w:szCs w:val="24"/>
              </w:rPr>
            </w:pPr>
            <w:r w:rsidRPr="00447D0B">
              <w:rPr>
                <w:rStyle w:val="105pt0pt0"/>
                <w:rFonts w:eastAsia="Arial Unicode MS"/>
                <w:color w:val="auto"/>
                <w:sz w:val="24"/>
                <w:szCs w:val="24"/>
              </w:rPr>
              <w:t xml:space="preserve">Русский язык, математика, биология, география, технология, ИЗО, </w:t>
            </w:r>
          </w:p>
          <w:p w:rsidR="00FE5BD9" w:rsidRPr="00447D0B" w:rsidRDefault="00FE5BD9" w:rsidP="00FE5BD9">
            <w:pPr>
              <w:pStyle w:val="100"/>
              <w:shd w:val="clear" w:color="auto" w:fill="auto"/>
              <w:spacing w:line="278" w:lineRule="exact"/>
              <w:ind w:left="40" w:firstLine="0"/>
              <w:jc w:val="left"/>
              <w:rPr>
                <w:rFonts w:cs="Times New Roman"/>
                <w:sz w:val="24"/>
                <w:szCs w:val="24"/>
              </w:rPr>
            </w:pPr>
          </w:p>
        </w:tc>
        <w:tc>
          <w:tcPr>
            <w:tcW w:w="2393" w:type="dxa"/>
          </w:tcPr>
          <w:p w:rsidR="00FE5BD9" w:rsidRPr="00447D0B" w:rsidRDefault="00FE5BD9" w:rsidP="00FE5BD9">
            <w:pPr>
              <w:pStyle w:val="100"/>
              <w:shd w:val="clear" w:color="auto" w:fill="auto"/>
              <w:spacing w:after="60" w:line="210" w:lineRule="exact"/>
              <w:ind w:left="40" w:firstLine="0"/>
              <w:jc w:val="left"/>
              <w:rPr>
                <w:rFonts w:cs="Times New Roman"/>
                <w:sz w:val="24"/>
                <w:szCs w:val="24"/>
              </w:rPr>
            </w:pPr>
            <w:r w:rsidRPr="00447D0B">
              <w:rPr>
                <w:rStyle w:val="105pt0pt0"/>
                <w:rFonts w:eastAsia="Arial Unicode MS"/>
                <w:color w:val="auto"/>
                <w:sz w:val="24"/>
                <w:szCs w:val="24"/>
              </w:rPr>
              <w:t>Просвещение,</w:t>
            </w:r>
          </w:p>
          <w:p w:rsidR="00FE5BD9" w:rsidRPr="00447D0B" w:rsidRDefault="00FE5BD9" w:rsidP="00FE5BD9">
            <w:pPr>
              <w:pStyle w:val="100"/>
              <w:shd w:val="clear" w:color="auto" w:fill="auto"/>
              <w:spacing w:before="60" w:line="210" w:lineRule="exact"/>
              <w:ind w:left="40" w:firstLine="0"/>
              <w:jc w:val="left"/>
              <w:rPr>
                <w:rFonts w:cs="Times New Roman"/>
                <w:sz w:val="24"/>
                <w:szCs w:val="24"/>
              </w:rPr>
            </w:pPr>
            <w:r w:rsidRPr="00447D0B">
              <w:rPr>
                <w:rStyle w:val="105pt0pt0"/>
                <w:rFonts w:eastAsia="Arial Unicode MS"/>
                <w:color w:val="auto"/>
                <w:sz w:val="24"/>
                <w:szCs w:val="24"/>
              </w:rPr>
              <w:t>2011</w:t>
            </w:r>
          </w:p>
        </w:tc>
      </w:tr>
    </w:tbl>
    <w:p w:rsidR="00FE5BD9" w:rsidRDefault="00FE5BD9" w:rsidP="00FE5BD9">
      <w:pPr>
        <w:pStyle w:val="100"/>
        <w:shd w:val="clear" w:color="auto" w:fill="auto"/>
        <w:ind w:firstLine="0"/>
        <w:jc w:val="both"/>
        <w:rPr>
          <w:rFonts w:asciiTheme="minorHAnsi" w:eastAsiaTheme="minorEastAsia" w:hAnsiTheme="minorHAnsi" w:cstheme="minorBidi"/>
          <w:spacing w:val="0"/>
          <w:sz w:val="24"/>
          <w:szCs w:val="24"/>
        </w:rPr>
      </w:pPr>
    </w:p>
    <w:p w:rsidR="00FE5BD9" w:rsidRPr="00446C32" w:rsidRDefault="00FE5BD9" w:rsidP="00FE5BD9">
      <w:r>
        <w:rPr>
          <w:rStyle w:val="3"/>
          <w:rFonts w:eastAsiaTheme="minorEastAsia"/>
        </w:rPr>
        <w:t xml:space="preserve">    </w:t>
      </w:r>
      <w:r w:rsidRPr="00446C32">
        <w:rPr>
          <w:rStyle w:val="3"/>
          <w:rFonts w:eastAsiaTheme="minorEastAsia"/>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FE5BD9" w:rsidRPr="00446C32" w:rsidRDefault="00FE5BD9" w:rsidP="00CE7871">
      <w:pPr>
        <w:pStyle w:val="a7"/>
        <w:numPr>
          <w:ilvl w:val="0"/>
          <w:numId w:val="130"/>
        </w:numPr>
        <w:jc w:val="both"/>
        <w:rPr>
          <w:sz w:val="24"/>
          <w:szCs w:val="24"/>
        </w:rPr>
      </w:pPr>
      <w:r w:rsidRPr="00446C32">
        <w:rPr>
          <w:rStyle w:val="3"/>
          <w:rFonts w:eastAsiaTheme="minorEastAsia"/>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FE5BD9" w:rsidRPr="00446C32" w:rsidRDefault="00FE5BD9" w:rsidP="00CE7871">
      <w:pPr>
        <w:pStyle w:val="a7"/>
        <w:numPr>
          <w:ilvl w:val="0"/>
          <w:numId w:val="130"/>
        </w:numPr>
        <w:jc w:val="both"/>
        <w:rPr>
          <w:sz w:val="24"/>
          <w:szCs w:val="24"/>
        </w:rPr>
      </w:pPr>
      <w:r w:rsidRPr="00446C32">
        <w:rPr>
          <w:rStyle w:val="3"/>
          <w:rFonts w:eastAsiaTheme="minorEastAsia"/>
        </w:rPr>
        <w:t>формированию умений работы с различными видами информации и ее источниками;</w:t>
      </w:r>
    </w:p>
    <w:p w:rsidR="00FE5BD9" w:rsidRPr="00446C32" w:rsidRDefault="00FE5BD9" w:rsidP="00CE7871">
      <w:pPr>
        <w:pStyle w:val="a7"/>
        <w:numPr>
          <w:ilvl w:val="0"/>
          <w:numId w:val="130"/>
        </w:numPr>
        <w:jc w:val="both"/>
        <w:rPr>
          <w:sz w:val="24"/>
          <w:szCs w:val="24"/>
        </w:rPr>
      </w:pPr>
      <w:r w:rsidRPr="00446C32">
        <w:rPr>
          <w:rStyle w:val="3"/>
          <w:rFonts w:eastAsiaTheme="minorEastAsia"/>
        </w:rPr>
        <w:t xml:space="preserve">формированию коммуникативной культуры </w:t>
      </w:r>
      <w:r>
        <w:rPr>
          <w:rStyle w:val="3"/>
          <w:rFonts w:eastAsiaTheme="minorEastAsia"/>
        </w:rPr>
        <w:t>об</w:t>
      </w:r>
      <w:r w:rsidRPr="00446C32">
        <w:rPr>
          <w:rStyle w:val="3"/>
          <w:rFonts w:eastAsiaTheme="minorEastAsia"/>
        </w:rPr>
        <w:t>уча</w:t>
      </w:r>
      <w:r>
        <w:rPr>
          <w:rStyle w:val="3"/>
          <w:rFonts w:eastAsiaTheme="minorEastAsia"/>
        </w:rPr>
        <w:t>ю</w:t>
      </w:r>
      <w:r w:rsidRPr="00446C32">
        <w:rPr>
          <w:rStyle w:val="3"/>
          <w:rFonts w:eastAsiaTheme="minorEastAsia"/>
        </w:rPr>
        <w:t>щихся</w:t>
      </w:r>
    </w:p>
    <w:p w:rsidR="00FE5BD9" w:rsidRDefault="00FE5BD9" w:rsidP="00FE5BD9">
      <w:pPr>
        <w:rPr>
          <w:rStyle w:val="3"/>
          <w:rFonts w:eastAsiaTheme="minorEastAsia"/>
        </w:rPr>
      </w:pPr>
      <w:r>
        <w:rPr>
          <w:rStyle w:val="3"/>
          <w:rFonts w:eastAsiaTheme="minorEastAsia"/>
        </w:rPr>
        <w:t xml:space="preserve">    МБОУ «Анненковская ООШ»</w:t>
      </w:r>
      <w:r w:rsidRPr="00446C32">
        <w:rPr>
          <w:rStyle w:val="3"/>
          <w:rFonts w:eastAsiaTheme="minorEastAsia"/>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Pr>
          <w:rStyle w:val="3"/>
          <w:rFonts w:eastAsiaTheme="minorEastAsia"/>
        </w:rPr>
        <w:t>основного</w:t>
      </w:r>
      <w:r w:rsidRPr="00446C32">
        <w:rPr>
          <w:rStyle w:val="3"/>
          <w:rFonts w:eastAsiaTheme="minorEastAsia"/>
        </w:rPr>
        <w:t xml:space="preserve"> общего образования в соответствие с требованиями Стандарта.</w:t>
      </w:r>
    </w:p>
    <w:p w:rsidR="00FE5BD9" w:rsidRPr="00226A53" w:rsidRDefault="00FE5BD9" w:rsidP="00FE5BD9">
      <w:pPr>
        <w:jc w:val="center"/>
        <w:rPr>
          <w:b/>
        </w:rPr>
      </w:pPr>
      <w:r>
        <w:rPr>
          <w:b/>
        </w:rPr>
        <w:t xml:space="preserve">3.3.7. </w:t>
      </w:r>
      <w:r w:rsidRPr="00226A53">
        <w:rPr>
          <w:b/>
        </w:rPr>
        <w:t>Изменения в условиях в с</w:t>
      </w:r>
      <w:r>
        <w:rPr>
          <w:b/>
        </w:rPr>
        <w:t>оответствии с приоритетами ООП О</w:t>
      </w:r>
      <w:r w:rsidRPr="00226A53">
        <w:rPr>
          <w:b/>
        </w:rPr>
        <w:t>ОО.</w:t>
      </w:r>
    </w:p>
    <w:p w:rsidR="00FE5BD9" w:rsidRPr="00226A53" w:rsidRDefault="00FE5BD9" w:rsidP="00FE5BD9">
      <w:pPr>
        <w:ind w:firstLine="567"/>
      </w:pPr>
      <w:r w:rsidRPr="00226A53">
        <w:rPr>
          <w:b/>
        </w:rPr>
        <w:lastRenderedPageBreak/>
        <w:t xml:space="preserve"> </w:t>
      </w:r>
      <w:r w:rsidRPr="00226A53">
        <w:t>В с</w:t>
      </w:r>
      <w:r>
        <w:t>оответствии с приоритетами ООП О</w:t>
      </w:r>
      <w:r w:rsidRPr="00226A53">
        <w:t xml:space="preserve">ОО произойдут существенные   изменения в условиях реализации программы: </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повышение уровня доступности качественного современного образования;</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оптимизация образовательного процесса;</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xml:space="preserve">- усиление мотивации обучающихся; </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снятие перегрузок обучающихся;</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повышение компетентности обучающихся и педагогов в области информационных, компьютерных и цифровых технологий;</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расширение возможности получения образования детьми с ограниченными возможностями;</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будут созданы:  учебная цифровая зона, информационная цифровая зона,</w:t>
      </w:r>
      <w:r>
        <w:rPr>
          <w:rFonts w:ascii="Times New Roman" w:hAnsi="Times New Roman"/>
          <w:sz w:val="24"/>
          <w:szCs w:val="24"/>
        </w:rPr>
        <w:t xml:space="preserve"> </w:t>
      </w:r>
      <w:r w:rsidRPr="00226A53">
        <w:rPr>
          <w:rFonts w:ascii="Times New Roman" w:hAnsi="Times New Roman"/>
          <w:sz w:val="24"/>
          <w:szCs w:val="24"/>
        </w:rPr>
        <w:t>цифровая административная зона, цифровая зона дополнительного образования, цифровая зона социальной службы.</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повышение уровня образовательной информации, ее качества, прозрачности и доступности для всех заинтересованных лиц;</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развитие сетевого взаимодействия;</w:t>
      </w:r>
    </w:p>
    <w:p w:rsidR="00FE5BD9" w:rsidRPr="00226A53"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удовлетворенность родителей результатами образования;</w:t>
      </w:r>
    </w:p>
    <w:p w:rsidR="00FE5BD9" w:rsidRDefault="00FE5BD9" w:rsidP="00FE5BD9">
      <w:pPr>
        <w:pStyle w:val="a7"/>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повышение конкурентоспособности учреждения.</w:t>
      </w:r>
    </w:p>
    <w:p w:rsidR="00FE5BD9" w:rsidRPr="00226A53" w:rsidRDefault="00FE5BD9" w:rsidP="00FE5BD9">
      <w:pPr>
        <w:pStyle w:val="a7"/>
        <w:spacing w:after="0" w:line="240" w:lineRule="auto"/>
        <w:ind w:left="0" w:firstLine="567"/>
        <w:jc w:val="both"/>
        <w:rPr>
          <w:rFonts w:ascii="Times New Roman" w:hAnsi="Times New Roman"/>
          <w:sz w:val="24"/>
          <w:szCs w:val="24"/>
        </w:rPr>
      </w:pPr>
    </w:p>
    <w:p w:rsidR="00FE5BD9" w:rsidRPr="00713666" w:rsidRDefault="00FE5BD9" w:rsidP="00FE5BD9">
      <w:pPr>
        <w:pStyle w:val="c13"/>
        <w:spacing w:before="0" w:beforeAutospacing="0" w:after="0" w:afterAutospacing="0" w:line="276" w:lineRule="auto"/>
        <w:ind w:right="44"/>
        <w:jc w:val="center"/>
        <w:rPr>
          <w:rStyle w:val="c3"/>
          <w:b/>
          <w:bCs/>
          <w:iCs/>
        </w:rPr>
      </w:pPr>
      <w:r>
        <w:rPr>
          <w:rStyle w:val="c3"/>
          <w:b/>
          <w:bCs/>
          <w:iCs/>
        </w:rPr>
        <w:t>3.3.8</w:t>
      </w:r>
      <w:r w:rsidRPr="00713666">
        <w:rPr>
          <w:rStyle w:val="c3"/>
          <w:b/>
          <w:bCs/>
          <w:iCs/>
        </w:rPr>
        <w:t xml:space="preserve">. Механизмы достижения целевых ориентиров в </w:t>
      </w:r>
      <w:r>
        <w:rPr>
          <w:rStyle w:val="c3"/>
          <w:b/>
          <w:bCs/>
          <w:iCs/>
        </w:rPr>
        <w:t>системе условий реализации ООП О</w:t>
      </w:r>
      <w:r w:rsidRPr="00713666">
        <w:rPr>
          <w:rStyle w:val="c3"/>
          <w:b/>
          <w:bCs/>
          <w:iCs/>
        </w:rPr>
        <w:t>ОО</w:t>
      </w:r>
    </w:p>
    <w:p w:rsidR="00FE5BD9" w:rsidRPr="00713666" w:rsidRDefault="00FE5BD9" w:rsidP="00FE5BD9">
      <w:pPr>
        <w:pStyle w:val="c13"/>
        <w:spacing w:before="0" w:beforeAutospacing="0" w:after="0" w:afterAutospacing="0" w:line="276" w:lineRule="auto"/>
        <w:ind w:right="44"/>
        <w:jc w:val="center"/>
        <w:rPr>
          <w:rFonts w:ascii="Arial" w:hAnsi="Arial" w:cs="Arial"/>
          <w:color w:val="000000"/>
        </w:rPr>
      </w:pP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w:t>
      </w:r>
      <w:r>
        <w:rPr>
          <w:rStyle w:val="c3"/>
        </w:rPr>
        <w:t>держательности реализуемой ООП О</w:t>
      </w:r>
      <w:r w:rsidRPr="00FB6F7C">
        <w:rPr>
          <w:rStyle w:val="c3"/>
        </w:rPr>
        <w:t>ОО, механизмы достижения целевых ориентиров направлены на решение следующих задач:</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второй</w:t>
      </w:r>
      <w:r w:rsidRPr="00FB6F7C">
        <w:rPr>
          <w:rStyle w:val="c3"/>
        </w:rPr>
        <w:t xml:space="preserve"> ступени школы высокого уровня готовности к обучению в </w:t>
      </w:r>
      <w:r>
        <w:rPr>
          <w:rStyle w:val="c3"/>
        </w:rPr>
        <w:t>старшем</w:t>
      </w:r>
      <w:r w:rsidRPr="00FB6F7C">
        <w:rPr>
          <w:rStyle w:val="c3"/>
        </w:rPr>
        <w:t xml:space="preserve"> звене и их личностного развития через обновление программ воспитания и дополнительного образования;</w:t>
      </w:r>
    </w:p>
    <w:p w:rsidR="00FE5BD9" w:rsidRDefault="00FE5BD9" w:rsidP="00FE5BD9">
      <w:pPr>
        <w:pStyle w:val="c12"/>
        <w:spacing w:before="0" w:beforeAutospacing="0" w:after="0" w:afterAutospacing="0" w:line="276" w:lineRule="auto"/>
        <w:jc w:val="both"/>
        <w:rPr>
          <w:rStyle w:val="c3"/>
        </w:rPr>
      </w:pPr>
      <w:r>
        <w:rPr>
          <w:rStyle w:val="c3"/>
        </w:rPr>
        <w:t xml:space="preserve">- </w:t>
      </w:r>
      <w:r w:rsidRPr="00FB6F7C">
        <w:rPr>
          <w:rStyle w:val="c3"/>
        </w:rPr>
        <w:t>повышение информац</w:t>
      </w:r>
      <w:r>
        <w:rPr>
          <w:rStyle w:val="c3"/>
        </w:rPr>
        <w:t xml:space="preserve">ионной открытости образования, </w:t>
      </w:r>
      <w:r w:rsidRPr="00FB6F7C">
        <w:rPr>
          <w:rStyle w:val="c3"/>
        </w:rPr>
        <w:t>ведение электронных журналов и дневников.</w:t>
      </w:r>
    </w:p>
    <w:p w:rsidR="00FE5BD9" w:rsidRPr="00FB6F7C" w:rsidRDefault="00FE5BD9" w:rsidP="00FE5BD9">
      <w:pPr>
        <w:pStyle w:val="c12"/>
        <w:spacing w:before="0" w:beforeAutospacing="0" w:after="0" w:afterAutospacing="0" w:line="276" w:lineRule="auto"/>
        <w:jc w:val="both"/>
        <w:rPr>
          <w:rFonts w:ascii="Arial" w:hAnsi="Arial" w:cs="Arial"/>
          <w:color w:val="000000"/>
        </w:rPr>
      </w:pPr>
    </w:p>
    <w:p w:rsidR="00FE5BD9" w:rsidRPr="002107D8" w:rsidRDefault="00FE5BD9" w:rsidP="00FE5BD9">
      <w:pPr>
        <w:rPr>
          <w:rFonts w:eastAsia="Times New Roman"/>
          <w:b/>
          <w:bCs/>
          <w:iCs/>
          <w:color w:val="000000"/>
        </w:rPr>
      </w:pPr>
      <w:r>
        <w:rPr>
          <w:rFonts w:eastAsia="Times New Roman"/>
          <w:b/>
          <w:bCs/>
          <w:iCs/>
          <w:color w:val="000000"/>
        </w:rPr>
        <w:lastRenderedPageBreak/>
        <w:t>3.3.9</w:t>
      </w:r>
      <w:r w:rsidRPr="002107D8">
        <w:rPr>
          <w:rFonts w:eastAsia="Times New Roman"/>
          <w:b/>
          <w:bCs/>
          <w:iCs/>
          <w:color w:val="000000"/>
        </w:rPr>
        <w:t xml:space="preserve">. Сетевой  график по формированию необходимой </w:t>
      </w:r>
      <w:r>
        <w:rPr>
          <w:rFonts w:eastAsia="Times New Roman"/>
          <w:b/>
          <w:bCs/>
          <w:iCs/>
          <w:color w:val="000000"/>
        </w:rPr>
        <w:t>системы условий реализации ООП О</w:t>
      </w:r>
      <w:r w:rsidRPr="002107D8">
        <w:rPr>
          <w:rFonts w:eastAsia="Times New Roman"/>
          <w:b/>
          <w:bCs/>
          <w:iCs/>
          <w:color w:val="000000"/>
        </w:rPr>
        <w:t>ОО</w:t>
      </w:r>
    </w:p>
    <w:p w:rsidR="00FE5BD9" w:rsidRPr="002107D8" w:rsidRDefault="00FE5BD9" w:rsidP="00FE5BD9">
      <w:pPr>
        <w:ind w:right="44"/>
        <w:rPr>
          <w:rFonts w:eastAsia="Times New Roman"/>
          <w:i/>
          <w:color w:val="000000"/>
        </w:rPr>
      </w:pPr>
      <w:r w:rsidRPr="002107D8">
        <w:rPr>
          <w:rFonts w:eastAsia="Times New Roman"/>
          <w:i/>
          <w:color w:val="000000"/>
        </w:rPr>
        <w:t>3.</w:t>
      </w:r>
      <w:r>
        <w:rPr>
          <w:rFonts w:eastAsia="Times New Roman"/>
          <w:i/>
          <w:color w:val="000000"/>
        </w:rPr>
        <w:t>3</w:t>
      </w:r>
      <w:r w:rsidRPr="002107D8">
        <w:rPr>
          <w:rFonts w:eastAsia="Times New Roman"/>
          <w:i/>
          <w:color w:val="000000"/>
        </w:rPr>
        <w:t>.</w:t>
      </w:r>
      <w:r>
        <w:rPr>
          <w:rFonts w:eastAsia="Times New Roman"/>
          <w:i/>
          <w:color w:val="000000"/>
        </w:rPr>
        <w:t>8.</w:t>
      </w:r>
      <w:r w:rsidRPr="002107D8">
        <w:rPr>
          <w:rFonts w:eastAsia="Times New Roman"/>
          <w:i/>
          <w:color w:val="000000"/>
        </w:rPr>
        <w:t>1. Обоснование необходимых изменений в имеющихся условиях.</w:t>
      </w:r>
    </w:p>
    <w:p w:rsidR="00FE5BD9" w:rsidRPr="002107D8" w:rsidRDefault="00FE5BD9" w:rsidP="00FE5BD9">
      <w:pPr>
        <w:ind w:right="44"/>
        <w:rPr>
          <w:rFonts w:eastAsia="Times New Roman"/>
          <w:color w:val="000000"/>
        </w:rPr>
      </w:pPr>
      <w:r w:rsidRPr="002107D8">
        <w:rPr>
          <w:rFonts w:eastAsia="Times New Roman"/>
          <w:color w:val="000000"/>
        </w:rPr>
        <w:tab/>
        <w:t>В с</w:t>
      </w:r>
      <w:r>
        <w:rPr>
          <w:rFonts w:eastAsia="Times New Roman"/>
          <w:color w:val="000000"/>
        </w:rPr>
        <w:t>оответствии с приоритетами ООП О</w:t>
      </w:r>
      <w:r w:rsidRPr="002107D8">
        <w:rPr>
          <w:rFonts w:eastAsia="Times New Roman"/>
          <w:color w:val="000000"/>
        </w:rPr>
        <w:t>ОО требуются дополнительные усилия для решения ряда проблем. Среди них:</w:t>
      </w:r>
    </w:p>
    <w:p w:rsidR="00FE5BD9" w:rsidRPr="002107D8" w:rsidRDefault="00FE5BD9" w:rsidP="00FE5BD9">
      <w:pPr>
        <w:ind w:right="86"/>
        <w:rPr>
          <w:rFonts w:eastAsia="Times New Roman"/>
          <w:color w:val="000000"/>
        </w:rPr>
      </w:pPr>
      <w:r w:rsidRPr="002107D8">
        <w:rPr>
          <w:rFonts w:eastAsia="Times New Roman"/>
          <w:color w:val="000000"/>
        </w:rPr>
        <w:t>-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w:t>
      </w:r>
    </w:p>
    <w:p w:rsidR="00FE5BD9" w:rsidRPr="002107D8" w:rsidRDefault="00FE5BD9" w:rsidP="00FE5BD9">
      <w:pPr>
        <w:rPr>
          <w:rFonts w:eastAsia="Times New Roman"/>
          <w:color w:val="000000"/>
        </w:rPr>
      </w:pPr>
      <w:r w:rsidRPr="002107D8">
        <w:rPr>
          <w:rFonts w:eastAsia="Times New Roman"/>
          <w:color w:val="000000"/>
        </w:rPr>
        <w:t>- необходимость совершенствования НСОТ с точки зрения более полного соответствия целям и направлениям модернизации образования;</w:t>
      </w:r>
    </w:p>
    <w:p w:rsidR="00FE5BD9" w:rsidRPr="002107D8" w:rsidRDefault="00FE5BD9" w:rsidP="00FE5BD9">
      <w:pPr>
        <w:rPr>
          <w:rFonts w:eastAsia="Times New Roman"/>
          <w:color w:val="000000"/>
        </w:rPr>
      </w:pPr>
      <w:r w:rsidRPr="002107D8">
        <w:rPr>
          <w:rFonts w:eastAsia="Times New Roman"/>
          <w:color w:val="000000"/>
        </w:rPr>
        <w:t>- недостаточный по сравнению с требованиями ФГОС уровень развития школьной инфраструктуры и оснащенности оборудованием;</w:t>
      </w:r>
    </w:p>
    <w:p w:rsidR="00FE5BD9" w:rsidRPr="003E0440" w:rsidRDefault="00FE5BD9" w:rsidP="00FE5BD9">
      <w:pPr>
        <w:rPr>
          <w:shd w:val="clear" w:color="auto" w:fill="FFFFFF"/>
        </w:rPr>
      </w:pPr>
      <w:r w:rsidRPr="002107D8">
        <w:rPr>
          <w:rFonts w:eastAsia="Times New Roman"/>
          <w:color w:val="000000"/>
        </w:rPr>
        <w:t>- несовершенство механизмов оценки качества образования.</w:t>
      </w:r>
      <w:r w:rsidRPr="002107D8">
        <w:rPr>
          <w:rFonts w:eastAsia="Times New Roman"/>
          <w:color w:val="000000"/>
        </w:rPr>
        <w:tab/>
      </w:r>
    </w:p>
    <w:p w:rsidR="00FE5BD9" w:rsidRPr="00B652F1" w:rsidRDefault="00FE5BD9" w:rsidP="00FE5BD9">
      <w:pPr>
        <w:spacing w:before="25" w:after="25" w:line="256" w:lineRule="auto"/>
        <w:jc w:val="center"/>
        <w:rPr>
          <w:b/>
          <w:bCs/>
          <w:color w:val="000000"/>
        </w:rPr>
      </w:pPr>
      <w:r w:rsidRPr="00B652F1">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Pr="00B652F1">
        <w:rPr>
          <w:b/>
          <w:bCs/>
          <w:color w:val="000000"/>
        </w:rPr>
        <w:t>ООП ООО</w:t>
      </w:r>
    </w:p>
    <w:p w:rsidR="00FE5BD9" w:rsidRDefault="00FE5BD9" w:rsidP="00FE5BD9">
      <w:pPr>
        <w:spacing w:before="25" w:after="25" w:line="256" w:lineRule="auto"/>
        <w:jc w:val="center"/>
        <w:rPr>
          <w:b/>
          <w:bCs/>
          <w:color w:val="000000"/>
          <w:u w:val="single"/>
        </w:rPr>
      </w:pPr>
    </w:p>
    <w:tbl>
      <w:tblPr>
        <w:tblW w:w="10065" w:type="dxa"/>
        <w:tblInd w:w="-318" w:type="dxa"/>
        <w:tblCellMar>
          <w:left w:w="0" w:type="dxa"/>
          <w:right w:w="0" w:type="dxa"/>
        </w:tblCellMar>
        <w:tblLook w:val="04A0"/>
      </w:tblPr>
      <w:tblGrid>
        <w:gridCol w:w="1846"/>
        <w:gridCol w:w="5810"/>
        <w:gridCol w:w="2409"/>
      </w:tblGrid>
      <w:tr w:rsidR="00FE5BD9" w:rsidRPr="00B965AD" w:rsidTr="00FE5BD9">
        <w:trPr>
          <w:trHeight w:val="185"/>
        </w:trPr>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b/>
                <w:bCs/>
              </w:rPr>
              <w:t>Направление мероприятий</w:t>
            </w:r>
          </w:p>
        </w:tc>
        <w:tc>
          <w:tcPr>
            <w:tcW w:w="5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b/>
                <w:bCs/>
              </w:rPr>
              <w:t>Мероприятия</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b/>
                <w:bCs/>
              </w:rPr>
              <w:t>Сроки реализации</w:t>
            </w:r>
          </w:p>
        </w:tc>
      </w:tr>
      <w:tr w:rsidR="00FE5BD9" w:rsidRPr="00B965AD" w:rsidTr="00FE5BD9">
        <w:trPr>
          <w:trHeight w:val="185"/>
        </w:trPr>
        <w:tc>
          <w:tcPr>
            <w:tcW w:w="1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t>I. Нормативное обеспечение введения</w:t>
            </w:r>
          </w:p>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ФГОС</w:t>
            </w:r>
            <w:r>
              <w:rPr>
                <w:rFonts w:eastAsia="Times New Roman"/>
              </w:rPr>
              <w:t xml:space="preserve"> ООО</w:t>
            </w: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1. Наличие решения органа государственно-общественного управления (</w:t>
            </w:r>
            <w:r>
              <w:rPr>
                <w:rFonts w:eastAsia="Times New Roman"/>
              </w:rPr>
              <w:t>управляющего совета)</w:t>
            </w:r>
            <w:r w:rsidRPr="00B965AD">
              <w:rPr>
                <w:rFonts w:eastAsia="Times New Roman"/>
              </w:rPr>
              <w:t xml:space="preserve"> о введении в образовательном учреждении ФГОС ООО</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6</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2. Внесение изменений и дополнений в Устав образовательного учреждения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rPr>
              <w:t>по мере необходимости</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6</w:t>
            </w:r>
            <w:r>
              <w:rPr>
                <w:rFonts w:eastAsia="Times New Roman"/>
              </w:rPr>
              <w:t>-</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4. Утверждение основной образовательной программы образовательного учреждения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jc w:val="center"/>
              <w:rPr>
                <w:rFonts w:eastAsia="Times New Roman"/>
              </w:rPr>
            </w:pPr>
            <w:r>
              <w:rPr>
                <w:rFonts w:eastAsia="Times New Roman"/>
              </w:rPr>
              <w:t xml:space="preserve">Май </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5.</w:t>
            </w:r>
            <w:r w:rsidRPr="00B965AD">
              <w:rPr>
                <w:rFonts w:eastAsia="Times New Roman"/>
              </w:rPr>
              <w:t> Обеспечение соответствия нормативной базы школы требованиям ФГОС</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6</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B81DB5" w:rsidP="00FE5BD9">
            <w:pPr>
              <w:spacing w:before="100" w:beforeAutospacing="1" w:after="100" w:afterAutospacing="1" w:line="185" w:lineRule="atLeast"/>
              <w:jc w:val="center"/>
              <w:rPr>
                <w:rFonts w:eastAsia="Times New Roman"/>
              </w:rPr>
            </w:pPr>
            <w:r>
              <w:rPr>
                <w:rFonts w:eastAsia="Times New Roman"/>
              </w:rPr>
              <w:t>2016</w:t>
            </w:r>
            <w:r w:rsidR="00FE5BD9" w:rsidRPr="00123839">
              <w:rPr>
                <w:rFonts w:eastAsia="Times New Roman"/>
              </w:rPr>
              <w:t>-201</w:t>
            </w:r>
            <w:r>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7. Разработка и утверждение плана-графика введения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sidRPr="00123839">
              <w:rPr>
                <w:rFonts w:eastAsia="Times New Roman"/>
              </w:rPr>
              <w:t>201</w:t>
            </w:r>
            <w:r w:rsidR="00B81DB5">
              <w:rPr>
                <w:rFonts w:eastAsia="Times New Roman"/>
              </w:rPr>
              <w:t>6</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Май 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Май 201</w:t>
            </w:r>
            <w:r w:rsidR="00B81DB5">
              <w:rPr>
                <w:rFonts w:eastAsia="Times New Roman"/>
              </w:rPr>
              <w:t>7</w:t>
            </w:r>
          </w:p>
        </w:tc>
      </w:tr>
      <w:tr w:rsidR="00FE5BD9" w:rsidRPr="00B965AD" w:rsidTr="00FE5BD9">
        <w:trPr>
          <w:trHeight w:val="364"/>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t>10. Разработка:</w:t>
            </w:r>
          </w:p>
          <w:p w:rsidR="00FE5BD9" w:rsidRPr="00B965AD" w:rsidRDefault="00FE5BD9" w:rsidP="00FE5BD9">
            <w:pPr>
              <w:spacing w:before="100" w:beforeAutospacing="1" w:after="100" w:afterAutospacing="1"/>
              <w:rPr>
                <w:rFonts w:eastAsia="Times New Roman"/>
              </w:rPr>
            </w:pPr>
            <w:r w:rsidRPr="00B965AD">
              <w:rPr>
                <w:rFonts w:eastAsia="Times New Roman"/>
              </w:rPr>
              <w:lastRenderedPageBreak/>
              <w:t>— образовательных программ (индивидуальных и др.);</w:t>
            </w:r>
          </w:p>
          <w:p w:rsidR="00FE5BD9" w:rsidRPr="00B965AD" w:rsidRDefault="00FE5BD9" w:rsidP="00FE5BD9">
            <w:pPr>
              <w:spacing w:before="100" w:beforeAutospacing="1" w:after="100" w:afterAutospacing="1"/>
              <w:rPr>
                <w:rFonts w:eastAsia="Times New Roman"/>
              </w:rPr>
            </w:pPr>
            <w:r w:rsidRPr="00B965AD">
              <w:rPr>
                <w:rFonts w:eastAsia="Times New Roman"/>
              </w:rPr>
              <w:t>— учебного плана;</w:t>
            </w:r>
          </w:p>
          <w:p w:rsidR="00FE5BD9" w:rsidRPr="00B965AD" w:rsidRDefault="00FE5BD9" w:rsidP="00FE5BD9">
            <w:pPr>
              <w:spacing w:before="100" w:beforeAutospacing="1" w:after="100" w:afterAutospacing="1"/>
              <w:rPr>
                <w:rFonts w:eastAsia="Times New Roman"/>
              </w:rPr>
            </w:pPr>
            <w:r w:rsidRPr="00B965AD">
              <w:rPr>
                <w:rFonts w:eastAsia="Times New Roman"/>
              </w:rPr>
              <w:t>— рабочих программ учебных предметов, курсов, дисциплин, модулей;</w:t>
            </w:r>
          </w:p>
          <w:p w:rsidR="00FE5BD9" w:rsidRPr="00B965AD" w:rsidRDefault="00FE5BD9" w:rsidP="00FE5BD9">
            <w:pPr>
              <w:spacing w:before="100" w:beforeAutospacing="1" w:after="100" w:afterAutospacing="1"/>
              <w:rPr>
                <w:rFonts w:eastAsia="Times New Roman"/>
              </w:rPr>
            </w:pPr>
            <w:r w:rsidRPr="00B965AD">
              <w:rPr>
                <w:rFonts w:eastAsia="Times New Roman"/>
              </w:rPr>
              <w:t>— годового календарного учебного графика;</w:t>
            </w:r>
          </w:p>
          <w:p w:rsidR="00FE5BD9" w:rsidRPr="00B965AD" w:rsidRDefault="00FE5BD9" w:rsidP="00FE5BD9">
            <w:pPr>
              <w:spacing w:before="100" w:beforeAutospacing="1" w:after="100" w:afterAutospacing="1"/>
              <w:rPr>
                <w:rFonts w:eastAsia="Times New Roman"/>
              </w:rPr>
            </w:pPr>
            <w:r w:rsidRPr="00B965AD">
              <w:rPr>
                <w:rFonts w:eastAsia="Times New Roman"/>
              </w:rPr>
              <w:t>— положений о внеурочной деятельности обучающихся;</w:t>
            </w:r>
          </w:p>
          <w:p w:rsidR="00FE5BD9" w:rsidRPr="00B965AD" w:rsidRDefault="00FE5BD9" w:rsidP="00FE5BD9">
            <w:pPr>
              <w:spacing w:before="100" w:beforeAutospacing="1" w:after="100" w:afterAutospacing="1"/>
              <w:rPr>
                <w:rFonts w:eastAsia="Times New Roman"/>
              </w:rPr>
            </w:pPr>
            <w:r w:rsidRPr="00B965AD">
              <w:rPr>
                <w:rFonts w:eastAsia="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E5BD9" w:rsidRPr="00B965AD" w:rsidRDefault="00FE5BD9" w:rsidP="00FE5BD9">
            <w:pPr>
              <w:spacing w:before="100" w:beforeAutospacing="1" w:after="100" w:afterAutospacing="1"/>
              <w:rPr>
                <w:rFonts w:eastAsia="Times New Roman"/>
              </w:rPr>
            </w:pPr>
            <w:r w:rsidRPr="00B965AD">
              <w:rPr>
                <w:rFonts w:eastAsia="Times New Roman"/>
              </w:rPr>
              <w:t>— положения об организации домашней работы обучающихся;</w:t>
            </w:r>
          </w:p>
          <w:p w:rsidR="00FE5BD9" w:rsidRPr="00B965AD" w:rsidRDefault="00FE5BD9" w:rsidP="00FE5BD9">
            <w:pPr>
              <w:spacing w:before="100" w:beforeAutospacing="1" w:after="100" w:afterAutospacing="1"/>
              <w:rPr>
                <w:rFonts w:eastAsia="Times New Roman"/>
              </w:rPr>
            </w:pPr>
            <w:r w:rsidRPr="00B965AD">
              <w:rPr>
                <w:rFonts w:eastAsia="Times New Roman"/>
              </w:rPr>
              <w:t>— положения о формах получения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jc w:val="center"/>
              <w:rPr>
                <w:rFonts w:eastAsia="Times New Roman"/>
              </w:rPr>
            </w:pPr>
            <w:r w:rsidRPr="00123839">
              <w:rPr>
                <w:rFonts w:eastAsia="Times New Roman"/>
              </w:rPr>
              <w:lastRenderedPageBreak/>
              <w:t>ежегодно</w:t>
            </w:r>
          </w:p>
        </w:tc>
      </w:tr>
      <w:tr w:rsidR="00FE5BD9" w:rsidRPr="00B965AD" w:rsidTr="00FE5BD9">
        <w:trPr>
          <w:trHeight w:val="185"/>
        </w:trPr>
        <w:tc>
          <w:tcPr>
            <w:tcW w:w="1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lastRenderedPageBreak/>
              <w:t>II. Финансовое обеспечение введения</w:t>
            </w:r>
          </w:p>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ФГОС</w:t>
            </w: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1. </w:t>
            </w:r>
            <w:r w:rsidRPr="00B965AD">
              <w:rPr>
                <w:rFonts w:eastAsia="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w:t>
            </w:r>
            <w:r w:rsidRPr="00123839">
              <w:rPr>
                <w:rFonts w:eastAsia="Times New Roman"/>
              </w:rPr>
              <w:t>-20</w:t>
            </w:r>
            <w:r>
              <w:rPr>
                <w:rFonts w:eastAsia="Times New Roman"/>
              </w:rPr>
              <w:t>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w:t>
            </w:r>
            <w:r w:rsidRPr="00123839">
              <w:rPr>
                <w:rFonts w:eastAsia="Times New Roman"/>
              </w:rPr>
              <w:t>-20</w:t>
            </w:r>
            <w:r>
              <w:rPr>
                <w:rFonts w:eastAsia="Times New Roman"/>
              </w:rPr>
              <w:t>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3. </w:t>
            </w:r>
            <w:r w:rsidRPr="00B965AD">
              <w:rPr>
                <w:rFonts w:eastAsia="Times New Roman"/>
              </w:rPr>
              <w:t>Заключение дополнительных соглашений к трудовому договору с педагогическими работниками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2015-2020</w:t>
            </w:r>
          </w:p>
        </w:tc>
      </w:tr>
      <w:tr w:rsidR="00FE5BD9" w:rsidRPr="00B965AD" w:rsidTr="00FE5BD9">
        <w:trPr>
          <w:trHeight w:val="185"/>
        </w:trPr>
        <w:tc>
          <w:tcPr>
            <w:tcW w:w="1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t>III. Организа-ционное обеспечение введения</w:t>
            </w:r>
          </w:p>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ФГОС</w:t>
            </w: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1. </w:t>
            </w:r>
            <w:r w:rsidRPr="00B965AD">
              <w:rPr>
                <w:rFonts w:eastAsia="Times New Roman"/>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2015-2020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2. Разработка модели организации образовательного процесса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w:t>
            </w:r>
            <w:r w:rsidRPr="00123839">
              <w:rPr>
                <w:rFonts w:eastAsia="Times New Roman"/>
              </w:rPr>
              <w:t>-20</w:t>
            </w:r>
            <w:r>
              <w:rPr>
                <w:rFonts w:eastAsia="Times New Roman"/>
              </w:rPr>
              <w:t>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2015-2020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2015-2020</w:t>
            </w:r>
          </w:p>
        </w:tc>
      </w:tr>
      <w:tr w:rsidR="00FE5BD9" w:rsidRPr="00B965AD" w:rsidTr="00FE5BD9">
        <w:trPr>
          <w:trHeight w:val="185"/>
        </w:trPr>
        <w:tc>
          <w:tcPr>
            <w:tcW w:w="1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t>IV. Кадровое обеспечение введения</w:t>
            </w:r>
          </w:p>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ФГОС</w:t>
            </w: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1. Анализ кадрового обеспечения введения и реализации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6</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 xml:space="preserve">2. Создание (корректировка) плана-графика повышения квалификации педагогических и руководящих работников образовательного </w:t>
            </w:r>
            <w:r w:rsidRPr="00B965AD">
              <w:rPr>
                <w:rFonts w:eastAsia="Times New Roman"/>
              </w:rPr>
              <w:lastRenderedPageBreak/>
              <w:t>учреждения в связи с введением ФГОС</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lastRenderedPageBreak/>
              <w:t>2015-2020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3. </w:t>
            </w:r>
            <w:r w:rsidRPr="00B965AD">
              <w:rPr>
                <w:rFonts w:eastAsia="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2015-2020</w:t>
            </w:r>
          </w:p>
        </w:tc>
      </w:tr>
      <w:tr w:rsidR="00FE5BD9" w:rsidRPr="00B965AD" w:rsidTr="00FE5BD9">
        <w:trPr>
          <w:trHeight w:val="185"/>
        </w:trPr>
        <w:tc>
          <w:tcPr>
            <w:tcW w:w="1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V. Информаци-онное обеспечение введения ФГОС</w:t>
            </w: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1. Размещение на сайте ОУ информационных материалов о введении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rPr>
              <w:t>постоянно</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2. Широкое информирование родительской общественности о подготовке к введению и порядке перехода на новые стандарты</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6</w:t>
            </w:r>
            <w:r w:rsidRPr="00123839">
              <w:rPr>
                <w:rFonts w:eastAsia="Times New Roman"/>
              </w:rPr>
              <w:t>-201</w:t>
            </w:r>
            <w:r w:rsidR="00B81DB5">
              <w:rPr>
                <w:rFonts w:eastAsia="Times New Roman"/>
              </w:rPr>
              <w:t>7</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rPr>
              <w:t>ежегодно</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Pr>
                <w:rFonts w:eastAsia="Times New Roman"/>
              </w:rPr>
              <w:t>2015-2020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5. Обеспечение публичной отчётности ОУ о ходе и результатах введения ФГОС</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jc w:val="center"/>
              <w:rPr>
                <w:rFonts w:eastAsia="Times New Roman"/>
              </w:rPr>
            </w:pPr>
            <w:r w:rsidRPr="00123839">
              <w:rPr>
                <w:rFonts w:eastAsia="Times New Roman"/>
              </w:rPr>
              <w:t>ежегодно</w:t>
            </w:r>
          </w:p>
        </w:tc>
      </w:tr>
      <w:tr w:rsidR="00FE5BD9" w:rsidRPr="00B965AD" w:rsidTr="00FE5BD9">
        <w:trPr>
          <w:trHeight w:val="3411"/>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t>6. Разработка рекомендаций  для педагогических работников:</w:t>
            </w:r>
          </w:p>
          <w:p w:rsidR="00FE5BD9" w:rsidRPr="00B965AD" w:rsidRDefault="00FE5BD9" w:rsidP="00FE5BD9">
            <w:pPr>
              <w:spacing w:before="100" w:beforeAutospacing="1" w:after="100" w:afterAutospacing="1"/>
              <w:rPr>
                <w:rFonts w:eastAsia="Times New Roman"/>
              </w:rPr>
            </w:pPr>
            <w:r w:rsidRPr="00123839">
              <w:rPr>
                <w:rFonts w:eastAsia="Times New Roman"/>
              </w:rPr>
              <w:t>— по организации внеурочной деятельности обучающихся;</w:t>
            </w:r>
          </w:p>
          <w:p w:rsidR="00FE5BD9" w:rsidRPr="00B965AD" w:rsidRDefault="00FE5BD9" w:rsidP="00FE5BD9">
            <w:pPr>
              <w:spacing w:before="100" w:beforeAutospacing="1" w:after="100" w:afterAutospacing="1"/>
              <w:rPr>
                <w:rFonts w:eastAsia="Times New Roman"/>
              </w:rPr>
            </w:pPr>
            <w:r w:rsidRPr="00B965AD">
              <w:rPr>
                <w:rFonts w:eastAsia="Times New Roman"/>
              </w:rPr>
              <w:t>— по организации текущей и итоговой оценки достижения планируемых результатов;</w:t>
            </w:r>
          </w:p>
          <w:p w:rsidR="00FE5BD9" w:rsidRPr="00B965AD" w:rsidRDefault="00FE5BD9" w:rsidP="00FE5BD9">
            <w:pPr>
              <w:spacing w:before="100" w:beforeAutospacing="1" w:after="100" w:afterAutospacing="1"/>
              <w:rPr>
                <w:rFonts w:eastAsia="Times New Roman"/>
              </w:rPr>
            </w:pPr>
            <w:r w:rsidRPr="00B965AD">
              <w:rPr>
                <w:rFonts w:eastAsia="Times New Roman"/>
              </w:rPr>
              <w:t>— по использованию ресурсов времени для организации домашней работы обучающихся;</w:t>
            </w:r>
          </w:p>
          <w:p w:rsidR="00FE5BD9" w:rsidRPr="00B965AD" w:rsidRDefault="00FE5BD9" w:rsidP="00FE5BD9">
            <w:pPr>
              <w:spacing w:before="100" w:beforeAutospacing="1" w:after="100" w:afterAutospacing="1"/>
              <w:rPr>
                <w:rFonts w:eastAsia="Times New Roman"/>
              </w:rPr>
            </w:pPr>
            <w:r w:rsidRPr="00B965AD">
              <w:rPr>
                <w:rFonts w:eastAsia="Times New Roman"/>
              </w:rPr>
              <w:t>— по перечн</w:t>
            </w:r>
            <w:r>
              <w:rPr>
                <w:rFonts w:eastAsia="Times New Roman"/>
              </w:rPr>
              <w:t>ю</w:t>
            </w:r>
            <w:r w:rsidRPr="00B965AD">
              <w:rPr>
                <w:rFonts w:eastAsia="Times New Roman"/>
              </w:rPr>
              <w:t xml:space="preserve"> и рекомендаций по использованию интерактивных технологий</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jc w:val="center"/>
              <w:rPr>
                <w:rFonts w:eastAsia="Times New Roman"/>
              </w:rPr>
            </w:pPr>
            <w:r>
              <w:rPr>
                <w:rFonts w:eastAsia="Times New Roman"/>
              </w:rPr>
              <w:t>201</w:t>
            </w:r>
            <w:r w:rsidR="00B81DB5">
              <w:rPr>
                <w:rFonts w:eastAsia="Times New Roman"/>
              </w:rPr>
              <w:t>6</w:t>
            </w:r>
            <w:r w:rsidRPr="00123839">
              <w:rPr>
                <w:rFonts w:eastAsia="Times New Roman"/>
              </w:rPr>
              <w:t>-201</w:t>
            </w:r>
            <w:r w:rsidR="00B81DB5">
              <w:rPr>
                <w:rFonts w:eastAsia="Times New Roman"/>
              </w:rPr>
              <w:t>7</w:t>
            </w:r>
          </w:p>
        </w:tc>
      </w:tr>
      <w:tr w:rsidR="00FE5BD9" w:rsidRPr="00B965AD" w:rsidTr="00FE5BD9">
        <w:trPr>
          <w:trHeight w:val="577"/>
        </w:trPr>
        <w:tc>
          <w:tcPr>
            <w:tcW w:w="1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B965AD">
              <w:rPr>
                <w:rFonts w:eastAsia="Times New Roman"/>
              </w:rPr>
              <w:t>VI. Материаль-но-техническое обеспечение введения</w:t>
            </w:r>
          </w:p>
          <w:p w:rsidR="00FE5BD9" w:rsidRPr="00B965AD" w:rsidRDefault="00FE5BD9" w:rsidP="00FE5BD9">
            <w:pPr>
              <w:spacing w:before="100" w:beforeAutospacing="1" w:after="100" w:afterAutospacing="1"/>
              <w:rPr>
                <w:rFonts w:eastAsia="Times New Roman"/>
              </w:rPr>
            </w:pPr>
            <w:r w:rsidRPr="00B965AD">
              <w:rPr>
                <w:rFonts w:eastAsia="Times New Roman"/>
              </w:rPr>
              <w:t>ФГОС</w:t>
            </w: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rPr>
                <w:rFonts w:eastAsia="Times New Roman"/>
              </w:rPr>
            </w:pPr>
            <w:r w:rsidRPr="00123839">
              <w:rPr>
                <w:rFonts w:eastAsia="Times New Roman"/>
              </w:rPr>
              <w:t>1. Анализ материально-технического обеспечения введения и реализации ФГОС основного общего образования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jc w:val="center"/>
              <w:rPr>
                <w:rFonts w:eastAsia="Times New Roman"/>
              </w:rPr>
            </w:pPr>
            <w:r w:rsidRPr="00123839">
              <w:rPr>
                <w:rFonts w:eastAsia="Times New Roman"/>
              </w:rPr>
              <w:t>ежегодно</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2. Обеспечение соответствия материально-технической базы ОУ требованиям ФГОС</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По мере финансирования</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3. Обеспечение соответствия санитарно-гигиенических условий требованиям ФГОС</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По мере финансирования</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 xml:space="preserve">4. Обеспечение соответствия условий реализации ООП </w:t>
            </w:r>
            <w:r w:rsidRPr="00B965AD">
              <w:rPr>
                <w:rFonts w:eastAsia="Times New Roman"/>
              </w:rPr>
              <w:t>противопожарным нормам, нормам охраны труда работников образовательного учреждения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По мере финансирования</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5. Обеспечение соответствия информационно-образовательной среды требованиям ФГОС</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7</w:t>
            </w:r>
            <w:r w:rsidRPr="00123839">
              <w:rPr>
                <w:rFonts w:eastAsia="Times New Roman"/>
              </w:rPr>
              <w:t>-201</w:t>
            </w:r>
            <w:r w:rsidR="00B81DB5">
              <w:rPr>
                <w:rFonts w:eastAsia="Times New Roman"/>
              </w:rPr>
              <w:t>8</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6. Обеспечение укомплектованности библиотечно-информационного центра печатными и электронными образовательными ресурсами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123839">
              <w:rPr>
                <w:rFonts w:eastAsia="Times New Roman"/>
              </w:rPr>
              <w:t>По мере финансирования</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 xml:space="preserve">7. Наличие доступа ОУ к электронным образовательным ресурсам (ЭОР), размещённым в </w:t>
            </w:r>
            <w:r w:rsidRPr="00B965AD">
              <w:rPr>
                <w:rFonts w:eastAsia="Times New Roman"/>
              </w:rPr>
              <w:lastRenderedPageBreak/>
              <w:t>федеральных и региональных базах данных</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lastRenderedPageBreak/>
              <w:t>201</w:t>
            </w:r>
            <w:r w:rsidR="00B81DB5">
              <w:rPr>
                <w:rFonts w:eastAsia="Times New Roman"/>
              </w:rPr>
              <w:t>7</w:t>
            </w:r>
            <w:r>
              <w:rPr>
                <w:rFonts w:eastAsia="Times New Roman"/>
              </w:rPr>
              <w:t>-2020</w:t>
            </w:r>
          </w:p>
        </w:tc>
      </w:tr>
      <w:tr w:rsidR="00FE5BD9" w:rsidRPr="00B965AD" w:rsidTr="00FE5BD9">
        <w:trPr>
          <w:trHeight w:val="185"/>
        </w:trPr>
        <w:tc>
          <w:tcPr>
            <w:tcW w:w="1846" w:type="dxa"/>
            <w:vMerge/>
            <w:tcBorders>
              <w:top w:val="nil"/>
              <w:left w:val="single" w:sz="8" w:space="0" w:color="auto"/>
              <w:bottom w:val="single" w:sz="8" w:space="0" w:color="auto"/>
              <w:right w:val="single" w:sz="8" w:space="0" w:color="auto"/>
            </w:tcBorders>
            <w:vAlign w:val="center"/>
            <w:hideMark/>
          </w:tcPr>
          <w:p w:rsidR="00FE5BD9" w:rsidRPr="00B965AD" w:rsidRDefault="00FE5BD9" w:rsidP="00FE5BD9">
            <w:pPr>
              <w:rPr>
                <w:rFonts w:eastAsia="Times New Roman"/>
              </w:rPr>
            </w:pPr>
          </w:p>
        </w:tc>
        <w:tc>
          <w:tcPr>
            <w:tcW w:w="5810"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FE5BD9">
            <w:pPr>
              <w:spacing w:before="100" w:beforeAutospacing="1" w:after="100" w:afterAutospacing="1" w:line="185" w:lineRule="atLeast"/>
              <w:rPr>
                <w:rFonts w:eastAsia="Times New Roman"/>
              </w:rPr>
            </w:pPr>
            <w:r w:rsidRPr="00B965AD">
              <w:rPr>
                <w:rFonts w:eastAsia="Times New Roman"/>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E5BD9" w:rsidRPr="00B965AD" w:rsidRDefault="00FE5BD9" w:rsidP="00B81DB5">
            <w:pPr>
              <w:spacing w:before="100" w:beforeAutospacing="1" w:after="100" w:afterAutospacing="1" w:line="185" w:lineRule="atLeast"/>
              <w:jc w:val="center"/>
              <w:rPr>
                <w:rFonts w:eastAsia="Times New Roman"/>
              </w:rPr>
            </w:pPr>
            <w:r>
              <w:rPr>
                <w:rFonts w:eastAsia="Times New Roman"/>
              </w:rPr>
              <w:t>201</w:t>
            </w:r>
            <w:r w:rsidR="00B81DB5">
              <w:rPr>
                <w:rFonts w:eastAsia="Times New Roman"/>
              </w:rPr>
              <w:t>7</w:t>
            </w:r>
            <w:r>
              <w:rPr>
                <w:rFonts w:eastAsia="Times New Roman"/>
              </w:rPr>
              <w:t>-2020</w:t>
            </w:r>
          </w:p>
        </w:tc>
      </w:tr>
    </w:tbl>
    <w:p w:rsidR="00FE5BD9" w:rsidRPr="00123839" w:rsidRDefault="00FE5BD9" w:rsidP="00FE5BD9"/>
    <w:p w:rsidR="00FE5BD9" w:rsidRPr="007D306F" w:rsidRDefault="00FE5BD9" w:rsidP="00FE5BD9">
      <w:pPr>
        <w:rPr>
          <w:rFonts w:eastAsia="Times New Roman"/>
        </w:rPr>
      </w:pPr>
      <w:r w:rsidRPr="007D306F">
        <w:rPr>
          <w:rFonts w:eastAsia="Times New Roman"/>
        </w:rPr>
        <w:t>Реализация вышеуказанных мероприятий, а также выбор направлений и объемов расходования средств позволят достичь следующих результатов:</w:t>
      </w:r>
    </w:p>
    <w:p w:rsidR="00FE5BD9" w:rsidRPr="007D306F" w:rsidRDefault="00FE5BD9" w:rsidP="00FE5BD9">
      <w:pPr>
        <w:rPr>
          <w:rFonts w:eastAsia="Times New Roman"/>
        </w:rPr>
      </w:pPr>
      <w:r w:rsidRPr="007D306F">
        <w:rPr>
          <w:rFonts w:eastAsia="Times New Roman"/>
        </w:rPr>
        <w:t xml:space="preserve">- завершится подготовка по вопросам внедрения ФГОС всех учителей </w:t>
      </w:r>
      <w:r>
        <w:rPr>
          <w:rFonts w:eastAsia="Times New Roman"/>
        </w:rPr>
        <w:t>основной школы</w:t>
      </w:r>
      <w:r w:rsidRPr="007D306F">
        <w:rPr>
          <w:rFonts w:eastAsia="Times New Roman"/>
        </w:rPr>
        <w:t>, 100% руковод</w:t>
      </w:r>
      <w:r>
        <w:rPr>
          <w:rFonts w:eastAsia="Times New Roman"/>
        </w:rPr>
        <w:t>ящих работников школы  и более 100</w:t>
      </w:r>
      <w:r w:rsidRPr="007D306F">
        <w:rPr>
          <w:rFonts w:eastAsia="Times New Roman"/>
        </w:rPr>
        <w:t>%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w:t>
      </w:r>
    </w:p>
    <w:p w:rsidR="00FE5BD9" w:rsidRPr="007D306F" w:rsidRDefault="00FE5BD9" w:rsidP="00FE5BD9">
      <w:pPr>
        <w:rPr>
          <w:rFonts w:eastAsia="Times New Roman"/>
        </w:rPr>
      </w:pPr>
      <w:r w:rsidRPr="007D306F">
        <w:rPr>
          <w:rFonts w:eastAsia="Times New Roman"/>
        </w:rPr>
        <w:t>- будут созданы условия для р</w:t>
      </w:r>
      <w:r>
        <w:rPr>
          <w:rFonts w:eastAsia="Times New Roman"/>
        </w:rPr>
        <w:t>еализации ФГОС ООО:  приобретение</w:t>
      </w:r>
      <w:r w:rsidRPr="007D306F">
        <w:rPr>
          <w:rFonts w:eastAsia="Times New Roman"/>
        </w:rPr>
        <w:t xml:space="preserve">  ученической мебели, соответствующей требованиям СанПиН,  </w:t>
      </w:r>
      <w:r>
        <w:rPr>
          <w:rFonts w:eastAsia="Times New Roman"/>
        </w:rPr>
        <w:t>обеспечение</w:t>
      </w:r>
      <w:r w:rsidRPr="007D306F">
        <w:rPr>
          <w:rFonts w:eastAsia="Times New Roman"/>
        </w:rPr>
        <w:t xml:space="preserve">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FE5BD9" w:rsidRPr="007D306F" w:rsidRDefault="00FE5BD9" w:rsidP="00FE5BD9">
      <w:pPr>
        <w:rPr>
          <w:rFonts w:eastAsia="Times New Roman"/>
        </w:rPr>
      </w:pPr>
      <w:r w:rsidRPr="007D306F">
        <w:rPr>
          <w:rFonts w:eastAsia="Times New Roman"/>
        </w:rPr>
        <w:t>- выполнение мероприятий по энергосбережению  позволит существенно продвинуться в решении задач снижения потребления энергоресурсов;</w:t>
      </w:r>
    </w:p>
    <w:p w:rsidR="00FE5BD9" w:rsidRPr="007D306F" w:rsidRDefault="00FE5BD9" w:rsidP="00FE5BD9">
      <w:pPr>
        <w:rPr>
          <w:rFonts w:eastAsia="Times New Roman"/>
        </w:rPr>
      </w:pPr>
      <w:r w:rsidRPr="007D306F">
        <w:rPr>
          <w:rFonts w:eastAsia="Times New Roman"/>
        </w:rPr>
        <w:t>- доля школьников, обучающихся по ФГОС НОО, в общей ч</w:t>
      </w:r>
      <w:r>
        <w:rPr>
          <w:rFonts w:eastAsia="Times New Roman"/>
        </w:rPr>
        <w:t>исленности школьников составит 10</w:t>
      </w:r>
      <w:r w:rsidRPr="007D306F">
        <w:rPr>
          <w:rFonts w:eastAsia="Times New Roman"/>
        </w:rPr>
        <w:t>0% учащихся начальных классов;</w:t>
      </w:r>
    </w:p>
    <w:p w:rsidR="00FE5BD9" w:rsidRPr="007D306F" w:rsidRDefault="00FE5BD9" w:rsidP="00FE5BD9">
      <w:pPr>
        <w:rPr>
          <w:rFonts w:eastAsia="Times New Roman"/>
        </w:rPr>
      </w:pPr>
      <w:r w:rsidRPr="007D306F">
        <w:rPr>
          <w:rFonts w:eastAsia="Times New Roman"/>
        </w:rPr>
        <w:t>- доля учителей, получивших в установленном порядке первую либо</w:t>
      </w:r>
      <w:r w:rsidRPr="007D306F">
        <w:rPr>
          <w:rFonts w:eastAsia="Times New Roman"/>
        </w:rPr>
        <w:br/>
        <w:t>высшую квалификационную категорию и подтверждение соответствия занимаемой должности, в общей численности учителей составит не мене</w:t>
      </w:r>
      <w:r>
        <w:rPr>
          <w:rFonts w:eastAsia="Times New Roman"/>
        </w:rPr>
        <w:t>е 9</w:t>
      </w:r>
      <w:r w:rsidRPr="007D306F">
        <w:rPr>
          <w:rFonts w:eastAsia="Times New Roman"/>
        </w:rPr>
        <w:t>0%;</w:t>
      </w:r>
    </w:p>
    <w:p w:rsidR="00FE5BD9" w:rsidRPr="007D306F" w:rsidRDefault="00FE5BD9" w:rsidP="00FE5BD9">
      <w:pPr>
        <w:rPr>
          <w:rFonts w:eastAsia="Times New Roman"/>
        </w:rPr>
      </w:pPr>
      <w:r w:rsidRPr="007D306F">
        <w:rPr>
          <w:rFonts w:eastAsia="Times New Roman"/>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w:t>
      </w:r>
      <w:r>
        <w:rPr>
          <w:rFonts w:eastAsia="Times New Roman"/>
        </w:rPr>
        <w:t xml:space="preserve"> численности учителей не менее 9</w:t>
      </w:r>
      <w:r w:rsidRPr="007D306F">
        <w:rPr>
          <w:rFonts w:eastAsia="Times New Roman"/>
        </w:rPr>
        <w:t>0%.</w:t>
      </w:r>
    </w:p>
    <w:p w:rsidR="00FE5BD9" w:rsidRPr="00226A53" w:rsidRDefault="00FE5BD9" w:rsidP="00FE5BD9">
      <w:pPr>
        <w:jc w:val="center"/>
        <w:rPr>
          <w:b/>
        </w:rPr>
      </w:pPr>
      <w:r w:rsidRPr="00226A53">
        <w:rPr>
          <w:rStyle w:val="dash041e005f0431005f044b005f0447005f043d005f044b005f0439005f005fchar1char1"/>
          <w:b/>
        </w:rPr>
        <w:t>3.3.10.</w:t>
      </w:r>
      <w:r w:rsidRPr="00226A53">
        <w:rPr>
          <w:rStyle w:val="dash041e005f0431005f044b005f0447005f043d005f044b005f0439005f005fchar1char1"/>
        </w:rPr>
        <w:t xml:space="preserve"> </w:t>
      </w:r>
      <w:r w:rsidRPr="00226A53">
        <w:rPr>
          <w:b/>
        </w:rPr>
        <w:t>Контроль за состоянием сист</w:t>
      </w:r>
      <w:r>
        <w:rPr>
          <w:b/>
        </w:rPr>
        <w:t>емы условий реализации ООП  ООО</w:t>
      </w:r>
    </w:p>
    <w:p w:rsidR="00FE5BD9" w:rsidRPr="00226A53" w:rsidRDefault="00FE5BD9" w:rsidP="00FE5BD9">
      <w:r w:rsidRPr="00226A53">
        <w:t xml:space="preserve">        Контроль за состоянием с</w:t>
      </w:r>
      <w:r>
        <w:t>истемы условий реализации ООП  О</w:t>
      </w:r>
      <w:r w:rsidRPr="00226A53">
        <w:t xml:space="preserve">ОО будет осуществляться на основе внутришкольного контроля и системы образовательного  мониторинга, сложившегося в </w:t>
      </w:r>
      <w:r>
        <w:t>МБОУ «Анненковская ООШ»</w:t>
      </w:r>
      <w:r w:rsidRPr="00226A53">
        <w:t>.</w:t>
      </w:r>
    </w:p>
    <w:p w:rsidR="00FE5BD9" w:rsidRPr="00226A53" w:rsidRDefault="00FE5BD9" w:rsidP="00FE5BD9">
      <w:pPr>
        <w:pStyle w:val="a7"/>
        <w:tabs>
          <w:tab w:val="left" w:pos="0"/>
        </w:tabs>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xml:space="preserve">В содержательном плане образовательный мониторинг отражает следующие стороны функционирования </w:t>
      </w:r>
      <w:r>
        <w:rPr>
          <w:rFonts w:ascii="Times New Roman" w:hAnsi="Times New Roman"/>
          <w:sz w:val="24"/>
          <w:szCs w:val="24"/>
        </w:rPr>
        <w:t>МБОУ «Анненковская ООШ»</w:t>
      </w:r>
      <w:r w:rsidRPr="00226A53">
        <w:rPr>
          <w:rFonts w:ascii="Times New Roman" w:hAnsi="Times New Roman"/>
          <w:sz w:val="24"/>
          <w:szCs w:val="24"/>
        </w:rPr>
        <w:t>:</w:t>
      </w:r>
    </w:p>
    <w:p w:rsidR="00FE5BD9" w:rsidRPr="00226A53" w:rsidRDefault="00FE5BD9" w:rsidP="00FE5BD9">
      <w:pPr>
        <w:pStyle w:val="a7"/>
        <w:tabs>
          <w:tab w:val="left" w:pos="0"/>
        </w:tabs>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xml:space="preserve">- контингент </w:t>
      </w:r>
      <w:r>
        <w:rPr>
          <w:rFonts w:ascii="Times New Roman" w:hAnsi="Times New Roman"/>
          <w:sz w:val="24"/>
          <w:szCs w:val="24"/>
        </w:rPr>
        <w:t>об</w:t>
      </w:r>
      <w:r w:rsidRPr="00226A53">
        <w:rPr>
          <w:rFonts w:ascii="Times New Roman" w:hAnsi="Times New Roman"/>
          <w:sz w:val="24"/>
          <w:szCs w:val="24"/>
        </w:rPr>
        <w:t>уча</w:t>
      </w:r>
      <w:r>
        <w:rPr>
          <w:rFonts w:ascii="Times New Roman" w:hAnsi="Times New Roman"/>
          <w:sz w:val="24"/>
          <w:szCs w:val="24"/>
        </w:rPr>
        <w:t>ю</w:t>
      </w:r>
      <w:r w:rsidRPr="00226A53">
        <w:rPr>
          <w:rFonts w:ascii="Times New Roman" w:hAnsi="Times New Roman"/>
          <w:sz w:val="24"/>
          <w:szCs w:val="24"/>
        </w:rPr>
        <w:t>щихся, его демографические и медицинские характери</w:t>
      </w:r>
      <w:r>
        <w:rPr>
          <w:rFonts w:ascii="Times New Roman" w:hAnsi="Times New Roman"/>
          <w:sz w:val="24"/>
          <w:szCs w:val="24"/>
        </w:rPr>
        <w:t>стики, движение: поступление в МБОУ «Анненковская ООШ»</w:t>
      </w:r>
      <w:r w:rsidRPr="00226A53">
        <w:rPr>
          <w:rFonts w:ascii="Times New Roman" w:hAnsi="Times New Roman"/>
          <w:sz w:val="24"/>
          <w:szCs w:val="24"/>
        </w:rPr>
        <w:t>, перевод, окончание;</w:t>
      </w:r>
    </w:p>
    <w:p w:rsidR="00FE5BD9" w:rsidRPr="00226A53" w:rsidRDefault="00FE5BD9" w:rsidP="00FE5BD9">
      <w:pPr>
        <w:pStyle w:val="a7"/>
        <w:tabs>
          <w:tab w:val="left" w:pos="0"/>
        </w:tabs>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FE5BD9" w:rsidRPr="00226A53" w:rsidRDefault="00FE5BD9" w:rsidP="00FE5BD9">
      <w:pPr>
        <w:pStyle w:val="a7"/>
        <w:tabs>
          <w:tab w:val="left" w:pos="0"/>
        </w:tabs>
        <w:spacing w:after="0" w:line="240" w:lineRule="auto"/>
        <w:ind w:left="0" w:firstLine="567"/>
        <w:jc w:val="both"/>
        <w:rPr>
          <w:sz w:val="24"/>
          <w:szCs w:val="24"/>
        </w:rPr>
      </w:pPr>
      <w:r w:rsidRPr="00226A53">
        <w:rPr>
          <w:rFonts w:ascii="Times New Roman" w:hAnsi="Times New Roman"/>
          <w:sz w:val="24"/>
          <w:szCs w:val="24"/>
        </w:rPr>
        <w:t xml:space="preserve">- фонды, обеспечение функций </w:t>
      </w:r>
      <w:r>
        <w:rPr>
          <w:rFonts w:ascii="Times New Roman" w:hAnsi="Times New Roman"/>
          <w:sz w:val="24"/>
          <w:szCs w:val="24"/>
        </w:rPr>
        <w:t>МБОУ «Анненковская ООШ»</w:t>
      </w:r>
      <w:r w:rsidRPr="00226A53">
        <w:rPr>
          <w:rFonts w:ascii="Times New Roman" w:hAnsi="Times New Roman"/>
          <w:sz w:val="24"/>
          <w:szCs w:val="24"/>
        </w:rPr>
        <w:t>: обеспеченность учебниками, дополнительной литературой и пособиями, средствами</w:t>
      </w:r>
      <w:r w:rsidRPr="00226A53">
        <w:rPr>
          <w:sz w:val="24"/>
          <w:szCs w:val="24"/>
        </w:rPr>
        <w:t xml:space="preserve"> </w:t>
      </w:r>
      <w:r w:rsidRPr="00B24841">
        <w:rPr>
          <w:rFonts w:ascii="Times New Roman" w:hAnsi="Times New Roman"/>
          <w:sz w:val="24"/>
          <w:szCs w:val="24"/>
        </w:rPr>
        <w:t>обучения;</w:t>
      </w:r>
    </w:p>
    <w:p w:rsidR="00FE5BD9" w:rsidRPr="00226A53" w:rsidRDefault="00FE5BD9" w:rsidP="00FE5BD9">
      <w:pPr>
        <w:pStyle w:val="a7"/>
        <w:tabs>
          <w:tab w:val="left" w:pos="0"/>
        </w:tabs>
        <w:spacing w:after="0" w:line="240" w:lineRule="auto"/>
        <w:ind w:left="0" w:firstLine="567"/>
        <w:jc w:val="both"/>
        <w:rPr>
          <w:rFonts w:ascii="Times New Roman" w:hAnsi="Times New Roman"/>
          <w:sz w:val="24"/>
          <w:szCs w:val="24"/>
        </w:rPr>
      </w:pPr>
      <w:r w:rsidRPr="00226A53">
        <w:rPr>
          <w:rFonts w:ascii="Times New Roman" w:hAnsi="Times New Roman"/>
          <w:sz w:val="24"/>
          <w:szCs w:val="24"/>
        </w:rPr>
        <w:t xml:space="preserve">- состояние персонала </w:t>
      </w:r>
      <w:r>
        <w:rPr>
          <w:rFonts w:ascii="Times New Roman" w:hAnsi="Times New Roman"/>
          <w:sz w:val="24"/>
          <w:szCs w:val="24"/>
        </w:rPr>
        <w:t>МБОУ «Анненковская ООШ»</w:t>
      </w:r>
      <w:r w:rsidRPr="00226A53">
        <w:rPr>
          <w:rFonts w:ascii="Times New Roman" w:hAnsi="Times New Roman"/>
          <w:sz w:val="24"/>
          <w:szCs w:val="24"/>
        </w:rPr>
        <w:t>: тарификация преподавательского состава, обеспеченность вспомогательным персоналом;</w:t>
      </w:r>
    </w:p>
    <w:p w:rsidR="00FE5BD9" w:rsidRDefault="00FE5BD9" w:rsidP="00FE5BD9">
      <w:pPr>
        <w:pStyle w:val="a7"/>
        <w:tabs>
          <w:tab w:val="left" w:pos="0"/>
        </w:tabs>
        <w:spacing w:line="240" w:lineRule="auto"/>
        <w:ind w:left="0" w:firstLine="567"/>
        <w:jc w:val="both"/>
        <w:rPr>
          <w:rFonts w:ascii="Times New Roman" w:hAnsi="Times New Roman"/>
          <w:sz w:val="24"/>
          <w:szCs w:val="24"/>
        </w:rPr>
      </w:pPr>
      <w:r w:rsidRPr="00226A53">
        <w:rPr>
          <w:rFonts w:ascii="Times New Roman" w:hAnsi="Times New Roman"/>
          <w:sz w:val="24"/>
          <w:szCs w:val="24"/>
        </w:rPr>
        <w:t xml:space="preserve">- инфраструктура </w:t>
      </w:r>
      <w:r>
        <w:rPr>
          <w:rFonts w:ascii="Times New Roman" w:hAnsi="Times New Roman"/>
          <w:sz w:val="24"/>
          <w:szCs w:val="24"/>
        </w:rPr>
        <w:t>МБОУ «Анненковская ООШ»</w:t>
      </w:r>
      <w:r w:rsidRPr="00226A53">
        <w:rPr>
          <w:rFonts w:ascii="Times New Roman" w:hAnsi="Times New Roman"/>
          <w:sz w:val="24"/>
          <w:szCs w:val="24"/>
        </w:rPr>
        <w:t>.</w:t>
      </w:r>
    </w:p>
    <w:p w:rsidR="00FE5BD9" w:rsidRPr="00226A53" w:rsidRDefault="00FE5BD9" w:rsidP="00FE5BD9">
      <w:pPr>
        <w:pStyle w:val="a7"/>
        <w:tabs>
          <w:tab w:val="left" w:pos="0"/>
        </w:tabs>
        <w:spacing w:line="240" w:lineRule="auto"/>
        <w:ind w:left="0" w:firstLine="567"/>
        <w:jc w:val="both"/>
        <w:rPr>
          <w:rFonts w:ascii="Times New Roman" w:hAnsi="Times New Roman"/>
          <w:sz w:val="24"/>
          <w:szCs w:val="24"/>
        </w:rPr>
      </w:pPr>
    </w:p>
    <w:p w:rsidR="00FE5BD9" w:rsidRPr="00A45768" w:rsidRDefault="00FE5BD9" w:rsidP="00CE7871">
      <w:pPr>
        <w:pStyle w:val="a7"/>
        <w:numPr>
          <w:ilvl w:val="0"/>
          <w:numId w:val="132"/>
        </w:numPr>
        <w:tabs>
          <w:tab w:val="left" w:pos="0"/>
        </w:tabs>
        <w:spacing w:line="240" w:lineRule="auto"/>
        <w:ind w:left="0" w:firstLine="567"/>
        <w:jc w:val="both"/>
        <w:rPr>
          <w:rFonts w:ascii="Times New Roman" w:hAnsi="Times New Roman"/>
          <w:sz w:val="24"/>
          <w:szCs w:val="24"/>
          <w:u w:val="single"/>
        </w:rPr>
      </w:pPr>
      <w:r w:rsidRPr="00A45768">
        <w:rPr>
          <w:rFonts w:ascii="Times New Roman" w:hAnsi="Times New Roman"/>
          <w:sz w:val="24"/>
          <w:szCs w:val="24"/>
        </w:rPr>
        <w:t xml:space="preserve"> </w:t>
      </w:r>
      <w:r w:rsidRPr="00A45768">
        <w:rPr>
          <w:rFonts w:ascii="Times New Roman" w:hAnsi="Times New Roman"/>
          <w:sz w:val="24"/>
          <w:szCs w:val="24"/>
          <w:u w:val="single"/>
        </w:rPr>
        <w:t>Мониторинг образовательной деятельности в МБОУ «Анненковская ООШ» включает следующие направления:</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состояния и качества функционирования образовательной системы;</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учебных достижений обучающихся;</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физического развития и состояния здоровья обучающихся;</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воспитательной системы;</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педагогических кадров;</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ресурсного обеспечения образовательного процесса;</w:t>
      </w:r>
    </w:p>
    <w:p w:rsidR="00FE5BD9" w:rsidRPr="00A45768" w:rsidRDefault="00FE5BD9" w:rsidP="00FE5BD9">
      <w:pPr>
        <w:pStyle w:val="a7"/>
        <w:tabs>
          <w:tab w:val="left" w:pos="0"/>
        </w:tabs>
        <w:spacing w:line="240" w:lineRule="auto"/>
        <w:ind w:left="0" w:firstLine="284"/>
        <w:jc w:val="both"/>
        <w:rPr>
          <w:rFonts w:ascii="Times New Roman" w:hAnsi="Times New Roman"/>
          <w:sz w:val="24"/>
          <w:szCs w:val="24"/>
        </w:rPr>
      </w:pPr>
      <w:r w:rsidRPr="00A45768">
        <w:rPr>
          <w:rFonts w:ascii="Times New Roman" w:hAnsi="Times New Roman"/>
          <w:sz w:val="24"/>
          <w:szCs w:val="24"/>
        </w:rPr>
        <w:t>- мониторинг изменений в образовательном процессе.</w:t>
      </w:r>
    </w:p>
    <w:p w:rsidR="00FE5BD9" w:rsidRPr="003444F6" w:rsidRDefault="00FE5BD9" w:rsidP="00FE5BD9">
      <w:pPr>
        <w:pStyle w:val="a7"/>
        <w:tabs>
          <w:tab w:val="left" w:pos="0"/>
        </w:tabs>
        <w:spacing w:line="240" w:lineRule="auto"/>
        <w:ind w:left="0" w:firstLine="284"/>
        <w:jc w:val="both"/>
        <w:rPr>
          <w:rFonts w:ascii="Times New Roman" w:hAnsi="Times New Roman"/>
          <w:color w:val="FF0000"/>
          <w:sz w:val="24"/>
          <w:szCs w:val="24"/>
        </w:rPr>
      </w:pPr>
    </w:p>
    <w:p w:rsidR="00FE5BD9" w:rsidRPr="00B24841" w:rsidRDefault="00FE5BD9" w:rsidP="00CE7871">
      <w:pPr>
        <w:pStyle w:val="a7"/>
        <w:numPr>
          <w:ilvl w:val="0"/>
          <w:numId w:val="133"/>
        </w:numPr>
        <w:tabs>
          <w:tab w:val="left" w:pos="0"/>
        </w:tabs>
        <w:spacing w:after="0" w:line="240" w:lineRule="auto"/>
        <w:ind w:left="0" w:firstLine="567"/>
        <w:jc w:val="both"/>
        <w:rPr>
          <w:rFonts w:ascii="Times New Roman" w:hAnsi="Times New Roman"/>
          <w:sz w:val="24"/>
          <w:szCs w:val="24"/>
          <w:u w:val="single"/>
        </w:rPr>
      </w:pPr>
      <w:r w:rsidRPr="00226A53">
        <w:rPr>
          <w:rFonts w:ascii="Times New Roman" w:hAnsi="Times New Roman"/>
          <w:sz w:val="24"/>
          <w:szCs w:val="24"/>
        </w:rPr>
        <w:t xml:space="preserve"> </w:t>
      </w:r>
      <w:r w:rsidRPr="00B24841">
        <w:rPr>
          <w:rFonts w:ascii="Times New Roman" w:hAnsi="Times New Roman"/>
          <w:sz w:val="24"/>
          <w:szCs w:val="24"/>
          <w:u w:val="single"/>
        </w:rPr>
        <w:t xml:space="preserve">Мониторинг состояния и качества функционирования образовательной системы МБОУ </w:t>
      </w:r>
      <w:r>
        <w:rPr>
          <w:rFonts w:ascii="Times New Roman" w:hAnsi="Times New Roman"/>
          <w:sz w:val="24"/>
          <w:szCs w:val="24"/>
          <w:u w:val="single"/>
        </w:rPr>
        <w:t xml:space="preserve">«Анненковская ООШ» </w:t>
      </w:r>
      <w:r w:rsidRPr="00B24841">
        <w:rPr>
          <w:rFonts w:ascii="Times New Roman" w:hAnsi="Times New Roman"/>
          <w:sz w:val="24"/>
          <w:szCs w:val="24"/>
          <w:u w:val="single"/>
        </w:rPr>
        <w:t>включает следующее:</w:t>
      </w:r>
    </w:p>
    <w:p w:rsidR="00FE5BD9" w:rsidRPr="00226A53" w:rsidRDefault="00FE5BD9" w:rsidP="00FE5BD9">
      <w:pPr>
        <w:tabs>
          <w:tab w:val="left" w:pos="0"/>
        </w:tabs>
        <w:ind w:firstLine="284"/>
      </w:pPr>
      <w:r w:rsidRPr="00226A53">
        <w:t>- анализ работы (годовой план);</w:t>
      </w:r>
    </w:p>
    <w:p w:rsidR="00FE5BD9" w:rsidRPr="00226A53" w:rsidRDefault="00FE5BD9" w:rsidP="00FE5BD9">
      <w:pPr>
        <w:tabs>
          <w:tab w:val="left" w:pos="0"/>
        </w:tabs>
        <w:ind w:firstLine="284"/>
      </w:pPr>
      <w:r w:rsidRPr="00226A53">
        <w:t>- выполнение учебных программ, учебного плана;</w:t>
      </w:r>
    </w:p>
    <w:p w:rsidR="00FE5BD9" w:rsidRPr="00226A53" w:rsidRDefault="00FE5BD9" w:rsidP="00FE5BD9">
      <w:pPr>
        <w:tabs>
          <w:tab w:val="left" w:pos="0"/>
        </w:tabs>
        <w:ind w:firstLine="284"/>
      </w:pPr>
      <w:r w:rsidRPr="00226A53">
        <w:t>- организация внутришкольного контроля по результатам промежуточной аттестации;</w:t>
      </w:r>
    </w:p>
    <w:p w:rsidR="00FE5BD9" w:rsidRPr="00226A53" w:rsidRDefault="00FE5BD9" w:rsidP="00FE5BD9">
      <w:pPr>
        <w:tabs>
          <w:tab w:val="left" w:pos="0"/>
        </w:tabs>
        <w:ind w:firstLine="284"/>
      </w:pPr>
      <w:r w:rsidRPr="00226A53">
        <w:t>- организация ВШК по результатам итогов</w:t>
      </w:r>
      <w:r>
        <w:t>ой аттестации: ОГЭ</w:t>
      </w:r>
      <w:r w:rsidRPr="00226A53">
        <w:t xml:space="preserve"> и  ЕГЭ; </w:t>
      </w:r>
    </w:p>
    <w:p w:rsidR="00FE5BD9" w:rsidRPr="00226A53" w:rsidRDefault="00FE5BD9" w:rsidP="00FE5BD9">
      <w:pPr>
        <w:tabs>
          <w:tab w:val="left" w:pos="0"/>
        </w:tabs>
        <w:ind w:firstLine="284"/>
      </w:pPr>
      <w:r w:rsidRPr="00226A53">
        <w:t>- организация питания;</w:t>
      </w:r>
    </w:p>
    <w:p w:rsidR="00FE5BD9" w:rsidRPr="00226A53" w:rsidRDefault="00FE5BD9" w:rsidP="00FE5BD9">
      <w:pPr>
        <w:tabs>
          <w:tab w:val="left" w:pos="0"/>
        </w:tabs>
        <w:ind w:firstLine="284"/>
      </w:pPr>
      <w:r w:rsidRPr="00226A53">
        <w:t>- система научно-методической работы;</w:t>
      </w:r>
    </w:p>
    <w:p w:rsidR="00FE5BD9" w:rsidRPr="00226A53" w:rsidRDefault="00FE5BD9" w:rsidP="00FE5BD9">
      <w:pPr>
        <w:tabs>
          <w:tab w:val="left" w:pos="0"/>
        </w:tabs>
        <w:ind w:firstLine="284"/>
      </w:pPr>
      <w:r w:rsidRPr="00226A53">
        <w:t xml:space="preserve">- система работы </w:t>
      </w:r>
      <w:r>
        <w:t>ШМО</w:t>
      </w:r>
      <w:r w:rsidRPr="00226A53">
        <w:t>;</w:t>
      </w:r>
    </w:p>
    <w:p w:rsidR="00FE5BD9" w:rsidRPr="00226A53" w:rsidRDefault="00FE5BD9" w:rsidP="00FE5BD9">
      <w:pPr>
        <w:tabs>
          <w:tab w:val="left" w:pos="0"/>
        </w:tabs>
        <w:ind w:firstLine="284"/>
      </w:pPr>
      <w:r w:rsidRPr="00226A53">
        <w:t>- система работы психологической, социальной,  медицинской служб;</w:t>
      </w:r>
    </w:p>
    <w:p w:rsidR="00FE5BD9" w:rsidRPr="00226A53" w:rsidRDefault="00FE5BD9" w:rsidP="00FE5BD9">
      <w:pPr>
        <w:tabs>
          <w:tab w:val="left" w:pos="0"/>
        </w:tabs>
        <w:ind w:firstLine="284"/>
      </w:pPr>
      <w:r w:rsidRPr="00226A53">
        <w:t>- система работы школьной библиотеки;</w:t>
      </w:r>
    </w:p>
    <w:p w:rsidR="00FE5BD9" w:rsidRPr="00226A53" w:rsidRDefault="00FE5BD9" w:rsidP="00FE5BD9">
      <w:pPr>
        <w:tabs>
          <w:tab w:val="left" w:pos="0"/>
        </w:tabs>
        <w:ind w:firstLine="284"/>
      </w:pPr>
      <w:r w:rsidRPr="00226A53">
        <w:t>- система воспитательной работы;</w:t>
      </w:r>
    </w:p>
    <w:p w:rsidR="00FE5BD9" w:rsidRPr="00226A53" w:rsidRDefault="00FE5BD9" w:rsidP="00FE5BD9">
      <w:pPr>
        <w:tabs>
          <w:tab w:val="left" w:pos="0"/>
        </w:tabs>
        <w:ind w:firstLine="284"/>
      </w:pPr>
      <w:r w:rsidRPr="00226A53">
        <w:t>- система работы по обеспечению жизнедеятельности гимназии (безопасность, сохранение и поддержание здоровья);</w:t>
      </w:r>
    </w:p>
    <w:p w:rsidR="00FE5BD9" w:rsidRPr="00226A53" w:rsidRDefault="00FE5BD9" w:rsidP="00FE5BD9">
      <w:pPr>
        <w:tabs>
          <w:tab w:val="left" w:pos="0"/>
        </w:tabs>
        <w:ind w:firstLine="284"/>
      </w:pPr>
      <w:r w:rsidRPr="00226A53">
        <w:t>- социологические исследования на удовлетворенность родителей и обучающихся условиями организац</w:t>
      </w:r>
      <w:r>
        <w:t xml:space="preserve">ии образовательного процесса в </w:t>
      </w:r>
      <w:r w:rsidRPr="00B24841">
        <w:t xml:space="preserve"> </w:t>
      </w:r>
      <w:r>
        <w:t>МБОУ «Анненковская ООШ»</w:t>
      </w:r>
      <w:r w:rsidRPr="00226A53">
        <w:t>;</w:t>
      </w:r>
    </w:p>
    <w:p w:rsidR="00FE5BD9" w:rsidRPr="00226A53" w:rsidRDefault="00FE5BD9" w:rsidP="00FE5BD9">
      <w:pPr>
        <w:tabs>
          <w:tab w:val="left" w:pos="0"/>
        </w:tabs>
        <w:ind w:firstLine="284"/>
      </w:pPr>
      <w:r w:rsidRPr="00226A53">
        <w:t>- информационный банк данных о педагогических кадрах;</w:t>
      </w:r>
    </w:p>
    <w:p w:rsidR="00FE5BD9" w:rsidRPr="00226A53" w:rsidRDefault="00FE5BD9" w:rsidP="00FE5BD9">
      <w:pPr>
        <w:tabs>
          <w:tab w:val="left" w:pos="0"/>
        </w:tabs>
        <w:ind w:firstLine="284"/>
      </w:pPr>
      <w:r w:rsidRPr="00226A53">
        <w:t xml:space="preserve">- занятость обучающихся  в системе дополнительного образования (по классу, по параллели, по </w:t>
      </w:r>
      <w:r>
        <w:t>школе</w:t>
      </w:r>
      <w:r w:rsidRPr="00226A53">
        <w:t>);</w:t>
      </w:r>
    </w:p>
    <w:p w:rsidR="00FE5BD9" w:rsidRPr="00226A53" w:rsidRDefault="00FE5BD9" w:rsidP="00FE5BD9">
      <w:pPr>
        <w:tabs>
          <w:tab w:val="left" w:pos="0"/>
        </w:tabs>
        <w:ind w:firstLine="284"/>
      </w:pPr>
      <w:r w:rsidRPr="00226A53">
        <w:t>- организация внеурочной деятельности обучающихся;</w:t>
      </w:r>
    </w:p>
    <w:p w:rsidR="00FE5BD9" w:rsidRPr="00226A53" w:rsidRDefault="00FE5BD9" w:rsidP="00FE5BD9">
      <w:pPr>
        <w:tabs>
          <w:tab w:val="left" w:pos="0"/>
        </w:tabs>
        <w:ind w:firstLine="284"/>
      </w:pPr>
      <w:r w:rsidRPr="00226A53">
        <w:t>- формы получения образования, в т.ч. обучение по индивидуальным учебным программ и планам;</w:t>
      </w:r>
    </w:p>
    <w:p w:rsidR="00FE5BD9" w:rsidRPr="00226A53" w:rsidRDefault="00FE5BD9" w:rsidP="00FE5BD9">
      <w:pPr>
        <w:tabs>
          <w:tab w:val="left" w:pos="0"/>
        </w:tabs>
        <w:ind w:firstLine="284"/>
      </w:pPr>
      <w:r w:rsidRPr="00226A53">
        <w:t xml:space="preserve">- обучение </w:t>
      </w:r>
      <w:r>
        <w:t>об</w:t>
      </w:r>
      <w:r w:rsidRPr="00226A53">
        <w:t>уча</w:t>
      </w:r>
      <w:r>
        <w:t>ю</w:t>
      </w:r>
      <w:r w:rsidRPr="00226A53">
        <w:t>щихся из других микрорайонов;</w:t>
      </w:r>
    </w:p>
    <w:p w:rsidR="00FE5BD9" w:rsidRPr="00226A53" w:rsidRDefault="00FE5BD9" w:rsidP="00FE5BD9">
      <w:pPr>
        <w:tabs>
          <w:tab w:val="left" w:pos="0"/>
        </w:tabs>
        <w:ind w:firstLine="284"/>
      </w:pPr>
      <w:r w:rsidRPr="00226A53">
        <w:t xml:space="preserve">- количество обращений родителей и обучающихся по вопросам функционирования </w:t>
      </w:r>
      <w:r>
        <w:t>МБОУ «Анненковская ООШ»</w:t>
      </w:r>
      <w:r w:rsidRPr="00226A53">
        <w:t>.</w:t>
      </w:r>
    </w:p>
    <w:p w:rsidR="00FE5BD9" w:rsidRPr="00B24841" w:rsidRDefault="00FE5BD9" w:rsidP="00CE7871">
      <w:pPr>
        <w:pStyle w:val="a7"/>
        <w:numPr>
          <w:ilvl w:val="0"/>
          <w:numId w:val="131"/>
        </w:numPr>
        <w:spacing w:after="0" w:line="240" w:lineRule="auto"/>
        <w:ind w:left="0" w:firstLine="567"/>
        <w:jc w:val="both"/>
        <w:rPr>
          <w:rFonts w:ascii="Times New Roman" w:hAnsi="Times New Roman"/>
          <w:b/>
          <w:sz w:val="24"/>
          <w:szCs w:val="24"/>
          <w:u w:val="single"/>
        </w:rPr>
      </w:pPr>
      <w:r w:rsidRPr="00B24841">
        <w:rPr>
          <w:rFonts w:ascii="Times New Roman" w:hAnsi="Times New Roman"/>
          <w:sz w:val="24"/>
          <w:szCs w:val="24"/>
          <w:u w:val="single"/>
        </w:rPr>
        <w:t xml:space="preserve"> Мониторинг учебных достижений обучающихся в МБОУ </w:t>
      </w:r>
      <w:r>
        <w:rPr>
          <w:rFonts w:ascii="Times New Roman" w:hAnsi="Times New Roman"/>
          <w:sz w:val="24"/>
          <w:szCs w:val="24"/>
          <w:u w:val="single"/>
        </w:rPr>
        <w:t>«Анненковская ООШ»</w:t>
      </w:r>
      <w:r w:rsidRPr="00B24841">
        <w:rPr>
          <w:rFonts w:ascii="Times New Roman" w:hAnsi="Times New Roman"/>
          <w:b/>
          <w:sz w:val="24"/>
          <w:szCs w:val="24"/>
          <w:u w:val="single"/>
        </w:rPr>
        <w:t>:</w:t>
      </w:r>
    </w:p>
    <w:p w:rsidR="00FE5BD9" w:rsidRPr="00226A53" w:rsidRDefault="00FE5BD9" w:rsidP="00FE5BD9">
      <w:pPr>
        <w:pStyle w:val="a7"/>
        <w:spacing w:after="0" w:line="240" w:lineRule="auto"/>
        <w:ind w:left="567"/>
        <w:jc w:val="both"/>
        <w:rPr>
          <w:rFonts w:ascii="Times New Roman" w:hAnsi="Times New Roman"/>
          <w:b/>
          <w:sz w:val="24"/>
          <w:szCs w:val="24"/>
        </w:rPr>
      </w:pPr>
    </w:p>
    <w:p w:rsidR="00FE5BD9" w:rsidRPr="00226A53" w:rsidRDefault="00FE5BD9" w:rsidP="00FE5BD9">
      <w:pPr>
        <w:ind w:firstLine="284"/>
      </w:pPr>
      <w:r w:rsidRPr="00226A53">
        <w:t>- внутришкольное инспектирование (график ВШК);</w:t>
      </w:r>
    </w:p>
    <w:p w:rsidR="00FE5BD9" w:rsidRPr="00226A53" w:rsidRDefault="00FE5BD9" w:rsidP="00FE5BD9">
      <w:pPr>
        <w:ind w:firstLine="284"/>
      </w:pPr>
      <w:r w:rsidRPr="00226A53">
        <w:t>- диагностика уровня обученности;</w:t>
      </w:r>
    </w:p>
    <w:p w:rsidR="00FE5BD9" w:rsidRPr="00226A53" w:rsidRDefault="00FE5BD9" w:rsidP="00FE5BD9">
      <w:pPr>
        <w:ind w:firstLine="284"/>
      </w:pPr>
      <w:r w:rsidRPr="00226A53">
        <w:t>- результаты промежуточной аттестации (по четвертям, по полугодиям, за год);</w:t>
      </w:r>
    </w:p>
    <w:p w:rsidR="00FE5BD9" w:rsidRPr="00226A53" w:rsidRDefault="00FE5BD9" w:rsidP="00FE5BD9">
      <w:pPr>
        <w:ind w:firstLine="284"/>
      </w:pPr>
      <w:r w:rsidRPr="00226A53">
        <w:t>- качество знаний по предметам (по четвертям, по полугодиям, за год);</w:t>
      </w:r>
    </w:p>
    <w:p w:rsidR="00FE5BD9" w:rsidRPr="00226A53" w:rsidRDefault="00FE5BD9" w:rsidP="00FE5BD9">
      <w:pPr>
        <w:ind w:firstLine="284"/>
      </w:pPr>
      <w:r w:rsidRPr="00226A53">
        <w:t>- работа с неуспевающими обучающимися;</w:t>
      </w:r>
    </w:p>
    <w:p w:rsidR="00FE5BD9" w:rsidRPr="00226A53" w:rsidRDefault="00FE5BD9" w:rsidP="00FE5BD9">
      <w:pPr>
        <w:ind w:firstLine="284"/>
      </w:pPr>
      <w:r w:rsidRPr="00226A53">
        <w:t>- работа с учащимися, переведенными условно;</w:t>
      </w:r>
    </w:p>
    <w:p w:rsidR="00FE5BD9" w:rsidRPr="00226A53" w:rsidRDefault="00FE5BD9" w:rsidP="00FE5BD9">
      <w:pPr>
        <w:ind w:firstLine="284"/>
      </w:pPr>
      <w:r w:rsidRPr="00226A53">
        <w:t>- потенциальные возможности обучающихся (общий уровень интеллекта, дифференцированный по компонентам);</w:t>
      </w:r>
    </w:p>
    <w:p w:rsidR="00FE5BD9" w:rsidRPr="00226A53" w:rsidRDefault="00FE5BD9" w:rsidP="00FE5BD9">
      <w:pPr>
        <w:ind w:firstLine="284"/>
      </w:pPr>
      <w:r w:rsidRPr="00226A53">
        <w:t>- уровень профессионального самоопределения личности (сформированность профессиональных интересов и склонностей);</w:t>
      </w:r>
    </w:p>
    <w:p w:rsidR="00FE5BD9" w:rsidRPr="00226A53" w:rsidRDefault="00FE5BD9" w:rsidP="00FE5BD9">
      <w:pPr>
        <w:ind w:firstLine="284"/>
      </w:pPr>
      <w:r w:rsidRPr="00226A53">
        <w:t>- уровень социально-психологической адаптации личности;</w:t>
      </w:r>
    </w:p>
    <w:p w:rsidR="00FE5BD9" w:rsidRPr="00226A53" w:rsidRDefault="00FE5BD9" w:rsidP="00FE5BD9">
      <w:pPr>
        <w:ind w:firstLine="284"/>
      </w:pPr>
      <w:r w:rsidRPr="00226A53">
        <w:t>- достижения обучающихся в различных сферах деятельности (портфель достижений учащегося).</w:t>
      </w:r>
    </w:p>
    <w:p w:rsidR="00FE5BD9" w:rsidRPr="00B24841" w:rsidRDefault="00FE5BD9" w:rsidP="00CE7871">
      <w:pPr>
        <w:pStyle w:val="a7"/>
        <w:numPr>
          <w:ilvl w:val="0"/>
          <w:numId w:val="131"/>
        </w:numPr>
        <w:spacing w:after="0" w:line="240" w:lineRule="auto"/>
        <w:ind w:left="142" w:firstLine="425"/>
        <w:jc w:val="both"/>
        <w:rPr>
          <w:rFonts w:ascii="Times New Roman" w:hAnsi="Times New Roman"/>
          <w:sz w:val="24"/>
          <w:szCs w:val="24"/>
          <w:u w:val="single"/>
        </w:rPr>
      </w:pPr>
      <w:r w:rsidRPr="00B24841">
        <w:rPr>
          <w:rFonts w:ascii="Times New Roman" w:hAnsi="Times New Roman"/>
          <w:sz w:val="24"/>
          <w:szCs w:val="24"/>
          <w:u w:val="single"/>
        </w:rPr>
        <w:t xml:space="preserve"> Мониторинг физического развития и состояния здоровья обучающихся МБОУ </w:t>
      </w:r>
      <w:r>
        <w:rPr>
          <w:rFonts w:ascii="Times New Roman" w:hAnsi="Times New Roman"/>
          <w:sz w:val="24"/>
          <w:szCs w:val="24"/>
          <w:u w:val="single"/>
        </w:rPr>
        <w:t>«Анненковская ООШ»:</w:t>
      </w:r>
    </w:p>
    <w:p w:rsidR="00FE5BD9" w:rsidRPr="00226A53" w:rsidRDefault="00FE5BD9" w:rsidP="00FE5BD9">
      <w:pPr>
        <w:pStyle w:val="a7"/>
        <w:spacing w:after="0" w:line="240" w:lineRule="auto"/>
        <w:ind w:left="567"/>
        <w:jc w:val="both"/>
        <w:rPr>
          <w:rFonts w:ascii="Times New Roman" w:hAnsi="Times New Roman"/>
          <w:sz w:val="24"/>
          <w:szCs w:val="24"/>
        </w:rPr>
      </w:pPr>
    </w:p>
    <w:p w:rsidR="00FE5BD9" w:rsidRPr="00226A53" w:rsidRDefault="00FE5BD9" w:rsidP="00FE5BD9">
      <w:pPr>
        <w:ind w:firstLine="284"/>
      </w:pPr>
      <w:r w:rsidRPr="00226A53">
        <w:t xml:space="preserve">- распределение </w:t>
      </w:r>
      <w:r>
        <w:t>об</w:t>
      </w:r>
      <w:r w:rsidRPr="00226A53">
        <w:t>уча</w:t>
      </w:r>
      <w:r>
        <w:t>ю</w:t>
      </w:r>
      <w:r w:rsidRPr="00226A53">
        <w:t>щихся по группам здоровья;</w:t>
      </w:r>
    </w:p>
    <w:p w:rsidR="00FE5BD9" w:rsidRPr="00226A53" w:rsidRDefault="00FE5BD9" w:rsidP="00FE5BD9">
      <w:pPr>
        <w:ind w:firstLine="284"/>
      </w:pPr>
      <w:r w:rsidRPr="00226A53">
        <w:t>- количество дней, пропущенных по болезни;</w:t>
      </w:r>
    </w:p>
    <w:p w:rsidR="00FE5BD9" w:rsidRPr="00226A53" w:rsidRDefault="00FE5BD9" w:rsidP="00FE5BD9">
      <w:pPr>
        <w:ind w:firstLine="284"/>
      </w:pPr>
      <w:r w:rsidRPr="00226A53">
        <w:t xml:space="preserve">- занятость </w:t>
      </w:r>
      <w:r>
        <w:t>об</w:t>
      </w:r>
      <w:r w:rsidRPr="00226A53">
        <w:t>уча</w:t>
      </w:r>
      <w:r>
        <w:t>ю</w:t>
      </w:r>
      <w:r w:rsidRPr="00226A53">
        <w:t xml:space="preserve">щихся в спортивных секциях (по классам, по параллелям, по </w:t>
      </w:r>
      <w:r>
        <w:t>школе)</w:t>
      </w:r>
      <w:r w:rsidRPr="00226A53">
        <w:t>;</w:t>
      </w:r>
    </w:p>
    <w:p w:rsidR="00FE5BD9" w:rsidRPr="00226A53" w:rsidRDefault="00FE5BD9" w:rsidP="00FE5BD9">
      <w:pPr>
        <w:ind w:firstLine="284"/>
      </w:pPr>
      <w:r w:rsidRPr="00226A53">
        <w:t>- организация мероприятий, направленных на совершенствование физического развития и поддержания здоровья обучающихся.</w:t>
      </w:r>
    </w:p>
    <w:p w:rsidR="00FE5BD9" w:rsidRPr="00B24841" w:rsidRDefault="00FE5BD9" w:rsidP="00CE7871">
      <w:pPr>
        <w:pStyle w:val="a7"/>
        <w:numPr>
          <w:ilvl w:val="0"/>
          <w:numId w:val="131"/>
        </w:numPr>
        <w:spacing w:after="0" w:line="240" w:lineRule="auto"/>
        <w:ind w:left="0" w:firstLine="567"/>
        <w:jc w:val="both"/>
        <w:rPr>
          <w:rFonts w:ascii="Times New Roman" w:hAnsi="Times New Roman"/>
          <w:sz w:val="24"/>
          <w:szCs w:val="24"/>
          <w:u w:val="single"/>
        </w:rPr>
      </w:pPr>
      <w:r w:rsidRPr="00226A53">
        <w:rPr>
          <w:rFonts w:ascii="Times New Roman" w:hAnsi="Times New Roman"/>
          <w:sz w:val="24"/>
          <w:szCs w:val="24"/>
        </w:rPr>
        <w:t xml:space="preserve"> </w:t>
      </w:r>
      <w:r w:rsidRPr="00B24841">
        <w:rPr>
          <w:rFonts w:ascii="Times New Roman" w:hAnsi="Times New Roman"/>
          <w:sz w:val="24"/>
          <w:szCs w:val="24"/>
          <w:u w:val="single"/>
        </w:rPr>
        <w:t xml:space="preserve">Мониторинг воспитательной системы в МБОУ </w:t>
      </w:r>
      <w:r>
        <w:rPr>
          <w:rFonts w:ascii="Times New Roman" w:hAnsi="Times New Roman"/>
          <w:sz w:val="24"/>
          <w:szCs w:val="24"/>
          <w:u w:val="single"/>
        </w:rPr>
        <w:t>«Анненковская ООШ»</w:t>
      </w:r>
      <w:r w:rsidRPr="00B24841">
        <w:rPr>
          <w:rFonts w:ascii="Times New Roman" w:hAnsi="Times New Roman"/>
          <w:sz w:val="24"/>
          <w:szCs w:val="24"/>
          <w:u w:val="single"/>
        </w:rPr>
        <w:t>:</w:t>
      </w:r>
    </w:p>
    <w:p w:rsidR="00FE5BD9" w:rsidRDefault="00FE5BD9" w:rsidP="00FE5BD9">
      <w:pPr>
        <w:pStyle w:val="a7"/>
        <w:spacing w:after="0" w:line="240" w:lineRule="auto"/>
        <w:ind w:left="0" w:firstLine="284"/>
        <w:jc w:val="both"/>
        <w:rPr>
          <w:rFonts w:ascii="Times New Roman" w:hAnsi="Times New Roman"/>
          <w:sz w:val="24"/>
          <w:szCs w:val="24"/>
        </w:rPr>
      </w:pPr>
    </w:p>
    <w:p w:rsidR="00FE5BD9" w:rsidRDefault="00FE5BD9" w:rsidP="00FE5BD9">
      <w:pPr>
        <w:pStyle w:val="a7"/>
        <w:spacing w:after="0" w:line="240" w:lineRule="auto"/>
        <w:ind w:left="0" w:firstLine="284"/>
        <w:jc w:val="both"/>
        <w:rPr>
          <w:rFonts w:ascii="Times New Roman" w:hAnsi="Times New Roman"/>
          <w:sz w:val="24"/>
          <w:szCs w:val="24"/>
        </w:rPr>
      </w:pPr>
      <w:r w:rsidRPr="00226A53">
        <w:rPr>
          <w:rFonts w:ascii="Times New Roman" w:hAnsi="Times New Roman"/>
          <w:sz w:val="24"/>
          <w:szCs w:val="24"/>
        </w:rPr>
        <w:t>- реализация программы духовно- нравственного воспитания;</w:t>
      </w:r>
    </w:p>
    <w:p w:rsidR="00FE5BD9" w:rsidRPr="00226A53" w:rsidRDefault="00FE5BD9" w:rsidP="00FE5BD9">
      <w:pPr>
        <w:pStyle w:val="a7"/>
        <w:spacing w:after="0" w:line="240" w:lineRule="auto"/>
        <w:ind w:left="0" w:firstLine="284"/>
        <w:jc w:val="both"/>
        <w:rPr>
          <w:rFonts w:ascii="Times New Roman" w:hAnsi="Times New Roman"/>
          <w:sz w:val="24"/>
          <w:szCs w:val="24"/>
        </w:rPr>
      </w:pPr>
    </w:p>
    <w:p w:rsidR="00FE5BD9" w:rsidRPr="00226A53" w:rsidRDefault="00FE5BD9" w:rsidP="00FE5BD9">
      <w:pPr>
        <w:pStyle w:val="a7"/>
        <w:spacing w:after="0" w:line="240" w:lineRule="auto"/>
        <w:ind w:left="0" w:firstLine="284"/>
        <w:jc w:val="both"/>
        <w:rPr>
          <w:rFonts w:ascii="Times New Roman" w:hAnsi="Times New Roman"/>
          <w:sz w:val="24"/>
          <w:szCs w:val="24"/>
        </w:rPr>
      </w:pPr>
      <w:r w:rsidRPr="00226A53">
        <w:rPr>
          <w:rFonts w:ascii="Times New Roman" w:hAnsi="Times New Roman"/>
          <w:sz w:val="24"/>
          <w:szCs w:val="24"/>
        </w:rPr>
        <w:t>- реализация программы экологической культуры, здорового и безопасного образа жизни;</w:t>
      </w:r>
    </w:p>
    <w:p w:rsidR="00FE5BD9" w:rsidRPr="00226A53" w:rsidRDefault="00FE5BD9" w:rsidP="00FE5BD9">
      <w:pPr>
        <w:ind w:firstLine="284"/>
      </w:pPr>
      <w:r w:rsidRPr="00226A53">
        <w:t xml:space="preserve"> - уровень воспитательных систем по классам;</w:t>
      </w:r>
    </w:p>
    <w:p w:rsidR="00FE5BD9" w:rsidRPr="00226A53" w:rsidRDefault="00FE5BD9" w:rsidP="00FE5BD9">
      <w:pPr>
        <w:ind w:firstLine="284"/>
      </w:pPr>
      <w:r w:rsidRPr="00226A53">
        <w:t xml:space="preserve">- занятость в системе дополнительного образования (по классам, по параллелям, по </w:t>
      </w:r>
      <w:r>
        <w:t>школе</w:t>
      </w:r>
      <w:r w:rsidRPr="00226A53">
        <w:t>);</w:t>
      </w:r>
    </w:p>
    <w:p w:rsidR="00FE5BD9" w:rsidRPr="00226A53" w:rsidRDefault="00FE5BD9" w:rsidP="00FE5BD9">
      <w:pPr>
        <w:ind w:firstLine="284"/>
      </w:pPr>
      <w:r w:rsidRPr="00226A53">
        <w:t xml:space="preserve">- участие в спортивных соревнованиях (по классам,  по </w:t>
      </w:r>
      <w:r>
        <w:t>МБОУ «Анненковская ООШ»</w:t>
      </w:r>
      <w:r w:rsidRPr="00226A53">
        <w:t>);</w:t>
      </w:r>
    </w:p>
    <w:p w:rsidR="00FE5BD9" w:rsidRPr="00226A53" w:rsidRDefault="00FE5BD9" w:rsidP="00FE5BD9">
      <w:pPr>
        <w:ind w:firstLine="284"/>
      </w:pPr>
      <w:r w:rsidRPr="00226A53">
        <w:t xml:space="preserve">- участие в общешкольных мероприятиях (по классам,  по </w:t>
      </w:r>
      <w:r>
        <w:t>МБОУ «Анненковская ООШ»</w:t>
      </w:r>
      <w:r w:rsidRPr="00226A53">
        <w:t>);</w:t>
      </w:r>
    </w:p>
    <w:p w:rsidR="00FE5BD9" w:rsidRPr="00226A53" w:rsidRDefault="00FE5BD9" w:rsidP="00FE5BD9">
      <w:pPr>
        <w:ind w:firstLine="284"/>
      </w:pPr>
      <w:r w:rsidRPr="00226A53">
        <w:t xml:space="preserve">- участие в районных мероприятиях (по классам,  по </w:t>
      </w:r>
      <w:r>
        <w:t>МБОУ «Анненковская ООШ»</w:t>
      </w:r>
      <w:r w:rsidRPr="00226A53">
        <w:t>);</w:t>
      </w:r>
    </w:p>
    <w:p w:rsidR="00FE5BD9" w:rsidRPr="00226A53" w:rsidRDefault="00FE5BD9" w:rsidP="00FE5BD9">
      <w:pPr>
        <w:ind w:firstLine="284"/>
      </w:pPr>
      <w:r w:rsidRPr="00226A53">
        <w:t xml:space="preserve">- участие в социально значимых проектах (по классам,  по </w:t>
      </w:r>
      <w:r>
        <w:t>МБОУ «Анненковская ООШ»</w:t>
      </w:r>
      <w:r w:rsidRPr="00226A53">
        <w:t>);</w:t>
      </w:r>
    </w:p>
    <w:p w:rsidR="00FE5BD9" w:rsidRPr="00226A53" w:rsidRDefault="00FE5BD9" w:rsidP="00FE5BD9">
      <w:pPr>
        <w:ind w:firstLine="284"/>
      </w:pPr>
      <w:r>
        <w:t>- выполнение обучащимися Устава МБОУ «Анненковская ООШ»</w:t>
      </w:r>
      <w:r w:rsidRPr="00226A53">
        <w:t>;</w:t>
      </w:r>
    </w:p>
    <w:p w:rsidR="00FE5BD9" w:rsidRPr="00226A53" w:rsidRDefault="00FE5BD9" w:rsidP="00FE5BD9">
      <w:pPr>
        <w:ind w:firstLine="284"/>
      </w:pPr>
      <w:r w:rsidRPr="00226A53">
        <w:t>- организация и участие в работе детских объединений;</w:t>
      </w:r>
    </w:p>
    <w:p w:rsidR="00FE5BD9" w:rsidRPr="00226A53" w:rsidRDefault="00FE5BD9" w:rsidP="00FE5BD9">
      <w:pPr>
        <w:ind w:firstLine="284"/>
      </w:pPr>
      <w:r w:rsidRPr="00226A53">
        <w:t xml:space="preserve">- развитие ученического самоуправления (на уровне класса, на уровне </w:t>
      </w:r>
      <w:r>
        <w:t>МБОУ «Анненковская ООШ»</w:t>
      </w:r>
      <w:r w:rsidRPr="00226A53">
        <w:t>);</w:t>
      </w:r>
    </w:p>
    <w:p w:rsidR="00FE5BD9" w:rsidRPr="00226A53" w:rsidRDefault="00FE5BD9" w:rsidP="00FE5BD9">
      <w:pPr>
        <w:ind w:firstLine="284"/>
      </w:pPr>
      <w:r w:rsidRPr="00226A53">
        <w:t>- работа с обучающимися, находящимися в трудной жизненной ситуации;</w:t>
      </w:r>
    </w:p>
    <w:p w:rsidR="00FE5BD9" w:rsidRPr="00226A53" w:rsidRDefault="00FE5BD9" w:rsidP="00FE5BD9">
      <w:pPr>
        <w:ind w:firstLine="284"/>
      </w:pPr>
      <w:r w:rsidRPr="00226A53">
        <w:t>- уровень воспитанности обучающихся.</w:t>
      </w:r>
    </w:p>
    <w:p w:rsidR="00FE5BD9" w:rsidRPr="004E68A2" w:rsidRDefault="00FE5BD9" w:rsidP="00CE7871">
      <w:pPr>
        <w:pStyle w:val="a7"/>
        <w:numPr>
          <w:ilvl w:val="0"/>
          <w:numId w:val="131"/>
        </w:numPr>
        <w:spacing w:after="0" w:line="240" w:lineRule="auto"/>
        <w:ind w:left="0" w:firstLine="567"/>
        <w:jc w:val="both"/>
        <w:rPr>
          <w:rFonts w:ascii="Times New Roman" w:hAnsi="Times New Roman"/>
          <w:sz w:val="24"/>
          <w:szCs w:val="24"/>
          <w:u w:val="single"/>
        </w:rPr>
      </w:pPr>
      <w:r w:rsidRPr="00226A53">
        <w:rPr>
          <w:rFonts w:ascii="Times New Roman" w:hAnsi="Times New Roman"/>
          <w:sz w:val="24"/>
          <w:szCs w:val="24"/>
        </w:rPr>
        <w:t xml:space="preserve"> </w:t>
      </w:r>
      <w:r w:rsidRPr="004E68A2">
        <w:rPr>
          <w:rFonts w:ascii="Times New Roman" w:hAnsi="Times New Roman"/>
          <w:sz w:val="24"/>
          <w:szCs w:val="24"/>
          <w:u w:val="single"/>
        </w:rPr>
        <w:t xml:space="preserve">Мониторинг педагогических кадров в МБОУ </w:t>
      </w:r>
      <w:r>
        <w:rPr>
          <w:rFonts w:ascii="Times New Roman" w:hAnsi="Times New Roman"/>
          <w:sz w:val="24"/>
          <w:szCs w:val="24"/>
          <w:u w:val="single"/>
        </w:rPr>
        <w:t>«Анненковская ООШ»</w:t>
      </w:r>
      <w:r w:rsidRPr="004E68A2">
        <w:rPr>
          <w:rFonts w:ascii="Times New Roman" w:hAnsi="Times New Roman"/>
          <w:sz w:val="24"/>
          <w:szCs w:val="24"/>
          <w:u w:val="single"/>
        </w:rPr>
        <w:t>:</w:t>
      </w:r>
    </w:p>
    <w:p w:rsidR="00FE5BD9" w:rsidRPr="00226A53" w:rsidRDefault="00FE5BD9" w:rsidP="00FE5BD9">
      <w:pPr>
        <w:pStyle w:val="a7"/>
        <w:spacing w:after="0" w:line="240" w:lineRule="auto"/>
        <w:ind w:left="567"/>
        <w:jc w:val="both"/>
        <w:rPr>
          <w:rFonts w:ascii="Times New Roman" w:hAnsi="Times New Roman"/>
          <w:sz w:val="24"/>
          <w:szCs w:val="24"/>
        </w:rPr>
      </w:pPr>
    </w:p>
    <w:p w:rsidR="00FE5BD9" w:rsidRPr="00226A53" w:rsidRDefault="00FE5BD9" w:rsidP="00FE5BD9">
      <w:pPr>
        <w:ind w:firstLine="284"/>
      </w:pPr>
      <w:r w:rsidRPr="00226A53">
        <w:t>- повышение квалификации педагогических кадров (по предметам, по учителям);</w:t>
      </w:r>
    </w:p>
    <w:p w:rsidR="00FE5BD9" w:rsidRPr="00226A53" w:rsidRDefault="00FE5BD9" w:rsidP="00FE5BD9">
      <w:pPr>
        <w:ind w:firstLine="284"/>
      </w:pPr>
      <w:r w:rsidRPr="00226A53">
        <w:t xml:space="preserve">- участие в реализации Программы развития </w:t>
      </w:r>
      <w:r>
        <w:t>МБОУ «Анненковская ООШ»</w:t>
      </w:r>
      <w:r w:rsidRPr="00226A53">
        <w:t xml:space="preserve"> (по разделам программы, по учителям);</w:t>
      </w:r>
    </w:p>
    <w:p w:rsidR="00FE5BD9" w:rsidRPr="00226A53" w:rsidRDefault="00FE5BD9" w:rsidP="00FE5BD9">
      <w:pPr>
        <w:ind w:firstLine="284"/>
      </w:pPr>
      <w:r w:rsidRPr="00226A53">
        <w:t>- работа над индивидуальной методической темой (результативность);</w:t>
      </w:r>
    </w:p>
    <w:p w:rsidR="00FE5BD9" w:rsidRPr="00226A53" w:rsidRDefault="00FE5BD9" w:rsidP="00FE5BD9">
      <w:pPr>
        <w:ind w:firstLine="284"/>
      </w:pPr>
      <w:r w:rsidRPr="00226A53">
        <w:t>- использование образовательных технологий, в т.ч. инновационных;</w:t>
      </w:r>
    </w:p>
    <w:p w:rsidR="00FE5BD9" w:rsidRPr="00226A53" w:rsidRDefault="00FE5BD9" w:rsidP="00FE5BD9">
      <w:pPr>
        <w:ind w:firstLine="284"/>
      </w:pPr>
      <w:r w:rsidRPr="00226A53">
        <w:t>- участие в семинарах различного уровня;</w:t>
      </w:r>
    </w:p>
    <w:p w:rsidR="00FE5BD9" w:rsidRPr="00226A53" w:rsidRDefault="00FE5BD9" w:rsidP="00FE5BD9">
      <w:pPr>
        <w:ind w:firstLine="284"/>
      </w:pPr>
      <w:r w:rsidRPr="00226A53">
        <w:t>- трансляция собственного педагогического опыта (проведение открытых уроков, мастер-классов, публикации);</w:t>
      </w:r>
    </w:p>
    <w:p w:rsidR="00FE5BD9" w:rsidRPr="00226A53" w:rsidRDefault="00FE5BD9" w:rsidP="00FE5BD9">
      <w:pPr>
        <w:ind w:firstLine="284"/>
      </w:pPr>
      <w:r w:rsidRPr="00226A53">
        <w:t xml:space="preserve">- участие в инновационной деятельности </w:t>
      </w:r>
      <w:r>
        <w:t>МБОУ «Анненковская ООШ»</w:t>
      </w:r>
      <w:r w:rsidRPr="00226A53">
        <w:t xml:space="preserve"> (тема реализуемого проекта, результативность либо ожидаемые результаты);</w:t>
      </w:r>
    </w:p>
    <w:p w:rsidR="00FE5BD9" w:rsidRPr="00226A53" w:rsidRDefault="00FE5BD9" w:rsidP="00FE5BD9">
      <w:pPr>
        <w:ind w:firstLine="284"/>
      </w:pPr>
      <w:r w:rsidRPr="00226A53">
        <w:t>- реализация образовательных программ (развивающего обучения, углубленного изучения отдельных предметов, программ профильного обучения);</w:t>
      </w:r>
    </w:p>
    <w:p w:rsidR="00FE5BD9" w:rsidRPr="00226A53" w:rsidRDefault="00FE5BD9" w:rsidP="00FE5BD9">
      <w:pPr>
        <w:ind w:firstLine="284"/>
      </w:pPr>
      <w:r w:rsidRPr="00226A53">
        <w:t>- участие в конкурсах профессионального мастерства;</w:t>
      </w:r>
    </w:p>
    <w:p w:rsidR="00FE5BD9" w:rsidRPr="00226A53" w:rsidRDefault="00FE5BD9" w:rsidP="00FE5BD9">
      <w:pPr>
        <w:ind w:firstLine="284"/>
      </w:pPr>
      <w:r w:rsidRPr="00226A53">
        <w:t>- аттестация педагогических кадров.</w:t>
      </w:r>
    </w:p>
    <w:p w:rsidR="00FE5BD9" w:rsidRPr="004E68A2" w:rsidRDefault="00FE5BD9" w:rsidP="00CE7871">
      <w:pPr>
        <w:pStyle w:val="a7"/>
        <w:numPr>
          <w:ilvl w:val="0"/>
          <w:numId w:val="131"/>
        </w:numPr>
        <w:spacing w:after="0" w:line="240" w:lineRule="auto"/>
        <w:ind w:left="0" w:firstLine="567"/>
        <w:jc w:val="both"/>
        <w:rPr>
          <w:rFonts w:ascii="Times New Roman" w:hAnsi="Times New Roman"/>
          <w:sz w:val="24"/>
          <w:szCs w:val="24"/>
          <w:u w:val="single"/>
        </w:rPr>
      </w:pPr>
      <w:r w:rsidRPr="00226A53">
        <w:rPr>
          <w:rFonts w:ascii="Times New Roman" w:hAnsi="Times New Roman"/>
          <w:sz w:val="24"/>
          <w:szCs w:val="24"/>
        </w:rPr>
        <w:t xml:space="preserve"> </w:t>
      </w:r>
      <w:r w:rsidRPr="004E68A2">
        <w:rPr>
          <w:rFonts w:ascii="Times New Roman" w:hAnsi="Times New Roman"/>
          <w:sz w:val="24"/>
          <w:szCs w:val="24"/>
          <w:u w:val="single"/>
        </w:rPr>
        <w:t>Мониторинг ресурсного обеспечения обра</w:t>
      </w:r>
      <w:r>
        <w:rPr>
          <w:rFonts w:ascii="Times New Roman" w:hAnsi="Times New Roman"/>
          <w:sz w:val="24"/>
          <w:szCs w:val="24"/>
          <w:u w:val="single"/>
        </w:rPr>
        <w:t>зовательного процесса в МБОУ «Анненковская ООШ»</w:t>
      </w:r>
      <w:r w:rsidRPr="004E68A2">
        <w:rPr>
          <w:rFonts w:ascii="Times New Roman" w:hAnsi="Times New Roman"/>
          <w:sz w:val="24"/>
          <w:szCs w:val="24"/>
          <w:u w:val="single"/>
        </w:rPr>
        <w:t>:</w:t>
      </w:r>
    </w:p>
    <w:p w:rsidR="00FE5BD9" w:rsidRPr="00226A53" w:rsidRDefault="00FE5BD9" w:rsidP="00FE5BD9">
      <w:pPr>
        <w:pStyle w:val="a7"/>
        <w:spacing w:after="0" w:line="240" w:lineRule="auto"/>
        <w:ind w:left="567"/>
        <w:jc w:val="both"/>
        <w:rPr>
          <w:rFonts w:ascii="Times New Roman" w:hAnsi="Times New Roman"/>
          <w:sz w:val="24"/>
          <w:szCs w:val="24"/>
        </w:rPr>
      </w:pPr>
    </w:p>
    <w:p w:rsidR="00FE5BD9" w:rsidRDefault="00FE5BD9" w:rsidP="00CE7871">
      <w:pPr>
        <w:pStyle w:val="a7"/>
        <w:numPr>
          <w:ilvl w:val="0"/>
          <w:numId w:val="134"/>
        </w:numPr>
        <w:spacing w:after="0" w:line="240" w:lineRule="auto"/>
        <w:ind w:left="0" w:firstLine="284"/>
        <w:jc w:val="both"/>
        <w:rPr>
          <w:rFonts w:ascii="Times New Roman" w:hAnsi="Times New Roman"/>
          <w:sz w:val="24"/>
          <w:szCs w:val="24"/>
        </w:rPr>
      </w:pPr>
      <w:r w:rsidRPr="00226A53">
        <w:rPr>
          <w:rFonts w:ascii="Times New Roman" w:hAnsi="Times New Roman"/>
          <w:sz w:val="24"/>
          <w:szCs w:val="24"/>
        </w:rPr>
        <w:t>кадровое обеспечение:</w:t>
      </w:r>
    </w:p>
    <w:p w:rsidR="00FE5BD9" w:rsidRPr="00226A53" w:rsidRDefault="00FE5BD9" w:rsidP="00FE5BD9">
      <w:pPr>
        <w:pStyle w:val="a7"/>
        <w:spacing w:after="0" w:line="240" w:lineRule="auto"/>
        <w:ind w:left="284"/>
        <w:jc w:val="both"/>
        <w:rPr>
          <w:rFonts w:ascii="Times New Roman" w:hAnsi="Times New Roman"/>
          <w:sz w:val="24"/>
          <w:szCs w:val="24"/>
        </w:rPr>
      </w:pPr>
    </w:p>
    <w:p w:rsidR="00FE5BD9" w:rsidRPr="00226A53" w:rsidRDefault="00FE5BD9" w:rsidP="00FE5BD9">
      <w:pPr>
        <w:ind w:firstLine="284"/>
      </w:pPr>
      <w:r w:rsidRPr="00226A53">
        <w:t>-  потребность в кадрах;</w:t>
      </w:r>
    </w:p>
    <w:p w:rsidR="00FE5BD9" w:rsidRPr="00226A53" w:rsidRDefault="00FE5BD9" w:rsidP="00FE5BD9">
      <w:pPr>
        <w:ind w:firstLine="284"/>
      </w:pPr>
      <w:r w:rsidRPr="00226A53">
        <w:t>-  текучесть кадров.</w:t>
      </w:r>
    </w:p>
    <w:p w:rsidR="00FE5BD9" w:rsidRDefault="00FE5BD9" w:rsidP="00CE7871">
      <w:pPr>
        <w:pStyle w:val="a7"/>
        <w:numPr>
          <w:ilvl w:val="0"/>
          <w:numId w:val="134"/>
        </w:numPr>
        <w:spacing w:after="0" w:line="240" w:lineRule="auto"/>
        <w:ind w:left="0" w:firstLine="284"/>
        <w:jc w:val="both"/>
        <w:rPr>
          <w:rFonts w:ascii="Times New Roman" w:hAnsi="Times New Roman"/>
          <w:sz w:val="24"/>
          <w:szCs w:val="24"/>
        </w:rPr>
      </w:pPr>
      <w:r w:rsidRPr="00226A53">
        <w:rPr>
          <w:rFonts w:ascii="Times New Roman" w:hAnsi="Times New Roman"/>
          <w:sz w:val="24"/>
          <w:szCs w:val="24"/>
        </w:rPr>
        <w:t>учебно-методическое обеспечение:</w:t>
      </w:r>
    </w:p>
    <w:p w:rsidR="00FE5BD9" w:rsidRPr="00226A53" w:rsidRDefault="00FE5BD9" w:rsidP="00FE5BD9">
      <w:pPr>
        <w:pStyle w:val="a7"/>
        <w:spacing w:after="0" w:line="240" w:lineRule="auto"/>
        <w:ind w:left="284"/>
        <w:jc w:val="both"/>
        <w:rPr>
          <w:rFonts w:ascii="Times New Roman" w:hAnsi="Times New Roman"/>
          <w:sz w:val="24"/>
          <w:szCs w:val="24"/>
        </w:rPr>
      </w:pPr>
    </w:p>
    <w:p w:rsidR="00FE5BD9" w:rsidRPr="00226A53" w:rsidRDefault="00FE5BD9" w:rsidP="00FE5BD9">
      <w:pPr>
        <w:ind w:firstLine="284"/>
      </w:pPr>
      <w:r w:rsidRPr="00226A53">
        <w:t>- комплектование библиотечного фонда;</w:t>
      </w:r>
    </w:p>
    <w:p w:rsidR="00FE5BD9" w:rsidRPr="00226A53" w:rsidRDefault="00FE5BD9" w:rsidP="00FE5BD9">
      <w:pPr>
        <w:ind w:firstLine="284"/>
      </w:pPr>
      <w:r w:rsidRPr="00226A53">
        <w:t>- анализ типовых и авторских учебных программ;</w:t>
      </w:r>
    </w:p>
    <w:p w:rsidR="00FE5BD9" w:rsidRPr="00226A53" w:rsidRDefault="00FE5BD9" w:rsidP="00FE5BD9">
      <w:pPr>
        <w:ind w:firstLine="284"/>
      </w:pPr>
      <w:r w:rsidRPr="00226A53">
        <w:t>- укомплектованность учебных кабинетов дидактическими материалами;</w:t>
      </w:r>
    </w:p>
    <w:p w:rsidR="00FE5BD9" w:rsidRPr="00226A53" w:rsidRDefault="00FE5BD9" w:rsidP="00FE5BD9">
      <w:pPr>
        <w:ind w:firstLine="284"/>
      </w:pPr>
      <w:r w:rsidRPr="00226A53">
        <w:t xml:space="preserve">- содержание медиатеки </w:t>
      </w:r>
      <w:r>
        <w:t>МБОУ «Анненковская ООШ»</w:t>
      </w:r>
      <w:r w:rsidRPr="00226A53">
        <w:t>;</w:t>
      </w:r>
    </w:p>
    <w:p w:rsidR="00FE5BD9" w:rsidRDefault="00FE5BD9" w:rsidP="00FE5BD9">
      <w:pPr>
        <w:pStyle w:val="a7"/>
        <w:spacing w:after="0" w:line="240" w:lineRule="auto"/>
        <w:ind w:left="0" w:firstLine="284"/>
        <w:jc w:val="both"/>
        <w:rPr>
          <w:rFonts w:ascii="Times New Roman" w:hAnsi="Times New Roman"/>
          <w:sz w:val="24"/>
          <w:szCs w:val="24"/>
        </w:rPr>
      </w:pPr>
      <w:r w:rsidRPr="00226A53">
        <w:rPr>
          <w:rFonts w:ascii="Times New Roman" w:hAnsi="Times New Roman"/>
          <w:sz w:val="24"/>
          <w:szCs w:val="24"/>
        </w:rPr>
        <w:t>- материально-техническое обеспечение;</w:t>
      </w:r>
    </w:p>
    <w:p w:rsidR="00FE5BD9" w:rsidRPr="00226A53" w:rsidRDefault="00FE5BD9" w:rsidP="00FE5BD9">
      <w:pPr>
        <w:pStyle w:val="a7"/>
        <w:spacing w:after="0" w:line="240" w:lineRule="auto"/>
        <w:ind w:left="0" w:firstLine="284"/>
        <w:jc w:val="both"/>
        <w:rPr>
          <w:rFonts w:ascii="Times New Roman" w:hAnsi="Times New Roman"/>
          <w:sz w:val="24"/>
          <w:szCs w:val="24"/>
        </w:rPr>
      </w:pPr>
    </w:p>
    <w:p w:rsidR="00FE5BD9" w:rsidRPr="00226A53" w:rsidRDefault="00FE5BD9" w:rsidP="00FE5BD9">
      <w:pPr>
        <w:ind w:firstLine="284"/>
      </w:pPr>
      <w:r w:rsidRPr="00226A53">
        <w:t>- оснащение учебной мебелью;</w:t>
      </w:r>
    </w:p>
    <w:p w:rsidR="00FE5BD9" w:rsidRPr="00226A53" w:rsidRDefault="00FE5BD9" w:rsidP="00FE5BD9">
      <w:pPr>
        <w:ind w:firstLine="284"/>
      </w:pPr>
      <w:r w:rsidRPr="00226A53">
        <w:t>- оснащение лабораторным оборудованием;</w:t>
      </w:r>
    </w:p>
    <w:p w:rsidR="00FE5BD9" w:rsidRPr="00226A53" w:rsidRDefault="00FE5BD9" w:rsidP="00FE5BD9">
      <w:pPr>
        <w:ind w:firstLine="284"/>
      </w:pPr>
      <w:r w:rsidRPr="00226A53">
        <w:t>- оснащение демонстрационным оборудованием;</w:t>
      </w:r>
    </w:p>
    <w:p w:rsidR="00FE5BD9" w:rsidRPr="00226A53" w:rsidRDefault="00FE5BD9" w:rsidP="00FE5BD9">
      <w:pPr>
        <w:ind w:firstLine="284"/>
      </w:pPr>
      <w:r w:rsidRPr="00226A53">
        <w:lastRenderedPageBreak/>
        <w:t>- оснащение компьютерной техникой;</w:t>
      </w:r>
    </w:p>
    <w:p w:rsidR="00FE5BD9" w:rsidRPr="00226A53" w:rsidRDefault="00FE5BD9" w:rsidP="00FE5BD9">
      <w:pPr>
        <w:ind w:firstLine="284"/>
      </w:pPr>
      <w:r w:rsidRPr="00226A53">
        <w:t>- оснащение интерактивными средствами обучения;</w:t>
      </w:r>
    </w:p>
    <w:p w:rsidR="00FE5BD9" w:rsidRPr="00226A53" w:rsidRDefault="00FE5BD9" w:rsidP="00FE5BD9">
      <w:pPr>
        <w:ind w:firstLine="284"/>
      </w:pPr>
      <w:r w:rsidRPr="00226A53">
        <w:t>- оснащение наглядными пособиями;</w:t>
      </w:r>
    </w:p>
    <w:p w:rsidR="00FE5BD9" w:rsidRPr="00226A53" w:rsidRDefault="00FE5BD9" w:rsidP="00FE5BD9">
      <w:pPr>
        <w:ind w:firstLine="284"/>
      </w:pPr>
      <w:r w:rsidRPr="00226A53">
        <w:t>- оснащение аудио и видеотехникой;</w:t>
      </w:r>
    </w:p>
    <w:p w:rsidR="00FE5BD9" w:rsidRPr="00226A53" w:rsidRDefault="00FE5BD9" w:rsidP="00FE5BD9">
      <w:pPr>
        <w:ind w:firstLine="284"/>
      </w:pPr>
      <w:r w:rsidRPr="00226A53">
        <w:t>- оснащение оргтехникой.</w:t>
      </w:r>
    </w:p>
    <w:p w:rsidR="00FE5BD9" w:rsidRPr="00226A53" w:rsidRDefault="00FE5BD9" w:rsidP="00FE5BD9">
      <w:pPr>
        <w:ind w:firstLine="284"/>
      </w:pPr>
    </w:p>
    <w:p w:rsidR="00FE5BD9" w:rsidRPr="004E68A2" w:rsidRDefault="00FE5BD9" w:rsidP="00CE7871">
      <w:pPr>
        <w:pStyle w:val="a7"/>
        <w:numPr>
          <w:ilvl w:val="0"/>
          <w:numId w:val="131"/>
        </w:numPr>
        <w:spacing w:after="0" w:line="240" w:lineRule="auto"/>
        <w:ind w:left="0" w:firstLine="567"/>
        <w:jc w:val="both"/>
        <w:rPr>
          <w:rFonts w:ascii="Times New Roman" w:hAnsi="Times New Roman"/>
          <w:sz w:val="24"/>
          <w:szCs w:val="24"/>
          <w:u w:val="single"/>
        </w:rPr>
      </w:pPr>
      <w:r w:rsidRPr="00226A53">
        <w:rPr>
          <w:rFonts w:ascii="Times New Roman" w:hAnsi="Times New Roman"/>
          <w:sz w:val="24"/>
          <w:szCs w:val="24"/>
        </w:rPr>
        <w:t xml:space="preserve"> </w:t>
      </w:r>
      <w:r w:rsidRPr="004E68A2">
        <w:rPr>
          <w:rFonts w:ascii="Times New Roman" w:hAnsi="Times New Roman"/>
          <w:sz w:val="24"/>
          <w:szCs w:val="24"/>
          <w:u w:val="single"/>
        </w:rPr>
        <w:t xml:space="preserve">Мониторинг изменений в образовательном процессе в МБОУ </w:t>
      </w:r>
      <w:r>
        <w:rPr>
          <w:rFonts w:ascii="Times New Roman" w:hAnsi="Times New Roman"/>
          <w:sz w:val="24"/>
          <w:szCs w:val="24"/>
          <w:u w:val="single"/>
        </w:rPr>
        <w:t>«Анненковская ООШ»</w:t>
      </w:r>
      <w:r w:rsidRPr="004E68A2">
        <w:rPr>
          <w:rFonts w:ascii="Times New Roman" w:hAnsi="Times New Roman"/>
          <w:sz w:val="24"/>
          <w:szCs w:val="24"/>
          <w:u w:val="single"/>
        </w:rPr>
        <w:t>:</w:t>
      </w:r>
    </w:p>
    <w:p w:rsidR="00FE5BD9" w:rsidRDefault="00FE5BD9" w:rsidP="00FE5BD9">
      <w:pPr>
        <w:ind w:firstLine="284"/>
      </w:pPr>
    </w:p>
    <w:p w:rsidR="00FE5BD9" w:rsidRPr="00226A53" w:rsidRDefault="00FE5BD9" w:rsidP="00FE5BD9">
      <w:pPr>
        <w:ind w:firstLine="284"/>
      </w:pPr>
      <w:r w:rsidRPr="00226A53">
        <w:t>- модель ОУ;</w:t>
      </w:r>
    </w:p>
    <w:p w:rsidR="00FE5BD9" w:rsidRPr="00226A53" w:rsidRDefault="00FE5BD9" w:rsidP="00FE5BD9">
      <w:pPr>
        <w:ind w:firstLine="284"/>
      </w:pPr>
      <w:r w:rsidRPr="00226A53">
        <w:t>- образ выпускника;</w:t>
      </w:r>
    </w:p>
    <w:p w:rsidR="00FE5BD9" w:rsidRPr="00226A53" w:rsidRDefault="00FE5BD9" w:rsidP="00FE5BD9">
      <w:pPr>
        <w:ind w:firstLine="284"/>
      </w:pPr>
      <w:r w:rsidRPr="00226A53">
        <w:t>- характеристика учебных планов;</w:t>
      </w:r>
    </w:p>
    <w:p w:rsidR="00FE5BD9" w:rsidRPr="00226A53" w:rsidRDefault="00FE5BD9" w:rsidP="00FE5BD9">
      <w:pPr>
        <w:ind w:firstLine="284"/>
      </w:pPr>
      <w:r w:rsidRPr="00226A53">
        <w:t>- характеристика учебных программ;</w:t>
      </w:r>
    </w:p>
    <w:p w:rsidR="00FE5BD9" w:rsidRPr="00226A53" w:rsidRDefault="00FE5BD9" w:rsidP="00FE5BD9">
      <w:pPr>
        <w:ind w:firstLine="284"/>
      </w:pPr>
      <w:r w:rsidRPr="00226A53">
        <w:t>- использование образовательных программ;</w:t>
      </w:r>
    </w:p>
    <w:p w:rsidR="00FE5BD9" w:rsidRPr="00226A53" w:rsidRDefault="00FE5BD9" w:rsidP="00FE5BD9">
      <w:pPr>
        <w:ind w:firstLine="284"/>
      </w:pPr>
      <w:r w:rsidRPr="00226A53">
        <w:t>- обеспеченность учебной литературой;</w:t>
      </w:r>
    </w:p>
    <w:p w:rsidR="00FE5BD9" w:rsidRPr="00226A53" w:rsidRDefault="00FE5BD9" w:rsidP="00FE5BD9">
      <w:pPr>
        <w:ind w:firstLine="284"/>
      </w:pPr>
      <w:r w:rsidRPr="00226A53">
        <w:t>- дополнительные образовательные услуги;</w:t>
      </w:r>
    </w:p>
    <w:p w:rsidR="00FE5BD9" w:rsidRPr="00226A53" w:rsidRDefault="00FE5BD9" w:rsidP="00FE5BD9">
      <w:pPr>
        <w:ind w:firstLine="284"/>
      </w:pPr>
      <w:r w:rsidRPr="00226A53">
        <w:t xml:space="preserve">- система взаимодействия  </w:t>
      </w:r>
      <w:r>
        <w:t xml:space="preserve">МБОУ «Анненковская ООШ» </w:t>
      </w:r>
      <w:r w:rsidRPr="00226A53">
        <w:t>с различными образовательными, культурными учреждениями;</w:t>
      </w:r>
    </w:p>
    <w:p w:rsidR="00FE5BD9" w:rsidRPr="00226A53" w:rsidRDefault="00FE5BD9" w:rsidP="00FE5BD9">
      <w:pPr>
        <w:ind w:firstLine="284"/>
      </w:pPr>
      <w:r w:rsidRPr="00226A53">
        <w:t>- система взаимодействия с вузами, высшими научными школами;</w:t>
      </w:r>
    </w:p>
    <w:p w:rsidR="00FE5BD9" w:rsidRPr="00226A53" w:rsidRDefault="00FE5BD9" w:rsidP="00FE5BD9">
      <w:pPr>
        <w:ind w:firstLine="284"/>
      </w:pPr>
      <w:r w:rsidRPr="00226A53">
        <w:t xml:space="preserve">- традиции и праздники в </w:t>
      </w:r>
      <w:r>
        <w:t>МБОУ «Анненковская ООШ»</w:t>
      </w:r>
      <w:r w:rsidRPr="00226A53">
        <w:t>;</w:t>
      </w:r>
    </w:p>
    <w:p w:rsidR="00FE5BD9" w:rsidRPr="00226A53" w:rsidRDefault="00FE5BD9" w:rsidP="00FE5BD9">
      <w:pPr>
        <w:ind w:firstLine="284"/>
      </w:pPr>
      <w:r w:rsidRPr="00226A53">
        <w:t>- результаты успеваемости;</w:t>
      </w:r>
    </w:p>
    <w:p w:rsidR="00FE5BD9" w:rsidRPr="00226A53" w:rsidRDefault="00FE5BD9" w:rsidP="00FE5BD9">
      <w:pPr>
        <w:ind w:firstLine="284"/>
      </w:pPr>
      <w:r w:rsidRPr="00226A53">
        <w:t xml:space="preserve">- результаты итоговой аттестации, включая результаты </w:t>
      </w:r>
      <w:r>
        <w:t xml:space="preserve">ОГЭ, </w:t>
      </w:r>
      <w:r w:rsidRPr="00226A53">
        <w:t>ЕГЭ;</w:t>
      </w:r>
    </w:p>
    <w:p w:rsidR="00FE5BD9" w:rsidRPr="00226A53" w:rsidRDefault="00FE5BD9" w:rsidP="00FE5BD9">
      <w:pPr>
        <w:ind w:firstLine="284"/>
      </w:pPr>
      <w:r w:rsidRPr="00226A53">
        <w:t>- показатели поступления в вузы;</w:t>
      </w:r>
    </w:p>
    <w:p w:rsidR="00FE5BD9" w:rsidRPr="00226A53" w:rsidRDefault="00FE5BD9" w:rsidP="00FE5BD9">
      <w:pPr>
        <w:ind w:firstLine="284"/>
      </w:pPr>
      <w:r w:rsidRPr="00226A53">
        <w:t>- количество медалистов;</w:t>
      </w:r>
    </w:p>
    <w:p w:rsidR="00FE5BD9" w:rsidRPr="00226A53" w:rsidRDefault="00FE5BD9" w:rsidP="00FE5BD9">
      <w:pPr>
        <w:ind w:firstLine="284"/>
      </w:pPr>
      <w:r w:rsidRPr="00226A53">
        <w:t>- результаты участия обучающихся в предметных олимпиадах, творческих конкурсах, спартакиад различного уровня;</w:t>
      </w:r>
    </w:p>
    <w:p w:rsidR="00FE5BD9" w:rsidRPr="00226A53" w:rsidRDefault="00FE5BD9" w:rsidP="00FE5BD9">
      <w:pPr>
        <w:ind w:firstLine="284"/>
      </w:pPr>
      <w:r w:rsidRPr="00226A53">
        <w:t>- уровень квалификации педагогов;</w:t>
      </w:r>
    </w:p>
    <w:p w:rsidR="00FE5BD9" w:rsidRPr="00226A53" w:rsidRDefault="00FE5BD9" w:rsidP="00FE5BD9">
      <w:pPr>
        <w:ind w:firstLine="284"/>
      </w:pPr>
      <w:r w:rsidRPr="00226A53">
        <w:t>- участие педагогов в инновационной деятельности;</w:t>
      </w:r>
    </w:p>
    <w:p w:rsidR="00FE5BD9" w:rsidRPr="00226A53" w:rsidRDefault="00FE5BD9" w:rsidP="00FE5BD9">
      <w:pPr>
        <w:ind w:firstLine="284"/>
      </w:pPr>
      <w:r w:rsidRPr="00226A53">
        <w:t>- анализ предметных предпочтений обучающихся;</w:t>
      </w:r>
    </w:p>
    <w:p w:rsidR="00FE5BD9" w:rsidRPr="00226A53" w:rsidRDefault="00FE5BD9" w:rsidP="00FE5BD9">
      <w:r>
        <w:t xml:space="preserve">     </w:t>
      </w:r>
      <w:r w:rsidRPr="00226A53">
        <w:t>- рейтинг предметной заинтересованности обучающихся.</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w:t>
      </w:r>
      <w:r>
        <w:rPr>
          <w:rStyle w:val="c3"/>
        </w:rPr>
        <w:t>ождению реализации ООП О</w:t>
      </w:r>
      <w:r w:rsidRPr="00FB6F7C">
        <w:rPr>
          <w:rStyle w:val="c3"/>
        </w:rPr>
        <w:t xml:space="preserve">ОО непосредственно в </w:t>
      </w:r>
      <w:r>
        <w:rPr>
          <w:rStyle w:val="c3"/>
        </w:rPr>
        <w:t>МБОУ «Анненковская  ООШ»</w:t>
      </w:r>
      <w:r w:rsidRPr="00FB6F7C">
        <w:rPr>
          <w:rStyle w:val="c3"/>
        </w:rPr>
        <w:t>.</w:t>
      </w:r>
    </w:p>
    <w:p w:rsidR="00FE5BD9" w:rsidRPr="00FB6F7C" w:rsidRDefault="00FE5BD9" w:rsidP="00FE5BD9">
      <w:pPr>
        <w:pStyle w:val="c12"/>
        <w:spacing w:before="0" w:beforeAutospacing="0" w:after="0" w:afterAutospacing="0" w:line="276" w:lineRule="auto"/>
        <w:ind w:right="44"/>
        <w:jc w:val="both"/>
        <w:rPr>
          <w:rFonts w:ascii="Arial" w:hAnsi="Arial" w:cs="Arial"/>
          <w:color w:val="000000"/>
        </w:rPr>
      </w:pPr>
      <w:r>
        <w:rPr>
          <w:rStyle w:val="c3"/>
        </w:rPr>
        <w:t xml:space="preserve">    Результатом реализации ООП О</w:t>
      </w:r>
      <w:r w:rsidRPr="00FB6F7C">
        <w:rPr>
          <w:rStyle w:val="c3"/>
        </w:rPr>
        <w:t>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ab/>
      </w:r>
      <w:r w:rsidRPr="00FB6F7C">
        <w:rPr>
          <w:rStyle w:val="c3"/>
        </w:rPr>
        <w:t>Прогнозируемые риски в реализации сетевого графика:</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дисбаланс спроса и предложения на рынке оборудования для общеобразовательных учреждений при строгом соблюдении требований к его качеству;</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отсутствие достаточных навыков у части учителей </w:t>
      </w:r>
      <w:r>
        <w:rPr>
          <w:rStyle w:val="c3"/>
        </w:rPr>
        <w:t>МБОУ «Анненковская ООШ»</w:t>
      </w:r>
      <w:r w:rsidRPr="00FB6F7C">
        <w:rPr>
          <w:rStyle w:val="c3"/>
        </w:rPr>
        <w:t xml:space="preserve"> в использовании нового оборудования в образовательном процессе;</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lastRenderedPageBreak/>
        <w:t xml:space="preserve">- </w:t>
      </w:r>
      <w:r w:rsidRPr="00FB6F7C">
        <w:rPr>
          <w:rStyle w:val="c3"/>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FE5BD9" w:rsidRPr="00FB6F7C" w:rsidRDefault="00FE5BD9" w:rsidP="00FE5BD9">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недостаточная обеспеченность инструментарием оценки качества образования в части измерения учебных и внеучебных достижений.</w:t>
      </w:r>
    </w:p>
    <w:p w:rsidR="00FE5BD9" w:rsidRPr="00226A53" w:rsidRDefault="00FE5BD9" w:rsidP="00FE5BD9">
      <w:pPr>
        <w:pStyle w:val="c12"/>
        <w:spacing w:before="0" w:beforeAutospacing="0" w:after="0" w:afterAutospacing="0" w:line="276" w:lineRule="auto"/>
        <w:jc w:val="both"/>
        <w:rPr>
          <w:b/>
        </w:rPr>
      </w:pPr>
      <w:r>
        <w:rPr>
          <w:rStyle w:val="c3"/>
        </w:rPr>
        <w:tab/>
        <w:t>Контроль за реализацией ООП О</w:t>
      </w:r>
      <w:r w:rsidRPr="00FB6F7C">
        <w:rPr>
          <w:rStyle w:val="c3"/>
        </w:rPr>
        <w:t xml:space="preserve">ОО закреплен: как на школьном уровне, так и на муниципальном уровне за </w:t>
      </w:r>
      <w:r>
        <w:rPr>
          <w:rStyle w:val="c3"/>
        </w:rPr>
        <w:t>отделом</w:t>
      </w:r>
      <w:r w:rsidRPr="00FB6F7C">
        <w:rPr>
          <w:rStyle w:val="c3"/>
        </w:rPr>
        <w:t xml:space="preserve"> образования </w:t>
      </w:r>
      <w:r>
        <w:rPr>
          <w:rStyle w:val="c3"/>
        </w:rPr>
        <w:t>Ромодановского  района</w:t>
      </w:r>
      <w:r w:rsidRPr="00FB6F7C">
        <w:rPr>
          <w:rStyle w:val="c3"/>
        </w:rPr>
        <w:t>.</w:t>
      </w:r>
    </w:p>
    <w:p w:rsidR="00FE5BD9" w:rsidRPr="00226A53" w:rsidRDefault="00FE5BD9" w:rsidP="00FE5BD9">
      <w:pPr>
        <w:rPr>
          <w:rStyle w:val="dash041e005f0431005f044b005f0447005f043d005f044b005f0439005f005fchar1char1"/>
        </w:rPr>
      </w:pPr>
    </w:p>
    <w:p w:rsidR="00FE5BD9" w:rsidRPr="00226A53" w:rsidRDefault="00FE5BD9" w:rsidP="00FE5BD9">
      <w:pPr>
        <w:rPr>
          <w:rStyle w:val="dash041e005f0431005f044b005f0447005f043d005f044b005f0439005f005fchar1char1"/>
        </w:rPr>
      </w:pPr>
    </w:p>
    <w:p w:rsidR="00FE5BD9" w:rsidRPr="00226A53" w:rsidRDefault="00FE5BD9" w:rsidP="00FE5BD9">
      <w:pPr>
        <w:rPr>
          <w:rStyle w:val="dash041e005f0431005f044b005f0447005f043d005f044b005f0439005f005fchar1char1"/>
        </w:rPr>
      </w:pPr>
    </w:p>
    <w:p w:rsidR="00FE5BD9" w:rsidRPr="00226A53" w:rsidRDefault="00FE5BD9" w:rsidP="00FE5BD9">
      <w:pPr>
        <w:ind w:firstLine="567"/>
        <w:rPr>
          <w:b/>
        </w:rPr>
      </w:pPr>
      <w:bookmarkStart w:id="268" w:name="_Сетевой_график_(дорожная"/>
      <w:bookmarkEnd w:id="268"/>
    </w:p>
    <w:p w:rsidR="00FE5BD9" w:rsidRPr="00226A53" w:rsidRDefault="00FE5BD9" w:rsidP="00FE5BD9"/>
    <w:p w:rsidR="00FE5BD9" w:rsidRPr="00226A53" w:rsidRDefault="00FE5BD9" w:rsidP="00FE5BD9"/>
    <w:p w:rsidR="00FE5BD9" w:rsidRPr="00226A53" w:rsidRDefault="00FE5BD9" w:rsidP="00FE5BD9"/>
    <w:p w:rsidR="00FE5BD9" w:rsidRPr="00226A53" w:rsidRDefault="00FE5BD9" w:rsidP="00FE5BD9">
      <w:pPr>
        <w:rPr>
          <w:b/>
        </w:rPr>
      </w:pPr>
    </w:p>
    <w:p w:rsidR="00FE5BD9" w:rsidRPr="00226A53" w:rsidRDefault="00FE5BD9" w:rsidP="00FE5BD9">
      <w:pPr>
        <w:rPr>
          <w:b/>
        </w:rPr>
      </w:pPr>
    </w:p>
    <w:p w:rsidR="00FE5BD9" w:rsidRPr="00226A53" w:rsidRDefault="00FE5BD9" w:rsidP="00FE5BD9">
      <w:pPr>
        <w:rPr>
          <w:b/>
          <w:shd w:val="clear" w:color="auto" w:fill="FFFFFF"/>
        </w:rPr>
      </w:pPr>
    </w:p>
    <w:p w:rsidR="00F5010C" w:rsidRPr="00F660C3" w:rsidRDefault="00F5010C"/>
    <w:sectPr w:rsidR="00F5010C" w:rsidRPr="00F660C3" w:rsidSect="00F6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34" w:rsidRDefault="00ED1334" w:rsidP="009059BB">
      <w:r>
        <w:separator/>
      </w:r>
    </w:p>
  </w:endnote>
  <w:endnote w:type="continuationSeparator" w:id="1">
    <w:p w:rsidR="00ED1334" w:rsidRDefault="00ED1334" w:rsidP="00905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1962"/>
      <w:docPartObj>
        <w:docPartGallery w:val="Page Numbers (Bottom of Page)"/>
        <w:docPartUnique/>
      </w:docPartObj>
    </w:sdtPr>
    <w:sdtContent>
      <w:p w:rsidR="00B81DB5" w:rsidRDefault="001F35AA">
        <w:pPr>
          <w:pStyle w:val="af4"/>
          <w:jc w:val="center"/>
        </w:pPr>
        <w:fldSimple w:instr=" PAGE   \* MERGEFORMAT ">
          <w:r w:rsidR="00464A8C">
            <w:rPr>
              <w:noProof/>
            </w:rPr>
            <w:t>195</w:t>
          </w:r>
        </w:fldSimple>
      </w:p>
    </w:sdtContent>
  </w:sdt>
  <w:p w:rsidR="00B81DB5" w:rsidRDefault="00B81DB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100"/>
      <w:docPartObj>
        <w:docPartGallery w:val="Page Numbers (Bottom of Page)"/>
        <w:docPartUnique/>
      </w:docPartObj>
    </w:sdtPr>
    <w:sdtContent>
      <w:p w:rsidR="00B81DB5" w:rsidRDefault="001F35AA">
        <w:pPr>
          <w:pStyle w:val="af4"/>
          <w:jc w:val="center"/>
        </w:pPr>
        <w:fldSimple w:instr=" PAGE   \* MERGEFORMAT ">
          <w:r w:rsidR="00464A8C">
            <w:rPr>
              <w:noProof/>
            </w:rPr>
            <w:t>266</w:t>
          </w:r>
        </w:fldSimple>
      </w:p>
    </w:sdtContent>
  </w:sdt>
  <w:p w:rsidR="00B81DB5" w:rsidRDefault="00B81DB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34" w:rsidRDefault="00ED1334" w:rsidP="009059BB">
      <w:r>
        <w:separator/>
      </w:r>
    </w:p>
  </w:footnote>
  <w:footnote w:type="continuationSeparator" w:id="1">
    <w:p w:rsidR="00ED1334" w:rsidRDefault="00ED1334" w:rsidP="00905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003949AB"/>
    <w:multiLevelType w:val="multilevel"/>
    <w:tmpl w:val="B0346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00A19"/>
    <w:multiLevelType w:val="hybridMultilevel"/>
    <w:tmpl w:val="2D2A2E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FF0D40"/>
    <w:multiLevelType w:val="hybridMultilevel"/>
    <w:tmpl w:val="27401D5C"/>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62F7291"/>
    <w:multiLevelType w:val="multilevel"/>
    <w:tmpl w:val="E1B20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BF28AF"/>
    <w:multiLevelType w:val="multilevel"/>
    <w:tmpl w:val="D8D88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5369DC"/>
    <w:multiLevelType w:val="hybridMultilevel"/>
    <w:tmpl w:val="CAA831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01AEC"/>
    <w:multiLevelType w:val="multilevel"/>
    <w:tmpl w:val="FA8C8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5A9392E"/>
    <w:multiLevelType w:val="hybridMultilevel"/>
    <w:tmpl w:val="B5D65E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D26FC"/>
    <w:multiLevelType w:val="hybridMultilevel"/>
    <w:tmpl w:val="AB36D5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D43272"/>
    <w:multiLevelType w:val="multilevel"/>
    <w:tmpl w:val="1D7EF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E74F83"/>
    <w:multiLevelType w:val="hybridMultilevel"/>
    <w:tmpl w:val="31C0E1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C77957"/>
    <w:multiLevelType w:val="multilevel"/>
    <w:tmpl w:val="ADAC3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0AD4E1F"/>
    <w:multiLevelType w:val="hybridMultilevel"/>
    <w:tmpl w:val="7054E4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86250A"/>
    <w:multiLevelType w:val="hybridMultilevel"/>
    <w:tmpl w:val="64AC8F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34">
    <w:nsid w:val="23DC7A53"/>
    <w:multiLevelType w:val="hybridMultilevel"/>
    <w:tmpl w:val="44D06C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DC4C26"/>
    <w:multiLevelType w:val="multilevel"/>
    <w:tmpl w:val="33161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77602E"/>
    <w:multiLevelType w:val="hybridMultilevel"/>
    <w:tmpl w:val="FACCF7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146AC6"/>
    <w:multiLevelType w:val="hybridMultilevel"/>
    <w:tmpl w:val="FB34A6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8119BD"/>
    <w:multiLevelType w:val="hybridMultilevel"/>
    <w:tmpl w:val="F948C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8A02DC0"/>
    <w:multiLevelType w:val="hybridMultilevel"/>
    <w:tmpl w:val="B2E22AD8"/>
    <w:lvl w:ilvl="0" w:tplc="92649BC8">
      <w:start w:val="1"/>
      <w:numFmt w:val="bullet"/>
      <w:lvlText w:val="-"/>
      <w:lvlJc w:val="left"/>
      <w:pPr>
        <w:tabs>
          <w:tab w:val="num" w:pos="1774"/>
        </w:tabs>
        <w:ind w:left="2140" w:hanging="363"/>
      </w:pPr>
      <w:rPr>
        <w:rFonts w:ascii="Verdana" w:hAnsi="Verdana"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2">
    <w:nsid w:val="2B076B85"/>
    <w:multiLevelType w:val="hybridMultilevel"/>
    <w:tmpl w:val="50309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0629FF"/>
    <w:multiLevelType w:val="multilevel"/>
    <w:tmpl w:val="CA48E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557B0B"/>
    <w:multiLevelType w:val="hybridMultilevel"/>
    <w:tmpl w:val="550C30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593C66"/>
    <w:multiLevelType w:val="multilevel"/>
    <w:tmpl w:val="898A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EE0A85"/>
    <w:multiLevelType w:val="multilevel"/>
    <w:tmpl w:val="044E8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BB39F5"/>
    <w:multiLevelType w:val="hybridMultilevel"/>
    <w:tmpl w:val="4242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931DED"/>
    <w:multiLevelType w:val="multilevel"/>
    <w:tmpl w:val="8F541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DC0A43"/>
    <w:multiLevelType w:val="hybridMultilevel"/>
    <w:tmpl w:val="0FC40D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9593A2B"/>
    <w:multiLevelType w:val="hybridMultilevel"/>
    <w:tmpl w:val="5194239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4F2DBA"/>
    <w:multiLevelType w:val="hybridMultilevel"/>
    <w:tmpl w:val="CBC603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9701C1"/>
    <w:multiLevelType w:val="hybridMultilevel"/>
    <w:tmpl w:val="0C5A1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660EEA"/>
    <w:multiLevelType w:val="hybridMultilevel"/>
    <w:tmpl w:val="B31A7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4">
    <w:nsid w:val="42E343C7"/>
    <w:multiLevelType w:val="hybridMultilevel"/>
    <w:tmpl w:val="FA589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B474B4"/>
    <w:multiLevelType w:val="multilevel"/>
    <w:tmpl w:val="E60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4EF585F"/>
    <w:multiLevelType w:val="multilevel"/>
    <w:tmpl w:val="DCBCA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5F173EA"/>
    <w:multiLevelType w:val="hybridMultilevel"/>
    <w:tmpl w:val="4752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6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2209EF"/>
    <w:multiLevelType w:val="hybridMultilevel"/>
    <w:tmpl w:val="8494B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800FD5"/>
    <w:multiLevelType w:val="hybridMultilevel"/>
    <w:tmpl w:val="089CB5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BC0922"/>
    <w:multiLevelType w:val="hybridMultilevel"/>
    <w:tmpl w:val="FF7A80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4">
    <w:nsid w:val="49807555"/>
    <w:multiLevelType w:val="hybridMultilevel"/>
    <w:tmpl w:val="65D8670C"/>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5">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ACB0EF5"/>
    <w:multiLevelType w:val="hybridMultilevel"/>
    <w:tmpl w:val="DA06A5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78">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E145FC"/>
    <w:multiLevelType w:val="hybridMultilevel"/>
    <w:tmpl w:val="13B0CE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1">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04530A8"/>
    <w:multiLevelType w:val="multilevel"/>
    <w:tmpl w:val="8DEA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C36DE8"/>
    <w:multiLevelType w:val="multilevel"/>
    <w:tmpl w:val="359C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530BBA"/>
    <w:multiLevelType w:val="multilevel"/>
    <w:tmpl w:val="29B6B60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6">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87">
    <w:nsid w:val="56D27AC6"/>
    <w:multiLevelType w:val="hybridMultilevel"/>
    <w:tmpl w:val="87C86D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80156D7"/>
    <w:multiLevelType w:val="hybridMultilevel"/>
    <w:tmpl w:val="7B666C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8F27873"/>
    <w:multiLevelType w:val="multilevel"/>
    <w:tmpl w:val="45FAD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92">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4E2DE3"/>
    <w:multiLevelType w:val="hybridMultilevel"/>
    <w:tmpl w:val="5792F5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1693376"/>
    <w:multiLevelType w:val="multilevel"/>
    <w:tmpl w:val="00E22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D35651"/>
    <w:multiLevelType w:val="hybridMultilevel"/>
    <w:tmpl w:val="82BCDC4E"/>
    <w:lvl w:ilvl="0" w:tplc="04190007">
      <w:start w:val="1"/>
      <w:numFmt w:val="bullet"/>
      <w:lvlText w:val=""/>
      <w:lvlPicBulletId w:val="0"/>
      <w:lvlJc w:val="left"/>
      <w:pPr>
        <w:ind w:left="720" w:hanging="360"/>
      </w:pPr>
      <w:rPr>
        <w:rFonts w:ascii="Symbol" w:hAnsi="Symbol" w:hint="default"/>
      </w:rPr>
    </w:lvl>
    <w:lvl w:ilvl="1" w:tplc="304C4BA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64C3C46"/>
    <w:multiLevelType w:val="hybridMultilevel"/>
    <w:tmpl w:val="1818C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66C8537B"/>
    <w:multiLevelType w:val="multilevel"/>
    <w:tmpl w:val="C7DE0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6DE27A9"/>
    <w:multiLevelType w:val="hybridMultilevel"/>
    <w:tmpl w:val="6E86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A8F459B"/>
    <w:multiLevelType w:val="multilevel"/>
    <w:tmpl w:val="383A9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B6E33B2"/>
    <w:multiLevelType w:val="hybridMultilevel"/>
    <w:tmpl w:val="D73CCB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C82C88"/>
    <w:multiLevelType w:val="multilevel"/>
    <w:tmpl w:val="4E522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07">
    <w:nsid w:val="6CB70A77"/>
    <w:multiLevelType w:val="hybridMultilevel"/>
    <w:tmpl w:val="589CD9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8">
    <w:nsid w:val="6CF07C77"/>
    <w:multiLevelType w:val="hybridMultilevel"/>
    <w:tmpl w:val="6E1E17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FE0765"/>
    <w:multiLevelType w:val="hybridMultilevel"/>
    <w:tmpl w:val="D2A45B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0">
    <w:nsid w:val="6E5D2E99"/>
    <w:multiLevelType w:val="multilevel"/>
    <w:tmpl w:val="B302F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B736E8"/>
    <w:multiLevelType w:val="hybridMultilevel"/>
    <w:tmpl w:val="355677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2962367"/>
    <w:multiLevelType w:val="hybridMultilevel"/>
    <w:tmpl w:val="BCEC43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3473F36"/>
    <w:multiLevelType w:val="hybridMultilevel"/>
    <w:tmpl w:val="5894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7">
    <w:nsid w:val="74D97863"/>
    <w:multiLevelType w:val="multilevel"/>
    <w:tmpl w:val="7FA66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5B737EB"/>
    <w:multiLevelType w:val="multilevel"/>
    <w:tmpl w:val="F22AD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5CB4D8E"/>
    <w:multiLevelType w:val="hybridMultilevel"/>
    <w:tmpl w:val="258826E6"/>
    <w:lvl w:ilvl="0" w:tplc="56AC62D0">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nsid w:val="77F11CE1"/>
    <w:multiLevelType w:val="multilevel"/>
    <w:tmpl w:val="4676A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4">
    <w:nsid w:val="792B3ED1"/>
    <w:multiLevelType w:val="multilevel"/>
    <w:tmpl w:val="69B814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C8D78BC"/>
    <w:multiLevelType w:val="hybridMultilevel"/>
    <w:tmpl w:val="41560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DC11A4A"/>
    <w:multiLevelType w:val="multilevel"/>
    <w:tmpl w:val="89224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E5013F"/>
    <w:multiLevelType w:val="hybridMultilevel"/>
    <w:tmpl w:val="0654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5C6182"/>
    <w:multiLevelType w:val="multilevel"/>
    <w:tmpl w:val="ED2E9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2">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FDC6A3A"/>
    <w:multiLevelType w:val="hybridMultilevel"/>
    <w:tmpl w:val="161C8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0"/>
  </w:num>
  <w:num w:numId="2">
    <w:abstractNumId w:val="48"/>
  </w:num>
  <w:num w:numId="3">
    <w:abstractNumId w:val="85"/>
  </w:num>
  <w:num w:numId="4">
    <w:abstractNumId w:val="3"/>
  </w:num>
  <w:num w:numId="5">
    <w:abstractNumId w:val="104"/>
  </w:num>
  <w:num w:numId="6">
    <w:abstractNumId w:val="42"/>
  </w:num>
  <w:num w:numId="7">
    <w:abstractNumId w:val="61"/>
  </w:num>
  <w:num w:numId="8">
    <w:abstractNumId w:val="65"/>
  </w:num>
  <w:num w:numId="9">
    <w:abstractNumId w:val="41"/>
  </w:num>
  <w:num w:numId="10">
    <w:abstractNumId w:val="10"/>
  </w:num>
  <w:num w:numId="11">
    <w:abstractNumId w:val="52"/>
  </w:num>
  <w:num w:numId="12">
    <w:abstractNumId w:val="101"/>
  </w:num>
  <w:num w:numId="13">
    <w:abstractNumId w:val="67"/>
  </w:num>
  <w:num w:numId="14">
    <w:abstractNumId w:val="13"/>
  </w:num>
  <w:num w:numId="15">
    <w:abstractNumId w:val="63"/>
  </w:num>
  <w:num w:numId="16">
    <w:abstractNumId w:val="5"/>
  </w:num>
  <w:num w:numId="17">
    <w:abstractNumId w:val="123"/>
  </w:num>
  <w:num w:numId="18">
    <w:abstractNumId w:val="68"/>
  </w:num>
  <w:num w:numId="19">
    <w:abstractNumId w:val="106"/>
  </w:num>
  <w:num w:numId="20">
    <w:abstractNumId w:val="14"/>
  </w:num>
  <w:num w:numId="21">
    <w:abstractNumId w:val="91"/>
  </w:num>
  <w:num w:numId="22">
    <w:abstractNumId w:val="74"/>
  </w:num>
  <w:num w:numId="23">
    <w:abstractNumId w:val="86"/>
  </w:num>
  <w:num w:numId="24">
    <w:abstractNumId w:val="131"/>
  </w:num>
  <w:num w:numId="25">
    <w:abstractNumId w:val="77"/>
  </w:num>
  <w:num w:numId="26">
    <w:abstractNumId w:val="29"/>
  </w:num>
  <w:num w:numId="27">
    <w:abstractNumId w:val="116"/>
  </w:num>
  <w:num w:numId="28">
    <w:abstractNumId w:val="132"/>
  </w:num>
  <w:num w:numId="29">
    <w:abstractNumId w:val="81"/>
  </w:num>
  <w:num w:numId="30">
    <w:abstractNumId w:val="55"/>
  </w:num>
  <w:num w:numId="31">
    <w:abstractNumId w:val="30"/>
  </w:num>
  <w:num w:numId="32">
    <w:abstractNumId w:val="80"/>
  </w:num>
  <w:num w:numId="33">
    <w:abstractNumId w:val="118"/>
  </w:num>
  <w:num w:numId="34">
    <w:abstractNumId w:val="125"/>
  </w:num>
  <w:num w:numId="35">
    <w:abstractNumId w:val="53"/>
  </w:num>
  <w:num w:numId="36">
    <w:abstractNumId w:val="124"/>
  </w:num>
  <w:num w:numId="37">
    <w:abstractNumId w:val="20"/>
  </w:num>
  <w:num w:numId="38">
    <w:abstractNumId w:val="26"/>
  </w:num>
  <w:num w:numId="39">
    <w:abstractNumId w:val="54"/>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88"/>
  </w:num>
  <w:num w:numId="44">
    <w:abstractNumId w:val="32"/>
  </w:num>
  <w:num w:numId="45">
    <w:abstractNumId w:val="108"/>
  </w:num>
  <w:num w:numId="46">
    <w:abstractNumId w:val="93"/>
  </w:num>
  <w:num w:numId="47">
    <w:abstractNumId w:val="31"/>
  </w:num>
  <w:num w:numId="48">
    <w:abstractNumId w:val="115"/>
  </w:num>
  <w:num w:numId="49">
    <w:abstractNumId w:val="111"/>
  </w:num>
  <w:num w:numId="50">
    <w:abstractNumId w:val="45"/>
  </w:num>
  <w:num w:numId="51">
    <w:abstractNumId w:val="126"/>
  </w:num>
  <w:num w:numId="52">
    <w:abstractNumId w:val="133"/>
  </w:num>
  <w:num w:numId="5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19"/>
  </w:num>
  <w:num w:numId="56">
    <w:abstractNumId w:val="87"/>
  </w:num>
  <w:num w:numId="57">
    <w:abstractNumId w:val="1"/>
  </w:num>
  <w:num w:numId="58">
    <w:abstractNumId w:val="25"/>
  </w:num>
  <w:num w:numId="59">
    <w:abstractNumId w:val="15"/>
  </w:num>
  <w:num w:numId="60">
    <w:abstractNumId w:val="96"/>
  </w:num>
  <w:num w:numId="61">
    <w:abstractNumId w:val="39"/>
  </w:num>
  <w:num w:numId="62">
    <w:abstractNumId w:val="114"/>
  </w:num>
  <w:num w:numId="63">
    <w:abstractNumId w:val="60"/>
  </w:num>
  <w:num w:numId="64">
    <w:abstractNumId w:val="38"/>
  </w:num>
  <w:num w:numId="65">
    <w:abstractNumId w:val="64"/>
  </w:num>
  <w:num w:numId="66">
    <w:abstractNumId w:val="6"/>
  </w:num>
  <w:num w:numId="67">
    <w:abstractNumId w:val="8"/>
  </w:num>
  <w:num w:numId="68">
    <w:abstractNumId w:val="22"/>
  </w:num>
  <w:num w:numId="69">
    <w:abstractNumId w:val="37"/>
  </w:num>
  <w:num w:numId="70">
    <w:abstractNumId w:val="102"/>
  </w:num>
  <w:num w:numId="71">
    <w:abstractNumId w:val="112"/>
  </w:num>
  <w:num w:numId="72">
    <w:abstractNumId w:val="84"/>
  </w:num>
  <w:num w:numId="73">
    <w:abstractNumId w:val="90"/>
  </w:num>
  <w:num w:numId="74">
    <w:abstractNumId w:val="17"/>
  </w:num>
  <w:num w:numId="75">
    <w:abstractNumId w:val="95"/>
  </w:num>
  <w:num w:numId="76">
    <w:abstractNumId w:val="99"/>
  </w:num>
  <w:num w:numId="77">
    <w:abstractNumId w:val="75"/>
  </w:num>
  <w:num w:numId="78">
    <w:abstractNumId w:val="11"/>
  </w:num>
  <w:num w:numId="79">
    <w:abstractNumId w:val="97"/>
  </w:num>
  <w:num w:numId="80">
    <w:abstractNumId w:val="7"/>
  </w:num>
  <w:num w:numId="81">
    <w:abstractNumId w:val="56"/>
  </w:num>
  <w:num w:numId="82">
    <w:abstractNumId w:val="23"/>
  </w:num>
  <w:num w:numId="83">
    <w:abstractNumId w:val="78"/>
  </w:num>
  <w:num w:numId="8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129"/>
  </w:num>
  <w:num w:numId="87">
    <w:abstractNumId w:val="98"/>
  </w:num>
  <w:num w:numId="88">
    <w:abstractNumId w:val="50"/>
  </w:num>
  <w:num w:numId="89">
    <w:abstractNumId w:val="110"/>
  </w:num>
  <w:num w:numId="90">
    <w:abstractNumId w:val="128"/>
  </w:num>
  <w:num w:numId="91">
    <w:abstractNumId w:val="82"/>
  </w:num>
  <w:num w:numId="92">
    <w:abstractNumId w:val="100"/>
  </w:num>
  <w:num w:numId="93">
    <w:abstractNumId w:val="4"/>
  </w:num>
  <w:num w:numId="94">
    <w:abstractNumId w:val="121"/>
  </w:num>
  <w:num w:numId="95">
    <w:abstractNumId w:val="9"/>
  </w:num>
  <w:num w:numId="96">
    <w:abstractNumId w:val="43"/>
  </w:num>
  <w:num w:numId="97">
    <w:abstractNumId w:val="21"/>
  </w:num>
  <w:num w:numId="98">
    <w:abstractNumId w:val="47"/>
  </w:num>
  <w:num w:numId="99">
    <w:abstractNumId w:val="51"/>
  </w:num>
  <w:num w:numId="100">
    <w:abstractNumId w:val="103"/>
  </w:num>
  <w:num w:numId="101">
    <w:abstractNumId w:val="117"/>
  </w:num>
  <w:num w:numId="102">
    <w:abstractNumId w:val="28"/>
  </w:num>
  <w:num w:numId="103">
    <w:abstractNumId w:val="83"/>
  </w:num>
  <w:num w:numId="104">
    <w:abstractNumId w:val="66"/>
  </w:num>
  <w:num w:numId="105">
    <w:abstractNumId w:val="130"/>
  </w:num>
  <w:num w:numId="106">
    <w:abstractNumId w:val="36"/>
  </w:num>
  <w:num w:numId="107">
    <w:abstractNumId w:val="94"/>
  </w:num>
  <w:num w:numId="108">
    <w:abstractNumId w:val="119"/>
  </w:num>
  <w:num w:numId="109">
    <w:abstractNumId w:val="0"/>
  </w:num>
  <w:num w:numId="110">
    <w:abstractNumId w:val="12"/>
  </w:num>
  <w:num w:numId="111">
    <w:abstractNumId w:val="89"/>
  </w:num>
  <w:num w:numId="112">
    <w:abstractNumId w:val="105"/>
  </w:num>
  <w:num w:numId="113">
    <w:abstractNumId w:val="71"/>
  </w:num>
  <w:num w:numId="114">
    <w:abstractNumId w:val="34"/>
  </w:num>
  <w:num w:numId="115">
    <w:abstractNumId w:val="72"/>
  </w:num>
  <w:num w:numId="116">
    <w:abstractNumId w:val="79"/>
  </w:num>
  <w:num w:numId="117">
    <w:abstractNumId w:val="70"/>
  </w:num>
  <w:num w:numId="118">
    <w:abstractNumId w:val="44"/>
  </w:num>
  <w:num w:numId="119">
    <w:abstractNumId w:val="59"/>
  </w:num>
  <w:num w:numId="120">
    <w:abstractNumId w:val="16"/>
  </w:num>
  <w:num w:numId="121">
    <w:abstractNumId w:val="113"/>
  </w:num>
  <w:num w:numId="122">
    <w:abstractNumId w:val="46"/>
  </w:num>
  <w:num w:numId="123">
    <w:abstractNumId w:val="33"/>
  </w:num>
  <w:num w:numId="124">
    <w:abstractNumId w:val="18"/>
  </w:num>
  <w:num w:numId="125">
    <w:abstractNumId w:val="122"/>
  </w:num>
  <w:num w:numId="126">
    <w:abstractNumId w:val="35"/>
  </w:num>
  <w:num w:numId="127">
    <w:abstractNumId w:val="92"/>
  </w:num>
  <w:num w:numId="128">
    <w:abstractNumId w:val="57"/>
  </w:num>
  <w:num w:numId="129">
    <w:abstractNumId w:val="58"/>
  </w:num>
  <w:num w:numId="130">
    <w:abstractNumId w:val="24"/>
  </w:num>
  <w:num w:numId="131">
    <w:abstractNumId w:val="40"/>
  </w:num>
  <w:num w:numId="132">
    <w:abstractNumId w:val="109"/>
  </w:num>
  <w:num w:numId="133">
    <w:abstractNumId w:val="107"/>
  </w:num>
  <w:num w:numId="134">
    <w:abstractNumId w:val="2"/>
  </w:num>
  <w:num w:numId="135">
    <w:abstractNumId w:val="27"/>
  </w:num>
  <w:num w:numId="136">
    <w:abstractNumId w:val="73"/>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4C8F"/>
    <w:rsid w:val="00011886"/>
    <w:rsid w:val="00036C1B"/>
    <w:rsid w:val="00051193"/>
    <w:rsid w:val="0008033E"/>
    <w:rsid w:val="00083CD2"/>
    <w:rsid w:val="000840A9"/>
    <w:rsid w:val="00091633"/>
    <w:rsid w:val="000E7E31"/>
    <w:rsid w:val="000F60EE"/>
    <w:rsid w:val="000F766B"/>
    <w:rsid w:val="00107E1A"/>
    <w:rsid w:val="00111234"/>
    <w:rsid w:val="00111F46"/>
    <w:rsid w:val="00127B22"/>
    <w:rsid w:val="001315D0"/>
    <w:rsid w:val="001567BC"/>
    <w:rsid w:val="00174EE2"/>
    <w:rsid w:val="0019346B"/>
    <w:rsid w:val="001C1F45"/>
    <w:rsid w:val="001D0392"/>
    <w:rsid w:val="001E27F0"/>
    <w:rsid w:val="001E3A4A"/>
    <w:rsid w:val="001E7B3B"/>
    <w:rsid w:val="001F35AA"/>
    <w:rsid w:val="00220678"/>
    <w:rsid w:val="00245D6D"/>
    <w:rsid w:val="002A1956"/>
    <w:rsid w:val="002D5939"/>
    <w:rsid w:val="002E382E"/>
    <w:rsid w:val="002E6BE3"/>
    <w:rsid w:val="002F643F"/>
    <w:rsid w:val="0039219F"/>
    <w:rsid w:val="003A081D"/>
    <w:rsid w:val="003B0C6B"/>
    <w:rsid w:val="003C6123"/>
    <w:rsid w:val="003E25EF"/>
    <w:rsid w:val="004023F1"/>
    <w:rsid w:val="00405753"/>
    <w:rsid w:val="004158FF"/>
    <w:rsid w:val="00432B51"/>
    <w:rsid w:val="00447D0B"/>
    <w:rsid w:val="0045159B"/>
    <w:rsid w:val="00464A8C"/>
    <w:rsid w:val="004678AE"/>
    <w:rsid w:val="004856A6"/>
    <w:rsid w:val="004C067E"/>
    <w:rsid w:val="004D08C2"/>
    <w:rsid w:val="004F5684"/>
    <w:rsid w:val="004F5FD3"/>
    <w:rsid w:val="005030FA"/>
    <w:rsid w:val="00504C51"/>
    <w:rsid w:val="00512594"/>
    <w:rsid w:val="0051635D"/>
    <w:rsid w:val="00541790"/>
    <w:rsid w:val="0056145C"/>
    <w:rsid w:val="00581891"/>
    <w:rsid w:val="005947E7"/>
    <w:rsid w:val="00595CD0"/>
    <w:rsid w:val="005B1399"/>
    <w:rsid w:val="0060135D"/>
    <w:rsid w:val="00613915"/>
    <w:rsid w:val="006254DD"/>
    <w:rsid w:val="00674A5A"/>
    <w:rsid w:val="00687711"/>
    <w:rsid w:val="006A43CA"/>
    <w:rsid w:val="006D26E0"/>
    <w:rsid w:val="006D7286"/>
    <w:rsid w:val="006F457C"/>
    <w:rsid w:val="007132FD"/>
    <w:rsid w:val="007302E8"/>
    <w:rsid w:val="007338CB"/>
    <w:rsid w:val="007365E5"/>
    <w:rsid w:val="00753A2B"/>
    <w:rsid w:val="0075421E"/>
    <w:rsid w:val="00770904"/>
    <w:rsid w:val="00775D04"/>
    <w:rsid w:val="007858E8"/>
    <w:rsid w:val="0079092A"/>
    <w:rsid w:val="007957A8"/>
    <w:rsid w:val="007B222D"/>
    <w:rsid w:val="007F210B"/>
    <w:rsid w:val="0081109F"/>
    <w:rsid w:val="008230C9"/>
    <w:rsid w:val="008441B3"/>
    <w:rsid w:val="00854F60"/>
    <w:rsid w:val="008633A5"/>
    <w:rsid w:val="008C09C4"/>
    <w:rsid w:val="008E1E0E"/>
    <w:rsid w:val="008E3928"/>
    <w:rsid w:val="009059BB"/>
    <w:rsid w:val="00906A2F"/>
    <w:rsid w:val="009154FE"/>
    <w:rsid w:val="00915A3E"/>
    <w:rsid w:val="00924C8F"/>
    <w:rsid w:val="00931F34"/>
    <w:rsid w:val="00955DA0"/>
    <w:rsid w:val="00957757"/>
    <w:rsid w:val="00960274"/>
    <w:rsid w:val="00972B09"/>
    <w:rsid w:val="009777F0"/>
    <w:rsid w:val="00986D0F"/>
    <w:rsid w:val="009F2B75"/>
    <w:rsid w:val="009F491D"/>
    <w:rsid w:val="00A15F16"/>
    <w:rsid w:val="00A56DF6"/>
    <w:rsid w:val="00A70C2E"/>
    <w:rsid w:val="00A74C62"/>
    <w:rsid w:val="00A80802"/>
    <w:rsid w:val="00A92EDC"/>
    <w:rsid w:val="00A97B29"/>
    <w:rsid w:val="00AA3431"/>
    <w:rsid w:val="00AA4B6C"/>
    <w:rsid w:val="00AC3392"/>
    <w:rsid w:val="00AD7657"/>
    <w:rsid w:val="00B17BA7"/>
    <w:rsid w:val="00B27073"/>
    <w:rsid w:val="00B469B4"/>
    <w:rsid w:val="00B81DB5"/>
    <w:rsid w:val="00B941C1"/>
    <w:rsid w:val="00BA0F19"/>
    <w:rsid w:val="00BB5D5D"/>
    <w:rsid w:val="00BC2E45"/>
    <w:rsid w:val="00BF413D"/>
    <w:rsid w:val="00C20DDD"/>
    <w:rsid w:val="00C3415E"/>
    <w:rsid w:val="00C468DC"/>
    <w:rsid w:val="00C63318"/>
    <w:rsid w:val="00C73A13"/>
    <w:rsid w:val="00CC0F53"/>
    <w:rsid w:val="00CD153A"/>
    <w:rsid w:val="00CE5A17"/>
    <w:rsid w:val="00CE6C56"/>
    <w:rsid w:val="00CE7871"/>
    <w:rsid w:val="00D07AC3"/>
    <w:rsid w:val="00D2199E"/>
    <w:rsid w:val="00D35A5D"/>
    <w:rsid w:val="00D453D4"/>
    <w:rsid w:val="00D54F77"/>
    <w:rsid w:val="00D96080"/>
    <w:rsid w:val="00DA78CC"/>
    <w:rsid w:val="00DC76E6"/>
    <w:rsid w:val="00DD1224"/>
    <w:rsid w:val="00E07BEA"/>
    <w:rsid w:val="00E12FA8"/>
    <w:rsid w:val="00E15359"/>
    <w:rsid w:val="00E22EB8"/>
    <w:rsid w:val="00E373F9"/>
    <w:rsid w:val="00E862BE"/>
    <w:rsid w:val="00EC7131"/>
    <w:rsid w:val="00EC761B"/>
    <w:rsid w:val="00ED1334"/>
    <w:rsid w:val="00EF73ED"/>
    <w:rsid w:val="00F3418A"/>
    <w:rsid w:val="00F349CC"/>
    <w:rsid w:val="00F42C6C"/>
    <w:rsid w:val="00F47F91"/>
    <w:rsid w:val="00F5010C"/>
    <w:rsid w:val="00F5645D"/>
    <w:rsid w:val="00F609B5"/>
    <w:rsid w:val="00F660C3"/>
    <w:rsid w:val="00F841B1"/>
    <w:rsid w:val="00F971FE"/>
    <w:rsid w:val="00FA5820"/>
    <w:rsid w:val="00FB1C3C"/>
    <w:rsid w:val="00FE34A6"/>
    <w:rsid w:val="00FE5BD9"/>
    <w:rsid w:val="00FF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3" type="connector" idref="#AutoShape 269"/>
        <o:r id="V:Rule74" type="connector" idref="#_x0000_s1204"/>
        <o:r id="V:Rule75" type="connector" idref="#_x0000_s1242"/>
        <o:r id="V:Rule76" type="connector" idref="#_x0000_s1229"/>
        <o:r id="V:Rule77" type="connector" idref="#_x0000_s1046"/>
        <o:r id="V:Rule78" type="connector" idref="#_x0000_s1237"/>
        <o:r id="V:Rule79" type="connector" idref="#_x0000_s1231"/>
        <o:r id="V:Rule80" type="connector" idref="#_x0000_s1045"/>
        <o:r id="V:Rule81" type="connector" idref="#_x0000_s1051"/>
        <o:r id="V:Rule82" type="connector" idref="#AutoShape 259"/>
        <o:r id="V:Rule83" type="connector" idref="#_x0000_s1211"/>
        <o:r id="V:Rule84" type="connector" idref="#AutoShape 267"/>
        <o:r id="V:Rule85" type="connector" idref="#AutoShape 282"/>
        <o:r id="V:Rule86" type="connector" idref="#_x0000_s1238"/>
        <o:r id="V:Rule87" type="connector" idref="#_x0000_s1244"/>
        <o:r id="V:Rule88" type="connector" idref="#_x0000_s1232"/>
        <o:r id="V:Rule89" type="connector" idref="#_x0000_s1218"/>
        <o:r id="V:Rule90" type="connector" idref="#_x0000_s1217"/>
        <o:r id="V:Rule91" type="connector" idref="#AutoShape 268"/>
        <o:r id="V:Rule92" type="connector" idref="#_x0000_s1050"/>
        <o:r id="V:Rule93" type="connector" idref="#_x0000_s1213"/>
        <o:r id="V:Rule94" type="connector" idref="#_x0000_s1052"/>
        <o:r id="V:Rule95" type="connector" idref="#_x0000_s1220"/>
        <o:r id="V:Rule96" type="connector" idref="#_x0000_s1235"/>
        <o:r id="V:Rule97" type="connector" idref="#AutoShape 254"/>
        <o:r id="V:Rule98" type="connector" idref="#AutoShape 150"/>
        <o:r id="V:Rule99" type="connector" idref="#_x0000_s1053"/>
        <o:r id="V:Rule100" type="connector" idref="#_x0000_s1225"/>
        <o:r id="V:Rule101" type="connector" idref="#_x0000_s1246"/>
        <o:r id="V:Rule102" type="connector" idref="#AutoShape 265"/>
        <o:r id="V:Rule103" type="connector" idref="#_x0000_s1228"/>
        <o:r id="V:Rule104" type="connector" idref="#AutoShape 198"/>
        <o:r id="V:Rule105" type="connector" idref="#_x0000_s1239"/>
        <o:r id="V:Rule106" type="connector" idref="#AutoShape 257"/>
        <o:r id="V:Rule107" type="connector" idref="#AutoShape 178"/>
        <o:r id="V:Rule108" type="connector" idref="#AutoShape 273"/>
        <o:r id="V:Rule109" type="connector" idref="#_x0000_s1226"/>
        <o:r id="V:Rule110" type="connector" idref="#_x0000_s1047"/>
        <o:r id="V:Rule111" type="connector" idref="#_x0000_s1234"/>
        <o:r id="V:Rule112" type="connector" idref="#_x0000_s1049"/>
        <o:r id="V:Rule113" type="connector" idref="#_x0000_s1224"/>
        <o:r id="V:Rule114" type="connector" idref="#AutoShape 258"/>
        <o:r id="V:Rule115" type="connector" idref="#_x0000_s1221"/>
        <o:r id="V:Rule116" type="connector" idref="#_x0000_s1243"/>
        <o:r id="V:Rule117" type="connector" idref="#_x0000_s1222"/>
        <o:r id="V:Rule118" type="connector" idref="#AutoShape 195"/>
        <o:r id="V:Rule119" type="connector" idref="#_x0000_s1203"/>
        <o:r id="V:Rule120" type="connector" idref="#AutoShape 196"/>
        <o:r id="V:Rule121" type="connector" idref="#_x0000_s1245"/>
        <o:r id="V:Rule122" type="connector" idref="#_x0000_s1233"/>
        <o:r id="V:Rule123" type="connector" idref="#_x0000_s1210"/>
        <o:r id="V:Rule124" type="connector" idref="#_x0000_s1236"/>
        <o:r id="V:Rule125" type="connector" idref="#_x0000_s1054"/>
        <o:r id="V:Rule126" type="connector" idref="#AutoShape 194"/>
        <o:r id="V:Rule127" type="connector" idref="#AutoShape 287"/>
        <o:r id="V:Rule128" type="connector" idref="#_x0000_s1219"/>
        <o:r id="V:Rule129" type="connector" idref="#_x0000_s1085"/>
        <o:r id="V:Rule130" type="connector" idref="#_x0000_s1086"/>
        <o:r id="V:Rule131" type="connector" idref="#_x0000_s1048"/>
        <o:r id="V:Rule132" type="connector" idref="#_x0000_s1055"/>
        <o:r id="V:Rule133" type="connector" idref="#AutoShape 266"/>
        <o:r id="V:Rule134" type="connector" idref="#_x0000_s1241"/>
        <o:r id="V:Rule135" type="connector" idref="#_x0000_s1240"/>
        <o:r id="V:Rule136" type="connector" idref="#_x0000_s1216"/>
        <o:r id="V:Rule137" type="connector" idref="#AutoShape 263"/>
        <o:r id="V:Rule138" type="connector" idref="#_x0000_s1230"/>
        <o:r id="V:Rule139" type="connector" idref="#_x0000_s1202"/>
        <o:r id="V:Rule140" type="connector" idref="#AutoShape 199"/>
        <o:r id="V:Rule141" type="connector" idref="#_x0000_s1200"/>
        <o:r id="V:Rule142" type="connector" idref="#_x0000_s1227"/>
        <o:r id="V:Rule143" type="connector" idref="#AutoShape 283"/>
        <o:r id="V:Rule144"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8F"/>
    <w:pPr>
      <w:jc w:val="both"/>
    </w:pPr>
    <w:rPr>
      <w:rFonts w:ascii="Times New Roman" w:hAnsi="Times New Roman"/>
      <w:sz w:val="24"/>
      <w:szCs w:val="24"/>
      <w:lang w:eastAsia="ar-SA"/>
    </w:rPr>
  </w:style>
  <w:style w:type="paragraph" w:styleId="1">
    <w:name w:val="heading 1"/>
    <w:basedOn w:val="a"/>
    <w:next w:val="a"/>
    <w:link w:val="10"/>
    <w:uiPriority w:val="9"/>
    <w:qFormat/>
    <w:rsid w:val="007858E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8E8"/>
    <w:rPr>
      <w:rFonts w:ascii="Cambria" w:eastAsia="Times New Roman" w:hAnsi="Cambria" w:cs="Times New Roman"/>
      <w:b/>
      <w:bCs/>
      <w:kern w:val="32"/>
      <w:sz w:val="32"/>
      <w:szCs w:val="32"/>
      <w:lang w:eastAsia="ar-SA"/>
    </w:rPr>
  </w:style>
  <w:style w:type="paragraph" w:styleId="a3">
    <w:name w:val="Body Text Indent"/>
    <w:basedOn w:val="a"/>
    <w:link w:val="11"/>
    <w:uiPriority w:val="99"/>
    <w:unhideWhenUsed/>
    <w:rsid w:val="00924C8F"/>
    <w:pPr>
      <w:spacing w:after="120"/>
      <w:ind w:left="283"/>
    </w:pPr>
    <w:rPr>
      <w:rFonts w:ascii="Calibri" w:hAnsi="Calibri"/>
    </w:rPr>
  </w:style>
  <w:style w:type="character" w:customStyle="1" w:styleId="11">
    <w:name w:val="Основной текст с отступом Знак1"/>
    <w:basedOn w:val="a0"/>
    <w:link w:val="a3"/>
    <w:semiHidden/>
    <w:locked/>
    <w:rsid w:val="00924C8F"/>
    <w:rPr>
      <w:rFonts w:ascii="Calibri" w:eastAsia="Calibri" w:hAnsi="Calibri" w:cs="Times New Roman"/>
      <w:sz w:val="24"/>
      <w:szCs w:val="24"/>
      <w:lang w:eastAsia="ar-SA"/>
    </w:rPr>
  </w:style>
  <w:style w:type="character" w:customStyle="1" w:styleId="a4">
    <w:name w:val="Основной текст с отступом Знак"/>
    <w:basedOn w:val="a0"/>
    <w:link w:val="a3"/>
    <w:uiPriority w:val="99"/>
    <w:rsid w:val="00924C8F"/>
    <w:rPr>
      <w:rFonts w:ascii="Times New Roman" w:eastAsia="Calibri" w:hAnsi="Times New Roman" w:cs="Times New Roman"/>
      <w:sz w:val="24"/>
      <w:szCs w:val="24"/>
      <w:lang w:eastAsia="ar-SA"/>
    </w:rPr>
  </w:style>
  <w:style w:type="paragraph" w:styleId="a5">
    <w:name w:val="No Spacing"/>
    <w:link w:val="a6"/>
    <w:uiPriority w:val="1"/>
    <w:qFormat/>
    <w:rsid w:val="00924C8F"/>
    <w:rPr>
      <w:sz w:val="22"/>
      <w:szCs w:val="22"/>
      <w:lang w:eastAsia="en-US"/>
    </w:rPr>
  </w:style>
  <w:style w:type="character" w:customStyle="1" w:styleId="a6">
    <w:name w:val="Без интервала Знак"/>
    <w:basedOn w:val="a0"/>
    <w:link w:val="a5"/>
    <w:uiPriority w:val="1"/>
    <w:rsid w:val="006D26E0"/>
    <w:rPr>
      <w:sz w:val="22"/>
      <w:szCs w:val="22"/>
      <w:lang w:eastAsia="en-US"/>
    </w:rPr>
  </w:style>
  <w:style w:type="paragraph" w:customStyle="1" w:styleId="Osnova">
    <w:name w:val="Osnova"/>
    <w:basedOn w:val="a"/>
    <w:rsid w:val="00924C8F"/>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ConsPlusNormal">
    <w:name w:val="ConsPlusNormal"/>
    <w:rsid w:val="00924C8F"/>
    <w:pPr>
      <w:widowControl w:val="0"/>
      <w:autoSpaceDE w:val="0"/>
      <w:autoSpaceDN w:val="0"/>
      <w:adjustRightInd w:val="0"/>
      <w:ind w:firstLine="720"/>
    </w:pPr>
    <w:rPr>
      <w:rFonts w:ascii="Arial" w:eastAsia="Times New Roman" w:hAnsi="Arial" w:cs="Arial"/>
    </w:rPr>
  </w:style>
  <w:style w:type="paragraph" w:customStyle="1" w:styleId="Zag1">
    <w:name w:val="Zag_1"/>
    <w:basedOn w:val="a"/>
    <w:rsid w:val="00924C8F"/>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
    <w:name w:val="Zag_11"/>
    <w:rsid w:val="00924C8F"/>
  </w:style>
  <w:style w:type="paragraph" w:styleId="a7">
    <w:name w:val="List Paragraph"/>
    <w:basedOn w:val="a"/>
    <w:uiPriority w:val="34"/>
    <w:qFormat/>
    <w:rsid w:val="00753A2B"/>
    <w:pPr>
      <w:spacing w:after="200" w:line="276" w:lineRule="auto"/>
      <w:ind w:left="720"/>
      <w:contextualSpacing/>
      <w:jc w:val="left"/>
    </w:pPr>
    <w:rPr>
      <w:rFonts w:ascii="Calibri" w:eastAsia="Times New Roman" w:hAnsi="Calibri"/>
      <w:sz w:val="22"/>
      <w:szCs w:val="22"/>
      <w:lang w:eastAsia="ru-RU"/>
    </w:rPr>
  </w:style>
  <w:style w:type="paragraph" w:styleId="a8">
    <w:name w:val="Body Text"/>
    <w:basedOn w:val="a"/>
    <w:link w:val="a9"/>
    <w:uiPriority w:val="99"/>
    <w:unhideWhenUsed/>
    <w:rsid w:val="00DD1224"/>
    <w:pPr>
      <w:spacing w:after="120"/>
    </w:pPr>
  </w:style>
  <w:style w:type="character" w:customStyle="1" w:styleId="a9">
    <w:name w:val="Основной текст Знак"/>
    <w:basedOn w:val="a0"/>
    <w:link w:val="a8"/>
    <w:uiPriority w:val="99"/>
    <w:rsid w:val="00DD1224"/>
    <w:rPr>
      <w:rFonts w:ascii="Times New Roman" w:hAnsi="Times New Roman"/>
      <w:sz w:val="24"/>
      <w:szCs w:val="24"/>
      <w:lang w:eastAsia="ar-SA"/>
    </w:rPr>
  </w:style>
  <w:style w:type="character" w:styleId="aa">
    <w:name w:val="Hyperlink"/>
    <w:rsid w:val="00D35A5D"/>
    <w:rPr>
      <w:color w:val="0000FF"/>
      <w:u w:val="single"/>
    </w:rPr>
  </w:style>
  <w:style w:type="character" w:customStyle="1" w:styleId="c3">
    <w:name w:val="c3"/>
    <w:rsid w:val="00674A5A"/>
  </w:style>
  <w:style w:type="paragraph" w:customStyle="1" w:styleId="c13">
    <w:name w:val="c13"/>
    <w:basedOn w:val="a"/>
    <w:rsid w:val="00674A5A"/>
    <w:pPr>
      <w:spacing w:before="100" w:beforeAutospacing="1" w:after="100" w:afterAutospacing="1"/>
      <w:jc w:val="left"/>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rsid w:val="00EF73ED"/>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58F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58FF"/>
    <w:pPr>
      <w:ind w:left="720" w:firstLine="700"/>
    </w:pPr>
    <w:rPr>
      <w:rFonts w:eastAsia="Times New Roman"/>
      <w:lang w:eastAsia="ru-RU"/>
    </w:rPr>
  </w:style>
  <w:style w:type="character" w:styleId="ab">
    <w:name w:val="footnote reference"/>
    <w:basedOn w:val="a0"/>
    <w:rsid w:val="009059BB"/>
  </w:style>
  <w:style w:type="paragraph" w:customStyle="1" w:styleId="Abstract">
    <w:name w:val="Abstract"/>
    <w:basedOn w:val="a"/>
    <w:link w:val="Abstract0"/>
    <w:rsid w:val="009059BB"/>
    <w:pPr>
      <w:widowControl w:val="0"/>
      <w:autoSpaceDE w:val="0"/>
      <w:autoSpaceDN w:val="0"/>
      <w:adjustRightInd w:val="0"/>
      <w:spacing w:line="360" w:lineRule="auto"/>
      <w:ind w:firstLine="454"/>
    </w:pPr>
    <w:rPr>
      <w:rFonts w:eastAsia="@Arial Unicode MS"/>
      <w:sz w:val="28"/>
      <w:szCs w:val="28"/>
      <w:lang w:eastAsia="ru-RU"/>
    </w:rPr>
  </w:style>
  <w:style w:type="character" w:customStyle="1" w:styleId="Abstract0">
    <w:name w:val="Abstract Знак"/>
    <w:basedOn w:val="a0"/>
    <w:link w:val="Abstract"/>
    <w:rsid w:val="009059BB"/>
    <w:rPr>
      <w:rFonts w:ascii="Times New Roman" w:eastAsia="@Arial Unicode MS" w:hAnsi="Times New Roman"/>
      <w:sz w:val="28"/>
      <w:szCs w:val="28"/>
    </w:rPr>
  </w:style>
  <w:style w:type="character" w:customStyle="1" w:styleId="dash0417043d0430043a00200441043d043e0441043a0438char">
    <w:name w:val="dash0417_043d_0430_043a_0020_0441_043d_043e_0441_043a_0438__char"/>
    <w:basedOn w:val="a0"/>
    <w:rsid w:val="009059B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059B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059B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059BB"/>
    <w:pPr>
      <w:jc w:val="left"/>
    </w:pPr>
    <w:rPr>
      <w:rFonts w:eastAsia="Times New Roman"/>
      <w:lang w:eastAsia="ru-RU"/>
    </w:rPr>
  </w:style>
  <w:style w:type="paragraph" w:customStyle="1" w:styleId="ac">
    <w:name w:val="А_основной"/>
    <w:basedOn w:val="a"/>
    <w:link w:val="ad"/>
    <w:qFormat/>
    <w:rsid w:val="009059BB"/>
    <w:pPr>
      <w:spacing w:line="360" w:lineRule="auto"/>
      <w:ind w:firstLine="454"/>
    </w:pPr>
    <w:rPr>
      <w:sz w:val="28"/>
      <w:szCs w:val="28"/>
      <w:lang w:eastAsia="en-US"/>
    </w:rPr>
  </w:style>
  <w:style w:type="character" w:customStyle="1" w:styleId="ad">
    <w:name w:val="А_основной Знак"/>
    <w:basedOn w:val="a0"/>
    <w:link w:val="ac"/>
    <w:rsid w:val="009059BB"/>
    <w:rPr>
      <w:rFonts w:ascii="Times New Roman" w:hAnsi="Times New Roman"/>
      <w:sz w:val="28"/>
      <w:szCs w:val="28"/>
      <w:lang w:eastAsia="en-US"/>
    </w:rPr>
  </w:style>
  <w:style w:type="paragraph" w:customStyle="1" w:styleId="2">
    <w:name w:val="стиль2"/>
    <w:basedOn w:val="a"/>
    <w:uiPriority w:val="99"/>
    <w:rsid w:val="00405753"/>
    <w:pPr>
      <w:autoSpaceDE w:val="0"/>
      <w:autoSpaceDN w:val="0"/>
      <w:adjustRightInd w:val="0"/>
      <w:spacing w:before="100" w:after="100"/>
      <w:jc w:val="left"/>
    </w:pPr>
    <w:rPr>
      <w:rFonts w:ascii="Tahoma" w:eastAsia="Times New Roman" w:hAnsi="Tahoma" w:cs="Tahoma"/>
      <w:sz w:val="20"/>
      <w:szCs w:val="20"/>
      <w:lang w:eastAsia="ru-RU"/>
    </w:rPr>
  </w:style>
  <w:style w:type="character" w:customStyle="1" w:styleId="apple-style-span">
    <w:name w:val="apple-style-span"/>
    <w:basedOn w:val="a0"/>
    <w:rsid w:val="00A56DF6"/>
  </w:style>
  <w:style w:type="character" w:styleId="ae">
    <w:name w:val="Strong"/>
    <w:basedOn w:val="a0"/>
    <w:qFormat/>
    <w:rsid w:val="00A56DF6"/>
    <w:rPr>
      <w:b/>
      <w:bCs/>
    </w:rPr>
  </w:style>
  <w:style w:type="paragraph" w:styleId="af">
    <w:name w:val="Normal (Web)"/>
    <w:basedOn w:val="a"/>
    <w:uiPriority w:val="99"/>
    <w:unhideWhenUsed/>
    <w:rsid w:val="004023F1"/>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4023F1"/>
  </w:style>
  <w:style w:type="character" w:customStyle="1" w:styleId="textitemmenu">
    <w:name w:val="textitemmenu"/>
    <w:basedOn w:val="a0"/>
    <w:rsid w:val="00986D0F"/>
  </w:style>
  <w:style w:type="character" w:customStyle="1" w:styleId="dash041e005f0431005f044b005f0447005f043d005f044b005f0439005f005fchar1char10">
    <w:name w:val="dash041e005f0431005f044b005f0447005f043d005f044b005f0439005f005fchar1char1"/>
    <w:basedOn w:val="a0"/>
    <w:rsid w:val="00986D0F"/>
  </w:style>
  <w:style w:type="character" w:customStyle="1" w:styleId="dash041e005f0431005f044b005f0447005f043d005f044b005f0439char1">
    <w:name w:val="dash041e005f0431005f044b005f0447005f043d005f044b005f0439char1"/>
    <w:basedOn w:val="a0"/>
    <w:rsid w:val="00986D0F"/>
  </w:style>
  <w:style w:type="character" w:customStyle="1" w:styleId="af0">
    <w:name w:val="Текст выноски Знак"/>
    <w:basedOn w:val="a0"/>
    <w:link w:val="af1"/>
    <w:uiPriority w:val="99"/>
    <w:semiHidden/>
    <w:rsid w:val="00986D0F"/>
    <w:rPr>
      <w:rFonts w:ascii="Tahoma" w:eastAsia="Times New Roman" w:hAnsi="Tahoma" w:cs="Tahoma"/>
      <w:sz w:val="16"/>
      <w:szCs w:val="16"/>
    </w:rPr>
  </w:style>
  <w:style w:type="paragraph" w:styleId="af1">
    <w:name w:val="Balloon Text"/>
    <w:basedOn w:val="a"/>
    <w:link w:val="af0"/>
    <w:uiPriority w:val="99"/>
    <w:semiHidden/>
    <w:unhideWhenUsed/>
    <w:rsid w:val="00986D0F"/>
    <w:pPr>
      <w:jc w:val="left"/>
    </w:pPr>
    <w:rPr>
      <w:rFonts w:ascii="Tahoma" w:eastAsia="Times New Roman" w:hAnsi="Tahoma" w:cs="Tahoma"/>
      <w:sz w:val="16"/>
      <w:szCs w:val="16"/>
      <w:lang w:eastAsia="ru-RU"/>
    </w:rPr>
  </w:style>
  <w:style w:type="paragraph" w:styleId="af2">
    <w:name w:val="header"/>
    <w:basedOn w:val="a"/>
    <w:link w:val="af3"/>
    <w:uiPriority w:val="99"/>
    <w:unhideWhenUsed/>
    <w:rsid w:val="00E373F9"/>
    <w:pPr>
      <w:tabs>
        <w:tab w:val="center" w:pos="4677"/>
        <w:tab w:val="right" w:pos="9355"/>
      </w:tabs>
    </w:pPr>
  </w:style>
  <w:style w:type="character" w:customStyle="1" w:styleId="af3">
    <w:name w:val="Верхний колонтитул Знак"/>
    <w:basedOn w:val="a0"/>
    <w:link w:val="af2"/>
    <w:uiPriority w:val="99"/>
    <w:rsid w:val="00E373F9"/>
    <w:rPr>
      <w:rFonts w:ascii="Times New Roman" w:hAnsi="Times New Roman"/>
      <w:sz w:val="24"/>
      <w:szCs w:val="24"/>
      <w:lang w:eastAsia="ar-SA"/>
    </w:rPr>
  </w:style>
  <w:style w:type="paragraph" w:styleId="af4">
    <w:name w:val="footer"/>
    <w:basedOn w:val="a"/>
    <w:link w:val="af5"/>
    <w:uiPriority w:val="99"/>
    <w:unhideWhenUsed/>
    <w:rsid w:val="00E373F9"/>
    <w:pPr>
      <w:tabs>
        <w:tab w:val="center" w:pos="4677"/>
        <w:tab w:val="right" w:pos="9355"/>
      </w:tabs>
    </w:pPr>
  </w:style>
  <w:style w:type="character" w:customStyle="1" w:styleId="af5">
    <w:name w:val="Нижний колонтитул Знак"/>
    <w:basedOn w:val="a0"/>
    <w:link w:val="af4"/>
    <w:uiPriority w:val="99"/>
    <w:rsid w:val="00E373F9"/>
    <w:rPr>
      <w:rFonts w:ascii="Times New Roman" w:hAnsi="Times New Roman"/>
      <w:sz w:val="24"/>
      <w:szCs w:val="24"/>
      <w:lang w:eastAsia="ar-SA"/>
    </w:rPr>
  </w:style>
  <w:style w:type="paragraph" w:styleId="20">
    <w:name w:val="Body Text Indent 2"/>
    <w:basedOn w:val="a"/>
    <w:link w:val="21"/>
    <w:uiPriority w:val="99"/>
    <w:semiHidden/>
    <w:unhideWhenUsed/>
    <w:rsid w:val="00F5010C"/>
    <w:pPr>
      <w:spacing w:after="120" w:line="480" w:lineRule="auto"/>
      <w:ind w:left="283"/>
    </w:pPr>
  </w:style>
  <w:style w:type="character" w:customStyle="1" w:styleId="21">
    <w:name w:val="Основной текст с отступом 2 Знак"/>
    <w:basedOn w:val="a0"/>
    <w:link w:val="20"/>
    <w:uiPriority w:val="99"/>
    <w:semiHidden/>
    <w:rsid w:val="00F5010C"/>
    <w:rPr>
      <w:rFonts w:ascii="Times New Roman" w:hAnsi="Times New Roman"/>
      <w:sz w:val="24"/>
      <w:szCs w:val="24"/>
      <w:lang w:eastAsia="ar-SA"/>
    </w:rPr>
  </w:style>
  <w:style w:type="character" w:customStyle="1" w:styleId="dash041e0431044b0447043d044b0439char1">
    <w:name w:val="dash041e_0431_044b_0447_043d_044b_0439__char1"/>
    <w:rsid w:val="00F501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5010C"/>
    <w:pPr>
      <w:jc w:val="left"/>
    </w:pPr>
    <w:rPr>
      <w:rFonts w:eastAsia="Times New Roman"/>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010C"/>
    <w:rPr>
      <w:rFonts w:ascii="Times New Roman" w:hAnsi="Times New Roman" w:cs="Times New Roman" w:hint="default"/>
      <w:strike w:val="0"/>
      <w:dstrike w:val="0"/>
      <w:sz w:val="24"/>
      <w:szCs w:val="24"/>
      <w:u w:val="none"/>
      <w:effect w:val="none"/>
    </w:rPr>
  </w:style>
  <w:style w:type="character" w:customStyle="1" w:styleId="af6">
    <w:name w:val="Основной текст_"/>
    <w:basedOn w:val="a0"/>
    <w:link w:val="100"/>
    <w:locked/>
    <w:rsid w:val="007F210B"/>
    <w:rPr>
      <w:rFonts w:ascii="Times New Roman" w:eastAsia="Times New Roman" w:hAnsi="Times New Roman"/>
      <w:spacing w:val="1"/>
      <w:sz w:val="25"/>
      <w:szCs w:val="25"/>
      <w:shd w:val="clear" w:color="auto" w:fill="FFFFFF"/>
    </w:rPr>
  </w:style>
  <w:style w:type="paragraph" w:customStyle="1" w:styleId="100">
    <w:name w:val="Основной текст10"/>
    <w:basedOn w:val="a"/>
    <w:link w:val="af6"/>
    <w:rsid w:val="007F210B"/>
    <w:pPr>
      <w:widowControl w:val="0"/>
      <w:shd w:val="clear" w:color="auto" w:fill="FFFFFF"/>
      <w:spacing w:line="480" w:lineRule="exact"/>
      <w:ind w:hanging="340"/>
      <w:jc w:val="center"/>
    </w:pPr>
    <w:rPr>
      <w:rFonts w:eastAsia="Times New Roman"/>
      <w:spacing w:val="1"/>
      <w:sz w:val="25"/>
      <w:szCs w:val="25"/>
      <w:lang w:eastAsia="ru-RU"/>
    </w:rPr>
  </w:style>
  <w:style w:type="character" w:customStyle="1" w:styleId="3">
    <w:name w:val="Основной текст3"/>
    <w:basedOn w:val="af6"/>
    <w:rsid w:val="007F210B"/>
    <w:rPr>
      <w:color w:val="000000"/>
      <w:w w:val="100"/>
      <w:position w:val="0"/>
      <w:lang w:val="ru-RU"/>
    </w:rPr>
  </w:style>
  <w:style w:type="character" w:customStyle="1" w:styleId="101">
    <w:name w:val="Основной текст + 10"/>
    <w:aliases w:val="5 pt,Полужирный,Интервал 0 pt"/>
    <w:basedOn w:val="af6"/>
    <w:rsid w:val="007F210B"/>
    <w:rPr>
      <w:b/>
      <w:bCs/>
      <w:i w:val="0"/>
      <w:iCs w:val="0"/>
      <w:smallCaps w:val="0"/>
      <w:strike w:val="0"/>
      <w:dstrike w:val="0"/>
      <w:color w:val="000000"/>
      <w:spacing w:val="3"/>
      <w:w w:val="100"/>
      <w:position w:val="0"/>
      <w:sz w:val="21"/>
      <w:szCs w:val="21"/>
      <w:u w:val="none"/>
      <w:effect w:val="none"/>
      <w:lang w:val="ru-RU"/>
    </w:rPr>
  </w:style>
  <w:style w:type="table" w:styleId="af7">
    <w:name w:val="Table Grid"/>
    <w:basedOn w:val="a1"/>
    <w:uiPriority w:val="59"/>
    <w:rsid w:val="007F21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210B"/>
    <w:pPr>
      <w:autoSpaceDE w:val="0"/>
      <w:autoSpaceDN w:val="0"/>
      <w:adjustRightInd w:val="0"/>
    </w:pPr>
    <w:rPr>
      <w:rFonts w:ascii="Times New Roman" w:eastAsiaTheme="minorHAnsi" w:hAnsi="Times New Roman"/>
      <w:color w:val="000000"/>
      <w:sz w:val="24"/>
      <w:szCs w:val="24"/>
      <w:lang w:eastAsia="en-US"/>
    </w:rPr>
  </w:style>
  <w:style w:type="character" w:styleId="af8">
    <w:name w:val="Emphasis"/>
    <w:basedOn w:val="a0"/>
    <w:qFormat/>
    <w:rsid w:val="007F210B"/>
    <w:rPr>
      <w:i/>
      <w:iCs/>
    </w:rPr>
  </w:style>
  <w:style w:type="paragraph" w:customStyle="1" w:styleId="af9">
    <w:name w:val="А_сноска"/>
    <w:basedOn w:val="afa"/>
    <w:link w:val="afb"/>
    <w:qFormat/>
    <w:rsid w:val="006D26E0"/>
  </w:style>
  <w:style w:type="paragraph" w:styleId="afa">
    <w:name w:val="footnote text"/>
    <w:basedOn w:val="a"/>
    <w:link w:val="afc"/>
    <w:uiPriority w:val="99"/>
    <w:semiHidden/>
    <w:unhideWhenUsed/>
    <w:rsid w:val="006D26E0"/>
    <w:pPr>
      <w:ind w:right="-128"/>
      <w:jc w:val="left"/>
    </w:pPr>
    <w:rPr>
      <w:rFonts w:asciiTheme="minorHAnsi" w:eastAsiaTheme="minorEastAsia" w:hAnsiTheme="minorHAnsi" w:cstheme="minorBidi"/>
      <w:sz w:val="20"/>
      <w:szCs w:val="20"/>
      <w:lang w:eastAsia="ru-RU"/>
    </w:rPr>
  </w:style>
  <w:style w:type="character" w:customStyle="1" w:styleId="afc">
    <w:name w:val="Текст сноски Знак"/>
    <w:basedOn w:val="a0"/>
    <w:link w:val="afa"/>
    <w:uiPriority w:val="99"/>
    <w:semiHidden/>
    <w:rsid w:val="006D26E0"/>
    <w:rPr>
      <w:rFonts w:asciiTheme="minorHAnsi" w:eastAsiaTheme="minorEastAsia" w:hAnsiTheme="minorHAnsi" w:cstheme="minorBidi"/>
    </w:rPr>
  </w:style>
  <w:style w:type="character" w:customStyle="1" w:styleId="afb">
    <w:name w:val="А_сноска Знак"/>
    <w:link w:val="af9"/>
    <w:rsid w:val="006D26E0"/>
    <w:rPr>
      <w:rFonts w:asciiTheme="minorHAnsi" w:eastAsiaTheme="minorEastAsia" w:hAnsiTheme="minorHAnsi" w:cstheme="minorBidi"/>
    </w:rPr>
  </w:style>
  <w:style w:type="paragraph" w:styleId="afd">
    <w:name w:val="Title"/>
    <w:basedOn w:val="a"/>
    <w:link w:val="afe"/>
    <w:qFormat/>
    <w:rsid w:val="006D26E0"/>
    <w:pPr>
      <w:spacing w:line="480" w:lineRule="auto"/>
      <w:jc w:val="center"/>
    </w:pPr>
    <w:rPr>
      <w:rFonts w:eastAsia="Times New Roman"/>
      <w:b/>
      <w:bCs/>
      <w:sz w:val="28"/>
      <w:szCs w:val="20"/>
      <w:lang w:eastAsia="ru-RU"/>
    </w:rPr>
  </w:style>
  <w:style w:type="character" w:customStyle="1" w:styleId="afe">
    <w:name w:val="Название Знак"/>
    <w:basedOn w:val="a0"/>
    <w:link w:val="afd"/>
    <w:rsid w:val="006D26E0"/>
    <w:rPr>
      <w:rFonts w:ascii="Times New Roman" w:eastAsia="Times New Roman" w:hAnsi="Times New Roman"/>
      <w:b/>
      <w:bCs/>
      <w:sz w:val="28"/>
    </w:rPr>
  </w:style>
  <w:style w:type="paragraph" w:customStyle="1" w:styleId="12">
    <w:name w:val="Обычный1"/>
    <w:rsid w:val="006D26E0"/>
    <w:pPr>
      <w:widowControl w:val="0"/>
    </w:pPr>
    <w:rPr>
      <w:rFonts w:ascii="Arial" w:eastAsia="Times New Roman" w:hAnsi="Arial"/>
      <w:snapToGrid w:val="0"/>
      <w:lang w:val="en-US"/>
    </w:rPr>
  </w:style>
  <w:style w:type="character" w:customStyle="1" w:styleId="22">
    <w:name w:val="Колонтитул (2)_"/>
    <w:basedOn w:val="a0"/>
    <w:link w:val="23"/>
    <w:rsid w:val="00FE5BD9"/>
    <w:rPr>
      <w:rFonts w:ascii="Times New Roman" w:eastAsia="Times New Roman" w:hAnsi="Times New Roman"/>
      <w:b/>
      <w:bCs/>
      <w:spacing w:val="-1"/>
      <w:sz w:val="26"/>
      <w:szCs w:val="26"/>
      <w:shd w:val="clear" w:color="auto" w:fill="FFFFFF"/>
    </w:rPr>
  </w:style>
  <w:style w:type="paragraph" w:customStyle="1" w:styleId="23">
    <w:name w:val="Колонтитул (2)"/>
    <w:basedOn w:val="a"/>
    <w:link w:val="22"/>
    <w:rsid w:val="00FE5BD9"/>
    <w:pPr>
      <w:widowControl w:val="0"/>
      <w:shd w:val="clear" w:color="auto" w:fill="FFFFFF"/>
      <w:spacing w:line="322" w:lineRule="exact"/>
      <w:jc w:val="center"/>
    </w:pPr>
    <w:rPr>
      <w:rFonts w:eastAsia="Times New Roman"/>
      <w:b/>
      <w:bCs/>
      <w:spacing w:val="-1"/>
      <w:sz w:val="26"/>
      <w:szCs w:val="26"/>
      <w:lang w:eastAsia="ru-RU"/>
    </w:rPr>
  </w:style>
  <w:style w:type="character" w:customStyle="1" w:styleId="20pt">
    <w:name w:val="Колонтитул (2) + Интервал 0 pt"/>
    <w:basedOn w:val="22"/>
    <w:rsid w:val="00FE5BD9"/>
    <w:rPr>
      <w:color w:val="000000"/>
      <w:spacing w:val="0"/>
      <w:w w:val="100"/>
      <w:position w:val="0"/>
      <w:lang w:val="ru-RU"/>
    </w:rPr>
  </w:style>
  <w:style w:type="character" w:customStyle="1" w:styleId="6">
    <w:name w:val="Основной текст6"/>
    <w:basedOn w:val="af6"/>
    <w:rsid w:val="00FE5BD9"/>
    <w:rPr>
      <w:rFonts w:cs="Times New Roman"/>
      <w:color w:val="000000"/>
      <w:w w:val="100"/>
      <w:position w:val="0"/>
      <w:lang w:val="ru-RU"/>
    </w:rPr>
  </w:style>
  <w:style w:type="character" w:customStyle="1" w:styleId="7">
    <w:name w:val="Основной текст7"/>
    <w:basedOn w:val="af6"/>
    <w:rsid w:val="00FE5BD9"/>
    <w:rPr>
      <w:rFonts w:cs="Times New Roman"/>
      <w:b w:val="0"/>
      <w:bCs w:val="0"/>
      <w:i w:val="0"/>
      <w:iCs w:val="0"/>
      <w:smallCaps w:val="0"/>
      <w:strike w:val="0"/>
      <w:color w:val="000000"/>
      <w:w w:val="100"/>
      <w:position w:val="0"/>
      <w:u w:val="single"/>
      <w:lang w:val="ru-RU"/>
    </w:rPr>
  </w:style>
  <w:style w:type="character" w:customStyle="1" w:styleId="4">
    <w:name w:val="Основной текст4"/>
    <w:basedOn w:val="af6"/>
    <w:rsid w:val="00FE5BD9"/>
    <w:rPr>
      <w:rFonts w:cs="Times New Roman"/>
      <w:b w:val="0"/>
      <w:bCs w:val="0"/>
      <w:i w:val="0"/>
      <w:iCs w:val="0"/>
      <w:smallCaps w:val="0"/>
      <w:strike w:val="0"/>
      <w:color w:val="000000"/>
      <w:w w:val="100"/>
      <w:position w:val="0"/>
      <w:u w:val="single"/>
      <w:lang w:val="ru-RU"/>
    </w:rPr>
  </w:style>
  <w:style w:type="character" w:customStyle="1" w:styleId="24">
    <w:name w:val="Сноска (2)_"/>
    <w:basedOn w:val="a0"/>
    <w:rsid w:val="00FE5BD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5">
    <w:name w:val="Сноска (2)"/>
    <w:basedOn w:val="24"/>
    <w:rsid w:val="00FE5BD9"/>
    <w:rPr>
      <w:color w:val="000000"/>
      <w:w w:val="100"/>
      <w:position w:val="0"/>
      <w:lang w:val="ru-RU"/>
    </w:rPr>
  </w:style>
  <w:style w:type="paragraph" w:customStyle="1" w:styleId="aff">
    <w:name w:val="А ОСН ТЕКСТ"/>
    <w:basedOn w:val="a"/>
    <w:link w:val="aff0"/>
    <w:rsid w:val="00FE5BD9"/>
    <w:pPr>
      <w:spacing w:line="360" w:lineRule="auto"/>
      <w:ind w:firstLine="454"/>
    </w:pPr>
    <w:rPr>
      <w:rFonts w:eastAsia="Arial Unicode MS"/>
      <w:color w:val="000000"/>
      <w:sz w:val="28"/>
      <w:szCs w:val="28"/>
      <w:lang w:eastAsia="ru-RU"/>
    </w:rPr>
  </w:style>
  <w:style w:type="character" w:customStyle="1" w:styleId="aff0">
    <w:name w:val="А ОСН ТЕКСТ Знак"/>
    <w:basedOn w:val="a0"/>
    <w:link w:val="aff"/>
    <w:rsid w:val="00FE5BD9"/>
    <w:rPr>
      <w:rFonts w:ascii="Times New Roman" w:eastAsia="Arial Unicode MS" w:hAnsi="Times New Roman"/>
      <w:color w:val="000000"/>
      <w:sz w:val="28"/>
      <w:szCs w:val="28"/>
    </w:rPr>
  </w:style>
  <w:style w:type="character" w:customStyle="1" w:styleId="1417">
    <w:name w:val="Основной текст (14)17"/>
    <w:basedOn w:val="a0"/>
    <w:rsid w:val="00FE5BD9"/>
    <w:rPr>
      <w:rFonts w:ascii="Times New Roman" w:hAnsi="Times New Roman" w:cs="Times New Roman"/>
      <w:b w:val="0"/>
      <w:bCs w:val="0"/>
      <w:spacing w:val="0"/>
      <w:sz w:val="20"/>
      <w:szCs w:val="20"/>
      <w:lang w:bidi="ar-SA"/>
    </w:rPr>
  </w:style>
  <w:style w:type="character" w:customStyle="1" w:styleId="FontStyle36">
    <w:name w:val="Font Style36"/>
    <w:uiPriority w:val="99"/>
    <w:rsid w:val="00FE5BD9"/>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6"/>
    <w:rsid w:val="00FE5BD9"/>
    <w:rPr>
      <w:rFonts w:cs="Times New Roman"/>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f6"/>
    <w:rsid w:val="00FE5BD9"/>
    <w:rPr>
      <w:rFonts w:cs="Times New Roman"/>
      <w:b w:val="0"/>
      <w:bCs w:val="0"/>
      <w:i w:val="0"/>
      <w:iCs w:val="0"/>
      <w:smallCaps w:val="0"/>
      <w:strike w:val="0"/>
      <w:color w:val="000000"/>
      <w:spacing w:val="3"/>
      <w:w w:val="100"/>
      <w:position w:val="0"/>
      <w:sz w:val="21"/>
      <w:szCs w:val="21"/>
      <w:u w:val="none"/>
      <w:lang w:val="ru-RU"/>
    </w:rPr>
  </w:style>
  <w:style w:type="character" w:customStyle="1" w:styleId="26">
    <w:name w:val="Подпись к таблице (2)"/>
    <w:basedOn w:val="a0"/>
    <w:rsid w:val="00FE5BD9"/>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0">
    <w:name w:val="Подпись к таблице (4)_"/>
    <w:basedOn w:val="a0"/>
    <w:link w:val="41"/>
    <w:rsid w:val="00FE5BD9"/>
    <w:rPr>
      <w:rFonts w:ascii="Times New Roman" w:eastAsia="Times New Roman" w:hAnsi="Times New Roman"/>
      <w:spacing w:val="3"/>
      <w:sz w:val="21"/>
      <w:szCs w:val="21"/>
      <w:shd w:val="clear" w:color="auto" w:fill="FFFFFF"/>
    </w:rPr>
  </w:style>
  <w:style w:type="paragraph" w:customStyle="1" w:styleId="41">
    <w:name w:val="Подпись к таблице (4)"/>
    <w:basedOn w:val="a"/>
    <w:link w:val="40"/>
    <w:rsid w:val="00FE5BD9"/>
    <w:pPr>
      <w:widowControl w:val="0"/>
      <w:shd w:val="clear" w:color="auto" w:fill="FFFFFF"/>
      <w:spacing w:line="274" w:lineRule="exact"/>
      <w:jc w:val="left"/>
    </w:pPr>
    <w:rPr>
      <w:rFonts w:eastAsia="Times New Roman"/>
      <w:spacing w:val="3"/>
      <w:sz w:val="21"/>
      <w:szCs w:val="21"/>
      <w:lang w:eastAsia="ru-RU"/>
    </w:rPr>
  </w:style>
  <w:style w:type="character" w:customStyle="1" w:styleId="13">
    <w:name w:val="Заголовок №1_"/>
    <w:basedOn w:val="a0"/>
    <w:link w:val="14"/>
    <w:rsid w:val="00FE5BD9"/>
    <w:rPr>
      <w:rFonts w:ascii="Times New Roman" w:eastAsia="Times New Roman" w:hAnsi="Times New Roman"/>
      <w:b/>
      <w:bCs/>
      <w:spacing w:val="-3"/>
      <w:sz w:val="45"/>
      <w:szCs w:val="45"/>
      <w:shd w:val="clear" w:color="auto" w:fill="FFFFFF"/>
    </w:rPr>
  </w:style>
  <w:style w:type="paragraph" w:customStyle="1" w:styleId="14">
    <w:name w:val="Заголовок №1"/>
    <w:basedOn w:val="a"/>
    <w:link w:val="13"/>
    <w:rsid w:val="00FE5BD9"/>
    <w:pPr>
      <w:widowControl w:val="0"/>
      <w:shd w:val="clear" w:color="auto" w:fill="FFFFFF"/>
      <w:spacing w:before="780" w:after="120" w:line="0" w:lineRule="atLeast"/>
      <w:jc w:val="center"/>
      <w:outlineLvl w:val="0"/>
    </w:pPr>
    <w:rPr>
      <w:rFonts w:eastAsia="Times New Roman"/>
      <w:b/>
      <w:bCs/>
      <w:spacing w:val="-3"/>
      <w:sz w:val="45"/>
      <w:szCs w:val="45"/>
      <w:lang w:eastAsia="ru-RU"/>
    </w:rPr>
  </w:style>
  <w:style w:type="character" w:customStyle="1" w:styleId="5">
    <w:name w:val="Заголовок №5_"/>
    <w:basedOn w:val="a0"/>
    <w:rsid w:val="00FE5BD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0">
    <w:name w:val="Заголовок №5"/>
    <w:basedOn w:val="5"/>
    <w:rsid w:val="00FE5BD9"/>
    <w:rPr>
      <w:color w:val="000000"/>
      <w:w w:val="100"/>
      <w:position w:val="0"/>
      <w:lang w:val="ru-RU"/>
    </w:rPr>
  </w:style>
  <w:style w:type="character" w:customStyle="1" w:styleId="30">
    <w:name w:val="Подпись к картинке (3)_"/>
    <w:basedOn w:val="a0"/>
    <w:rsid w:val="00FE5BD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1">
    <w:name w:val="Подпись к картинке (3)"/>
    <w:basedOn w:val="30"/>
    <w:rsid w:val="00FE5BD9"/>
    <w:rPr>
      <w:color w:val="000000"/>
      <w:w w:val="100"/>
      <w:position w:val="0"/>
      <w:lang w:val="ru-RU"/>
    </w:rPr>
  </w:style>
  <w:style w:type="character" w:customStyle="1" w:styleId="32">
    <w:name w:val="Основной текст (3)_"/>
    <w:basedOn w:val="a0"/>
    <w:link w:val="33"/>
    <w:rsid w:val="00FE5BD9"/>
    <w:rPr>
      <w:rFonts w:ascii="Times New Roman" w:eastAsia="Times New Roman" w:hAnsi="Times New Roman"/>
      <w:spacing w:val="3"/>
      <w:sz w:val="21"/>
      <w:szCs w:val="21"/>
      <w:shd w:val="clear" w:color="auto" w:fill="FFFFFF"/>
    </w:rPr>
  </w:style>
  <w:style w:type="paragraph" w:customStyle="1" w:styleId="33">
    <w:name w:val="Основной текст (3)"/>
    <w:basedOn w:val="a"/>
    <w:link w:val="32"/>
    <w:rsid w:val="00FE5BD9"/>
    <w:pPr>
      <w:widowControl w:val="0"/>
      <w:shd w:val="clear" w:color="auto" w:fill="FFFFFF"/>
      <w:spacing w:before="300" w:after="300" w:line="0" w:lineRule="atLeast"/>
      <w:jc w:val="left"/>
    </w:pPr>
    <w:rPr>
      <w:rFonts w:eastAsia="Times New Roman"/>
      <w:spacing w:val="3"/>
      <w:sz w:val="21"/>
      <w:szCs w:val="21"/>
      <w:lang w:eastAsia="ru-RU"/>
    </w:rPr>
  </w:style>
  <w:style w:type="character" w:customStyle="1" w:styleId="42">
    <w:name w:val="Подпись к картинке (4)_"/>
    <w:basedOn w:val="a0"/>
    <w:link w:val="43"/>
    <w:rsid w:val="00FE5BD9"/>
    <w:rPr>
      <w:rFonts w:ascii="Times New Roman" w:eastAsia="Times New Roman" w:hAnsi="Times New Roman"/>
      <w:spacing w:val="3"/>
      <w:sz w:val="21"/>
      <w:szCs w:val="21"/>
      <w:shd w:val="clear" w:color="auto" w:fill="FFFFFF"/>
    </w:rPr>
  </w:style>
  <w:style w:type="paragraph" w:customStyle="1" w:styleId="43">
    <w:name w:val="Подпись к картинке (4)"/>
    <w:basedOn w:val="a"/>
    <w:link w:val="42"/>
    <w:rsid w:val="00FE5BD9"/>
    <w:pPr>
      <w:widowControl w:val="0"/>
      <w:shd w:val="clear" w:color="auto" w:fill="FFFFFF"/>
      <w:spacing w:line="0" w:lineRule="atLeast"/>
      <w:jc w:val="left"/>
    </w:pPr>
    <w:rPr>
      <w:rFonts w:eastAsia="Times New Roman"/>
      <w:spacing w:val="3"/>
      <w:sz w:val="21"/>
      <w:szCs w:val="21"/>
      <w:lang w:eastAsia="ru-RU"/>
    </w:rPr>
  </w:style>
  <w:style w:type="character" w:customStyle="1" w:styleId="aff1">
    <w:name w:val="Подпись к таблице_"/>
    <w:basedOn w:val="a0"/>
    <w:link w:val="aff2"/>
    <w:rsid w:val="00FE5BD9"/>
    <w:rPr>
      <w:rFonts w:ascii="Times New Roman" w:eastAsia="Times New Roman" w:hAnsi="Times New Roman"/>
      <w:b/>
      <w:bCs/>
      <w:spacing w:val="2"/>
      <w:sz w:val="21"/>
      <w:szCs w:val="21"/>
      <w:shd w:val="clear" w:color="auto" w:fill="FFFFFF"/>
    </w:rPr>
  </w:style>
  <w:style w:type="paragraph" w:customStyle="1" w:styleId="aff2">
    <w:name w:val="Подпись к таблице"/>
    <w:basedOn w:val="a"/>
    <w:link w:val="aff1"/>
    <w:rsid w:val="00FE5BD9"/>
    <w:pPr>
      <w:widowControl w:val="0"/>
      <w:shd w:val="clear" w:color="auto" w:fill="FFFFFF"/>
      <w:spacing w:line="0" w:lineRule="atLeast"/>
      <w:jc w:val="left"/>
    </w:pPr>
    <w:rPr>
      <w:rFonts w:eastAsia="Times New Roman"/>
      <w:b/>
      <w:bCs/>
      <w:spacing w:val="2"/>
      <w:sz w:val="21"/>
      <w:szCs w:val="21"/>
      <w:lang w:eastAsia="ru-RU"/>
    </w:rPr>
  </w:style>
  <w:style w:type="character" w:customStyle="1" w:styleId="0pt">
    <w:name w:val="Подпись к таблице + Интервал 0 pt"/>
    <w:basedOn w:val="aff1"/>
    <w:rsid w:val="00FE5BD9"/>
    <w:rPr>
      <w:color w:val="000000"/>
      <w:spacing w:val="3"/>
      <w:w w:val="100"/>
      <w:position w:val="0"/>
      <w:lang w:val="ru-RU"/>
    </w:rPr>
  </w:style>
  <w:style w:type="character" w:customStyle="1" w:styleId="0pt0">
    <w:name w:val="Основной текст + Курсив;Интервал 0 pt"/>
    <w:basedOn w:val="af6"/>
    <w:rsid w:val="00FE5BD9"/>
    <w:rPr>
      <w:rFonts w:cs="Times New Roman"/>
      <w:b w:val="0"/>
      <w:bCs w:val="0"/>
      <w:i/>
      <w:iCs/>
      <w:smallCaps w:val="0"/>
      <w:strike w:val="0"/>
      <w:color w:val="000000"/>
      <w:spacing w:val="3"/>
      <w:w w:val="100"/>
      <w:position w:val="0"/>
      <w:u w:val="none"/>
      <w:lang w:val="ru-RU"/>
    </w:rPr>
  </w:style>
  <w:style w:type="character" w:customStyle="1" w:styleId="130">
    <w:name w:val="Основной текст (13)_"/>
    <w:basedOn w:val="a0"/>
    <w:link w:val="131"/>
    <w:rsid w:val="00FE5BD9"/>
    <w:rPr>
      <w:rFonts w:ascii="Times New Roman" w:eastAsia="Times New Roman" w:hAnsi="Times New Roman"/>
      <w:b/>
      <w:bCs/>
      <w:i/>
      <w:iCs/>
      <w:spacing w:val="1"/>
      <w:sz w:val="25"/>
      <w:szCs w:val="25"/>
      <w:shd w:val="clear" w:color="auto" w:fill="FFFFFF"/>
    </w:rPr>
  </w:style>
  <w:style w:type="paragraph" w:customStyle="1" w:styleId="131">
    <w:name w:val="Основной текст (13)"/>
    <w:basedOn w:val="a"/>
    <w:link w:val="130"/>
    <w:rsid w:val="00FE5BD9"/>
    <w:pPr>
      <w:widowControl w:val="0"/>
      <w:shd w:val="clear" w:color="auto" w:fill="FFFFFF"/>
      <w:spacing w:before="720" w:line="494" w:lineRule="exact"/>
      <w:jc w:val="left"/>
    </w:pPr>
    <w:rPr>
      <w:rFonts w:eastAsia="Times New Roman"/>
      <w:b/>
      <w:bCs/>
      <w:i/>
      <w:iCs/>
      <w:spacing w:val="1"/>
      <w:sz w:val="25"/>
      <w:szCs w:val="25"/>
      <w:lang w:eastAsia="ru-RU"/>
    </w:rPr>
  </w:style>
  <w:style w:type="character" w:customStyle="1" w:styleId="70">
    <w:name w:val="Основной текст (7)_"/>
    <w:basedOn w:val="a0"/>
    <w:link w:val="71"/>
    <w:rsid w:val="00FE5BD9"/>
    <w:rPr>
      <w:rFonts w:ascii="Times New Roman" w:eastAsia="Times New Roman" w:hAnsi="Times New Roman"/>
      <w:i/>
      <w:iCs/>
      <w:spacing w:val="2"/>
      <w:sz w:val="25"/>
      <w:szCs w:val="25"/>
      <w:shd w:val="clear" w:color="auto" w:fill="FFFFFF"/>
    </w:rPr>
  </w:style>
  <w:style w:type="paragraph" w:customStyle="1" w:styleId="71">
    <w:name w:val="Основной текст (7)"/>
    <w:basedOn w:val="a"/>
    <w:link w:val="70"/>
    <w:rsid w:val="00FE5BD9"/>
    <w:pPr>
      <w:widowControl w:val="0"/>
      <w:shd w:val="clear" w:color="auto" w:fill="FFFFFF"/>
      <w:spacing w:line="480" w:lineRule="exact"/>
    </w:pPr>
    <w:rPr>
      <w:rFonts w:eastAsia="Times New Roman"/>
      <w:i/>
      <w:iCs/>
      <w:spacing w:val="2"/>
      <w:sz w:val="25"/>
      <w:szCs w:val="25"/>
      <w:lang w:eastAsia="ru-RU"/>
    </w:rPr>
  </w:style>
  <w:style w:type="character" w:customStyle="1" w:styleId="70pt">
    <w:name w:val="Основной текст (7) + Интервал 0 pt"/>
    <w:basedOn w:val="70"/>
    <w:rsid w:val="00FE5BD9"/>
    <w:rPr>
      <w:color w:val="000000"/>
      <w:spacing w:val="3"/>
      <w:w w:val="100"/>
      <w:position w:val="0"/>
      <w:lang w:val="ru-RU"/>
    </w:rPr>
  </w:style>
  <w:style w:type="paragraph" w:customStyle="1" w:styleId="aff3">
    <w:name w:val="Новый"/>
    <w:basedOn w:val="a"/>
    <w:rsid w:val="00FE5BD9"/>
    <w:pPr>
      <w:spacing w:line="360" w:lineRule="auto"/>
      <w:ind w:firstLine="454"/>
    </w:pPr>
    <w:rPr>
      <w:rFonts w:eastAsia="Times New Roman"/>
      <w:sz w:val="28"/>
      <w:lang w:eastAsia="en-US" w:bidi="en-US"/>
    </w:rPr>
  </w:style>
  <w:style w:type="character" w:customStyle="1" w:styleId="8">
    <w:name w:val="Основной текст8"/>
    <w:basedOn w:val="af6"/>
    <w:rsid w:val="00FE5BD9"/>
    <w:rPr>
      <w:rFonts w:cs="Times New Roman"/>
      <w:b w:val="0"/>
      <w:bCs w:val="0"/>
      <w:i w:val="0"/>
      <w:iCs w:val="0"/>
      <w:smallCaps w:val="0"/>
      <w:strike w:val="0"/>
      <w:color w:val="000000"/>
      <w:w w:val="100"/>
      <w:position w:val="0"/>
      <w:u w:val="single"/>
      <w:lang w:val="en-US"/>
    </w:rPr>
  </w:style>
  <w:style w:type="character" w:customStyle="1" w:styleId="Arial0pt">
    <w:name w:val="Основной текст + Arial;Курсив;Интервал 0 pt"/>
    <w:basedOn w:val="af6"/>
    <w:rsid w:val="00FE5BD9"/>
    <w:rPr>
      <w:rFonts w:ascii="Arial" w:eastAsia="Arial" w:hAnsi="Arial" w:cs="Arial"/>
      <w:b w:val="0"/>
      <w:bCs w:val="0"/>
      <w:i/>
      <w:iCs/>
      <w:smallCaps w:val="0"/>
      <w:strike w:val="0"/>
      <w:color w:val="000000"/>
      <w:spacing w:val="5"/>
      <w:w w:val="100"/>
      <w:position w:val="0"/>
      <w:u w:val="none"/>
      <w:lang w:val="ru-RU"/>
    </w:rPr>
  </w:style>
  <w:style w:type="character" w:customStyle="1" w:styleId="9">
    <w:name w:val="Основной текст9"/>
    <w:basedOn w:val="af6"/>
    <w:rsid w:val="00FE5BD9"/>
    <w:rPr>
      <w:rFonts w:cs="Times New Roman"/>
      <w:b w:val="0"/>
      <w:bCs w:val="0"/>
      <w:i w:val="0"/>
      <w:iCs w:val="0"/>
      <w:smallCaps w:val="0"/>
      <w:strike w:val="0"/>
      <w:color w:val="000000"/>
      <w:w w:val="100"/>
      <w:position w:val="0"/>
      <w:u w:val="none"/>
      <w:lang w:val="en-US"/>
    </w:rPr>
  </w:style>
  <w:style w:type="paragraph" w:customStyle="1" w:styleId="c12">
    <w:name w:val="c12"/>
    <w:basedOn w:val="a"/>
    <w:rsid w:val="00FE5BD9"/>
    <w:pPr>
      <w:spacing w:before="100" w:beforeAutospacing="1" w:after="100" w:afterAutospacing="1"/>
      <w:jc w:val="left"/>
    </w:pPr>
    <w:rPr>
      <w:rFonts w:eastAsia="Times New Roman"/>
      <w:lang w:eastAsia="ru-RU"/>
    </w:rPr>
  </w:style>
  <w:style w:type="paragraph" w:customStyle="1" w:styleId="aff4">
    <w:name w:val="Знак"/>
    <w:basedOn w:val="a"/>
    <w:rsid w:val="00FE5BD9"/>
    <w:pPr>
      <w:spacing w:after="160" w:line="240" w:lineRule="exact"/>
      <w:jc w:val="left"/>
    </w:pPr>
    <w:rPr>
      <w:rFonts w:ascii="Verdana" w:eastAsia="Times New Roman" w:hAnsi="Verdana"/>
      <w:lang w:val="en-US" w:eastAsia="en-US"/>
    </w:rPr>
  </w:style>
  <w:style w:type="paragraph" w:customStyle="1" w:styleId="dash041e005f0431005f044b005f0447005f043d005f044b005f0439">
    <w:name w:val="dash041e_005f0431_005f044b_005f0447_005f043d_005f044b_005f0439"/>
    <w:basedOn w:val="a"/>
    <w:rsid w:val="00FE5BD9"/>
    <w:pPr>
      <w:suppressAutoHyphens/>
      <w:jc w:val="left"/>
    </w:pPr>
    <w:rPr>
      <w:rFonts w:eastAsia="Times New Roman" w:cs="Calibri"/>
    </w:rPr>
  </w:style>
  <w:style w:type="character" w:customStyle="1" w:styleId="FontStyle49">
    <w:name w:val="Font Style49"/>
    <w:basedOn w:val="a0"/>
    <w:rsid w:val="00FE5BD9"/>
    <w:rPr>
      <w:rFonts w:ascii="Arial" w:hAnsi="Arial" w:cs="Arial"/>
      <w:b/>
      <w:bCs/>
      <w:sz w:val="16"/>
      <w:szCs w:val="16"/>
    </w:rPr>
  </w:style>
  <w:style w:type="paragraph" w:customStyle="1" w:styleId="p3">
    <w:name w:val="p3"/>
    <w:basedOn w:val="a"/>
    <w:rsid w:val="00FE5BD9"/>
    <w:pPr>
      <w:suppressAutoHyphens/>
      <w:autoSpaceDN w:val="0"/>
      <w:spacing w:before="28" w:after="28"/>
      <w:jc w:val="left"/>
      <w:textAlignment w:val="baseline"/>
    </w:pPr>
    <w:rPr>
      <w:rFonts w:eastAsia="SimSun" w:cs="Calibri"/>
      <w:kern w:val="3"/>
      <w:lang w:eastAsia="en-US"/>
    </w:rPr>
  </w:style>
  <w:style w:type="paragraph" w:customStyle="1" w:styleId="p2">
    <w:name w:val="p2"/>
    <w:basedOn w:val="a"/>
    <w:rsid w:val="00FE5BD9"/>
    <w:pPr>
      <w:suppressAutoHyphens/>
      <w:autoSpaceDN w:val="0"/>
      <w:spacing w:before="28" w:after="28"/>
      <w:jc w:val="left"/>
      <w:textAlignment w:val="baseline"/>
    </w:pPr>
    <w:rPr>
      <w:rFonts w:eastAsia="SimSun" w:cs="Calibri"/>
      <w:kern w:val="3"/>
      <w:lang w:eastAsia="en-US"/>
    </w:rPr>
  </w:style>
  <w:style w:type="character" w:customStyle="1" w:styleId="120">
    <w:name w:val="Основной текст (12)_"/>
    <w:link w:val="121"/>
    <w:rsid w:val="00FE5BD9"/>
    <w:rPr>
      <w:sz w:val="19"/>
      <w:szCs w:val="19"/>
      <w:shd w:val="clear" w:color="auto" w:fill="FFFFFF"/>
    </w:rPr>
  </w:style>
  <w:style w:type="paragraph" w:customStyle="1" w:styleId="121">
    <w:name w:val="Основной текст (12)1"/>
    <w:basedOn w:val="a"/>
    <w:link w:val="120"/>
    <w:rsid w:val="00FE5BD9"/>
    <w:pPr>
      <w:shd w:val="clear" w:color="auto" w:fill="FFFFFF"/>
      <w:spacing w:before="240" w:line="192" w:lineRule="exact"/>
      <w:jc w:val="left"/>
    </w:pPr>
    <w:rPr>
      <w:rFonts w:ascii="Calibri" w:hAnsi="Calibri"/>
      <w:sz w:val="19"/>
      <w:szCs w:val="19"/>
      <w:lang w:eastAsia="ru-RU"/>
    </w:rPr>
  </w:style>
  <w:style w:type="character" w:customStyle="1" w:styleId="1222">
    <w:name w:val="Основной текст (12)22"/>
    <w:basedOn w:val="120"/>
    <w:rsid w:val="00FE5BD9"/>
    <w:rPr>
      <w:rFonts w:ascii="Times New Roman" w:hAnsi="Times New Roman" w:cs="Times New Roman"/>
      <w:spacing w:val="0"/>
    </w:rPr>
  </w:style>
  <w:style w:type="character" w:customStyle="1" w:styleId="1221">
    <w:name w:val="Основной текст (12)21"/>
    <w:basedOn w:val="120"/>
    <w:rsid w:val="00FE5BD9"/>
    <w:rPr>
      <w:rFonts w:ascii="Times New Roman" w:hAnsi="Times New Roman" w:cs="Times New Roman"/>
      <w:noProof/>
      <w:spacing w:val="0"/>
    </w:rPr>
  </w:style>
  <w:style w:type="character" w:customStyle="1" w:styleId="1219">
    <w:name w:val="Основной текст (12)19"/>
    <w:basedOn w:val="120"/>
    <w:rsid w:val="00FE5BD9"/>
    <w:rPr>
      <w:rFonts w:ascii="Times New Roman" w:hAnsi="Times New Roman" w:cs="Times New Roman"/>
      <w:spacing w:val="0"/>
    </w:rPr>
  </w:style>
  <w:style w:type="character" w:customStyle="1" w:styleId="1218">
    <w:name w:val="Основной текст (12)18"/>
    <w:basedOn w:val="120"/>
    <w:rsid w:val="00FE5BD9"/>
    <w:rPr>
      <w:rFonts w:ascii="Times New Roman" w:hAnsi="Times New Roman" w:cs="Times New Roman"/>
      <w:noProof/>
      <w:spacing w:val="0"/>
    </w:rPr>
  </w:style>
</w:styles>
</file>

<file path=word/webSettings.xml><?xml version="1.0" encoding="utf-8"?>
<w:webSettings xmlns:r="http://schemas.openxmlformats.org/officeDocument/2006/relationships" xmlns:w="http://schemas.openxmlformats.org/wordprocessingml/2006/main">
  <w:divs>
    <w:div w:id="354693034">
      <w:bodyDiv w:val="1"/>
      <w:marLeft w:val="0"/>
      <w:marRight w:val="0"/>
      <w:marTop w:val="0"/>
      <w:marBottom w:val="0"/>
      <w:divBdr>
        <w:top w:val="none" w:sz="0" w:space="0" w:color="auto"/>
        <w:left w:val="none" w:sz="0" w:space="0" w:color="auto"/>
        <w:bottom w:val="none" w:sz="0" w:space="0" w:color="auto"/>
        <w:right w:val="none" w:sz="0" w:space="0" w:color="auto"/>
      </w:divBdr>
    </w:div>
    <w:div w:id="1137070372">
      <w:bodyDiv w:val="1"/>
      <w:marLeft w:val="0"/>
      <w:marRight w:val="0"/>
      <w:marTop w:val="0"/>
      <w:marBottom w:val="0"/>
      <w:divBdr>
        <w:top w:val="none" w:sz="0" w:space="0" w:color="auto"/>
        <w:left w:val="none" w:sz="0" w:space="0" w:color="auto"/>
        <w:bottom w:val="none" w:sz="0" w:space="0" w:color="auto"/>
        <w:right w:val="none" w:sz="0" w:space="0" w:color="auto"/>
      </w:divBdr>
    </w:div>
    <w:div w:id="15711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18" Type="http://schemas.openxmlformats.org/officeDocument/2006/relationships/hyperlink" Target="http://www.en.edu.ru/" TargetMode="External"/><Relationship Id="rId26" Type="http://schemas.openxmlformats.org/officeDocument/2006/relationships/hyperlink" Target="http://www.pros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et.edu.ru/" TargetMode="External"/><Relationship Id="rId34" Type="http://schemas.openxmlformats.org/officeDocument/2006/relationships/hyperlink" Target="http://www.openclass.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nformika.ru" TargetMode="External"/><Relationship Id="rId25" Type="http://schemas.openxmlformats.org/officeDocument/2006/relationships/hyperlink" Target="http://window.edu.ru/" TargetMode="External"/><Relationship Id="rId33" Type="http://schemas.openxmlformats.org/officeDocument/2006/relationships/hyperlink" Target="http://www.intergu.ru" TargetMode="External"/><Relationship Id="rId38" Type="http://schemas.openxmlformats.org/officeDocument/2006/relationships/hyperlink" Target="http://www.childfest.ru/" TargetMode="External"/><Relationship Id="rId2" Type="http://schemas.openxmlformats.org/officeDocument/2006/relationships/numbering" Target="numbering.xml"/><Relationship Id="rId16" Type="http://schemas.openxmlformats.org/officeDocument/2006/relationships/hyperlink" Target="http://school.edu.ru/" TargetMode="External"/><Relationship Id="rId20" Type="http://schemas.openxmlformats.org/officeDocument/2006/relationships/hyperlink" Target="http://ruslang.edu.ru/" TargetMode="External"/><Relationship Id="rId29" Type="http://schemas.openxmlformats.org/officeDocument/2006/relationships/hyperlink" Target="http://www.mat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valeo.edu.ru/" TargetMode="External"/><Relationship Id="rId32" Type="http://schemas.openxmlformats.org/officeDocument/2006/relationships/hyperlink" Target="http://www.museum.ru" TargetMode="External"/><Relationship Id="rId37" Type="http://schemas.openxmlformats.org/officeDocument/2006/relationships/hyperlink" Target="http://www.iteach.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neo.edu.ru/" TargetMode="External"/><Relationship Id="rId28" Type="http://schemas.openxmlformats.org/officeDocument/2006/relationships/hyperlink" Target="http://www.ict.edu.ru" TargetMode="External"/><Relationship Id="rId36" Type="http://schemas.openxmlformats.org/officeDocument/2006/relationships/hyperlink" Target="http://teachonline.intel.com/ru" TargetMode="External"/><Relationship Id="rId10" Type="http://schemas.openxmlformats.org/officeDocument/2006/relationships/diagramQuickStyle" Target="diagrams/quickStyle1.xml"/><Relationship Id="rId19" Type="http://schemas.openxmlformats.org/officeDocument/2006/relationships/hyperlink" Target="http://www.ict.edu.ru/" TargetMode="External"/><Relationship Id="rId31" Type="http://schemas.openxmlformats.org/officeDocument/2006/relationships/hyperlink" Target="http://www.musik.edu.r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anrom.schoolrm.ru/?bitrix_include_areas=Y&amp;login=yes" TargetMode="External"/><Relationship Id="rId22" Type="http://schemas.openxmlformats.org/officeDocument/2006/relationships/hyperlink" Target="http://www.vidod.edu.ru/" TargetMode="External"/><Relationship Id="rId27" Type="http://schemas.openxmlformats.org/officeDocument/2006/relationships/hyperlink" Target="http://www.ndce.edu.ru" TargetMode="External"/><Relationship Id="rId30" Type="http://schemas.openxmlformats.org/officeDocument/2006/relationships/hyperlink" Target="http://www.art.september.ru" TargetMode="External"/><Relationship Id="rId35" Type="http://schemas.openxmlformats.org/officeDocument/2006/relationships/hyperlink" Target="http://it-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433A9-B2D8-4C17-8AFC-E479FC7A83DD}" type="doc">
      <dgm:prSet loTypeId="urn:microsoft.com/office/officeart/2005/8/layout/radial5" loCatId="relationship" qsTypeId="urn:microsoft.com/office/officeart/2005/8/quickstyle/simple1" qsCatId="simple" csTypeId="urn:microsoft.com/office/officeart/2005/8/colors/accent1_2" csCatId="accent1" phldr="1"/>
      <dgm:spPr/>
    </dgm:pt>
    <dgm:pt modelId="{E216200D-8FD1-4E87-93C5-C7476DD6E431}">
      <dgm:prSet/>
      <dgm:spPr>
        <a:xfrm>
          <a:off x="2556954" y="2812267"/>
          <a:ext cx="1371357" cy="13713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Times New Roman" pitchFamily="18" charset="0"/>
              <a:ea typeface="+mn-ea"/>
              <a:cs typeface="Times New Roman" pitchFamily="18" charset="0"/>
            </a:rPr>
            <a:t>Личность</a:t>
          </a:r>
          <a:endParaRPr lang="ru-RU" smtClean="0">
            <a:solidFill>
              <a:sysClr val="window" lastClr="FFFFFF"/>
            </a:solidFill>
            <a:latin typeface="Times New Roman" pitchFamily="18" charset="0"/>
            <a:ea typeface="+mn-ea"/>
            <a:cs typeface="Times New Roman" pitchFamily="18" charset="0"/>
          </a:endParaRPr>
        </a:p>
      </dgm:t>
    </dgm:pt>
    <dgm:pt modelId="{8A3BC5DB-E540-4C57-94BA-9F87B5325FB5}" type="parTrans" cxnId="{D26B7829-0C38-42C9-A7D6-FAE8D99A3365}">
      <dgm:prSet/>
      <dgm:spPr/>
      <dgm:t>
        <a:bodyPr/>
        <a:lstStyle/>
        <a:p>
          <a:endParaRPr lang="ru-RU"/>
        </a:p>
      </dgm:t>
    </dgm:pt>
    <dgm:pt modelId="{DC329BC1-4603-4045-ACE0-0C0A1A1A9B3B}" type="sibTrans" cxnId="{D26B7829-0C38-42C9-A7D6-FAE8D99A3365}">
      <dgm:prSet/>
      <dgm:spPr/>
      <dgm:t>
        <a:bodyPr/>
        <a:lstStyle/>
        <a:p>
          <a:endParaRPr lang="ru-RU"/>
        </a:p>
      </dgm:t>
    </dgm:pt>
    <dgm:pt modelId="{2DF7E657-8A2E-4D5F-96A8-F15F782E6A15}">
      <dgm:prSet custT="1"/>
      <dgm:spPr>
        <a:xfrm>
          <a:off x="2385535" y="20314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Культура</a:t>
          </a:r>
          <a:endParaRPr lang="ru-RU" sz="1000" smtClean="0">
            <a:solidFill>
              <a:sysClr val="window" lastClr="FFFFFF"/>
            </a:solidFill>
            <a:latin typeface="Times New Roman" pitchFamily="18" charset="0"/>
            <a:ea typeface="+mn-ea"/>
            <a:cs typeface="Times New Roman" pitchFamily="18" charset="0"/>
          </a:endParaRPr>
        </a:p>
      </dgm:t>
    </dgm:pt>
    <dgm:pt modelId="{60B0F8E6-2D3C-4FEC-A0BA-689CF8371762}" type="parTrans" cxnId="{4271E1DE-110A-4017-B3D7-2C7B4FDF0D78}">
      <dgm:prSet/>
      <dgm:spPr>
        <a:xfrm rot="16200000">
          <a:off x="3005478" y="2143962"/>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4E2C953B-BB48-4063-B698-8905205E0316}" type="sibTrans" cxnId="{4271E1DE-110A-4017-B3D7-2C7B4FDF0D78}">
      <dgm:prSet/>
      <dgm:spPr/>
      <dgm:t>
        <a:bodyPr/>
        <a:lstStyle/>
        <a:p>
          <a:endParaRPr lang="ru-RU"/>
        </a:p>
      </dgm:t>
    </dgm:pt>
    <dgm:pt modelId="{C9130F7A-9DF2-4F2F-8AE4-C6D40D169114}">
      <dgm:prSet custT="1"/>
      <dgm:spPr>
        <a:xfrm>
          <a:off x="4291407" y="112096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Гуманизм</a:t>
          </a:r>
          <a:endParaRPr lang="ru-RU" sz="1000" smtClean="0">
            <a:solidFill>
              <a:sysClr val="window" lastClr="FFFFFF"/>
            </a:solidFill>
            <a:latin typeface="Times New Roman" pitchFamily="18" charset="0"/>
            <a:ea typeface="+mn-ea"/>
            <a:cs typeface="Times New Roman" pitchFamily="18" charset="0"/>
          </a:endParaRPr>
        </a:p>
      </dgm:t>
    </dgm:pt>
    <dgm:pt modelId="{4F16DAE3-90D1-4865-991C-EA2816AF6EEC}" type="parTrans" cxnId="{B339141D-2897-4F98-AB6C-EB18C837C715}">
      <dgm:prSet/>
      <dgm:spPr>
        <a:xfrm rot="19285714">
          <a:off x="3880908" y="2565547"/>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0464671E-3092-4D18-9897-F44A3CA968E6}" type="sibTrans" cxnId="{B339141D-2897-4F98-AB6C-EB18C837C715}">
      <dgm:prSet/>
      <dgm:spPr/>
      <dgm:t>
        <a:bodyPr/>
        <a:lstStyle/>
        <a:p>
          <a:endParaRPr lang="ru-RU"/>
        </a:p>
      </dgm:t>
    </dgm:pt>
    <dgm:pt modelId="{9E0C76A9-15F2-46FD-AE51-9E782361F8FC}">
      <dgm:prSet custT="1"/>
      <dgm:spPr>
        <a:xfrm>
          <a:off x="4762118" y="3183287"/>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Гражданственность</a:t>
          </a:r>
          <a:endParaRPr lang="ru-RU" sz="1000" smtClean="0">
            <a:solidFill>
              <a:sysClr val="window" lastClr="FFFFFF"/>
            </a:solidFill>
            <a:latin typeface="Times New Roman" pitchFamily="18" charset="0"/>
            <a:ea typeface="+mn-ea"/>
            <a:cs typeface="Times New Roman" pitchFamily="18" charset="0"/>
          </a:endParaRPr>
        </a:p>
      </dgm:t>
    </dgm:pt>
    <dgm:pt modelId="{51D7E155-0CF0-477E-9071-91D174991DFE}" type="parTrans" cxnId="{A8C9006F-4C97-45D8-9B4B-1AEEA6ACDC34}">
      <dgm:prSet/>
      <dgm:spPr>
        <a:xfrm rot="771429">
          <a:off x="4097121" y="3512840"/>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3280E68-A7E6-433C-8717-0EFCA97AD47B}" type="sibTrans" cxnId="{A8C9006F-4C97-45D8-9B4B-1AEEA6ACDC34}">
      <dgm:prSet/>
      <dgm:spPr/>
      <dgm:t>
        <a:bodyPr/>
        <a:lstStyle/>
        <a:p>
          <a:endParaRPr lang="ru-RU"/>
        </a:p>
      </dgm:t>
    </dgm:pt>
    <dgm:pt modelId="{628161D1-9F3C-4963-B596-193AA466CD32}">
      <dgm:prSet/>
      <dgm:spPr>
        <a:xfrm>
          <a:off x="3443214" y="4837140"/>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Толерантность</a:t>
          </a:r>
          <a:endParaRPr lang="ru-RU" smtClean="0">
            <a:solidFill>
              <a:sysClr val="window" lastClr="FFFFFF"/>
            </a:solidFill>
            <a:latin typeface="Times New Roman" pitchFamily="18" charset="0"/>
            <a:ea typeface="+mn-ea"/>
            <a:cs typeface="Times New Roman" pitchFamily="18" charset="0"/>
          </a:endParaRPr>
        </a:p>
      </dgm:t>
    </dgm:pt>
    <dgm:pt modelId="{A4C83DEF-08DD-40DE-9BD3-B42BE30155AC}" type="parTrans" cxnId="{308E5526-DFB7-41E6-9503-75EF2BF7174E}">
      <dgm:prSet/>
      <dgm:spPr>
        <a:xfrm rot="3857143">
          <a:off x="3491305" y="4272510"/>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F8CE742-537E-4CE9-B3C0-1C8AB69AF4A5}" type="sibTrans" cxnId="{308E5526-DFB7-41E6-9503-75EF2BF7174E}">
      <dgm:prSet/>
      <dgm:spPr/>
      <dgm:t>
        <a:bodyPr/>
        <a:lstStyle/>
        <a:p>
          <a:endParaRPr lang="ru-RU"/>
        </a:p>
      </dgm:t>
    </dgm:pt>
    <dgm:pt modelId="{BA770732-8F88-4918-9104-1960DB24E675}">
      <dgm:prSet/>
      <dgm:spPr>
        <a:xfrm>
          <a:off x="1327855" y="4837140"/>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Здоровье</a:t>
          </a:r>
          <a:endParaRPr lang="ru-RU" smtClean="0">
            <a:solidFill>
              <a:sysClr val="window" lastClr="FFFFFF"/>
            </a:solidFill>
            <a:latin typeface="Times New Roman" pitchFamily="18" charset="0"/>
            <a:ea typeface="+mn-ea"/>
            <a:cs typeface="Times New Roman" pitchFamily="18" charset="0"/>
          </a:endParaRPr>
        </a:p>
      </dgm:t>
    </dgm:pt>
    <dgm:pt modelId="{8DA31171-212D-4DEC-A07A-5343CDF0D43C}" type="parTrans" cxnId="{F48D1142-1754-4FC7-AB91-4F6BB2A128DE}">
      <dgm:prSet/>
      <dgm:spPr>
        <a:xfrm rot="6942857">
          <a:off x="2519651" y="4272510"/>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410383EA-182F-47E2-ABC2-6A59154EE9BC}" type="sibTrans" cxnId="{F48D1142-1754-4FC7-AB91-4F6BB2A128DE}">
      <dgm:prSet/>
      <dgm:spPr/>
      <dgm:t>
        <a:bodyPr/>
        <a:lstStyle/>
        <a:p>
          <a:endParaRPr lang="ru-RU"/>
        </a:p>
      </dgm:t>
    </dgm:pt>
    <dgm:pt modelId="{DFE748AB-F266-4887-BB6D-C616C80AC656}">
      <dgm:prSet/>
      <dgm:spPr>
        <a:xfrm>
          <a:off x="8951" y="3183287"/>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Патриотизм</a:t>
          </a:r>
          <a:endParaRPr lang="ru-RU" smtClean="0">
            <a:solidFill>
              <a:sysClr val="window" lastClr="FFFFFF"/>
            </a:solidFill>
            <a:latin typeface="Times New Roman" pitchFamily="18" charset="0"/>
            <a:ea typeface="+mn-ea"/>
            <a:cs typeface="Times New Roman" pitchFamily="18" charset="0"/>
          </a:endParaRPr>
        </a:p>
      </dgm:t>
    </dgm:pt>
    <dgm:pt modelId="{C58C1B13-89CB-4579-9E8F-B9A3A3197043}" type="parTrans" cxnId="{C493B506-ADD0-4748-B8AA-7E5096F14D41}">
      <dgm:prSet/>
      <dgm:spPr>
        <a:xfrm rot="10028571">
          <a:off x="1913834" y="3512840"/>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D771FD37-7F6B-4F7E-803A-3573C26B65A8}" type="sibTrans" cxnId="{C493B506-ADD0-4748-B8AA-7E5096F14D41}">
      <dgm:prSet/>
      <dgm:spPr/>
      <dgm:t>
        <a:bodyPr/>
        <a:lstStyle/>
        <a:p>
          <a:endParaRPr lang="ru-RU"/>
        </a:p>
      </dgm:t>
    </dgm:pt>
    <dgm:pt modelId="{B149F9C5-3916-4A16-9A7B-423604236792}">
      <dgm:prSet/>
      <dgm:spPr>
        <a:xfrm>
          <a:off x="479663" y="112096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mtClean="0">
            <a:solidFill>
              <a:sysClr val="window" lastClr="FFFFFF"/>
            </a:solidFill>
            <a:latin typeface="Times New Roman" pitchFamily="18" charset="0"/>
            <a:ea typeface="+mn-ea"/>
            <a:cs typeface="Times New Roman" pitchFamily="18" charset="0"/>
          </a:endParaRPr>
        </a:p>
      </dgm:t>
    </dgm:pt>
    <dgm:pt modelId="{D1604A61-CEF1-477F-92C5-583883D1367F}" type="parTrans" cxnId="{5C93CC40-2378-4895-BE80-959A70609145}">
      <dgm:prSet/>
      <dgm:spPr>
        <a:xfrm rot="13114286">
          <a:off x="2130048" y="2565547"/>
          <a:ext cx="474310" cy="468530"/>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45D48FBD-172B-4AD5-B1F2-CCFBCD0175E6}" type="sibTrans" cxnId="{5C93CC40-2378-4895-BE80-959A70609145}">
      <dgm:prSet/>
      <dgm:spPr/>
      <dgm:t>
        <a:bodyPr/>
        <a:lstStyle/>
        <a:p>
          <a:endParaRPr lang="ru-RU"/>
        </a:p>
      </dgm:t>
    </dgm:pt>
    <dgm:pt modelId="{B9CC40D1-A93A-4917-A34A-A202BD7F31F9}" type="pres">
      <dgm:prSet presAssocID="{820433A9-B2D8-4C17-8AFC-E479FC7A83DD}" presName="Name0" presStyleCnt="0">
        <dgm:presLayoutVars>
          <dgm:chMax val="1"/>
          <dgm:dir/>
          <dgm:animLvl val="ctr"/>
          <dgm:resizeHandles val="exact"/>
        </dgm:presLayoutVars>
      </dgm:prSet>
      <dgm:spPr/>
    </dgm:pt>
    <dgm:pt modelId="{4B9B7758-199B-4A8C-8E82-ADE3451D9D5D}" type="pres">
      <dgm:prSet presAssocID="{E216200D-8FD1-4E87-93C5-C7476DD6E431}" presName="centerShape" presStyleLbl="node0" presStyleIdx="0" presStyleCnt="1"/>
      <dgm:spPr>
        <a:prstGeom prst="ellipse">
          <a:avLst/>
        </a:prstGeom>
      </dgm:spPr>
      <dgm:t>
        <a:bodyPr/>
        <a:lstStyle/>
        <a:p>
          <a:endParaRPr lang="ru-RU"/>
        </a:p>
      </dgm:t>
    </dgm:pt>
    <dgm:pt modelId="{E277949D-3C3E-4B5F-80E4-14266A22B1BF}" type="pres">
      <dgm:prSet presAssocID="{60B0F8E6-2D3C-4FEC-A0BA-689CF8371762}" presName="parTrans" presStyleLbl="sibTrans2D1" presStyleIdx="0" presStyleCnt="7"/>
      <dgm:spPr>
        <a:prstGeom prst="rightArrow">
          <a:avLst>
            <a:gd name="adj1" fmla="val 60000"/>
            <a:gd name="adj2" fmla="val 50000"/>
          </a:avLst>
        </a:prstGeom>
      </dgm:spPr>
      <dgm:t>
        <a:bodyPr/>
        <a:lstStyle/>
        <a:p>
          <a:endParaRPr lang="ru-RU"/>
        </a:p>
      </dgm:t>
    </dgm:pt>
    <dgm:pt modelId="{0611E7A6-E6E9-4880-AD59-0A2518373DE7}" type="pres">
      <dgm:prSet presAssocID="{60B0F8E6-2D3C-4FEC-A0BA-689CF8371762}" presName="connectorText" presStyleLbl="sibTrans2D1" presStyleIdx="0" presStyleCnt="7"/>
      <dgm:spPr/>
      <dgm:t>
        <a:bodyPr/>
        <a:lstStyle/>
        <a:p>
          <a:endParaRPr lang="ru-RU"/>
        </a:p>
      </dgm:t>
    </dgm:pt>
    <dgm:pt modelId="{FB737215-D212-47C4-A60F-06BDBFFDD638}" type="pres">
      <dgm:prSet presAssocID="{2DF7E657-8A2E-4D5F-96A8-F15F782E6A15}" presName="node" presStyleLbl="node1" presStyleIdx="0" presStyleCnt="7">
        <dgm:presLayoutVars>
          <dgm:bulletEnabled val="1"/>
        </dgm:presLayoutVars>
      </dgm:prSet>
      <dgm:spPr>
        <a:prstGeom prst="ellipse">
          <a:avLst/>
        </a:prstGeom>
      </dgm:spPr>
      <dgm:t>
        <a:bodyPr/>
        <a:lstStyle/>
        <a:p>
          <a:endParaRPr lang="ru-RU"/>
        </a:p>
      </dgm:t>
    </dgm:pt>
    <dgm:pt modelId="{D436CFD1-BD66-404E-B5A7-7BB45433B857}" type="pres">
      <dgm:prSet presAssocID="{4F16DAE3-90D1-4865-991C-EA2816AF6EEC}" presName="parTrans" presStyleLbl="sibTrans2D1" presStyleIdx="1" presStyleCnt="7"/>
      <dgm:spPr>
        <a:prstGeom prst="rightArrow">
          <a:avLst>
            <a:gd name="adj1" fmla="val 60000"/>
            <a:gd name="adj2" fmla="val 50000"/>
          </a:avLst>
        </a:prstGeom>
      </dgm:spPr>
      <dgm:t>
        <a:bodyPr/>
        <a:lstStyle/>
        <a:p>
          <a:endParaRPr lang="ru-RU"/>
        </a:p>
      </dgm:t>
    </dgm:pt>
    <dgm:pt modelId="{99C46DC0-6A3C-4BF2-885D-F38DDCD187D2}" type="pres">
      <dgm:prSet presAssocID="{4F16DAE3-90D1-4865-991C-EA2816AF6EEC}" presName="connectorText" presStyleLbl="sibTrans2D1" presStyleIdx="1" presStyleCnt="7"/>
      <dgm:spPr/>
      <dgm:t>
        <a:bodyPr/>
        <a:lstStyle/>
        <a:p>
          <a:endParaRPr lang="ru-RU"/>
        </a:p>
      </dgm:t>
    </dgm:pt>
    <dgm:pt modelId="{5D18F3C7-2AC5-4E85-865F-43410BD9F0AF}" type="pres">
      <dgm:prSet presAssocID="{C9130F7A-9DF2-4F2F-8AE4-C6D40D169114}" presName="node" presStyleLbl="node1" presStyleIdx="1" presStyleCnt="7" custScaleX="137634">
        <dgm:presLayoutVars>
          <dgm:bulletEnabled val="1"/>
        </dgm:presLayoutVars>
      </dgm:prSet>
      <dgm:spPr>
        <a:prstGeom prst="ellipse">
          <a:avLst/>
        </a:prstGeom>
      </dgm:spPr>
      <dgm:t>
        <a:bodyPr/>
        <a:lstStyle/>
        <a:p>
          <a:endParaRPr lang="ru-RU"/>
        </a:p>
      </dgm:t>
    </dgm:pt>
    <dgm:pt modelId="{667B4005-B709-4402-943E-2A947DF7F7A6}" type="pres">
      <dgm:prSet presAssocID="{51D7E155-0CF0-477E-9071-91D174991DFE}" presName="parTrans" presStyleLbl="sibTrans2D1" presStyleIdx="2" presStyleCnt="7"/>
      <dgm:spPr>
        <a:prstGeom prst="rightArrow">
          <a:avLst>
            <a:gd name="adj1" fmla="val 60000"/>
            <a:gd name="adj2" fmla="val 50000"/>
          </a:avLst>
        </a:prstGeom>
      </dgm:spPr>
      <dgm:t>
        <a:bodyPr/>
        <a:lstStyle/>
        <a:p>
          <a:endParaRPr lang="ru-RU"/>
        </a:p>
      </dgm:t>
    </dgm:pt>
    <dgm:pt modelId="{5FEF665A-3750-4D3D-985A-B5B6076614ED}" type="pres">
      <dgm:prSet presAssocID="{51D7E155-0CF0-477E-9071-91D174991DFE}" presName="connectorText" presStyleLbl="sibTrans2D1" presStyleIdx="2" presStyleCnt="7"/>
      <dgm:spPr/>
      <dgm:t>
        <a:bodyPr/>
        <a:lstStyle/>
        <a:p>
          <a:endParaRPr lang="ru-RU"/>
        </a:p>
      </dgm:t>
    </dgm:pt>
    <dgm:pt modelId="{37507029-293D-4BF7-945D-DA4509F05D62}" type="pres">
      <dgm:prSet presAssocID="{9E0C76A9-15F2-46FD-AE51-9E782361F8FC}" presName="node" presStyleLbl="node1" presStyleIdx="2" presStyleCnt="7" custScaleX="188921" custRadScaleRad="94943" custRadScaleInc="-7538">
        <dgm:presLayoutVars>
          <dgm:bulletEnabled val="1"/>
        </dgm:presLayoutVars>
      </dgm:prSet>
      <dgm:spPr>
        <a:prstGeom prst="ellipse">
          <a:avLst/>
        </a:prstGeom>
      </dgm:spPr>
      <dgm:t>
        <a:bodyPr/>
        <a:lstStyle/>
        <a:p>
          <a:endParaRPr lang="ru-RU"/>
        </a:p>
      </dgm:t>
    </dgm:pt>
    <dgm:pt modelId="{2B9B94FE-43C8-4C20-BA67-AD29F79381B4}" type="pres">
      <dgm:prSet presAssocID="{A4C83DEF-08DD-40DE-9BD3-B42BE30155AC}" presName="parTrans" presStyleLbl="sibTrans2D1" presStyleIdx="3" presStyleCnt="7"/>
      <dgm:spPr>
        <a:prstGeom prst="rightArrow">
          <a:avLst>
            <a:gd name="adj1" fmla="val 60000"/>
            <a:gd name="adj2" fmla="val 50000"/>
          </a:avLst>
        </a:prstGeom>
      </dgm:spPr>
      <dgm:t>
        <a:bodyPr/>
        <a:lstStyle/>
        <a:p>
          <a:endParaRPr lang="ru-RU"/>
        </a:p>
      </dgm:t>
    </dgm:pt>
    <dgm:pt modelId="{CC042739-B892-4880-8F5A-879358E6B357}" type="pres">
      <dgm:prSet presAssocID="{A4C83DEF-08DD-40DE-9BD3-B42BE30155AC}" presName="connectorText" presStyleLbl="sibTrans2D1" presStyleIdx="3" presStyleCnt="7"/>
      <dgm:spPr/>
      <dgm:t>
        <a:bodyPr/>
        <a:lstStyle/>
        <a:p>
          <a:endParaRPr lang="ru-RU"/>
        </a:p>
      </dgm:t>
    </dgm:pt>
    <dgm:pt modelId="{B34B9CD1-C46E-4BE4-9B30-CB622CFFCB3F}" type="pres">
      <dgm:prSet presAssocID="{628161D1-9F3C-4963-B596-193AA466CD32}" presName="node" presStyleLbl="node1" presStyleIdx="3" presStyleCnt="7" custScaleX="167288">
        <dgm:presLayoutVars>
          <dgm:bulletEnabled val="1"/>
        </dgm:presLayoutVars>
      </dgm:prSet>
      <dgm:spPr>
        <a:prstGeom prst="ellipse">
          <a:avLst/>
        </a:prstGeom>
      </dgm:spPr>
      <dgm:t>
        <a:bodyPr/>
        <a:lstStyle/>
        <a:p>
          <a:endParaRPr lang="ru-RU"/>
        </a:p>
      </dgm:t>
    </dgm:pt>
    <dgm:pt modelId="{A454316C-E37A-429E-8753-D17544ABEBFB}" type="pres">
      <dgm:prSet presAssocID="{8DA31171-212D-4DEC-A07A-5343CDF0D43C}" presName="parTrans" presStyleLbl="sibTrans2D1" presStyleIdx="4" presStyleCnt="7"/>
      <dgm:spPr>
        <a:prstGeom prst="rightArrow">
          <a:avLst>
            <a:gd name="adj1" fmla="val 60000"/>
            <a:gd name="adj2" fmla="val 50000"/>
          </a:avLst>
        </a:prstGeom>
      </dgm:spPr>
      <dgm:t>
        <a:bodyPr/>
        <a:lstStyle/>
        <a:p>
          <a:endParaRPr lang="ru-RU"/>
        </a:p>
      </dgm:t>
    </dgm:pt>
    <dgm:pt modelId="{69E4B074-40F5-4AF8-8B02-30794615637D}" type="pres">
      <dgm:prSet presAssocID="{8DA31171-212D-4DEC-A07A-5343CDF0D43C}" presName="connectorText" presStyleLbl="sibTrans2D1" presStyleIdx="4" presStyleCnt="7"/>
      <dgm:spPr/>
      <dgm:t>
        <a:bodyPr/>
        <a:lstStyle/>
        <a:p>
          <a:endParaRPr lang="ru-RU"/>
        </a:p>
      </dgm:t>
    </dgm:pt>
    <dgm:pt modelId="{DC887F97-5544-45C7-A267-2EFC841D55AB}" type="pres">
      <dgm:prSet presAssocID="{BA770732-8F88-4918-9104-1960DB24E675}" presName="node" presStyleLbl="node1" presStyleIdx="4" presStyleCnt="7" custScaleX="142668">
        <dgm:presLayoutVars>
          <dgm:bulletEnabled val="1"/>
        </dgm:presLayoutVars>
      </dgm:prSet>
      <dgm:spPr>
        <a:prstGeom prst="ellipse">
          <a:avLst/>
        </a:prstGeom>
      </dgm:spPr>
      <dgm:t>
        <a:bodyPr/>
        <a:lstStyle/>
        <a:p>
          <a:endParaRPr lang="ru-RU"/>
        </a:p>
      </dgm:t>
    </dgm:pt>
    <dgm:pt modelId="{B5629451-741C-49E5-AA1D-C68B0312AC76}" type="pres">
      <dgm:prSet presAssocID="{C58C1B13-89CB-4579-9E8F-B9A3A3197043}" presName="parTrans" presStyleLbl="sibTrans2D1" presStyleIdx="5" presStyleCnt="7"/>
      <dgm:spPr>
        <a:prstGeom prst="rightArrow">
          <a:avLst>
            <a:gd name="adj1" fmla="val 60000"/>
            <a:gd name="adj2" fmla="val 50000"/>
          </a:avLst>
        </a:prstGeom>
      </dgm:spPr>
      <dgm:t>
        <a:bodyPr/>
        <a:lstStyle/>
        <a:p>
          <a:endParaRPr lang="ru-RU"/>
        </a:p>
      </dgm:t>
    </dgm:pt>
    <dgm:pt modelId="{53E8C462-FD2F-4B74-B8E6-893B2BD5A6C4}" type="pres">
      <dgm:prSet presAssocID="{C58C1B13-89CB-4579-9E8F-B9A3A3197043}" presName="connectorText" presStyleLbl="sibTrans2D1" presStyleIdx="5" presStyleCnt="7"/>
      <dgm:spPr/>
      <dgm:t>
        <a:bodyPr/>
        <a:lstStyle/>
        <a:p>
          <a:endParaRPr lang="ru-RU"/>
        </a:p>
      </dgm:t>
    </dgm:pt>
    <dgm:pt modelId="{5C1B78FB-F716-4E11-B1F5-C6A466EF2C7D}" type="pres">
      <dgm:prSet presAssocID="{DFE748AB-F266-4887-BB6D-C616C80AC656}" presName="node" presStyleLbl="node1" presStyleIdx="5" presStyleCnt="7" custScaleX="151783">
        <dgm:presLayoutVars>
          <dgm:bulletEnabled val="1"/>
        </dgm:presLayoutVars>
      </dgm:prSet>
      <dgm:spPr>
        <a:prstGeom prst="ellipse">
          <a:avLst/>
        </a:prstGeom>
      </dgm:spPr>
      <dgm:t>
        <a:bodyPr/>
        <a:lstStyle/>
        <a:p>
          <a:endParaRPr lang="ru-RU"/>
        </a:p>
      </dgm:t>
    </dgm:pt>
    <dgm:pt modelId="{C97F2364-3227-47B8-985B-49AD1D62B5AD}" type="pres">
      <dgm:prSet presAssocID="{D1604A61-CEF1-477F-92C5-583883D1367F}" presName="parTrans" presStyleLbl="sibTrans2D1" presStyleIdx="6" presStyleCnt="7"/>
      <dgm:spPr>
        <a:prstGeom prst="rightArrow">
          <a:avLst>
            <a:gd name="adj1" fmla="val 60000"/>
            <a:gd name="adj2" fmla="val 50000"/>
          </a:avLst>
        </a:prstGeom>
      </dgm:spPr>
      <dgm:t>
        <a:bodyPr/>
        <a:lstStyle/>
        <a:p>
          <a:endParaRPr lang="ru-RU"/>
        </a:p>
      </dgm:t>
    </dgm:pt>
    <dgm:pt modelId="{B0D49411-C85D-47C0-BD2D-4B3CD644CC6D}" type="pres">
      <dgm:prSet presAssocID="{D1604A61-CEF1-477F-92C5-583883D1367F}" presName="connectorText" presStyleLbl="sibTrans2D1" presStyleIdx="6" presStyleCnt="7"/>
      <dgm:spPr/>
      <dgm:t>
        <a:bodyPr/>
        <a:lstStyle/>
        <a:p>
          <a:endParaRPr lang="ru-RU"/>
        </a:p>
      </dgm:t>
    </dgm:pt>
    <dgm:pt modelId="{2706BAC8-2334-4C80-9FC9-350D13564452}" type="pres">
      <dgm:prSet presAssocID="{B149F9C5-3916-4A16-9A7B-423604236792}" presName="node" presStyleLbl="node1" presStyleIdx="6" presStyleCnt="7" custScaleX="167972">
        <dgm:presLayoutVars>
          <dgm:bulletEnabled val="1"/>
        </dgm:presLayoutVars>
      </dgm:prSet>
      <dgm:spPr>
        <a:prstGeom prst="ellipse">
          <a:avLst/>
        </a:prstGeom>
      </dgm:spPr>
      <dgm:t>
        <a:bodyPr/>
        <a:lstStyle/>
        <a:p>
          <a:endParaRPr lang="ru-RU"/>
        </a:p>
      </dgm:t>
    </dgm:pt>
  </dgm:ptLst>
  <dgm:cxnLst>
    <dgm:cxn modelId="{A994FF3B-1055-4DEC-9454-DF97C4A1FC6F}" type="presOf" srcId="{A4C83DEF-08DD-40DE-9BD3-B42BE30155AC}" destId="{2B9B94FE-43C8-4C20-BA67-AD29F79381B4}" srcOrd="0" destOrd="0" presId="urn:microsoft.com/office/officeart/2005/8/layout/radial5"/>
    <dgm:cxn modelId="{91357490-2DB7-4149-BBC5-9616A0B50C8F}" type="presOf" srcId="{DFE748AB-F266-4887-BB6D-C616C80AC656}" destId="{5C1B78FB-F716-4E11-B1F5-C6A466EF2C7D}" srcOrd="0" destOrd="0" presId="urn:microsoft.com/office/officeart/2005/8/layout/radial5"/>
    <dgm:cxn modelId="{E89BC5A8-1394-487F-8D4A-EF51B2F5D8E8}" type="presOf" srcId="{820433A9-B2D8-4C17-8AFC-E479FC7A83DD}" destId="{B9CC40D1-A93A-4917-A34A-A202BD7F31F9}" srcOrd="0" destOrd="0" presId="urn:microsoft.com/office/officeart/2005/8/layout/radial5"/>
    <dgm:cxn modelId="{5C36A470-A92C-4A4A-80F0-80B93B96C918}" type="presOf" srcId="{C58C1B13-89CB-4579-9E8F-B9A3A3197043}" destId="{B5629451-741C-49E5-AA1D-C68B0312AC76}" srcOrd="0" destOrd="0" presId="urn:microsoft.com/office/officeart/2005/8/layout/radial5"/>
    <dgm:cxn modelId="{716F667A-F3BC-4249-B1F3-0C8205EE6449}" type="presOf" srcId="{4F16DAE3-90D1-4865-991C-EA2816AF6EEC}" destId="{99C46DC0-6A3C-4BF2-885D-F38DDCD187D2}" srcOrd="1" destOrd="0" presId="urn:microsoft.com/office/officeart/2005/8/layout/radial5"/>
    <dgm:cxn modelId="{C87A10B3-AA74-4C27-8727-27C6E3AF8087}" type="presOf" srcId="{D1604A61-CEF1-477F-92C5-583883D1367F}" destId="{B0D49411-C85D-47C0-BD2D-4B3CD644CC6D}" srcOrd="1" destOrd="0" presId="urn:microsoft.com/office/officeart/2005/8/layout/radial5"/>
    <dgm:cxn modelId="{EF18FA76-6C2A-4F6A-8AE4-233863F841AE}" type="presOf" srcId="{C9130F7A-9DF2-4F2F-8AE4-C6D40D169114}" destId="{5D18F3C7-2AC5-4E85-865F-43410BD9F0AF}" srcOrd="0" destOrd="0" presId="urn:microsoft.com/office/officeart/2005/8/layout/radial5"/>
    <dgm:cxn modelId="{A8C9006F-4C97-45D8-9B4B-1AEEA6ACDC34}" srcId="{E216200D-8FD1-4E87-93C5-C7476DD6E431}" destId="{9E0C76A9-15F2-46FD-AE51-9E782361F8FC}" srcOrd="2" destOrd="0" parTransId="{51D7E155-0CF0-477E-9071-91D174991DFE}" sibTransId="{A3280E68-A7E6-433C-8717-0EFCA97AD47B}"/>
    <dgm:cxn modelId="{4271E1DE-110A-4017-B3D7-2C7B4FDF0D78}" srcId="{E216200D-8FD1-4E87-93C5-C7476DD6E431}" destId="{2DF7E657-8A2E-4D5F-96A8-F15F782E6A15}" srcOrd="0" destOrd="0" parTransId="{60B0F8E6-2D3C-4FEC-A0BA-689CF8371762}" sibTransId="{4E2C953B-BB48-4063-B698-8905205E0316}"/>
    <dgm:cxn modelId="{3AD6601E-683E-4E8F-997F-9ECDCE2AF51A}" type="presOf" srcId="{E216200D-8FD1-4E87-93C5-C7476DD6E431}" destId="{4B9B7758-199B-4A8C-8E82-ADE3451D9D5D}" srcOrd="0" destOrd="0" presId="urn:microsoft.com/office/officeart/2005/8/layout/radial5"/>
    <dgm:cxn modelId="{5EB91720-2DFA-4375-8433-28655015AFF3}" type="presOf" srcId="{8DA31171-212D-4DEC-A07A-5343CDF0D43C}" destId="{69E4B074-40F5-4AF8-8B02-30794615637D}" srcOrd="1" destOrd="0" presId="urn:microsoft.com/office/officeart/2005/8/layout/radial5"/>
    <dgm:cxn modelId="{C493B506-ADD0-4748-B8AA-7E5096F14D41}" srcId="{E216200D-8FD1-4E87-93C5-C7476DD6E431}" destId="{DFE748AB-F266-4887-BB6D-C616C80AC656}" srcOrd="5" destOrd="0" parTransId="{C58C1B13-89CB-4579-9E8F-B9A3A3197043}" sibTransId="{D771FD37-7F6B-4F7E-803A-3573C26B65A8}"/>
    <dgm:cxn modelId="{55839DD3-A4B4-47E0-815B-B57B699FC572}" type="presOf" srcId="{BA770732-8F88-4918-9104-1960DB24E675}" destId="{DC887F97-5544-45C7-A267-2EFC841D55AB}" srcOrd="0" destOrd="0" presId="urn:microsoft.com/office/officeart/2005/8/layout/radial5"/>
    <dgm:cxn modelId="{3FBD4285-34C8-4066-B3A1-5BE49180BDA7}" type="presOf" srcId="{A4C83DEF-08DD-40DE-9BD3-B42BE30155AC}" destId="{CC042739-B892-4880-8F5A-879358E6B357}" srcOrd="1" destOrd="0" presId="urn:microsoft.com/office/officeart/2005/8/layout/radial5"/>
    <dgm:cxn modelId="{D26B7829-0C38-42C9-A7D6-FAE8D99A3365}" srcId="{820433A9-B2D8-4C17-8AFC-E479FC7A83DD}" destId="{E216200D-8FD1-4E87-93C5-C7476DD6E431}" srcOrd="0" destOrd="0" parTransId="{8A3BC5DB-E540-4C57-94BA-9F87B5325FB5}" sibTransId="{DC329BC1-4603-4045-ACE0-0C0A1A1A9B3B}"/>
    <dgm:cxn modelId="{5C93CC40-2378-4895-BE80-959A70609145}" srcId="{E216200D-8FD1-4E87-93C5-C7476DD6E431}" destId="{B149F9C5-3916-4A16-9A7B-423604236792}" srcOrd="6" destOrd="0" parTransId="{D1604A61-CEF1-477F-92C5-583883D1367F}" sibTransId="{45D48FBD-172B-4AD5-B1F2-CCFBCD0175E6}"/>
    <dgm:cxn modelId="{D84D2BD9-4A25-4AB5-A513-C393F7131E34}" type="presOf" srcId="{8DA31171-212D-4DEC-A07A-5343CDF0D43C}" destId="{A454316C-E37A-429E-8753-D17544ABEBFB}" srcOrd="0" destOrd="0" presId="urn:microsoft.com/office/officeart/2005/8/layout/radial5"/>
    <dgm:cxn modelId="{E9F841A7-D2F2-4071-A5F7-CC51DCDE5DC6}" type="presOf" srcId="{9E0C76A9-15F2-46FD-AE51-9E782361F8FC}" destId="{37507029-293D-4BF7-945D-DA4509F05D62}" srcOrd="0" destOrd="0" presId="urn:microsoft.com/office/officeart/2005/8/layout/radial5"/>
    <dgm:cxn modelId="{E7F93467-6B8C-4BEA-8E14-221B3CFC5BCD}" type="presOf" srcId="{60B0F8E6-2D3C-4FEC-A0BA-689CF8371762}" destId="{E277949D-3C3E-4B5F-80E4-14266A22B1BF}" srcOrd="0" destOrd="0" presId="urn:microsoft.com/office/officeart/2005/8/layout/radial5"/>
    <dgm:cxn modelId="{898A3A01-10B1-49C4-B378-2201B274DE45}" type="presOf" srcId="{D1604A61-CEF1-477F-92C5-583883D1367F}" destId="{C97F2364-3227-47B8-985B-49AD1D62B5AD}" srcOrd="0" destOrd="0" presId="urn:microsoft.com/office/officeart/2005/8/layout/radial5"/>
    <dgm:cxn modelId="{F48D1142-1754-4FC7-AB91-4F6BB2A128DE}" srcId="{E216200D-8FD1-4E87-93C5-C7476DD6E431}" destId="{BA770732-8F88-4918-9104-1960DB24E675}" srcOrd="4" destOrd="0" parTransId="{8DA31171-212D-4DEC-A07A-5343CDF0D43C}" sibTransId="{410383EA-182F-47E2-ABC2-6A59154EE9BC}"/>
    <dgm:cxn modelId="{8B29EDA7-D9BB-4744-B429-5D253EB22482}" type="presOf" srcId="{2DF7E657-8A2E-4D5F-96A8-F15F782E6A15}" destId="{FB737215-D212-47C4-A60F-06BDBFFDD638}" srcOrd="0" destOrd="0" presId="urn:microsoft.com/office/officeart/2005/8/layout/radial5"/>
    <dgm:cxn modelId="{7ED4D0EF-A1A8-45C8-8189-314D3E02D6EC}" type="presOf" srcId="{60B0F8E6-2D3C-4FEC-A0BA-689CF8371762}" destId="{0611E7A6-E6E9-4880-AD59-0A2518373DE7}" srcOrd="1" destOrd="0" presId="urn:microsoft.com/office/officeart/2005/8/layout/radial5"/>
    <dgm:cxn modelId="{308E5526-DFB7-41E6-9503-75EF2BF7174E}" srcId="{E216200D-8FD1-4E87-93C5-C7476DD6E431}" destId="{628161D1-9F3C-4963-B596-193AA466CD32}" srcOrd="3" destOrd="0" parTransId="{A4C83DEF-08DD-40DE-9BD3-B42BE30155AC}" sibTransId="{AF8CE742-537E-4CE9-B3C0-1C8AB69AF4A5}"/>
    <dgm:cxn modelId="{423C0EB1-79C1-4A0B-8DE5-2ADB6F5A763D}" type="presOf" srcId="{C58C1B13-89CB-4579-9E8F-B9A3A3197043}" destId="{53E8C462-FD2F-4B74-B8E6-893B2BD5A6C4}" srcOrd="1" destOrd="0" presId="urn:microsoft.com/office/officeart/2005/8/layout/radial5"/>
    <dgm:cxn modelId="{E1BC2191-B944-4608-8C2C-0F0B3FB2922B}" type="presOf" srcId="{4F16DAE3-90D1-4865-991C-EA2816AF6EEC}" destId="{D436CFD1-BD66-404E-B5A7-7BB45433B857}" srcOrd="0" destOrd="0" presId="urn:microsoft.com/office/officeart/2005/8/layout/radial5"/>
    <dgm:cxn modelId="{CDF9BED6-51C0-44B8-BFBF-F78572E714A0}" type="presOf" srcId="{51D7E155-0CF0-477E-9071-91D174991DFE}" destId="{5FEF665A-3750-4D3D-985A-B5B6076614ED}" srcOrd="1" destOrd="0" presId="urn:microsoft.com/office/officeart/2005/8/layout/radial5"/>
    <dgm:cxn modelId="{55FA08DE-8FF7-4932-8275-30F8FA005793}" type="presOf" srcId="{51D7E155-0CF0-477E-9071-91D174991DFE}" destId="{667B4005-B709-4402-943E-2A947DF7F7A6}" srcOrd="0" destOrd="0" presId="urn:microsoft.com/office/officeart/2005/8/layout/radial5"/>
    <dgm:cxn modelId="{DD7F5A46-EA7A-44D6-83B1-A33B481BF6CD}" type="presOf" srcId="{B149F9C5-3916-4A16-9A7B-423604236792}" destId="{2706BAC8-2334-4C80-9FC9-350D13564452}" srcOrd="0" destOrd="0" presId="urn:microsoft.com/office/officeart/2005/8/layout/radial5"/>
    <dgm:cxn modelId="{A97A4F28-4A94-4A72-B18C-5F4DA54ECC01}" type="presOf" srcId="{628161D1-9F3C-4963-B596-193AA466CD32}" destId="{B34B9CD1-C46E-4BE4-9B30-CB622CFFCB3F}" srcOrd="0" destOrd="0" presId="urn:microsoft.com/office/officeart/2005/8/layout/radial5"/>
    <dgm:cxn modelId="{B339141D-2897-4F98-AB6C-EB18C837C715}" srcId="{E216200D-8FD1-4E87-93C5-C7476DD6E431}" destId="{C9130F7A-9DF2-4F2F-8AE4-C6D40D169114}" srcOrd="1" destOrd="0" parTransId="{4F16DAE3-90D1-4865-991C-EA2816AF6EEC}" sibTransId="{0464671E-3092-4D18-9897-F44A3CA968E6}"/>
    <dgm:cxn modelId="{0D2ACC79-3189-4EFF-A850-945202825B92}" type="presParOf" srcId="{B9CC40D1-A93A-4917-A34A-A202BD7F31F9}" destId="{4B9B7758-199B-4A8C-8E82-ADE3451D9D5D}" srcOrd="0" destOrd="0" presId="urn:microsoft.com/office/officeart/2005/8/layout/radial5"/>
    <dgm:cxn modelId="{CEE38F6A-CE73-47C9-AA10-77FF5661E2EE}" type="presParOf" srcId="{B9CC40D1-A93A-4917-A34A-A202BD7F31F9}" destId="{E277949D-3C3E-4B5F-80E4-14266A22B1BF}" srcOrd="1" destOrd="0" presId="urn:microsoft.com/office/officeart/2005/8/layout/radial5"/>
    <dgm:cxn modelId="{CD39A374-E9F4-44E7-8385-44B1F974A0F0}" type="presParOf" srcId="{E277949D-3C3E-4B5F-80E4-14266A22B1BF}" destId="{0611E7A6-E6E9-4880-AD59-0A2518373DE7}" srcOrd="0" destOrd="0" presId="urn:microsoft.com/office/officeart/2005/8/layout/radial5"/>
    <dgm:cxn modelId="{0388E4DE-673B-4289-9DF3-7C9E4310AD8C}" type="presParOf" srcId="{B9CC40D1-A93A-4917-A34A-A202BD7F31F9}" destId="{FB737215-D212-47C4-A60F-06BDBFFDD638}" srcOrd="2" destOrd="0" presId="urn:microsoft.com/office/officeart/2005/8/layout/radial5"/>
    <dgm:cxn modelId="{D03AEFA6-83C2-4B95-B7F8-F09D0ECAF0F9}" type="presParOf" srcId="{B9CC40D1-A93A-4917-A34A-A202BD7F31F9}" destId="{D436CFD1-BD66-404E-B5A7-7BB45433B857}" srcOrd="3" destOrd="0" presId="urn:microsoft.com/office/officeart/2005/8/layout/radial5"/>
    <dgm:cxn modelId="{D8C7E2B5-D024-42B7-ABA3-8BC4B12FD20E}" type="presParOf" srcId="{D436CFD1-BD66-404E-B5A7-7BB45433B857}" destId="{99C46DC0-6A3C-4BF2-885D-F38DDCD187D2}" srcOrd="0" destOrd="0" presId="urn:microsoft.com/office/officeart/2005/8/layout/radial5"/>
    <dgm:cxn modelId="{D31042BE-F8F2-4733-8D5D-30041B395572}" type="presParOf" srcId="{B9CC40D1-A93A-4917-A34A-A202BD7F31F9}" destId="{5D18F3C7-2AC5-4E85-865F-43410BD9F0AF}" srcOrd="4" destOrd="0" presId="urn:microsoft.com/office/officeart/2005/8/layout/radial5"/>
    <dgm:cxn modelId="{E4013957-7AE0-4435-B124-423A536760EF}" type="presParOf" srcId="{B9CC40D1-A93A-4917-A34A-A202BD7F31F9}" destId="{667B4005-B709-4402-943E-2A947DF7F7A6}" srcOrd="5" destOrd="0" presId="urn:microsoft.com/office/officeart/2005/8/layout/radial5"/>
    <dgm:cxn modelId="{91A75A4F-6361-4CEB-9DD5-707B74C466DE}" type="presParOf" srcId="{667B4005-B709-4402-943E-2A947DF7F7A6}" destId="{5FEF665A-3750-4D3D-985A-B5B6076614ED}" srcOrd="0" destOrd="0" presId="urn:microsoft.com/office/officeart/2005/8/layout/radial5"/>
    <dgm:cxn modelId="{141FDEDD-9A8B-417B-A2F2-C90A5C0252D1}" type="presParOf" srcId="{B9CC40D1-A93A-4917-A34A-A202BD7F31F9}" destId="{37507029-293D-4BF7-945D-DA4509F05D62}" srcOrd="6" destOrd="0" presId="urn:microsoft.com/office/officeart/2005/8/layout/radial5"/>
    <dgm:cxn modelId="{2CAD5E80-D364-4C7F-BFD9-CE2A1938C9FE}" type="presParOf" srcId="{B9CC40D1-A93A-4917-A34A-A202BD7F31F9}" destId="{2B9B94FE-43C8-4C20-BA67-AD29F79381B4}" srcOrd="7" destOrd="0" presId="urn:microsoft.com/office/officeart/2005/8/layout/radial5"/>
    <dgm:cxn modelId="{5F9308B5-2903-426E-8600-D1ACD78AE485}" type="presParOf" srcId="{2B9B94FE-43C8-4C20-BA67-AD29F79381B4}" destId="{CC042739-B892-4880-8F5A-879358E6B357}" srcOrd="0" destOrd="0" presId="urn:microsoft.com/office/officeart/2005/8/layout/radial5"/>
    <dgm:cxn modelId="{03F909C2-944C-449C-8CC1-A258D89261AE}" type="presParOf" srcId="{B9CC40D1-A93A-4917-A34A-A202BD7F31F9}" destId="{B34B9CD1-C46E-4BE4-9B30-CB622CFFCB3F}" srcOrd="8" destOrd="0" presId="urn:microsoft.com/office/officeart/2005/8/layout/radial5"/>
    <dgm:cxn modelId="{64C99C9D-C7F9-4F1B-BF0D-B33855EEE3FD}" type="presParOf" srcId="{B9CC40D1-A93A-4917-A34A-A202BD7F31F9}" destId="{A454316C-E37A-429E-8753-D17544ABEBFB}" srcOrd="9" destOrd="0" presId="urn:microsoft.com/office/officeart/2005/8/layout/radial5"/>
    <dgm:cxn modelId="{0C86A76F-7CF2-4A33-BF71-7B3FD0B46FFB}" type="presParOf" srcId="{A454316C-E37A-429E-8753-D17544ABEBFB}" destId="{69E4B074-40F5-4AF8-8B02-30794615637D}" srcOrd="0" destOrd="0" presId="urn:microsoft.com/office/officeart/2005/8/layout/radial5"/>
    <dgm:cxn modelId="{A07A446F-08EF-41E0-AE56-876C3875D2C0}" type="presParOf" srcId="{B9CC40D1-A93A-4917-A34A-A202BD7F31F9}" destId="{DC887F97-5544-45C7-A267-2EFC841D55AB}" srcOrd="10" destOrd="0" presId="urn:microsoft.com/office/officeart/2005/8/layout/radial5"/>
    <dgm:cxn modelId="{63B65B32-4781-4724-96C1-A13BE08DF8B3}" type="presParOf" srcId="{B9CC40D1-A93A-4917-A34A-A202BD7F31F9}" destId="{B5629451-741C-49E5-AA1D-C68B0312AC76}" srcOrd="11" destOrd="0" presId="urn:microsoft.com/office/officeart/2005/8/layout/radial5"/>
    <dgm:cxn modelId="{ADAA3875-E209-41CF-9DC0-0F8531D79882}" type="presParOf" srcId="{B5629451-741C-49E5-AA1D-C68B0312AC76}" destId="{53E8C462-FD2F-4B74-B8E6-893B2BD5A6C4}" srcOrd="0" destOrd="0" presId="urn:microsoft.com/office/officeart/2005/8/layout/radial5"/>
    <dgm:cxn modelId="{07529857-817C-47B7-ADCE-C289F3B706F4}" type="presParOf" srcId="{B9CC40D1-A93A-4917-A34A-A202BD7F31F9}" destId="{5C1B78FB-F716-4E11-B1F5-C6A466EF2C7D}" srcOrd="12" destOrd="0" presId="urn:microsoft.com/office/officeart/2005/8/layout/radial5"/>
    <dgm:cxn modelId="{B2BCB940-4995-4CDF-8ED2-7AA20493501D}" type="presParOf" srcId="{B9CC40D1-A93A-4917-A34A-A202BD7F31F9}" destId="{C97F2364-3227-47B8-985B-49AD1D62B5AD}" srcOrd="13" destOrd="0" presId="urn:microsoft.com/office/officeart/2005/8/layout/radial5"/>
    <dgm:cxn modelId="{7BE97216-4DEC-4AF2-AB60-53A77505C8A0}" type="presParOf" srcId="{C97F2364-3227-47B8-985B-49AD1D62B5AD}" destId="{B0D49411-C85D-47C0-BD2D-4B3CD644CC6D}" srcOrd="0" destOrd="0" presId="urn:microsoft.com/office/officeart/2005/8/layout/radial5"/>
    <dgm:cxn modelId="{5A571DC9-1C27-4B90-A62A-4D27FDB908BE}" type="presParOf" srcId="{B9CC40D1-A93A-4917-A34A-A202BD7F31F9}" destId="{2706BAC8-2334-4C80-9FC9-350D13564452}"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45CE-03F4-4D8E-8780-CF6239CB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135718</Words>
  <Characters>773596</Characters>
  <Application>Microsoft Office Word</Application>
  <DocSecurity>0</DocSecurity>
  <Lines>6446</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Марина Хубаева</cp:lastModifiedBy>
  <cp:revision>16</cp:revision>
  <cp:lastPrinted>2015-06-11T07:39:00Z</cp:lastPrinted>
  <dcterms:created xsi:type="dcterms:W3CDTF">2016-10-29T19:11:00Z</dcterms:created>
  <dcterms:modified xsi:type="dcterms:W3CDTF">2017-10-18T20:42:00Z</dcterms:modified>
</cp:coreProperties>
</file>