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C" w:rsidRPr="004D5645" w:rsidRDefault="004D5645" w:rsidP="004D56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5645">
        <w:rPr>
          <w:rFonts w:ascii="Times New Roman" w:hAnsi="Times New Roman" w:cs="Times New Roman"/>
          <w:sz w:val="28"/>
          <w:szCs w:val="28"/>
        </w:rPr>
        <w:t>Описание педагогического опыта</w:t>
      </w:r>
    </w:p>
    <w:p w:rsidR="004D5645" w:rsidRDefault="004D5645" w:rsidP="004D56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5645">
        <w:rPr>
          <w:rFonts w:ascii="Times New Roman" w:hAnsi="Times New Roman" w:cs="Times New Roman"/>
          <w:sz w:val="28"/>
          <w:szCs w:val="28"/>
        </w:rPr>
        <w:t>Борисовой Татьяны Михайловны</w:t>
      </w:r>
    </w:p>
    <w:p w:rsidR="004D5645" w:rsidRDefault="004D5645" w:rsidP="004D56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отделения скульптуры </w:t>
      </w:r>
    </w:p>
    <w:p w:rsidR="004D5645" w:rsidRDefault="004D5645" w:rsidP="004D564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«Детская художественная школа №4»</w:t>
      </w:r>
    </w:p>
    <w:p w:rsidR="004D5645" w:rsidRPr="00CC699B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1. Тема педагогического опыта.</w:t>
      </w:r>
    </w:p>
    <w:p w:rsidR="00CC699B" w:rsidRPr="0037487B" w:rsidRDefault="0037487B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509" w:rsidRPr="00643DD3">
        <w:rPr>
          <w:rFonts w:ascii="Times New Roman" w:eastAsia="Calibri" w:hAnsi="Times New Roman" w:cs="Times New Roman"/>
          <w:sz w:val="28"/>
          <w:szCs w:val="28"/>
        </w:rPr>
        <w:t>Обучение детей искусству керамики в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2.Актуальность и перспективность опыта.</w:t>
      </w:r>
    </w:p>
    <w:p w:rsidR="00B83509" w:rsidRPr="0077686D" w:rsidRDefault="00B83509" w:rsidP="00B8350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686D">
        <w:rPr>
          <w:sz w:val="28"/>
          <w:szCs w:val="28"/>
        </w:rPr>
        <w:t xml:space="preserve">На уроках изобразительного искусства преподаватель дарит детям радость творчества, знакомит с историей художественных народных керамических промыслов, показывает профессиональные приемы лепки, знакомит с образной стилизацией глиняных игрушек. Он помогает раскрыть способности детей, преодолеть трудности в процессе учебы, привить интерес к лепке, правильные профессиональные приемы лепки и умение наблюдать, создавая свой скульптурный образ. </w:t>
      </w:r>
    </w:p>
    <w:p w:rsidR="00B83509" w:rsidRPr="00CB47B1" w:rsidRDefault="00B83509" w:rsidP="00B8350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47B1">
        <w:rPr>
          <w:sz w:val="28"/>
          <w:szCs w:val="28"/>
        </w:rPr>
        <w:t xml:space="preserve">В творческом процессе идет осознание единства человека с природой, знакомство с миром разных предметов в ходе частичного использования, так называемого бросового материала, расширяются возможности изобразительной деятельности детей. </w:t>
      </w:r>
    </w:p>
    <w:p w:rsidR="00BE16ED" w:rsidRDefault="00B83509" w:rsidP="00BE16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7B1">
        <w:rPr>
          <w:rFonts w:ascii="Times New Roman" w:hAnsi="Times New Roman" w:cs="Times New Roman"/>
          <w:sz w:val="28"/>
          <w:szCs w:val="28"/>
        </w:rPr>
        <w:t>Трехмерное изображение объемных предметов помогает школьникам познать объекты в реальной полноте их формы. В такой работе в полной мере реализуются большие возможности для эстетического и художественного воспитания учащихся, а также для их общего развития. Также эти занятия дают школьникам хорошую возможность в овладении навыками работы с различными материалами и инструментами, которыми пользуются во многих видах трудовой деятельности.</w:t>
      </w:r>
    </w:p>
    <w:p w:rsidR="00B83509" w:rsidRPr="00BE16ED" w:rsidRDefault="00BE16ED" w:rsidP="00BE16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AD8">
        <w:rPr>
          <w:rFonts w:ascii="Times New Roman" w:hAnsi="Times New Roman" w:cs="Times New Roman"/>
          <w:sz w:val="28"/>
          <w:szCs w:val="28"/>
        </w:rPr>
        <w:t>Детские художественные школы и художественные отделения школ искусств – первое звено в систем</w:t>
      </w:r>
      <w:r>
        <w:rPr>
          <w:rFonts w:ascii="Times New Roman" w:hAnsi="Times New Roman" w:cs="Times New Roman"/>
          <w:sz w:val="28"/>
          <w:szCs w:val="28"/>
        </w:rPr>
        <w:t xml:space="preserve">е художественного образования. </w:t>
      </w:r>
      <w:r w:rsidRPr="00093AD8">
        <w:rPr>
          <w:rFonts w:ascii="Times New Roman" w:hAnsi="Times New Roman" w:cs="Times New Roman"/>
          <w:sz w:val="28"/>
          <w:szCs w:val="28"/>
        </w:rPr>
        <w:t xml:space="preserve">Окончившие школу дети получают основы художественной грамоты, необходимые каждому развитому человеку. Наиболее способные ученики </w:t>
      </w:r>
      <w:r w:rsidRPr="00093AD8">
        <w:rPr>
          <w:rFonts w:ascii="Times New Roman" w:hAnsi="Times New Roman" w:cs="Times New Roman"/>
          <w:sz w:val="28"/>
          <w:szCs w:val="28"/>
        </w:rPr>
        <w:lastRenderedPageBreak/>
        <w:t>могут продолжить своё художественное образование в средних и высших художественных учебных заведениях.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 xml:space="preserve">3. Условия формирования опыта. </w:t>
      </w:r>
    </w:p>
    <w:p w:rsidR="005216FB" w:rsidRPr="0073540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40B">
        <w:rPr>
          <w:rFonts w:ascii="Times New Roman" w:hAnsi="Times New Roman" w:cs="Times New Roman"/>
          <w:sz w:val="28"/>
          <w:szCs w:val="28"/>
        </w:rPr>
        <w:t>Для реализации учебного процесса по предметам обучения керамическому мастерству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40B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уже отработанных </w:t>
      </w:r>
      <w:r w:rsidRPr="0073540B">
        <w:rPr>
          <w:rFonts w:ascii="Times New Roman" w:hAnsi="Times New Roman" w:cs="Times New Roman"/>
          <w:sz w:val="28"/>
          <w:szCs w:val="28"/>
        </w:rPr>
        <w:t>методик, для скульптурного отделения была разработана экспериментальная программа. Предполагаемая программа является примерной, в нее могут быть внесены те или иные изменения, целесообразность которых диктуется специфическими условиями работы.</w:t>
      </w:r>
    </w:p>
    <w:p w:rsidR="005216FB" w:rsidRPr="0073540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40B">
        <w:rPr>
          <w:rFonts w:ascii="Times New Roman" w:hAnsi="Times New Roman" w:cs="Times New Roman"/>
          <w:sz w:val="28"/>
          <w:szCs w:val="28"/>
        </w:rPr>
        <w:t>Данная программа определила следующие цели и задачи: помочь учащимся полюбить искусство керамики; познакомить учащихся с особенностями и свойствами различных ее видов; познакомить учащихся с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м изделий различными способами </w:t>
      </w:r>
      <w:r w:rsidRPr="0073540B">
        <w:rPr>
          <w:rFonts w:ascii="Times New Roman" w:hAnsi="Times New Roman" w:cs="Times New Roman"/>
          <w:sz w:val="28"/>
          <w:szCs w:val="28"/>
        </w:rPr>
        <w:t>лепки.</w:t>
      </w:r>
    </w:p>
    <w:p w:rsidR="005216FB" w:rsidRPr="0073540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40B">
        <w:rPr>
          <w:rFonts w:ascii="Times New Roman" w:hAnsi="Times New Roman" w:cs="Times New Roman"/>
          <w:sz w:val="28"/>
          <w:szCs w:val="28"/>
        </w:rPr>
        <w:t>Возраст детей для реализации д</w:t>
      </w:r>
      <w:r>
        <w:rPr>
          <w:rFonts w:ascii="Times New Roman" w:hAnsi="Times New Roman" w:cs="Times New Roman"/>
          <w:sz w:val="28"/>
          <w:szCs w:val="28"/>
        </w:rPr>
        <w:t xml:space="preserve">анной программы с 9 до 14 лет. </w:t>
      </w:r>
      <w:r w:rsidRPr="0073540B">
        <w:rPr>
          <w:rFonts w:ascii="Times New Roman" w:hAnsi="Times New Roman" w:cs="Times New Roman"/>
          <w:sz w:val="28"/>
          <w:szCs w:val="28"/>
        </w:rPr>
        <w:t>Опытны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540B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3540B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 xml:space="preserve">ется  индивидуальный ритм работы каждого ученика, его работоспособность, степень </w:t>
      </w:r>
      <w:r w:rsidRPr="0073540B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5216FB" w:rsidRPr="005216F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предмету скульптурная лепка, в </w:t>
      </w:r>
      <w:r w:rsidRPr="00423CCA">
        <w:rPr>
          <w:rFonts w:ascii="Times New Roman" w:hAnsi="Times New Roman" w:cs="Times New Roman"/>
          <w:sz w:val="28"/>
          <w:szCs w:val="28"/>
        </w:rPr>
        <w:t>основном, практиче</w:t>
      </w:r>
      <w:r>
        <w:rPr>
          <w:rFonts w:ascii="Times New Roman" w:hAnsi="Times New Roman" w:cs="Times New Roman"/>
          <w:sz w:val="28"/>
          <w:szCs w:val="28"/>
        </w:rPr>
        <w:t xml:space="preserve">ские. Теоретическая часть состоит из краткой вводной беседы, проводимой в преддверии выполнения каждого </w:t>
      </w:r>
      <w:r w:rsidRPr="00423CC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, и указывает методы его выполнения. </w:t>
      </w:r>
      <w:r w:rsidRPr="00423CCA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>сопровождаются показом иллюстративного материала: репродукций, гипсовых</w:t>
      </w:r>
      <w:r w:rsidRPr="00423CCA">
        <w:rPr>
          <w:rFonts w:ascii="Times New Roman" w:hAnsi="Times New Roman" w:cs="Times New Roman"/>
          <w:sz w:val="28"/>
          <w:szCs w:val="28"/>
        </w:rPr>
        <w:t xml:space="preserve"> слепков,</w:t>
      </w:r>
      <w:r>
        <w:rPr>
          <w:rFonts w:ascii="Times New Roman" w:hAnsi="Times New Roman" w:cs="Times New Roman"/>
          <w:sz w:val="28"/>
          <w:szCs w:val="28"/>
        </w:rPr>
        <w:t xml:space="preserve"> готовых работ детей, таблиц и т. д. Программой предусмотрено проведение экскурсий в </w:t>
      </w:r>
      <w:r w:rsidRPr="00423C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узеи, на выставки, использования наглядного </w:t>
      </w:r>
      <w:r w:rsidRPr="00423CC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а в оформлении учебных </w:t>
      </w:r>
      <w:r w:rsidRPr="00423CCA">
        <w:rPr>
          <w:rFonts w:ascii="Times New Roman" w:hAnsi="Times New Roman" w:cs="Times New Roman"/>
          <w:sz w:val="28"/>
          <w:szCs w:val="28"/>
        </w:rPr>
        <w:t>классов.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4.Теоретическая база опыта.</w:t>
      </w:r>
    </w:p>
    <w:p w:rsidR="005216FB" w:rsidRPr="00423CCA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класса учащиеся должны знать, что </w:t>
      </w:r>
      <w:r w:rsidRPr="00423CCA">
        <w:rPr>
          <w:rFonts w:ascii="Times New Roman" w:hAnsi="Times New Roman" w:cs="Times New Roman"/>
          <w:sz w:val="28"/>
          <w:szCs w:val="28"/>
        </w:rPr>
        <w:t xml:space="preserve">законченность работы – это </w:t>
      </w:r>
      <w:r>
        <w:rPr>
          <w:rFonts w:ascii="Times New Roman" w:hAnsi="Times New Roman" w:cs="Times New Roman"/>
          <w:sz w:val="28"/>
          <w:szCs w:val="28"/>
        </w:rPr>
        <w:t xml:space="preserve">её выразительность при правильном построении и выполнении задачи, поставленной </w:t>
      </w:r>
      <w:r w:rsidRPr="00423CCA">
        <w:rPr>
          <w:rFonts w:ascii="Times New Roman" w:hAnsi="Times New Roman" w:cs="Times New Roman"/>
          <w:sz w:val="28"/>
          <w:szCs w:val="28"/>
        </w:rPr>
        <w:t>педагогом.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CCA">
        <w:rPr>
          <w:rFonts w:ascii="Times New Roman" w:hAnsi="Times New Roman" w:cs="Times New Roman"/>
          <w:sz w:val="28"/>
          <w:szCs w:val="28"/>
        </w:rPr>
        <w:t>Лепить дети любят и умеют, и поэтому могут сразу «показать себя». На первых уроках нужно хвалить детей за работу и тем самым показать, что каждый из них замечен, отличен от други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5216F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работы показывает что, х</w:t>
      </w:r>
      <w:r w:rsidRPr="00423CCA">
        <w:rPr>
          <w:rFonts w:ascii="Times New Roman" w:hAnsi="Times New Roman" w:cs="Times New Roman"/>
          <w:sz w:val="28"/>
          <w:szCs w:val="28"/>
        </w:rPr>
        <w:t xml:space="preserve">удожественные работы младших школьников различаются не столько по содержанию, сколько по качеству. Обычно считают, что эти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23CCA">
        <w:rPr>
          <w:rFonts w:ascii="Times New Roman" w:hAnsi="Times New Roman" w:cs="Times New Roman"/>
          <w:sz w:val="28"/>
          <w:szCs w:val="28"/>
        </w:rPr>
        <w:t xml:space="preserve">личия объясняются разными способностями детей. Но способности могут быть уже раскрытыми или еще не проявившимися и не сформированными по причинам, от ребенка не зависящим. </w:t>
      </w:r>
      <w:r>
        <w:rPr>
          <w:rFonts w:ascii="Times New Roman" w:hAnsi="Times New Roman" w:cs="Times New Roman"/>
          <w:sz w:val="28"/>
          <w:szCs w:val="28"/>
        </w:rPr>
        <w:t>На этом этапе обучения учитывается главное</w:t>
      </w:r>
      <w:r w:rsidRPr="00423CCA">
        <w:rPr>
          <w:rFonts w:ascii="Times New Roman" w:hAnsi="Times New Roman" w:cs="Times New Roman"/>
          <w:sz w:val="28"/>
          <w:szCs w:val="28"/>
        </w:rPr>
        <w:t xml:space="preserve">, что дети уже мотивированы к художественной деятельности. </w:t>
      </w:r>
    </w:p>
    <w:p w:rsidR="005216FB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занятия лепкой начинают</w:t>
      </w:r>
      <w:r w:rsidRPr="007F690E">
        <w:rPr>
          <w:rFonts w:ascii="Times New Roman" w:hAnsi="Times New Roman" w:cs="Times New Roman"/>
          <w:sz w:val="28"/>
          <w:szCs w:val="28"/>
        </w:rPr>
        <w:t xml:space="preserve">ся с ознакомления учащихся со </w:t>
      </w:r>
      <w:r w:rsidRPr="00B64461">
        <w:rPr>
          <w:rFonts w:ascii="Times New Roman" w:hAnsi="Times New Roman" w:cs="Times New Roman"/>
          <w:sz w:val="28"/>
          <w:szCs w:val="28"/>
        </w:rPr>
        <w:t>скульптурной мастерской, с ее оборудованием, рабочим местом, инструментом, правилами приготовления к работе и хранение материала для выполнения заданий. Учебный класс школы имеет необходимое оборудование и инструменты для занятий скульптурой и керамикой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4461">
        <w:rPr>
          <w:rFonts w:ascii="Times New Roman" w:hAnsi="Times New Roman" w:cs="Times New Roman"/>
          <w:sz w:val="28"/>
          <w:szCs w:val="28"/>
        </w:rPr>
        <w:t xml:space="preserve">стеки, станки, </w:t>
      </w:r>
      <w:proofErr w:type="spellStart"/>
      <w:r w:rsidRPr="00B64461">
        <w:rPr>
          <w:rFonts w:ascii="Times New Roman" w:hAnsi="Times New Roman" w:cs="Times New Roman"/>
          <w:sz w:val="28"/>
          <w:szCs w:val="28"/>
        </w:rPr>
        <w:t>турнетки</w:t>
      </w:r>
      <w:proofErr w:type="spellEnd"/>
      <w:r w:rsidRPr="00B64461">
        <w:rPr>
          <w:rFonts w:ascii="Times New Roman" w:hAnsi="Times New Roman" w:cs="Times New Roman"/>
          <w:sz w:val="28"/>
          <w:szCs w:val="28"/>
        </w:rPr>
        <w:t>, подиумы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4461">
        <w:rPr>
          <w:rFonts w:ascii="Times New Roman" w:hAnsi="Times New Roman" w:cs="Times New Roman"/>
          <w:sz w:val="28"/>
          <w:szCs w:val="28"/>
        </w:rPr>
        <w:t>. В лепке обычно применяется глина - основной природный материал для приготовления керамических изделий.</w:t>
      </w:r>
    </w:p>
    <w:p w:rsidR="005216FB" w:rsidRPr="00E64AE1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элементы лепки -</w:t>
      </w:r>
      <w:r w:rsidRPr="008F3E9D">
        <w:rPr>
          <w:rFonts w:ascii="Times New Roman" w:hAnsi="Times New Roman" w:cs="Times New Roman"/>
          <w:sz w:val="28"/>
          <w:szCs w:val="28"/>
        </w:rPr>
        <w:t xml:space="preserve"> основные формы, лежащие в о</w:t>
      </w:r>
      <w:r>
        <w:rPr>
          <w:rFonts w:ascii="Times New Roman" w:hAnsi="Times New Roman" w:cs="Times New Roman"/>
          <w:sz w:val="28"/>
          <w:szCs w:val="28"/>
        </w:rPr>
        <w:t>снове будущих образов - шарик и цилиндр</w:t>
      </w:r>
      <w:r w:rsidRPr="008F3E9D">
        <w:rPr>
          <w:rFonts w:ascii="Times New Roman" w:hAnsi="Times New Roman" w:cs="Times New Roman"/>
          <w:sz w:val="28"/>
          <w:szCs w:val="28"/>
        </w:rPr>
        <w:t xml:space="preserve">. Видоизменяя и комбинируя их, можно получить огромное количество </w:t>
      </w:r>
      <w:r>
        <w:rPr>
          <w:rFonts w:ascii="Times New Roman" w:hAnsi="Times New Roman" w:cs="Times New Roman"/>
          <w:sz w:val="28"/>
          <w:szCs w:val="28"/>
        </w:rPr>
        <w:t>вариантов. Из шарика и цилиндра</w:t>
      </w:r>
      <w:r w:rsidRPr="008F3E9D">
        <w:rPr>
          <w:rFonts w:ascii="Times New Roman" w:hAnsi="Times New Roman" w:cs="Times New Roman"/>
          <w:sz w:val="28"/>
          <w:szCs w:val="28"/>
        </w:rPr>
        <w:t>, применяя различные приёмы, получаем дополнительн</w:t>
      </w:r>
      <w:r>
        <w:rPr>
          <w:rFonts w:ascii="Times New Roman" w:hAnsi="Times New Roman" w:cs="Times New Roman"/>
          <w:sz w:val="28"/>
          <w:szCs w:val="28"/>
        </w:rPr>
        <w:t>ые часто используемые элементы -</w:t>
      </w:r>
      <w:r w:rsidRPr="008F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конус</w:t>
      </w:r>
      <w:r w:rsidRPr="008F3E9D">
        <w:rPr>
          <w:rFonts w:ascii="Times New Roman" w:hAnsi="Times New Roman" w:cs="Times New Roman"/>
          <w:sz w:val="28"/>
          <w:szCs w:val="28"/>
        </w:rPr>
        <w:t xml:space="preserve">, лепёшка, жгутик. Оперируя этими формами, ребёнок начинает </w:t>
      </w:r>
      <w:r>
        <w:rPr>
          <w:rFonts w:ascii="Times New Roman" w:hAnsi="Times New Roman" w:cs="Times New Roman"/>
          <w:sz w:val="28"/>
          <w:szCs w:val="28"/>
        </w:rPr>
        <w:t>понимать структуру</w:t>
      </w:r>
      <w:r w:rsidRPr="008F3E9D">
        <w:rPr>
          <w:rFonts w:ascii="Times New Roman" w:hAnsi="Times New Roman" w:cs="Times New Roman"/>
          <w:sz w:val="28"/>
          <w:szCs w:val="28"/>
        </w:rPr>
        <w:t xml:space="preserve"> и самостоятельно создавать любые произведения, постепенно овладевая техникой лепки. </w:t>
      </w:r>
      <w:r w:rsidRPr="008C1885">
        <w:rPr>
          <w:rFonts w:ascii="Times New Roman" w:hAnsi="Times New Roman" w:cs="Times New Roman"/>
          <w:sz w:val="28"/>
          <w:szCs w:val="28"/>
        </w:rPr>
        <w:t xml:space="preserve">Учащиеся осваивают  основные приемы формообразования такие, как раскатывание, сплющивание, сгибание, вытягивание, вдавливание, скручивание, </w:t>
      </w:r>
      <w:proofErr w:type="spellStart"/>
      <w:r w:rsidRPr="008C1885">
        <w:rPr>
          <w:rFonts w:ascii="Times New Roman" w:hAnsi="Times New Roman" w:cs="Times New Roman"/>
          <w:sz w:val="28"/>
          <w:szCs w:val="28"/>
        </w:rPr>
        <w:t>прищипывани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885">
        <w:rPr>
          <w:rFonts w:ascii="Times New Roman" w:hAnsi="Times New Roman" w:cs="Times New Roman"/>
          <w:sz w:val="28"/>
          <w:szCs w:val="28"/>
        </w:rPr>
        <w:t>отгибание краев.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885">
        <w:rPr>
          <w:rFonts w:ascii="Times New Roman" w:hAnsi="Times New Roman" w:cs="Times New Roman"/>
          <w:sz w:val="28"/>
          <w:szCs w:val="28"/>
        </w:rPr>
        <w:t xml:space="preserve">же существуют дополнительные приемы – это вырезание, выдавливание, отпечатывание, </w:t>
      </w:r>
      <w:r>
        <w:rPr>
          <w:rFonts w:ascii="Times New Roman" w:hAnsi="Times New Roman" w:cs="Times New Roman"/>
          <w:sz w:val="28"/>
          <w:szCs w:val="28"/>
        </w:rPr>
        <w:t>насечка, надрез.</w:t>
      </w:r>
    </w:p>
    <w:p w:rsidR="005216FB" w:rsidRPr="00E03DDA" w:rsidRDefault="005216FB" w:rsidP="00521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19">
        <w:rPr>
          <w:rFonts w:ascii="Times New Roman" w:hAnsi="Times New Roman" w:cs="Times New Roman"/>
          <w:sz w:val="28"/>
          <w:szCs w:val="28"/>
        </w:rPr>
        <w:t xml:space="preserve">Процесс передачи преподавателем навыков и умений при выполнении керамических изделий на протяжении всего времени обучения с I по IV классы художественной школы закладывает фундамент - основы художественных представлений учащегося. Каждый учебный год в этой системе является незаменимой ступенью целостного художественного </w:t>
      </w:r>
      <w:r w:rsidRPr="00370F1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призван обеспечивать поэтапное, постепенное погружение ребенка в осознание богатства и многообразия связей искусства с жизнью каждого человека и каждого народа, что и является содержанием учебного предмета. </w:t>
      </w:r>
      <w:r w:rsidRPr="00E03DDA">
        <w:rPr>
          <w:rFonts w:ascii="Times New Roman" w:hAnsi="Times New Roman" w:cs="Times New Roman"/>
          <w:sz w:val="28"/>
          <w:szCs w:val="28"/>
        </w:rPr>
        <w:t xml:space="preserve">Знания, умения и навыки освоения предметов программы по скульптуре являются основным средством приобщения к художественной культуре. Средства художественной выразительности произведений из глины: форма, пропорции, пространство, объем, ритм, композиция – осваиваются учащимися на всем протяжении обучения. Дети знакомятся с мягким материалом для лепки -  глиной. Они узнают, что объемная композиция занимает место в пространстве, и ее можно рассматривать с разных сторон. Они учатся превращать комок глиняного теста в птицу или животное. Узнают что </w:t>
      </w:r>
      <w:r w:rsidR="00BE16ED">
        <w:rPr>
          <w:rFonts w:ascii="Times New Roman" w:hAnsi="Times New Roman" w:cs="Times New Roman"/>
          <w:sz w:val="28"/>
          <w:szCs w:val="28"/>
        </w:rPr>
        <w:t xml:space="preserve">такое рельеф, каким он бывает. </w:t>
      </w:r>
      <w:r w:rsidRPr="00E03DDA">
        <w:rPr>
          <w:rFonts w:ascii="Times New Roman" w:hAnsi="Times New Roman" w:cs="Times New Roman"/>
          <w:sz w:val="28"/>
          <w:szCs w:val="28"/>
        </w:rPr>
        <w:t xml:space="preserve">Осваивают различные техники лепки, самостоятельно применяют их в своих творческих работах. Они узнают о том, что изображения, созданные в объеме, тоже выражают наше </w:t>
      </w:r>
      <w:r>
        <w:rPr>
          <w:rFonts w:ascii="Times New Roman" w:hAnsi="Times New Roman" w:cs="Times New Roman"/>
          <w:sz w:val="28"/>
          <w:szCs w:val="28"/>
        </w:rPr>
        <w:t>отношение к миру, наши чувства.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5. Технология опыта.</w:t>
      </w:r>
    </w:p>
    <w:p w:rsidR="0020703F" w:rsidRDefault="0020703F" w:rsidP="002070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773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4E7732">
        <w:rPr>
          <w:rFonts w:ascii="Times New Roman" w:hAnsi="Times New Roman" w:cs="Times New Roman"/>
          <w:sz w:val="28"/>
          <w:szCs w:val="28"/>
        </w:rPr>
        <w:t xml:space="preserve"> программа для скульптурного отделения </w:t>
      </w:r>
      <w:r w:rsidRPr="004E7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рассчитана на четырехлетний срок обучения. </w:t>
      </w:r>
    </w:p>
    <w:p w:rsidR="0020703F" w:rsidRDefault="0020703F" w:rsidP="00207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732">
        <w:rPr>
          <w:rFonts w:ascii="Times New Roman" w:hAnsi="Times New Roman" w:cs="Times New Roman"/>
          <w:sz w:val="28"/>
          <w:szCs w:val="28"/>
        </w:rPr>
        <w:t xml:space="preserve">Возраст детей для реализации данной программы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773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773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20703F" w:rsidRDefault="0020703F" w:rsidP="002070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</w:t>
      </w:r>
      <w:r w:rsidRPr="004E7732">
        <w:rPr>
          <w:rFonts w:ascii="Times New Roman" w:hAnsi="Times New Roman" w:cs="Times New Roman"/>
          <w:sz w:val="28"/>
          <w:szCs w:val="28"/>
        </w:rPr>
        <w:t xml:space="preserve"> должен учитывать индивидуальный ритм работы каждого ученика, его работоспособности, степень подготовленности.</w:t>
      </w:r>
    </w:p>
    <w:p w:rsidR="00916284" w:rsidRPr="0020703F" w:rsidRDefault="00916284" w:rsidP="002070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4C">
        <w:rPr>
          <w:rFonts w:ascii="Times New Roman" w:hAnsi="Times New Roman" w:cs="Times New Roman"/>
          <w:sz w:val="28"/>
          <w:szCs w:val="28"/>
        </w:rPr>
        <w:t xml:space="preserve">Программное </w:t>
      </w:r>
      <w:proofErr w:type="gramStart"/>
      <w:r w:rsidRPr="009C2F4C">
        <w:rPr>
          <w:rFonts w:ascii="Times New Roman" w:hAnsi="Times New Roman" w:cs="Times New Roman"/>
          <w:sz w:val="28"/>
          <w:szCs w:val="28"/>
        </w:rPr>
        <w:t>обучение по скульптуре</w:t>
      </w:r>
      <w:proofErr w:type="gramEnd"/>
      <w:r w:rsidRPr="009C2F4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C2F4C">
        <w:rPr>
          <w:rFonts w:ascii="Times New Roman" w:hAnsi="Times New Roman" w:cs="Times New Roman"/>
          <w:b/>
          <w:bCs/>
          <w:sz w:val="28"/>
          <w:szCs w:val="28"/>
        </w:rPr>
        <w:t>1 класса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предусматривает освоение следующих задач: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а) первоначальные сведения о пластических материалах (глине и пластилине),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б) развитие творческого воображения, наблюдательности, зрительной памяти,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в) изучение основных принципов построения композиции,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г) приобретение первых профессиональных навыков (лепка обеими руками из целого куска, круговой обзор),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C2F4C">
        <w:rPr>
          <w:rFonts w:ascii="Times New Roman" w:hAnsi="Times New Roman" w:cs="Times New Roman"/>
          <w:sz w:val="28"/>
          <w:szCs w:val="28"/>
        </w:rPr>
        <w:t>) сравнение выполняемого задания с натурой для достижения наибольшей схожести,</w:t>
      </w:r>
    </w:p>
    <w:p w:rsidR="0020703F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е) воспитание у детей понимания материала и любви к нему.</w:t>
      </w:r>
    </w:p>
    <w:p w:rsidR="00916284" w:rsidRPr="009C2F4C" w:rsidRDefault="00916284" w:rsidP="00207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 xml:space="preserve">Программное обучение для </w:t>
      </w:r>
      <w:r w:rsidRPr="009C2F4C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класса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предусматривает освоение следующих задач: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а) закрепление полученных знаний на первом году обучения,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б) дальнейшее развитие и совершенствование пластических навыков на основе усложнения заданий,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 xml:space="preserve">в) дальнейшее развитие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9C2F4C">
        <w:rPr>
          <w:rFonts w:ascii="Times New Roman" w:hAnsi="Times New Roman" w:cs="Times New Roman"/>
          <w:sz w:val="28"/>
          <w:szCs w:val="28"/>
        </w:rPr>
        <w:t>творчески воспринимать окружающий мир, среду,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развитие зрительной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памяти,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2F4C">
        <w:rPr>
          <w:rFonts w:ascii="Times New Roman" w:hAnsi="Times New Roman" w:cs="Times New Roman"/>
          <w:sz w:val="28"/>
          <w:szCs w:val="28"/>
        </w:rPr>
        <w:t>) развитие объёмно – пространственного восприятия мира,</w:t>
      </w:r>
    </w:p>
    <w:p w:rsidR="0020703F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е) умение передавать правильное строение модели, пропорций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F4C">
        <w:rPr>
          <w:rFonts w:ascii="Times New Roman" w:hAnsi="Times New Roman" w:cs="Times New Roman"/>
          <w:sz w:val="28"/>
          <w:szCs w:val="28"/>
        </w:rPr>
        <w:t>и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F4C">
        <w:rPr>
          <w:rFonts w:ascii="Times New Roman" w:hAnsi="Times New Roman" w:cs="Times New Roman"/>
          <w:sz w:val="28"/>
          <w:szCs w:val="28"/>
        </w:rPr>
        <w:t xml:space="preserve"> в форме, доступной детям данного возраста,</w:t>
      </w:r>
    </w:p>
    <w:p w:rsidR="00916284" w:rsidRPr="009C2F4C" w:rsidRDefault="00916284" w:rsidP="00207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Программное обучение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2F4C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класса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предусматривает освоение следующих задач: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а) работа с более сложными моделями,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б) дальнейшее развитие глазомера, изучение основных пропорций фигуры человека,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в) расширение представлений о работе в рельефе,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г) самостоятельная подготовительная работа при создании композиции (составление эскиза, использование документального материала, собственных наблюдений, умение видеть главное),</w:t>
      </w:r>
    </w:p>
    <w:p w:rsidR="0020703F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2F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2F4C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9C2F4C">
        <w:rPr>
          <w:rFonts w:ascii="Times New Roman" w:hAnsi="Times New Roman" w:cs="Times New Roman"/>
          <w:sz w:val="28"/>
          <w:szCs w:val="28"/>
        </w:rPr>
        <w:t xml:space="preserve"> выполнения задания, повышение у учащихся требований к своей работе: её выразительности, читаемости силуэта, пластическому построению композиции.</w:t>
      </w:r>
    </w:p>
    <w:p w:rsidR="00916284" w:rsidRPr="009C2F4C" w:rsidRDefault="00916284" w:rsidP="002070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 xml:space="preserve">Программное обучение для </w:t>
      </w:r>
      <w:r w:rsidRPr="009C2F4C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класса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предусматривает освоение следующих задач:</w:t>
      </w:r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закрепление</w:t>
      </w:r>
      <w:r w:rsidRPr="009C2F4C">
        <w:rPr>
          <w:rFonts w:ascii="Times New Roman" w:hAnsi="Times New Roman" w:cs="Times New Roman"/>
          <w:sz w:val="28"/>
          <w:szCs w:val="28"/>
        </w:rPr>
        <w:t xml:space="preserve"> полученных во время учёбы знаний (работа с натуры, по памяти)</w:t>
      </w:r>
      <w:proofErr w:type="gramStart"/>
      <w:r w:rsidRPr="009C2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lastRenderedPageBreak/>
        <w:t>б) умение работать над композицией в рельефе (распределение планов, пластическая и динамическая выразительность, ритм, роль фона)</w:t>
      </w:r>
      <w:proofErr w:type="gramStart"/>
      <w:r w:rsidRPr="009C2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6284" w:rsidRPr="009C2F4C" w:rsidRDefault="00916284" w:rsidP="009162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>в) владение навыками работы с натуры (правильные пропорции, передача движения),</w:t>
      </w:r>
    </w:p>
    <w:p w:rsidR="005216FB" w:rsidRPr="0020703F" w:rsidRDefault="00916284" w:rsidP="00207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4C">
        <w:rPr>
          <w:rFonts w:ascii="Times New Roman" w:hAnsi="Times New Roman" w:cs="Times New Roman"/>
          <w:sz w:val="28"/>
          <w:szCs w:val="28"/>
        </w:rPr>
        <w:t xml:space="preserve">г) дальнейшее развитие у учащихся способности предельно концентрировать внимание, распределять свои силы для работы, соблюдать </w:t>
      </w:r>
      <w:proofErr w:type="spellStart"/>
      <w:r w:rsidRPr="009C2F4C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9C2F4C">
        <w:rPr>
          <w:rFonts w:ascii="Times New Roman" w:hAnsi="Times New Roman" w:cs="Times New Roman"/>
          <w:sz w:val="28"/>
          <w:szCs w:val="28"/>
        </w:rPr>
        <w:t xml:space="preserve"> в работе,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6. Анализ результативности опыта.</w:t>
      </w:r>
    </w:p>
    <w:p w:rsidR="009D395A" w:rsidRPr="00D934A1" w:rsidRDefault="009D395A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FF">
        <w:rPr>
          <w:rFonts w:ascii="Times New Roman" w:hAnsi="Times New Roman" w:cs="Times New Roman"/>
          <w:sz w:val="28"/>
          <w:szCs w:val="28"/>
        </w:rPr>
        <w:t>В результате окончания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0501FF">
        <w:rPr>
          <w:rFonts w:ascii="Times New Roman" w:hAnsi="Times New Roman" w:cs="Times New Roman"/>
          <w:sz w:val="28"/>
          <w:szCs w:val="28"/>
        </w:rPr>
        <w:t xml:space="preserve">осваивают основы представлений о видах деятельности: рельефное изображение на плоскости и в объеме; украшение или декоративная художественная обработка поверхностей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материалов. Они </w:t>
      </w:r>
      <w:r w:rsidRPr="000501FF">
        <w:rPr>
          <w:rFonts w:ascii="Times New Roman" w:hAnsi="Times New Roman" w:cs="Times New Roman"/>
          <w:sz w:val="28"/>
          <w:szCs w:val="28"/>
        </w:rPr>
        <w:t>приобретают первичные навыки художественной работы в скульптуре, декоративно-прикладных и народных формах искусства; первичные навыки изображения предметного мира, растений и животных, представления об изображении</w:t>
      </w:r>
      <w:r>
        <w:rPr>
          <w:rFonts w:ascii="Times New Roman" w:hAnsi="Times New Roman" w:cs="Times New Roman"/>
          <w:sz w:val="28"/>
          <w:szCs w:val="28"/>
        </w:rPr>
        <w:t xml:space="preserve"> человека в объеме.</w:t>
      </w:r>
      <w:r w:rsidRPr="0005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01FF">
        <w:rPr>
          <w:rFonts w:ascii="Times New Roman" w:hAnsi="Times New Roman" w:cs="Times New Roman"/>
          <w:sz w:val="28"/>
          <w:szCs w:val="28"/>
        </w:rPr>
        <w:t>азвивают свои познавательны</w:t>
      </w:r>
      <w:r>
        <w:rPr>
          <w:rFonts w:ascii="Times New Roman" w:hAnsi="Times New Roman" w:cs="Times New Roman"/>
          <w:sz w:val="28"/>
          <w:szCs w:val="28"/>
        </w:rPr>
        <w:t xml:space="preserve">е и наблюдательные способности, </w:t>
      </w:r>
      <w:r w:rsidRPr="000501FF">
        <w:rPr>
          <w:rFonts w:ascii="Times New Roman" w:hAnsi="Times New Roman" w:cs="Times New Roman"/>
          <w:sz w:val="28"/>
          <w:szCs w:val="28"/>
        </w:rPr>
        <w:t xml:space="preserve">осваивают выразительные особенности художественного материала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глины. Становясь старше, </w:t>
      </w:r>
      <w:r w:rsidRPr="000501FF">
        <w:rPr>
          <w:rFonts w:ascii="Times New Roman" w:hAnsi="Times New Roman" w:cs="Times New Roman"/>
          <w:sz w:val="28"/>
          <w:szCs w:val="28"/>
        </w:rPr>
        <w:t>начинают понимать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образного языка скульптуры, </w:t>
      </w:r>
      <w:r w:rsidRPr="000501FF">
        <w:rPr>
          <w:rFonts w:ascii="Times New Roman" w:hAnsi="Times New Roman" w:cs="Times New Roman"/>
          <w:sz w:val="28"/>
          <w:szCs w:val="28"/>
        </w:rPr>
        <w:t>учатся анализировать произведения искусства, учатся активно использовать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дожественные термины и понятия, Под руководством преподавателя </w:t>
      </w:r>
      <w:r w:rsidRPr="000501FF">
        <w:rPr>
          <w:rFonts w:ascii="Times New Roman" w:hAnsi="Times New Roman" w:cs="Times New Roman"/>
          <w:sz w:val="28"/>
          <w:szCs w:val="28"/>
        </w:rPr>
        <w:t xml:space="preserve">овладевают начальным опытом самостоятельной творческой деятельности, а также приобретают навыки коллективного творчества, умение взаимодействовать в процессе совместной художественной деятельности; 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7. Трудоёмкость опыта.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spellStart"/>
      <w:r w:rsidRPr="00B329C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32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C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329CC">
        <w:rPr>
          <w:rFonts w:ascii="Times New Roman" w:hAnsi="Times New Roman" w:cs="Times New Roman"/>
          <w:sz w:val="28"/>
          <w:szCs w:val="28"/>
        </w:rPr>
        <w:t xml:space="preserve"> для скульптурного отделения обучающиеся приобретают следующие знания, умения и навыки: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 xml:space="preserve">обучающийся должен знать / понимать: </w:t>
      </w:r>
    </w:p>
    <w:p w:rsidR="00D934A1" w:rsidRPr="00B329CC" w:rsidRDefault="00D934A1" w:rsidP="00D934A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29CC">
        <w:rPr>
          <w:rFonts w:ascii="Times New Roman" w:hAnsi="Times New Roman" w:cs="Times New Roman"/>
          <w:sz w:val="28"/>
          <w:szCs w:val="28"/>
        </w:rPr>
        <w:t xml:space="preserve">о различных способах лепки и декорирования, последовательности выполнения изделий из </w:t>
      </w:r>
      <w:r>
        <w:rPr>
          <w:rFonts w:ascii="Times New Roman" w:hAnsi="Times New Roman" w:cs="Times New Roman"/>
          <w:sz w:val="28"/>
          <w:szCs w:val="28"/>
        </w:rPr>
        <w:t>пластических материалов</w:t>
      </w:r>
      <w:r w:rsidRPr="00B329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4A1" w:rsidRPr="00B329CC" w:rsidRDefault="00D934A1" w:rsidP="00D934A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9CC">
        <w:rPr>
          <w:rFonts w:ascii="Times New Roman" w:hAnsi="Times New Roman" w:cs="Times New Roman"/>
          <w:sz w:val="28"/>
          <w:szCs w:val="28"/>
        </w:rPr>
        <w:t>знать оборудование, необходимое для художественной лепки.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>- пользоваться инструментами для лепки (стеками);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амостоятельно подготавливать пластический материал для работы</w:t>
      </w:r>
      <w:r w:rsidRPr="00B329CC">
        <w:rPr>
          <w:rFonts w:ascii="Times New Roman" w:hAnsi="Times New Roman" w:cs="Times New Roman"/>
          <w:sz w:val="28"/>
          <w:szCs w:val="28"/>
        </w:rPr>
        <w:t>;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 xml:space="preserve">- аккуратно формировать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Pr="00B329CC">
        <w:rPr>
          <w:rFonts w:ascii="Times New Roman" w:hAnsi="Times New Roman" w:cs="Times New Roman"/>
          <w:sz w:val="28"/>
          <w:szCs w:val="28"/>
        </w:rPr>
        <w:t xml:space="preserve"> для работы на плоскости и в объеме;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 xml:space="preserve">- владеть конструктивным способом лепки - сложения сложных форм </w:t>
      </w:r>
      <w:proofErr w:type="gramStart"/>
      <w:r w:rsidRPr="00B329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29CC">
        <w:rPr>
          <w:rFonts w:ascii="Times New Roman" w:hAnsi="Times New Roman" w:cs="Times New Roman"/>
          <w:sz w:val="28"/>
          <w:szCs w:val="28"/>
        </w:rPr>
        <w:t xml:space="preserve"> простых геометрических;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>- уметь формировать объем из цельного куска;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>- применять различные способы декорирования (</w:t>
      </w:r>
      <w:proofErr w:type="spellStart"/>
      <w:r w:rsidRPr="00B329CC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B329CC">
        <w:rPr>
          <w:rFonts w:ascii="Times New Roman" w:hAnsi="Times New Roman" w:cs="Times New Roman"/>
          <w:sz w:val="28"/>
          <w:szCs w:val="28"/>
        </w:rPr>
        <w:t>, процарапывание, отпечатки)</w:t>
      </w:r>
    </w:p>
    <w:p w:rsidR="00D934A1" w:rsidRPr="00B329CC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CC">
        <w:rPr>
          <w:rFonts w:ascii="Times New Roman" w:hAnsi="Times New Roman" w:cs="Times New Roman"/>
          <w:sz w:val="28"/>
          <w:szCs w:val="28"/>
        </w:rPr>
        <w:t xml:space="preserve">Использовать: </w:t>
      </w:r>
    </w:p>
    <w:p w:rsidR="00D934A1" w:rsidRPr="00B329CC" w:rsidRDefault="00D934A1" w:rsidP="00D934A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9CC">
        <w:rPr>
          <w:rFonts w:ascii="Times New Roman" w:hAnsi="Times New Roman" w:cs="Times New Roman"/>
          <w:sz w:val="28"/>
          <w:szCs w:val="28"/>
        </w:rPr>
        <w:t>полученные первоначальные навыки в практической работе.</w:t>
      </w:r>
    </w:p>
    <w:p w:rsidR="00D934A1" w:rsidRPr="00D934A1" w:rsidRDefault="00D934A1" w:rsidP="00D934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1C6">
        <w:rPr>
          <w:rFonts w:ascii="Times New Roman" w:hAnsi="Times New Roman" w:cs="Times New Roman"/>
          <w:sz w:val="28"/>
          <w:szCs w:val="28"/>
        </w:rPr>
        <w:t xml:space="preserve">Методом учета и оценки результатов обучения являются: текущие выставки – просмотры работ обучающихся по результатам курса обучения. </w:t>
      </w:r>
      <w:proofErr w:type="gramStart"/>
      <w:r w:rsidRPr="00C201C6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C201C6">
        <w:rPr>
          <w:rFonts w:ascii="Times New Roman" w:hAnsi="Times New Roman" w:cs="Times New Roman"/>
          <w:sz w:val="28"/>
          <w:szCs w:val="28"/>
        </w:rPr>
        <w:t xml:space="preserve"> выполнения творческого проекта учащимся.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CC699B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Pr="00CC699B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</w:p>
    <w:p w:rsidR="00D934A1" w:rsidRPr="00D934A1" w:rsidRDefault="00BE16ED" w:rsidP="00D934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8">
        <w:rPr>
          <w:rFonts w:ascii="Times New Roman" w:hAnsi="Times New Roman" w:cs="Times New Roman"/>
          <w:sz w:val="28"/>
          <w:szCs w:val="28"/>
        </w:rPr>
        <w:t>Детские художественные школы и художественные отделения школ искусств – первое звено в систем</w:t>
      </w:r>
      <w:r>
        <w:rPr>
          <w:rFonts w:ascii="Times New Roman" w:hAnsi="Times New Roman" w:cs="Times New Roman"/>
          <w:sz w:val="28"/>
          <w:szCs w:val="28"/>
        </w:rPr>
        <w:t xml:space="preserve">е художественного образования. </w:t>
      </w:r>
      <w:r w:rsidR="00D934A1">
        <w:rPr>
          <w:rFonts w:ascii="Times New Roman" w:eastAsia="Times New Roman" w:hAnsi="Times New Roman"/>
          <w:bCs/>
          <w:spacing w:val="-2"/>
          <w:sz w:val="28"/>
          <w:szCs w:val="28"/>
        </w:rPr>
        <w:t>Педагогический опыт по реализации д</w:t>
      </w:r>
      <w:r w:rsidR="00D934A1" w:rsidRPr="001B7B0C">
        <w:rPr>
          <w:rFonts w:ascii="Times New Roman" w:eastAsia="Times New Roman" w:hAnsi="Times New Roman"/>
          <w:bCs/>
          <w:spacing w:val="-2"/>
          <w:sz w:val="28"/>
          <w:szCs w:val="28"/>
        </w:rPr>
        <w:t>ополнительн</w:t>
      </w:r>
      <w:r w:rsidR="00D934A1">
        <w:rPr>
          <w:rFonts w:ascii="Times New Roman" w:eastAsia="Times New Roman" w:hAnsi="Times New Roman"/>
          <w:bCs/>
          <w:spacing w:val="-2"/>
          <w:sz w:val="28"/>
          <w:szCs w:val="28"/>
        </w:rPr>
        <w:t>ой</w:t>
      </w:r>
      <w:r w:rsidR="00D934A1" w:rsidRPr="001B7B0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D934A1" w:rsidRPr="001B7B0C">
        <w:rPr>
          <w:rFonts w:ascii="Times New Roman" w:eastAsia="Times New Roman" w:hAnsi="Times New Roman"/>
          <w:bCs/>
          <w:spacing w:val="-2"/>
          <w:sz w:val="28"/>
          <w:szCs w:val="28"/>
        </w:rPr>
        <w:t>общеразвивающ</w:t>
      </w:r>
      <w:r w:rsidR="00D934A1">
        <w:rPr>
          <w:rFonts w:ascii="Times New Roman" w:eastAsia="Times New Roman" w:hAnsi="Times New Roman"/>
          <w:bCs/>
          <w:spacing w:val="-2"/>
          <w:sz w:val="28"/>
          <w:szCs w:val="28"/>
        </w:rPr>
        <w:t>ей</w:t>
      </w:r>
      <w:proofErr w:type="spellEnd"/>
      <w:r w:rsidR="00D934A1" w:rsidRPr="001B7B0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программ</w:t>
      </w:r>
      <w:r w:rsidR="00D934A1">
        <w:rPr>
          <w:rFonts w:ascii="Times New Roman" w:eastAsia="Times New Roman" w:hAnsi="Times New Roman"/>
          <w:bCs/>
          <w:spacing w:val="-2"/>
          <w:sz w:val="28"/>
          <w:szCs w:val="28"/>
        </w:rPr>
        <w:t>ы</w:t>
      </w:r>
      <w:r w:rsidR="00D934A1" w:rsidRPr="001B7B0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в области декоративно-прикладного искусства </w:t>
      </w:r>
      <w:r w:rsidR="00D934A1" w:rsidRPr="001B7B0C">
        <w:rPr>
          <w:rFonts w:ascii="Times New Roman" w:hAnsi="Times New Roman"/>
          <w:color w:val="000000" w:themeColor="text1"/>
          <w:sz w:val="28"/>
          <w:szCs w:val="28"/>
        </w:rPr>
        <w:t xml:space="preserve">адресован </w:t>
      </w:r>
      <w:r w:rsidR="00D934A1" w:rsidRPr="001B7B0C">
        <w:rPr>
          <w:rFonts w:ascii="Times New Roman" w:hAnsi="Times New Roman"/>
          <w:sz w:val="28"/>
          <w:szCs w:val="28"/>
        </w:rPr>
        <w:t>преподавателям детской художественной школы.</w:t>
      </w:r>
    </w:p>
    <w:p w:rsidR="004D5645" w:rsidRDefault="004D5645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B">
        <w:rPr>
          <w:rFonts w:ascii="Times New Roman" w:hAnsi="Times New Roman" w:cs="Times New Roman"/>
          <w:b/>
          <w:sz w:val="28"/>
          <w:szCs w:val="28"/>
        </w:rPr>
        <w:t>9. Используемая литература для раскрытия педагогического опыта.</w:t>
      </w:r>
    </w:p>
    <w:p w:rsidR="00BE16ED" w:rsidRPr="004A440E" w:rsidRDefault="00BE16ED" w:rsidP="00BE16ED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40E">
        <w:rPr>
          <w:rFonts w:ascii="Times New Roman" w:hAnsi="Times New Roman" w:cs="Times New Roman"/>
          <w:sz w:val="28"/>
          <w:szCs w:val="28"/>
        </w:rPr>
        <w:t xml:space="preserve">1. Ершова, Л. В. Изобразительное искусство: методическое пособие: 1-4 классы / Л. В. Ершова, Т. Я. </w:t>
      </w:r>
      <w:proofErr w:type="spellStart"/>
      <w:r w:rsidRPr="004A440E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4A440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40E">
        <w:rPr>
          <w:rFonts w:ascii="Times New Roman" w:hAnsi="Times New Roman" w:cs="Times New Roman"/>
          <w:sz w:val="28"/>
          <w:szCs w:val="28"/>
        </w:rPr>
        <w:t xml:space="preserve"> Просвещение, 2011. – 141 с.</w:t>
      </w:r>
    </w:p>
    <w:p w:rsidR="00BE16ED" w:rsidRPr="004A440E" w:rsidRDefault="00BE16ED" w:rsidP="00BE16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440E">
        <w:rPr>
          <w:rFonts w:ascii="Times New Roman" w:hAnsi="Times New Roman" w:cs="Times New Roman"/>
          <w:sz w:val="28"/>
          <w:szCs w:val="28"/>
        </w:rPr>
        <w:t xml:space="preserve">. Зимняя, И. А. Педагогическая психология: учебное пособие / И. А. Зимняя. – Ростов </w:t>
      </w:r>
      <w:proofErr w:type="spellStart"/>
      <w:r w:rsidRPr="004A44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A440E">
        <w:rPr>
          <w:rFonts w:ascii="Times New Roman" w:hAnsi="Times New Roman" w:cs="Times New Roman"/>
          <w:sz w:val="28"/>
          <w:szCs w:val="28"/>
        </w:rPr>
        <w:t>/Д.</w:t>
      </w:r>
      <w:proofErr w:type="gramStart"/>
      <w:r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40E">
        <w:rPr>
          <w:rFonts w:ascii="Times New Roman" w:hAnsi="Times New Roman" w:cs="Times New Roman"/>
          <w:sz w:val="28"/>
          <w:szCs w:val="28"/>
        </w:rPr>
        <w:t xml:space="preserve"> Феникс, 1997. – 480 с.</w:t>
      </w:r>
    </w:p>
    <w:p w:rsidR="00BE16ED" w:rsidRPr="004A440E" w:rsidRDefault="00BE16ED" w:rsidP="00BE16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0E">
        <w:rPr>
          <w:rFonts w:ascii="Times New Roman" w:eastAsia="Calibri" w:hAnsi="Times New Roman" w:cs="Times New Roman"/>
          <w:sz w:val="28"/>
          <w:szCs w:val="28"/>
        </w:rPr>
        <w:lastRenderedPageBreak/>
        <w:t>3. Ожегов, С. И. Толковый словарь русского языка: 80 000 слов и фразеологических выражений / С. 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440E">
        <w:rPr>
          <w:rFonts w:ascii="Times New Roman" w:eastAsia="Calibri" w:hAnsi="Times New Roman" w:cs="Times New Roman"/>
          <w:sz w:val="28"/>
          <w:szCs w:val="28"/>
        </w:rPr>
        <w:t xml:space="preserve"> Ожегов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440E">
        <w:rPr>
          <w:rFonts w:ascii="Times New Roman" w:eastAsia="Calibri" w:hAnsi="Times New Roman" w:cs="Times New Roman"/>
          <w:sz w:val="28"/>
          <w:szCs w:val="28"/>
        </w:rPr>
        <w:t>Н. 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440E">
        <w:rPr>
          <w:rFonts w:ascii="Times New Roman" w:eastAsia="Calibri" w:hAnsi="Times New Roman" w:cs="Times New Roman"/>
          <w:sz w:val="28"/>
          <w:szCs w:val="28"/>
        </w:rPr>
        <w:t xml:space="preserve"> Шведов. – 4-е изд., доп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A440E">
        <w:rPr>
          <w:rFonts w:ascii="Times New Roman" w:eastAsia="Calibri" w:hAnsi="Times New Roman" w:cs="Times New Roman"/>
          <w:sz w:val="28"/>
          <w:szCs w:val="28"/>
        </w:rPr>
        <w:t xml:space="preserve">– М.: ООО «ИТИ Технологии», 2003. – 944 </w:t>
      </w:r>
      <w:proofErr w:type="gramStart"/>
      <w:r w:rsidRPr="004A440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44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6ED" w:rsidRPr="004A440E" w:rsidRDefault="00BE16ED" w:rsidP="00BE16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440E">
        <w:rPr>
          <w:rFonts w:ascii="Times New Roman" w:hAnsi="Times New Roman" w:cs="Times New Roman"/>
          <w:sz w:val="28"/>
          <w:szCs w:val="28"/>
        </w:rPr>
        <w:t>. Особенности лепки с детьми [Электронный ресурс]. – Режим доступа</w:t>
      </w:r>
      <w:proofErr w:type="gramStart"/>
      <w:r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fldChar w:fldCharType="begin"/>
      </w:r>
      <w:r>
        <w:instrText>HYPERLINK "http://glina.teploruk.ru/article/article_7.html"</w:instrText>
      </w:r>
      <w:r>
        <w:fldChar w:fldCharType="separate"/>
      </w:r>
      <w:r w:rsidRPr="004A440E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4A440E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4A440E">
        <w:rPr>
          <w:rStyle w:val="a4"/>
          <w:rFonts w:ascii="Times New Roman" w:hAnsi="Times New Roman" w:cs="Times New Roman"/>
          <w:sz w:val="28"/>
          <w:szCs w:val="28"/>
        </w:rPr>
        <w:t>glina.teploruk.ru</w:t>
      </w:r>
      <w:proofErr w:type="spellEnd"/>
      <w:r w:rsidRPr="004A440E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4A440E">
        <w:rPr>
          <w:rStyle w:val="a4"/>
          <w:rFonts w:ascii="Times New Roman" w:hAnsi="Times New Roman" w:cs="Times New Roman"/>
          <w:sz w:val="28"/>
          <w:szCs w:val="28"/>
        </w:rPr>
        <w:t>article</w:t>
      </w:r>
      <w:proofErr w:type="spellEnd"/>
      <w:r w:rsidRPr="004A440E">
        <w:rPr>
          <w:rStyle w:val="a4"/>
          <w:rFonts w:ascii="Times New Roman" w:hAnsi="Times New Roman" w:cs="Times New Roman"/>
          <w:sz w:val="28"/>
          <w:szCs w:val="28"/>
        </w:rPr>
        <w:t>/article_7.html</w:t>
      </w:r>
      <w:r>
        <w:fldChar w:fldCharType="end"/>
      </w:r>
    </w:p>
    <w:p w:rsidR="00BE16ED" w:rsidRPr="004A440E" w:rsidRDefault="00BE16ED" w:rsidP="00BE16E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440E">
        <w:rPr>
          <w:rFonts w:ascii="Times New Roman" w:hAnsi="Times New Roman" w:cs="Times New Roman"/>
          <w:sz w:val="28"/>
          <w:szCs w:val="28"/>
        </w:rPr>
        <w:t>. Федотов, Г. Я. Послушная глина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40E">
        <w:rPr>
          <w:rFonts w:ascii="Times New Roman" w:hAnsi="Times New Roman" w:cs="Times New Roman"/>
          <w:sz w:val="28"/>
          <w:szCs w:val="28"/>
        </w:rPr>
        <w:t xml:space="preserve"> Основы художественного ремесла / Г. Я. Федотов.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0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0E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4A440E">
        <w:rPr>
          <w:rFonts w:ascii="Times New Roman" w:hAnsi="Times New Roman" w:cs="Times New Roman"/>
          <w:sz w:val="28"/>
          <w:szCs w:val="28"/>
        </w:rPr>
        <w:t xml:space="preserve"> книга, 1997. – 144 с.</w:t>
      </w:r>
    </w:p>
    <w:p w:rsidR="00BE16ED" w:rsidRPr="00CC699B" w:rsidRDefault="00BE16ED" w:rsidP="004D56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16ED" w:rsidRPr="00CC699B" w:rsidSect="0008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45"/>
    <w:rsid w:val="000244A6"/>
    <w:rsid w:val="0008133C"/>
    <w:rsid w:val="0020703F"/>
    <w:rsid w:val="0037487B"/>
    <w:rsid w:val="004D5645"/>
    <w:rsid w:val="005216FB"/>
    <w:rsid w:val="00916284"/>
    <w:rsid w:val="009D395A"/>
    <w:rsid w:val="00B83509"/>
    <w:rsid w:val="00BE16ED"/>
    <w:rsid w:val="00CB47B1"/>
    <w:rsid w:val="00CC699B"/>
    <w:rsid w:val="00D9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8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6ED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4">
    <w:name w:val="Hyperlink"/>
    <w:rsid w:val="00BE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Лунтик</cp:lastModifiedBy>
  <cp:revision>7</cp:revision>
  <dcterms:created xsi:type="dcterms:W3CDTF">2018-05-31T06:09:00Z</dcterms:created>
  <dcterms:modified xsi:type="dcterms:W3CDTF">2018-08-30T07:51:00Z</dcterms:modified>
</cp:coreProperties>
</file>