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1" w:rsidRDefault="00295834">
      <w:pPr>
        <w:tabs>
          <w:tab w:val="left" w:pos="6358"/>
          <w:tab w:val="left" w:pos="9940"/>
          <w:tab w:val="left" w:pos="1036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012815" cy="8252883"/>
            <wp:effectExtent l="19050" t="0" r="6985" b="0"/>
            <wp:docPr id="1" name="Рисунок 1" descr="F:\флешка\диплом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\диплом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825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01" w:rsidRDefault="00544101">
      <w:pPr>
        <w:tabs>
          <w:tab w:val="left" w:pos="635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1830F3" w:rsidRDefault="001830F3">
      <w:pPr>
        <w:tabs>
          <w:tab w:val="left" w:pos="635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1830F3" w:rsidRDefault="001830F3">
      <w:pPr>
        <w:tabs>
          <w:tab w:val="left" w:pos="635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1830F3" w:rsidRDefault="001830F3">
      <w:pPr>
        <w:tabs>
          <w:tab w:val="left" w:pos="635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62755" w:rsidRPr="00EC7226" w:rsidRDefault="00562755" w:rsidP="00562755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рабочей программы.</w:t>
      </w:r>
    </w:p>
    <w:p w:rsidR="00562755" w:rsidRPr="00EC7226" w:rsidRDefault="00562755" w:rsidP="00562755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9322" w:type="dxa"/>
        <w:tblLook w:val="01E0"/>
      </w:tblPr>
      <w:tblGrid>
        <w:gridCol w:w="819"/>
        <w:gridCol w:w="6999"/>
        <w:gridCol w:w="1504"/>
      </w:tblGrid>
      <w:tr w:rsidR="00562755" w:rsidRPr="00EC7226" w:rsidTr="0047138F">
        <w:trPr>
          <w:trHeight w:hRule="exact" w:val="73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562755" w:rsidRPr="00EC7226" w:rsidTr="0047138F">
        <w:trPr>
          <w:trHeight w:hRule="exact" w:val="56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bdr w:val="none" w:sz="0" w:space="0" w:color="auto" w:frame="1"/>
              </w:rPr>
              <w:t>Целевой раздел.</w:t>
            </w:r>
          </w:p>
        </w:tc>
        <w:tc>
          <w:tcPr>
            <w:tcW w:w="1504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2755" w:rsidRPr="00EC7226" w:rsidTr="0047138F">
        <w:trPr>
          <w:trHeight w:hRule="exact" w:val="39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04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2755" w:rsidRPr="00EC7226" w:rsidTr="0047138F"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  <w:jc w:val="both"/>
            </w:pPr>
            <w:r w:rsidRPr="00EC7226">
              <w:t>Планируемые результаты освоения программы</w:t>
            </w:r>
          </w:p>
        </w:tc>
        <w:tc>
          <w:tcPr>
            <w:tcW w:w="1504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2755" w:rsidRPr="00EC7226" w:rsidTr="0047138F">
        <w:trPr>
          <w:trHeight w:hRule="exact" w:val="56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bdr w:val="none" w:sz="0" w:space="0" w:color="auto" w:frame="1"/>
              </w:rPr>
              <w:t>Содержательный раздел</w:t>
            </w:r>
          </w:p>
        </w:tc>
        <w:tc>
          <w:tcPr>
            <w:tcW w:w="1504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62755" w:rsidRPr="00EC7226" w:rsidTr="0047138F">
        <w:trPr>
          <w:trHeight w:hRule="exact" w:val="39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</w:pPr>
            <w:r w:rsidRPr="00EC7226">
              <w:t xml:space="preserve">Учебный план. </w:t>
            </w:r>
          </w:p>
        </w:tc>
        <w:tc>
          <w:tcPr>
            <w:tcW w:w="1504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62755" w:rsidRPr="00EC7226" w:rsidTr="0047138F"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99" w:type="dxa"/>
          </w:tcPr>
          <w:p w:rsidR="00562755" w:rsidRPr="00EC7226" w:rsidRDefault="001830F3" w:rsidP="001830F3">
            <w:pPr>
              <w:pStyle w:val="Style14"/>
              <w:widowControl/>
              <w:spacing w:line="240" w:lineRule="atLeast"/>
              <w:ind w:right="-5"/>
              <w:jc w:val="both"/>
            </w:pPr>
            <w:r>
              <w:rPr>
                <w:b/>
              </w:rPr>
              <w:t xml:space="preserve"> </w:t>
            </w:r>
            <w:r w:rsidRPr="001830F3">
              <w:rPr>
                <w:rStyle w:val="FontStyle38"/>
                <w:b w:val="0"/>
              </w:rPr>
              <w:t>Парциальные программы и технологии,</w:t>
            </w:r>
            <w:r w:rsidRPr="007F78E0">
              <w:rPr>
                <w:rStyle w:val="FontStyle38"/>
              </w:rPr>
              <w:t xml:space="preserve"> </w:t>
            </w:r>
            <w:r w:rsidRPr="007F78E0">
              <w:t>обеспечивающие реализацию образовательной деятельности во второй младшей группе.</w:t>
            </w:r>
          </w:p>
        </w:tc>
        <w:tc>
          <w:tcPr>
            <w:tcW w:w="1504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62755" w:rsidRPr="00EC7226" w:rsidTr="0047138F">
        <w:trPr>
          <w:trHeight w:hRule="exact" w:val="359"/>
        </w:trPr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  <w:jc w:val="both"/>
            </w:pPr>
            <w:r w:rsidRPr="00EC7226">
              <w:t>Формы, способы, методы и средства реализации программы.</w:t>
            </w:r>
          </w:p>
        </w:tc>
        <w:tc>
          <w:tcPr>
            <w:tcW w:w="1504" w:type="dxa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12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2755" w:rsidRPr="00EC7226" w:rsidTr="0047138F">
        <w:trPr>
          <w:trHeight w:hRule="exact" w:val="39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</w:pPr>
            <w:r w:rsidRPr="00EC7226">
              <w:t>Взаимодействие с семьей, социумом.</w:t>
            </w:r>
          </w:p>
        </w:tc>
        <w:tc>
          <w:tcPr>
            <w:tcW w:w="1504" w:type="dxa"/>
            <w:vAlign w:val="center"/>
          </w:tcPr>
          <w:p w:rsidR="00562755" w:rsidRPr="00EC7226" w:rsidRDefault="00C71234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62755" w:rsidRPr="00EC7226" w:rsidTr="0047138F">
        <w:trPr>
          <w:trHeight w:hRule="exact" w:val="421"/>
        </w:trPr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  <w:jc w:val="both"/>
            </w:pPr>
            <w:r w:rsidRPr="00EC7226">
              <w:t>Планирование работы с детьми в группе:</w:t>
            </w:r>
          </w:p>
        </w:tc>
        <w:tc>
          <w:tcPr>
            <w:tcW w:w="1504" w:type="dxa"/>
          </w:tcPr>
          <w:p w:rsidR="00562755" w:rsidRPr="00EC7226" w:rsidRDefault="00C71234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62755" w:rsidRPr="00EC7226" w:rsidTr="0047138F">
        <w:trPr>
          <w:trHeight w:hRule="exact" w:val="737"/>
        </w:trPr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  <w:jc w:val="both"/>
            </w:pPr>
            <w:r w:rsidRPr="00EC7226">
              <w:t>Модель организации совместной деятельности воспитателя с воспитанниками ДОУ.</w:t>
            </w:r>
          </w:p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2755" w:rsidRPr="00EC7226" w:rsidRDefault="00C71234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62755" w:rsidRPr="00EC7226" w:rsidTr="0047138F">
        <w:trPr>
          <w:trHeight w:hRule="exact" w:val="810"/>
        </w:trPr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  <w:jc w:val="both"/>
            </w:pPr>
            <w:r w:rsidRPr="00EC7226">
              <w:t xml:space="preserve">Особенности организации совместной деятельности воспитателя с воспитанниками </w:t>
            </w:r>
            <w:r w:rsidRPr="00EC7226">
              <w:rPr>
                <w:i/>
              </w:rPr>
              <w:t>(климатические, демографические, национально - культурные и другие)</w:t>
            </w:r>
          </w:p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62755" w:rsidRPr="00EC7226" w:rsidRDefault="00C71234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62755" w:rsidRPr="00EC7226" w:rsidTr="0047138F">
        <w:trPr>
          <w:trHeight w:hRule="exact" w:val="56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Организационный раздел</w:t>
            </w:r>
          </w:p>
        </w:tc>
        <w:tc>
          <w:tcPr>
            <w:tcW w:w="1504" w:type="dxa"/>
            <w:vAlign w:val="center"/>
          </w:tcPr>
          <w:p w:rsidR="00562755" w:rsidRPr="00EC7226" w:rsidRDefault="00C71234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62755" w:rsidRPr="00EC7226" w:rsidTr="0047138F">
        <w:trPr>
          <w:trHeight w:hRule="exact" w:val="39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Оформление предметно-пространственной среды.</w:t>
            </w:r>
          </w:p>
        </w:tc>
        <w:tc>
          <w:tcPr>
            <w:tcW w:w="1504" w:type="dxa"/>
            <w:vAlign w:val="center"/>
          </w:tcPr>
          <w:p w:rsidR="00562755" w:rsidRPr="00EC7226" w:rsidRDefault="00C71234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62755" w:rsidRPr="00EC7226" w:rsidTr="0047138F"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Режим дня, структура образовательной деятельности (холодный и теплый период, расписание занятий, двигательный режим, схема закаливания детей)</w:t>
            </w:r>
          </w:p>
        </w:tc>
        <w:tc>
          <w:tcPr>
            <w:tcW w:w="1504" w:type="dxa"/>
            <w:vAlign w:val="center"/>
          </w:tcPr>
          <w:p w:rsidR="00562755" w:rsidRPr="00EC7226" w:rsidRDefault="00C71234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44294" w:rsidRPr="00EC7226" w:rsidTr="0047138F">
        <w:tc>
          <w:tcPr>
            <w:tcW w:w="819" w:type="dxa"/>
          </w:tcPr>
          <w:p w:rsidR="00A44294" w:rsidRPr="00EC7226" w:rsidRDefault="00A44294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99" w:type="dxa"/>
          </w:tcPr>
          <w:p w:rsidR="00A44294" w:rsidRPr="00EC7226" w:rsidRDefault="00A44294" w:rsidP="00A4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8C">
              <w:rPr>
                <w:rStyle w:val="FontStyle11"/>
              </w:rPr>
              <w:t xml:space="preserve"> </w:t>
            </w:r>
            <w:r w:rsidRPr="00A44294">
              <w:rPr>
                <w:rStyle w:val="FontStyle11"/>
                <w:b w:val="0"/>
              </w:rPr>
              <w:t>Модель организации образовательного и воспитательного процесса</w:t>
            </w:r>
          </w:p>
        </w:tc>
        <w:tc>
          <w:tcPr>
            <w:tcW w:w="1504" w:type="dxa"/>
            <w:vAlign w:val="center"/>
          </w:tcPr>
          <w:p w:rsidR="00A44294" w:rsidRDefault="000D071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62755" w:rsidRPr="00EC7226" w:rsidTr="0047138F">
        <w:trPr>
          <w:trHeight w:hRule="exact" w:val="397"/>
        </w:trPr>
        <w:tc>
          <w:tcPr>
            <w:tcW w:w="819" w:type="dxa"/>
            <w:vAlign w:val="center"/>
          </w:tcPr>
          <w:p w:rsidR="00562755" w:rsidRPr="00EC7226" w:rsidRDefault="00A44294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62755" w:rsidRPr="00E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пособий.</w:t>
            </w:r>
          </w:p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62755" w:rsidRPr="00EC7226" w:rsidRDefault="000D071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755" w:rsidRPr="00EC7226" w:rsidRDefault="00562755" w:rsidP="00562755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755" w:rsidRPr="00EC7226" w:rsidRDefault="00562755" w:rsidP="0056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55" w:rsidRPr="00EC7226" w:rsidRDefault="00562755" w:rsidP="0056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55" w:rsidRPr="00EC7226" w:rsidRDefault="00562755" w:rsidP="0056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55" w:rsidRPr="00EC7226" w:rsidRDefault="00562755" w:rsidP="0056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138F" w:rsidRDefault="0047138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47810" w:rsidRDefault="00F47810" w:rsidP="005D6D48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47810" w:rsidRDefault="00F47810" w:rsidP="005D6D48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44101" w:rsidRPr="008849E3" w:rsidRDefault="0037393F" w:rsidP="005D6D48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I. Целевой раздел.</w:t>
      </w:r>
    </w:p>
    <w:p w:rsidR="00544101" w:rsidRPr="008849E3" w:rsidRDefault="00544101" w:rsidP="005D6D48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44101" w:rsidRPr="008849E3" w:rsidRDefault="0037393F" w:rsidP="005D6D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>Пояснительная записка.</w:t>
      </w:r>
    </w:p>
    <w:p w:rsidR="00544101" w:rsidRPr="008849E3" w:rsidRDefault="00392A76" w:rsidP="005D6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proofErr w:type="gramStart"/>
      <w:r w:rsidR="0037393F" w:rsidRPr="008849E3">
        <w:rPr>
          <w:rFonts w:ascii="Times New Roman" w:eastAsia="Times New Roman" w:hAnsi="Times New Roman" w:cs="Times New Roman"/>
          <w:sz w:val="24"/>
          <w:szCs w:val="24"/>
        </w:rPr>
        <w:t>Данная рабочая програм</w:t>
      </w:r>
      <w:r w:rsidR="00D12FF4">
        <w:rPr>
          <w:rFonts w:ascii="Times New Roman" w:eastAsia="Times New Roman" w:hAnsi="Times New Roman" w:cs="Times New Roman"/>
          <w:sz w:val="24"/>
          <w:szCs w:val="24"/>
        </w:rPr>
        <w:t>ма для второй младшей группы</w:t>
      </w:r>
      <w:r w:rsidR="0037393F" w:rsidRPr="00884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49E3" w:rsidRPr="008849E3">
        <w:rPr>
          <w:rFonts w:ascii="Times New Roman" w:hAnsi="Times New Roman" w:cs="Times New Roman"/>
          <w:sz w:val="24"/>
          <w:szCs w:val="24"/>
        </w:rPr>
        <w:t>составленна</w:t>
      </w:r>
      <w:proofErr w:type="spellEnd"/>
      <w:r w:rsidR="008849E3" w:rsidRPr="008849E3">
        <w:rPr>
          <w:rFonts w:ascii="Times New Roman" w:hAnsi="Times New Roman" w:cs="Times New Roman"/>
          <w:sz w:val="24"/>
          <w:szCs w:val="24"/>
        </w:rPr>
        <w:t xml:space="preserve">  с учетом комплексной образовательной программы дошкольного образования «Детство»,  разработанной коллективом авторов под редакцией Т.И. Бабаевой, А. Г. Гогоберидзе, О. В. С</w:t>
      </w:r>
      <w:r w:rsidR="00DE1AA0">
        <w:rPr>
          <w:rFonts w:ascii="Times New Roman" w:hAnsi="Times New Roman" w:cs="Times New Roman"/>
          <w:sz w:val="24"/>
          <w:szCs w:val="24"/>
        </w:rPr>
        <w:t xml:space="preserve">олнцевой и </w:t>
      </w:r>
      <w:r w:rsidR="00D17B55">
        <w:rPr>
          <w:rFonts w:ascii="Times New Roman" w:eastAsia="Times New Roman" w:hAnsi="Times New Roman"/>
          <w:sz w:val="24"/>
        </w:rPr>
        <w:t xml:space="preserve">Регионального модуля </w:t>
      </w:r>
      <w:r w:rsidR="00DE1AA0">
        <w:rPr>
          <w:rFonts w:ascii="Times New Roman" w:eastAsia="Times New Roman" w:hAnsi="Times New Roman"/>
          <w:sz w:val="24"/>
        </w:rPr>
        <w:t>программы дошкольного</w:t>
      </w:r>
      <w:r w:rsidR="00DE1AA0" w:rsidRPr="00DE1AA0">
        <w:rPr>
          <w:rFonts w:ascii="Times New Roman" w:eastAsia="Times New Roman" w:hAnsi="Times New Roman"/>
          <w:sz w:val="24"/>
        </w:rPr>
        <w:t xml:space="preserve"> </w:t>
      </w:r>
      <w:r w:rsidR="00DE1AA0">
        <w:rPr>
          <w:rFonts w:ascii="Times New Roman" w:eastAsia="Times New Roman" w:hAnsi="Times New Roman"/>
          <w:sz w:val="24"/>
        </w:rPr>
        <w:t xml:space="preserve">образования «Мы в Мордовии </w:t>
      </w:r>
      <w:r w:rsidR="00DE1AA0" w:rsidRPr="00DE1AA0">
        <w:rPr>
          <w:rFonts w:ascii="Times New Roman" w:eastAsia="Times New Roman" w:hAnsi="Times New Roman" w:cs="Times New Roman"/>
          <w:sz w:val="24"/>
          <w:szCs w:val="24"/>
        </w:rPr>
        <w:t>живем»</w:t>
      </w:r>
      <w:r w:rsidR="00DE1AA0" w:rsidRPr="00DE1AA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DE1AA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DE1AA0" w:rsidRPr="00DE1AA0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DE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A0" w:rsidRPr="00DE1AA0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DE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A0" w:rsidRPr="00DE1AA0">
        <w:rPr>
          <w:rFonts w:ascii="Times New Roman" w:eastAsia="Times New Roman" w:hAnsi="Times New Roman" w:cs="Times New Roman"/>
          <w:sz w:val="24"/>
          <w:szCs w:val="24"/>
        </w:rPr>
        <w:t>Карпушина, Е.Н. Коркина</w:t>
      </w:r>
      <w:r w:rsidR="00DE1AA0">
        <w:rPr>
          <w:rFonts w:ascii="Times New Roman" w:eastAsia="Times New Roman" w:hAnsi="Times New Roman" w:cs="Times New Roman"/>
          <w:sz w:val="24"/>
          <w:szCs w:val="24"/>
        </w:rPr>
        <w:t>, О.В. Бурляева</w:t>
      </w:r>
      <w:r w:rsidR="00EE7FED">
        <w:rPr>
          <w:rFonts w:ascii="Times New Roman" w:eastAsia="Times New Roman" w:hAnsi="Times New Roman"/>
          <w:w w:val="99"/>
          <w:sz w:val="24"/>
        </w:rPr>
        <w:t xml:space="preserve">, </w:t>
      </w:r>
      <w:r w:rsidR="0037393F"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разработана в соответствии с требованиями нормативных документов: </w:t>
      </w:r>
      <w:proofErr w:type="gramEnd"/>
    </w:p>
    <w:p w:rsidR="00544101" w:rsidRPr="008849E3" w:rsidRDefault="0037393F" w:rsidP="005D6D48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№273-ФЗ  «Об образовании в Российской Федерации»;</w:t>
      </w:r>
    </w:p>
    <w:p w:rsidR="00544101" w:rsidRPr="008849E3" w:rsidRDefault="0037393F" w:rsidP="005D6D48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44101" w:rsidRPr="008849E3" w:rsidRDefault="0037393F" w:rsidP="005D6D48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30384);</w:t>
      </w:r>
    </w:p>
    <w:p w:rsidR="00544101" w:rsidRPr="008849E3" w:rsidRDefault="0037393F" w:rsidP="005D6D48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образования»;</w:t>
      </w:r>
    </w:p>
    <w:p w:rsidR="00544101" w:rsidRPr="008849E3" w:rsidRDefault="0037393F" w:rsidP="005D6D48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образования»;</w:t>
      </w:r>
    </w:p>
    <w:p w:rsidR="00544101" w:rsidRPr="008849E3" w:rsidRDefault="0037393F" w:rsidP="005D6D48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обеспечению введения ФГОС ДО (№ 08-10));</w:t>
      </w:r>
    </w:p>
    <w:p w:rsidR="00544101" w:rsidRPr="008849E3" w:rsidRDefault="0037393F" w:rsidP="005D6D48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544101" w:rsidRPr="008849E3" w:rsidRDefault="0037393F" w:rsidP="005D6D48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 врача РФ от 15.05.2013 № 26 «Об утверждении </w:t>
      </w:r>
      <w:proofErr w:type="spellStart"/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2.4.1.3049.13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E1AA0" w:rsidRPr="00DE1AA0" w:rsidRDefault="00DE1AA0" w:rsidP="005D6D48">
      <w:pPr>
        <w:spacing w:after="0" w:line="24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  <w:r w:rsidRPr="00DE1AA0">
        <w:rPr>
          <w:rFonts w:ascii="Times New Roman" w:eastAsia="Times New Roman" w:hAnsi="Times New Roman"/>
          <w:b/>
          <w:sz w:val="24"/>
          <w:szCs w:val="24"/>
        </w:rPr>
        <w:t>Цель:</w:t>
      </w:r>
    </w:p>
    <w:p w:rsidR="00DE1AA0" w:rsidRPr="00DE1AA0" w:rsidRDefault="00DE1AA0" w:rsidP="005D6D48">
      <w:pPr>
        <w:tabs>
          <w:tab w:val="left" w:pos="10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DE1AA0">
        <w:rPr>
          <w:rFonts w:ascii="Times New Roman" w:eastAsia="Times New Roman" w:hAnsi="Times New Roman"/>
          <w:sz w:val="24"/>
          <w:szCs w:val="24"/>
        </w:rPr>
        <w:t xml:space="preserve">оздать каждому ребенку в детском саду возможность для развития способностей, широкого взаимодействия </w:t>
      </w:r>
      <w:r>
        <w:rPr>
          <w:rFonts w:ascii="Times New Roman" w:eastAsia="Times New Roman" w:hAnsi="Times New Roman"/>
          <w:sz w:val="24"/>
          <w:szCs w:val="24"/>
        </w:rPr>
        <w:t xml:space="preserve">с миром, активного включения в разные виды </w:t>
      </w:r>
      <w:r w:rsidRPr="00DE1AA0">
        <w:rPr>
          <w:rFonts w:ascii="Times New Roman" w:eastAsia="Times New Roman" w:hAnsi="Times New Roman"/>
          <w:sz w:val="24"/>
          <w:szCs w:val="24"/>
        </w:rPr>
        <w:t>деятельности, творческой самореализации.</w:t>
      </w:r>
    </w:p>
    <w:p w:rsidR="00DE1AA0" w:rsidRPr="00DE1AA0" w:rsidRDefault="00DE1AA0" w:rsidP="005D6D48">
      <w:pPr>
        <w:spacing w:after="0" w:line="24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  <w:r w:rsidRPr="00DE1AA0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DE1AA0" w:rsidRPr="00DE1AA0" w:rsidRDefault="00DE1AA0" w:rsidP="005D6D48">
      <w:pPr>
        <w:tabs>
          <w:tab w:val="left" w:pos="124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DE1AA0">
        <w:rPr>
          <w:rFonts w:ascii="Times New Roman" w:eastAsia="Times New Roman" w:hAnsi="Times New Roman"/>
          <w:sz w:val="24"/>
          <w:szCs w:val="24"/>
        </w:rPr>
        <w:t>крепление физического и психического здоровья ребенка, 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основ его двигательной и гигиенической культуры;</w:t>
      </w:r>
    </w:p>
    <w:p w:rsidR="00DE1AA0" w:rsidRPr="00DE1AA0" w:rsidRDefault="00DE1AA0" w:rsidP="005D6D48">
      <w:pPr>
        <w:tabs>
          <w:tab w:val="left" w:pos="106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>целостное развитие ребенка как субъекта посильных дошкольнику видов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DE1AA0" w:rsidRPr="00DE1AA0" w:rsidRDefault="00DE1AA0" w:rsidP="005D6D48">
      <w:pPr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 xml:space="preserve">обогащенное развитие ребенка, обеспечивающее единый </w:t>
      </w:r>
      <w:r>
        <w:rPr>
          <w:rFonts w:ascii="Times New Roman" w:eastAsia="Times New Roman" w:hAnsi="Times New Roman"/>
          <w:sz w:val="24"/>
          <w:szCs w:val="24"/>
        </w:rPr>
        <w:t xml:space="preserve">процесс </w:t>
      </w:r>
      <w:r w:rsidRPr="00DE1AA0">
        <w:rPr>
          <w:rFonts w:ascii="Times New Roman" w:eastAsia="Times New Roman" w:hAnsi="Times New Roman"/>
          <w:sz w:val="24"/>
          <w:szCs w:val="24"/>
        </w:rPr>
        <w:t>социализации-индивидуализации с учетом детских потребностей, возможностей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способностей;</w:t>
      </w:r>
    </w:p>
    <w:p w:rsidR="00DE1AA0" w:rsidRPr="00DE1AA0" w:rsidRDefault="00DE1AA0" w:rsidP="005D6D48">
      <w:p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>развитие на основе разного образовательного содержания эмоциональной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отзывчивости, способности к сопереживанию, готовности к проявлению гуманного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отношения в детской деятельности, поведении, поступках;</w:t>
      </w:r>
    </w:p>
    <w:p w:rsidR="00DE1AA0" w:rsidRPr="00DE1AA0" w:rsidRDefault="00DE1AA0" w:rsidP="005D6D48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>развитие познавательной активности, любознательности, стремления 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самостоятельному познанию и размышлению, развитие умственных способностей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речи ребенка;</w:t>
      </w:r>
    </w:p>
    <w:p w:rsidR="00DE1AA0" w:rsidRPr="00DE1AA0" w:rsidRDefault="00DE1AA0" w:rsidP="005D6D48">
      <w:pPr>
        <w:tabs>
          <w:tab w:val="left" w:pos="1198"/>
        </w:tabs>
        <w:spacing w:after="0" w:line="240" w:lineRule="auto"/>
        <w:ind w:right="20" w:firstLine="709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>пробуждение творческой активнос</w:t>
      </w:r>
      <w:r w:rsidR="00EE7FED">
        <w:rPr>
          <w:rFonts w:ascii="Times New Roman" w:eastAsia="Times New Roman" w:hAnsi="Times New Roman"/>
          <w:sz w:val="24"/>
          <w:szCs w:val="24"/>
        </w:rPr>
        <w:t>ти и воображения ребенка, желания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включаться в творческую деятельность;</w:t>
      </w:r>
    </w:p>
    <w:p w:rsidR="00DE1AA0" w:rsidRPr="00DE1AA0" w:rsidRDefault="00DE1AA0" w:rsidP="005D6D48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lastRenderedPageBreak/>
        <w:t>органичное вхождение ребенка в современный мир, разнообразное</w:t>
      </w:r>
      <w:r w:rsidR="00EE7F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взаимодействие дошкольников с различными сферами культуры: с изобразительным</w:t>
      </w:r>
      <w:r w:rsidR="00EE7F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искусством и музыкой, детской литературой и родным языком, экологией,</w:t>
      </w:r>
      <w:r w:rsidR="00EE7F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математикой, игрой;</w:t>
      </w:r>
    </w:p>
    <w:p w:rsidR="00DE1AA0" w:rsidRPr="00DE1AA0" w:rsidRDefault="00DE1AA0" w:rsidP="005D6D48">
      <w:pPr>
        <w:tabs>
          <w:tab w:val="left" w:pos="977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>приобщение ребенка к культуре своей страны и воспитание уважения 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другим народам и культурам;</w:t>
      </w:r>
    </w:p>
    <w:p w:rsidR="00DE1AA0" w:rsidRDefault="00DE1AA0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DE1AA0">
        <w:rPr>
          <w:rFonts w:ascii="Times New Roman" w:eastAsia="Times New Roman" w:hAnsi="Times New Roman"/>
          <w:sz w:val="24"/>
          <w:szCs w:val="24"/>
        </w:rPr>
        <w:t>приобщение ребенка к красоте, добру, ненасилию, ибо важно, чтобы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дошкольный возраст стал временем, когда у ребенка пробуждается чувство своей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сопричастности к миру, желание совершать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544101" w:rsidRPr="00EE7FED" w:rsidRDefault="00EE7FED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E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7393F" w:rsidRPr="00EE7FED">
        <w:rPr>
          <w:rFonts w:ascii="Times New Roman" w:eastAsia="Times New Roman" w:hAnsi="Times New Roman" w:cs="Times New Roman"/>
          <w:sz w:val="24"/>
          <w:szCs w:val="24"/>
        </w:rPr>
        <w:t>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44101" w:rsidRPr="008849E3" w:rsidRDefault="00A30902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37393F" w:rsidRPr="0088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состоит из двух частей: </w:t>
      </w:r>
    </w:p>
    <w:p w:rsidR="00544101" w:rsidRPr="008849E3" w:rsidRDefault="0037393F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часть – 60 % от общего объема и часть формируется участниками образовательного процесса – 40%, </w:t>
      </w:r>
      <w:r w:rsidRPr="008849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учетом возрастных и индивидуальных особенностей по основным направлениям:</w:t>
      </w:r>
    </w:p>
    <w:p w:rsidR="00544101" w:rsidRPr="008849E3" w:rsidRDefault="0037393F" w:rsidP="005D6D48">
      <w:pPr>
        <w:numPr>
          <w:ilvl w:val="0"/>
          <w:numId w:val="5"/>
        </w:num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развитие»;</w:t>
      </w:r>
    </w:p>
    <w:p w:rsidR="00544101" w:rsidRPr="008849E3" w:rsidRDefault="0037393F" w:rsidP="005D6D48">
      <w:pPr>
        <w:numPr>
          <w:ilvl w:val="0"/>
          <w:numId w:val="5"/>
        </w:num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развитие»;</w:t>
      </w:r>
    </w:p>
    <w:p w:rsidR="00544101" w:rsidRPr="008849E3" w:rsidRDefault="0037393F" w:rsidP="005D6D48">
      <w:pPr>
        <w:numPr>
          <w:ilvl w:val="0"/>
          <w:numId w:val="5"/>
        </w:num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«Речевое развитие»;</w:t>
      </w:r>
    </w:p>
    <w:p w:rsidR="00544101" w:rsidRPr="008849E3" w:rsidRDefault="0037393F" w:rsidP="005D6D48">
      <w:pPr>
        <w:numPr>
          <w:ilvl w:val="0"/>
          <w:numId w:val="5"/>
        </w:num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 развитие»;</w:t>
      </w:r>
    </w:p>
    <w:p w:rsidR="00544101" w:rsidRPr="008849E3" w:rsidRDefault="0037393F" w:rsidP="005D6D48">
      <w:pPr>
        <w:numPr>
          <w:ilvl w:val="0"/>
          <w:numId w:val="5"/>
        </w:num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«Физическое развитие»</w:t>
      </w:r>
    </w:p>
    <w:p w:rsidR="00544101" w:rsidRPr="008849E3" w:rsidRDefault="0037393F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544101" w:rsidRPr="008849E3" w:rsidRDefault="003D7089" w:rsidP="005D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37393F" w:rsidRPr="008849E3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37393F"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Планируемые результаты освоения программы </w:t>
      </w:r>
      <w:r w:rsidR="0037393F" w:rsidRPr="008849E3">
        <w:rPr>
          <w:rFonts w:ascii="Times New Roman" w:eastAsia="Times New Roman" w:hAnsi="Times New Roman" w:cs="Times New Roman"/>
          <w:i/>
          <w:sz w:val="24"/>
          <w:szCs w:val="24"/>
        </w:rPr>
        <w:t>(целевые ориентиры и педагогическая диагностика)</w:t>
      </w:r>
      <w:r w:rsidR="0037393F" w:rsidRPr="008849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44101" w:rsidRPr="003D7089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70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Целевые ориентиры образования в младшем дошкольном возрасте: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Соблюдает правила элементарной вежливости: 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8849E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Проявляет интерес к продуктивной деятельности (рисование, лепка, конструирование, аппликация).</w:t>
      </w:r>
    </w:p>
    <w:p w:rsidR="00544101" w:rsidRPr="008849E3" w:rsidRDefault="0037393F" w:rsidP="005D6D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544101" w:rsidRPr="003D7089" w:rsidRDefault="0037393F" w:rsidP="005D6D4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70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Планируемые результаты как ориентиры освоения воспитанниками</w:t>
      </w:r>
    </w:p>
    <w:p w:rsidR="00544101" w:rsidRPr="003D7089" w:rsidRDefault="0037393F" w:rsidP="005D6D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70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основной образовательной программы  дошкольного образования (формируемая часть)</w:t>
      </w:r>
    </w:p>
    <w:p w:rsidR="00544101" w:rsidRPr="008849E3" w:rsidRDefault="0037393F" w:rsidP="005D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3 - 4 года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6804"/>
      </w:tblGrid>
      <w:tr w:rsidR="00544101" w:rsidRPr="008849E3" w:rsidTr="00B76D36">
        <w:trPr>
          <w:trHeight w:val="33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Целевые </w:t>
            </w:r>
            <w:r w:rsidR="00471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544101" w:rsidRPr="008849E3" w:rsidTr="00B76D3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544101" w:rsidRPr="008849E3" w:rsidTr="00B76D3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Default="0037393F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Интересуется окружающими предметами и активно действует с ними; эмоционально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B76D36" w:rsidRPr="008849E3" w:rsidRDefault="00B76D36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544101" w:rsidRPr="008849E3" w:rsidTr="00B76D3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и заинтересованно следит за развитием действия в играх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раматизациях и кукольных спектаклях, созданных силами взрослых и старших детей.</w:t>
            </w:r>
          </w:p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544101" w:rsidRPr="008849E3" w:rsidRDefault="0037393F" w:rsidP="005D6D48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544101" w:rsidRPr="008849E3" w:rsidTr="00B76D36">
        <w:trPr>
          <w:trHeight w:val="221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Стремится к общению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544101" w:rsidRPr="008849E3" w:rsidRDefault="00544101" w:rsidP="005D6D48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544101" w:rsidRPr="008849E3" w:rsidRDefault="0037393F" w:rsidP="005D6D48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 просьбе взрослого или по собственной инициативе рассказать об изображенном на картинке, об игрушке, о событии из личного опыта.</w:t>
            </w:r>
            <w:proofErr w:type="gramEnd"/>
          </w:p>
          <w:p w:rsidR="00544101" w:rsidRPr="008849E3" w:rsidRDefault="0037393F" w:rsidP="005D6D48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544101" w:rsidRPr="008849E3" w:rsidTr="00B76D3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Использует специфические, культурно </w:t>
            </w:r>
            <w:r w:rsidR="0047138F"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фиксированные</w:t>
            </w:r>
            <w:r w:rsidR="004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                  предмет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  <w:p w:rsidR="00544101" w:rsidRPr="008849E3" w:rsidRDefault="0037393F" w:rsidP="005D6D48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544101" w:rsidRPr="008849E3" w:rsidRDefault="0037393F" w:rsidP="005D6D48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      </w:r>
          </w:p>
          <w:p w:rsidR="00544101" w:rsidRPr="008849E3" w:rsidRDefault="0037393F" w:rsidP="005D6D48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544101" w:rsidRPr="008849E3" w:rsidRDefault="00544101" w:rsidP="005D6D48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B76D3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numPr>
                <w:ilvl w:val="0"/>
                <w:numId w:val="13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названию, цвету, размеру.</w:t>
            </w:r>
          </w:p>
          <w:p w:rsidR="00544101" w:rsidRPr="008849E3" w:rsidRDefault="0037393F" w:rsidP="005D6D48">
            <w:pPr>
              <w:numPr>
                <w:ilvl w:val="0"/>
                <w:numId w:val="13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544101" w:rsidRPr="008849E3" w:rsidRDefault="0037393F" w:rsidP="005D6D48">
            <w:pPr>
              <w:numPr>
                <w:ilvl w:val="0"/>
                <w:numId w:val="13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544101" w:rsidRPr="008849E3" w:rsidRDefault="0037393F" w:rsidP="005D6D48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544101" w:rsidRPr="008849E3" w:rsidTr="00B76D36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Проявляет интерес к сверстникам; наблюдает за их действиями и подражает им;</w:t>
            </w:r>
          </w:p>
          <w:p w:rsidR="00544101" w:rsidRPr="008849E3" w:rsidRDefault="00544101" w:rsidP="005D6D48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5D6D48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  <w:p w:rsidR="00544101" w:rsidRPr="008849E3" w:rsidRDefault="0037393F" w:rsidP="005D6D48">
            <w:pPr>
              <w:keepNext/>
              <w:keepLines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«Физическое развитие»</w:t>
            </w:r>
          </w:p>
          <w:p w:rsidR="00544101" w:rsidRPr="008849E3" w:rsidRDefault="0037393F" w:rsidP="005D6D48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последовательности.</w:t>
            </w:r>
          </w:p>
          <w:p w:rsidR="00544101" w:rsidRPr="008849E3" w:rsidRDefault="0037393F" w:rsidP="005D6D48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навыки опрятности (замечает непорядок в одежде, устраняет его при небольшой помощи взрослых).</w:t>
            </w:r>
          </w:p>
          <w:p w:rsidR="00544101" w:rsidRPr="008849E3" w:rsidRDefault="0037393F" w:rsidP="005D6D48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туалетом).</w:t>
            </w:r>
          </w:p>
          <w:p w:rsidR="00544101" w:rsidRPr="008849E3" w:rsidRDefault="0037393F" w:rsidP="005D6D48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есть.</w:t>
            </w:r>
          </w:p>
          <w:p w:rsidR="00544101" w:rsidRPr="008849E3" w:rsidRDefault="0037393F" w:rsidP="005D6D48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544101" w:rsidRPr="008849E3" w:rsidRDefault="0037393F" w:rsidP="005D6D48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544101" w:rsidRPr="008849E3" w:rsidRDefault="0037393F" w:rsidP="005D6D48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544101" w:rsidRPr="008849E3" w:rsidRDefault="0037393F" w:rsidP="005D6D48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бревно, лежащее на полу.</w:t>
            </w:r>
          </w:p>
          <w:p w:rsidR="00544101" w:rsidRPr="008849E3" w:rsidRDefault="0037393F" w:rsidP="005D6D48">
            <w:pPr>
              <w:keepNext/>
              <w:keepLines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«Социально-коммуникативное развитие»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Может играть рядом, не мешая другим детям, подражать действиям сверстника.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Общается в диалоге с воспитателем.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животными.</w:t>
            </w:r>
          </w:p>
          <w:p w:rsidR="00544101" w:rsidRPr="008849E3" w:rsidRDefault="0037393F" w:rsidP="005D6D48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544101" w:rsidRPr="008849E3" w:rsidRDefault="0037393F" w:rsidP="005D6D48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«Познавательное развитие»</w:t>
            </w:r>
          </w:p>
          <w:p w:rsidR="00544101" w:rsidRPr="008849E3" w:rsidRDefault="0037393F" w:rsidP="005D6D48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544101" w:rsidRPr="008849E3" w:rsidRDefault="0037393F" w:rsidP="005D6D48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544101" w:rsidRPr="008849E3" w:rsidRDefault="0037393F" w:rsidP="005D6D48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один и много предметов.</w:t>
            </w:r>
          </w:p>
          <w:p w:rsidR="00544101" w:rsidRPr="008849E3" w:rsidRDefault="0037393F" w:rsidP="005D6D48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544101" w:rsidRPr="008849E3" w:rsidRDefault="0037393F" w:rsidP="005D6D48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Узнает шар и куб.  </w:t>
            </w:r>
          </w:p>
          <w:p w:rsidR="00544101" w:rsidRPr="008849E3" w:rsidRDefault="0037393F" w:rsidP="005D6D48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называет предметы ближайшего окружения.</w:t>
            </w:r>
          </w:p>
          <w:p w:rsidR="00544101" w:rsidRPr="008849E3" w:rsidRDefault="0037393F" w:rsidP="005D6D48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544101" w:rsidRPr="008849E3" w:rsidRDefault="0037393F" w:rsidP="005D6D48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544101" w:rsidRPr="008849E3" w:rsidRDefault="0037393F" w:rsidP="005D6D48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овощи, фрукты (2 – 3  вида).</w:t>
            </w:r>
          </w:p>
          <w:p w:rsidR="00544101" w:rsidRPr="008849E3" w:rsidRDefault="0037393F" w:rsidP="005D6D48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деревья ближайшего окружения (2 – 3 вида).</w:t>
            </w:r>
          </w:p>
          <w:p w:rsidR="00544101" w:rsidRPr="008849E3" w:rsidRDefault="0037393F" w:rsidP="005D6D48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544101" w:rsidRPr="008849E3" w:rsidRDefault="0037393F" w:rsidP="005D6D48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«Речевое развитие»</w:t>
            </w:r>
          </w:p>
          <w:p w:rsidR="00544101" w:rsidRPr="008849E3" w:rsidRDefault="0037393F" w:rsidP="005D6D48">
            <w:pPr>
              <w:numPr>
                <w:ilvl w:val="0"/>
                <w:numId w:val="17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544101" w:rsidRPr="008849E3" w:rsidRDefault="0037393F" w:rsidP="005D6D48">
            <w:pPr>
              <w:numPr>
                <w:ilvl w:val="0"/>
                <w:numId w:val="17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544101" w:rsidRPr="008849E3" w:rsidRDefault="0037393F" w:rsidP="005D6D48">
            <w:pPr>
              <w:numPr>
                <w:ilvl w:val="0"/>
                <w:numId w:val="17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544101" w:rsidRPr="008849E3" w:rsidRDefault="0037393F" w:rsidP="005D6D48">
            <w:pPr>
              <w:numPr>
                <w:ilvl w:val="0"/>
                <w:numId w:val="17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:rsidR="00544101" w:rsidRPr="008849E3" w:rsidRDefault="0037393F" w:rsidP="005D6D48">
            <w:pPr>
              <w:numPr>
                <w:ilvl w:val="0"/>
                <w:numId w:val="17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544101" w:rsidRPr="008849E3" w:rsidRDefault="0037393F" w:rsidP="005D6D48">
            <w:pPr>
              <w:keepNext/>
              <w:keepLines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«Художественно-эстетическое развитие»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что карандашами, фломастерами, красками и кистью можно рисовать.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Различает красный, синий, зеленый, желтый, белый, черный цвета.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друг к другу.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движения: притопывать ногой, хлопать в ладоши, поворачивать кисти рук.</w:t>
            </w:r>
          </w:p>
          <w:p w:rsidR="00544101" w:rsidRPr="008849E3" w:rsidRDefault="0037393F" w:rsidP="005D6D48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 музыкальные инструменты: погремушки, бубен.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544101" w:rsidRPr="008849E3" w:rsidRDefault="00544101" w:rsidP="005D6D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B71" w:rsidRPr="00100E11" w:rsidRDefault="0037393F" w:rsidP="005D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00E1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3D7089" w:rsidRPr="00100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0E11">
        <w:rPr>
          <w:rFonts w:ascii="Times New Roman" w:eastAsia="Times New Roman" w:hAnsi="Times New Roman" w:cs="Times New Roman"/>
          <w:b/>
          <w:caps/>
          <w:sz w:val="24"/>
          <w:szCs w:val="24"/>
        </w:rPr>
        <w:t>Содержательный раздел</w:t>
      </w:r>
    </w:p>
    <w:p w:rsidR="00544101" w:rsidRDefault="0037393F" w:rsidP="005D6D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11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100E11">
        <w:rPr>
          <w:rFonts w:ascii="Times New Roman" w:eastAsia="Times New Roman" w:hAnsi="Times New Roman" w:cs="Times New Roman"/>
          <w:b/>
          <w:sz w:val="24"/>
          <w:szCs w:val="24"/>
        </w:rPr>
        <w:tab/>
        <w:t>Учебный план.</w:t>
      </w:r>
    </w:p>
    <w:p w:rsidR="00B76D36" w:rsidRPr="00100E11" w:rsidRDefault="00B76D36" w:rsidP="005D6D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233"/>
        <w:gridCol w:w="4678"/>
        <w:gridCol w:w="2296"/>
      </w:tblGrid>
      <w:tr w:rsidR="00B76D36" w:rsidRPr="00467F08" w:rsidTr="00CB4804">
        <w:trPr>
          <w:trHeight w:val="181"/>
        </w:trPr>
        <w:tc>
          <w:tcPr>
            <w:tcW w:w="603" w:type="dxa"/>
            <w:vAlign w:val="center"/>
          </w:tcPr>
          <w:p w:rsidR="00B76D36" w:rsidRPr="00467F08" w:rsidRDefault="00B76D36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76D36" w:rsidRPr="00467F08" w:rsidRDefault="00B76D36" w:rsidP="005D6D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78" w:type="dxa"/>
            <w:vAlign w:val="center"/>
          </w:tcPr>
          <w:p w:rsidR="00B76D36" w:rsidRPr="00467F08" w:rsidRDefault="00B76D36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Виды непосредственно образовательной деятельности</w:t>
            </w:r>
          </w:p>
        </w:tc>
        <w:tc>
          <w:tcPr>
            <w:tcW w:w="2296" w:type="dxa"/>
            <w:vAlign w:val="center"/>
          </w:tcPr>
          <w:p w:rsidR="00B76D36" w:rsidRPr="00467F08" w:rsidRDefault="00943A19" w:rsidP="0094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943A19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Кол-во образовательных ситуаций в неделю</w:t>
            </w:r>
          </w:p>
        </w:tc>
      </w:tr>
      <w:tr w:rsidR="00943A19" w:rsidRPr="00467F08" w:rsidTr="009B2742">
        <w:trPr>
          <w:trHeight w:val="181"/>
        </w:trPr>
        <w:tc>
          <w:tcPr>
            <w:tcW w:w="603" w:type="dxa"/>
            <w:vAlign w:val="center"/>
          </w:tcPr>
          <w:p w:rsidR="00943A19" w:rsidRPr="00467F08" w:rsidRDefault="00943A19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3"/>
            <w:vAlign w:val="center"/>
          </w:tcPr>
          <w:p w:rsidR="00943A19" w:rsidRPr="00467F08" w:rsidRDefault="00943A19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Базовая часть (инвентарная) федеральный компонент (обязательная 60%)</w:t>
            </w:r>
          </w:p>
        </w:tc>
      </w:tr>
      <w:tr w:rsidR="00943A19" w:rsidRPr="00467F08" w:rsidTr="00CB4804">
        <w:trPr>
          <w:trHeight w:val="136"/>
        </w:trPr>
        <w:tc>
          <w:tcPr>
            <w:tcW w:w="60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1.1</w:t>
            </w:r>
          </w:p>
        </w:tc>
        <w:tc>
          <w:tcPr>
            <w:tcW w:w="223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296" w:type="dxa"/>
            <w:vMerge w:val="restart"/>
            <w:vAlign w:val="center"/>
          </w:tcPr>
          <w:p w:rsidR="00943A19" w:rsidRPr="00B76D36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943A19" w:rsidRPr="00467F08" w:rsidTr="00CB4804">
        <w:trPr>
          <w:trHeight w:val="136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2296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943A19" w:rsidRPr="00467F08" w:rsidTr="00CB4804">
        <w:trPr>
          <w:trHeight w:val="127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ФЭМП</w:t>
            </w:r>
          </w:p>
        </w:tc>
        <w:tc>
          <w:tcPr>
            <w:tcW w:w="2296" w:type="dxa"/>
            <w:vMerge w:val="restart"/>
            <w:vAlign w:val="center"/>
          </w:tcPr>
          <w:p w:rsidR="00943A19" w:rsidRPr="00B76D36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943A19" w:rsidRPr="00467F08" w:rsidTr="00CB4804">
        <w:trPr>
          <w:trHeight w:val="318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Сенсорное развитие</w:t>
            </w:r>
          </w:p>
        </w:tc>
        <w:tc>
          <w:tcPr>
            <w:tcW w:w="2296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943A19" w:rsidRPr="00467F08" w:rsidTr="00CB4804">
        <w:trPr>
          <w:trHeight w:val="318"/>
        </w:trPr>
        <w:tc>
          <w:tcPr>
            <w:tcW w:w="60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1.2</w:t>
            </w:r>
          </w:p>
        </w:tc>
        <w:tc>
          <w:tcPr>
            <w:tcW w:w="223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«Речевое развитие»</w:t>
            </w: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Развитие всех компонентов устной речи, практическое овладение нормами речи</w:t>
            </w:r>
          </w:p>
        </w:tc>
        <w:tc>
          <w:tcPr>
            <w:tcW w:w="2296" w:type="dxa"/>
            <w:vAlign w:val="center"/>
          </w:tcPr>
          <w:p w:rsidR="00943A19" w:rsidRPr="00B76D36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943A19" w:rsidRPr="00467F08" w:rsidTr="00CB4804">
        <w:trPr>
          <w:trHeight w:val="378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96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C46B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В совместной деятельности взрослых и детей и самостоятельной деятельности детей</w:t>
            </w: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</w:p>
        </w:tc>
      </w:tr>
      <w:tr w:rsidR="00943A19" w:rsidRPr="00467F08" w:rsidTr="00CB4804">
        <w:trPr>
          <w:trHeight w:val="348"/>
        </w:trPr>
        <w:tc>
          <w:tcPr>
            <w:tcW w:w="60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1.3</w:t>
            </w:r>
          </w:p>
        </w:tc>
        <w:tc>
          <w:tcPr>
            <w:tcW w:w="223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Социализация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, развитие общения, нравственное воспитание</w:t>
            </w:r>
          </w:p>
        </w:tc>
        <w:tc>
          <w:tcPr>
            <w:tcW w:w="2296" w:type="dxa"/>
            <w:vMerge w:val="restart"/>
            <w:vAlign w:val="center"/>
          </w:tcPr>
          <w:p w:rsidR="00943A19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C46B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В совместной деятельности взрослых и детей и самостоятельной деятельности детей</w:t>
            </w:r>
          </w:p>
          <w:p w:rsidR="002C58A6" w:rsidRPr="00BC46BC" w:rsidRDefault="002C58A6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943A19" w:rsidRPr="00467F08" w:rsidTr="00CB4804">
        <w:trPr>
          <w:trHeight w:val="181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2296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943A19" w:rsidRPr="00467F08" w:rsidTr="00CB4804">
        <w:trPr>
          <w:trHeight w:val="181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296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943A19" w:rsidRPr="00467F08" w:rsidTr="00CB4804">
        <w:trPr>
          <w:trHeight w:val="151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2296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943A19" w:rsidRPr="00467F08" w:rsidTr="00CB4804">
        <w:trPr>
          <w:trHeight w:val="333"/>
        </w:trPr>
        <w:tc>
          <w:tcPr>
            <w:tcW w:w="60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3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Музыка</w:t>
            </w:r>
          </w:p>
        </w:tc>
        <w:tc>
          <w:tcPr>
            <w:tcW w:w="2296" w:type="dxa"/>
            <w:vAlign w:val="center"/>
          </w:tcPr>
          <w:p w:rsidR="00943A19" w:rsidRPr="00B76D36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2</w:t>
            </w:r>
          </w:p>
        </w:tc>
      </w:tr>
      <w:tr w:rsidR="00943A19" w:rsidRPr="00467F08" w:rsidTr="00CB4804">
        <w:trPr>
          <w:trHeight w:val="227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Лепка</w:t>
            </w:r>
          </w:p>
        </w:tc>
        <w:tc>
          <w:tcPr>
            <w:tcW w:w="2296" w:type="dxa"/>
            <w:vAlign w:val="center"/>
          </w:tcPr>
          <w:p w:rsidR="00943A19" w:rsidRPr="00B76D36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0,5</w:t>
            </w:r>
          </w:p>
        </w:tc>
      </w:tr>
      <w:tr w:rsidR="00943A19" w:rsidRPr="00467F08" w:rsidTr="00CB4804">
        <w:trPr>
          <w:trHeight w:val="227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Аппликация</w:t>
            </w:r>
          </w:p>
        </w:tc>
        <w:tc>
          <w:tcPr>
            <w:tcW w:w="2296" w:type="dxa"/>
            <w:vAlign w:val="center"/>
          </w:tcPr>
          <w:p w:rsidR="00943A19" w:rsidRPr="00B76D36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0,5</w:t>
            </w:r>
          </w:p>
        </w:tc>
      </w:tr>
      <w:tr w:rsidR="00943A19" w:rsidRPr="00467F08" w:rsidTr="00CB4804">
        <w:trPr>
          <w:trHeight w:val="227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Рисование</w:t>
            </w:r>
          </w:p>
        </w:tc>
        <w:tc>
          <w:tcPr>
            <w:tcW w:w="2296" w:type="dxa"/>
            <w:vAlign w:val="center"/>
          </w:tcPr>
          <w:p w:rsidR="00943A19" w:rsidRPr="00B76D36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943A19" w:rsidRPr="00467F08" w:rsidTr="00CB4804">
        <w:trPr>
          <w:trHeight w:val="227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96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C46B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943A19" w:rsidRPr="00467F08" w:rsidTr="00CB4804">
        <w:trPr>
          <w:trHeight w:val="605"/>
        </w:trPr>
        <w:tc>
          <w:tcPr>
            <w:tcW w:w="60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1.5</w:t>
            </w:r>
          </w:p>
        </w:tc>
        <w:tc>
          <w:tcPr>
            <w:tcW w:w="223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«Физическое развитие»</w:t>
            </w: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Физическ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ая культура в помещении</w:t>
            </w:r>
          </w:p>
        </w:tc>
        <w:tc>
          <w:tcPr>
            <w:tcW w:w="2296" w:type="dxa"/>
            <w:vAlign w:val="center"/>
          </w:tcPr>
          <w:p w:rsidR="00943A19" w:rsidRPr="00B76D36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3</w:t>
            </w:r>
          </w:p>
        </w:tc>
      </w:tr>
      <w:tr w:rsidR="00943A19" w:rsidRPr="00467F08" w:rsidTr="00CB4804">
        <w:trPr>
          <w:trHeight w:val="196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296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-</w:t>
            </w:r>
          </w:p>
        </w:tc>
      </w:tr>
      <w:tr w:rsidR="00943A19" w:rsidRPr="00467F08" w:rsidTr="00CB4804">
        <w:trPr>
          <w:trHeight w:val="1130"/>
        </w:trPr>
        <w:tc>
          <w:tcPr>
            <w:tcW w:w="603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1.6</w:t>
            </w:r>
          </w:p>
        </w:tc>
        <w:tc>
          <w:tcPr>
            <w:tcW w:w="2233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4678" w:type="dxa"/>
            <w:vAlign w:val="center"/>
          </w:tcPr>
          <w:p w:rsidR="00943A19" w:rsidRPr="001149B1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1149B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Игровая деятельность</w:t>
            </w:r>
          </w:p>
        </w:tc>
        <w:tc>
          <w:tcPr>
            <w:tcW w:w="2296" w:type="dxa"/>
            <w:vAlign w:val="center"/>
          </w:tcPr>
          <w:p w:rsidR="00943A19" w:rsidRPr="001149B1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1149B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Ежедневно. Взаимодействие взрослого с детьми в различных видах деятельности</w:t>
            </w:r>
          </w:p>
        </w:tc>
      </w:tr>
      <w:tr w:rsidR="00943A19" w:rsidRPr="00467F08" w:rsidTr="00EE5317">
        <w:trPr>
          <w:trHeight w:val="409"/>
        </w:trPr>
        <w:tc>
          <w:tcPr>
            <w:tcW w:w="603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10</w:t>
            </w:r>
          </w:p>
        </w:tc>
      </w:tr>
      <w:tr w:rsidR="00943A19" w:rsidRPr="00467F08" w:rsidTr="00CB4804">
        <w:trPr>
          <w:trHeight w:val="318"/>
        </w:trPr>
        <w:tc>
          <w:tcPr>
            <w:tcW w:w="603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9207" w:type="dxa"/>
            <w:gridSpan w:val="3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Вариативная часть (формируемая ДОУ 40%)</w:t>
            </w:r>
          </w:p>
        </w:tc>
      </w:tr>
      <w:tr w:rsidR="00943A19" w:rsidRPr="00467F08" w:rsidTr="00CB4804">
        <w:trPr>
          <w:trHeight w:val="390"/>
        </w:trPr>
        <w:tc>
          <w:tcPr>
            <w:tcW w:w="60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2.2.</w:t>
            </w:r>
          </w:p>
        </w:tc>
        <w:tc>
          <w:tcPr>
            <w:tcW w:w="2233" w:type="dxa"/>
            <w:vMerge w:val="restart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Культурные практики</w:t>
            </w:r>
          </w:p>
        </w:tc>
        <w:tc>
          <w:tcPr>
            <w:tcW w:w="4678" w:type="dxa"/>
            <w:vAlign w:val="center"/>
          </w:tcPr>
          <w:p w:rsidR="00943A19" w:rsidRPr="00F7727E" w:rsidRDefault="00943A19" w:rsidP="005D6D4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27E">
              <w:rPr>
                <w:rFonts w:ascii="Times New Roman" w:hAnsi="Times New Roman" w:cs="Times New Roman"/>
                <w:sz w:val="24"/>
                <w:szCs w:val="28"/>
              </w:rPr>
              <w:t>Общение</w:t>
            </w:r>
          </w:p>
        </w:tc>
        <w:tc>
          <w:tcPr>
            <w:tcW w:w="2296" w:type="dxa"/>
            <w:vMerge w:val="restart"/>
            <w:vAlign w:val="center"/>
          </w:tcPr>
          <w:p w:rsidR="00943A19" w:rsidRDefault="00943A19" w:rsidP="005D6D4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943A19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943A19" w:rsidRPr="00467F08" w:rsidTr="00CB4804">
        <w:trPr>
          <w:trHeight w:val="922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F7727E" w:rsidRDefault="00943A19" w:rsidP="005D6D4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27E"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2296" w:type="dxa"/>
            <w:vMerge/>
            <w:vAlign w:val="center"/>
          </w:tcPr>
          <w:p w:rsidR="00943A19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943A19" w:rsidRPr="00467F08" w:rsidTr="00CB4804">
        <w:trPr>
          <w:trHeight w:val="599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F7727E" w:rsidRDefault="00943A19" w:rsidP="005D6D4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27E">
              <w:rPr>
                <w:rFonts w:ascii="Times New Roman" w:hAnsi="Times New Roman" w:cs="Times New Roman"/>
                <w:sz w:val="24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296" w:type="dxa"/>
            <w:vMerge/>
            <w:vAlign w:val="center"/>
          </w:tcPr>
          <w:p w:rsidR="00943A19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943A19" w:rsidRPr="00467F08" w:rsidTr="00CB4804">
        <w:trPr>
          <w:trHeight w:val="590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F7727E" w:rsidRDefault="00943A19" w:rsidP="005D6D4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27E">
              <w:rPr>
                <w:rFonts w:ascii="Times New Roman" w:hAnsi="Times New Roman" w:cs="Times New Roman"/>
                <w:sz w:val="24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2296" w:type="dxa"/>
            <w:vMerge/>
            <w:vAlign w:val="center"/>
          </w:tcPr>
          <w:p w:rsidR="00943A19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943A19" w:rsidRPr="00467F08" w:rsidTr="00CB4804">
        <w:trPr>
          <w:trHeight w:val="590"/>
        </w:trPr>
        <w:tc>
          <w:tcPr>
            <w:tcW w:w="603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A19" w:rsidRPr="00E02B9B" w:rsidRDefault="00943A19" w:rsidP="005D6D4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B9B">
              <w:rPr>
                <w:rFonts w:ascii="Times New Roman" w:hAnsi="Times New Roman" w:cs="Times New Roman"/>
                <w:sz w:val="24"/>
                <w:szCs w:val="28"/>
              </w:rPr>
              <w:t>Национально-региональный компонент</w:t>
            </w:r>
          </w:p>
        </w:tc>
        <w:tc>
          <w:tcPr>
            <w:tcW w:w="2296" w:type="dxa"/>
            <w:vMerge/>
            <w:vAlign w:val="center"/>
          </w:tcPr>
          <w:p w:rsidR="00943A19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943A19" w:rsidRPr="00467F08" w:rsidTr="00CB4804">
        <w:trPr>
          <w:trHeight w:val="230"/>
        </w:trPr>
        <w:tc>
          <w:tcPr>
            <w:tcW w:w="7514" w:type="dxa"/>
            <w:gridSpan w:val="3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ВСЕГО</w:t>
            </w:r>
          </w:p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F20A17">
              <w:rPr>
                <w:rFonts w:ascii="Times New Roman" w:hAnsi="Times New Roman" w:cs="Times New Roman"/>
                <w:sz w:val="24"/>
                <w:szCs w:val="28"/>
              </w:rPr>
              <w:t xml:space="preserve">(Санитарно-эпидемиологические требования к устройству, содержанию и организации режима работы дошкольных образовательных </w:t>
            </w:r>
            <w:proofErr w:type="gramStart"/>
            <w:r w:rsidRPr="00F20A17">
              <w:rPr>
                <w:rFonts w:ascii="Times New Roman" w:hAnsi="Times New Roman" w:cs="Times New Roman"/>
                <w:sz w:val="24"/>
                <w:szCs w:val="28"/>
              </w:rPr>
              <w:t>организаций</w:t>
            </w:r>
            <w:proofErr w:type="gramEnd"/>
            <w:r w:rsidRPr="00F20A17">
              <w:rPr>
                <w:rFonts w:ascii="Times New Roman" w:hAnsi="Times New Roman" w:cs="Times New Roman"/>
                <w:sz w:val="24"/>
                <w:szCs w:val="28"/>
              </w:rPr>
              <w:t xml:space="preserve"> утвержденные постановлением Главного государственного санитарного врача РФ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0A17">
              <w:rPr>
                <w:rFonts w:ascii="Times New Roman" w:hAnsi="Times New Roman" w:cs="Times New Roman"/>
                <w:sz w:val="24"/>
                <w:szCs w:val="28"/>
              </w:rPr>
              <w:t>15 мая 2013г. №26 г. Москва «Об утверждении СанПиН 2.4.13049-13 «Санитарно-эпидемиологические требования к устройству, содержанию и организации режима работы дошкольных образовательных организаций»)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96" w:type="dxa"/>
            <w:vAlign w:val="center"/>
          </w:tcPr>
          <w:p w:rsidR="00943A19" w:rsidRPr="00467F08" w:rsidRDefault="00943A19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10</w:t>
            </w:r>
          </w:p>
        </w:tc>
      </w:tr>
    </w:tbl>
    <w:p w:rsidR="00B76D36" w:rsidRPr="00B76D36" w:rsidRDefault="00B76D36" w:rsidP="005D6D48">
      <w:pPr>
        <w:tabs>
          <w:tab w:val="center" w:pos="4677"/>
          <w:tab w:val="right" w:pos="9355"/>
        </w:tabs>
        <w:spacing w:after="0" w:line="240" w:lineRule="auto"/>
        <w:ind w:firstLine="851"/>
        <w:rPr>
          <w:rFonts w:ascii="Times New Roman" w:hAnsi="Times New Roman" w:cs="Times New Roman"/>
        </w:rPr>
      </w:pPr>
    </w:p>
    <w:p w:rsidR="00B76D36" w:rsidRPr="00B76D36" w:rsidRDefault="00B76D36" w:rsidP="005D6D48">
      <w:pPr>
        <w:tabs>
          <w:tab w:val="left" w:pos="2805"/>
        </w:tabs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B76D36">
        <w:rPr>
          <w:rFonts w:ascii="Times New Roman" w:hAnsi="Times New Roman" w:cs="Times New Roman"/>
          <w:i/>
        </w:rPr>
        <w:t>0,5 – организованная деятельность проводится через неделю</w:t>
      </w:r>
    </w:p>
    <w:p w:rsidR="00B76D36" w:rsidRPr="00B76D36" w:rsidRDefault="00B76D36" w:rsidP="005D6D48">
      <w:pPr>
        <w:pStyle w:val="a3"/>
        <w:numPr>
          <w:ilvl w:val="0"/>
          <w:numId w:val="194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B76D36">
        <w:rPr>
          <w:rFonts w:ascii="Times New Roman" w:hAnsi="Times New Roman"/>
          <w:i/>
        </w:rPr>
        <w:t>Организованная деятельность проводится раз в неделю</w:t>
      </w:r>
    </w:p>
    <w:p w:rsidR="00B76D36" w:rsidRDefault="00B76D36" w:rsidP="005D6D48">
      <w:pPr>
        <w:pStyle w:val="a3"/>
        <w:numPr>
          <w:ilvl w:val="0"/>
          <w:numId w:val="194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B76D36">
        <w:rPr>
          <w:rFonts w:ascii="Times New Roman" w:hAnsi="Times New Roman"/>
          <w:i/>
        </w:rPr>
        <w:t>Организованная деятельность проводится 2 раза  в неделю</w:t>
      </w:r>
    </w:p>
    <w:p w:rsidR="00B76D36" w:rsidRDefault="00B76D36" w:rsidP="005D6D48">
      <w:pPr>
        <w:pStyle w:val="a3"/>
        <w:numPr>
          <w:ilvl w:val="0"/>
          <w:numId w:val="194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B76D36">
        <w:rPr>
          <w:rFonts w:ascii="Times New Roman" w:hAnsi="Times New Roman"/>
          <w:i/>
        </w:rPr>
        <w:t>Организо</w:t>
      </w:r>
      <w:r>
        <w:rPr>
          <w:rFonts w:ascii="Times New Roman" w:hAnsi="Times New Roman"/>
          <w:i/>
        </w:rPr>
        <w:t>ванная деятельность проводится 3</w:t>
      </w:r>
      <w:r w:rsidRPr="00B76D36">
        <w:rPr>
          <w:rFonts w:ascii="Times New Roman" w:hAnsi="Times New Roman"/>
          <w:i/>
        </w:rPr>
        <w:t xml:space="preserve"> раза  в неделю</w:t>
      </w:r>
    </w:p>
    <w:p w:rsidR="00B76D36" w:rsidRPr="00B76D36" w:rsidRDefault="00B76D36" w:rsidP="005D6D48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</w:rPr>
      </w:pPr>
      <w:r w:rsidRPr="00B76D36">
        <w:rPr>
          <w:rFonts w:ascii="Times New Roman" w:hAnsi="Times New Roman"/>
          <w:b/>
          <w:i/>
        </w:rPr>
        <w:t>Длительность организованной деятельности – 15 минут</w:t>
      </w:r>
    </w:p>
    <w:p w:rsidR="00562755" w:rsidRPr="0058428C" w:rsidRDefault="00562755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0F3" w:rsidRDefault="00562755" w:rsidP="005D6D48">
      <w:pPr>
        <w:pStyle w:val="Style14"/>
        <w:widowControl/>
        <w:spacing w:line="240" w:lineRule="auto"/>
        <w:ind w:right="-5"/>
        <w:jc w:val="both"/>
        <w:rPr>
          <w:b/>
        </w:rPr>
      </w:pPr>
      <w:r w:rsidRPr="0058428C">
        <w:rPr>
          <w:b/>
        </w:rPr>
        <w:t xml:space="preserve">    </w:t>
      </w:r>
      <w:r w:rsidR="0037393F" w:rsidRPr="0058428C">
        <w:rPr>
          <w:b/>
        </w:rPr>
        <w:t>2.2.</w:t>
      </w:r>
      <w:r w:rsidR="0037393F" w:rsidRPr="0058428C">
        <w:rPr>
          <w:b/>
        </w:rPr>
        <w:tab/>
      </w:r>
      <w:r w:rsidR="008C7E77">
        <w:rPr>
          <w:rStyle w:val="FontStyle38"/>
        </w:rPr>
        <w:t>П</w:t>
      </w:r>
      <w:r w:rsidR="001830F3" w:rsidRPr="0058428C">
        <w:rPr>
          <w:rStyle w:val="FontStyle38"/>
        </w:rPr>
        <w:t xml:space="preserve">рограммы и технологии, </w:t>
      </w:r>
      <w:r w:rsidR="001830F3" w:rsidRPr="0058428C">
        <w:rPr>
          <w:b/>
        </w:rPr>
        <w:t>обеспечивающие реализацию образовательной деятельности во второй младшей группе.</w:t>
      </w:r>
    </w:p>
    <w:p w:rsidR="008C7E77" w:rsidRPr="008C7E77" w:rsidRDefault="008C7E77" w:rsidP="005D6D48">
      <w:pPr>
        <w:pStyle w:val="Style14"/>
        <w:widowControl/>
        <w:spacing w:line="240" w:lineRule="auto"/>
        <w:ind w:right="-5" w:firstLine="709"/>
        <w:jc w:val="both"/>
        <w:rPr>
          <w:b/>
          <w:u w:val="single"/>
        </w:rPr>
      </w:pPr>
      <w:r w:rsidRPr="008C7E77">
        <w:rPr>
          <w:u w:val="single"/>
        </w:rPr>
        <w:t>Комплексные  образовательные  программы:</w:t>
      </w:r>
    </w:p>
    <w:p w:rsidR="008C7E77" w:rsidRDefault="008C7E77" w:rsidP="005D6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Комплексная образовательная программа</w:t>
      </w:r>
      <w:r w:rsidRPr="008849E3">
        <w:rPr>
          <w:rFonts w:ascii="Times New Roman" w:hAnsi="Times New Roman" w:cs="Times New Roman"/>
          <w:sz w:val="24"/>
          <w:szCs w:val="24"/>
        </w:rPr>
        <w:t xml:space="preserve"> дошкольного обра</w:t>
      </w:r>
      <w:r>
        <w:rPr>
          <w:rFonts w:ascii="Times New Roman" w:hAnsi="Times New Roman" w:cs="Times New Roman"/>
          <w:sz w:val="24"/>
          <w:szCs w:val="24"/>
        </w:rPr>
        <w:t>зования «Детство» (Т.И. Бабаева</w:t>
      </w:r>
      <w:r w:rsidRPr="008849E3">
        <w:rPr>
          <w:rFonts w:ascii="Times New Roman" w:hAnsi="Times New Roman" w:cs="Times New Roman"/>
          <w:sz w:val="24"/>
          <w:szCs w:val="24"/>
        </w:rPr>
        <w:t>, А. Г. Гогоберидзе, О. В. С</w:t>
      </w:r>
      <w:r>
        <w:rPr>
          <w:rFonts w:ascii="Times New Roman" w:hAnsi="Times New Roman" w:cs="Times New Roman"/>
          <w:sz w:val="24"/>
          <w:szCs w:val="24"/>
        </w:rPr>
        <w:t>олнцева</w:t>
      </w:r>
      <w:proofErr w:type="gramEnd"/>
    </w:p>
    <w:p w:rsidR="001830F3" w:rsidRPr="001830F3" w:rsidRDefault="008C7E77" w:rsidP="005D6D48">
      <w:pPr>
        <w:spacing w:after="0" w:line="240" w:lineRule="auto"/>
        <w:ind w:firstLine="709"/>
        <w:jc w:val="both"/>
        <w:rPr>
          <w:rStyle w:val="FontStyle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</w:rPr>
        <w:t>Региональный модуль программы дошкольного</w:t>
      </w:r>
      <w:r w:rsidRPr="00DE1AA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образования «Мы в Мордовии </w:t>
      </w:r>
      <w:r w:rsidRPr="00DE1AA0">
        <w:rPr>
          <w:rFonts w:ascii="Times New Roman" w:eastAsia="Times New Roman" w:hAnsi="Times New Roman" w:cs="Times New Roman"/>
          <w:sz w:val="24"/>
          <w:szCs w:val="24"/>
        </w:rPr>
        <w:t>живем»</w:t>
      </w:r>
      <w:r w:rsidRPr="00DE1AA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(</w:t>
      </w:r>
      <w:r w:rsidRPr="00DE1AA0"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 w:cs="Times New Roman"/>
          <w:sz w:val="24"/>
          <w:szCs w:val="24"/>
        </w:rPr>
        <w:t>Карпушина, Е.Н. Коркина</w:t>
      </w:r>
      <w:r>
        <w:rPr>
          <w:rFonts w:ascii="Times New Roman" w:eastAsia="Times New Roman" w:hAnsi="Times New Roman" w:cs="Times New Roman"/>
          <w:sz w:val="24"/>
          <w:szCs w:val="24"/>
        </w:rPr>
        <w:t>, О.В. Бурляева)</w:t>
      </w:r>
    </w:p>
    <w:p w:rsidR="00ED0942" w:rsidRDefault="00ED0942" w:rsidP="005D6D48">
      <w:pPr>
        <w:spacing w:after="0" w:line="240" w:lineRule="auto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lastRenderedPageBreak/>
        <w:t xml:space="preserve">             </w:t>
      </w:r>
      <w:r w:rsidR="001830F3" w:rsidRPr="001830F3">
        <w:rPr>
          <w:rStyle w:val="FontStyle35"/>
          <w:sz w:val="24"/>
          <w:szCs w:val="24"/>
        </w:rPr>
        <w:t xml:space="preserve"> </w:t>
      </w:r>
      <w:r w:rsidRPr="001830F3">
        <w:rPr>
          <w:rStyle w:val="FontStyle35"/>
          <w:sz w:val="24"/>
          <w:szCs w:val="24"/>
          <w:u w:val="single"/>
        </w:rPr>
        <w:t>Парциальные программы</w:t>
      </w:r>
      <w:r w:rsidRPr="001830F3">
        <w:rPr>
          <w:rStyle w:val="FontStyle35"/>
          <w:sz w:val="24"/>
          <w:szCs w:val="24"/>
        </w:rPr>
        <w:t xml:space="preserve"> </w:t>
      </w:r>
    </w:p>
    <w:p w:rsidR="00ED0942" w:rsidRDefault="00ED0942" w:rsidP="005D6D48">
      <w:pPr>
        <w:spacing w:after="0" w:line="240" w:lineRule="auto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 </w:t>
      </w:r>
      <w:r w:rsidR="001830F3" w:rsidRPr="001830F3">
        <w:rPr>
          <w:rStyle w:val="FontStyle35"/>
          <w:sz w:val="24"/>
          <w:szCs w:val="24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1830F3" w:rsidRPr="00ED0942" w:rsidRDefault="001830F3" w:rsidP="005D6D48">
      <w:pPr>
        <w:spacing w:after="0" w:line="240" w:lineRule="auto"/>
        <w:jc w:val="both"/>
        <w:rPr>
          <w:rStyle w:val="FontStyle35"/>
          <w:b/>
          <w:bCs/>
          <w:sz w:val="24"/>
          <w:szCs w:val="24"/>
        </w:rPr>
      </w:pPr>
      <w:r w:rsidRPr="001830F3">
        <w:rPr>
          <w:rStyle w:val="FontStyle35"/>
          <w:sz w:val="24"/>
          <w:szCs w:val="24"/>
        </w:rPr>
        <w:t xml:space="preserve">•       «Добро пожаловать в экологию!» </w:t>
      </w:r>
      <w:r w:rsidRPr="001830F3">
        <w:rPr>
          <w:rStyle w:val="FontStyle36"/>
          <w:sz w:val="24"/>
          <w:szCs w:val="24"/>
        </w:rPr>
        <w:t xml:space="preserve">(Воронкевич  О. А. </w:t>
      </w:r>
      <w:r w:rsidRPr="001830F3">
        <w:rPr>
          <w:rStyle w:val="FontStyle35"/>
          <w:sz w:val="24"/>
          <w:szCs w:val="24"/>
        </w:rPr>
        <w:t>— СПб</w:t>
      </w:r>
      <w:proofErr w:type="gramStart"/>
      <w:r w:rsidRPr="001830F3">
        <w:rPr>
          <w:rStyle w:val="FontStyle35"/>
          <w:sz w:val="24"/>
          <w:szCs w:val="24"/>
        </w:rPr>
        <w:t xml:space="preserve">.:  </w:t>
      </w:r>
      <w:proofErr w:type="gramEnd"/>
      <w:r w:rsidRPr="001830F3">
        <w:rPr>
          <w:rStyle w:val="FontStyle35"/>
          <w:sz w:val="24"/>
          <w:szCs w:val="24"/>
        </w:rPr>
        <w:t>ДЕТСТВО -  ПРЕСС, 2014).</w:t>
      </w:r>
    </w:p>
    <w:p w:rsidR="001830F3" w:rsidRPr="001830F3" w:rsidRDefault="001830F3" w:rsidP="005D6D48">
      <w:pPr>
        <w:pStyle w:val="Style6"/>
        <w:widowControl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 xml:space="preserve">•    «Безопасность» </w:t>
      </w:r>
      <w:r w:rsidRPr="001830F3">
        <w:rPr>
          <w:rStyle w:val="FontStyle36"/>
          <w:sz w:val="24"/>
          <w:szCs w:val="24"/>
        </w:rPr>
        <w:t xml:space="preserve">(Авдеева Н. </w:t>
      </w:r>
      <w:proofErr w:type="gramStart"/>
      <w:r w:rsidRPr="001830F3">
        <w:rPr>
          <w:rStyle w:val="FontStyle36"/>
          <w:spacing w:val="40"/>
          <w:sz w:val="24"/>
          <w:szCs w:val="24"/>
        </w:rPr>
        <w:t>К</w:t>
      </w:r>
      <w:proofErr w:type="gramEnd"/>
      <w:r w:rsidRPr="001830F3">
        <w:rPr>
          <w:rStyle w:val="FontStyle36"/>
          <w:spacing w:val="40"/>
          <w:sz w:val="24"/>
          <w:szCs w:val="24"/>
        </w:rPr>
        <w:t>,</w:t>
      </w:r>
      <w:r w:rsidRPr="001830F3">
        <w:rPr>
          <w:rStyle w:val="FontStyle36"/>
          <w:sz w:val="24"/>
          <w:szCs w:val="24"/>
        </w:rPr>
        <w:t xml:space="preserve"> </w:t>
      </w:r>
      <w:proofErr w:type="gramStart"/>
      <w:r w:rsidRPr="001830F3">
        <w:rPr>
          <w:rStyle w:val="FontStyle36"/>
          <w:sz w:val="24"/>
          <w:szCs w:val="24"/>
        </w:rPr>
        <w:t>Князева</w:t>
      </w:r>
      <w:proofErr w:type="gramEnd"/>
      <w:r w:rsidRPr="001830F3">
        <w:rPr>
          <w:rStyle w:val="FontStyle36"/>
          <w:sz w:val="24"/>
          <w:szCs w:val="24"/>
        </w:rPr>
        <w:t xml:space="preserve"> О. Л., Стеркина  Р. Б. </w:t>
      </w:r>
      <w:r w:rsidRPr="001830F3">
        <w:rPr>
          <w:rStyle w:val="FontStyle35"/>
          <w:sz w:val="24"/>
          <w:szCs w:val="24"/>
        </w:rPr>
        <w:t>— СПб.:  ДЕТСТВО-ПРЕСС, 2002).</w:t>
      </w:r>
    </w:p>
    <w:p w:rsidR="001830F3" w:rsidRPr="001830F3" w:rsidRDefault="001830F3" w:rsidP="005D6D48">
      <w:pPr>
        <w:numPr>
          <w:ilvl w:val="0"/>
          <w:numId w:val="27"/>
        </w:num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1830F3">
        <w:rPr>
          <w:rFonts w:ascii="Times New Roman" w:eastAsia="Times New Roman" w:hAnsi="Times New Roman" w:cs="Times New Roman"/>
          <w:sz w:val="24"/>
          <w:szCs w:val="24"/>
        </w:rPr>
        <w:t>«Конструирование и художественный труд в детском саду» (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</w:rPr>
        <w:t xml:space="preserve"> Л.В.. – М.: ТЦ Сфера, 2009.)</w:t>
      </w:r>
    </w:p>
    <w:p w:rsidR="001830F3" w:rsidRPr="001830F3" w:rsidRDefault="001830F3" w:rsidP="005D6D48">
      <w:pPr>
        <w:pStyle w:val="Style6"/>
        <w:widowControl/>
        <w:rPr>
          <w:rStyle w:val="FontStyle35"/>
          <w:sz w:val="24"/>
          <w:szCs w:val="24"/>
        </w:rPr>
      </w:pPr>
      <w:r w:rsidRPr="001830F3">
        <w:t xml:space="preserve">•      Программа «Приобщение детей к истокам русской народной культуры» (О. Л. Князева, М. Д. </w:t>
      </w:r>
      <w:proofErr w:type="spellStart"/>
      <w:r w:rsidRPr="001830F3">
        <w:t>Маханева</w:t>
      </w:r>
      <w:proofErr w:type="spellEnd"/>
      <w:r w:rsidRPr="001830F3">
        <w:rPr>
          <w:rStyle w:val="FontStyle35"/>
          <w:sz w:val="24"/>
          <w:szCs w:val="24"/>
        </w:rPr>
        <w:t xml:space="preserve">— </w:t>
      </w:r>
      <w:proofErr w:type="gramStart"/>
      <w:r w:rsidRPr="001830F3">
        <w:rPr>
          <w:rStyle w:val="FontStyle35"/>
          <w:sz w:val="24"/>
          <w:szCs w:val="24"/>
        </w:rPr>
        <w:t>СП</w:t>
      </w:r>
      <w:proofErr w:type="gramEnd"/>
      <w:r w:rsidRPr="001830F3">
        <w:rPr>
          <w:rStyle w:val="FontStyle35"/>
          <w:sz w:val="24"/>
          <w:szCs w:val="24"/>
        </w:rPr>
        <w:t>б.: ООО «Издательство «ДЕТСТВО -  ПРЕСС», 2017. – 304с).</w:t>
      </w:r>
    </w:p>
    <w:p w:rsidR="001830F3" w:rsidRPr="001830F3" w:rsidRDefault="001830F3" w:rsidP="005D6D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F3">
        <w:rPr>
          <w:rFonts w:ascii="Times New Roman" w:hAnsi="Times New Roman" w:cs="Times New Roman"/>
          <w:sz w:val="24"/>
          <w:szCs w:val="24"/>
        </w:rPr>
        <w:t>•</w:t>
      </w:r>
      <w:r w:rsidRPr="001830F3">
        <w:rPr>
          <w:rFonts w:ascii="Times New Roman" w:hAnsi="Times New Roman"/>
          <w:sz w:val="24"/>
          <w:szCs w:val="24"/>
        </w:rPr>
        <w:t xml:space="preserve">        Программа «Развитие речи детей дошкольного возраста в детском саду» </w:t>
      </w:r>
      <w:r w:rsidRPr="001830F3">
        <w:rPr>
          <w:rFonts w:ascii="Times New Roman" w:eastAsia="Times New Roman" w:hAnsi="Times New Roman" w:cs="Times New Roman"/>
          <w:sz w:val="24"/>
          <w:szCs w:val="24"/>
        </w:rPr>
        <w:t>(О.С. Ушакова)</w:t>
      </w:r>
    </w:p>
    <w:p w:rsidR="001830F3" w:rsidRDefault="001830F3" w:rsidP="005D6D4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0F3">
        <w:rPr>
          <w:rFonts w:ascii="Times New Roman" w:hAnsi="Times New Roman" w:cs="Times New Roman"/>
          <w:sz w:val="24"/>
          <w:szCs w:val="24"/>
        </w:rPr>
        <w:t>•        Парциальная программа «Математические ступеньки» (Е.В. Колесникова – М.: ТЦ Сфера, 2016. 112с.)</w:t>
      </w:r>
    </w:p>
    <w:p w:rsidR="0059397C" w:rsidRDefault="00ED0942" w:rsidP="005D6D4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0F3">
        <w:rPr>
          <w:rFonts w:ascii="Times New Roman" w:hAnsi="Times New Roman" w:cs="Times New Roman"/>
          <w:sz w:val="24"/>
          <w:szCs w:val="24"/>
        </w:rPr>
        <w:t xml:space="preserve">•       </w:t>
      </w:r>
      <w:r w:rsidR="0059397C" w:rsidRPr="0059397C">
        <w:rPr>
          <w:rFonts w:ascii="Times New Roman" w:hAnsi="Times New Roman" w:cs="Times New Roman"/>
          <w:sz w:val="24"/>
          <w:szCs w:val="24"/>
        </w:rPr>
        <w:t xml:space="preserve"> </w:t>
      </w:r>
      <w:r w:rsidR="0059397C" w:rsidRPr="00ED0942">
        <w:rPr>
          <w:rFonts w:ascii="Times New Roman" w:hAnsi="Times New Roman" w:cs="Times New Roman"/>
          <w:sz w:val="24"/>
          <w:szCs w:val="24"/>
        </w:rPr>
        <w:t>Парциальная программа художественно-эстетического развития детей 2–7 лет в изобразительной деятельности</w:t>
      </w:r>
      <w:r w:rsidRPr="00ED0942">
        <w:rPr>
          <w:rFonts w:ascii="Times New Roman" w:hAnsi="Times New Roman" w:cs="Times New Roman"/>
          <w:sz w:val="24"/>
          <w:szCs w:val="24"/>
        </w:rPr>
        <w:t xml:space="preserve"> «ЦВЕТНЫЕ ЛАДОШКИ». </w:t>
      </w:r>
      <w:proofErr w:type="gramStart"/>
      <w:r w:rsidR="0059397C">
        <w:rPr>
          <w:rFonts w:ascii="Times New Roman" w:hAnsi="Times New Roman" w:cs="Times New Roman"/>
          <w:sz w:val="24"/>
          <w:szCs w:val="24"/>
        </w:rPr>
        <w:t>(И.А. Лыкова</w:t>
      </w:r>
      <w:r w:rsidRPr="00ED09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0942">
        <w:rPr>
          <w:rFonts w:ascii="Times New Roman" w:hAnsi="Times New Roman" w:cs="Times New Roman"/>
          <w:sz w:val="24"/>
          <w:szCs w:val="24"/>
        </w:rPr>
        <w:t xml:space="preserve"> </w:t>
      </w:r>
      <w:r w:rsidR="0059397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9397C">
        <w:rPr>
          <w:rFonts w:ascii="Times New Roman" w:hAnsi="Times New Roman" w:cs="Times New Roman"/>
          <w:sz w:val="24"/>
          <w:szCs w:val="24"/>
        </w:rPr>
        <w:t xml:space="preserve">М.: ИД «Цветной мир», 2019. </w:t>
      </w:r>
      <w:r w:rsidRPr="00ED0942">
        <w:rPr>
          <w:rFonts w:ascii="Times New Roman" w:hAnsi="Times New Roman" w:cs="Times New Roman"/>
          <w:sz w:val="24"/>
          <w:szCs w:val="24"/>
        </w:rPr>
        <w:t>136 с.</w:t>
      </w:r>
      <w:r w:rsidR="0059397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30F3" w:rsidRPr="00ED0942" w:rsidRDefault="001830F3" w:rsidP="005D6D4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0942">
        <w:rPr>
          <w:rStyle w:val="FontStyle35"/>
          <w:sz w:val="24"/>
          <w:szCs w:val="24"/>
        </w:rPr>
        <w:t xml:space="preserve">         </w:t>
      </w:r>
      <w:r w:rsidRPr="00ED0942">
        <w:rPr>
          <w:rStyle w:val="FontStyle35"/>
          <w:sz w:val="24"/>
          <w:szCs w:val="24"/>
          <w:u w:val="single"/>
        </w:rPr>
        <w:t>Инновационные технологии:</w:t>
      </w:r>
    </w:p>
    <w:p w:rsidR="001830F3" w:rsidRPr="001830F3" w:rsidRDefault="001830F3" w:rsidP="005D6D48">
      <w:pPr>
        <w:pStyle w:val="Style6"/>
        <w:widowControl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>•        Поисково-исследовательская деятельность.</w:t>
      </w:r>
    </w:p>
    <w:p w:rsidR="001830F3" w:rsidRPr="001830F3" w:rsidRDefault="001830F3" w:rsidP="005D6D48">
      <w:pPr>
        <w:pStyle w:val="Style4"/>
        <w:widowControl/>
        <w:ind w:right="2112"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 xml:space="preserve">•        Информационно-компьютерные технологии (ИКТ). </w:t>
      </w:r>
    </w:p>
    <w:p w:rsidR="001830F3" w:rsidRPr="001830F3" w:rsidRDefault="001830F3" w:rsidP="005D6D48">
      <w:pPr>
        <w:pStyle w:val="Style4"/>
        <w:widowControl/>
        <w:ind w:right="2112"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>•        Проектная деятельность.</w:t>
      </w:r>
    </w:p>
    <w:p w:rsidR="001830F3" w:rsidRPr="001830F3" w:rsidRDefault="001830F3" w:rsidP="005D6D48">
      <w:pPr>
        <w:pStyle w:val="Style4"/>
        <w:widowControl/>
        <w:ind w:right="2112"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>•        Здоровьесберегающие технологии.</w:t>
      </w:r>
    </w:p>
    <w:p w:rsidR="001830F3" w:rsidRPr="001830F3" w:rsidRDefault="001830F3" w:rsidP="005D6D48">
      <w:pPr>
        <w:pStyle w:val="Style4"/>
        <w:widowControl/>
        <w:ind w:right="2112"/>
        <w:rPr>
          <w:bCs/>
          <w:color w:val="000000"/>
          <w:shd w:val="clear" w:color="auto" w:fill="FFFFFF"/>
        </w:rPr>
      </w:pPr>
      <w:r w:rsidRPr="001830F3">
        <w:t xml:space="preserve">•        Технология развивающих игр: </w:t>
      </w:r>
      <w:r w:rsidRPr="001830F3">
        <w:rPr>
          <w:bCs/>
          <w:color w:val="000000"/>
          <w:shd w:val="clear" w:color="auto" w:fill="FFFFFF"/>
        </w:rPr>
        <w:t>Палочки Кюизенера</w:t>
      </w:r>
    </w:p>
    <w:p w:rsidR="001830F3" w:rsidRPr="001830F3" w:rsidRDefault="001830F3" w:rsidP="005D6D48">
      <w:pPr>
        <w:pStyle w:val="Style4"/>
        <w:widowControl/>
        <w:ind w:right="2112"/>
        <w:rPr>
          <w:b/>
          <w:bCs/>
          <w:color w:val="000000"/>
          <w:u w:val="single"/>
          <w:shd w:val="clear" w:color="auto" w:fill="FFFFFF"/>
        </w:rPr>
      </w:pPr>
      <w:r w:rsidRPr="001830F3">
        <w:t>•        Технология развивающих игр: Логические блоки Дьенеша</w:t>
      </w:r>
    </w:p>
    <w:p w:rsidR="00ED0942" w:rsidRPr="00ED0942" w:rsidRDefault="00ED0942" w:rsidP="005D6D48">
      <w:pPr>
        <w:pStyle w:val="Style10"/>
        <w:widowControl/>
        <w:tabs>
          <w:tab w:val="left" w:pos="504"/>
        </w:tabs>
        <w:spacing w:line="240" w:lineRule="auto"/>
        <w:rPr>
          <w:rStyle w:val="FontStyle36"/>
          <w:i w:val="0"/>
          <w:sz w:val="24"/>
          <w:szCs w:val="24"/>
        </w:rPr>
      </w:pPr>
      <w:r w:rsidRPr="00ED0942">
        <w:rPr>
          <w:rStyle w:val="FontStyle35"/>
          <w:sz w:val="24"/>
          <w:szCs w:val="24"/>
        </w:rPr>
        <w:t xml:space="preserve">        Цель комплексирования парциальных программ и инновационных технологий — </w:t>
      </w:r>
      <w:r w:rsidRPr="00ED0942">
        <w:rPr>
          <w:rStyle w:val="FontStyle36"/>
          <w:i w:val="0"/>
          <w:sz w:val="24"/>
          <w:szCs w:val="24"/>
        </w:rPr>
        <w:t>выстраивание целостного педагогического процесса в условиях вариативности образования.</w:t>
      </w:r>
    </w:p>
    <w:p w:rsidR="001830F3" w:rsidRPr="00ED0942" w:rsidRDefault="001830F3" w:rsidP="005D6D48">
      <w:pPr>
        <w:pStyle w:val="Style11"/>
        <w:widowControl/>
      </w:pPr>
    </w:p>
    <w:p w:rsidR="001830F3" w:rsidRPr="00605E61" w:rsidRDefault="001830F3" w:rsidP="005D6D48">
      <w:pPr>
        <w:pStyle w:val="Style11"/>
        <w:widowControl/>
        <w:jc w:val="left"/>
        <w:rPr>
          <w:rStyle w:val="FontStyle47"/>
          <w:sz w:val="24"/>
          <w:szCs w:val="24"/>
        </w:rPr>
      </w:pPr>
      <w:r w:rsidRPr="00605E61">
        <w:rPr>
          <w:rStyle w:val="FontStyle47"/>
          <w:sz w:val="24"/>
          <w:szCs w:val="24"/>
        </w:rPr>
        <w:t xml:space="preserve">2.2.1 Краткое описание парциальных программ. </w:t>
      </w:r>
    </w:p>
    <w:p w:rsidR="001830F3" w:rsidRPr="00786DFC" w:rsidRDefault="001830F3" w:rsidP="005D6D48">
      <w:pPr>
        <w:pStyle w:val="Style11"/>
        <w:widowControl/>
        <w:jc w:val="left"/>
        <w:rPr>
          <w:rStyle w:val="FontStyle47"/>
          <w:sz w:val="24"/>
          <w:szCs w:val="24"/>
        </w:rPr>
      </w:pPr>
    </w:p>
    <w:p w:rsidR="001830F3" w:rsidRPr="00786DFC" w:rsidRDefault="001830F3" w:rsidP="005D6D48">
      <w:pPr>
        <w:pStyle w:val="Style11"/>
        <w:widowControl/>
        <w:ind w:firstLine="709"/>
        <w:jc w:val="left"/>
        <w:rPr>
          <w:rStyle w:val="FontStyle47"/>
          <w:b w:val="0"/>
          <w:sz w:val="24"/>
          <w:szCs w:val="24"/>
          <w:u w:val="single"/>
        </w:rPr>
      </w:pPr>
      <w:r w:rsidRPr="00786DFC">
        <w:rPr>
          <w:rStyle w:val="FontStyle47"/>
          <w:b w:val="0"/>
          <w:sz w:val="24"/>
          <w:szCs w:val="24"/>
          <w:u w:val="single"/>
        </w:rPr>
        <w:t>Парциальная программа «Добро пожаловать в экологию!» (О. А. Воронкевич)</w:t>
      </w:r>
    </w:p>
    <w:p w:rsidR="001830F3" w:rsidRPr="00786DFC" w:rsidRDefault="001830F3" w:rsidP="005D6D48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Парциальная программа «Добро пожаловать в экологию!» отражает основ</w:t>
      </w:r>
      <w:r w:rsidRPr="00786DFC">
        <w:rPr>
          <w:rStyle w:val="FontStyle35"/>
          <w:sz w:val="24"/>
          <w:szCs w:val="24"/>
        </w:rPr>
        <w:softHyphen/>
        <w:t>ные положения и идеи современного экологического образования дошкольни</w:t>
      </w:r>
      <w:r w:rsidRPr="00786DFC">
        <w:rPr>
          <w:rStyle w:val="FontStyle35"/>
          <w:sz w:val="24"/>
          <w:szCs w:val="24"/>
        </w:rPr>
        <w:softHyphen/>
        <w:t>ков. Системное знакомство ребенка с миром природы позволяет развить у него важнейшие операции мышления: анализ, сравнение, умение устанавливать взаимосвязи, обобщение. Содержание программы «Добро пожаловать в эколо</w:t>
      </w:r>
      <w:r w:rsidRPr="00786DFC">
        <w:rPr>
          <w:rStyle w:val="FontStyle35"/>
          <w:sz w:val="24"/>
          <w:szCs w:val="24"/>
        </w:rPr>
        <w:softHyphen/>
        <w:t>гию!» представлено в методическом комплекте.</w:t>
      </w:r>
    </w:p>
    <w:p w:rsidR="001830F3" w:rsidRPr="00786DFC" w:rsidRDefault="001830F3" w:rsidP="005D6D48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В пособии представлена система работы по технологии «Добро пожаловать в экологию!» с детьми от 3 до 7 лет. Содержание плана работы предусматривает использование педагогами современных методов: игрового проблемного обучения.</w:t>
      </w:r>
    </w:p>
    <w:p w:rsidR="001830F3" w:rsidRPr="00786DFC" w:rsidRDefault="001830F3" w:rsidP="005D6D48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Особенность этих методов заключается в том, что они построены на со</w:t>
      </w:r>
      <w:r w:rsidRPr="00786DFC">
        <w:rPr>
          <w:rStyle w:val="FontStyle35"/>
          <w:sz w:val="24"/>
          <w:szCs w:val="24"/>
        </w:rPr>
        <w:softHyphen/>
        <w:t>вместном творчестве педагога и ребенка, нетрадиционны, стимулируют позна</w:t>
      </w:r>
      <w:r w:rsidRPr="00786DFC">
        <w:rPr>
          <w:rStyle w:val="FontStyle35"/>
          <w:sz w:val="24"/>
          <w:szCs w:val="24"/>
        </w:rPr>
        <w:softHyphen/>
        <w:t>вательную и творческую активность детей и в полной мере отвечают требова</w:t>
      </w:r>
      <w:r w:rsidRPr="00786DFC">
        <w:rPr>
          <w:rStyle w:val="FontStyle35"/>
          <w:sz w:val="24"/>
          <w:szCs w:val="24"/>
        </w:rPr>
        <w:softHyphen/>
        <w:t>ниям педагогики сотрудничества.</w:t>
      </w:r>
    </w:p>
    <w:p w:rsidR="001830F3" w:rsidRPr="00786DFC" w:rsidRDefault="001830F3" w:rsidP="005D6D48">
      <w:pPr>
        <w:pStyle w:val="Style20"/>
        <w:widowControl/>
        <w:spacing w:line="240" w:lineRule="auto"/>
        <w:ind w:right="1267" w:firstLine="709"/>
      </w:pPr>
    </w:p>
    <w:p w:rsidR="001830F3" w:rsidRPr="00786DFC" w:rsidRDefault="001830F3" w:rsidP="005D6D48">
      <w:pPr>
        <w:pStyle w:val="Style20"/>
        <w:widowControl/>
        <w:spacing w:line="240" w:lineRule="auto"/>
        <w:ind w:right="-5" w:firstLine="709"/>
        <w:rPr>
          <w:rStyle w:val="FontStyle47"/>
          <w:b w:val="0"/>
          <w:sz w:val="24"/>
          <w:szCs w:val="24"/>
          <w:u w:val="single"/>
        </w:rPr>
      </w:pPr>
      <w:r w:rsidRPr="00786DFC">
        <w:rPr>
          <w:rStyle w:val="FontStyle47"/>
          <w:b w:val="0"/>
          <w:sz w:val="24"/>
          <w:szCs w:val="24"/>
          <w:u w:val="single"/>
        </w:rPr>
        <w:t>Парциальная программа «Безопасность» (Н. Н. Авдеева, О. Л. Князева, Р. Б. Стеркина)</w:t>
      </w:r>
    </w:p>
    <w:p w:rsidR="001830F3" w:rsidRPr="00786DFC" w:rsidRDefault="001830F3" w:rsidP="005D6D48">
      <w:pPr>
        <w:pStyle w:val="Style6"/>
        <w:widowControl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Программа создана на основе программы обеспечения безопасности жизнедеятельности для детей дошкольного возраста, разработанной специалистами Министерства общего и профессионального образования РФ по делам гражданской обороны, чрезвычайным ситуациям и ликвидации послед</w:t>
      </w:r>
      <w:r w:rsidRPr="00786DFC">
        <w:rPr>
          <w:rStyle w:val="FontStyle35"/>
          <w:sz w:val="24"/>
          <w:szCs w:val="24"/>
        </w:rPr>
        <w:softHyphen/>
        <w:t>ствий стихийных бедствий. Содержание программы включает в себя методи</w:t>
      </w:r>
      <w:r w:rsidRPr="00786DFC">
        <w:rPr>
          <w:rStyle w:val="FontStyle35"/>
          <w:sz w:val="24"/>
          <w:szCs w:val="24"/>
        </w:rPr>
        <w:softHyphen/>
        <w:t>ческий комплект: рабочие тетради (4 части),  тексты бесед, прогулок, а также игры, тренинги.</w:t>
      </w:r>
    </w:p>
    <w:p w:rsidR="001830F3" w:rsidRPr="00786DFC" w:rsidRDefault="001830F3" w:rsidP="005D6D48">
      <w:pPr>
        <w:pStyle w:val="Style14"/>
        <w:widowControl/>
        <w:spacing w:line="240" w:lineRule="auto"/>
        <w:ind w:firstLine="709"/>
        <w:rPr>
          <w:rStyle w:val="FontStyle38"/>
        </w:rPr>
      </w:pPr>
    </w:p>
    <w:p w:rsidR="001830F3" w:rsidRPr="00786DFC" w:rsidRDefault="001830F3" w:rsidP="005D6D4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6DFC">
        <w:rPr>
          <w:rFonts w:ascii="Times New Roman" w:hAnsi="Times New Roman"/>
          <w:sz w:val="24"/>
          <w:szCs w:val="24"/>
          <w:u w:val="single"/>
        </w:rPr>
        <w:t>Программа «Конструирование и ручной труд в детском саду» (Л.В. </w:t>
      </w:r>
      <w:proofErr w:type="spellStart"/>
      <w:r w:rsidRPr="00786DFC">
        <w:rPr>
          <w:rFonts w:ascii="Times New Roman" w:hAnsi="Times New Roman"/>
          <w:sz w:val="24"/>
          <w:szCs w:val="24"/>
          <w:u w:val="single"/>
        </w:rPr>
        <w:t>Куцакова</w:t>
      </w:r>
      <w:proofErr w:type="spellEnd"/>
      <w:r w:rsidRPr="00786DFC">
        <w:rPr>
          <w:rFonts w:ascii="Times New Roman" w:hAnsi="Times New Roman"/>
          <w:sz w:val="24"/>
          <w:szCs w:val="24"/>
          <w:u w:val="single"/>
        </w:rPr>
        <w:t>)</w:t>
      </w:r>
    </w:p>
    <w:p w:rsidR="001830F3" w:rsidRDefault="001830F3" w:rsidP="005D6D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DFC">
        <w:rPr>
          <w:rFonts w:ascii="Times New Roman" w:eastAsia="Times New Roman" w:hAnsi="Times New Roman" w:cs="Times New Roman"/>
          <w:sz w:val="24"/>
          <w:szCs w:val="24"/>
        </w:rPr>
        <w:t>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</w:t>
      </w:r>
      <w:r w:rsidRPr="007A7186">
        <w:rPr>
          <w:rFonts w:ascii="Times New Roman" w:eastAsia="Times New Roman" w:hAnsi="Times New Roman" w:cs="Times New Roman"/>
          <w:sz w:val="24"/>
          <w:szCs w:val="24"/>
        </w:rPr>
        <w:t xml:space="preserve">. Строится на комплексном использовании всех видов конструирования и художественного труда в </w:t>
      </w:r>
      <w:r w:rsidRPr="007A7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детском саду. </w:t>
      </w:r>
      <w:proofErr w:type="gramStart"/>
      <w:r w:rsidRPr="007A7186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proofErr w:type="gramEnd"/>
      <w:r w:rsidRPr="007A7186">
        <w:rPr>
          <w:rFonts w:ascii="Times New Roman" w:eastAsia="Times New Roman" w:hAnsi="Times New Roman" w:cs="Times New Roman"/>
          <w:sz w:val="24"/>
          <w:szCs w:val="24"/>
        </w:rPr>
        <w:t xml:space="preserve">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</w:t>
      </w:r>
    </w:p>
    <w:p w:rsidR="001830F3" w:rsidRPr="007A7186" w:rsidRDefault="001830F3" w:rsidP="005D6D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86">
        <w:rPr>
          <w:rFonts w:ascii="Times New Roman" w:eastAsia="Times New Roman" w:hAnsi="Times New Roman" w:cs="Times New Roman"/>
          <w:sz w:val="24"/>
          <w:szCs w:val="24"/>
        </w:rPr>
        <w:t>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</w:p>
    <w:p w:rsidR="001830F3" w:rsidRDefault="001830F3" w:rsidP="005D6D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Рекомендована Министерством образования РФ. </w:t>
      </w:r>
    </w:p>
    <w:p w:rsidR="001830F3" w:rsidRDefault="001830F3" w:rsidP="005D6D4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830F3" w:rsidRPr="00AA0ABE" w:rsidRDefault="001830F3" w:rsidP="005D6D4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0ABE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рограмма «П</w:t>
      </w:r>
      <w:r w:rsidRPr="00AA0ABE">
        <w:rPr>
          <w:rFonts w:ascii="Times New Roman" w:hAnsi="Times New Roman"/>
          <w:sz w:val="24"/>
          <w:szCs w:val="24"/>
          <w:u w:val="single"/>
        </w:rPr>
        <w:t xml:space="preserve">риобщение детей к истокам русской народной культуры» </w:t>
      </w:r>
      <w:r w:rsidRPr="00AA0A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(О. Л. Князева, М. Д. </w:t>
      </w:r>
      <w:proofErr w:type="spellStart"/>
      <w:r w:rsidRPr="00AA0ABE">
        <w:rPr>
          <w:rFonts w:ascii="Times New Roman" w:eastAsia="Times New Roman" w:hAnsi="Times New Roman" w:cs="Times New Roman"/>
          <w:sz w:val="24"/>
          <w:szCs w:val="24"/>
          <w:u w:val="single"/>
        </w:rPr>
        <w:t>Маханева</w:t>
      </w:r>
      <w:proofErr w:type="spellEnd"/>
      <w:r w:rsidRPr="00AA0AB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830F3" w:rsidRDefault="001830F3" w:rsidP="005D6D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определяет новые ориентиры в нравственно-патриотическом воспитании детей, основанном на их приобщении к русской народной культуре. Основная цель - способствовать формированию у детей личностной культуры, приобщить их к богатому культурному наследию русского народа, заложить прочный фундамент в освоении детьми национальной культуры на основе знакомства с жизнью и бытом русского народа, его характером, присущими ему нравственны ми ценностями, традициями, особенностями материальной и духовной среды. Параллельно в программе решаются вопросы </w:t>
      </w:r>
      <w:proofErr w:type="gramStart"/>
      <w:r w:rsidRPr="007A7186">
        <w:rPr>
          <w:rFonts w:ascii="Times New Roman" w:eastAsia="Times New Roman" w:hAnsi="Times New Roman" w:cs="Times New Roman"/>
          <w:sz w:val="24"/>
          <w:szCs w:val="24"/>
        </w:rPr>
        <w:t>расширения базовой культуры личности воспитателей дошкольных образовательных учреждений</w:t>
      </w:r>
      <w:proofErr w:type="gramEnd"/>
      <w:r w:rsidRPr="007A7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30F3" w:rsidRPr="007A7186" w:rsidRDefault="001830F3" w:rsidP="005D6D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86">
        <w:rPr>
          <w:rFonts w:ascii="Times New Roman" w:eastAsia="Times New Roman" w:hAnsi="Times New Roman" w:cs="Times New Roman"/>
          <w:sz w:val="24"/>
          <w:szCs w:val="24"/>
        </w:rPr>
        <w:t>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 Программа рассчитана на работу с детьми трех - семи лет, включает перспективное и календарное планирование. Предлагает новые организационно-методические формы работы; содержит информационные материалы из различных литературных, исторических, этнографических, искусствоведческих и других источников.</w:t>
      </w:r>
    </w:p>
    <w:p w:rsidR="001830F3" w:rsidRPr="00EE2AE7" w:rsidRDefault="001830F3" w:rsidP="005D6D4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2AE7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рограмма «Р</w:t>
      </w:r>
      <w:r w:rsidRPr="00EE2AE7">
        <w:rPr>
          <w:rFonts w:ascii="Times New Roman" w:hAnsi="Times New Roman"/>
          <w:sz w:val="24"/>
          <w:szCs w:val="24"/>
          <w:u w:val="single"/>
        </w:rPr>
        <w:t xml:space="preserve">азвитие речи детей дошкольного возраста в детском саду» </w:t>
      </w:r>
      <w:r w:rsidRPr="00EE2AE7">
        <w:rPr>
          <w:rFonts w:ascii="Times New Roman" w:eastAsia="Times New Roman" w:hAnsi="Times New Roman" w:cs="Times New Roman"/>
          <w:sz w:val="24"/>
          <w:szCs w:val="24"/>
          <w:u w:val="single"/>
        </w:rPr>
        <w:t>(О.С. Ушакова)</w:t>
      </w:r>
    </w:p>
    <w:p w:rsidR="001830F3" w:rsidRPr="007A7186" w:rsidRDefault="001830F3" w:rsidP="005D6D4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86">
        <w:rPr>
          <w:rFonts w:ascii="Times New Roman" w:eastAsia="Times New Roman" w:hAnsi="Times New Roman" w:cs="Times New Roman"/>
          <w:sz w:val="24"/>
          <w:szCs w:val="24"/>
        </w:rPr>
        <w:t>Цель программы - развитие у дошкольников речевых умений и навыков, формирование у них представлений о структуре связного высказывания, а так же о способах связи между отдельными фразами и его частями. В программе достаточно полно раскрыты теоретические основы, описаны направления работы по речевому развитию детей.</w:t>
      </w:r>
    </w:p>
    <w:p w:rsidR="001830F3" w:rsidRDefault="001830F3" w:rsidP="005D6D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317A">
        <w:rPr>
          <w:rFonts w:ascii="Times New Roman" w:hAnsi="Times New Roman" w:cs="Times New Roman"/>
          <w:sz w:val="24"/>
          <w:szCs w:val="24"/>
          <w:u w:val="single"/>
        </w:rPr>
        <w:t>Парциальная программа «Математические ступеньки» Е.В. Колесниковой</w:t>
      </w:r>
      <w:r w:rsidRPr="0012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F3" w:rsidRDefault="001830F3" w:rsidP="005D6D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317A">
        <w:rPr>
          <w:rFonts w:ascii="Times New Roman" w:hAnsi="Times New Roman" w:cs="Times New Roman"/>
          <w:sz w:val="24"/>
          <w:szCs w:val="24"/>
        </w:rPr>
        <w:t>Цель: усвоение каждым ребенком изложенных математических задач, развитие личностных качеств, необходимых для дальнейшего обучения в школе.</w:t>
      </w:r>
    </w:p>
    <w:p w:rsidR="001830F3" w:rsidRPr="0012317A" w:rsidRDefault="001830F3" w:rsidP="005D6D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17A">
        <w:rPr>
          <w:rFonts w:ascii="Times New Roman" w:hAnsi="Times New Roman" w:cs="Times New Roman"/>
          <w:sz w:val="24"/>
          <w:szCs w:val="24"/>
        </w:rPr>
        <w:t xml:space="preserve"> Задачи: Формирование у ребенка специфических математических способностей: </w:t>
      </w:r>
      <w:r>
        <w:rPr>
          <w:rFonts w:ascii="Times New Roman" w:hAnsi="Times New Roman" w:cs="Times New Roman"/>
          <w:sz w:val="24"/>
          <w:szCs w:val="24"/>
        </w:rPr>
        <w:t>к обобщению материала; о</w:t>
      </w:r>
      <w:r w:rsidRPr="0012317A">
        <w:rPr>
          <w:rFonts w:ascii="Times New Roman" w:hAnsi="Times New Roman" w:cs="Times New Roman"/>
          <w:sz w:val="24"/>
          <w:szCs w:val="24"/>
        </w:rPr>
        <w:t>братимо</w:t>
      </w:r>
      <w:r>
        <w:rPr>
          <w:rFonts w:ascii="Times New Roman" w:hAnsi="Times New Roman" w:cs="Times New Roman"/>
          <w:sz w:val="24"/>
          <w:szCs w:val="24"/>
        </w:rPr>
        <w:t>сти мыслительных процессов; с</w:t>
      </w:r>
      <w:r w:rsidRPr="0012317A">
        <w:rPr>
          <w:rFonts w:ascii="Times New Roman" w:hAnsi="Times New Roman" w:cs="Times New Roman"/>
          <w:sz w:val="24"/>
          <w:szCs w:val="24"/>
        </w:rPr>
        <w:t xml:space="preserve">вертыванию математических рассуждений </w:t>
      </w:r>
      <w:r>
        <w:rPr>
          <w:rFonts w:ascii="Times New Roman" w:hAnsi="Times New Roman" w:cs="Times New Roman"/>
          <w:sz w:val="24"/>
          <w:szCs w:val="24"/>
        </w:rPr>
        <w:t>и соответствующих действий; в</w:t>
      </w:r>
      <w:r w:rsidRPr="0012317A">
        <w:rPr>
          <w:rFonts w:ascii="Times New Roman" w:hAnsi="Times New Roman" w:cs="Times New Roman"/>
          <w:sz w:val="24"/>
          <w:szCs w:val="24"/>
        </w:rPr>
        <w:t>ыполнение ребенком заданий позволяет проверить также и учебные</w:t>
      </w:r>
      <w:r>
        <w:rPr>
          <w:rFonts w:ascii="Times New Roman" w:hAnsi="Times New Roman" w:cs="Times New Roman"/>
          <w:sz w:val="24"/>
          <w:szCs w:val="24"/>
        </w:rPr>
        <w:t xml:space="preserve"> умения: понимание задания; у</w:t>
      </w:r>
      <w:r w:rsidRPr="0012317A">
        <w:rPr>
          <w:rFonts w:ascii="Times New Roman" w:hAnsi="Times New Roman" w:cs="Times New Roman"/>
          <w:sz w:val="24"/>
          <w:szCs w:val="24"/>
        </w:rPr>
        <w:t>мение вы</w:t>
      </w:r>
      <w:r>
        <w:rPr>
          <w:rFonts w:ascii="Times New Roman" w:hAnsi="Times New Roman" w:cs="Times New Roman"/>
          <w:sz w:val="24"/>
          <w:szCs w:val="24"/>
        </w:rPr>
        <w:t>полнять его самостоятельно; у</w:t>
      </w:r>
      <w:r w:rsidRPr="0012317A">
        <w:rPr>
          <w:rFonts w:ascii="Times New Roman" w:hAnsi="Times New Roman" w:cs="Times New Roman"/>
          <w:sz w:val="24"/>
          <w:szCs w:val="24"/>
        </w:rPr>
        <w:t>мение адекватно воспринимать</w:t>
      </w:r>
      <w:r>
        <w:rPr>
          <w:rFonts w:ascii="Times New Roman" w:hAnsi="Times New Roman" w:cs="Times New Roman"/>
          <w:sz w:val="24"/>
          <w:szCs w:val="24"/>
        </w:rPr>
        <w:t xml:space="preserve"> оценку выполненной работы; и</w:t>
      </w:r>
      <w:r w:rsidRPr="0012317A">
        <w:rPr>
          <w:rFonts w:ascii="Times New Roman" w:hAnsi="Times New Roman" w:cs="Times New Roman"/>
          <w:sz w:val="24"/>
          <w:szCs w:val="24"/>
        </w:rPr>
        <w:t xml:space="preserve">спользование технологии развивающих игр: палочки Кюизенера, блоки Дьенеша, кубики Б. Никитина. </w:t>
      </w:r>
    </w:p>
    <w:p w:rsidR="001830F3" w:rsidRDefault="00786DFC" w:rsidP="005D6D48">
      <w:pPr>
        <w:pStyle w:val="Style14"/>
        <w:widowControl/>
        <w:spacing w:line="240" w:lineRule="auto"/>
        <w:ind w:firstLine="709"/>
        <w:jc w:val="left"/>
        <w:rPr>
          <w:rStyle w:val="FontStyle38"/>
          <w:sz w:val="22"/>
          <w:szCs w:val="22"/>
        </w:rPr>
      </w:pPr>
      <w:r w:rsidRPr="0012317A">
        <w:rPr>
          <w:u w:val="single"/>
        </w:rPr>
        <w:t>Парциальная программа</w:t>
      </w:r>
      <w:r>
        <w:rPr>
          <w:u w:val="single"/>
        </w:rPr>
        <w:t xml:space="preserve"> «Цветные ладошки « И. А. Лыкова</w:t>
      </w:r>
    </w:p>
    <w:p w:rsidR="00786DFC" w:rsidRPr="00786DFC" w:rsidRDefault="00786DFC" w:rsidP="005D6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FC">
        <w:rPr>
          <w:rFonts w:ascii="Times New Roman" w:hAnsi="Times New Roman" w:cs="Times New Roman"/>
          <w:sz w:val="24"/>
          <w:szCs w:val="24"/>
        </w:rPr>
        <w:t>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деятельности, где человек руководствуется не только познавательными и моральными критериями, но и эстетическими принципами.</w:t>
      </w:r>
    </w:p>
    <w:p w:rsidR="00786DFC" w:rsidRPr="00786DFC" w:rsidRDefault="00786DFC" w:rsidP="005D6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FC">
        <w:rPr>
          <w:rStyle w:val="ac"/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786DFC">
        <w:rPr>
          <w:rStyle w:val="ac"/>
          <w:rFonts w:ascii="Times New Roman" w:hAnsi="Times New Roman" w:cs="Times New Roman"/>
          <w:bCs/>
          <w:i w:val="0"/>
          <w:color w:val="000000"/>
          <w:sz w:val="24"/>
          <w:szCs w:val="24"/>
        </w:rPr>
        <w:t>Цел</w:t>
      </w:r>
      <w:r>
        <w:rPr>
          <w:rStyle w:val="ac"/>
          <w:rFonts w:ascii="Times New Roman" w:hAnsi="Times New Roman" w:cs="Times New Roman"/>
          <w:bCs/>
          <w:i w:val="0"/>
          <w:color w:val="000000"/>
          <w:sz w:val="24"/>
          <w:szCs w:val="24"/>
        </w:rPr>
        <w:t>ь:</w:t>
      </w:r>
      <w:r w:rsidRPr="00786DFC">
        <w:rPr>
          <w:rFonts w:ascii="Times New Roman" w:hAnsi="Times New Roman" w:cs="Times New Roman"/>
          <w:sz w:val="24"/>
          <w:szCs w:val="24"/>
        </w:rPr>
        <w:t xml:space="preserve">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786DFC" w:rsidRPr="00786DFC" w:rsidRDefault="00786DFC" w:rsidP="005D6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р</w:t>
      </w:r>
      <w:r w:rsidRPr="00786DFC">
        <w:rPr>
          <w:rFonts w:ascii="Times New Roman" w:hAnsi="Times New Roman" w:cs="Times New Roman"/>
          <w:sz w:val="24"/>
          <w:szCs w:val="24"/>
        </w:rPr>
        <w:t>азвитие эстетического восприятия художественных образов (в произведения искусства) и предметов окружающего вида как эстетических объектов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786DFC">
        <w:rPr>
          <w:rFonts w:ascii="Times New Roman" w:hAnsi="Times New Roman" w:cs="Times New Roman"/>
          <w:sz w:val="24"/>
          <w:szCs w:val="24"/>
        </w:rPr>
        <w:t>оздание условий для свободного экспериментирования с художественными материалами и инструментами.</w:t>
      </w:r>
    </w:p>
    <w:p w:rsidR="001830F3" w:rsidRPr="00786DFC" w:rsidRDefault="001830F3" w:rsidP="005D6D48">
      <w:pPr>
        <w:spacing w:after="0" w:line="240" w:lineRule="auto"/>
        <w:ind w:firstLine="567"/>
        <w:rPr>
          <w:rStyle w:val="FontStyle38"/>
        </w:rPr>
      </w:pPr>
    </w:p>
    <w:p w:rsidR="005D6D48" w:rsidRDefault="005D6D48" w:rsidP="005D6D48">
      <w:pPr>
        <w:tabs>
          <w:tab w:val="left" w:pos="4536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AE" w:rsidRDefault="0037393F" w:rsidP="005D6D48">
      <w:pPr>
        <w:tabs>
          <w:tab w:val="left" w:pos="4536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2.3.Формы, способы, методы и средства реализации программы.</w:t>
      </w:r>
    </w:p>
    <w:p w:rsidR="0059397C" w:rsidRDefault="0059397C" w:rsidP="005D6D48">
      <w:pPr>
        <w:tabs>
          <w:tab w:val="left" w:pos="4536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851"/>
        <w:gridCol w:w="2977"/>
        <w:gridCol w:w="1985"/>
        <w:gridCol w:w="1559"/>
        <w:gridCol w:w="1559"/>
        <w:gridCol w:w="1843"/>
      </w:tblGrid>
      <w:tr w:rsidR="0059397C" w:rsidRPr="00557D9E" w:rsidTr="0059397C">
        <w:tc>
          <w:tcPr>
            <w:tcW w:w="851" w:type="dxa"/>
            <w:vMerge w:val="restart"/>
            <w:textDirection w:val="btLr"/>
            <w:vAlign w:val="center"/>
          </w:tcPr>
          <w:p w:rsidR="0059397C" w:rsidRPr="00557D9E" w:rsidRDefault="0059397C" w:rsidP="005D6D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Направление развития</w:t>
            </w:r>
          </w:p>
        </w:tc>
        <w:tc>
          <w:tcPr>
            <w:tcW w:w="6521" w:type="dxa"/>
            <w:gridSpan w:val="3"/>
          </w:tcPr>
          <w:p w:rsidR="0059397C" w:rsidRPr="00557D9E" w:rsidRDefault="0059397C" w:rsidP="005D6D48">
            <w:pPr>
              <w:ind w:firstLine="851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Формы реализации программы</w:t>
            </w:r>
          </w:p>
        </w:tc>
        <w:tc>
          <w:tcPr>
            <w:tcW w:w="1559" w:type="dxa"/>
            <w:vMerge w:val="restart"/>
          </w:tcPr>
          <w:p w:rsidR="0059397C" w:rsidRPr="00557D9E" w:rsidRDefault="0059397C" w:rsidP="005D6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Приемы</w:t>
            </w:r>
          </w:p>
        </w:tc>
        <w:tc>
          <w:tcPr>
            <w:tcW w:w="1843" w:type="dxa"/>
            <w:vMerge w:val="restart"/>
          </w:tcPr>
          <w:p w:rsidR="0059397C" w:rsidRPr="00557D9E" w:rsidRDefault="0059397C" w:rsidP="005D6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Методы</w:t>
            </w:r>
          </w:p>
        </w:tc>
      </w:tr>
      <w:tr w:rsidR="0059397C" w:rsidRPr="00557D9E" w:rsidTr="0059397C">
        <w:trPr>
          <w:trHeight w:val="1304"/>
        </w:trPr>
        <w:tc>
          <w:tcPr>
            <w:tcW w:w="851" w:type="dxa"/>
            <w:vMerge/>
          </w:tcPr>
          <w:p w:rsidR="0059397C" w:rsidRPr="00557D9E" w:rsidRDefault="0059397C" w:rsidP="005D6D48">
            <w:pPr>
              <w:ind w:firstLine="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9397C" w:rsidRPr="00557D9E" w:rsidRDefault="0059397C" w:rsidP="005D6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</w:tc>
        <w:tc>
          <w:tcPr>
            <w:tcW w:w="1985" w:type="dxa"/>
          </w:tcPr>
          <w:p w:rsidR="0059397C" w:rsidRPr="00557D9E" w:rsidRDefault="0059397C" w:rsidP="005D6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1559" w:type="dxa"/>
          </w:tcPr>
          <w:p w:rsidR="0059397C" w:rsidRPr="00557D9E" w:rsidRDefault="0059397C" w:rsidP="005D6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Взаимодействие с семьей</w:t>
            </w:r>
          </w:p>
        </w:tc>
        <w:tc>
          <w:tcPr>
            <w:tcW w:w="1559" w:type="dxa"/>
            <w:vMerge/>
          </w:tcPr>
          <w:p w:rsidR="0059397C" w:rsidRPr="00557D9E" w:rsidRDefault="0059397C" w:rsidP="005D6D48">
            <w:pPr>
              <w:ind w:firstLine="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59397C" w:rsidRPr="00557D9E" w:rsidRDefault="0059397C" w:rsidP="005D6D48">
            <w:pPr>
              <w:ind w:firstLine="851"/>
              <w:rPr>
                <w:rFonts w:ascii="Times New Roman" w:hAnsi="Times New Roman" w:cs="Times New Roman"/>
                <w:b/>
              </w:rPr>
            </w:pPr>
          </w:p>
        </w:tc>
      </w:tr>
      <w:tr w:rsidR="0059397C" w:rsidRPr="00557D9E" w:rsidTr="0059397C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59397C" w:rsidRPr="00557D9E" w:rsidRDefault="0059397C" w:rsidP="005D6D4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77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Утренняя гимнастика, подвижная игра, занятия, физкультминутки на занятиях, пальчиковая гимнастика, оздоровительные мероприятия, развлечения</w:t>
            </w:r>
          </w:p>
        </w:tc>
        <w:tc>
          <w:tcPr>
            <w:tcW w:w="1985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Подражательные действия под музыку</w:t>
            </w:r>
          </w:p>
        </w:tc>
        <w:tc>
          <w:tcPr>
            <w:tcW w:w="1559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Беседы, консультаци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59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Словесные, наглядные</w:t>
            </w:r>
          </w:p>
        </w:tc>
        <w:tc>
          <w:tcPr>
            <w:tcW w:w="1843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 xml:space="preserve">Объяснение, разъяснение; показ способа действия. </w:t>
            </w:r>
          </w:p>
        </w:tc>
      </w:tr>
      <w:tr w:rsidR="0059397C" w:rsidRPr="00557D9E" w:rsidTr="0059397C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59397C" w:rsidRPr="00557D9E" w:rsidRDefault="0059397C" w:rsidP="005D6D4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2977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Предметная деятельность, дидактические игры, наблюдения, экскурсии, беседы, экспериментирование</w:t>
            </w:r>
          </w:p>
        </w:tc>
        <w:tc>
          <w:tcPr>
            <w:tcW w:w="1985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Игровая, предметная деятельность</w:t>
            </w:r>
          </w:p>
        </w:tc>
        <w:tc>
          <w:tcPr>
            <w:tcW w:w="1559" w:type="dxa"/>
          </w:tcPr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Совместная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продуктивная и игровая деятельность детей</w:t>
            </w:r>
          </w:p>
          <w:p w:rsidR="0059397C" w:rsidRPr="00557D9E" w:rsidRDefault="0059397C" w:rsidP="005D6D4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1843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Объяснение, разъ</w:t>
            </w:r>
            <w:r>
              <w:rPr>
                <w:rFonts w:ascii="Times New Roman" w:hAnsi="Times New Roman" w:cs="Times New Roman"/>
              </w:rPr>
              <w:t xml:space="preserve">яснение, рассказ, демонстрация </w:t>
            </w:r>
            <w:r w:rsidRPr="00557D9E">
              <w:rPr>
                <w:rFonts w:ascii="Times New Roman" w:hAnsi="Times New Roman" w:cs="Times New Roman"/>
              </w:rPr>
              <w:t>использование ТСО, опыты, моделирование</w:t>
            </w:r>
          </w:p>
        </w:tc>
      </w:tr>
      <w:tr w:rsidR="0059397C" w:rsidRPr="00557D9E" w:rsidTr="0059397C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59397C" w:rsidRPr="00557D9E" w:rsidRDefault="0059397C" w:rsidP="005D6D4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977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Речевые дидактические игры, беседы, ситуативные разговоры, чтение, рассматривание иллюстраций, дидактические, настольно-печатные игры</w:t>
            </w:r>
          </w:p>
        </w:tc>
        <w:tc>
          <w:tcPr>
            <w:tcW w:w="1985" w:type="dxa"/>
          </w:tcPr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Наблюдение за объектами живой природы, предметным миром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Совместная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продуктивная и игровая деятельность детей</w:t>
            </w:r>
          </w:p>
        </w:tc>
        <w:tc>
          <w:tcPr>
            <w:tcW w:w="1559" w:type="dxa"/>
          </w:tcPr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Речевые игры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Беседы (фактическая, ситуативная), объяснение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Совместное творчество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рассматривание иллюстраций</w:t>
            </w:r>
          </w:p>
          <w:p w:rsidR="0059397C" w:rsidRPr="00557D9E" w:rsidRDefault="0059397C" w:rsidP="005D6D4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Словесные, наглядные</w:t>
            </w:r>
          </w:p>
        </w:tc>
        <w:tc>
          <w:tcPr>
            <w:tcW w:w="1843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Рассказ, разъяснение, беседа, чтение, рассматривание иллюстраций</w:t>
            </w:r>
          </w:p>
        </w:tc>
      </w:tr>
      <w:tr w:rsidR="0059397C" w:rsidRPr="00557D9E" w:rsidTr="0059397C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59397C" w:rsidRPr="00557D9E" w:rsidRDefault="0059397C" w:rsidP="005D6D4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  <w:p w:rsidR="0059397C" w:rsidRPr="00557D9E" w:rsidRDefault="0059397C" w:rsidP="005D6D4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  <w:tc>
          <w:tcPr>
            <w:tcW w:w="2977" w:type="dxa"/>
          </w:tcPr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Занятия, Игровые, дидактические упражнения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Обследование предметов и игрушек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Беседы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Обсуждение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Дидактические игры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Занимательные показы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Рассматривание альбомов фотографий, иллюстраций, репродукций,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коллекций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Индивидуальная работа по развитию зрительного восприятия</w:t>
            </w:r>
          </w:p>
        </w:tc>
        <w:tc>
          <w:tcPr>
            <w:tcW w:w="1985" w:type="dxa"/>
          </w:tcPr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Дидактические игры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С.-р. игры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Рассматривание</w:t>
            </w:r>
          </w:p>
          <w:p w:rsidR="0059397C" w:rsidRPr="00557D9E" w:rsidRDefault="0059397C" w:rsidP="005D6D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D9E">
              <w:rPr>
                <w:rFonts w:ascii="Times New Roman" w:hAnsi="Times New Roman" w:cs="Times New Roman"/>
                <w:color w:val="000000"/>
              </w:rPr>
              <w:t>предметов искусства</w:t>
            </w:r>
          </w:p>
          <w:p w:rsidR="0059397C" w:rsidRPr="00557D9E" w:rsidRDefault="0059397C" w:rsidP="005D6D4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Совместное творчество, рассматривание иллюстраций</w:t>
            </w:r>
          </w:p>
        </w:tc>
        <w:tc>
          <w:tcPr>
            <w:tcW w:w="1559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Словесные, наглядные, практические</w:t>
            </w:r>
          </w:p>
        </w:tc>
        <w:tc>
          <w:tcPr>
            <w:tcW w:w="1843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Демонстрация, наблюдение, разъяснение, рисование, лепка, конструирование, использование ТСО</w:t>
            </w:r>
          </w:p>
        </w:tc>
      </w:tr>
      <w:tr w:rsidR="0059397C" w:rsidRPr="00557D9E" w:rsidTr="0059397C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59397C" w:rsidRPr="00557D9E" w:rsidRDefault="0059397C" w:rsidP="005D6D4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7D9E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Игры с предметами, сюжетно-ролевые игры, коммуникативные игры, простейшие трудовые поручения</w:t>
            </w:r>
          </w:p>
        </w:tc>
        <w:tc>
          <w:tcPr>
            <w:tcW w:w="1985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Игровая деятельность детей</w:t>
            </w:r>
          </w:p>
        </w:tc>
        <w:tc>
          <w:tcPr>
            <w:tcW w:w="1559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Привлечение родителей к участию в праздниках, повышение правовой культуры родителей, создание фотовыставок</w:t>
            </w:r>
          </w:p>
        </w:tc>
        <w:tc>
          <w:tcPr>
            <w:tcW w:w="1559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Словесные, наглядные</w:t>
            </w:r>
          </w:p>
        </w:tc>
        <w:tc>
          <w:tcPr>
            <w:tcW w:w="1843" w:type="dxa"/>
          </w:tcPr>
          <w:p w:rsidR="0059397C" w:rsidRPr="00557D9E" w:rsidRDefault="0059397C" w:rsidP="005D6D48">
            <w:pPr>
              <w:rPr>
                <w:rFonts w:ascii="Times New Roman" w:hAnsi="Times New Roman" w:cs="Times New Roman"/>
              </w:rPr>
            </w:pPr>
            <w:r w:rsidRPr="00557D9E">
              <w:rPr>
                <w:rFonts w:ascii="Times New Roman" w:hAnsi="Times New Roman" w:cs="Times New Roman"/>
              </w:rPr>
              <w:t>Беседа, демонстрация: показ предметов, действий, образца</w:t>
            </w:r>
          </w:p>
        </w:tc>
      </w:tr>
    </w:tbl>
    <w:p w:rsidR="00557D9E" w:rsidRPr="008849E3" w:rsidRDefault="00557D9E" w:rsidP="005D6D48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101" w:rsidRPr="008849E3" w:rsidRDefault="0037393F" w:rsidP="005D6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>Взаимодействие с семьей, социумом.</w:t>
      </w:r>
    </w:p>
    <w:p w:rsidR="00544101" w:rsidRPr="008849E3" w:rsidRDefault="0037393F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544101" w:rsidRPr="008849E3" w:rsidRDefault="00A44294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93F" w:rsidRPr="008849E3">
        <w:rPr>
          <w:rFonts w:ascii="Times New Roman" w:eastAsia="Times New Roman" w:hAnsi="Times New Roman" w:cs="Times New Roman"/>
          <w:sz w:val="24"/>
          <w:szCs w:val="24"/>
        </w:rP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544101" w:rsidRPr="008849E3" w:rsidRDefault="00A44294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93F" w:rsidRPr="008849E3">
        <w:rPr>
          <w:rFonts w:ascii="Times New Roman" w:eastAsia="Times New Roman" w:hAnsi="Times New Roman" w:cs="Times New Roman"/>
          <w:sz w:val="24"/>
          <w:szCs w:val="24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помогает родителям почувствовать уверенность в своих педагогических возможностях.</w:t>
      </w:r>
    </w:p>
    <w:p w:rsidR="00544101" w:rsidRPr="008849E3" w:rsidRDefault="00A44294" w:rsidP="005D6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37393F" w:rsidRPr="008849E3">
        <w:rPr>
          <w:rFonts w:ascii="Times New Roman" w:eastAsia="Times New Roman" w:hAnsi="Times New Roman" w:cs="Times New Roman"/>
          <w:b/>
          <w:sz w:val="24"/>
          <w:szCs w:val="24"/>
        </w:rPr>
        <w:t>Задачи взаимодействия педагога с семьями дошкольников:</w:t>
      </w:r>
    </w:p>
    <w:p w:rsidR="00544101" w:rsidRPr="008849E3" w:rsidRDefault="0037393F" w:rsidP="005D6D4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544101" w:rsidRPr="008849E3" w:rsidRDefault="0037393F" w:rsidP="005D6D4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544101" w:rsidRPr="008849E3" w:rsidRDefault="0037393F" w:rsidP="005D6D4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544101" w:rsidRPr="008849E3" w:rsidRDefault="0037393F" w:rsidP="005D6D4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544101" w:rsidRPr="008849E3" w:rsidRDefault="0037393F" w:rsidP="005D6D4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544101" w:rsidRPr="00A44294" w:rsidRDefault="0037393F" w:rsidP="005D6D48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A44294" w:rsidRDefault="00A44294" w:rsidP="005D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4320"/>
        <w:gridCol w:w="2620"/>
      </w:tblGrid>
      <w:tr w:rsidR="00D52D56" w:rsidRPr="00D12FF4" w:rsidTr="0059397C">
        <w:trPr>
          <w:trHeight w:val="696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D56" w:rsidRPr="00D52D56" w:rsidRDefault="00D52D56" w:rsidP="005D6D48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D56">
              <w:rPr>
                <w:rFonts w:ascii="Times New Roman" w:eastAsia="Times New Roman" w:hAnsi="Times New Roman" w:cs="Times New Roman"/>
                <w:b/>
              </w:rPr>
              <w:t>Реальное участие родителей в жизни ДОУ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D56" w:rsidRPr="00D52D56" w:rsidRDefault="00D52D56" w:rsidP="005D6D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D56" w:rsidRPr="00D52D56" w:rsidRDefault="00D52D56" w:rsidP="005D6D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сотрудничества</w:t>
            </w:r>
          </w:p>
        </w:tc>
      </w:tr>
      <w:tr w:rsidR="00D12FF4" w:rsidRPr="00D12FF4" w:rsidTr="0059397C">
        <w:trPr>
          <w:trHeight w:val="1410"/>
        </w:trPr>
        <w:tc>
          <w:tcPr>
            <w:tcW w:w="2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FF4" w:rsidRPr="00F7562D" w:rsidRDefault="00D12FF4" w:rsidP="005D6D4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проведении</w:t>
            </w:r>
          </w:p>
          <w:p w:rsidR="00D12FF4" w:rsidRPr="00F7562D" w:rsidRDefault="00D12FF4" w:rsidP="005D6D4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мониторинговых</w:t>
            </w:r>
          </w:p>
          <w:p w:rsidR="00D12FF4" w:rsidRPr="00D12FF4" w:rsidRDefault="00D12FF4" w:rsidP="005D6D4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год</w:t>
            </w:r>
          </w:p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12FF4" w:rsidRPr="00D12FF4" w:rsidTr="0059397C">
        <w:trPr>
          <w:trHeight w:val="228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FF4" w:rsidRPr="00D12FF4" w:rsidRDefault="00D12FF4" w:rsidP="005D6D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субботниках </w:t>
            </w:r>
            <w:proofErr w:type="gramStart"/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территории;</w:t>
            </w:r>
          </w:p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-помощь в создании предметно-</w:t>
            </w:r>
          </w:p>
          <w:p w:rsid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 среды;</w:t>
            </w:r>
          </w:p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-оказание помощи в </w:t>
            </w:r>
            <w:proofErr w:type="gramStart"/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ремонтных</w:t>
            </w:r>
            <w:proofErr w:type="gramEnd"/>
          </w:p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12FF4" w:rsidRPr="00D12FF4" w:rsidTr="0059397C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управлении ДОУ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работе </w:t>
            </w:r>
            <w:proofErr w:type="gramStart"/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попечительского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12FF4" w:rsidRPr="00D12FF4" w:rsidTr="0059397C">
        <w:trPr>
          <w:trHeight w:val="31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совета, родительского комитета, Совета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FF4" w:rsidRPr="00D12FF4" w:rsidTr="0059397C">
        <w:trPr>
          <w:trHeight w:val="31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ДОУ; педагогических </w:t>
            </w:r>
            <w:proofErr w:type="gramStart"/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советах</w:t>
            </w:r>
            <w:proofErr w:type="gramEnd"/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FF4" w:rsidRPr="00D12FF4" w:rsidTr="0059397C">
        <w:trPr>
          <w:trHeight w:val="24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2FF4" w:rsidRPr="00D12FF4" w:rsidRDefault="00D12FF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62D" w:rsidRPr="00D12FF4" w:rsidTr="0059397C">
        <w:trPr>
          <w:trHeight w:val="3645"/>
        </w:trPr>
        <w:tc>
          <w:tcPr>
            <w:tcW w:w="2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562D" w:rsidRPr="00D12FF4" w:rsidRDefault="00F7562D" w:rsidP="005D6D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просветительской</w:t>
            </w:r>
          </w:p>
          <w:p w:rsidR="00F7562D" w:rsidRPr="00D12FF4" w:rsidRDefault="00F7562D" w:rsidP="005D6D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деятельности,</w:t>
            </w:r>
          </w:p>
          <w:p w:rsidR="00F7562D" w:rsidRPr="00D12FF4" w:rsidRDefault="00F7562D" w:rsidP="005D6D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направленной на</w:t>
            </w:r>
          </w:p>
          <w:p w:rsidR="00F7562D" w:rsidRPr="00D12FF4" w:rsidRDefault="00F7562D" w:rsidP="005D6D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</w:t>
            </w:r>
          </w:p>
          <w:p w:rsidR="00F7562D" w:rsidRPr="00D12FF4" w:rsidRDefault="00F7562D" w:rsidP="005D6D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педагогической</w:t>
            </w:r>
          </w:p>
          <w:p w:rsidR="00F7562D" w:rsidRPr="00D12FF4" w:rsidRDefault="00F7562D" w:rsidP="005D6D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культуры,</w:t>
            </w:r>
          </w:p>
          <w:p w:rsidR="00F7562D" w:rsidRPr="00D12FF4" w:rsidRDefault="00F7562D" w:rsidP="005D6D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</w:t>
            </w:r>
          </w:p>
          <w:p w:rsidR="00F7562D" w:rsidRPr="00D12FF4" w:rsidRDefault="00F7562D" w:rsidP="005D6D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информационного</w:t>
            </w:r>
          </w:p>
          <w:p w:rsidR="00F7562D" w:rsidRPr="00D12FF4" w:rsidRDefault="00F7562D" w:rsidP="005D6D4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 родителей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-наглядная информация (стенды,</w:t>
            </w:r>
            <w:proofErr w:type="gramEnd"/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папки-передвижки, семейные и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фотоальбомы,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фоторепортажи «Из жизни группы»,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«Копилка добрых дел», «Мы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благодарим»;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-памятки;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-консультации, семинары, семинары-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практикумы, конференции;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опыта семейного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воспитания;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7562D" w:rsidRPr="00D12FF4" w:rsidTr="0059397C">
        <w:trPr>
          <w:trHeight w:val="3138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7562D" w:rsidRDefault="00F7562D" w:rsidP="005D6D4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b/>
                <w:sz w:val="24"/>
              </w:rPr>
            </w:pP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D12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образовательном</w:t>
            </w:r>
            <w:proofErr w:type="gramEnd"/>
          </w:p>
          <w:p w:rsidR="00F7562D" w:rsidRDefault="00F7562D" w:rsidP="005D6D4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процессе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ДОУ,</w:t>
            </w:r>
          </w:p>
          <w:p w:rsidR="00F7562D" w:rsidRDefault="00F7562D" w:rsidP="005D6D4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направленном на</w:t>
            </w:r>
          </w:p>
          <w:p w:rsidR="00F7562D" w:rsidRDefault="00F7562D" w:rsidP="005D6D4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установление</w:t>
            </w:r>
          </w:p>
          <w:p w:rsidR="00F7562D" w:rsidRDefault="00F7562D" w:rsidP="005D6D4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сотрудничества и</w:t>
            </w:r>
          </w:p>
          <w:p w:rsidR="00F7562D" w:rsidRDefault="00F7562D" w:rsidP="005D6D4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партнерских</w:t>
            </w:r>
          </w:p>
          <w:p w:rsidR="00F7562D" w:rsidRDefault="00F7562D" w:rsidP="005D6D4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отношений</w:t>
            </w:r>
          </w:p>
          <w:p w:rsidR="00F7562D" w:rsidRDefault="00F7562D" w:rsidP="005D6D4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 целью вовлечения</w:t>
            </w:r>
          </w:p>
          <w:p w:rsidR="00F7562D" w:rsidRDefault="00F7562D" w:rsidP="005D6D4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родителей в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единое</w:t>
            </w:r>
            <w:proofErr w:type="gramEnd"/>
          </w:p>
          <w:p w:rsidR="00F7562D" w:rsidRDefault="00F7562D" w:rsidP="005D6D4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образовательное</w:t>
            </w:r>
          </w:p>
          <w:p w:rsidR="00F7562D" w:rsidRPr="00D12FF4" w:rsidRDefault="00F7562D" w:rsidP="005D6D4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пространство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D12FF4">
              <w:rPr>
                <w:rFonts w:ascii="Times New Roman" w:eastAsia="Times New Roman" w:hAnsi="Times New Roman" w:cs="Times New Roman"/>
                <w:sz w:val="24"/>
                <w:szCs w:val="24"/>
              </w:rPr>
              <w:t>-Дни открытых дверей.</w:t>
            </w:r>
            <w:r>
              <w:rPr>
                <w:rFonts w:ascii="Times New Roman" w:eastAsia="Times New Roman" w:hAnsi="Times New Roman"/>
                <w:sz w:val="24"/>
              </w:rPr>
              <w:t xml:space="preserve"> - Дни здоровья.</w:t>
            </w:r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Недели творчества</w:t>
            </w:r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Совместные праздники, развлечения.</w:t>
            </w:r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-Встречи с интересными людьми</w:t>
            </w:r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Семейные клубы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Знайка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», «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Дружная</w:t>
            </w:r>
            <w:proofErr w:type="gramEnd"/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семейка», «Навстречу друг другу»; -</w:t>
            </w:r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семейные гостиные</w:t>
            </w:r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Клубы по интересам для родителей;</w:t>
            </w:r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Участие в творческих выставках,</w:t>
            </w:r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смотрах-конкурсах</w:t>
            </w:r>
            <w:proofErr w:type="gramEnd"/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Мероприятия с родителями в рамках</w:t>
            </w:r>
          </w:p>
          <w:p w:rsidR="00F7562D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проектной деятельности</w:t>
            </w:r>
          </w:p>
          <w:p w:rsidR="00F7562D" w:rsidRPr="00D12FF4" w:rsidRDefault="00F7562D" w:rsidP="005D6D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Творческие отчеты кружков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7562D" w:rsidRDefault="00F7562D" w:rsidP="005D6D48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раз в квартал</w:t>
            </w:r>
          </w:p>
          <w:p w:rsidR="00F7562D" w:rsidRDefault="00F7562D" w:rsidP="005D6D48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раза в год</w:t>
            </w:r>
          </w:p>
          <w:p w:rsidR="00F7562D" w:rsidRDefault="00F7562D" w:rsidP="005D6D48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плану</w:t>
            </w:r>
          </w:p>
          <w:p w:rsidR="00F7562D" w:rsidRDefault="00F7562D" w:rsidP="005D6D48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плану</w:t>
            </w:r>
          </w:p>
          <w:p w:rsidR="00F7562D" w:rsidRDefault="00F7562D" w:rsidP="005D6D48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раз в квартал</w:t>
            </w:r>
          </w:p>
          <w:p w:rsidR="00F7562D" w:rsidRDefault="00F7562D" w:rsidP="005D6D48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Постоянно по</w:t>
            </w:r>
          </w:p>
          <w:p w:rsidR="00F7562D" w:rsidRDefault="00F7562D" w:rsidP="005D6D48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годовому плану</w:t>
            </w:r>
          </w:p>
          <w:p w:rsidR="00F7562D" w:rsidRDefault="00F7562D" w:rsidP="005D6D48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2-3 раза в год</w:t>
            </w:r>
          </w:p>
          <w:p w:rsidR="00F7562D" w:rsidRDefault="00F7562D" w:rsidP="005D6D48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раз в год</w:t>
            </w:r>
          </w:p>
        </w:tc>
      </w:tr>
      <w:tr w:rsidR="00F7562D" w:rsidRPr="00D12FF4" w:rsidTr="0059397C">
        <w:trPr>
          <w:trHeight w:val="24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562D" w:rsidRPr="00D12FF4" w:rsidRDefault="00F7562D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62D" w:rsidRPr="00D12FF4" w:rsidRDefault="00F7562D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562D" w:rsidRPr="00D12FF4" w:rsidRDefault="00F7562D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62D" w:rsidTr="0059397C">
        <w:trPr>
          <w:trHeight w:val="568"/>
        </w:trPr>
        <w:tc>
          <w:tcPr>
            <w:tcW w:w="2660" w:type="dxa"/>
            <w:shd w:val="clear" w:color="auto" w:fill="auto"/>
            <w:vAlign w:val="bottom"/>
          </w:tcPr>
          <w:p w:rsidR="00F7562D" w:rsidRDefault="00F7562D" w:rsidP="005D6D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F7562D" w:rsidRDefault="00F7562D" w:rsidP="005D6D48">
            <w:pPr>
              <w:spacing w:after="0" w:line="240" w:lineRule="auto"/>
              <w:ind w:left="2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F7562D" w:rsidRDefault="00F7562D" w:rsidP="005D6D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12FF4" w:rsidRDefault="00D12FF4" w:rsidP="005D6D48">
      <w:pPr>
        <w:spacing w:after="0" w:line="240" w:lineRule="auto"/>
        <w:rPr>
          <w:rFonts w:ascii="Times New Roman" w:eastAsia="Times New Roman" w:hAnsi="Times New Roman"/>
          <w:sz w:val="24"/>
        </w:rPr>
        <w:sectPr w:rsidR="00D12FF4" w:rsidSect="005D6D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30" w:right="991" w:bottom="2" w:left="1440" w:header="0" w:footer="0" w:gutter="0"/>
          <w:cols w:space="0" w:equalWidth="0">
            <w:col w:w="9740"/>
          </w:cols>
          <w:titlePg/>
          <w:docGrid w:linePitch="360"/>
        </w:sectPr>
      </w:pPr>
    </w:p>
    <w:p w:rsidR="00D4193A" w:rsidRPr="005D6D48" w:rsidRDefault="0037393F" w:rsidP="005D6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1"/>
      <w:bookmarkEnd w:id="0"/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2.5. </w:t>
      </w: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ab/>
        <w:t>Планирование работы с детьми в группе:</w:t>
      </w:r>
      <w:r w:rsidR="00D4193A" w:rsidRPr="005D6D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D4193A" w:rsidRPr="005D6D48" w:rsidRDefault="00D4193A" w:rsidP="005D6D48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7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134"/>
        <w:gridCol w:w="5386"/>
      </w:tblGrid>
      <w:tr w:rsidR="00D4193A" w:rsidRPr="005D6D48" w:rsidTr="00A44294">
        <w:trPr>
          <w:trHeight w:val="289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Месяц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autoSpaceDE w:val="0"/>
              <w:autoSpaceDN w:val="0"/>
              <w:adjustRightInd w:val="0"/>
              <w:spacing w:after="0" w:line="240" w:lineRule="auto"/>
              <w:ind w:left="283" w:right="33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D4193A" w:rsidRPr="005D6D48" w:rsidTr="00373B42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t>Игры и игрушки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Труд помощника воспитателя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Друзья</w:t>
            </w:r>
            <w:proofErr w:type="gramStart"/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Н</w:t>
            </w:r>
            <w:proofErr w:type="gramEnd"/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t>аша группа</w:t>
            </w:r>
          </w:p>
        </w:tc>
      </w:tr>
      <w:tr w:rsidR="00D4193A" w:rsidRPr="005D6D48" w:rsidTr="00373B42">
        <w:trPr>
          <w:trHeight w:val="110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D48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t>Учимся знакомиться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Осень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Фрукты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Овощи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Одежда и обувь</w:t>
            </w:r>
          </w:p>
        </w:tc>
      </w:tr>
      <w:tr w:rsidR="00D4193A" w:rsidRPr="005D6D48" w:rsidTr="00562755">
        <w:trPr>
          <w:trHeight w:val="113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t>Грибы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Дикие животные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Домашние животные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Домашние птицы</w:t>
            </w:r>
          </w:p>
        </w:tc>
      </w:tr>
      <w:tr w:rsidR="00D4193A" w:rsidRPr="005D6D48" w:rsidTr="00373B42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t>Домашние обитатели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Транспорт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Дорожная безопасность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Новый год</w:t>
            </w:r>
          </w:p>
        </w:tc>
      </w:tr>
      <w:tr w:rsidR="00D4193A" w:rsidRPr="005D6D48" w:rsidTr="00373B42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t>Труд повара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Зима</w:t>
            </w:r>
            <w:proofErr w:type="gramStart"/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У</w:t>
            </w:r>
            <w:proofErr w:type="gramEnd"/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t xml:space="preserve">  кого какие шубы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Зимние развлечения</w:t>
            </w:r>
          </w:p>
        </w:tc>
      </w:tr>
      <w:tr w:rsidR="00D4193A" w:rsidRPr="005D6D48" w:rsidTr="00373B42">
        <w:trPr>
          <w:trHeight w:val="1104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t>Труд врача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Здоровье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Папа</w:t>
            </w:r>
            <w:proofErr w:type="gramStart"/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Н</w:t>
            </w:r>
            <w:proofErr w:type="gramEnd"/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t>аши добрые дела</w:t>
            </w:r>
          </w:p>
        </w:tc>
      </w:tr>
      <w:tr w:rsidR="00D4193A" w:rsidRPr="005D6D48" w:rsidTr="00373B42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t>Мама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Семья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Гости</w:t>
            </w:r>
            <w:r w:rsidRPr="005D6D48">
              <w:rPr>
                <w:rStyle w:val="FontStyle20"/>
                <w:rFonts w:eastAsiaTheme="minorEastAsia"/>
                <w:sz w:val="24"/>
                <w:szCs w:val="24"/>
              </w:rPr>
              <w:br/>
              <w:t>Квартира</w:t>
            </w:r>
          </w:p>
        </w:tc>
      </w:tr>
      <w:tr w:rsidR="00D4193A" w:rsidRPr="005D6D48" w:rsidTr="00373B42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  <w:r w:rsidRPr="005D6D48">
              <w:rPr>
                <w:rStyle w:val="FontStyle13"/>
              </w:rPr>
              <w:t>Город</w:t>
            </w:r>
            <w:r w:rsidRPr="005D6D48">
              <w:rPr>
                <w:rStyle w:val="FontStyle13"/>
              </w:rPr>
              <w:br/>
              <w:t>Пожарная безопасность</w:t>
            </w:r>
            <w:r w:rsidRPr="005D6D48">
              <w:rPr>
                <w:rStyle w:val="FontStyle13"/>
              </w:rPr>
              <w:br/>
              <w:t>Игрушки</w:t>
            </w:r>
            <w:r w:rsidRPr="005D6D48">
              <w:rPr>
                <w:rStyle w:val="FontStyle13"/>
              </w:rPr>
              <w:br/>
              <w:t>Магазин</w:t>
            </w:r>
          </w:p>
        </w:tc>
      </w:tr>
      <w:tr w:rsidR="00D4193A" w:rsidRPr="005D6D48" w:rsidTr="00373B42">
        <w:trPr>
          <w:trHeight w:val="128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5D6D48" w:rsidRDefault="00D4193A" w:rsidP="005D6D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4193A" w:rsidRPr="005D6D48" w:rsidRDefault="00D4193A" w:rsidP="005D6D48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  <w:r w:rsidRPr="005D6D48">
              <w:rPr>
                <w:rStyle w:val="FontStyle13"/>
              </w:rPr>
              <w:t>Весна</w:t>
            </w:r>
          </w:p>
          <w:p w:rsidR="00D4193A" w:rsidRPr="005D6D48" w:rsidRDefault="00D4193A" w:rsidP="005D6D48">
            <w:pPr>
              <w:pStyle w:val="Style3"/>
              <w:spacing w:line="240" w:lineRule="auto"/>
              <w:ind w:left="283"/>
              <w:rPr>
                <w:rStyle w:val="FontStyle13"/>
              </w:rPr>
            </w:pPr>
            <w:r w:rsidRPr="005D6D48">
              <w:rPr>
                <w:rStyle w:val="FontStyle13"/>
              </w:rPr>
              <w:t>Водичка-водичка</w:t>
            </w:r>
          </w:p>
          <w:p w:rsidR="00D4193A" w:rsidRPr="005D6D48" w:rsidRDefault="00D4193A" w:rsidP="005D6D48">
            <w:pPr>
              <w:pStyle w:val="Style3"/>
              <w:spacing w:line="240" w:lineRule="auto"/>
              <w:ind w:left="283"/>
              <w:rPr>
                <w:rStyle w:val="FontStyle13"/>
              </w:rPr>
            </w:pPr>
            <w:r w:rsidRPr="005D6D48">
              <w:rPr>
                <w:rStyle w:val="FontStyle13"/>
              </w:rPr>
              <w:t>Труд взрослых</w:t>
            </w:r>
          </w:p>
          <w:p w:rsidR="00D4193A" w:rsidRPr="005D6D48" w:rsidRDefault="00D4193A" w:rsidP="005D6D48">
            <w:pPr>
              <w:pStyle w:val="Style3"/>
              <w:spacing w:line="240" w:lineRule="auto"/>
              <w:ind w:left="283"/>
              <w:rPr>
                <w:rStyle w:val="FontStyle13"/>
              </w:rPr>
            </w:pPr>
            <w:r w:rsidRPr="005D6D48">
              <w:rPr>
                <w:rStyle w:val="FontStyle13"/>
              </w:rPr>
              <w:t>Цветы</w:t>
            </w:r>
          </w:p>
        </w:tc>
      </w:tr>
    </w:tbl>
    <w:p w:rsidR="00373B42" w:rsidRPr="005D6D48" w:rsidRDefault="00373B42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101" w:rsidRPr="005D6D48" w:rsidRDefault="0037393F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Модель организации совместной деятельности воспитателя </w:t>
      </w:r>
      <w:r w:rsidR="008370B9" w:rsidRPr="005D6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с </w:t>
      </w: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>воспитанниками ДОУ.</w:t>
      </w:r>
    </w:p>
    <w:p w:rsidR="001327A6" w:rsidRPr="005D6D48" w:rsidRDefault="001327A6" w:rsidP="005D6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327A6" w:rsidRPr="005D6D48" w:rsidRDefault="001327A6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D48">
        <w:rPr>
          <w:rFonts w:ascii="Times New Roman" w:eastAsia="Times New Roman" w:hAnsi="Times New Roman" w:cs="Times New Roman"/>
          <w:sz w:val="24"/>
          <w:szCs w:val="24"/>
        </w:rPr>
        <w:t>Перечень основных видов непосредственно образовательной деятельности: физическая культура, музыка, ФЭМП, лепка, рисование, конструирование, аппликация, чтение художественной литературы, речевое развитие.</w:t>
      </w:r>
      <w:proofErr w:type="gramEnd"/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 процессе  второй  младшей  группы  сочетаются  формы организованного обучения.</w:t>
      </w:r>
    </w:p>
    <w:p w:rsidR="001327A6" w:rsidRPr="005D6D48" w:rsidRDefault="001327A6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и общение воспитателя с детьми вне занятий и свободная, самостоятельная деятельность детей по интересам.</w:t>
      </w:r>
    </w:p>
    <w:p w:rsidR="001327A6" w:rsidRPr="005D6D48" w:rsidRDefault="001327A6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девиз программы «Детство»: «Чувствовать — Познавать — Творить». Личный опыт ребенка организуется так, чтобы он естественным путем в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доступных видах деятельности в сотрудничестве </w:t>
      </w:r>
      <w:proofErr w:type="gramStart"/>
      <w:r w:rsidRPr="005D6D4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взрослым и самостоятельно осваивал средства и способы познания, общения и  деятельности, позволяющие реально проявить творчество, самостоятельность и реализовать позицию субъекта.</w:t>
      </w:r>
    </w:p>
    <w:p w:rsidR="001327A6" w:rsidRPr="005D6D48" w:rsidRDefault="001327A6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Организованная образовательная деятельность с детьми проводится в виде развивающих проблемно игровых и практических образовательных ситуаций соответствии с образовательными областями. Образовательные ситуации строятся как увлекательная проблемно-познавательная деятельность. Активно используются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 проблемно-поисковый характер, предполагают познавательное общение, совместную деятельность с воспитателем и активную самостоятельность детей в решении задач (социальных, коммуникативных, познавательных, художественных, двигательных, экологических, творческих и пр.), личностно-ориентированный подход педагога.</w:t>
      </w:r>
    </w:p>
    <w:p w:rsidR="001327A6" w:rsidRPr="005D6D48" w:rsidRDefault="001327A6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Организованная образовательная деятельность во второй младшей группе осуществляется в первую половину дня, ежедневно проводится 2—3 образовательные ситуации, продолжительностью каждая до 10— 15 минут, с перерывами по 8—10 минут.</w:t>
      </w:r>
    </w:p>
    <w:p w:rsidR="001327A6" w:rsidRPr="005D6D48" w:rsidRDefault="001327A6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Необходимыми в оборудовании во второй младшей группе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предметно-развивающая, образовательная среда становится основой для организации увлекательной, содержательной жизни и разностороннего развития каждого ребенка. Образовательная работа направлена на интеграцию и координацию взаимодействия воспитателей и специалистов в рамках единого развития ребенка.</w:t>
      </w:r>
    </w:p>
    <w:p w:rsidR="001327A6" w:rsidRDefault="001327A6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Допустимый объем недельной образовательной нагрузки для детей 2 младшей группы не более 10 занятий, 2.30 часа в неделю. Допустимое количество НОД не превышает двух занятий, продолжительностью НОД – 15 мин. Объем учебной нагрузки рассчитан в соответствии </w:t>
      </w:r>
      <w:proofErr w:type="gramStart"/>
      <w:r w:rsidRPr="005D6D4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</w:t>
      </w:r>
      <w:proofErr w:type="spellStart"/>
      <w:r w:rsidRPr="005D6D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2.4.1. 3049-13. Занятия организуются в течение года с сентября по май</w:t>
      </w:r>
      <w:bookmarkStart w:id="1" w:name="page13"/>
      <w:bookmarkEnd w:id="1"/>
      <w:r w:rsidRPr="005D6D48">
        <w:rPr>
          <w:rFonts w:ascii="Times New Roman" w:eastAsia="Times New Roman" w:hAnsi="Times New Roman" w:cs="Times New Roman"/>
          <w:sz w:val="24"/>
          <w:szCs w:val="24"/>
        </w:rPr>
        <w:t>, продолжительностью каждого до 10— 15 минут, с перерывами по 8—10 минут.</w:t>
      </w:r>
    </w:p>
    <w:p w:rsidR="00F47810" w:rsidRDefault="00F47810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10" w:rsidRPr="005D6D48" w:rsidRDefault="00F47810" w:rsidP="005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F47810" w:rsidRPr="005D6D48" w:rsidTr="00F4781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D6D48">
              <w:rPr>
                <w:rStyle w:val="FontStyle12"/>
                <w:sz w:val="24"/>
                <w:szCs w:val="24"/>
              </w:rPr>
              <w:t>1-я половина дня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D6D48">
              <w:rPr>
                <w:rStyle w:val="FontStyle12"/>
                <w:sz w:val="24"/>
                <w:szCs w:val="24"/>
              </w:rPr>
              <w:t>2-я половина дня</w:t>
            </w:r>
          </w:p>
        </w:tc>
      </w:tr>
      <w:tr w:rsidR="00F47810" w:rsidRPr="005D6D48" w:rsidTr="00F47810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D6D48">
              <w:rPr>
                <w:rStyle w:val="FontStyle12"/>
                <w:sz w:val="24"/>
                <w:szCs w:val="24"/>
              </w:rPr>
              <w:t>Физическое развитие</w:t>
            </w:r>
          </w:p>
        </w:tc>
      </w:tr>
      <w:tr w:rsidR="00F47810" w:rsidRPr="005D6D48" w:rsidTr="00F4781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Утренняя гимнастика (подвижные игры, игровые сюжеты) Гигиенические процедуры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Закаливание в повседневной жизни (обширное умыва</w:t>
            </w:r>
            <w:r w:rsidRPr="005D6D48">
              <w:rPr>
                <w:rStyle w:val="FontStyle16"/>
                <w:sz w:val="24"/>
                <w:szCs w:val="24"/>
              </w:rPr>
              <w:softHyphen/>
              <w:t>ние, воздушные ванны) Физкультминутки Физкультурные паузы Прогулка в двигательной активности Прием детей на воздухе в теплое время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Гимнастика после сна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Закаливание (воздушные процедуры, ходьба босиком по ребристым дорожкам) Физкультурные досуги, игры и развлечения Самостоятельная двигательная активность Прогулка (индивидуальная работа по развитию движений)</w:t>
            </w:r>
          </w:p>
        </w:tc>
      </w:tr>
      <w:tr w:rsidR="00F47810" w:rsidRPr="005D6D48" w:rsidTr="00F47810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D6D48">
              <w:rPr>
                <w:rStyle w:val="FontStyle12"/>
                <w:sz w:val="24"/>
                <w:szCs w:val="24"/>
              </w:rPr>
              <w:t>Познавательно-речевое развитие</w:t>
            </w:r>
          </w:p>
        </w:tc>
      </w:tr>
      <w:tr w:rsidR="00F47810" w:rsidRPr="005D6D48" w:rsidTr="00F4781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Совместная деятельность Дидактические игры Наблюдение Беседы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Экскурсии по участку</w:t>
            </w:r>
          </w:p>
          <w:p w:rsidR="00F47810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Исследовательская деятельность и экспериментирование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Совместная деятельность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Игры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Досуги</w:t>
            </w:r>
          </w:p>
          <w:p w:rsidR="00F47810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Индивидуальная работа</w:t>
            </w:r>
          </w:p>
          <w:p w:rsidR="002C58A6" w:rsidRDefault="002C58A6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</w:p>
          <w:p w:rsidR="002C58A6" w:rsidRDefault="002C58A6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</w:p>
          <w:p w:rsidR="002C58A6" w:rsidRPr="005D6D48" w:rsidRDefault="002C58A6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</w:p>
        </w:tc>
      </w:tr>
      <w:tr w:rsidR="00F47810" w:rsidRPr="005D6D48" w:rsidTr="00F47810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D6D48">
              <w:rPr>
                <w:rStyle w:val="FontStyle12"/>
                <w:sz w:val="24"/>
                <w:szCs w:val="24"/>
              </w:rPr>
              <w:lastRenderedPageBreak/>
              <w:t>Социально-нравственное развитие</w:t>
            </w:r>
          </w:p>
        </w:tc>
      </w:tr>
      <w:tr w:rsidR="00F47810" w:rsidRPr="005D6D48" w:rsidTr="00F4781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 xml:space="preserve">Утренний прием детей, индивидуальные и </w:t>
            </w:r>
            <w:proofErr w:type="spellStart"/>
            <w:proofErr w:type="gramStart"/>
            <w:r w:rsidRPr="005D6D48">
              <w:rPr>
                <w:rStyle w:val="FontStyle16"/>
                <w:sz w:val="24"/>
                <w:szCs w:val="24"/>
              </w:rPr>
              <w:t>подгруппо-вые</w:t>
            </w:r>
            <w:proofErr w:type="spellEnd"/>
            <w:proofErr w:type="gramEnd"/>
            <w:r w:rsidRPr="005D6D48">
              <w:rPr>
                <w:rStyle w:val="FontStyle16"/>
                <w:sz w:val="24"/>
                <w:szCs w:val="24"/>
              </w:rPr>
              <w:t xml:space="preserve"> беседы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Оценка эмоционального настроения группы с последую</w:t>
            </w:r>
            <w:r w:rsidRPr="005D6D48">
              <w:rPr>
                <w:rStyle w:val="FontStyle16"/>
                <w:sz w:val="24"/>
                <w:szCs w:val="24"/>
              </w:rPr>
              <w:softHyphen/>
              <w:t>щей коррекцией плана работы Формирование навыков культуры еды Этика быта, трудовые поручения Формирование навыков культуры общения Театрализованные игры Сюжетно-ролевые игры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Индивидуальная работа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Эстетика быта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Трудовые поручения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Игры с ряженьем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Работа в книжном центре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Общение младших и старших дошкольников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Сюжетно-ролевые игры</w:t>
            </w:r>
          </w:p>
        </w:tc>
      </w:tr>
      <w:tr w:rsidR="00F47810" w:rsidRPr="005D6D48" w:rsidTr="00F47810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D6D48">
              <w:rPr>
                <w:rStyle w:val="FontStyle12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47810" w:rsidRPr="005D6D48" w:rsidTr="00F4781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Совместная деятельность по музыкальному воспитанию и изобразительной деятельности Эстетика быта</w:t>
            </w:r>
          </w:p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Экскурсии в природу (на участок)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0" w:rsidRPr="005D6D48" w:rsidRDefault="00F47810" w:rsidP="00F47810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5D6D48">
              <w:rPr>
                <w:rStyle w:val="FontStyle16"/>
                <w:sz w:val="24"/>
                <w:szCs w:val="24"/>
              </w:rPr>
              <w:t>Музыкально-художественные досуги Индивидуальная работа</w:t>
            </w:r>
          </w:p>
        </w:tc>
      </w:tr>
    </w:tbl>
    <w:p w:rsidR="00F47810" w:rsidRDefault="00F47810" w:rsidP="005D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101" w:rsidRPr="005D6D48" w:rsidRDefault="0037393F" w:rsidP="005D6D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>2.7.</w:t>
      </w: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Особенности организации совместной деятельности воспитателя с </w:t>
      </w: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ab/>
        <w:t>воспитанниками</w:t>
      </w:r>
      <w:r w:rsidR="00373B42" w:rsidRPr="005D6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6D48">
        <w:rPr>
          <w:rFonts w:ascii="Times New Roman" w:eastAsia="Times New Roman" w:hAnsi="Times New Roman" w:cs="Times New Roman"/>
          <w:i/>
          <w:sz w:val="24"/>
          <w:szCs w:val="24"/>
        </w:rPr>
        <w:t xml:space="preserve">(климатические,  </w:t>
      </w:r>
      <w:r w:rsidR="001327A6" w:rsidRPr="005D6D48">
        <w:rPr>
          <w:rFonts w:ascii="Times New Roman" w:eastAsia="Times New Roman" w:hAnsi="Times New Roman" w:cs="Times New Roman"/>
          <w:i/>
          <w:sz w:val="24"/>
          <w:szCs w:val="24"/>
        </w:rPr>
        <w:t xml:space="preserve">демографические, национально - </w:t>
      </w:r>
      <w:r w:rsidRPr="005D6D48">
        <w:rPr>
          <w:rFonts w:ascii="Times New Roman" w:eastAsia="Times New Roman" w:hAnsi="Times New Roman" w:cs="Times New Roman"/>
          <w:i/>
          <w:sz w:val="24"/>
          <w:szCs w:val="24"/>
        </w:rPr>
        <w:t>культурные и другие)</w:t>
      </w:r>
      <w:r w:rsidRPr="005D6D4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327A6" w:rsidRPr="005D6D48" w:rsidRDefault="001327A6" w:rsidP="005D6D4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1327A6" w:rsidRPr="005D6D48" w:rsidRDefault="001327A6" w:rsidP="005D6D4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Примерный региональный модуль программы дошкольного образования «Мы в Мордовии живем» выделяет три основные объекты изучения: «природа», «социум», «культура». Образовательные области регионального компонента согласуются с требованиями федерального компонента и реализуются как посредством самостоятельного учебного курса, так и посредством интеграции в общую структуру.</w:t>
      </w:r>
    </w:p>
    <w:p w:rsidR="001327A6" w:rsidRPr="005D6D48" w:rsidRDefault="001327A6" w:rsidP="005D6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1242"/>
        <w:gridCol w:w="8647"/>
      </w:tblGrid>
      <w:tr w:rsidR="00D52D56" w:rsidRPr="005D6D48" w:rsidTr="00D52D56">
        <w:tc>
          <w:tcPr>
            <w:tcW w:w="1242" w:type="dxa"/>
          </w:tcPr>
          <w:p w:rsidR="00D52D56" w:rsidRPr="005D6D48" w:rsidRDefault="00D52D56" w:rsidP="005D6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8647" w:type="dxa"/>
          </w:tcPr>
          <w:p w:rsidR="00D52D56" w:rsidRPr="005D6D48" w:rsidRDefault="00D52D56" w:rsidP="005D6D4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ознакомление с неживой и живой природой родного края </w:t>
            </w:r>
          </w:p>
          <w:p w:rsidR="00D52D56" w:rsidRPr="005D6D48" w:rsidRDefault="00D52D56" w:rsidP="005D6D4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формирование знаний о животном и растительном мире Мордовии;</w:t>
            </w:r>
          </w:p>
        </w:tc>
      </w:tr>
      <w:tr w:rsidR="00D52D56" w:rsidRPr="005D6D48" w:rsidTr="00D52D56">
        <w:tc>
          <w:tcPr>
            <w:tcW w:w="1242" w:type="dxa"/>
          </w:tcPr>
          <w:p w:rsidR="00D52D56" w:rsidRPr="005D6D48" w:rsidRDefault="00D52D56" w:rsidP="005D6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8647" w:type="dxa"/>
          </w:tcPr>
          <w:p w:rsidR="00D52D56" w:rsidRPr="005D6D48" w:rsidRDefault="00D52D56" w:rsidP="005D6D48">
            <w:pPr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песнями, танцами, бытом мордовского крестьянина,</w:t>
            </w:r>
          </w:p>
          <w:p w:rsidR="00D52D56" w:rsidRPr="005D6D48" w:rsidRDefault="00D52D56" w:rsidP="005D6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орудиями труда, подвижными играми)</w:t>
            </w:r>
          </w:p>
          <w:p w:rsidR="00D52D56" w:rsidRPr="005D6D48" w:rsidRDefault="00D52D56" w:rsidP="005D6D48">
            <w:pPr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детской художественной литературой, музыкой</w:t>
            </w:r>
          </w:p>
          <w:p w:rsidR="00D52D56" w:rsidRPr="005D6D48" w:rsidRDefault="00D52D56" w:rsidP="005D6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 Мордовии</w:t>
            </w:r>
          </w:p>
        </w:tc>
      </w:tr>
    </w:tbl>
    <w:p w:rsidR="0059397C" w:rsidRPr="005D6D48" w:rsidRDefault="0059397C" w:rsidP="005D6D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27A6" w:rsidRPr="005D6D48" w:rsidRDefault="008370B9" w:rsidP="005D6D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="001327A6" w:rsidRPr="005D6D48">
        <w:rPr>
          <w:rFonts w:ascii="Times New Roman" w:eastAsia="Times New Roman" w:hAnsi="Times New Roman" w:cs="Times New Roman"/>
          <w:b/>
          <w:i/>
          <w:sz w:val="24"/>
          <w:szCs w:val="24"/>
        </w:rPr>
        <w:t>етодическое обеспечение программы</w:t>
      </w:r>
    </w:p>
    <w:tbl>
      <w:tblPr>
        <w:tblStyle w:val="a4"/>
        <w:tblW w:w="9608" w:type="dxa"/>
        <w:tblLook w:val="04A0"/>
      </w:tblPr>
      <w:tblGrid>
        <w:gridCol w:w="675"/>
        <w:gridCol w:w="5670"/>
        <w:gridCol w:w="2127"/>
        <w:gridCol w:w="1136"/>
      </w:tblGrid>
      <w:tr w:rsidR="00373B42" w:rsidRPr="005D6D48" w:rsidTr="001B27F5">
        <w:trPr>
          <w:trHeight w:val="791"/>
        </w:trPr>
        <w:tc>
          <w:tcPr>
            <w:tcW w:w="675" w:type="dxa"/>
          </w:tcPr>
          <w:p w:rsidR="00373B42" w:rsidRPr="005D6D48" w:rsidRDefault="00373B42" w:rsidP="005D6D48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5D6D4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5D6D4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/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373B42" w:rsidRPr="005D6D48" w:rsidRDefault="00373B42" w:rsidP="005D6D48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Наименование учебного пособия по мордовским </w:t>
            </w:r>
            <w:r w:rsidRPr="005D6D4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языкам</w:t>
            </w:r>
          </w:p>
        </w:tc>
        <w:tc>
          <w:tcPr>
            <w:tcW w:w="2127" w:type="dxa"/>
          </w:tcPr>
          <w:p w:rsidR="00373B42" w:rsidRPr="005D6D48" w:rsidRDefault="00373B42" w:rsidP="005D6D48">
            <w:pPr>
              <w:ind w:left="38"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6" w:type="dxa"/>
          </w:tcPr>
          <w:p w:rsidR="00373B42" w:rsidRPr="005D6D48" w:rsidRDefault="00373B42" w:rsidP="005D6D48">
            <w:pPr>
              <w:ind w:hanging="16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 xml:space="preserve">Год </w:t>
            </w:r>
            <w:r w:rsidRPr="005D6D4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издания</w:t>
            </w:r>
          </w:p>
        </w:tc>
      </w:tr>
      <w:tr w:rsidR="00393A70" w:rsidRPr="005D6D48" w:rsidTr="001B27F5">
        <w:trPr>
          <w:trHeight w:val="848"/>
        </w:trPr>
        <w:tc>
          <w:tcPr>
            <w:tcW w:w="675" w:type="dxa"/>
          </w:tcPr>
          <w:p w:rsidR="00393A70" w:rsidRPr="005D6D48" w:rsidRDefault="00393A70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A70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3A70" w:rsidRPr="005D6D48" w:rsidRDefault="00393A70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93A70" w:rsidRPr="005D6D48" w:rsidRDefault="00393A70" w:rsidP="005D6D48">
            <w:pPr>
              <w:ind w:left="8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модуль программы дошкольного образования  «Мы в Мордовии живем»</w:t>
            </w:r>
          </w:p>
        </w:tc>
        <w:tc>
          <w:tcPr>
            <w:tcW w:w="2127" w:type="dxa"/>
          </w:tcPr>
          <w:p w:rsidR="00393A70" w:rsidRPr="005D6D48" w:rsidRDefault="00393A70" w:rsidP="005D6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Е.Н. Коркина</w:t>
            </w:r>
          </w:p>
          <w:p w:rsidR="003E6636" w:rsidRPr="005D6D48" w:rsidRDefault="003E6636" w:rsidP="005D6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Л.П. Карпухина</w:t>
            </w:r>
          </w:p>
          <w:p w:rsidR="003E6636" w:rsidRPr="005D6D48" w:rsidRDefault="003E6636" w:rsidP="005D6D4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ОВ. Беляева</w:t>
            </w:r>
          </w:p>
        </w:tc>
        <w:tc>
          <w:tcPr>
            <w:tcW w:w="1136" w:type="dxa"/>
          </w:tcPr>
          <w:p w:rsidR="00393A70" w:rsidRPr="005D6D48" w:rsidRDefault="001B27F5" w:rsidP="005D6D48">
            <w:pPr>
              <w:tabs>
                <w:tab w:val="left" w:pos="0"/>
                <w:tab w:val="left" w:pos="33"/>
                <w:tab w:val="left" w:pos="1040"/>
              </w:tabs>
              <w:ind w:right="-247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2011</w:t>
            </w:r>
          </w:p>
        </w:tc>
      </w:tr>
      <w:tr w:rsidR="00110162" w:rsidRPr="005D6D48" w:rsidTr="001B27F5">
        <w:tc>
          <w:tcPr>
            <w:tcW w:w="675" w:type="dxa"/>
          </w:tcPr>
          <w:p w:rsidR="00110162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110162" w:rsidRPr="005D6D48" w:rsidRDefault="00110162" w:rsidP="005D6D48">
            <w:pPr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и методические рекомендации «Обучение детей</w:t>
            </w:r>
            <w:r w:rsidR="001B27F5"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мордовским (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мокшанскому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эрзянскому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языкам в</w:t>
            </w:r>
            <w:r w:rsidR="001B27F5"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образовательных учреждениях Республики</w:t>
            </w:r>
          </w:p>
          <w:p w:rsidR="00110162" w:rsidRPr="005D6D48" w:rsidRDefault="00110162" w:rsidP="005D6D48">
            <w:pPr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Мордовия</w:t>
            </w:r>
          </w:p>
        </w:tc>
        <w:tc>
          <w:tcPr>
            <w:tcW w:w="2127" w:type="dxa"/>
          </w:tcPr>
          <w:p w:rsidR="00110162" w:rsidRPr="005D6D48" w:rsidRDefault="00110162" w:rsidP="005D6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А.И. Исайкина</w:t>
            </w:r>
          </w:p>
        </w:tc>
        <w:tc>
          <w:tcPr>
            <w:tcW w:w="1136" w:type="dxa"/>
          </w:tcPr>
          <w:p w:rsidR="00110162" w:rsidRPr="005D6D48" w:rsidRDefault="00110162" w:rsidP="005D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3A70" w:rsidRPr="005D6D48" w:rsidTr="001B27F5">
        <w:tc>
          <w:tcPr>
            <w:tcW w:w="675" w:type="dxa"/>
          </w:tcPr>
          <w:p w:rsidR="00393A70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93A70" w:rsidRPr="005D6D48" w:rsidRDefault="00393A70" w:rsidP="005D6D48">
            <w:pPr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к примерному региональному модулю программы дошкольного образования «Мы в Мордовии</w:t>
            </w:r>
          </w:p>
        </w:tc>
        <w:tc>
          <w:tcPr>
            <w:tcW w:w="2127" w:type="dxa"/>
          </w:tcPr>
          <w:p w:rsidR="00393A70" w:rsidRPr="005D6D48" w:rsidRDefault="00393A70" w:rsidP="005D6D48">
            <w:pPr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Е.Н. Киркина</w:t>
            </w:r>
          </w:p>
        </w:tc>
        <w:tc>
          <w:tcPr>
            <w:tcW w:w="1136" w:type="dxa"/>
          </w:tcPr>
          <w:p w:rsidR="00393A70" w:rsidRPr="005D6D48" w:rsidRDefault="00393A70" w:rsidP="005D6D48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93A70" w:rsidRPr="005D6D48" w:rsidTr="001B27F5">
        <w:trPr>
          <w:trHeight w:val="560"/>
        </w:trPr>
        <w:tc>
          <w:tcPr>
            <w:tcW w:w="675" w:type="dxa"/>
          </w:tcPr>
          <w:p w:rsidR="00393A70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93A70" w:rsidRPr="005D6D48" w:rsidRDefault="00393A70" w:rsidP="005D6D48">
            <w:pPr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пособие:</w:t>
            </w:r>
            <w:r w:rsidR="001B27F5"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Серебряные цепочки. Эрзянские и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мокшанские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</w:t>
            </w:r>
            <w:r w:rsidR="001B27F5"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хороводы.</w:t>
            </w:r>
          </w:p>
        </w:tc>
        <w:tc>
          <w:tcPr>
            <w:tcW w:w="2127" w:type="dxa"/>
          </w:tcPr>
          <w:p w:rsidR="00393A70" w:rsidRPr="005D6D48" w:rsidRDefault="00393A70" w:rsidP="005D6D4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Брыжинский</w:t>
            </w:r>
            <w:proofErr w:type="spellEnd"/>
          </w:p>
        </w:tc>
        <w:tc>
          <w:tcPr>
            <w:tcW w:w="1136" w:type="dxa"/>
          </w:tcPr>
          <w:p w:rsidR="00393A70" w:rsidRPr="005D6D48" w:rsidRDefault="00393A70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10162" w:rsidRPr="005D6D48" w:rsidTr="001B27F5">
        <w:tc>
          <w:tcPr>
            <w:tcW w:w="675" w:type="dxa"/>
          </w:tcPr>
          <w:p w:rsidR="00110162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110162" w:rsidRPr="005D6D48" w:rsidRDefault="001B27F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</w:tcPr>
          <w:p w:rsidR="00110162" w:rsidRPr="005D6D48" w:rsidRDefault="001B27F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Щанкина</w:t>
            </w:r>
            <w:proofErr w:type="spellEnd"/>
          </w:p>
        </w:tc>
        <w:tc>
          <w:tcPr>
            <w:tcW w:w="1136" w:type="dxa"/>
          </w:tcPr>
          <w:p w:rsidR="00110162" w:rsidRPr="005D6D48" w:rsidRDefault="001B27F5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10162" w:rsidRPr="005D6D48" w:rsidTr="001B27F5">
        <w:tc>
          <w:tcPr>
            <w:tcW w:w="675" w:type="dxa"/>
          </w:tcPr>
          <w:p w:rsidR="00110162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10162" w:rsidRPr="005D6D48" w:rsidRDefault="001B27F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Мордовия: природа, люди, события</w:t>
            </w:r>
          </w:p>
        </w:tc>
        <w:tc>
          <w:tcPr>
            <w:tcW w:w="2127" w:type="dxa"/>
          </w:tcPr>
          <w:p w:rsidR="00110162" w:rsidRPr="005D6D48" w:rsidRDefault="00BA4DE3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Юрченков</w:t>
            </w:r>
            <w:proofErr w:type="spellEnd"/>
          </w:p>
        </w:tc>
        <w:tc>
          <w:tcPr>
            <w:tcW w:w="1136" w:type="dxa"/>
          </w:tcPr>
          <w:p w:rsidR="00110162" w:rsidRPr="005D6D48" w:rsidRDefault="00110162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162" w:rsidRPr="005D6D48" w:rsidTr="001B27F5">
        <w:tc>
          <w:tcPr>
            <w:tcW w:w="675" w:type="dxa"/>
          </w:tcPr>
          <w:p w:rsidR="00110162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10162" w:rsidRPr="005D6D48" w:rsidRDefault="003E6636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Мордовское язычество: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наноэнциклопедия</w:t>
            </w:r>
            <w:proofErr w:type="spellEnd"/>
          </w:p>
        </w:tc>
        <w:tc>
          <w:tcPr>
            <w:tcW w:w="2127" w:type="dxa"/>
          </w:tcPr>
          <w:p w:rsidR="00110162" w:rsidRPr="005D6D48" w:rsidRDefault="003E6636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Юрченков</w:t>
            </w:r>
            <w:proofErr w:type="spellEnd"/>
          </w:p>
        </w:tc>
        <w:tc>
          <w:tcPr>
            <w:tcW w:w="1136" w:type="dxa"/>
          </w:tcPr>
          <w:p w:rsidR="00110162" w:rsidRPr="005D6D48" w:rsidRDefault="003E6636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10162" w:rsidRPr="005D6D48" w:rsidTr="001B27F5">
        <w:tc>
          <w:tcPr>
            <w:tcW w:w="675" w:type="dxa"/>
          </w:tcPr>
          <w:p w:rsidR="00110162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10162" w:rsidRPr="005D6D48" w:rsidRDefault="003E6636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Мордовская азбука в рисунках и картинках</w:t>
            </w:r>
          </w:p>
        </w:tc>
        <w:tc>
          <w:tcPr>
            <w:tcW w:w="2127" w:type="dxa"/>
          </w:tcPr>
          <w:p w:rsidR="00110162" w:rsidRPr="005D6D48" w:rsidRDefault="003E6636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И.Напалкова</w:t>
            </w:r>
            <w:proofErr w:type="spellEnd"/>
          </w:p>
        </w:tc>
        <w:tc>
          <w:tcPr>
            <w:tcW w:w="1136" w:type="dxa"/>
          </w:tcPr>
          <w:p w:rsidR="00110162" w:rsidRPr="005D6D48" w:rsidRDefault="003E6636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10162" w:rsidRPr="005D6D48" w:rsidTr="001B27F5">
        <w:tc>
          <w:tcPr>
            <w:tcW w:w="675" w:type="dxa"/>
          </w:tcPr>
          <w:p w:rsidR="00110162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10162" w:rsidRPr="005D6D48" w:rsidRDefault="003E6636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Знакомьтесь, мордовский заповедник</w:t>
            </w:r>
          </w:p>
        </w:tc>
        <w:tc>
          <w:tcPr>
            <w:tcW w:w="2127" w:type="dxa"/>
          </w:tcPr>
          <w:p w:rsidR="00110162" w:rsidRPr="005D6D48" w:rsidRDefault="003E6636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Н.Осянина</w:t>
            </w:r>
            <w:proofErr w:type="spellEnd"/>
          </w:p>
        </w:tc>
        <w:tc>
          <w:tcPr>
            <w:tcW w:w="1136" w:type="dxa"/>
          </w:tcPr>
          <w:p w:rsidR="00110162" w:rsidRPr="005D6D48" w:rsidRDefault="003E6636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E6636" w:rsidRPr="005D6D48" w:rsidTr="00562755">
        <w:tc>
          <w:tcPr>
            <w:tcW w:w="675" w:type="dxa"/>
          </w:tcPr>
          <w:p w:rsidR="003E6636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E6636" w:rsidRPr="005D6D48" w:rsidRDefault="003E6636" w:rsidP="005D6D48">
            <w:pPr>
              <w:ind w:left="80" w:hanging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«Мордовский край в созвездии святых, в нем сияющих» (рассказы о православной вере для маленьких читателей)</w:t>
            </w:r>
          </w:p>
        </w:tc>
        <w:tc>
          <w:tcPr>
            <w:tcW w:w="2127" w:type="dxa"/>
          </w:tcPr>
          <w:p w:rsidR="003E6636" w:rsidRPr="005D6D48" w:rsidRDefault="003E6636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И.Напалкова</w:t>
            </w:r>
            <w:proofErr w:type="spellEnd"/>
          </w:p>
        </w:tc>
        <w:tc>
          <w:tcPr>
            <w:tcW w:w="1136" w:type="dxa"/>
          </w:tcPr>
          <w:p w:rsidR="003E6636" w:rsidRPr="005D6D48" w:rsidRDefault="003E6636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636" w:rsidRPr="005D6D48" w:rsidTr="00562755">
        <w:tc>
          <w:tcPr>
            <w:tcW w:w="675" w:type="dxa"/>
          </w:tcPr>
          <w:p w:rsidR="003E6636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3E6636" w:rsidRPr="005D6D48" w:rsidRDefault="003E6636" w:rsidP="005D6D48">
            <w:pPr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Саранск столичный: рассказы о столице нашей республики для маленьких читателей</w:t>
            </w:r>
          </w:p>
        </w:tc>
        <w:tc>
          <w:tcPr>
            <w:tcW w:w="2127" w:type="dxa"/>
            <w:vAlign w:val="bottom"/>
          </w:tcPr>
          <w:p w:rsidR="003E6636" w:rsidRPr="005D6D48" w:rsidRDefault="003E6636" w:rsidP="005D6D48">
            <w:pPr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Юрченков</w:t>
            </w:r>
            <w:proofErr w:type="spellEnd"/>
          </w:p>
        </w:tc>
        <w:tc>
          <w:tcPr>
            <w:tcW w:w="1136" w:type="dxa"/>
          </w:tcPr>
          <w:p w:rsidR="003E6636" w:rsidRPr="005D6D48" w:rsidRDefault="003E6636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636" w:rsidRPr="005D6D48" w:rsidTr="00562755">
        <w:tc>
          <w:tcPr>
            <w:tcW w:w="675" w:type="dxa"/>
          </w:tcPr>
          <w:p w:rsidR="003E6636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3E6636" w:rsidRPr="005D6D48" w:rsidRDefault="003E6636" w:rsidP="005D6D48">
            <w:pPr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ушли боги мордвы: герои мордовской мифологии</w:t>
            </w:r>
          </w:p>
        </w:tc>
        <w:tc>
          <w:tcPr>
            <w:tcW w:w="2127" w:type="dxa"/>
            <w:vAlign w:val="bottom"/>
          </w:tcPr>
          <w:p w:rsidR="003E6636" w:rsidRPr="005D6D48" w:rsidRDefault="003E6636" w:rsidP="005D6D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Юрченков</w:t>
            </w:r>
            <w:proofErr w:type="spellEnd"/>
          </w:p>
        </w:tc>
        <w:tc>
          <w:tcPr>
            <w:tcW w:w="1136" w:type="dxa"/>
          </w:tcPr>
          <w:p w:rsidR="003E6636" w:rsidRPr="005D6D48" w:rsidRDefault="003E6636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636" w:rsidRPr="005D6D48" w:rsidTr="001B27F5">
        <w:tc>
          <w:tcPr>
            <w:tcW w:w="675" w:type="dxa"/>
          </w:tcPr>
          <w:p w:rsidR="003E6636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E6636" w:rsidRPr="005D6D48" w:rsidRDefault="00BA4DE3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2127" w:type="dxa"/>
          </w:tcPr>
          <w:p w:rsidR="003E6636" w:rsidRPr="005D6D48" w:rsidRDefault="003E6636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E6636" w:rsidRPr="005D6D48" w:rsidRDefault="003E6636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636" w:rsidRPr="005D6D48" w:rsidTr="001B27F5">
        <w:tc>
          <w:tcPr>
            <w:tcW w:w="675" w:type="dxa"/>
          </w:tcPr>
          <w:p w:rsidR="003E6636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3E6636" w:rsidRPr="005D6D48" w:rsidRDefault="00BA4DE3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Вирявы</w:t>
            </w:r>
            <w:proofErr w:type="spellEnd"/>
          </w:p>
        </w:tc>
        <w:tc>
          <w:tcPr>
            <w:tcW w:w="2127" w:type="dxa"/>
          </w:tcPr>
          <w:p w:rsidR="003E6636" w:rsidRPr="005D6D48" w:rsidRDefault="00BA4DE3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А.С.Алешкин</w:t>
            </w:r>
          </w:p>
        </w:tc>
        <w:tc>
          <w:tcPr>
            <w:tcW w:w="1136" w:type="dxa"/>
          </w:tcPr>
          <w:p w:rsidR="003E6636" w:rsidRPr="005D6D48" w:rsidRDefault="003E6636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DE3" w:rsidRPr="005D6D48" w:rsidTr="00562755">
        <w:tc>
          <w:tcPr>
            <w:tcW w:w="675" w:type="dxa"/>
          </w:tcPr>
          <w:p w:rsidR="00BA4DE3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BA4DE3" w:rsidRPr="005D6D48" w:rsidRDefault="00BA4DE3" w:rsidP="005D6D48">
            <w:pPr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 видео материалы:</w:t>
            </w:r>
          </w:p>
        </w:tc>
        <w:tc>
          <w:tcPr>
            <w:tcW w:w="2127" w:type="dxa"/>
            <w:vAlign w:val="bottom"/>
          </w:tcPr>
          <w:p w:rsidR="00BA4DE3" w:rsidRPr="005D6D48" w:rsidRDefault="00BA4DE3" w:rsidP="005D6D4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A4DE3" w:rsidRPr="005D6D48" w:rsidRDefault="00BA4DE3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DE3" w:rsidRPr="005D6D48" w:rsidTr="00562755">
        <w:tc>
          <w:tcPr>
            <w:tcW w:w="675" w:type="dxa"/>
          </w:tcPr>
          <w:p w:rsidR="00BA4DE3" w:rsidRPr="005D6D48" w:rsidRDefault="00562755" w:rsidP="005D6D48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BA4DE3" w:rsidRPr="005D6D48" w:rsidRDefault="00BA4DE3" w:rsidP="005D6D48">
            <w:pPr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Наровавы</w:t>
            </w:r>
            <w:proofErr w:type="spellEnd"/>
          </w:p>
        </w:tc>
        <w:tc>
          <w:tcPr>
            <w:tcW w:w="2127" w:type="dxa"/>
            <w:vAlign w:val="bottom"/>
          </w:tcPr>
          <w:p w:rsidR="00BA4DE3" w:rsidRPr="005D6D48" w:rsidRDefault="00BA4DE3" w:rsidP="005D6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Юрченков</w:t>
            </w:r>
            <w:proofErr w:type="spellEnd"/>
          </w:p>
        </w:tc>
        <w:tc>
          <w:tcPr>
            <w:tcW w:w="1136" w:type="dxa"/>
          </w:tcPr>
          <w:p w:rsidR="00BA4DE3" w:rsidRPr="005D6D48" w:rsidRDefault="00BA4DE3" w:rsidP="005D6D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810" w:rsidRDefault="00F47810" w:rsidP="005D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15"/>
      <w:bookmarkEnd w:id="2"/>
    </w:p>
    <w:p w:rsidR="00544101" w:rsidRPr="005D6D48" w:rsidRDefault="0037393F" w:rsidP="00F4781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6D48">
        <w:rPr>
          <w:rFonts w:ascii="Times New Roman" w:eastAsia="Times New Roman" w:hAnsi="Times New Roman" w:cs="Times New Roman"/>
          <w:b/>
          <w:caps/>
          <w:sz w:val="24"/>
          <w:szCs w:val="24"/>
        </w:rPr>
        <w:t>Организационный раздел</w:t>
      </w:r>
    </w:p>
    <w:p w:rsidR="00544101" w:rsidRPr="005D6D48" w:rsidRDefault="00544101" w:rsidP="00F4781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44101" w:rsidRPr="005D6D48" w:rsidRDefault="00BA4DE3" w:rsidP="00F47810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3. 1. </w:t>
      </w:r>
      <w:r w:rsidR="0037393F" w:rsidRPr="005D6D48">
        <w:rPr>
          <w:rFonts w:ascii="Times New Roman" w:eastAsia="Times New Roman" w:hAnsi="Times New Roman" w:cs="Times New Roman"/>
          <w:b/>
          <w:sz w:val="24"/>
          <w:szCs w:val="24"/>
        </w:rPr>
        <w:t>Оформление предметно-пространственной среды.</w:t>
      </w:r>
    </w:p>
    <w:p w:rsidR="00544101" w:rsidRPr="005D6D48" w:rsidRDefault="0037393F" w:rsidP="00F47810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>Предметно - развивающая образовательная среда группы.</w:t>
      </w:r>
    </w:p>
    <w:p w:rsidR="00544101" w:rsidRPr="005D6D48" w:rsidRDefault="0037393F" w:rsidP="005D6D48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</w:t>
      </w:r>
      <w:r w:rsidRPr="005D6D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образовательного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потенциала пространства </w:t>
      </w:r>
      <w:r w:rsidRPr="005D6D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дошкольного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учреждения, группы, а также территории, прилегающей к </w:t>
      </w:r>
      <w:r w:rsidRPr="005D6D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дошкольному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учреждению, материалов, </w:t>
      </w:r>
      <w:r w:rsidRPr="005D6D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оборудования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и инвентаря для развития детей </w:t>
      </w:r>
      <w:r w:rsidRPr="005D6D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дошкольного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возраста в соответствии с особенностями </w:t>
      </w:r>
      <w:r w:rsidRPr="005D6D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каждого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возрастного этапа, охраны и укрепления их здоровья, учета особенностей и </w:t>
      </w:r>
      <w:r w:rsidRPr="005D6D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коррекции недостатков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D6D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544101" w:rsidRPr="005D6D48" w:rsidRDefault="0037393F" w:rsidP="005D6D48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D48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обеспечивает: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реализацию различных образовательных программ; в случае организации инклюзивного образования - необходимые для него условия; учет национально- культурных, климатических условий, в которых осуществляется образовательная деятельность; учет возрастных особенностей детей.</w:t>
      </w:r>
      <w:proofErr w:type="gramEnd"/>
    </w:p>
    <w:p w:rsidR="00544101" w:rsidRPr="005D6D48" w:rsidRDefault="0037393F" w:rsidP="005D6D4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В группе приобретено много игр и пособий в соответствии с современными требованиями, оборудованы уголки развития по всем видам детской деятельности:</w:t>
      </w:r>
    </w:p>
    <w:p w:rsidR="00544101" w:rsidRPr="005D6D48" w:rsidRDefault="001346AE" w:rsidP="005D6D48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Уголок физкультуры.</w:t>
      </w:r>
    </w:p>
    <w:p w:rsidR="00BA4DE3" w:rsidRPr="005D6D48" w:rsidRDefault="001346AE" w:rsidP="005D6D48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D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 xml:space="preserve">Уголки сюжетно - ролевой игры (магазин, больница,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4DE3" w:rsidRPr="005D6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 xml:space="preserve">парикмахерская, семья, </w:t>
      </w:r>
      <w:r w:rsidR="00BA4DE3" w:rsidRPr="005D6D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</w:p>
    <w:p w:rsidR="00544101" w:rsidRPr="005D6D48" w:rsidRDefault="00BA4DE3" w:rsidP="005D6D48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строительный,</w:t>
      </w:r>
      <w:r w:rsidR="0037393F" w:rsidRPr="005D6D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гараж)</w:t>
      </w:r>
    </w:p>
    <w:p w:rsidR="00544101" w:rsidRPr="005D6D48" w:rsidRDefault="001346AE" w:rsidP="005D6D48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Уголок математики и</w:t>
      </w:r>
      <w:r w:rsidR="0037393F" w:rsidRPr="005D6D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101" w:rsidRPr="005D6D48" w:rsidRDefault="001346AE" w:rsidP="005D6D48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Уголок</w:t>
      </w:r>
      <w:r w:rsidR="0037393F" w:rsidRPr="005D6D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544101" w:rsidRPr="005D6D48" w:rsidRDefault="001346AE" w:rsidP="005D6D48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Уголок театрализации</w:t>
      </w:r>
      <w:proofErr w:type="gramStart"/>
      <w:r w:rsidR="0037393F" w:rsidRPr="005D6D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44101" w:rsidRPr="005D6D48" w:rsidRDefault="001346AE" w:rsidP="005D6D48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Уголок изобразительного</w:t>
      </w:r>
      <w:r w:rsidR="0037393F" w:rsidRPr="005D6D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544101" w:rsidRPr="005D6D48" w:rsidRDefault="001346AE" w:rsidP="005D6D48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="0037393F" w:rsidRPr="005D6D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уголок.</w:t>
      </w:r>
    </w:p>
    <w:p w:rsidR="00544101" w:rsidRPr="005D6D48" w:rsidRDefault="001346AE" w:rsidP="005D6D48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Патриотический</w:t>
      </w:r>
      <w:r w:rsidR="0037393F" w:rsidRPr="005D6D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уголок.</w:t>
      </w:r>
    </w:p>
    <w:p w:rsidR="00544101" w:rsidRPr="005D6D48" w:rsidRDefault="001346AE" w:rsidP="005D6D48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Книжный</w:t>
      </w:r>
      <w:r w:rsidR="0037393F" w:rsidRPr="005D6D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уголок.</w:t>
      </w:r>
    </w:p>
    <w:p w:rsidR="00544101" w:rsidRPr="005D6D48" w:rsidRDefault="001346AE" w:rsidP="005D6D48">
      <w:pPr>
        <w:tabs>
          <w:tab w:val="left" w:pos="1006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Построение предметно - пространственной среды в группе позволяет организовать самостоятельную деятельность детей и выполняет образовательную, развивающую, воспитывающую, стимулирующую, организационную, коммуникативные функции. Для развития детей расширялась и пополнилась функциональная значимость развивающей среды: приобретены игры развивающего характера; был пополнен новыми книжками книжный уголок.</w:t>
      </w:r>
    </w:p>
    <w:p w:rsidR="00544101" w:rsidRPr="005D6D48" w:rsidRDefault="0037393F" w:rsidP="005D6D4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имеются материалы для конструирования: пластмассовые конструкторы с разнообразными способами крепления деталей; строительные наборы с деталями разных форм и размеров; маленькие игрушечные персонажи, машинки, для обыгрывания. </w:t>
      </w:r>
      <w:proofErr w:type="gramStart"/>
      <w:r w:rsidRPr="005D6D48">
        <w:rPr>
          <w:rFonts w:ascii="Times New Roman" w:eastAsia="Times New Roman" w:hAnsi="Times New Roman" w:cs="Times New Roman"/>
          <w:sz w:val="24"/>
          <w:szCs w:val="24"/>
        </w:rPr>
        <w:t>Материалы для ручного труда: бумага разных видов (цветная, гофрированная, салф</w:t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 xml:space="preserve">етки, картон, открытки и др.);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>природные материалы; инструменты: ножницы с тупыми концами; клей; кисти.</w:t>
      </w:r>
      <w:proofErr w:type="gramEnd"/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Развивающая образовательная среда в группе мобильная. Предметно – 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1E4635" w:rsidRPr="005D6D48" w:rsidRDefault="001E4635" w:rsidP="005D6D48">
      <w:pPr>
        <w:tabs>
          <w:tab w:val="left" w:pos="10064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101" w:rsidRPr="005D6D48" w:rsidRDefault="0037393F" w:rsidP="005D6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ab/>
        <w:t>Режим дня, структура образовательной деятельности</w:t>
      </w:r>
      <w:r w:rsidR="00D51A7F" w:rsidRPr="005D6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397C" w:rsidRPr="005D6D48">
        <w:rPr>
          <w:rFonts w:ascii="Times New Roman" w:eastAsia="Times New Roman" w:hAnsi="Times New Roman" w:cs="Times New Roman"/>
          <w:i/>
          <w:sz w:val="24"/>
          <w:szCs w:val="24"/>
        </w:rPr>
        <w:t xml:space="preserve">(холодный и </w:t>
      </w:r>
      <w:r w:rsidRPr="005D6D48">
        <w:rPr>
          <w:rFonts w:ascii="Times New Roman" w:eastAsia="Times New Roman" w:hAnsi="Times New Roman" w:cs="Times New Roman"/>
          <w:i/>
          <w:sz w:val="24"/>
          <w:szCs w:val="24"/>
        </w:rPr>
        <w:t>теплый период, расписание зан</w:t>
      </w:r>
      <w:r w:rsidR="006234CB" w:rsidRPr="005D6D48">
        <w:rPr>
          <w:rFonts w:ascii="Times New Roman" w:eastAsia="Times New Roman" w:hAnsi="Times New Roman" w:cs="Times New Roman"/>
          <w:i/>
          <w:sz w:val="24"/>
          <w:szCs w:val="24"/>
        </w:rPr>
        <w:t xml:space="preserve">ятий, двигательный режим, схема </w:t>
      </w:r>
      <w:r w:rsidRPr="005D6D48">
        <w:rPr>
          <w:rFonts w:ascii="Times New Roman" w:eastAsia="Times New Roman" w:hAnsi="Times New Roman" w:cs="Times New Roman"/>
          <w:i/>
          <w:sz w:val="24"/>
          <w:szCs w:val="24"/>
        </w:rPr>
        <w:t>закаливания детей)</w:t>
      </w: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44101" w:rsidRPr="00F47810" w:rsidRDefault="0037393F" w:rsidP="00F478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b/>
          <w:sz w:val="24"/>
          <w:szCs w:val="24"/>
        </w:rPr>
        <w:t>Режим</w:t>
      </w:r>
      <w:r w:rsidR="00F47810" w:rsidRPr="00F478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7810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организации жизни детей на холодный период</w:t>
      </w:r>
    </w:p>
    <w:p w:rsidR="00544101" w:rsidRPr="005D6D48" w:rsidRDefault="0037393F" w:rsidP="00C712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D6D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Дома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6.30 – 7.30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Подъем, утренний туалет.</w:t>
      </w:r>
    </w:p>
    <w:p w:rsidR="00544101" w:rsidRPr="005D6D48" w:rsidRDefault="0037393F" w:rsidP="00C712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D6D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 детском саду</w:t>
      </w:r>
    </w:p>
    <w:p w:rsidR="00F47810" w:rsidRDefault="0037393F" w:rsidP="00C71234">
      <w:pPr>
        <w:tabs>
          <w:tab w:val="left" w:pos="22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7.00 – 8.20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Прием детей в группе</w:t>
      </w:r>
      <w:r w:rsidRPr="005D6D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 xml:space="preserve">утренняя гимнастика, 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ab/>
        <w:t xml:space="preserve">беседы с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наблюдения,</w:t>
      </w:r>
      <w:r w:rsidR="00C76C61" w:rsidRPr="005D6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>дидактические игры,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 xml:space="preserve"> чтение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8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44101" w:rsidRPr="005D6D48" w:rsidRDefault="00F47810" w:rsidP="00C71234">
      <w:pPr>
        <w:tabs>
          <w:tab w:val="left" w:pos="2268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 xml:space="preserve">литературы,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ab/>
        <w:t>деятельность.</w:t>
      </w:r>
    </w:p>
    <w:p w:rsidR="00F47810" w:rsidRDefault="0037393F" w:rsidP="00C71234">
      <w:pPr>
        <w:tabs>
          <w:tab w:val="left" w:pos="22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8.20 – 8.50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 завтраку, со второй половины учебного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F478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4101" w:rsidRPr="005D6D48" w:rsidRDefault="00F47810" w:rsidP="00C71234">
      <w:pPr>
        <w:tabs>
          <w:tab w:val="left" w:pos="22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>дежурство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 xml:space="preserve"> по столовой. Завтрак.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8.50 – 9.00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Самостоятельная игровая деятельность детей</w:t>
      </w:r>
      <w:r w:rsidRPr="005D6D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70F87" w:rsidRPr="005D6D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544101" w:rsidRPr="005D6D48" w:rsidRDefault="00C76C61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9.00 – 9.15</w:t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бразовательная деятельность.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9.40 – 11.10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 прогулке. Прогулка.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11.10 – 11.30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Возвращение с прогулки, игры, водные процедуры</w:t>
      </w:r>
      <w:r w:rsidRPr="005D6D4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11.30 – 12.10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 обеду. Обед.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12.10 – 15.00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ко сну. Сон.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15.00 – 15.25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Постепенный подъем, гимнастика после сна,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 xml:space="preserve"> воздушные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>ванны,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водные, гигиени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 xml:space="preserve">ческие процедуры, профилактика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>плоскостопия.</w:t>
      </w:r>
    </w:p>
    <w:p w:rsidR="00544101" w:rsidRPr="005D6D48" w:rsidRDefault="00C76C61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15.25 – 15.45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 полднику. Полдник.</w:t>
      </w:r>
    </w:p>
    <w:p w:rsidR="00C76C61" w:rsidRPr="005D6D48" w:rsidRDefault="00C76C61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15.45 – 16.00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ab/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деятельность. </w:t>
      </w:r>
    </w:p>
    <w:p w:rsidR="00C76C61" w:rsidRPr="005D6D48" w:rsidRDefault="00C76C61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16.00 – 16.20   Прогулка, наблюдение, подвижные игры, индивидуальная работа      </w:t>
      </w:r>
    </w:p>
    <w:p w:rsidR="00544101" w:rsidRPr="005D6D48" w:rsidRDefault="00C76C61" w:rsidP="00C7123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дидактические игры, беседы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101" w:rsidRPr="005D6D48" w:rsidRDefault="00C76C61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16.20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– 17.45 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ужину. Ужин.</w:t>
      </w:r>
    </w:p>
    <w:p w:rsidR="00544101" w:rsidRPr="005D6D48" w:rsidRDefault="00C76C61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17.4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5 – 19.00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ab/>
        <w:t>Самостоятельная игровая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художественная деятельность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 xml:space="preserve">детей. 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Уход детей домой.</w:t>
      </w:r>
    </w:p>
    <w:p w:rsidR="00544101" w:rsidRPr="005D6D48" w:rsidRDefault="0037393F" w:rsidP="00C71234">
      <w:pPr>
        <w:tabs>
          <w:tab w:val="left" w:pos="72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D6D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Дома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19.00 – 20.00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Прогулка с родителями.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lastRenderedPageBreak/>
        <w:t>20.00 – 20.30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Спокойные игры, гигиенические процедуры.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20.30 – 6.30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ко сну, ночной сон.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>Режим</w:t>
      </w:r>
    </w:p>
    <w:p w:rsidR="00544101" w:rsidRPr="005D6D48" w:rsidRDefault="0037393F" w:rsidP="00C71234">
      <w:pPr>
        <w:tabs>
          <w:tab w:val="left" w:pos="216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организации жизни детей на теплый период</w:t>
      </w:r>
    </w:p>
    <w:p w:rsidR="00544101" w:rsidRPr="005D6D48" w:rsidRDefault="006233E5" w:rsidP="00C71234">
      <w:pPr>
        <w:tabs>
          <w:tab w:val="left" w:pos="216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-20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Вторая м</w:t>
      </w:r>
      <w:r w:rsidR="001346AE" w:rsidRPr="005D6D48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ладшая группа №</w:t>
      </w:r>
      <w:r w:rsidR="00C76C61" w:rsidRPr="005D6D48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7</w:t>
      </w:r>
    </w:p>
    <w:p w:rsidR="00544101" w:rsidRPr="005D6D48" w:rsidRDefault="0037393F" w:rsidP="00C712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D6D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Дома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6.30 – 7.30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Подъем, утренний туалет.</w:t>
      </w:r>
    </w:p>
    <w:p w:rsidR="00544101" w:rsidRPr="005D6D48" w:rsidRDefault="0037393F" w:rsidP="00C712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D6D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 детском саду</w:t>
      </w:r>
    </w:p>
    <w:p w:rsidR="00544101" w:rsidRPr="005D6D48" w:rsidRDefault="00D51A7F" w:rsidP="00C71234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7.00 – 8.10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ab/>
        <w:t>Прием детей в группе</w:t>
      </w:r>
      <w:r w:rsidR="0037393F" w:rsidRPr="005D6D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 xml:space="preserve">утренняя гимнастика, беседы с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 xml:space="preserve"> наблюдения,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дидактические игры,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 xml:space="preserve"> чтение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8.10 – 8.50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 завтраку, завтрак.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8.50 – 9.15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Самостоятельная игровая деятельность детей</w:t>
      </w:r>
      <w:r w:rsidRPr="005D6D4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 прогулке.</w:t>
      </w:r>
    </w:p>
    <w:p w:rsidR="00544101" w:rsidRPr="005D6D48" w:rsidRDefault="00C76C61" w:rsidP="00C71234">
      <w:pPr>
        <w:tabs>
          <w:tab w:val="left" w:pos="22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9.15 – 11.30      </w:t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ab/>
        <w:t>деятельность</w:t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>. Наблюдение, подвижные игры,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ролевые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игры, индивидуальная</w:t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 xml:space="preserve"> работа по развитию движений,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6234CB" w:rsidRPr="005D6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ab/>
        <w:t xml:space="preserve">дидактические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>игры, беседы,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93F" w:rsidRPr="005D6D48">
        <w:rPr>
          <w:rFonts w:ascii="Times New Roman" w:eastAsia="Times New Roman" w:hAnsi="Times New Roman" w:cs="Times New Roman"/>
          <w:sz w:val="24"/>
          <w:szCs w:val="24"/>
        </w:rPr>
        <w:t xml:space="preserve"> рисование.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11.30 – 11.50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Возвращение с прогулки, игры, водные процедуры</w:t>
      </w:r>
      <w:r w:rsidRPr="005D6D4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11.50 – 12.20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 обеду. Обед.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12.20 – 15.15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ко сну. Сон.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15.15 – 15.25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Постепенный подъем, гимнастика после сна,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 xml:space="preserve">воздушные ванны, водные, гигиенические процедуры,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профилактика плоскостопия.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15.25 – 15.50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 полднику, дежурство. Полдник.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15.50 – 17.05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 прогулке. Прогулка.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17.05 – 17.35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 ужину. Ужин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17.35 – 19.00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Самостоятельная игровая и художественная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 xml:space="preserve">деятельность детей. 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прогулке. Прогулка: наблюдение, индивидуальная </w:t>
      </w:r>
      <w:r w:rsidR="00270F87" w:rsidRPr="005D6D4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работа по развитию движений,  дидактические  игры, 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 xml:space="preserve">беседы   с   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 xml:space="preserve">детьми. 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Уход детей домой.</w:t>
      </w:r>
    </w:p>
    <w:p w:rsidR="00544101" w:rsidRPr="005D6D48" w:rsidRDefault="0037393F" w:rsidP="00C71234">
      <w:pPr>
        <w:tabs>
          <w:tab w:val="left" w:pos="7256"/>
        </w:tabs>
        <w:spacing w:after="0" w:line="360" w:lineRule="auto"/>
        <w:ind w:left="397" w:right="39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D6D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Дома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left="397" w:right="397" w:firstLine="312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19.00 – 20.00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Прогулка с родителями.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left="397" w:right="397" w:firstLine="31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20.00 – 20.30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Спокойные игры, гигиенические процедуры.</w:t>
      </w:r>
    </w:p>
    <w:p w:rsidR="00544101" w:rsidRPr="005D6D48" w:rsidRDefault="0037393F" w:rsidP="00C71234">
      <w:pPr>
        <w:tabs>
          <w:tab w:val="left" w:pos="2268"/>
        </w:tabs>
        <w:spacing w:after="0" w:line="360" w:lineRule="auto"/>
        <w:ind w:left="397" w:right="397" w:firstLine="312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20.00 – 6.30</w:t>
      </w:r>
      <w:r w:rsidRPr="005D6D48">
        <w:rPr>
          <w:rFonts w:ascii="Times New Roman" w:eastAsia="Times New Roman" w:hAnsi="Times New Roman" w:cs="Times New Roman"/>
          <w:sz w:val="24"/>
          <w:szCs w:val="24"/>
        </w:rPr>
        <w:tab/>
        <w:t>Подготовка ко сну, ночной сон.</w:t>
      </w:r>
    </w:p>
    <w:p w:rsidR="00B608FF" w:rsidRDefault="00B608FF" w:rsidP="005D6D48">
      <w:pPr>
        <w:spacing w:after="0" w:line="240" w:lineRule="auto"/>
        <w:ind w:left="40"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8FF" w:rsidRDefault="00B608FF" w:rsidP="005D6D48">
      <w:pPr>
        <w:spacing w:after="0" w:line="240" w:lineRule="auto"/>
        <w:ind w:left="40"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8FF" w:rsidRDefault="00B608FF" w:rsidP="005D6D48">
      <w:pPr>
        <w:spacing w:after="0" w:line="240" w:lineRule="auto"/>
        <w:ind w:left="40"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101" w:rsidRPr="005D6D48" w:rsidRDefault="0037393F" w:rsidP="005D6D48">
      <w:pPr>
        <w:spacing w:after="0" w:line="240" w:lineRule="auto"/>
        <w:ind w:left="40"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5D6D4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действующему</w:t>
      </w:r>
      <w:proofErr w:type="gramEnd"/>
      <w:r w:rsidRPr="005D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D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СанПиН 2.4.1.3049-13</w:t>
      </w:r>
      <w:r w:rsidRPr="005D6D48">
        <w:rPr>
          <w:rFonts w:ascii="Times New Roman" w:eastAsia="Arial" w:hAnsi="Times New Roman" w:cs="Times New Roman"/>
          <w:b/>
          <w:color w:val="333333"/>
          <w:sz w:val="24"/>
          <w:szCs w:val="24"/>
        </w:rPr>
        <w:t> </w:t>
      </w:r>
      <w:r w:rsidRPr="005D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четвертого года жизни составляет 2 часа 45 минут. Продолжительность непрерывной непосредственно образовательной деятельности — не более 15 минут. </w:t>
      </w:r>
      <w:r w:rsidRPr="005D6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Максимально допустимый объем образовательной нагрузки в первой половине дня во второй младшей группе не превышает 30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— не менее 10 минут.</w:t>
      </w:r>
    </w:p>
    <w:p w:rsidR="003A78D3" w:rsidRPr="005D6D48" w:rsidRDefault="003A78D3" w:rsidP="005D6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F" w:rsidRPr="005D6D48" w:rsidRDefault="00D51A7F" w:rsidP="005D6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48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1E4635" w:rsidRPr="005D6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D48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D51A7F" w:rsidRPr="005D6D48" w:rsidRDefault="00D51A7F" w:rsidP="005D6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48">
        <w:rPr>
          <w:rFonts w:ascii="Times New Roman" w:hAnsi="Times New Roman" w:cs="Times New Roman"/>
          <w:b/>
          <w:sz w:val="24"/>
          <w:szCs w:val="24"/>
        </w:rPr>
        <w:t>на холодный период года</w:t>
      </w:r>
    </w:p>
    <w:tbl>
      <w:tblPr>
        <w:tblStyle w:val="a4"/>
        <w:tblW w:w="0" w:type="auto"/>
        <w:tblInd w:w="169" w:type="dxa"/>
        <w:tblLook w:val="04A0"/>
      </w:tblPr>
      <w:tblGrid>
        <w:gridCol w:w="1704"/>
        <w:gridCol w:w="3467"/>
        <w:gridCol w:w="4090"/>
      </w:tblGrid>
      <w:tr w:rsidR="001E4635" w:rsidRPr="005D6D48" w:rsidTr="005B24E5">
        <w:trPr>
          <w:trHeight w:val="359"/>
        </w:trPr>
        <w:tc>
          <w:tcPr>
            <w:tcW w:w="1705" w:type="dxa"/>
          </w:tcPr>
          <w:p w:rsidR="001E4635" w:rsidRPr="005D6D48" w:rsidRDefault="001E4635" w:rsidP="005D6D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3479" w:type="dxa"/>
          </w:tcPr>
          <w:p w:rsidR="001E4635" w:rsidRPr="005D6D48" w:rsidRDefault="001E4635" w:rsidP="005D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4111" w:type="dxa"/>
          </w:tcPr>
          <w:p w:rsidR="001E4635" w:rsidRPr="005D6D48" w:rsidRDefault="005B24E5" w:rsidP="005D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</w:tr>
      <w:tr w:rsidR="001E4635" w:rsidRPr="005D6D48" w:rsidTr="005B24E5">
        <w:tc>
          <w:tcPr>
            <w:tcW w:w="1705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79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Художественное  творчество</w:t>
            </w:r>
          </w:p>
        </w:tc>
        <w:tc>
          <w:tcPr>
            <w:tcW w:w="4111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  <w:r w:rsidR="005B24E5" w:rsidRPr="005D6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(16.00 – 16.15)</w:t>
            </w:r>
          </w:p>
        </w:tc>
      </w:tr>
      <w:tr w:rsidR="001E4635" w:rsidRPr="005D6D48" w:rsidTr="005B24E5">
        <w:tc>
          <w:tcPr>
            <w:tcW w:w="1705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79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Познание (ФЭМП)</w:t>
            </w:r>
          </w:p>
        </w:tc>
        <w:tc>
          <w:tcPr>
            <w:tcW w:w="4111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B24E5" w:rsidRPr="005D6D48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5B24E5" w:rsidRPr="005D6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15.45- 16.00)</w:t>
            </w:r>
          </w:p>
        </w:tc>
      </w:tr>
      <w:tr w:rsidR="001E4635" w:rsidRPr="005D6D48" w:rsidTr="005B24E5">
        <w:trPr>
          <w:trHeight w:val="277"/>
        </w:trPr>
        <w:tc>
          <w:tcPr>
            <w:tcW w:w="1705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79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48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4111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  <w:r w:rsidR="005B24E5" w:rsidRPr="005D6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(16.00 – 16.15)</w:t>
            </w:r>
          </w:p>
        </w:tc>
      </w:tr>
      <w:tr w:rsidR="001E4635" w:rsidRPr="005D6D48" w:rsidTr="005B24E5">
        <w:tc>
          <w:tcPr>
            <w:tcW w:w="1705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79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Познание (ФЦКМ)</w:t>
            </w:r>
          </w:p>
        </w:tc>
        <w:tc>
          <w:tcPr>
            <w:tcW w:w="4111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B24E5" w:rsidRPr="005D6D4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5B24E5" w:rsidRPr="005D6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15.45- 16.00)</w:t>
            </w:r>
          </w:p>
        </w:tc>
      </w:tr>
      <w:tr w:rsidR="001E4635" w:rsidRPr="005D6D48" w:rsidTr="005B24E5">
        <w:tc>
          <w:tcPr>
            <w:tcW w:w="1705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79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111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 </w:t>
            </w:r>
            <w:r w:rsidR="005B24E5" w:rsidRPr="005D6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(16.00 – 16.15)</w:t>
            </w:r>
          </w:p>
        </w:tc>
      </w:tr>
    </w:tbl>
    <w:p w:rsidR="00D51A7F" w:rsidRPr="005D6D48" w:rsidRDefault="00D51A7F" w:rsidP="005D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635" w:rsidRPr="005D6D48" w:rsidRDefault="001E4635" w:rsidP="005D6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4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1E4635" w:rsidRPr="005D6D48" w:rsidRDefault="001E4635" w:rsidP="005D6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48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1E4635" w:rsidRPr="005D6D48" w:rsidRDefault="001E4635" w:rsidP="005D6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48">
        <w:rPr>
          <w:rFonts w:ascii="Times New Roman" w:hAnsi="Times New Roman" w:cs="Times New Roman"/>
          <w:b/>
          <w:sz w:val="24"/>
          <w:szCs w:val="24"/>
        </w:rPr>
        <w:t>на теплый период года</w:t>
      </w:r>
    </w:p>
    <w:tbl>
      <w:tblPr>
        <w:tblStyle w:val="a4"/>
        <w:tblW w:w="8897" w:type="dxa"/>
        <w:tblInd w:w="108" w:type="dxa"/>
        <w:tblLook w:val="04A0"/>
      </w:tblPr>
      <w:tblGrid>
        <w:gridCol w:w="1809"/>
        <w:gridCol w:w="7088"/>
      </w:tblGrid>
      <w:tr w:rsidR="001E4635" w:rsidRPr="005D6D48" w:rsidTr="00C7542A">
        <w:trPr>
          <w:trHeight w:val="377"/>
        </w:trPr>
        <w:tc>
          <w:tcPr>
            <w:tcW w:w="1809" w:type="dxa"/>
          </w:tcPr>
          <w:p w:rsidR="001E4635" w:rsidRPr="005D6D48" w:rsidRDefault="001E4635" w:rsidP="005D6D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7088" w:type="dxa"/>
          </w:tcPr>
          <w:p w:rsidR="001E4635" w:rsidRPr="005D6D48" w:rsidRDefault="00E961B5" w:rsidP="005D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9.50– 10</w:t>
            </w:r>
            <w:r w:rsidR="001E4635" w:rsidRPr="005D6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D6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</w:tr>
      <w:tr w:rsidR="001E4635" w:rsidRPr="005D6D48" w:rsidTr="00C7542A">
        <w:trPr>
          <w:trHeight w:val="269"/>
        </w:trPr>
        <w:tc>
          <w:tcPr>
            <w:tcW w:w="1809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88" w:type="dxa"/>
          </w:tcPr>
          <w:p w:rsidR="001E4635" w:rsidRPr="005D6D48" w:rsidRDefault="001E4635" w:rsidP="005D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E4635" w:rsidRPr="005D6D48" w:rsidTr="00C7542A">
        <w:trPr>
          <w:trHeight w:val="272"/>
        </w:trPr>
        <w:tc>
          <w:tcPr>
            <w:tcW w:w="1809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88" w:type="dxa"/>
          </w:tcPr>
          <w:p w:rsidR="001E4635" w:rsidRPr="005D6D48" w:rsidRDefault="001E4635" w:rsidP="005D6D48">
            <w:pPr>
              <w:tabs>
                <w:tab w:val="left" w:pos="2151"/>
                <w:tab w:val="center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E4635" w:rsidRPr="005D6D48" w:rsidTr="00C7542A">
        <w:tc>
          <w:tcPr>
            <w:tcW w:w="1809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8" w:type="dxa"/>
          </w:tcPr>
          <w:p w:rsidR="001E4635" w:rsidRPr="005D6D48" w:rsidRDefault="001E4635" w:rsidP="005D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E4635" w:rsidRPr="005D6D48" w:rsidTr="00C7542A">
        <w:tc>
          <w:tcPr>
            <w:tcW w:w="1809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88" w:type="dxa"/>
          </w:tcPr>
          <w:p w:rsidR="001E4635" w:rsidRPr="005D6D48" w:rsidRDefault="001E4635" w:rsidP="005D6D48">
            <w:pPr>
              <w:tabs>
                <w:tab w:val="left" w:pos="2151"/>
                <w:tab w:val="center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E4635" w:rsidRPr="005D6D48" w:rsidTr="00C7542A">
        <w:tc>
          <w:tcPr>
            <w:tcW w:w="1809" w:type="dxa"/>
          </w:tcPr>
          <w:p w:rsidR="001E4635" w:rsidRPr="005D6D48" w:rsidRDefault="001E4635" w:rsidP="005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88" w:type="dxa"/>
          </w:tcPr>
          <w:p w:rsidR="001E4635" w:rsidRPr="005D6D48" w:rsidRDefault="001E4635" w:rsidP="005D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</w:tbl>
    <w:p w:rsidR="00A44294" w:rsidRPr="005D6D48" w:rsidRDefault="00A44294" w:rsidP="005D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 закаливания и оздоровления детей</w:t>
      </w:r>
    </w:p>
    <w:p w:rsidR="00A44294" w:rsidRPr="005D6D48" w:rsidRDefault="00A44294" w:rsidP="005D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Вторая младшая группа № 7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5054"/>
      </w:tblGrid>
      <w:tr w:rsidR="00A44294" w:rsidRPr="005D6D48" w:rsidTr="006234CB">
        <w:trPr>
          <w:trHeight w:val="624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44294" w:rsidRPr="005D6D48" w:rsidTr="006234CB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 на воздухе.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с соблюдением погодных ограничений Сан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294" w:rsidRPr="005D6D48" w:rsidTr="006234CB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10  мин.</w:t>
            </w:r>
          </w:p>
        </w:tc>
      </w:tr>
      <w:tr w:rsidR="00A44294" w:rsidRPr="005D6D48" w:rsidTr="006234CB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после сна.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Ежедневно,5 мин.</w:t>
            </w:r>
          </w:p>
        </w:tc>
      </w:tr>
      <w:tr w:rsidR="00A44294" w:rsidRPr="005D6D48" w:rsidTr="006234CB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Контрастное воздушное закаливание.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при отсутствии медицинских противопоказаний.</w:t>
            </w:r>
          </w:p>
        </w:tc>
      </w:tr>
      <w:tr w:rsidR="00A44294" w:rsidRPr="005D6D48" w:rsidTr="006234CB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массажным коврикам.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после дневного сна.</w:t>
            </w:r>
          </w:p>
        </w:tc>
      </w:tr>
      <w:tr w:rsidR="00A44294" w:rsidRPr="005D6D48" w:rsidTr="006234CB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гимнастика.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 , 2-3 мин.</w:t>
            </w:r>
          </w:p>
        </w:tc>
      </w:tr>
      <w:tr w:rsidR="00A44294" w:rsidRPr="005D6D48" w:rsidTr="006234CB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Умывание прохладной водой.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после прогулки. В летний период – и после сна.</w:t>
            </w:r>
          </w:p>
        </w:tc>
      </w:tr>
      <w:tr w:rsidR="00A44294" w:rsidRPr="005D6D48" w:rsidTr="006234CB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2 раза в день.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не менее 4 -4,5 часов в день.</w:t>
            </w:r>
          </w:p>
        </w:tc>
      </w:tr>
      <w:tr w:rsidR="00A44294" w:rsidRPr="005D6D48" w:rsidTr="006234CB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  в облегченной одежде (летом – без маек).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Ежедневно. В холодный период допустимо использование пижам.</w:t>
            </w:r>
          </w:p>
        </w:tc>
      </w:tr>
      <w:tr w:rsidR="00A44294" w:rsidRPr="005D6D48" w:rsidTr="006234CB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  рационального питания.  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согласно</w:t>
            </w:r>
            <w:r w:rsidR="006234CB"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технологическим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картам  10 –</w:t>
            </w:r>
            <w:r w:rsidR="006234CB"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дневного меню.</w:t>
            </w:r>
          </w:p>
        </w:tc>
      </w:tr>
      <w:tr w:rsidR="00A44294" w:rsidRPr="005D6D48" w:rsidTr="006234CB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воздушного и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светового  режима. </w:t>
            </w:r>
          </w:p>
          <w:p w:rsidR="00A44294" w:rsidRPr="005D6D48" w:rsidRDefault="00A44294" w:rsidP="00C71234">
            <w:pPr>
              <w:spacing w:after="0" w:line="240" w:lineRule="auto"/>
              <w:ind w:left="40" w:right="2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Проветривание помещений.  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C71234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Ежедневно.</w:t>
            </w:r>
          </w:p>
        </w:tc>
      </w:tr>
    </w:tbl>
    <w:p w:rsidR="00A44294" w:rsidRPr="005D6D48" w:rsidRDefault="00A44294" w:rsidP="005D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4294" w:rsidRPr="005D6D48" w:rsidRDefault="00A44294" w:rsidP="005D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двигательной активности детей</w:t>
      </w:r>
    </w:p>
    <w:p w:rsidR="00A44294" w:rsidRPr="005D6D48" w:rsidRDefault="00A44294" w:rsidP="005D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sz w:val="24"/>
          <w:szCs w:val="24"/>
        </w:rPr>
        <w:t>Вторая младшая группа № 3</w:t>
      </w:r>
    </w:p>
    <w:p w:rsidR="00A44294" w:rsidRPr="005D6D48" w:rsidRDefault="00A44294" w:rsidP="005D6D48">
      <w:pPr>
        <w:spacing w:after="0" w:line="240" w:lineRule="auto"/>
        <w:ind w:left="40" w:righ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02"/>
        <w:gridCol w:w="4630"/>
      </w:tblGrid>
      <w:tr w:rsidR="00A44294" w:rsidRPr="005D6D48" w:rsidTr="00A44294">
        <w:trPr>
          <w:trHeight w:val="62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44294" w:rsidRPr="005D6D48" w:rsidTr="00A4429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занятия  в неделю.</w:t>
            </w:r>
          </w:p>
        </w:tc>
      </w:tr>
      <w:tr w:rsidR="00A44294" w:rsidRPr="005D6D48" w:rsidTr="00A4429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10  мин.</w:t>
            </w:r>
          </w:p>
        </w:tc>
      </w:tr>
      <w:tr w:rsidR="00A44294" w:rsidRPr="005D6D48" w:rsidTr="00A4429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Бодрящая (дыхательная, для глаз) гимнастика после дневного сна.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5 минут</w:t>
            </w:r>
          </w:p>
        </w:tc>
      </w:tr>
      <w:tr w:rsidR="00A44294" w:rsidRPr="005D6D48" w:rsidTr="00A4429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3-5 минут</w:t>
            </w:r>
          </w:p>
        </w:tc>
      </w:tr>
      <w:tr w:rsidR="00A44294" w:rsidRPr="005D6D48" w:rsidTr="00A4429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2-4 раз в день.</w:t>
            </w:r>
          </w:p>
        </w:tc>
      </w:tr>
      <w:tr w:rsidR="00A44294" w:rsidRPr="005D6D48" w:rsidTr="00A4429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  упражнения.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Физкультурные упражнения на прогулке</w:t>
            </w: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(утром и вечером) 10 мин.</w:t>
            </w:r>
          </w:p>
        </w:tc>
      </w:tr>
      <w:tr w:rsidR="00A44294" w:rsidRPr="005D6D48" w:rsidTr="00A4429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досуг.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до 15 мин.</w:t>
            </w:r>
          </w:p>
        </w:tc>
      </w:tr>
      <w:tr w:rsidR="00A44294" w:rsidRPr="005D6D48" w:rsidTr="00A4429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праздник.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учебного года до 25 мин.</w:t>
            </w:r>
          </w:p>
        </w:tc>
      </w:tr>
      <w:tr w:rsidR="00A44294" w:rsidRPr="005D6D48" w:rsidTr="00A4429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квартал.</w:t>
            </w:r>
          </w:p>
        </w:tc>
      </w:tr>
      <w:tr w:rsidR="00A44294" w:rsidRPr="005D6D48" w:rsidTr="00A4429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деятельность, использование физкультурного и спортивного оборудования.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294" w:rsidRPr="005D6D48" w:rsidRDefault="00A44294" w:rsidP="005D6D4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Ежедневно.</w:t>
            </w:r>
          </w:p>
        </w:tc>
      </w:tr>
    </w:tbl>
    <w:p w:rsidR="006234CB" w:rsidRPr="005D6D48" w:rsidRDefault="006234CB" w:rsidP="005D6D48">
      <w:pPr>
        <w:spacing w:after="0" w:line="240" w:lineRule="auto"/>
        <w:rPr>
          <w:rStyle w:val="FontStyle11"/>
        </w:rPr>
      </w:pPr>
    </w:p>
    <w:p w:rsidR="00C71234" w:rsidRDefault="00C71234" w:rsidP="005D6D48">
      <w:pPr>
        <w:spacing w:after="0" w:line="240" w:lineRule="auto"/>
        <w:rPr>
          <w:rStyle w:val="FontStyle11"/>
        </w:rPr>
      </w:pPr>
    </w:p>
    <w:p w:rsidR="00544101" w:rsidRPr="005D6D48" w:rsidRDefault="006234CB" w:rsidP="005D6D48">
      <w:pPr>
        <w:spacing w:after="0" w:line="240" w:lineRule="auto"/>
        <w:ind w:left="40" w:right="2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D6D48"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 w:rsidR="0037393F" w:rsidRPr="005D6D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393F" w:rsidRPr="005D6D48">
        <w:rPr>
          <w:rFonts w:ascii="Times New Roman" w:eastAsia="Times New Roman" w:hAnsi="Times New Roman" w:cs="Times New Roman"/>
          <w:b/>
          <w:sz w:val="24"/>
          <w:szCs w:val="24"/>
        </w:rPr>
        <w:tab/>
        <w:t>Перечень методических пособий.</w:t>
      </w:r>
    </w:p>
    <w:tbl>
      <w:tblPr>
        <w:tblW w:w="10732" w:type="dxa"/>
        <w:jc w:val="center"/>
        <w:tblInd w:w="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6"/>
        <w:gridCol w:w="5103"/>
        <w:gridCol w:w="3473"/>
      </w:tblGrid>
      <w:tr w:rsidR="00CB4804" w:rsidRPr="005D6D48" w:rsidTr="005D6D48">
        <w:trPr>
          <w:trHeight w:val="805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Направление развития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программы,</w:t>
            </w: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методического пособия, автор</w:t>
            </w: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4804" w:rsidRPr="005D6D48" w:rsidRDefault="00CB4804" w:rsidP="005D6D4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Наглядно – дидактические пособия</w:t>
            </w:r>
          </w:p>
        </w:tc>
      </w:tr>
      <w:tr w:rsidR="00CB4804" w:rsidRPr="005D6D48" w:rsidTr="005D6D48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20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CB4804" w:rsidRPr="005D6D48" w:rsidRDefault="00CB4804" w:rsidP="005D6D48">
            <w:pPr>
              <w:numPr>
                <w:ilvl w:val="0"/>
                <w:numId w:val="21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</w:t>
            </w:r>
            <w:r w:rsidRPr="005D6D4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Изобразительная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детском саду/Т.С. Комарова.– М.: Просвещение, 1991. – 176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22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Казакова Т.Г. Развивайте  у дошкольников творчество/Т.Г. Казакова. – М.: Просвещение, 1985.кн. изд-во, 2011. – 104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23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с детьми 3–4 лет. Конспекты занятий. – М.: Мозаика-Синтез, 2009. – 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4804" w:rsidRPr="005D6D48" w:rsidRDefault="00CB4804" w:rsidP="005D6D48">
            <w:pPr>
              <w:numPr>
                <w:ilvl w:val="0"/>
                <w:numId w:val="24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саду: планирование, 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конспекты занятий, методические рекомендации. Младшая группа. М.: Карапуз-дидактика, 2007.- 144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Цветная бумага для фона и элементов аппликации,</w:t>
            </w:r>
          </w:p>
          <w:p w:rsidR="00CB4804" w:rsidRPr="005D6D48" w:rsidRDefault="00CB4804" w:rsidP="005D6D4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закругленными концами,</w:t>
            </w:r>
          </w:p>
          <w:p w:rsidR="00CB4804" w:rsidRPr="005D6D48" w:rsidRDefault="00CB4804" w:rsidP="005D6D4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клей,</w:t>
            </w:r>
          </w:p>
          <w:p w:rsidR="00CB4804" w:rsidRPr="005D6D48" w:rsidRDefault="00CB4804" w:rsidP="005D6D4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кисточки,</w:t>
            </w:r>
          </w:p>
          <w:p w:rsidR="00CB4804" w:rsidRPr="005D6D48" w:rsidRDefault="00CB4804" w:rsidP="005D6D4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подставку для кисточки,</w:t>
            </w:r>
          </w:p>
          <w:p w:rsidR="00CB4804" w:rsidRPr="005D6D48" w:rsidRDefault="00CB4804" w:rsidP="005D6D4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подстилку для намазывания фигур,</w:t>
            </w:r>
          </w:p>
          <w:p w:rsidR="00CB4804" w:rsidRPr="005D6D48" w:rsidRDefault="00CB4804" w:rsidP="005D6D4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коробочку для обрезков,</w:t>
            </w:r>
          </w:p>
          <w:p w:rsidR="00CB4804" w:rsidRPr="005D6D48" w:rsidRDefault="00CB4804" w:rsidP="005D6D4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чистую салфетку,</w:t>
            </w:r>
          </w:p>
          <w:p w:rsidR="00CB4804" w:rsidRPr="005D6D48" w:rsidRDefault="00CB4804" w:rsidP="005D6D4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альбомы,</w:t>
            </w:r>
          </w:p>
          <w:p w:rsidR="00CB4804" w:rsidRPr="005D6D48" w:rsidRDefault="00CB4804" w:rsidP="005D6D4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картон.</w:t>
            </w:r>
          </w:p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04" w:rsidRPr="005D6D48" w:rsidTr="005D6D48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27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Констуирование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художественный труд в детском саду. – М.: ТЦ Сфера, 2009.</w:t>
            </w:r>
          </w:p>
          <w:p w:rsidR="00CB4804" w:rsidRPr="005D6D48" w:rsidRDefault="00CB4804" w:rsidP="005D6D48">
            <w:pPr>
              <w:numPr>
                <w:ilvl w:val="0"/>
                <w:numId w:val="28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М. Петрова Волшебные полоски. Ручной труд для самых маленьких. Издательство: Изд. Детство-                                             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конструкторы с разнообразными способами крепления деталей, строительные наборы с деталями разных форм и размеров,</w:t>
            </w:r>
          </w:p>
          <w:p w:rsidR="00CB4804" w:rsidRPr="005D6D48" w:rsidRDefault="00CB4804" w:rsidP="005D6D4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коробки большие и маленькие, </w:t>
            </w:r>
          </w:p>
          <w:p w:rsidR="00CB4804" w:rsidRPr="005D6D48" w:rsidRDefault="00CB4804" w:rsidP="005D6D4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материал: чурбачки, цилиндры, кубики, брусочки с просверленными дырками, маленькие игрушечные персонажи (котята, собачки и др.), </w:t>
            </w:r>
          </w:p>
          <w:p w:rsidR="00CB4804" w:rsidRPr="005D6D48" w:rsidRDefault="00CB4804" w:rsidP="005D6D4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машинки, для обыгрывания. </w:t>
            </w:r>
          </w:p>
          <w:p w:rsidR="00CB4804" w:rsidRPr="005D6D48" w:rsidRDefault="00CB4804" w:rsidP="005D6D48">
            <w:pPr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для ручного труда:</w:t>
            </w:r>
          </w:p>
          <w:p w:rsidR="00CB4804" w:rsidRPr="005D6D48" w:rsidRDefault="00CB4804" w:rsidP="005D6D4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разных видов (цветная, гофрированная, салфетки, картон, открытки и др.); </w:t>
            </w:r>
          </w:p>
          <w:p w:rsidR="00CB4804" w:rsidRPr="005D6D48" w:rsidRDefault="00CB4804" w:rsidP="005D6D4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вата, поролон, текстильные материалы (ткань, верёвочки,  шнурки, ленточки и т.д.); проволока в цветной оболочке;  </w:t>
            </w:r>
            <w:proofErr w:type="gramEnd"/>
          </w:p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материалы, </w:t>
            </w: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инструменты: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ножницы с тупыми концами, кисть, клей.</w:t>
            </w:r>
          </w:p>
        </w:tc>
      </w:tr>
      <w:tr w:rsidR="00CB4804" w:rsidRPr="005D6D48" w:rsidTr="005D6D48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Лепка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30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CB4804" w:rsidRPr="005D6D48" w:rsidRDefault="00CB4804" w:rsidP="005D6D48">
            <w:pPr>
              <w:numPr>
                <w:ilvl w:val="0"/>
                <w:numId w:val="31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</w:t>
            </w:r>
            <w:r w:rsidRPr="005D6D4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Изобразительная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детском саду/Т.С. Комарова. – М.: Просвещение, 1991. – 176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32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Казакова Т.Г. Развивайте  у дошкольников творчество/Т.Г. Казакова. – М.: Просвещение, 1985.кн. изд-во, 2011. – 104 </w:t>
            </w:r>
          </w:p>
          <w:p w:rsidR="00CB4804" w:rsidRPr="005D6D48" w:rsidRDefault="00CB4804" w:rsidP="005D6D48">
            <w:pPr>
              <w:numPr>
                <w:ilvl w:val="0"/>
                <w:numId w:val="33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Лепка с детьми 3–4 лет. Конспекты занятий. – М.: Мозаика-Синтез, 2009. – 56 </w:t>
            </w:r>
          </w:p>
          <w:p w:rsidR="00CB4804" w:rsidRPr="005D6D48" w:rsidRDefault="00CB4804" w:rsidP="005D6D48">
            <w:pPr>
              <w:numPr>
                <w:ilvl w:val="0"/>
                <w:numId w:val="34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Степанова 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Конспекты занятий во второй младшей группе детского сада. Практическое пособие для воспитателей и методистов ДОУ. – Воронеж: ТЦ «Учитель». 2006. – 392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CB4804" w:rsidRPr="005D6D48" w:rsidRDefault="00CB4804" w:rsidP="005D6D48">
            <w:pPr>
              <w:numPr>
                <w:ilvl w:val="0"/>
                <w:numId w:val="34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Младшая группа. М.: Карапуз-дидактика, 2007.- 144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34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34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Пластилин,</w:t>
            </w:r>
          </w:p>
          <w:p w:rsidR="00CB4804" w:rsidRPr="005D6D48" w:rsidRDefault="00CB4804" w:rsidP="005D6D48">
            <w:pPr>
              <w:numPr>
                <w:ilvl w:val="0"/>
                <w:numId w:val="34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дощечки для лепки</w:t>
            </w:r>
          </w:p>
          <w:p w:rsidR="00CB4804" w:rsidRPr="005D6D48" w:rsidRDefault="00CB4804" w:rsidP="005D6D48">
            <w:pPr>
              <w:numPr>
                <w:ilvl w:val="0"/>
                <w:numId w:val="34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тряпочки для вытирания рук,</w:t>
            </w:r>
          </w:p>
          <w:p w:rsidR="00CB4804" w:rsidRPr="005D6D48" w:rsidRDefault="00CB4804" w:rsidP="005D6D48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природный материал:</w:t>
            </w:r>
          </w:p>
          <w:p w:rsidR="00CB4804" w:rsidRPr="005D6D48" w:rsidRDefault="00CB4804" w:rsidP="005D6D4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половинки скорлупок грецких орехов, </w:t>
            </w:r>
          </w:p>
          <w:p w:rsidR="00CB4804" w:rsidRPr="005D6D48" w:rsidRDefault="00CB4804" w:rsidP="005D6D4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плоды каштана, </w:t>
            </w:r>
          </w:p>
          <w:p w:rsidR="00CB4804" w:rsidRPr="005D6D48" w:rsidRDefault="00CB4804" w:rsidP="005D6D4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желуди, </w:t>
            </w:r>
          </w:p>
          <w:p w:rsidR="00CB4804" w:rsidRPr="005D6D48" w:rsidRDefault="00CB4804" w:rsidP="005D6D4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ветки, </w:t>
            </w:r>
          </w:p>
          <w:p w:rsidR="00CB4804" w:rsidRPr="005D6D48" w:rsidRDefault="00CB4804" w:rsidP="005D6D4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семена ясеня, </w:t>
            </w:r>
          </w:p>
          <w:p w:rsidR="00CB4804" w:rsidRPr="005D6D48" w:rsidRDefault="00CB4804" w:rsidP="005D6D4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крылатки клена, </w:t>
            </w:r>
          </w:p>
          <w:p w:rsidR="00CB4804" w:rsidRPr="005D6D48" w:rsidRDefault="00CB4804" w:rsidP="005D6D4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фасоль, горох, рис, кофе; </w:t>
            </w:r>
          </w:p>
          <w:p w:rsidR="00CB4804" w:rsidRPr="005D6D48" w:rsidRDefault="00CB4804" w:rsidP="005D6D48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дополнительный материал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B4804" w:rsidRPr="005D6D48" w:rsidRDefault="00CB4804" w:rsidP="005D6D4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пуговицы,</w:t>
            </w:r>
          </w:p>
          <w:p w:rsidR="00CB4804" w:rsidRPr="005D6D48" w:rsidRDefault="00CB4804" w:rsidP="005D6D4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спички,</w:t>
            </w:r>
          </w:p>
          <w:p w:rsidR="00CB4804" w:rsidRPr="005D6D48" w:rsidRDefault="00CB4804" w:rsidP="005D6D4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крышки от пузырьков и пластмассовых бутылок, </w:t>
            </w:r>
          </w:p>
          <w:p w:rsidR="00CB4804" w:rsidRPr="005D6D48" w:rsidRDefault="00CB4804" w:rsidP="005D6D4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капсулы от киндер-сюрпризов, </w:t>
            </w:r>
          </w:p>
          <w:p w:rsidR="00CB4804" w:rsidRPr="005D6D48" w:rsidRDefault="00CB4804" w:rsidP="005D6D4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нитки, </w:t>
            </w:r>
          </w:p>
          <w:p w:rsidR="00CB4804" w:rsidRPr="005D6D48" w:rsidRDefault="00CB4804" w:rsidP="005D6D4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баночки от йогурта.</w:t>
            </w:r>
          </w:p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04" w:rsidRPr="005D6D48" w:rsidTr="005D6D48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Рисование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38"/>
              </w:numPr>
              <w:spacing w:after="0" w:line="240" w:lineRule="auto"/>
              <w:ind w:left="-25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CB4804" w:rsidRPr="005D6D48" w:rsidRDefault="00CB4804" w:rsidP="005D6D48">
            <w:pPr>
              <w:numPr>
                <w:ilvl w:val="0"/>
                <w:numId w:val="39"/>
              </w:numPr>
              <w:spacing w:after="0" w:line="240" w:lineRule="auto"/>
              <w:ind w:left="-25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</w:t>
            </w:r>
            <w:r w:rsidRPr="005D6D4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Изобразительная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детском саду/Т.С. Комарова. – М.: Просвещение, 1991. – 176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40"/>
              </w:numPr>
              <w:spacing w:after="0" w:line="240" w:lineRule="auto"/>
              <w:ind w:left="-25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 Т.Г. Развивайте  у дошкольников творчество/Т.Г. Казакова. – М.: Просвещение, 1985.кн. изд-во, 2011. – 104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41"/>
              </w:numPr>
              <w:spacing w:after="0" w:line="240" w:lineRule="auto"/>
              <w:ind w:left="-25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Младшая группа. М.: Карапуз-дидактика, 2007.- 144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B4804" w:rsidRPr="005D6D48" w:rsidRDefault="00CB4804" w:rsidP="005D6D48">
            <w:pPr>
              <w:numPr>
                <w:ilvl w:val="0"/>
                <w:numId w:val="42"/>
              </w:numPr>
              <w:spacing w:after="0" w:line="240" w:lineRule="auto"/>
              <w:ind w:left="-25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Рисование с детьми 3–4 лет. Конспекты занятий. – М.: Мозаика-Синтез, 2009. – 56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-2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Степанова Конспекты занятий во второй младшей группе детского сада. Практическое пособие для воспитателей и методистов ДОУ. – Воронеж: ТЦ «Учитель». 2006. – 392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Мольберт, </w:t>
            </w:r>
          </w:p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карандашей,</w:t>
            </w:r>
          </w:p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фломастеров,  </w:t>
            </w:r>
          </w:p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гуашь, </w:t>
            </w:r>
          </w:p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акварель, </w:t>
            </w:r>
          </w:p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восковые мелки,</w:t>
            </w:r>
          </w:p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кисточки тонкие и толстые, щетинистые, беличьи, </w:t>
            </w:r>
          </w:p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баночки для промывания ворса кисти от краски, </w:t>
            </w:r>
          </w:p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для рисования разного формата, </w:t>
            </w:r>
          </w:p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салфетки из ткани, хорошо впитывающей воду, для осушения кисти; </w:t>
            </w:r>
          </w:p>
          <w:p w:rsidR="00CB4804" w:rsidRPr="005D6D48" w:rsidRDefault="00CB4804" w:rsidP="005D6D4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 из поролона, </w:t>
            </w:r>
          </w:p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для рук.</w:t>
            </w:r>
          </w:p>
        </w:tc>
      </w:tr>
      <w:tr w:rsidR="00CB4804" w:rsidRPr="005D6D48" w:rsidTr="005D6D48">
        <w:trPr>
          <w:trHeight w:val="2117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 xml:space="preserve">•   Е. В. Колесникова Математика для детей 3 – 4 лет: </w:t>
            </w:r>
            <w:proofErr w:type="spellStart"/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5D6D48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к рабочей тетради «Я считаю до пяти». – изд., - </w:t>
            </w:r>
            <w:proofErr w:type="spellStart"/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. и доп. –М., 2016. – 80 с</w:t>
            </w:r>
          </w:p>
          <w:p w:rsidR="00CB4804" w:rsidRPr="005D6D48" w:rsidRDefault="00CB4804" w:rsidP="005D6D48">
            <w:p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4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Игрушки;</w:t>
            </w:r>
          </w:p>
          <w:p w:rsidR="00CB4804" w:rsidRPr="005D6D48" w:rsidRDefault="00CB4804" w:rsidP="005D6D48">
            <w:pPr>
              <w:numPr>
                <w:ilvl w:val="0"/>
                <w:numId w:val="4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карточки с изображением математических символов - цифр, знаков, действий;</w:t>
            </w:r>
          </w:p>
          <w:p w:rsidR="00CB4804" w:rsidRPr="005D6D48" w:rsidRDefault="00CB4804" w:rsidP="005D6D48">
            <w:pPr>
              <w:numPr>
                <w:ilvl w:val="0"/>
                <w:numId w:val="4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геометрических фигур, предметов различной геометрической формы;</w:t>
            </w:r>
          </w:p>
          <w:p w:rsidR="00CB4804" w:rsidRPr="005D6D48" w:rsidRDefault="00CB4804" w:rsidP="005D6D48">
            <w:pPr>
              <w:numPr>
                <w:ilvl w:val="0"/>
                <w:numId w:val="46"/>
              </w:numPr>
              <w:spacing w:after="0" w:line="240" w:lineRule="auto"/>
              <w:ind w:left="17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счетный материал</w:t>
            </w:r>
          </w:p>
          <w:p w:rsidR="00CB4804" w:rsidRPr="005D6D48" w:rsidRDefault="00CB4804" w:rsidP="005D6D48">
            <w:pPr>
              <w:pStyle w:val="Style4"/>
              <w:widowControl/>
              <w:rPr>
                <w:bCs/>
                <w:color w:val="000000"/>
                <w:shd w:val="clear" w:color="auto" w:fill="FFFFFF"/>
              </w:rPr>
            </w:pPr>
            <w:r w:rsidRPr="005D6D48">
              <w:rPr>
                <w:bCs/>
                <w:color w:val="000000"/>
                <w:shd w:val="clear" w:color="auto" w:fill="FFFFFF"/>
              </w:rPr>
              <w:t xml:space="preserve">    •      Палочки Кюизенера</w:t>
            </w:r>
          </w:p>
          <w:p w:rsidR="00CB4804" w:rsidRPr="005D6D48" w:rsidRDefault="00CB4804" w:rsidP="005D6D48">
            <w:pPr>
              <w:pStyle w:val="Style4"/>
              <w:widowControl/>
            </w:pPr>
            <w:r w:rsidRPr="005D6D48">
              <w:t xml:space="preserve">    •      Логические блоки </w:t>
            </w:r>
          </w:p>
          <w:p w:rsidR="00CB4804" w:rsidRDefault="00CB4804" w:rsidP="005D6D48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Рабочая тетрадь «Я считаю до пяти»</w:t>
            </w:r>
          </w:p>
          <w:p w:rsidR="002C58A6" w:rsidRPr="005D6D48" w:rsidRDefault="002C58A6" w:rsidP="005D6D48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04" w:rsidRPr="005D6D48" w:rsidTr="005D6D48">
        <w:trPr>
          <w:trHeight w:val="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48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CB4804" w:rsidRPr="005D6D48" w:rsidRDefault="00CB4804" w:rsidP="005D6D48">
            <w:p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4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инструменты;</w:t>
            </w:r>
          </w:p>
          <w:p w:rsidR="00CB4804" w:rsidRPr="005D6D48" w:rsidRDefault="00CB4804" w:rsidP="005D6D48">
            <w:pPr>
              <w:numPr>
                <w:ilvl w:val="0"/>
                <w:numId w:val="5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музыкально-художественной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CB4804" w:rsidRPr="005D6D48" w:rsidRDefault="00CB4804" w:rsidP="005D6D48">
            <w:pPr>
              <w:numPr>
                <w:ilvl w:val="0"/>
                <w:numId w:val="51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музыкальному искусству;</w:t>
            </w:r>
          </w:p>
          <w:p w:rsidR="00CB4804" w:rsidRPr="005D6D48" w:rsidRDefault="00CB4804" w:rsidP="005D6D48">
            <w:pPr>
              <w:numPr>
                <w:ilvl w:val="0"/>
                <w:numId w:val="51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творчества с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разнообразным</w:t>
            </w:r>
            <w:proofErr w:type="gramEnd"/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 и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нетрадиционным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детского творчества;</w:t>
            </w:r>
          </w:p>
          <w:p w:rsidR="00CB4804" w:rsidRPr="005D6D48" w:rsidRDefault="00CB4804" w:rsidP="005D6D48">
            <w:pPr>
              <w:numPr>
                <w:ilvl w:val="0"/>
                <w:numId w:val="52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иллюстраций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художников;</w:t>
            </w:r>
          </w:p>
          <w:p w:rsidR="00CB4804" w:rsidRPr="005D6D48" w:rsidRDefault="00CB4804" w:rsidP="005D6D48">
            <w:pPr>
              <w:numPr>
                <w:ilvl w:val="0"/>
                <w:numId w:val="5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картины.</w:t>
            </w:r>
          </w:p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04" w:rsidRPr="005D6D48" w:rsidTr="005D6D48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55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56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 Методика экологического воспитания в детском саду (все возрастные группы). – М.:–Просвещение, 1999</w:t>
            </w:r>
          </w:p>
          <w:p w:rsidR="00CB4804" w:rsidRPr="005D6D48" w:rsidRDefault="00CB4804" w:rsidP="005D6D48">
            <w:pPr>
              <w:numPr>
                <w:ilvl w:val="0"/>
                <w:numId w:val="57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Степанова Конспекты занятий во второй младшей группе детского сада. Практическое пособие для воспитателей и методистов ДОУ. – Воронеж: ТЦ «Учитель». 2006. – 392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CB4804" w:rsidRPr="005D6D48" w:rsidRDefault="00CB4804" w:rsidP="005D6D48">
            <w:pPr>
              <w:numPr>
                <w:ilvl w:val="0"/>
                <w:numId w:val="58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А.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формированию элементарных экологических представлений во второй младшей группе детского сада. Мозаика-Синтез, 2009. – 48 </w:t>
            </w:r>
          </w:p>
          <w:p w:rsidR="00E47A8A" w:rsidRPr="005D6D48" w:rsidRDefault="00CB4804" w:rsidP="005D6D48">
            <w:pPr>
              <w:numPr>
                <w:ilvl w:val="0"/>
                <w:numId w:val="188"/>
              </w:num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Воронкевич, О. А. Добро пожаловать в экологию!  / О. А. Воронкевич. - Детство-Пресс, 2007.</w:t>
            </w:r>
            <w:r w:rsidR="00E47A8A"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="00E47A8A"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="00E47A8A"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Степанова Конспекты занятий во второй младшей группе детского сада. Практическое пособие для воспитателей и методистов ДОУ. – Воронеж: ТЦ «Учитель». 2006. – 392 </w:t>
            </w:r>
            <w:proofErr w:type="gramStart"/>
            <w:r w:rsidR="00E47A8A"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47A8A"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E47A8A" w:rsidRPr="002C58A6" w:rsidRDefault="00E47A8A" w:rsidP="005D6D48">
            <w:pPr>
              <w:numPr>
                <w:ilvl w:val="0"/>
                <w:numId w:val="188"/>
              </w:num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 Л.А., Пилюгина Э.Г., Венгер Н.Б. Воспитание сенсорной культуры ребёнка.– М.:–Просвещение,1998.</w:t>
            </w:r>
          </w:p>
          <w:p w:rsidR="002C58A6" w:rsidRPr="005D6D48" w:rsidRDefault="002C58A6" w:rsidP="005D6D48">
            <w:pPr>
              <w:numPr>
                <w:ilvl w:val="0"/>
                <w:numId w:val="188"/>
              </w:num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CB4804" w:rsidRPr="005D6D48" w:rsidRDefault="00CB4804" w:rsidP="005D6D4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животные;</w:t>
            </w:r>
          </w:p>
          <w:p w:rsidR="00CB4804" w:rsidRPr="005D6D48" w:rsidRDefault="00CB4804" w:rsidP="005D6D4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птицы;</w:t>
            </w:r>
          </w:p>
          <w:p w:rsidR="00CB4804" w:rsidRPr="005D6D48" w:rsidRDefault="00CB4804" w:rsidP="005D6D4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птицы;</w:t>
            </w:r>
          </w:p>
          <w:p w:rsidR="00CB4804" w:rsidRPr="005D6D48" w:rsidRDefault="00CB4804" w:rsidP="005D6D4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фрукты;</w:t>
            </w:r>
          </w:p>
          <w:p w:rsidR="00CB4804" w:rsidRPr="005D6D48" w:rsidRDefault="00CB4804" w:rsidP="005D6D4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и ягоды;</w:t>
            </w:r>
          </w:p>
          <w:p w:rsidR="00CB4804" w:rsidRPr="005D6D48" w:rsidRDefault="00CB4804" w:rsidP="005D6D4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цветы;</w:t>
            </w:r>
          </w:p>
          <w:p w:rsidR="00CB4804" w:rsidRPr="005D6D48" w:rsidRDefault="00CB4804" w:rsidP="005D6D4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и кустарники;</w:t>
            </w:r>
          </w:p>
          <w:p w:rsidR="00CB4804" w:rsidRPr="005D6D48" w:rsidRDefault="00CB4804" w:rsidP="005D6D4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насекомые;</w:t>
            </w:r>
          </w:p>
          <w:p w:rsidR="00CB4804" w:rsidRPr="005D6D48" w:rsidRDefault="00CB4804" w:rsidP="005D6D4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произведений известных художников.</w:t>
            </w:r>
          </w:p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04" w:rsidRPr="005D6D48" w:rsidTr="005D6D48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Развитие речи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62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CB4804" w:rsidRPr="005D6D48" w:rsidRDefault="00CB4804" w:rsidP="005D6D48">
            <w:pPr>
              <w:numPr>
                <w:ilvl w:val="0"/>
                <w:numId w:val="63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Петрова, Е.С. Петрова. Игры и занятия по развитию речи дошкольников. Книга 1. Младшая и средняя группы. Издательство: Школьная Пресса, 2010. – 128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64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Ушакова О.С. Развитие речи детей 3 – 5 лет. Программа. Конспекты занятий. Методические рекомендации / О.С. Ушакова. Издательство: Сфера, 2013. – 192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65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Степанова Конспекты занятий во второй младшей группе детского сада. Практическое пособие для воспитателей и методистов ДОУ. – Воронеж: ТЦ «Учитель». 2006. – 392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CB4804" w:rsidRPr="005D6D48" w:rsidRDefault="00CB4804" w:rsidP="005D6D48">
            <w:pPr>
              <w:numPr>
                <w:ilvl w:val="0"/>
                <w:numId w:val="66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Р.А. Жукова Развитие речи Вторая младшая группа. Разработка занятий / Жукова Р.А. – Волгоград: ИТД «Корифей», 2010. – 112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6D48" w:rsidRDefault="005D6D48" w:rsidP="005D6D4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48" w:rsidRPr="005D6D48" w:rsidRDefault="005D6D48" w:rsidP="005D6D4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6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наглядные материалы, </w:t>
            </w:r>
          </w:p>
          <w:p w:rsidR="00CB4804" w:rsidRPr="005D6D48" w:rsidRDefault="00CB4804" w:rsidP="005D6D48">
            <w:pPr>
              <w:numPr>
                <w:ilvl w:val="0"/>
                <w:numId w:val="6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и сюжетные картинки, </w:t>
            </w:r>
          </w:p>
          <w:p w:rsidR="00CB4804" w:rsidRPr="005D6D48" w:rsidRDefault="00CB4804" w:rsidP="005D6D48">
            <w:pPr>
              <w:numPr>
                <w:ilvl w:val="0"/>
                <w:numId w:val="6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уголки с соответствующей возрасту  литературой,</w:t>
            </w:r>
          </w:p>
          <w:p w:rsidR="00CB4804" w:rsidRPr="005D6D48" w:rsidRDefault="00CB4804" w:rsidP="005D6D48">
            <w:pPr>
              <w:numPr>
                <w:ilvl w:val="0"/>
                <w:numId w:val="6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мешочек» с различными предметами.</w:t>
            </w:r>
          </w:p>
          <w:p w:rsidR="00CB4804" w:rsidRPr="005D6D48" w:rsidRDefault="00CB4804" w:rsidP="005D6D48">
            <w:pPr>
              <w:numPr>
                <w:ilvl w:val="0"/>
                <w:numId w:val="6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картинок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животные дикие, домашние, фрукты, овощи, птицы, посуда, транспорт, игрушки, мебель, растения, профессии и т.д.;</w:t>
            </w:r>
            <w:proofErr w:type="gramEnd"/>
          </w:p>
          <w:p w:rsidR="00CB4804" w:rsidRPr="005D6D48" w:rsidRDefault="00CB4804" w:rsidP="005D6D48">
            <w:pPr>
              <w:numPr>
                <w:ilvl w:val="0"/>
                <w:numId w:val="67"/>
              </w:numPr>
              <w:spacing w:after="0" w:line="240" w:lineRule="auto"/>
              <w:ind w:left="170"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 направленные на развитие речи.</w:t>
            </w:r>
          </w:p>
        </w:tc>
      </w:tr>
      <w:tr w:rsidR="00CB4804" w:rsidRPr="005D6D48" w:rsidTr="005D6D48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0E44" w:rsidRPr="005D6D48" w:rsidRDefault="00CB4804" w:rsidP="005D6D48">
            <w:pPr>
              <w:numPr>
                <w:ilvl w:val="0"/>
                <w:numId w:val="69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 Л.А., Пилюгина Э.Г., Венгер Н.Б. Воспитание сенсорной культуры ребёнка.– М.:–Просвещение,1998.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 мозаика;</w:t>
            </w:r>
          </w:p>
          <w:p w:rsidR="00CB4804" w:rsidRPr="005D6D48" w:rsidRDefault="00CB4804" w:rsidP="005D6D4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вкладыши из 5-10 элементов;</w:t>
            </w:r>
          </w:p>
          <w:p w:rsidR="00CB4804" w:rsidRPr="005D6D48" w:rsidRDefault="00CB4804" w:rsidP="005D6D4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игрушки, пирамидки (из 6-10 элементов);</w:t>
            </w:r>
          </w:p>
          <w:p w:rsidR="00CB4804" w:rsidRPr="005D6D48" w:rsidRDefault="00CB4804" w:rsidP="005D6D4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шнуровки;</w:t>
            </w:r>
          </w:p>
          <w:p w:rsidR="00CB4804" w:rsidRPr="005D6D48" w:rsidRDefault="00CB4804" w:rsidP="005D6D4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элементами моделирования и замещения, </w:t>
            </w:r>
          </w:p>
          <w:p w:rsidR="00CB4804" w:rsidRPr="005D6D48" w:rsidRDefault="00CB4804" w:rsidP="005D6D4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емкости с прорезями для заполнения различными мелкими и крупными предметами;</w:t>
            </w:r>
          </w:p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крупные пуговицы или     </w:t>
            </w:r>
          </w:p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косточки от счетов для нанизывания.</w:t>
            </w:r>
          </w:p>
        </w:tc>
      </w:tr>
      <w:tr w:rsidR="00CB4804" w:rsidRPr="005D6D48" w:rsidTr="005D6D48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71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Физкультурные занятия с детьми 3-4 лет. – Москва: «Просвещение», 1988.</w:t>
            </w:r>
          </w:p>
          <w:p w:rsidR="00CB4804" w:rsidRPr="005D6D48" w:rsidRDefault="00CB4804" w:rsidP="005D6D48">
            <w:pPr>
              <w:numPr>
                <w:ilvl w:val="0"/>
                <w:numId w:val="182"/>
              </w:numPr>
              <w:spacing w:after="0" w:line="240" w:lineRule="auto"/>
              <w:ind w:left="290" w:firstLine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Пензулаева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 Оздоровительная гимнастика для детей дошкольного возраста (3-7 лет), М.,2012 г.</w:t>
            </w:r>
          </w:p>
          <w:p w:rsidR="00CB4804" w:rsidRPr="005D6D48" w:rsidRDefault="00CB4804" w:rsidP="005D6D48">
            <w:pPr>
              <w:numPr>
                <w:ilvl w:val="0"/>
                <w:numId w:val="182"/>
              </w:numPr>
              <w:spacing w:after="0" w:line="240" w:lineRule="auto"/>
              <w:ind w:left="290" w:firstLine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 Подвижные игровые упражнения для детей 3-5 лет. М., 2012 г.</w:t>
            </w:r>
          </w:p>
          <w:p w:rsidR="00CB4804" w:rsidRPr="005D6D48" w:rsidRDefault="00CB4804" w:rsidP="005D6D48">
            <w:pPr>
              <w:numPr>
                <w:ilvl w:val="0"/>
                <w:numId w:val="71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И. Физкультурные занятия в детском саду. Младшая группа. — М.: Мозаика-Синтез, 2014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Уголок физической культуры:</w:t>
            </w:r>
          </w:p>
          <w:p w:rsidR="00CB4804" w:rsidRPr="005D6D48" w:rsidRDefault="00CB4804" w:rsidP="005D6D48">
            <w:pPr>
              <w:numPr>
                <w:ilvl w:val="0"/>
                <w:numId w:val="72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Стандартное и </w:t>
            </w:r>
            <w:r w:rsidRPr="005D6D4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нестандартное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</w:t>
            </w:r>
            <w:r w:rsidRPr="005D6D4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оборудование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4804" w:rsidRPr="005D6D48" w:rsidRDefault="00CB4804" w:rsidP="005D6D48">
            <w:pPr>
              <w:numPr>
                <w:ilvl w:val="0"/>
                <w:numId w:val="7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 спорте;</w:t>
            </w:r>
          </w:p>
          <w:p w:rsidR="00CB4804" w:rsidRPr="005D6D48" w:rsidRDefault="00CB4804" w:rsidP="005D6D48">
            <w:pPr>
              <w:numPr>
                <w:ilvl w:val="0"/>
                <w:numId w:val="7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изображением людей,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занимающихся различными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спорта;</w:t>
            </w:r>
          </w:p>
          <w:p w:rsidR="00CB4804" w:rsidRPr="005D6D48" w:rsidRDefault="00CB4804" w:rsidP="005D6D48">
            <w:pPr>
              <w:numPr>
                <w:ilvl w:val="0"/>
                <w:numId w:val="74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произведений, побуждающих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к занятиям спортом,</w:t>
            </w:r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культурой;</w:t>
            </w:r>
          </w:p>
          <w:p w:rsidR="00CB4804" w:rsidRPr="005D6D48" w:rsidRDefault="00CB4804" w:rsidP="005D6D48">
            <w:pPr>
              <w:numPr>
                <w:ilvl w:val="0"/>
                <w:numId w:val="7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CB4804" w:rsidRPr="005D6D48" w:rsidRDefault="00CB4804" w:rsidP="005D6D48">
            <w:pPr>
              <w:numPr>
                <w:ilvl w:val="0"/>
                <w:numId w:val="7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альбомы;</w:t>
            </w:r>
          </w:p>
          <w:p w:rsidR="00CB4804" w:rsidRPr="005D6D48" w:rsidRDefault="00CB4804" w:rsidP="005D6D48">
            <w:pPr>
              <w:numPr>
                <w:ilvl w:val="0"/>
                <w:numId w:val="7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культуры здоровья;</w:t>
            </w:r>
          </w:p>
          <w:p w:rsidR="00CB4804" w:rsidRPr="005D6D48" w:rsidRDefault="00CB4804" w:rsidP="005D6D48">
            <w:pPr>
              <w:numPr>
                <w:ilvl w:val="0"/>
                <w:numId w:val="7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 для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</w:p>
          <w:p w:rsidR="00CB4804" w:rsidRPr="005D6D48" w:rsidRDefault="00CB4804" w:rsidP="005D6D4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жизни;</w:t>
            </w:r>
          </w:p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альбомы.</w:t>
            </w:r>
          </w:p>
        </w:tc>
      </w:tr>
      <w:tr w:rsidR="00CB4804" w:rsidRPr="005D6D48" w:rsidTr="005D6D48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804" w:rsidRPr="005D6D48" w:rsidRDefault="00CB4804" w:rsidP="005D6D48">
            <w:pPr>
              <w:numPr>
                <w:ilvl w:val="0"/>
                <w:numId w:val="79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CB4804" w:rsidRPr="005D6D48" w:rsidRDefault="00CB4804" w:rsidP="005D6D48">
            <w:pPr>
              <w:numPr>
                <w:ilvl w:val="0"/>
                <w:numId w:val="80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Ушакова Ознакомление дошкольников с литературой и развитие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spellEnd"/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Сфера, 2011. - 288 с.</w:t>
            </w:r>
          </w:p>
          <w:p w:rsidR="00CB4804" w:rsidRPr="005D6D48" w:rsidRDefault="00CB4804" w:rsidP="005D6D48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О.С. Ушакова, Н.В.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Знакомим с литературой детей 3 – 5 лет. Методические рекомендации. Конспекты. Издательство: Сфера, 2009. – 144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4294" w:rsidRPr="005D6D48" w:rsidRDefault="00CB4804" w:rsidP="005D6D48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•   Хрестоматия. Младшая группа детского сада. – М.: РОСМЭН, 2015. – 175</w:t>
            </w:r>
          </w:p>
          <w:p w:rsidR="00A44294" w:rsidRPr="005D6D48" w:rsidRDefault="00A44294" w:rsidP="005D6D48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294" w:rsidRPr="005D6D48" w:rsidRDefault="00A44294" w:rsidP="005D6D48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04" w:rsidRPr="005D6D48" w:rsidRDefault="00CB4804" w:rsidP="005D6D48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7A8A" w:rsidRPr="005D6D48" w:rsidRDefault="00E47A8A" w:rsidP="005D6D48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04" w:rsidRPr="005D6D48" w:rsidRDefault="00CB480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Соответствующая литература  по программе; </w:t>
            </w:r>
          </w:p>
          <w:p w:rsidR="00CB4804" w:rsidRPr="005D6D48" w:rsidRDefault="00CB480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игрушки;</w:t>
            </w:r>
          </w:p>
          <w:p w:rsidR="00CB4804" w:rsidRPr="005D6D48" w:rsidRDefault="00CB480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книжки-малышки, </w:t>
            </w:r>
          </w:p>
          <w:p w:rsidR="00CB4804" w:rsidRPr="005D6D48" w:rsidRDefault="00CB480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книжки-игрушки;</w:t>
            </w:r>
          </w:p>
          <w:p w:rsidR="00CB4804" w:rsidRPr="005D6D48" w:rsidRDefault="00CB480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сказок;</w:t>
            </w:r>
          </w:p>
          <w:p w:rsidR="00CB4804" w:rsidRPr="005D6D48" w:rsidRDefault="00CB480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мультфильмы;</w:t>
            </w:r>
          </w:p>
          <w:p w:rsidR="00CB4804" w:rsidRPr="005D6D48" w:rsidRDefault="00CB480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по сказкам;</w:t>
            </w:r>
          </w:p>
          <w:p w:rsidR="00CB4804" w:rsidRPr="005D6D48" w:rsidRDefault="00CB4804" w:rsidP="005D6D4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•Репродукции  с картин Васнецова: «Снегурочка», </w:t>
            </w:r>
          </w:p>
          <w:p w:rsidR="00CB4804" w:rsidRPr="005D6D48" w:rsidRDefault="00CB4804" w:rsidP="005D6D4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», «Иван Царевич»;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• картины Б. Чарушина на сказочные темы;</w:t>
            </w:r>
          </w:p>
          <w:p w:rsidR="00CB4804" w:rsidRPr="005D6D48" w:rsidRDefault="00CB480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•  альбомы для рассматривания: Профессии”, “Времена года”, “Детский сад” и т.д.</w:t>
            </w:r>
          </w:p>
          <w:p w:rsidR="00CB4804" w:rsidRPr="005D6D48" w:rsidRDefault="00CB4804" w:rsidP="005D6D4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A8A" w:rsidRPr="005D6D48" w:rsidTr="005D6D48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8A" w:rsidRPr="005D6D48" w:rsidRDefault="00E47A8A" w:rsidP="005D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8A" w:rsidRPr="005D6D48" w:rsidRDefault="00E47A8A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7A8A" w:rsidRPr="005D6D48" w:rsidRDefault="00E47A8A" w:rsidP="005D6D48">
            <w:pPr>
              <w:numPr>
                <w:ilvl w:val="0"/>
                <w:numId w:val="79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E47A8A" w:rsidRPr="005D6D48" w:rsidRDefault="00E47A8A" w:rsidP="005D6D48">
            <w:pPr>
              <w:numPr>
                <w:ilvl w:val="0"/>
                <w:numId w:val="183"/>
              </w:num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Богуславская З.М. Развивающие игры для детей младшего дошкольного возраста/ З.М. Богуславская, Е.О. Смирнова. – М.: Просвещение 1991.</w:t>
            </w:r>
          </w:p>
          <w:p w:rsidR="00E47A8A" w:rsidRPr="005D6D48" w:rsidRDefault="00E47A8A" w:rsidP="005D6D48">
            <w:p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 детского сада. — М.: Мозаика-Синтез, 2014г,</w:t>
            </w:r>
          </w:p>
          <w:p w:rsidR="00E47A8A" w:rsidRPr="005D6D48" w:rsidRDefault="00E47A8A" w:rsidP="005D6D48">
            <w:pPr>
              <w:numPr>
                <w:ilvl w:val="0"/>
                <w:numId w:val="184"/>
              </w:num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Губанова Н. Ф. Развитие игровой деятельности. Система работы в  младшей </w:t>
            </w:r>
          </w:p>
          <w:p w:rsidR="00E47A8A" w:rsidRPr="005D6D48" w:rsidRDefault="00E47A8A" w:rsidP="005D6D48">
            <w:pPr>
              <w:numPr>
                <w:ilvl w:val="0"/>
                <w:numId w:val="184"/>
              </w:num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Комарова Т. С,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Куцакова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 В., Павлова Л. Ю. Трудовое воспитание в детском саду. — М.; Мозаика-Синтез, 2014</w:t>
            </w:r>
          </w:p>
          <w:p w:rsidR="00E47A8A" w:rsidRPr="005D6D48" w:rsidRDefault="00E47A8A" w:rsidP="005D6D48">
            <w:pPr>
              <w:numPr>
                <w:ilvl w:val="0"/>
                <w:numId w:val="184"/>
              </w:num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Мозаика- Синтез, 2014.</w:t>
            </w:r>
          </w:p>
          <w:p w:rsidR="00E47A8A" w:rsidRPr="005D6D48" w:rsidRDefault="00E47A8A" w:rsidP="005D6D48">
            <w:pPr>
              <w:numPr>
                <w:ilvl w:val="0"/>
                <w:numId w:val="184"/>
              </w:numPr>
              <w:spacing w:after="0" w:line="240" w:lineRule="auto"/>
              <w:ind w:left="290" w:right="-57"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 Нравственное воспитание в детском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.: Мозаика- Синтез,2014 г.</w:t>
            </w:r>
          </w:p>
          <w:p w:rsidR="002B0E44" w:rsidRPr="005D6D48" w:rsidRDefault="002B0E44" w:rsidP="005D6D48">
            <w:pPr>
              <w:spacing w:after="0" w:line="240" w:lineRule="auto"/>
              <w:ind w:left="3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•   Авдеева Н.И., Князева О.Л., Стеркина Т.Б. Безопасность: Учебное пособие по основам безопасности жизнедеятельности детей. Издательство: Детство – Пресс, 2007. – 144 </w:t>
            </w:r>
            <w:proofErr w:type="gramStart"/>
            <w:r w:rsidRPr="005D6D4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5D6D4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B0E44" w:rsidRPr="005D6D48" w:rsidRDefault="002B0E44" w:rsidP="005D6D48">
            <w:pPr>
              <w:pStyle w:val="a3"/>
              <w:spacing w:after="0" w:line="240" w:lineRule="auto"/>
              <w:ind w:left="357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 Князева О.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Л.,Маханева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Приобщение детей к истокам русской народной культуры. СПб - Детство-Пресс 1998.</w:t>
            </w:r>
          </w:p>
          <w:p w:rsidR="002B0E44" w:rsidRPr="005D6D48" w:rsidRDefault="002B0E44" w:rsidP="005D6D48">
            <w:pPr>
              <w:pStyle w:val="ab"/>
              <w:spacing w:before="0" w:beforeAutospacing="0" w:after="0" w:afterAutospacing="0"/>
              <w:ind w:left="357"/>
            </w:pPr>
            <w:r w:rsidRPr="005D6D48">
              <w:t xml:space="preserve">Комарова Т. С, </w:t>
            </w:r>
            <w:proofErr w:type="spellStart"/>
            <w:r w:rsidRPr="005D6D48">
              <w:t>Куцакова</w:t>
            </w:r>
            <w:proofErr w:type="spellEnd"/>
            <w:r w:rsidRPr="005D6D48">
              <w:t xml:space="preserve"> Л. В., Павлова Л. Ю. Трудовое воспитание в детском саду. — М.; Мозаика-Синтез, 2014</w:t>
            </w:r>
          </w:p>
          <w:p w:rsidR="002B0E44" w:rsidRPr="005D6D48" w:rsidRDefault="002B0E44" w:rsidP="005D6D48">
            <w:pPr>
              <w:pStyle w:val="a3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hAnsi="Times New Roman" w:cs="Times New Roman"/>
                <w:sz w:val="24"/>
                <w:szCs w:val="24"/>
              </w:rPr>
              <w:t xml:space="preserve">•    Петрова В. И., </w:t>
            </w:r>
            <w:proofErr w:type="spellStart"/>
            <w:r w:rsidRPr="005D6D48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D6D48">
              <w:rPr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Мозаика- Синтез, 2014.</w:t>
            </w:r>
          </w:p>
          <w:p w:rsidR="002B0E44" w:rsidRPr="005D6D48" w:rsidRDefault="002B0E44" w:rsidP="005D6D48">
            <w:pPr>
              <w:numPr>
                <w:ilvl w:val="0"/>
                <w:numId w:val="184"/>
              </w:numPr>
              <w:spacing w:after="0" w:line="240" w:lineRule="auto"/>
              <w:ind w:left="290" w:right="-57"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 </w:t>
            </w:r>
            <w:proofErr w:type="gram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МозаикаСинтез</w:t>
            </w:r>
            <w:proofErr w:type="spellEnd"/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, 2010,</w:t>
            </w:r>
          </w:p>
          <w:p w:rsidR="00E47A8A" w:rsidRPr="005D6D48" w:rsidRDefault="00E47A8A" w:rsidP="005D6D4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4" w:rsidRPr="005D6D48" w:rsidRDefault="002B0E4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Соответствующая литература  по программе; </w:t>
            </w:r>
          </w:p>
          <w:p w:rsidR="002B0E44" w:rsidRPr="005D6D48" w:rsidRDefault="002B0E4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игрушки;</w:t>
            </w:r>
          </w:p>
          <w:p w:rsidR="002B0E44" w:rsidRPr="005D6D48" w:rsidRDefault="002B0E4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книжки-малышки, </w:t>
            </w:r>
          </w:p>
          <w:p w:rsidR="002B0E44" w:rsidRPr="005D6D48" w:rsidRDefault="002B0E4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книжки-игрушки;</w:t>
            </w:r>
          </w:p>
          <w:p w:rsidR="002B0E44" w:rsidRPr="005D6D48" w:rsidRDefault="002B0E4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сказок;</w:t>
            </w:r>
          </w:p>
          <w:p w:rsidR="002B0E44" w:rsidRPr="005D6D48" w:rsidRDefault="002B0E44" w:rsidP="005D6D48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мультфильмы;</w:t>
            </w:r>
          </w:p>
          <w:p w:rsidR="00E47A8A" w:rsidRPr="005D6D48" w:rsidRDefault="002B0E44" w:rsidP="005D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по сказкам</w:t>
            </w:r>
          </w:p>
        </w:tc>
      </w:tr>
    </w:tbl>
    <w:p w:rsidR="00544101" w:rsidRPr="008849E3" w:rsidRDefault="00544101" w:rsidP="002B0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44101" w:rsidRPr="008849E3" w:rsidSect="006234CB">
      <w:footerReference w:type="default" r:id="rId15"/>
      <w:pgSz w:w="11906" w:h="16838"/>
      <w:pgMar w:top="426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71" w:rsidRDefault="00BF1E71" w:rsidP="008849E3">
      <w:pPr>
        <w:spacing w:after="0" w:line="240" w:lineRule="auto"/>
      </w:pPr>
      <w:r>
        <w:separator/>
      </w:r>
    </w:p>
  </w:endnote>
  <w:endnote w:type="continuationSeparator" w:id="0">
    <w:p w:rsidR="00BF1E71" w:rsidRDefault="00BF1E71" w:rsidP="0088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10" w:rsidRDefault="00F478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304"/>
      <w:docPartObj>
        <w:docPartGallery w:val="Page Numbers (Bottom of Page)"/>
        <w:docPartUnique/>
      </w:docPartObj>
    </w:sdtPr>
    <w:sdtContent>
      <w:p w:rsidR="00F47810" w:rsidRDefault="009A4B2A">
        <w:pPr>
          <w:pStyle w:val="a9"/>
          <w:jc w:val="right"/>
        </w:pPr>
        <w:fldSimple w:instr=" PAGE   \* MERGEFORMAT ">
          <w:r w:rsidR="00295834">
            <w:rPr>
              <w:noProof/>
            </w:rPr>
            <w:t>2</w:t>
          </w:r>
        </w:fldSimple>
      </w:p>
    </w:sdtContent>
  </w:sdt>
  <w:p w:rsidR="00F47810" w:rsidRDefault="00F47810">
    <w:pPr>
      <w:pStyle w:val="Style4"/>
      <w:widowControl/>
      <w:jc w:val="both"/>
      <w:rPr>
        <w:rStyle w:val="FontStyle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10" w:rsidRDefault="00F47810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10" w:rsidRDefault="00F47810">
    <w:pPr>
      <w:pStyle w:val="Style4"/>
      <w:widowControl/>
      <w:jc w:val="both"/>
      <w:rPr>
        <w:rStyle w:val="FontStyle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71" w:rsidRDefault="00BF1E71" w:rsidP="008849E3">
      <w:pPr>
        <w:spacing w:after="0" w:line="240" w:lineRule="auto"/>
      </w:pPr>
      <w:r>
        <w:separator/>
      </w:r>
    </w:p>
  </w:footnote>
  <w:footnote w:type="continuationSeparator" w:id="0">
    <w:p w:rsidR="00BF1E71" w:rsidRDefault="00BF1E71" w:rsidP="0088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10" w:rsidRDefault="00F478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10" w:rsidRDefault="00F478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10" w:rsidRDefault="00F478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419AC2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375C18"/>
    <w:multiLevelType w:val="multilevel"/>
    <w:tmpl w:val="BE52E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B81841"/>
    <w:multiLevelType w:val="multilevel"/>
    <w:tmpl w:val="37865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286A2C"/>
    <w:multiLevelType w:val="multilevel"/>
    <w:tmpl w:val="D5B86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112521"/>
    <w:multiLevelType w:val="multilevel"/>
    <w:tmpl w:val="3CD63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391511"/>
    <w:multiLevelType w:val="multilevel"/>
    <w:tmpl w:val="B1049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B81DCC"/>
    <w:multiLevelType w:val="multilevel"/>
    <w:tmpl w:val="17660E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64D562D"/>
    <w:multiLevelType w:val="multilevel"/>
    <w:tmpl w:val="ACA49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63387E"/>
    <w:multiLevelType w:val="multilevel"/>
    <w:tmpl w:val="F4503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D0133E"/>
    <w:multiLevelType w:val="multilevel"/>
    <w:tmpl w:val="D430B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614A9D"/>
    <w:multiLevelType w:val="multilevel"/>
    <w:tmpl w:val="40A0C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6558E8"/>
    <w:multiLevelType w:val="multilevel"/>
    <w:tmpl w:val="F3220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BB11D5"/>
    <w:multiLevelType w:val="multilevel"/>
    <w:tmpl w:val="9AE82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D50472"/>
    <w:multiLevelType w:val="multilevel"/>
    <w:tmpl w:val="7E8E6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260FCF"/>
    <w:multiLevelType w:val="multilevel"/>
    <w:tmpl w:val="78887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EB07A3"/>
    <w:multiLevelType w:val="multilevel"/>
    <w:tmpl w:val="440CE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AF625F5"/>
    <w:multiLevelType w:val="multilevel"/>
    <w:tmpl w:val="B5AC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B074771"/>
    <w:multiLevelType w:val="multilevel"/>
    <w:tmpl w:val="2026C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B806C61"/>
    <w:multiLevelType w:val="multilevel"/>
    <w:tmpl w:val="325EB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BBC6E34"/>
    <w:multiLevelType w:val="multilevel"/>
    <w:tmpl w:val="0984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CC51F2B"/>
    <w:multiLevelType w:val="multilevel"/>
    <w:tmpl w:val="BEBE1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D0F3C6D"/>
    <w:multiLevelType w:val="multilevel"/>
    <w:tmpl w:val="DC0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D646D71"/>
    <w:multiLevelType w:val="multilevel"/>
    <w:tmpl w:val="8BBA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DB802D2"/>
    <w:multiLevelType w:val="multilevel"/>
    <w:tmpl w:val="B32AF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E4C2C8C"/>
    <w:multiLevelType w:val="multilevel"/>
    <w:tmpl w:val="71AAE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EFF1091"/>
    <w:multiLevelType w:val="multilevel"/>
    <w:tmpl w:val="8B965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F0E4B78"/>
    <w:multiLevelType w:val="multilevel"/>
    <w:tmpl w:val="E1762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FED1B6D"/>
    <w:multiLevelType w:val="multilevel"/>
    <w:tmpl w:val="94982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307285E"/>
    <w:multiLevelType w:val="multilevel"/>
    <w:tmpl w:val="C1182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3472C5C"/>
    <w:multiLevelType w:val="multilevel"/>
    <w:tmpl w:val="15409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37C23A1"/>
    <w:multiLevelType w:val="multilevel"/>
    <w:tmpl w:val="3A065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67F38DF"/>
    <w:multiLevelType w:val="multilevel"/>
    <w:tmpl w:val="10481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71A0367"/>
    <w:multiLevelType w:val="multilevel"/>
    <w:tmpl w:val="820C7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7C234DD"/>
    <w:multiLevelType w:val="multilevel"/>
    <w:tmpl w:val="803AD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826302C"/>
    <w:multiLevelType w:val="multilevel"/>
    <w:tmpl w:val="9C9E0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89E1F89"/>
    <w:multiLevelType w:val="multilevel"/>
    <w:tmpl w:val="E8104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A597130"/>
    <w:multiLevelType w:val="multilevel"/>
    <w:tmpl w:val="131C8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B386B9B"/>
    <w:multiLevelType w:val="multilevel"/>
    <w:tmpl w:val="F32A1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B73513F"/>
    <w:multiLevelType w:val="multilevel"/>
    <w:tmpl w:val="22BCD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D1E4426"/>
    <w:multiLevelType w:val="multilevel"/>
    <w:tmpl w:val="3774B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DD22A76"/>
    <w:multiLevelType w:val="multilevel"/>
    <w:tmpl w:val="592A2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0EF2EC0"/>
    <w:multiLevelType w:val="multilevel"/>
    <w:tmpl w:val="57B2C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14503FD"/>
    <w:multiLevelType w:val="multilevel"/>
    <w:tmpl w:val="6BD08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21666E9"/>
    <w:multiLevelType w:val="multilevel"/>
    <w:tmpl w:val="8FCE5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25D0A8A"/>
    <w:multiLevelType w:val="multilevel"/>
    <w:tmpl w:val="1190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26823FF"/>
    <w:multiLevelType w:val="multilevel"/>
    <w:tmpl w:val="6C243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26C432C"/>
    <w:multiLevelType w:val="multilevel"/>
    <w:tmpl w:val="4372B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28913D5"/>
    <w:multiLevelType w:val="multilevel"/>
    <w:tmpl w:val="08668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3DE3FE1"/>
    <w:multiLevelType w:val="multilevel"/>
    <w:tmpl w:val="B630E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4DB1F90"/>
    <w:multiLevelType w:val="multilevel"/>
    <w:tmpl w:val="F87E7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58C1B1B"/>
    <w:multiLevelType w:val="multilevel"/>
    <w:tmpl w:val="2ABA7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5902D90"/>
    <w:multiLevelType w:val="multilevel"/>
    <w:tmpl w:val="51662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66702D5"/>
    <w:multiLevelType w:val="multilevel"/>
    <w:tmpl w:val="8B966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671099E"/>
    <w:multiLevelType w:val="multilevel"/>
    <w:tmpl w:val="2C842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6A6607D"/>
    <w:multiLevelType w:val="multilevel"/>
    <w:tmpl w:val="D108D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6F711A7"/>
    <w:multiLevelType w:val="multilevel"/>
    <w:tmpl w:val="B9687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7452BFE"/>
    <w:multiLevelType w:val="multilevel"/>
    <w:tmpl w:val="F702C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7CF77B6"/>
    <w:multiLevelType w:val="multilevel"/>
    <w:tmpl w:val="AA54F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8520C08"/>
    <w:multiLevelType w:val="multilevel"/>
    <w:tmpl w:val="9F8AF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96F33E8"/>
    <w:multiLevelType w:val="multilevel"/>
    <w:tmpl w:val="31804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A6642FF"/>
    <w:multiLevelType w:val="multilevel"/>
    <w:tmpl w:val="D2768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C450D98"/>
    <w:multiLevelType w:val="multilevel"/>
    <w:tmpl w:val="77743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E621CC1"/>
    <w:multiLevelType w:val="multilevel"/>
    <w:tmpl w:val="A606C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E7D30E0"/>
    <w:multiLevelType w:val="multilevel"/>
    <w:tmpl w:val="687CB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F48139C"/>
    <w:multiLevelType w:val="multilevel"/>
    <w:tmpl w:val="D4BCB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FD53F4C"/>
    <w:multiLevelType w:val="multilevel"/>
    <w:tmpl w:val="EB76A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05909F6"/>
    <w:multiLevelType w:val="multilevel"/>
    <w:tmpl w:val="A9D6F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087626C"/>
    <w:multiLevelType w:val="multilevel"/>
    <w:tmpl w:val="06424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1293FA7"/>
    <w:multiLevelType w:val="multilevel"/>
    <w:tmpl w:val="6100D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14D25F6"/>
    <w:multiLevelType w:val="multilevel"/>
    <w:tmpl w:val="0548E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196122E"/>
    <w:multiLevelType w:val="multilevel"/>
    <w:tmpl w:val="514E9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3546590"/>
    <w:multiLevelType w:val="multilevel"/>
    <w:tmpl w:val="2DB60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37E2EAE"/>
    <w:multiLevelType w:val="multilevel"/>
    <w:tmpl w:val="1DE8A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385428F"/>
    <w:multiLevelType w:val="multilevel"/>
    <w:tmpl w:val="771AB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5D201E8"/>
    <w:multiLevelType w:val="multilevel"/>
    <w:tmpl w:val="B526E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7836118"/>
    <w:multiLevelType w:val="multilevel"/>
    <w:tmpl w:val="41EA1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81D764C"/>
    <w:multiLevelType w:val="multilevel"/>
    <w:tmpl w:val="2CC63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8391C5E"/>
    <w:multiLevelType w:val="multilevel"/>
    <w:tmpl w:val="FAB0E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84919AC"/>
    <w:multiLevelType w:val="multilevel"/>
    <w:tmpl w:val="0FB63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8827FD6"/>
    <w:multiLevelType w:val="multilevel"/>
    <w:tmpl w:val="F7508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9911DD3"/>
    <w:multiLevelType w:val="multilevel"/>
    <w:tmpl w:val="C256E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9EE229A"/>
    <w:multiLevelType w:val="multilevel"/>
    <w:tmpl w:val="2E34C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AF04467"/>
    <w:multiLevelType w:val="multilevel"/>
    <w:tmpl w:val="DA104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B2258DF"/>
    <w:multiLevelType w:val="multilevel"/>
    <w:tmpl w:val="318E7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B6F5A7B"/>
    <w:multiLevelType w:val="multilevel"/>
    <w:tmpl w:val="DE108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CD03C4A"/>
    <w:multiLevelType w:val="multilevel"/>
    <w:tmpl w:val="572A3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CD45623"/>
    <w:multiLevelType w:val="multilevel"/>
    <w:tmpl w:val="98B01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DED5C77"/>
    <w:multiLevelType w:val="multilevel"/>
    <w:tmpl w:val="F28A4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FBF4434"/>
    <w:multiLevelType w:val="multilevel"/>
    <w:tmpl w:val="80407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FD7535F"/>
    <w:multiLevelType w:val="multilevel"/>
    <w:tmpl w:val="53D2F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0511DAD"/>
    <w:multiLevelType w:val="multilevel"/>
    <w:tmpl w:val="755E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0E01B7F"/>
    <w:multiLevelType w:val="multilevel"/>
    <w:tmpl w:val="1D4AE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1BE5286"/>
    <w:multiLevelType w:val="multilevel"/>
    <w:tmpl w:val="45264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2027FF9"/>
    <w:multiLevelType w:val="multilevel"/>
    <w:tmpl w:val="6FD4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22D758C"/>
    <w:multiLevelType w:val="multilevel"/>
    <w:tmpl w:val="B2DC0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4037C4A"/>
    <w:multiLevelType w:val="multilevel"/>
    <w:tmpl w:val="DE983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4454B89"/>
    <w:multiLevelType w:val="multilevel"/>
    <w:tmpl w:val="FA786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4955BB2"/>
    <w:multiLevelType w:val="multilevel"/>
    <w:tmpl w:val="07E67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5004950"/>
    <w:multiLevelType w:val="multilevel"/>
    <w:tmpl w:val="929E5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63C24B9"/>
    <w:multiLevelType w:val="multilevel"/>
    <w:tmpl w:val="07C2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7891795"/>
    <w:multiLevelType w:val="multilevel"/>
    <w:tmpl w:val="DAB26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7CB0CDF"/>
    <w:multiLevelType w:val="multilevel"/>
    <w:tmpl w:val="DE8AE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83E2CAA"/>
    <w:multiLevelType w:val="multilevel"/>
    <w:tmpl w:val="4D7CD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8814E7D"/>
    <w:multiLevelType w:val="multilevel"/>
    <w:tmpl w:val="A950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928489D"/>
    <w:multiLevelType w:val="multilevel"/>
    <w:tmpl w:val="E340C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99D5FA6"/>
    <w:multiLevelType w:val="multilevel"/>
    <w:tmpl w:val="67DCE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9BC70AE"/>
    <w:multiLevelType w:val="multilevel"/>
    <w:tmpl w:val="1BC80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9D10863"/>
    <w:multiLevelType w:val="multilevel"/>
    <w:tmpl w:val="D4AEC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9D40E69"/>
    <w:multiLevelType w:val="multilevel"/>
    <w:tmpl w:val="FAC05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A015895"/>
    <w:multiLevelType w:val="multilevel"/>
    <w:tmpl w:val="4426D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A2F3ED8"/>
    <w:multiLevelType w:val="multilevel"/>
    <w:tmpl w:val="2D9C2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A597EFE"/>
    <w:multiLevelType w:val="multilevel"/>
    <w:tmpl w:val="6AB87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B0F55BB"/>
    <w:multiLevelType w:val="multilevel"/>
    <w:tmpl w:val="711A6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C1F0988"/>
    <w:multiLevelType w:val="multilevel"/>
    <w:tmpl w:val="BAD2B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D3F3319"/>
    <w:multiLevelType w:val="multilevel"/>
    <w:tmpl w:val="F5729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E1F38DA"/>
    <w:multiLevelType w:val="multilevel"/>
    <w:tmpl w:val="92AEC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4EA95E7D"/>
    <w:multiLevelType w:val="hybridMultilevel"/>
    <w:tmpl w:val="D234A70A"/>
    <w:lvl w:ilvl="0" w:tplc="3C5C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FB80AAB"/>
    <w:multiLevelType w:val="multilevel"/>
    <w:tmpl w:val="D0221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0824785"/>
    <w:multiLevelType w:val="multilevel"/>
    <w:tmpl w:val="DE808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0FC184C"/>
    <w:multiLevelType w:val="multilevel"/>
    <w:tmpl w:val="87F8A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103209E"/>
    <w:multiLevelType w:val="multilevel"/>
    <w:tmpl w:val="F42AA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23575C4"/>
    <w:multiLevelType w:val="multilevel"/>
    <w:tmpl w:val="842CF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2CF05D9"/>
    <w:multiLevelType w:val="multilevel"/>
    <w:tmpl w:val="F38CD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30C4761"/>
    <w:multiLevelType w:val="multilevel"/>
    <w:tmpl w:val="22C2C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5710D92"/>
    <w:multiLevelType w:val="multilevel"/>
    <w:tmpl w:val="7A3CC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5C7069D"/>
    <w:multiLevelType w:val="multilevel"/>
    <w:tmpl w:val="DD0E1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60E15A0"/>
    <w:multiLevelType w:val="multilevel"/>
    <w:tmpl w:val="8C1C8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66763EA"/>
    <w:multiLevelType w:val="multilevel"/>
    <w:tmpl w:val="B34E6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68D1D55"/>
    <w:multiLevelType w:val="multilevel"/>
    <w:tmpl w:val="D86E9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6FE28FC"/>
    <w:multiLevelType w:val="multilevel"/>
    <w:tmpl w:val="1AE8B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73E1BDF"/>
    <w:multiLevelType w:val="multilevel"/>
    <w:tmpl w:val="EB744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7454C42"/>
    <w:multiLevelType w:val="multilevel"/>
    <w:tmpl w:val="6CE27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7790236"/>
    <w:multiLevelType w:val="multilevel"/>
    <w:tmpl w:val="0944D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578B2BFE"/>
    <w:multiLevelType w:val="multilevel"/>
    <w:tmpl w:val="C2327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587D73E7"/>
    <w:multiLevelType w:val="multilevel"/>
    <w:tmpl w:val="6A281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8DA7AAC"/>
    <w:multiLevelType w:val="multilevel"/>
    <w:tmpl w:val="EB26B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59055374"/>
    <w:multiLevelType w:val="multilevel"/>
    <w:tmpl w:val="93B02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5C4C1039"/>
    <w:multiLevelType w:val="multilevel"/>
    <w:tmpl w:val="346C7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5CC651E5"/>
    <w:multiLevelType w:val="multilevel"/>
    <w:tmpl w:val="2DD83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5D2064D8"/>
    <w:multiLevelType w:val="multilevel"/>
    <w:tmpl w:val="0464B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5D652943"/>
    <w:multiLevelType w:val="multilevel"/>
    <w:tmpl w:val="4C18B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5D747B7E"/>
    <w:multiLevelType w:val="multilevel"/>
    <w:tmpl w:val="C1FEC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5D79425B"/>
    <w:multiLevelType w:val="multilevel"/>
    <w:tmpl w:val="98F20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5DBC2F85"/>
    <w:multiLevelType w:val="multilevel"/>
    <w:tmpl w:val="59D48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5ED84DAB"/>
    <w:multiLevelType w:val="multilevel"/>
    <w:tmpl w:val="C874A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5EF2422D"/>
    <w:multiLevelType w:val="multilevel"/>
    <w:tmpl w:val="F216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5F5B6961"/>
    <w:multiLevelType w:val="multilevel"/>
    <w:tmpl w:val="49B04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5F8E0B39"/>
    <w:multiLevelType w:val="multilevel"/>
    <w:tmpl w:val="62BC1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5FFE6D7C"/>
    <w:multiLevelType w:val="multilevel"/>
    <w:tmpl w:val="15386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615A044E"/>
    <w:multiLevelType w:val="multilevel"/>
    <w:tmpl w:val="81B20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618E3F45"/>
    <w:multiLevelType w:val="multilevel"/>
    <w:tmpl w:val="15048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62C7285A"/>
    <w:multiLevelType w:val="multilevel"/>
    <w:tmpl w:val="776CC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63FE60C7"/>
    <w:multiLevelType w:val="multilevel"/>
    <w:tmpl w:val="127A2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648C19F2"/>
    <w:multiLevelType w:val="multilevel"/>
    <w:tmpl w:val="1F7C5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66C13AA1"/>
    <w:multiLevelType w:val="multilevel"/>
    <w:tmpl w:val="E2DC9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678078F5"/>
    <w:multiLevelType w:val="multilevel"/>
    <w:tmpl w:val="388A7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68097B18"/>
    <w:multiLevelType w:val="multilevel"/>
    <w:tmpl w:val="41EC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68E979E3"/>
    <w:multiLevelType w:val="multilevel"/>
    <w:tmpl w:val="B086A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69EC47F4"/>
    <w:multiLevelType w:val="multilevel"/>
    <w:tmpl w:val="57364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6A0511A6"/>
    <w:multiLevelType w:val="multilevel"/>
    <w:tmpl w:val="86922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6B5F5895"/>
    <w:multiLevelType w:val="multilevel"/>
    <w:tmpl w:val="4DA62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6C9854A1"/>
    <w:multiLevelType w:val="multilevel"/>
    <w:tmpl w:val="D452E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6CAA7F55"/>
    <w:multiLevelType w:val="multilevel"/>
    <w:tmpl w:val="74462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6D117ADB"/>
    <w:multiLevelType w:val="multilevel"/>
    <w:tmpl w:val="E09A2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6D150169"/>
    <w:multiLevelType w:val="multilevel"/>
    <w:tmpl w:val="A0CE9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6D800A09"/>
    <w:multiLevelType w:val="multilevel"/>
    <w:tmpl w:val="4F1E8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6DB0375E"/>
    <w:multiLevelType w:val="multilevel"/>
    <w:tmpl w:val="B2E6A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6E905CBC"/>
    <w:multiLevelType w:val="multilevel"/>
    <w:tmpl w:val="C7442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6F584711"/>
    <w:multiLevelType w:val="multilevel"/>
    <w:tmpl w:val="42CCD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16448E6"/>
    <w:multiLevelType w:val="multilevel"/>
    <w:tmpl w:val="EA72D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2B30C3B"/>
    <w:multiLevelType w:val="multilevel"/>
    <w:tmpl w:val="C43E3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72DD6742"/>
    <w:multiLevelType w:val="multilevel"/>
    <w:tmpl w:val="4FDC3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2EA3EBB"/>
    <w:multiLevelType w:val="multilevel"/>
    <w:tmpl w:val="BD96D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73B66DA5"/>
    <w:multiLevelType w:val="multilevel"/>
    <w:tmpl w:val="67022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740247C3"/>
    <w:multiLevelType w:val="multilevel"/>
    <w:tmpl w:val="6B9A7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4FE12B4"/>
    <w:multiLevelType w:val="multilevel"/>
    <w:tmpl w:val="614E8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75081406"/>
    <w:multiLevelType w:val="multilevel"/>
    <w:tmpl w:val="B06CC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7563300E"/>
    <w:multiLevelType w:val="multilevel"/>
    <w:tmpl w:val="65D87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7578400A"/>
    <w:multiLevelType w:val="multilevel"/>
    <w:tmpl w:val="0A1AF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75E40AE4"/>
    <w:multiLevelType w:val="multilevel"/>
    <w:tmpl w:val="0B1C8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77CA6467"/>
    <w:multiLevelType w:val="hybridMultilevel"/>
    <w:tmpl w:val="47FE3B92"/>
    <w:lvl w:ilvl="0" w:tplc="A72E2998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7E842E2"/>
    <w:multiLevelType w:val="multilevel"/>
    <w:tmpl w:val="4A8EB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780A60ED"/>
    <w:multiLevelType w:val="multilevel"/>
    <w:tmpl w:val="3BB4E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79CE2F01"/>
    <w:multiLevelType w:val="multilevel"/>
    <w:tmpl w:val="D2FC9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79DE0135"/>
    <w:multiLevelType w:val="multilevel"/>
    <w:tmpl w:val="07B4C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7A864BCD"/>
    <w:multiLevelType w:val="multilevel"/>
    <w:tmpl w:val="80AE3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7AB24202"/>
    <w:multiLevelType w:val="multilevel"/>
    <w:tmpl w:val="10C82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7C6B6871"/>
    <w:multiLevelType w:val="multilevel"/>
    <w:tmpl w:val="01A69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7CC73A92"/>
    <w:multiLevelType w:val="multilevel"/>
    <w:tmpl w:val="74F8C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7D63095F"/>
    <w:multiLevelType w:val="hybridMultilevel"/>
    <w:tmpl w:val="733A097A"/>
    <w:lvl w:ilvl="0" w:tplc="F390A2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7DEC1B71"/>
    <w:multiLevelType w:val="multilevel"/>
    <w:tmpl w:val="E2601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7E334314"/>
    <w:multiLevelType w:val="multilevel"/>
    <w:tmpl w:val="33164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7E777E26"/>
    <w:multiLevelType w:val="multilevel"/>
    <w:tmpl w:val="AF607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7E820F2D"/>
    <w:multiLevelType w:val="multilevel"/>
    <w:tmpl w:val="ACB06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23"/>
  </w:num>
  <w:num w:numId="3">
    <w:abstractNumId w:val="23"/>
  </w:num>
  <w:num w:numId="4">
    <w:abstractNumId w:val="113"/>
  </w:num>
  <w:num w:numId="5">
    <w:abstractNumId w:val="37"/>
  </w:num>
  <w:num w:numId="6">
    <w:abstractNumId w:val="58"/>
  </w:num>
  <w:num w:numId="7">
    <w:abstractNumId w:val="91"/>
  </w:num>
  <w:num w:numId="8">
    <w:abstractNumId w:val="43"/>
  </w:num>
  <w:num w:numId="9">
    <w:abstractNumId w:val="85"/>
  </w:num>
  <w:num w:numId="10">
    <w:abstractNumId w:val="107"/>
  </w:num>
  <w:num w:numId="11">
    <w:abstractNumId w:val="154"/>
  </w:num>
  <w:num w:numId="12">
    <w:abstractNumId w:val="109"/>
  </w:num>
  <w:num w:numId="13">
    <w:abstractNumId w:val="150"/>
  </w:num>
  <w:num w:numId="14">
    <w:abstractNumId w:val="102"/>
  </w:num>
  <w:num w:numId="15">
    <w:abstractNumId w:val="108"/>
  </w:num>
  <w:num w:numId="16">
    <w:abstractNumId w:val="51"/>
  </w:num>
  <w:num w:numId="17">
    <w:abstractNumId w:val="80"/>
  </w:num>
  <w:num w:numId="18">
    <w:abstractNumId w:val="162"/>
  </w:num>
  <w:num w:numId="19">
    <w:abstractNumId w:val="104"/>
  </w:num>
  <w:num w:numId="20">
    <w:abstractNumId w:val="122"/>
  </w:num>
  <w:num w:numId="21">
    <w:abstractNumId w:val="59"/>
  </w:num>
  <w:num w:numId="22">
    <w:abstractNumId w:val="67"/>
  </w:num>
  <w:num w:numId="23">
    <w:abstractNumId w:val="31"/>
  </w:num>
  <w:num w:numId="24">
    <w:abstractNumId w:val="115"/>
  </w:num>
  <w:num w:numId="25">
    <w:abstractNumId w:val="101"/>
  </w:num>
  <w:num w:numId="26">
    <w:abstractNumId w:val="151"/>
  </w:num>
  <w:num w:numId="27">
    <w:abstractNumId w:val="185"/>
  </w:num>
  <w:num w:numId="28">
    <w:abstractNumId w:val="125"/>
  </w:num>
  <w:num w:numId="29">
    <w:abstractNumId w:val="139"/>
  </w:num>
  <w:num w:numId="30">
    <w:abstractNumId w:val="188"/>
  </w:num>
  <w:num w:numId="31">
    <w:abstractNumId w:val="167"/>
  </w:num>
  <w:num w:numId="32">
    <w:abstractNumId w:val="190"/>
  </w:num>
  <w:num w:numId="33">
    <w:abstractNumId w:val="138"/>
  </w:num>
  <w:num w:numId="34">
    <w:abstractNumId w:val="78"/>
  </w:num>
  <w:num w:numId="35">
    <w:abstractNumId w:val="65"/>
  </w:num>
  <w:num w:numId="36">
    <w:abstractNumId w:val="130"/>
  </w:num>
  <w:num w:numId="37">
    <w:abstractNumId w:val="89"/>
  </w:num>
  <w:num w:numId="38">
    <w:abstractNumId w:val="126"/>
  </w:num>
  <w:num w:numId="39">
    <w:abstractNumId w:val="145"/>
  </w:num>
  <w:num w:numId="40">
    <w:abstractNumId w:val="53"/>
  </w:num>
  <w:num w:numId="41">
    <w:abstractNumId w:val="142"/>
  </w:num>
  <w:num w:numId="42">
    <w:abstractNumId w:val="22"/>
  </w:num>
  <w:num w:numId="43">
    <w:abstractNumId w:val="134"/>
  </w:num>
  <w:num w:numId="44">
    <w:abstractNumId w:val="71"/>
  </w:num>
  <w:num w:numId="45">
    <w:abstractNumId w:val="48"/>
  </w:num>
  <w:num w:numId="46">
    <w:abstractNumId w:val="114"/>
  </w:num>
  <w:num w:numId="47">
    <w:abstractNumId w:val="170"/>
  </w:num>
  <w:num w:numId="48">
    <w:abstractNumId w:val="120"/>
  </w:num>
  <w:num w:numId="49">
    <w:abstractNumId w:val="177"/>
  </w:num>
  <w:num w:numId="50">
    <w:abstractNumId w:val="39"/>
  </w:num>
  <w:num w:numId="51">
    <w:abstractNumId w:val="159"/>
  </w:num>
  <w:num w:numId="52">
    <w:abstractNumId w:val="106"/>
  </w:num>
  <w:num w:numId="53">
    <w:abstractNumId w:val="141"/>
  </w:num>
  <w:num w:numId="54">
    <w:abstractNumId w:val="157"/>
  </w:num>
  <w:num w:numId="55">
    <w:abstractNumId w:val="98"/>
  </w:num>
  <w:num w:numId="56">
    <w:abstractNumId w:val="70"/>
  </w:num>
  <w:num w:numId="57">
    <w:abstractNumId w:val="152"/>
  </w:num>
  <w:num w:numId="58">
    <w:abstractNumId w:val="184"/>
  </w:num>
  <w:num w:numId="59">
    <w:abstractNumId w:val="187"/>
  </w:num>
  <w:num w:numId="60">
    <w:abstractNumId w:val="50"/>
  </w:num>
  <w:num w:numId="61">
    <w:abstractNumId w:val="34"/>
  </w:num>
  <w:num w:numId="62">
    <w:abstractNumId w:val="54"/>
  </w:num>
  <w:num w:numId="63">
    <w:abstractNumId w:val="73"/>
  </w:num>
  <w:num w:numId="64">
    <w:abstractNumId w:val="163"/>
  </w:num>
  <w:num w:numId="65">
    <w:abstractNumId w:val="94"/>
  </w:num>
  <w:num w:numId="66">
    <w:abstractNumId w:val="161"/>
  </w:num>
  <w:num w:numId="67">
    <w:abstractNumId w:val="27"/>
  </w:num>
  <w:num w:numId="68">
    <w:abstractNumId w:val="77"/>
  </w:num>
  <w:num w:numId="69">
    <w:abstractNumId w:val="175"/>
  </w:num>
  <w:num w:numId="70">
    <w:abstractNumId w:val="135"/>
  </w:num>
  <w:num w:numId="71">
    <w:abstractNumId w:val="92"/>
  </w:num>
  <w:num w:numId="72">
    <w:abstractNumId w:val="153"/>
  </w:num>
  <w:num w:numId="73">
    <w:abstractNumId w:val="36"/>
  </w:num>
  <w:num w:numId="74">
    <w:abstractNumId w:val="179"/>
  </w:num>
  <w:num w:numId="75">
    <w:abstractNumId w:val="62"/>
  </w:num>
  <w:num w:numId="76">
    <w:abstractNumId w:val="97"/>
  </w:num>
  <w:num w:numId="77">
    <w:abstractNumId w:val="127"/>
  </w:num>
  <w:num w:numId="78">
    <w:abstractNumId w:val="33"/>
  </w:num>
  <w:num w:numId="79">
    <w:abstractNumId w:val="181"/>
  </w:num>
  <w:num w:numId="80">
    <w:abstractNumId w:val="176"/>
  </w:num>
  <w:num w:numId="81">
    <w:abstractNumId w:val="35"/>
  </w:num>
  <w:num w:numId="82">
    <w:abstractNumId w:val="121"/>
  </w:num>
  <w:num w:numId="83">
    <w:abstractNumId w:val="69"/>
  </w:num>
  <w:num w:numId="84">
    <w:abstractNumId w:val="105"/>
  </w:num>
  <w:num w:numId="85">
    <w:abstractNumId w:val="112"/>
  </w:num>
  <w:num w:numId="86">
    <w:abstractNumId w:val="173"/>
  </w:num>
  <w:num w:numId="87">
    <w:abstractNumId w:val="32"/>
  </w:num>
  <w:num w:numId="88">
    <w:abstractNumId w:val="144"/>
  </w:num>
  <w:num w:numId="89">
    <w:abstractNumId w:val="7"/>
  </w:num>
  <w:num w:numId="90">
    <w:abstractNumId w:val="72"/>
  </w:num>
  <w:num w:numId="91">
    <w:abstractNumId w:val="24"/>
  </w:num>
  <w:num w:numId="92">
    <w:abstractNumId w:val="25"/>
  </w:num>
  <w:num w:numId="93">
    <w:abstractNumId w:val="93"/>
  </w:num>
  <w:num w:numId="94">
    <w:abstractNumId w:val="140"/>
  </w:num>
  <w:num w:numId="95">
    <w:abstractNumId w:val="180"/>
  </w:num>
  <w:num w:numId="96">
    <w:abstractNumId w:val="124"/>
  </w:num>
  <w:num w:numId="97">
    <w:abstractNumId w:val="13"/>
  </w:num>
  <w:num w:numId="98">
    <w:abstractNumId w:val="5"/>
  </w:num>
  <w:num w:numId="99">
    <w:abstractNumId w:val="56"/>
  </w:num>
  <w:num w:numId="100">
    <w:abstractNumId w:val="195"/>
  </w:num>
  <w:num w:numId="101">
    <w:abstractNumId w:val="143"/>
  </w:num>
  <w:num w:numId="102">
    <w:abstractNumId w:val="64"/>
  </w:num>
  <w:num w:numId="103">
    <w:abstractNumId w:val="165"/>
  </w:num>
  <w:num w:numId="104">
    <w:abstractNumId w:val="9"/>
  </w:num>
  <w:num w:numId="105">
    <w:abstractNumId w:val="136"/>
  </w:num>
  <w:num w:numId="106">
    <w:abstractNumId w:val="57"/>
  </w:num>
  <w:num w:numId="107">
    <w:abstractNumId w:val="49"/>
  </w:num>
  <w:num w:numId="108">
    <w:abstractNumId w:val="63"/>
  </w:num>
  <w:num w:numId="109">
    <w:abstractNumId w:val="88"/>
  </w:num>
  <w:num w:numId="110">
    <w:abstractNumId w:val="155"/>
  </w:num>
  <w:num w:numId="111">
    <w:abstractNumId w:val="96"/>
  </w:num>
  <w:num w:numId="112">
    <w:abstractNumId w:val="174"/>
  </w:num>
  <w:num w:numId="113">
    <w:abstractNumId w:val="160"/>
  </w:num>
  <w:num w:numId="114">
    <w:abstractNumId w:val="110"/>
  </w:num>
  <w:num w:numId="115">
    <w:abstractNumId w:val="193"/>
  </w:num>
  <w:num w:numId="116">
    <w:abstractNumId w:val="147"/>
  </w:num>
  <w:num w:numId="117">
    <w:abstractNumId w:val="66"/>
  </w:num>
  <w:num w:numId="118">
    <w:abstractNumId w:val="194"/>
  </w:num>
  <w:num w:numId="119">
    <w:abstractNumId w:val="168"/>
  </w:num>
  <w:num w:numId="120">
    <w:abstractNumId w:val="42"/>
  </w:num>
  <w:num w:numId="121">
    <w:abstractNumId w:val="15"/>
  </w:num>
  <w:num w:numId="122">
    <w:abstractNumId w:val="186"/>
  </w:num>
  <w:num w:numId="123">
    <w:abstractNumId w:val="11"/>
  </w:num>
  <w:num w:numId="124">
    <w:abstractNumId w:val="4"/>
  </w:num>
  <w:num w:numId="125">
    <w:abstractNumId w:val="192"/>
  </w:num>
  <w:num w:numId="126">
    <w:abstractNumId w:val="79"/>
  </w:num>
  <w:num w:numId="127">
    <w:abstractNumId w:val="86"/>
  </w:num>
  <w:num w:numId="128">
    <w:abstractNumId w:val="82"/>
  </w:num>
  <w:num w:numId="129">
    <w:abstractNumId w:val="38"/>
  </w:num>
  <w:num w:numId="130">
    <w:abstractNumId w:val="46"/>
  </w:num>
  <w:num w:numId="131">
    <w:abstractNumId w:val="99"/>
  </w:num>
  <w:num w:numId="132">
    <w:abstractNumId w:val="3"/>
  </w:num>
  <w:num w:numId="133">
    <w:abstractNumId w:val="76"/>
  </w:num>
  <w:num w:numId="134">
    <w:abstractNumId w:val="131"/>
  </w:num>
  <w:num w:numId="135">
    <w:abstractNumId w:val="111"/>
  </w:num>
  <w:num w:numId="136">
    <w:abstractNumId w:val="128"/>
  </w:num>
  <w:num w:numId="137">
    <w:abstractNumId w:val="129"/>
  </w:num>
  <w:num w:numId="138">
    <w:abstractNumId w:val="17"/>
  </w:num>
  <w:num w:numId="139">
    <w:abstractNumId w:val="84"/>
  </w:num>
  <w:num w:numId="140">
    <w:abstractNumId w:val="119"/>
  </w:num>
  <w:num w:numId="141">
    <w:abstractNumId w:val="117"/>
  </w:num>
  <w:num w:numId="142">
    <w:abstractNumId w:val="20"/>
  </w:num>
  <w:num w:numId="143">
    <w:abstractNumId w:val="30"/>
  </w:num>
  <w:num w:numId="144">
    <w:abstractNumId w:val="137"/>
  </w:num>
  <w:num w:numId="145">
    <w:abstractNumId w:val="19"/>
  </w:num>
  <w:num w:numId="146">
    <w:abstractNumId w:val="189"/>
  </w:num>
  <w:num w:numId="147">
    <w:abstractNumId w:val="178"/>
  </w:num>
  <w:num w:numId="148">
    <w:abstractNumId w:val="45"/>
  </w:num>
  <w:num w:numId="149">
    <w:abstractNumId w:val="12"/>
  </w:num>
  <w:num w:numId="150">
    <w:abstractNumId w:val="171"/>
  </w:num>
  <w:num w:numId="151">
    <w:abstractNumId w:val="47"/>
  </w:num>
  <w:num w:numId="152">
    <w:abstractNumId w:val="83"/>
  </w:num>
  <w:num w:numId="153">
    <w:abstractNumId w:val="132"/>
  </w:num>
  <w:num w:numId="154">
    <w:abstractNumId w:val="146"/>
  </w:num>
  <w:num w:numId="155">
    <w:abstractNumId w:val="40"/>
  </w:num>
  <w:num w:numId="156">
    <w:abstractNumId w:val="164"/>
  </w:num>
  <w:num w:numId="157">
    <w:abstractNumId w:val="169"/>
  </w:num>
  <w:num w:numId="158">
    <w:abstractNumId w:val="29"/>
  </w:num>
  <w:num w:numId="159">
    <w:abstractNumId w:val="60"/>
  </w:num>
  <w:num w:numId="160">
    <w:abstractNumId w:val="10"/>
  </w:num>
  <w:num w:numId="161">
    <w:abstractNumId w:val="158"/>
  </w:num>
  <w:num w:numId="162">
    <w:abstractNumId w:val="87"/>
  </w:num>
  <w:num w:numId="163">
    <w:abstractNumId w:val="68"/>
  </w:num>
  <w:num w:numId="164">
    <w:abstractNumId w:val="116"/>
  </w:num>
  <w:num w:numId="165">
    <w:abstractNumId w:val="28"/>
  </w:num>
  <w:num w:numId="166">
    <w:abstractNumId w:val="61"/>
  </w:num>
  <w:num w:numId="167">
    <w:abstractNumId w:val="166"/>
  </w:num>
  <w:num w:numId="168">
    <w:abstractNumId w:val="90"/>
  </w:num>
  <w:num w:numId="169">
    <w:abstractNumId w:val="55"/>
  </w:num>
  <w:num w:numId="170">
    <w:abstractNumId w:val="75"/>
  </w:num>
  <w:num w:numId="171">
    <w:abstractNumId w:val="103"/>
  </w:num>
  <w:num w:numId="172">
    <w:abstractNumId w:val="149"/>
  </w:num>
  <w:num w:numId="173">
    <w:abstractNumId w:val="156"/>
  </w:num>
  <w:num w:numId="174">
    <w:abstractNumId w:val="26"/>
  </w:num>
  <w:num w:numId="175">
    <w:abstractNumId w:val="183"/>
  </w:num>
  <w:num w:numId="176">
    <w:abstractNumId w:val="74"/>
  </w:num>
  <w:num w:numId="177">
    <w:abstractNumId w:val="95"/>
  </w:num>
  <w:num w:numId="178">
    <w:abstractNumId w:val="18"/>
  </w:num>
  <w:num w:numId="179">
    <w:abstractNumId w:val="41"/>
  </w:num>
  <w:num w:numId="180">
    <w:abstractNumId w:val="81"/>
  </w:num>
  <w:num w:numId="181">
    <w:abstractNumId w:val="172"/>
  </w:num>
  <w:num w:numId="182">
    <w:abstractNumId w:val="21"/>
  </w:num>
  <w:num w:numId="183">
    <w:abstractNumId w:val="16"/>
  </w:num>
  <w:num w:numId="184">
    <w:abstractNumId w:val="100"/>
  </w:num>
  <w:num w:numId="185">
    <w:abstractNumId w:val="52"/>
  </w:num>
  <w:num w:numId="186">
    <w:abstractNumId w:val="133"/>
  </w:num>
  <w:num w:numId="187">
    <w:abstractNumId w:val="6"/>
  </w:num>
  <w:num w:numId="188">
    <w:abstractNumId w:val="14"/>
  </w:num>
  <w:num w:numId="189">
    <w:abstractNumId w:val="148"/>
  </w:num>
  <w:num w:numId="190">
    <w:abstractNumId w:val="8"/>
  </w:num>
  <w:num w:numId="191">
    <w:abstractNumId w:val="1"/>
  </w:num>
  <w:num w:numId="192">
    <w:abstractNumId w:val="2"/>
  </w:num>
  <w:num w:numId="193">
    <w:abstractNumId w:val="0"/>
  </w:num>
  <w:num w:numId="194">
    <w:abstractNumId w:val="118"/>
  </w:num>
  <w:num w:numId="195">
    <w:abstractNumId w:val="191"/>
  </w:num>
  <w:num w:numId="196">
    <w:abstractNumId w:val="182"/>
  </w:num>
  <w:numIdMacAtCleanup w:val="1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101"/>
    <w:rsid w:val="000707E7"/>
    <w:rsid w:val="000B1864"/>
    <w:rsid w:val="000D0713"/>
    <w:rsid w:val="000F38CB"/>
    <w:rsid w:val="00100E11"/>
    <w:rsid w:val="00110162"/>
    <w:rsid w:val="001327A6"/>
    <w:rsid w:val="001346AE"/>
    <w:rsid w:val="001830F3"/>
    <w:rsid w:val="00196E4F"/>
    <w:rsid w:val="001B27F5"/>
    <w:rsid w:val="001C10E0"/>
    <w:rsid w:val="001E4635"/>
    <w:rsid w:val="00242122"/>
    <w:rsid w:val="002449C7"/>
    <w:rsid w:val="00270F87"/>
    <w:rsid w:val="00295834"/>
    <w:rsid w:val="002B0E44"/>
    <w:rsid w:val="002C58A6"/>
    <w:rsid w:val="002F336F"/>
    <w:rsid w:val="00342399"/>
    <w:rsid w:val="0037393F"/>
    <w:rsid w:val="00373B42"/>
    <w:rsid w:val="00392A76"/>
    <w:rsid w:val="00393A70"/>
    <w:rsid w:val="003A78D3"/>
    <w:rsid w:val="003D7089"/>
    <w:rsid w:val="003E6636"/>
    <w:rsid w:val="00441832"/>
    <w:rsid w:val="0047138F"/>
    <w:rsid w:val="00491ECD"/>
    <w:rsid w:val="004A1281"/>
    <w:rsid w:val="004B2F37"/>
    <w:rsid w:val="004C4D41"/>
    <w:rsid w:val="004C6B1C"/>
    <w:rsid w:val="00544101"/>
    <w:rsid w:val="00557D9E"/>
    <w:rsid w:val="00562755"/>
    <w:rsid w:val="0058428C"/>
    <w:rsid w:val="0059397C"/>
    <w:rsid w:val="005A22B4"/>
    <w:rsid w:val="005A4507"/>
    <w:rsid w:val="005B24E5"/>
    <w:rsid w:val="005B7906"/>
    <w:rsid w:val="005C3219"/>
    <w:rsid w:val="005C3F84"/>
    <w:rsid w:val="005D6D48"/>
    <w:rsid w:val="006233E5"/>
    <w:rsid w:val="006234CB"/>
    <w:rsid w:val="00624DB8"/>
    <w:rsid w:val="006A4DC2"/>
    <w:rsid w:val="006F32D0"/>
    <w:rsid w:val="00786DFC"/>
    <w:rsid w:val="00794095"/>
    <w:rsid w:val="007E4EB3"/>
    <w:rsid w:val="008370B9"/>
    <w:rsid w:val="00857B15"/>
    <w:rsid w:val="008627D0"/>
    <w:rsid w:val="008849E3"/>
    <w:rsid w:val="008C3D5C"/>
    <w:rsid w:val="008C7E77"/>
    <w:rsid w:val="00915C3E"/>
    <w:rsid w:val="00923687"/>
    <w:rsid w:val="00943A19"/>
    <w:rsid w:val="00951520"/>
    <w:rsid w:val="009A4B2A"/>
    <w:rsid w:val="009C1E35"/>
    <w:rsid w:val="009F43CB"/>
    <w:rsid w:val="00A308BC"/>
    <w:rsid w:val="00A30902"/>
    <w:rsid w:val="00A44294"/>
    <w:rsid w:val="00A45B71"/>
    <w:rsid w:val="00AD22B7"/>
    <w:rsid w:val="00B4316A"/>
    <w:rsid w:val="00B608FF"/>
    <w:rsid w:val="00B76D36"/>
    <w:rsid w:val="00BA4DE3"/>
    <w:rsid w:val="00BE14E3"/>
    <w:rsid w:val="00BF1E71"/>
    <w:rsid w:val="00C10ACE"/>
    <w:rsid w:val="00C32EE1"/>
    <w:rsid w:val="00C44003"/>
    <w:rsid w:val="00C71234"/>
    <w:rsid w:val="00C7542A"/>
    <w:rsid w:val="00C76C61"/>
    <w:rsid w:val="00C905BB"/>
    <w:rsid w:val="00C92923"/>
    <w:rsid w:val="00CB4804"/>
    <w:rsid w:val="00D05726"/>
    <w:rsid w:val="00D12FF4"/>
    <w:rsid w:val="00D17B55"/>
    <w:rsid w:val="00D4193A"/>
    <w:rsid w:val="00D51A7F"/>
    <w:rsid w:val="00D52D56"/>
    <w:rsid w:val="00DA0D25"/>
    <w:rsid w:val="00DE1AA0"/>
    <w:rsid w:val="00DE27D3"/>
    <w:rsid w:val="00E47A8A"/>
    <w:rsid w:val="00E80433"/>
    <w:rsid w:val="00E961B5"/>
    <w:rsid w:val="00EC0BA6"/>
    <w:rsid w:val="00ED0942"/>
    <w:rsid w:val="00ED21E7"/>
    <w:rsid w:val="00EE2C06"/>
    <w:rsid w:val="00EE5317"/>
    <w:rsid w:val="00EE7FED"/>
    <w:rsid w:val="00EF6BC1"/>
    <w:rsid w:val="00F26F31"/>
    <w:rsid w:val="00F34A9C"/>
    <w:rsid w:val="00F47810"/>
    <w:rsid w:val="00F6043E"/>
    <w:rsid w:val="00F7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A6"/>
  </w:style>
  <w:style w:type="paragraph" w:styleId="1">
    <w:name w:val="heading 1"/>
    <w:basedOn w:val="a"/>
    <w:next w:val="a"/>
    <w:link w:val="10"/>
    <w:uiPriority w:val="99"/>
    <w:qFormat/>
    <w:rsid w:val="00D51A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4193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4193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4193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4193A"/>
    <w:pPr>
      <w:ind w:left="720"/>
      <w:contextualSpacing/>
    </w:pPr>
  </w:style>
  <w:style w:type="table" w:styleId="a4">
    <w:name w:val="Table Grid"/>
    <w:basedOn w:val="a1"/>
    <w:uiPriority w:val="59"/>
    <w:rsid w:val="004B2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9E3"/>
  </w:style>
  <w:style w:type="paragraph" w:styleId="a9">
    <w:name w:val="footer"/>
    <w:basedOn w:val="a"/>
    <w:link w:val="aa"/>
    <w:uiPriority w:val="99"/>
    <w:unhideWhenUsed/>
    <w:rsid w:val="008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9E3"/>
  </w:style>
  <w:style w:type="paragraph" w:styleId="ab">
    <w:name w:val="Normal (Web)"/>
    <w:basedOn w:val="a"/>
    <w:uiPriority w:val="99"/>
    <w:unhideWhenUsed/>
    <w:rsid w:val="0010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51A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a"/>
    <w:uiPriority w:val="99"/>
    <w:rsid w:val="00471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71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7138F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71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71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713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7138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47138F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sid w:val="0047138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47138F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uiPriority w:val="99"/>
    <w:rsid w:val="001830F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1830F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183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1830F3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1830F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1830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1830F3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830F3"/>
    <w:pPr>
      <w:widowControl w:val="0"/>
      <w:autoSpaceDE w:val="0"/>
      <w:autoSpaceDN w:val="0"/>
      <w:adjustRightInd w:val="0"/>
      <w:spacing w:after="0" w:line="254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1830F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1830F3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86DFC"/>
    <w:rPr>
      <w:i/>
      <w:iCs/>
    </w:rPr>
  </w:style>
  <w:style w:type="paragraph" w:customStyle="1" w:styleId="Style7">
    <w:name w:val="Style7"/>
    <w:basedOn w:val="a"/>
    <w:uiPriority w:val="99"/>
    <w:rsid w:val="0058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428C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2B0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4432CF-4655-48EF-AB12-E14C9667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28</Pages>
  <Words>9303</Words>
  <Characters>53032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</cp:lastModifiedBy>
  <cp:revision>34</cp:revision>
  <cp:lastPrinted>2019-10-14T07:10:00Z</cp:lastPrinted>
  <dcterms:created xsi:type="dcterms:W3CDTF">2019-09-30T06:19:00Z</dcterms:created>
  <dcterms:modified xsi:type="dcterms:W3CDTF">2022-09-19T11:59:00Z</dcterms:modified>
</cp:coreProperties>
</file>