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B5" w:rsidRPr="00286C86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МАДОУ «Детский сад № 112»</w:t>
      </w: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82707F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Pr="00286C86" w:rsidRDefault="00453DD2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Годовой отчет</w:t>
      </w:r>
    </w:p>
    <w:p w:rsidR="00281191" w:rsidRPr="00286C86" w:rsidRDefault="00281191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286C8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о</w:t>
      </w:r>
      <w:r w:rsidR="00F501B5" w:rsidRPr="00286C8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проделанной работе</w:t>
      </w:r>
    </w:p>
    <w:p w:rsidR="00F501B5" w:rsidRPr="00286C86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286C8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 xml:space="preserve"> в подготовительной к школе группе № 2</w:t>
      </w:r>
    </w:p>
    <w:p w:rsidR="00F501B5" w:rsidRPr="00286C86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</w:pPr>
      <w:r w:rsidRPr="00286C86">
        <w:rPr>
          <w:rFonts w:ascii="Times New Roman" w:eastAsia="Times New Roman" w:hAnsi="Times New Roman" w:cs="Times New Roman"/>
          <w:b/>
          <w:bCs/>
          <w:color w:val="002060"/>
          <w:sz w:val="40"/>
          <w:szCs w:val="40"/>
        </w:rPr>
        <w:t>за 2018 – 2019 учебный год</w:t>
      </w: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Pr="00286C86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286C86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                                                        </w:t>
      </w:r>
      <w:r w:rsidR="00F501B5" w:rsidRPr="00286C86">
        <w:rPr>
          <w:rFonts w:ascii="Times New Roman" w:eastAsia="Times New Roman" w:hAnsi="Times New Roman" w:cs="Times New Roman"/>
          <w:bCs/>
          <w:color w:val="333333"/>
          <w:sz w:val="28"/>
        </w:rPr>
        <w:t>Подготовили: Моськина О.Г.</w:t>
      </w:r>
    </w:p>
    <w:p w:rsidR="00F501B5" w:rsidRPr="00286C86" w:rsidRDefault="0082707F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286C86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                                                                                    </w:t>
      </w:r>
      <w:r w:rsidR="00F501B5" w:rsidRPr="00286C86">
        <w:rPr>
          <w:rFonts w:ascii="Times New Roman" w:eastAsia="Times New Roman" w:hAnsi="Times New Roman" w:cs="Times New Roman"/>
          <w:bCs/>
          <w:color w:val="333333"/>
          <w:sz w:val="28"/>
        </w:rPr>
        <w:t>Хабибулина И.Н.</w:t>
      </w: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86C86" w:rsidRDefault="00286C86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286C86" w:rsidRDefault="00286C86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501B5" w:rsidRPr="00286C86" w:rsidRDefault="00F501B5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86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Саранск,</w:t>
      </w:r>
      <w:r w:rsidR="00286C86" w:rsidRPr="00286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2018-</w:t>
      </w:r>
      <w:r w:rsidRPr="00286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2019</w:t>
      </w:r>
      <w:r w:rsidR="00286C86" w:rsidRPr="00286C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учебный год</w:t>
      </w:r>
    </w:p>
    <w:p w:rsidR="00286C86" w:rsidRPr="00286C86" w:rsidRDefault="00286C86" w:rsidP="006035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773036" w:rsidRPr="00286C86" w:rsidRDefault="004D6948" w:rsidP="00286C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E04971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1. В группе 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24 ребенка из них 12</w:t>
      </w:r>
      <w:r w:rsidR="00342F03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девочек и 12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мальчиков. Из них один ребенок</w:t>
      </w:r>
      <w:r w:rsidR="00664FC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 достиг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возраста подготовительной группы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B014E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если и возникают, то быстро и продуктивно разрешаются. 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2.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Содержание образовательного процесса определялось общеобразовательной программой, разработанной и реализуемой в соответствии с ФГОС к структуре основной общеобразовательной программы дошкольного образования.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учебного года деятельность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была направлена на обеспечение непрерывного, всестороннего и своевременного развития ребенка. Организация учебно-воспитательного процесса строилась на педагогически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обоснованном выборе программы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соответствии с лицензией, обеспечивающей получение образования, соответствующего федеральным государственным образовательным стандартам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Программа предусматривает решение образовательных задач в совместной деятельности взрослого и детей, самостоятельной деятельности детей не только в рамках основной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образовательной деятельности, но и при проведении режимных моментов в соответствии со спецификой дошкольного образования.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Организуя деятельность детей, мы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старалась развивать у каждого ребенка стремление к проявлению инициативы и самостоятельности, к поиску разумного и достойного выхода из различных</w:t>
      </w:r>
      <w:r w:rsidR="0077303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жизненных ситуаций. Обучение </w:t>
      </w:r>
      <w:r w:rsidR="00CD269B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проводилось в форме групповых занятий  интегрированного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характер</w:t>
      </w:r>
      <w:r w:rsidR="00CD269B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а. В течение года проводили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занятия по всем направлениям развития ребенка согласно сетке основной образовательной деятельности.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Знания и навыки, полученные на заня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тиях, систематически закрепляли и продолжали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применять в разных видах 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 детей. Использовали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дидактические игры, позволяющие закрепить и развивать соответствующие зн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ания, умения и навыки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Использовали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инновационные технологии в воспитании и обучении детей, что повлияло на динамику повышения качества усвоения программного материала, так же дало стабильные результаты по итогам освоения детьми программы дошкольного учреждения.</w:t>
      </w:r>
    </w:p>
    <w:p w:rsidR="00021530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02153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группе работало два кружка «Легоград» и </w:t>
      </w:r>
      <w:r w:rsidR="001732F4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«Букво</w:t>
      </w:r>
      <w:r w:rsidR="0002153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ежка».</w:t>
      </w:r>
    </w:p>
    <w:p w:rsidR="00021530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02153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Дети группы посещали множество кружков и </w:t>
      </w:r>
      <w:r w:rsidR="0057780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секций,</w:t>
      </w:r>
      <w:r w:rsidR="0002153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в стенах детского сада, так и за пределами дошкольного учреждения.</w:t>
      </w:r>
    </w:p>
    <w:p w:rsidR="00021530" w:rsidRPr="00286C86" w:rsidRDefault="0002153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596" w:rsidRPr="00286C86" w:rsidRDefault="004D6948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года в группе проведены мероприятия с детьми согласно</w:t>
      </w:r>
    </w:p>
    <w:p w:rsidR="00603596" w:rsidRPr="00286C86" w:rsidRDefault="00603596" w:rsidP="00286C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тематическому план</w:t>
      </w:r>
      <w:r w:rsidR="00C70B3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ированию, а также согласно плану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музыкального руководителя.</w:t>
      </w:r>
    </w:p>
    <w:p w:rsidR="00603596" w:rsidRPr="00286C86" w:rsidRDefault="0069187D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0267A7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 провели много музыкальных мероприятий: </w:t>
      </w:r>
    </w:p>
    <w:p w:rsidR="00BC0F89" w:rsidRPr="00286C86" w:rsidRDefault="00BC0F89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«День бабушек и дедушек». Дети принимали участие в сборном концерте, с музыкальными номерами выступали перед гостями.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«Здравствуй, осень».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«День матери».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«Сияй огнями, Новый год».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«Быть солдатом нелегко».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«Мамин праздник».</w:t>
      </w:r>
    </w:p>
    <w:p w:rsidR="00D340AA" w:rsidRPr="00286C86" w:rsidRDefault="00D340AA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</w:t>
      </w:r>
      <w:r w:rsidR="009A2C3B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асху радостно встречаем».</w:t>
      </w:r>
    </w:p>
    <w:p w:rsidR="009A2C3B" w:rsidRPr="00286C86" w:rsidRDefault="009A2C3B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«Участие в праздничном параде, посвященном 74 годовщине Победы».</w:t>
      </w:r>
    </w:p>
    <w:p w:rsidR="001B014E" w:rsidRPr="00286C86" w:rsidRDefault="009A2C3B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«Выпускной бал».</w:t>
      </w:r>
      <w:r w:rsid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21D1E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603596" w:rsidRPr="00286C86" w:rsidRDefault="0083488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протяжении всего учебного года проводилась планомерная работа с родителями.</w:t>
      </w:r>
    </w:p>
    <w:p w:rsidR="00603596" w:rsidRPr="00286C86" w:rsidRDefault="0060359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Также, согласно плану, проводились родительские собрания, </w:t>
      </w:r>
      <w:r w:rsidR="00834880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помещались консультации 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родительский уголок.</w:t>
      </w:r>
      <w:r w:rsidR="001B014E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Родители участвовали в </w:t>
      </w:r>
      <w:r w:rsidR="00E21D1E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анкетировании,</w:t>
      </w:r>
      <w:r w:rsidR="001B014E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проводимом в группе и ДОУ.</w:t>
      </w:r>
      <w:r w:rsidR="00E21D1E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Ежемесячно осуществляли посещение семей на дому. Родители принимали активное участие в мероприятиях по мелкому ремонту группы, благоустройству игровой площадки, пополнению развивающей среды группы.</w:t>
      </w:r>
    </w:p>
    <w:p w:rsidR="00C85110" w:rsidRPr="00286C86" w:rsidRDefault="00C8511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приемной регулярно обновлялась фотовыставка на разные темы о жизни детей в группе и жизни детей за пределами детского сада:</w:t>
      </w:r>
    </w:p>
    <w:p w:rsidR="00C85110" w:rsidRPr="00286C86" w:rsidRDefault="00C8511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«Как я провел лето».</w:t>
      </w:r>
    </w:p>
    <w:p w:rsidR="00C85110" w:rsidRPr="00286C86" w:rsidRDefault="00C8511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«Наша группа».</w:t>
      </w:r>
    </w:p>
    <w:p w:rsidR="00C85110" w:rsidRPr="00286C86" w:rsidRDefault="00C8511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«Бабушка, дедушка и я – лучшие друзья».</w:t>
      </w:r>
    </w:p>
    <w:p w:rsidR="00C85110" w:rsidRPr="00286C86" w:rsidRDefault="00C85110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452E24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«Как я провел зимние каникулы».</w:t>
      </w:r>
    </w:p>
    <w:p w:rsidR="00452E24" w:rsidRPr="00286C86" w:rsidRDefault="00452E2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«Лучше папы друга нет».</w:t>
      </w:r>
    </w:p>
    <w:p w:rsidR="00452E24" w:rsidRPr="00286C86" w:rsidRDefault="00452E2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«Моя семья».</w:t>
      </w:r>
    </w:p>
    <w:p w:rsidR="00452E24" w:rsidRPr="00286C86" w:rsidRDefault="00452E2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«Дикие и домашние животные».</w:t>
      </w:r>
    </w:p>
    <w:p w:rsidR="00452E24" w:rsidRPr="00286C86" w:rsidRDefault="00452E2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«Любимые уголки города Саранска».</w:t>
      </w:r>
    </w:p>
    <w:p w:rsidR="00452E24" w:rsidRPr="00286C86" w:rsidRDefault="00452E2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«Майские праздники».</w:t>
      </w:r>
    </w:p>
    <w:p w:rsidR="00452E24" w:rsidRPr="00286C86" w:rsidRDefault="007645A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Родители, совместно с детьми, принимали активное участие в конкурсах рисунков и поделок</w:t>
      </w:r>
      <w:r w:rsidR="00B7633B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городского, республиканского и Российского уровня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7645A6" w:rsidRPr="00286C86" w:rsidRDefault="007645A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«Дары осени» - выставка поделок из природного материала.</w:t>
      </w:r>
    </w:p>
    <w:p w:rsidR="007645A6" w:rsidRPr="00286C86" w:rsidRDefault="007645A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«Бабань – парь» конкурс декоративно прикладного творчества.</w:t>
      </w:r>
    </w:p>
    <w:p w:rsidR="007645A6" w:rsidRPr="00286C86" w:rsidRDefault="00124A67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645A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«Мамы руки золотые» - выставка поделок.</w:t>
      </w:r>
    </w:p>
    <w:p w:rsidR="007645A6" w:rsidRPr="00286C86" w:rsidRDefault="00124A67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="007645A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«Столовая для птиц» - конкурс </w:t>
      </w:r>
      <w:r w:rsidR="005245D4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кормушек.</w:t>
      </w:r>
    </w:p>
    <w:p w:rsidR="005245D4" w:rsidRPr="00286C86" w:rsidRDefault="005245D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«Защити мордовские </w:t>
      </w:r>
      <w:r w:rsidR="00482E98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лес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а» - сбор макулатуры.</w:t>
      </w:r>
    </w:p>
    <w:p w:rsidR="005245D4" w:rsidRPr="00286C86" w:rsidRDefault="005245D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«Фабрика Деда Мороза» - конкурс поделок.</w:t>
      </w:r>
    </w:p>
    <w:p w:rsidR="005245D4" w:rsidRPr="00286C86" w:rsidRDefault="005245D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«Зимняя сказка» - конкурс по оформлению зимней площадки.</w:t>
      </w:r>
    </w:p>
    <w:p w:rsidR="005245D4" w:rsidRPr="00286C86" w:rsidRDefault="005245D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«По страницам книг В.Бианки» - конкурс рисунков.</w:t>
      </w:r>
    </w:p>
    <w:p w:rsidR="00846E54" w:rsidRPr="00286C86" w:rsidRDefault="00846E5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«Домик для пернатых» - конкурс   скворечников.</w:t>
      </w:r>
    </w:p>
    <w:p w:rsidR="00846E54" w:rsidRPr="00286C86" w:rsidRDefault="00846E5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«Волшебные цветы» - конкурс декоративно-прикладного творчества.</w:t>
      </w:r>
    </w:p>
    <w:p w:rsidR="00846E54" w:rsidRPr="00286C86" w:rsidRDefault="00846E54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«Космические путешествия» - конкурс рисунков.</w:t>
      </w:r>
    </w:p>
    <w:p w:rsidR="00C06757" w:rsidRPr="00286C86" w:rsidRDefault="00C06757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- «Пасхальная мастерская» - конкурс поделок.</w:t>
      </w:r>
    </w:p>
    <w:p w:rsidR="00B7633B" w:rsidRPr="00286C86" w:rsidRDefault="00B7633B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603596" w:rsidRPr="00286C86" w:rsidRDefault="00FB414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5.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года постоянно обновлялась предметно-развивающая среда в группе. Созданы зоны познавательного и речевого пространства, подобраны пособия, книги, дидактические игры, направленные на развитие детей, согласно их возрастным особенностям. Четко организованная работа по преобразованию предметно-развивающей среды оказала благоприятное влияние на развитие творческих способностей детей. Воспитанники проявляли активность и принимали участие в изготовлении игр и пособий.</w:t>
      </w:r>
    </w:p>
    <w:p w:rsidR="00603596" w:rsidRPr="00286C86" w:rsidRDefault="00FB414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Опираясь на годовые задачи, на протяжении всего года в группе велась оздоровительная и лечебно-профилактическая </w:t>
      </w:r>
      <w:r w:rsidR="00A11A0A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работа, проводились 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закаливающие мероприятия, используются здоровье сберегающие технологии, что ставит улучшение физического состояния и здоровья детей. Применение здоровье сберегающих технологий и индивидуального подхода к каждому ребёнку позволило снизить и удерживать показатели заболеваемости. Решая задачи сохранения и укрепления зд</w:t>
      </w: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оровья детей, в работе используем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разнообразные формы и методы: ежедневно </w:t>
      </w:r>
      <w:r w:rsidR="003E4472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проводилась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утренняя гимнастика, гимнастика после сна, дыхательные упражнения, физкультминутки, подвижные игры и упражнения в течение дня, занятия по физической культуре в зале и на улице. Обеспечивается охрана жизни и укрепление здоровья детей в систематически организованной двигательной активности, где удовлетворяются потребности детей в движении.</w:t>
      </w:r>
    </w:p>
    <w:p w:rsidR="00EC24AF" w:rsidRPr="00286C86" w:rsidRDefault="0069187D" w:rsidP="00286C8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</w:t>
      </w:r>
      <w:r w:rsidR="00FB414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Особое внимание уделяли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культуру поведения детей за с</w:t>
      </w:r>
      <w:r w:rsidR="00FB414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толом, а так же участие в дежурстве и трудовых мероприятиях</w:t>
      </w:r>
      <w:r w:rsidR="0060359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. Детям вошло в привычку следить за своим внешним видом, мыть руки перед едой и после туалета, красиво и правильно принимать пищу, культурно вести себя за столом, хотя есть исключения: но они стараются соответствовать уровню других ребят. В групповой комнате дети умеют поддерживать порядок</w:t>
      </w:r>
      <w:r w:rsidR="0037705B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>, убирают свои игровые и рабочие ме</w:t>
      </w:r>
      <w:r w:rsidR="00DE1AC6" w:rsidRPr="00286C8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ста. </w:t>
      </w:r>
      <w:r w:rsidR="00EC24AF" w:rsidRPr="00286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Прошедший год изменил наших детей к лучшему – они повзрослели, освоили много новых знаний и умений.</w:t>
      </w:r>
      <w:r w:rsidR="00EC24AF" w:rsidRPr="00286C8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Проводя диагностическое обследование знаний, умений и навыков на начало и конец учебного года у большинства детей результаты радуют. Наши ребята готовы к поступлению в школу, желаем им больших успехов. </w:t>
      </w:r>
    </w:p>
    <w:p w:rsidR="00EC24AF" w:rsidRPr="00286C86" w:rsidRDefault="00EC24AF" w:rsidP="00286C8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03596" w:rsidRPr="00286C86" w:rsidRDefault="00603596" w:rsidP="00286C86">
      <w:pPr>
        <w:shd w:val="clear" w:color="auto" w:fill="FFFFFF"/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596" w:rsidRPr="00286C86" w:rsidRDefault="00603596" w:rsidP="00286C8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03596" w:rsidRPr="00286C86" w:rsidSect="00286C86">
      <w:pgSz w:w="11906" w:h="16838"/>
      <w:pgMar w:top="1134" w:right="850" w:bottom="1134" w:left="170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D55" w:rsidRDefault="00AB1D55" w:rsidP="00D64D75">
      <w:pPr>
        <w:spacing w:after="0" w:line="240" w:lineRule="auto"/>
      </w:pPr>
      <w:r>
        <w:separator/>
      </w:r>
    </w:p>
  </w:endnote>
  <w:endnote w:type="continuationSeparator" w:id="0">
    <w:p w:rsidR="00AB1D55" w:rsidRDefault="00AB1D55" w:rsidP="00D6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D55" w:rsidRDefault="00AB1D55" w:rsidP="00D64D75">
      <w:pPr>
        <w:spacing w:after="0" w:line="240" w:lineRule="auto"/>
      </w:pPr>
      <w:r>
        <w:separator/>
      </w:r>
    </w:p>
  </w:footnote>
  <w:footnote w:type="continuationSeparator" w:id="0">
    <w:p w:rsidR="00AB1D55" w:rsidRDefault="00AB1D55" w:rsidP="00D64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3596"/>
    <w:rsid w:val="00021530"/>
    <w:rsid w:val="000267A7"/>
    <w:rsid w:val="00124A67"/>
    <w:rsid w:val="001732F4"/>
    <w:rsid w:val="001A212E"/>
    <w:rsid w:val="001B014E"/>
    <w:rsid w:val="00281191"/>
    <w:rsid w:val="002839C0"/>
    <w:rsid w:val="00286C86"/>
    <w:rsid w:val="002A512D"/>
    <w:rsid w:val="002D0575"/>
    <w:rsid w:val="00342F03"/>
    <w:rsid w:val="0037705B"/>
    <w:rsid w:val="00397859"/>
    <w:rsid w:val="003E4472"/>
    <w:rsid w:val="00452E24"/>
    <w:rsid w:val="00453DD2"/>
    <w:rsid w:val="00482E98"/>
    <w:rsid w:val="004D6948"/>
    <w:rsid w:val="005245D4"/>
    <w:rsid w:val="00577800"/>
    <w:rsid w:val="00603596"/>
    <w:rsid w:val="006038A2"/>
    <w:rsid w:val="00664FC6"/>
    <w:rsid w:val="0069187D"/>
    <w:rsid w:val="00742AF6"/>
    <w:rsid w:val="007645A6"/>
    <w:rsid w:val="00773036"/>
    <w:rsid w:val="00796552"/>
    <w:rsid w:val="0082707F"/>
    <w:rsid w:val="00834880"/>
    <w:rsid w:val="00846E54"/>
    <w:rsid w:val="008A610C"/>
    <w:rsid w:val="009916C1"/>
    <w:rsid w:val="009A2C3B"/>
    <w:rsid w:val="009A69C9"/>
    <w:rsid w:val="009B78DE"/>
    <w:rsid w:val="009E5437"/>
    <w:rsid w:val="009E6608"/>
    <w:rsid w:val="00A11A0A"/>
    <w:rsid w:val="00AB1D55"/>
    <w:rsid w:val="00B7633B"/>
    <w:rsid w:val="00BC0F89"/>
    <w:rsid w:val="00C06757"/>
    <w:rsid w:val="00C35353"/>
    <w:rsid w:val="00C70B37"/>
    <w:rsid w:val="00C85110"/>
    <w:rsid w:val="00CD269B"/>
    <w:rsid w:val="00D340AA"/>
    <w:rsid w:val="00D562EF"/>
    <w:rsid w:val="00D64D75"/>
    <w:rsid w:val="00DE1AC6"/>
    <w:rsid w:val="00E04971"/>
    <w:rsid w:val="00E05831"/>
    <w:rsid w:val="00E21D1E"/>
    <w:rsid w:val="00E6696F"/>
    <w:rsid w:val="00EC24AF"/>
    <w:rsid w:val="00F501B5"/>
    <w:rsid w:val="00F86A85"/>
    <w:rsid w:val="00FB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C0"/>
  </w:style>
  <w:style w:type="paragraph" w:styleId="2">
    <w:name w:val="heading 2"/>
    <w:basedOn w:val="a"/>
    <w:link w:val="20"/>
    <w:uiPriority w:val="9"/>
    <w:qFormat/>
    <w:rsid w:val="00603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59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1">
    <w:name w:val="c11"/>
    <w:basedOn w:val="a"/>
    <w:rsid w:val="006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03596"/>
  </w:style>
  <w:style w:type="paragraph" w:customStyle="1" w:styleId="c0">
    <w:name w:val="c0"/>
    <w:basedOn w:val="a"/>
    <w:rsid w:val="006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03596"/>
  </w:style>
  <w:style w:type="character" w:customStyle="1" w:styleId="c1">
    <w:name w:val="c1"/>
    <w:basedOn w:val="a0"/>
    <w:rsid w:val="00603596"/>
  </w:style>
  <w:style w:type="paragraph" w:customStyle="1" w:styleId="c4">
    <w:name w:val="c4"/>
    <w:basedOn w:val="a"/>
    <w:rsid w:val="0060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6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4D75"/>
  </w:style>
  <w:style w:type="paragraph" w:styleId="a5">
    <w:name w:val="footer"/>
    <w:basedOn w:val="a"/>
    <w:link w:val="a6"/>
    <w:uiPriority w:val="99"/>
    <w:semiHidden/>
    <w:unhideWhenUsed/>
    <w:rsid w:val="00D64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4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0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8841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dcterms:created xsi:type="dcterms:W3CDTF">2019-05-29T19:59:00Z</dcterms:created>
  <dcterms:modified xsi:type="dcterms:W3CDTF">2020-03-22T11:28:00Z</dcterms:modified>
</cp:coreProperties>
</file>