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D9" w:rsidRPr="00CC55B3" w:rsidRDefault="00D865D9" w:rsidP="00ED7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D865D9" w:rsidRPr="00D865D9" w:rsidRDefault="00D865D9" w:rsidP="00ED7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учителя-логопеда структурного подразделения «Детский сад №9 комбинированного вида» МБДОУ «Детский сад «Радуга» комбинированного вида» Рузаевского муниципального района Республика Мордовия</w:t>
      </w:r>
    </w:p>
    <w:p w:rsidR="00D865D9" w:rsidRPr="00D865D9" w:rsidRDefault="00D865D9" w:rsidP="00ED7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65D9">
        <w:rPr>
          <w:rFonts w:ascii="Times New Roman" w:hAnsi="Times New Roman" w:cs="Times New Roman"/>
          <w:sz w:val="28"/>
          <w:szCs w:val="28"/>
        </w:rPr>
        <w:t>Кучуковой</w:t>
      </w:r>
      <w:proofErr w:type="spellEnd"/>
      <w:r w:rsidRPr="00D865D9"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</w:p>
    <w:p w:rsidR="00D865D9" w:rsidRPr="00D865D9" w:rsidRDefault="00D865D9" w:rsidP="00D86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5D9" w:rsidRPr="00D865D9" w:rsidRDefault="00D865D9" w:rsidP="00D865D9">
      <w:pPr>
        <w:spacing w:after="0"/>
        <w:ind w:left="36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5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65D9">
        <w:rPr>
          <w:rFonts w:ascii="Times New Roman" w:hAnsi="Times New Roman" w:cs="Times New Roman"/>
          <w:b/>
          <w:sz w:val="28"/>
          <w:szCs w:val="28"/>
        </w:rPr>
        <w:t>.  Введение</w:t>
      </w:r>
      <w:proofErr w:type="gramEnd"/>
    </w:p>
    <w:p w:rsidR="00D865D9" w:rsidRPr="00D865D9" w:rsidRDefault="00D865D9" w:rsidP="00D865D9">
      <w:pPr>
        <w:spacing w:after="0"/>
        <w:ind w:left="36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5D9" w:rsidRPr="00D865D9" w:rsidRDefault="00D865D9" w:rsidP="00D865D9">
      <w:pPr>
        <w:spacing w:after="0" w:line="240" w:lineRule="auto"/>
        <w:ind w:left="36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5D9">
        <w:rPr>
          <w:rFonts w:ascii="Times New Roman" w:hAnsi="Times New Roman" w:cs="Times New Roman"/>
          <w:b/>
          <w:sz w:val="28"/>
          <w:szCs w:val="28"/>
          <w:u w:val="single"/>
        </w:rPr>
        <w:t>1. Тема опыта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Тема моего педагогического опыта:  «</w:t>
      </w:r>
      <w:r w:rsidRPr="00D865D9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 речи у детей с О</w:t>
      </w:r>
      <w:r w:rsidR="0017406E">
        <w:rPr>
          <w:rFonts w:ascii="Times New Roman" w:hAnsi="Times New Roman" w:cs="Times New Roman"/>
          <w:bCs/>
          <w:sz w:val="28"/>
          <w:szCs w:val="28"/>
        </w:rPr>
        <w:t>НР</w:t>
      </w:r>
      <w:r w:rsidRPr="00D865D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5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D865D9">
        <w:rPr>
          <w:rFonts w:ascii="Times New Roman" w:hAnsi="Times New Roman" w:cs="Times New Roman"/>
          <w:b/>
          <w:bCs/>
          <w:sz w:val="28"/>
          <w:szCs w:val="28"/>
          <w:u w:val="single"/>
        </w:rPr>
        <w:t>2.Сведения об авторе: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65D9">
        <w:rPr>
          <w:rFonts w:ascii="Times New Roman" w:hAnsi="Times New Roman" w:cs="Times New Roman"/>
          <w:bCs/>
          <w:sz w:val="28"/>
          <w:szCs w:val="28"/>
        </w:rPr>
        <w:t>Кучукова</w:t>
      </w:r>
      <w:proofErr w:type="spellEnd"/>
      <w:r w:rsidRPr="00D865D9">
        <w:rPr>
          <w:rFonts w:ascii="Times New Roman" w:hAnsi="Times New Roman" w:cs="Times New Roman"/>
          <w:bCs/>
          <w:sz w:val="28"/>
          <w:szCs w:val="28"/>
        </w:rPr>
        <w:t xml:space="preserve"> Ольга Владимировна</w:t>
      </w:r>
      <w:r w:rsidR="00ED78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65D9">
        <w:rPr>
          <w:rFonts w:ascii="Times New Roman" w:hAnsi="Times New Roman" w:cs="Times New Roman"/>
          <w:bCs/>
          <w:sz w:val="28"/>
          <w:szCs w:val="28"/>
        </w:rPr>
        <w:t xml:space="preserve"> работаю  в системе образования с 1988 года.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5D9">
        <w:rPr>
          <w:rFonts w:ascii="Times New Roman" w:hAnsi="Times New Roman" w:cs="Times New Roman"/>
          <w:bCs/>
          <w:sz w:val="28"/>
          <w:szCs w:val="28"/>
        </w:rPr>
        <w:t xml:space="preserve">Закончила МГПИ им. М.Е. </w:t>
      </w:r>
      <w:proofErr w:type="spellStart"/>
      <w:r w:rsidRPr="00D865D9">
        <w:rPr>
          <w:rFonts w:ascii="Times New Roman" w:hAnsi="Times New Roman" w:cs="Times New Roman"/>
          <w:bCs/>
          <w:sz w:val="28"/>
          <w:szCs w:val="28"/>
        </w:rPr>
        <w:t>Евсевьева</w:t>
      </w:r>
      <w:proofErr w:type="spellEnd"/>
      <w:r w:rsidRPr="00D865D9">
        <w:rPr>
          <w:rFonts w:ascii="Times New Roman" w:hAnsi="Times New Roman" w:cs="Times New Roman"/>
          <w:bCs/>
          <w:sz w:val="28"/>
          <w:szCs w:val="28"/>
        </w:rPr>
        <w:t xml:space="preserve"> в 1988 году по специальности Дефектология (олигофренопедагогика с дополнительной специальностью логопедия). Общий стаж педагогической работы 32 года, в структурном подразделении «Детский сад № 9 комбинированного вида» МБДОУ «Детский сад «Радуга» комбинированного вида» Рузаевского муниципального района – 18 лет.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5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D865D9">
        <w:rPr>
          <w:rFonts w:ascii="Times New Roman" w:hAnsi="Times New Roman" w:cs="Times New Roman"/>
          <w:b/>
          <w:bCs/>
          <w:sz w:val="28"/>
          <w:szCs w:val="28"/>
          <w:u w:val="single"/>
        </w:rPr>
        <w:t>3. Актуальность опыта</w:t>
      </w:r>
    </w:p>
    <w:p w:rsidR="00ED1386" w:rsidRPr="00ED1386" w:rsidRDefault="00BF7CEF" w:rsidP="005F0A42">
      <w:pPr>
        <w:pStyle w:val="c14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>
        <w:rPr>
          <w:rFonts w:eastAsiaTheme="majorEastAsia"/>
          <w:b/>
          <w:color w:val="000000"/>
          <w:sz w:val="28"/>
          <w:szCs w:val="28"/>
        </w:rPr>
        <w:t xml:space="preserve">   </w:t>
      </w:r>
      <w:r w:rsidR="00D865D9" w:rsidRPr="00D865D9">
        <w:rPr>
          <w:rFonts w:eastAsiaTheme="majorEastAsia"/>
          <w:b/>
          <w:color w:val="000000"/>
          <w:sz w:val="28"/>
          <w:szCs w:val="28"/>
        </w:rPr>
        <w:t>Актуальность:</w:t>
      </w:r>
      <w:r w:rsidR="00D865D9" w:rsidRPr="00D865D9">
        <w:rPr>
          <w:rFonts w:eastAsiaTheme="majorEastAsia"/>
          <w:color w:val="000000"/>
          <w:sz w:val="28"/>
          <w:szCs w:val="28"/>
        </w:rPr>
        <w:t xml:space="preserve"> Формирование грамматического строя речи</w:t>
      </w:r>
      <w:r>
        <w:rPr>
          <w:rFonts w:eastAsiaTheme="majorEastAsia"/>
          <w:color w:val="000000"/>
          <w:sz w:val="28"/>
          <w:szCs w:val="28"/>
        </w:rPr>
        <w:t xml:space="preserve"> у детей с ОНР</w:t>
      </w:r>
      <w:r w:rsidR="00D865D9" w:rsidRPr="00D865D9">
        <w:rPr>
          <w:rFonts w:eastAsiaTheme="majorEastAsia"/>
          <w:color w:val="000000"/>
          <w:sz w:val="28"/>
          <w:szCs w:val="28"/>
        </w:rPr>
        <w:t xml:space="preserve"> - </w:t>
      </w:r>
      <w:r w:rsidR="005F0A42">
        <w:rPr>
          <w:rFonts w:eastAsiaTheme="majorEastAsia"/>
          <w:color w:val="000000"/>
          <w:sz w:val="28"/>
          <w:szCs w:val="28"/>
        </w:rPr>
        <w:t xml:space="preserve">одна из </w:t>
      </w:r>
      <w:r>
        <w:rPr>
          <w:rFonts w:eastAsiaTheme="majorEastAsia"/>
          <w:color w:val="000000"/>
          <w:sz w:val="28"/>
          <w:szCs w:val="28"/>
        </w:rPr>
        <w:t xml:space="preserve"> главных задач в работе учителя-логопеда.</w:t>
      </w:r>
      <w:r w:rsidR="00D865D9" w:rsidRPr="00D865D9">
        <w:rPr>
          <w:rFonts w:eastAsiaTheme="majorEastAsia"/>
          <w:color w:val="000000"/>
          <w:sz w:val="28"/>
          <w:szCs w:val="28"/>
        </w:rPr>
        <w:t xml:space="preserve"> </w:t>
      </w:r>
      <w:r w:rsidR="00B66291">
        <w:rPr>
          <w:i/>
          <w:color w:val="000000"/>
          <w:sz w:val="28"/>
          <w:szCs w:val="28"/>
        </w:rPr>
        <w:t xml:space="preserve"> </w:t>
      </w:r>
      <w:r w:rsidR="005F0A42">
        <w:rPr>
          <w:color w:val="000000"/>
          <w:sz w:val="28"/>
          <w:szCs w:val="28"/>
        </w:rPr>
        <w:t xml:space="preserve">Как отмечают специалисты Т.Б. Филичева, Г.В. Чиркина, Р.И. </w:t>
      </w:r>
      <w:proofErr w:type="spellStart"/>
      <w:r w:rsidR="005F0A42">
        <w:rPr>
          <w:color w:val="000000"/>
          <w:sz w:val="28"/>
          <w:szCs w:val="28"/>
        </w:rPr>
        <w:t>Лалаева</w:t>
      </w:r>
      <w:proofErr w:type="spellEnd"/>
      <w:r w:rsidR="005F0A42">
        <w:rPr>
          <w:color w:val="000000"/>
          <w:sz w:val="28"/>
          <w:szCs w:val="28"/>
        </w:rPr>
        <w:t>, Н.В. Серебрякова главным дефектом в структуре ОНР является нарушение лексико- грамматического строя</w:t>
      </w:r>
      <w:r w:rsidR="00023BC0">
        <w:rPr>
          <w:color w:val="000000"/>
          <w:sz w:val="28"/>
          <w:szCs w:val="28"/>
        </w:rPr>
        <w:t xml:space="preserve"> речи. </w:t>
      </w:r>
      <w:r w:rsidR="005F0A42" w:rsidRPr="00ED1386">
        <w:rPr>
          <w:color w:val="000000"/>
          <w:sz w:val="28"/>
          <w:szCs w:val="28"/>
        </w:rPr>
        <w:t>У таких детей  наблюдаются нарушения в словообразовании, словоизменении, в употреблении синтаксических конструкций.  У</w:t>
      </w:r>
      <w:r w:rsidR="005F0A42" w:rsidRPr="00ED1386">
        <w:rPr>
          <w:rFonts w:eastAsiaTheme="majorEastAsia"/>
          <w:color w:val="000000"/>
          <w:sz w:val="28"/>
          <w:szCs w:val="28"/>
        </w:rPr>
        <w:t xml:space="preserve"> детей  происходит неправильное овладение собственной речью и</w:t>
      </w:r>
      <w:r w:rsidR="00ED1386" w:rsidRPr="00ED1386">
        <w:rPr>
          <w:rFonts w:eastAsiaTheme="majorEastAsia"/>
          <w:color w:val="000000"/>
          <w:sz w:val="28"/>
          <w:szCs w:val="28"/>
        </w:rPr>
        <w:t xml:space="preserve"> </w:t>
      </w:r>
      <w:r w:rsidR="005F0A42" w:rsidRPr="00ED1386">
        <w:rPr>
          <w:rFonts w:eastAsiaTheme="majorEastAsia"/>
          <w:color w:val="000000"/>
          <w:sz w:val="28"/>
          <w:szCs w:val="28"/>
        </w:rPr>
        <w:t xml:space="preserve">часто дети с ОНР неправильно формулируют собственные речевые высказывания. </w:t>
      </w:r>
    </w:p>
    <w:p w:rsidR="00056CBA" w:rsidRPr="00ED1386" w:rsidRDefault="00ED1386" w:rsidP="005F0A4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D1386">
        <w:rPr>
          <w:rFonts w:eastAsiaTheme="majorEastAsia"/>
          <w:color w:val="000000"/>
          <w:sz w:val="28"/>
          <w:szCs w:val="28"/>
        </w:rPr>
        <w:t xml:space="preserve">  </w:t>
      </w:r>
      <w:r w:rsidR="00D865D9" w:rsidRPr="00ED1386">
        <w:rPr>
          <w:rFonts w:eastAsiaTheme="majorEastAsia"/>
          <w:color w:val="000000"/>
          <w:sz w:val="28"/>
          <w:szCs w:val="28"/>
        </w:rPr>
        <w:t>Изучение особенностей усвоения</w:t>
      </w:r>
      <w:r w:rsidR="00D865D9" w:rsidRPr="00D865D9">
        <w:rPr>
          <w:rFonts w:eastAsiaTheme="majorEastAsia"/>
          <w:color w:val="000000"/>
          <w:sz w:val="28"/>
          <w:szCs w:val="28"/>
        </w:rPr>
        <w:t xml:space="preserve"> грамматической структуры речи у детей с системными речевыми расстройствами (ОНР) представляется мне очень важным, </w:t>
      </w:r>
      <w:r>
        <w:rPr>
          <w:rFonts w:eastAsiaTheme="majorEastAsia"/>
          <w:color w:val="000000"/>
          <w:sz w:val="28"/>
          <w:szCs w:val="28"/>
        </w:rPr>
        <w:t xml:space="preserve"> так как </w:t>
      </w:r>
      <w:r>
        <w:rPr>
          <w:color w:val="000000"/>
          <w:sz w:val="28"/>
          <w:szCs w:val="28"/>
        </w:rPr>
        <w:t>з</w:t>
      </w:r>
      <w:r w:rsidR="00056CBA" w:rsidRPr="00D865D9">
        <w:rPr>
          <w:rFonts w:eastAsiaTheme="majorEastAsia"/>
          <w:color w:val="000000"/>
          <w:sz w:val="28"/>
          <w:szCs w:val="28"/>
        </w:rPr>
        <w:t>а</w:t>
      </w:r>
      <w:r w:rsidR="00056CBA">
        <w:rPr>
          <w:rFonts w:eastAsiaTheme="majorEastAsia"/>
          <w:color w:val="000000"/>
          <w:sz w:val="28"/>
          <w:szCs w:val="28"/>
        </w:rPr>
        <w:t xml:space="preserve">дача обучения заключается </w:t>
      </w:r>
      <w:r w:rsidR="00056CBA" w:rsidRPr="00D865D9">
        <w:rPr>
          <w:rFonts w:eastAsiaTheme="majorEastAsia"/>
          <w:color w:val="000000"/>
          <w:sz w:val="28"/>
          <w:szCs w:val="28"/>
        </w:rPr>
        <w:t xml:space="preserve"> в том, что</w:t>
      </w:r>
      <w:r w:rsidR="00056CBA">
        <w:rPr>
          <w:rFonts w:eastAsiaTheme="majorEastAsia"/>
          <w:color w:val="000000"/>
          <w:sz w:val="28"/>
          <w:szCs w:val="28"/>
        </w:rPr>
        <w:t>бы дети как можно скорее научились слышать, употреблять в речи</w:t>
      </w:r>
      <w:r w:rsidR="00056CBA" w:rsidRPr="00D865D9">
        <w:rPr>
          <w:rFonts w:eastAsiaTheme="majorEastAsia"/>
          <w:color w:val="000000"/>
          <w:sz w:val="28"/>
          <w:szCs w:val="28"/>
        </w:rPr>
        <w:t xml:space="preserve"> все грамматические формы своего род</w:t>
      </w:r>
      <w:r w:rsidR="00056CBA">
        <w:rPr>
          <w:rFonts w:eastAsiaTheme="majorEastAsia"/>
          <w:color w:val="000000"/>
          <w:sz w:val="28"/>
          <w:szCs w:val="28"/>
        </w:rPr>
        <w:t>ного языка и понимать</w:t>
      </w:r>
      <w:r w:rsidR="00056CBA" w:rsidRPr="00D865D9">
        <w:rPr>
          <w:rFonts w:eastAsiaTheme="majorEastAsia"/>
          <w:color w:val="000000"/>
          <w:sz w:val="28"/>
          <w:szCs w:val="28"/>
        </w:rPr>
        <w:t xml:space="preserve"> их смысл. </w:t>
      </w:r>
      <w:r w:rsidR="005F0A42">
        <w:rPr>
          <w:rFonts w:eastAsiaTheme="majorEastAsia"/>
          <w:color w:val="000000"/>
          <w:sz w:val="28"/>
          <w:szCs w:val="28"/>
        </w:rPr>
        <w:t xml:space="preserve"> </w:t>
      </w:r>
      <w:r w:rsidR="00056CBA" w:rsidRPr="00D865D9">
        <w:rPr>
          <w:rFonts w:eastAsiaTheme="majorEastAsia"/>
          <w:color w:val="000000"/>
          <w:sz w:val="28"/>
          <w:szCs w:val="28"/>
        </w:rPr>
        <w:t xml:space="preserve"> Ребенок, не усвоивший до школы грамматический строй родного языка, плохо учится</w:t>
      </w:r>
      <w:r w:rsidR="00023BC0">
        <w:rPr>
          <w:rFonts w:eastAsiaTheme="majorEastAsia"/>
          <w:color w:val="000000"/>
          <w:sz w:val="28"/>
          <w:szCs w:val="28"/>
        </w:rPr>
        <w:t xml:space="preserve"> в школе</w:t>
      </w:r>
      <w:r>
        <w:rPr>
          <w:rFonts w:eastAsiaTheme="majorEastAsia"/>
          <w:color w:val="000000"/>
          <w:sz w:val="28"/>
          <w:szCs w:val="28"/>
        </w:rPr>
        <w:t xml:space="preserve">, так как данные нарушения </w:t>
      </w:r>
      <w:r w:rsidR="00ED7847">
        <w:rPr>
          <w:rFonts w:eastAsiaTheme="majorEastAsia"/>
          <w:color w:val="000000"/>
          <w:sz w:val="28"/>
          <w:szCs w:val="28"/>
        </w:rPr>
        <w:t>отрицательно влияют</w:t>
      </w:r>
      <w:r>
        <w:rPr>
          <w:rFonts w:eastAsiaTheme="majorEastAsia"/>
          <w:color w:val="000000"/>
          <w:sz w:val="28"/>
          <w:szCs w:val="28"/>
        </w:rPr>
        <w:t xml:space="preserve"> на формирование и развитие других сторон речи.</w:t>
      </w:r>
    </w:p>
    <w:p w:rsidR="00056CBA" w:rsidRPr="00CC55B3" w:rsidRDefault="00056CBA" w:rsidP="00B6629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D865D9" w:rsidRPr="00D865D9" w:rsidRDefault="00056CBA" w:rsidP="00D865D9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D1386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ED1386" w:rsidRDefault="00ED1386" w:rsidP="00D86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86" w:rsidRDefault="00ED1386" w:rsidP="00ED1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D865D9"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65D9" w:rsidRPr="00D86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. Основная идея опыта</w:t>
      </w:r>
    </w:p>
    <w:p w:rsidR="00ED1386" w:rsidRPr="00ED1386" w:rsidRDefault="00ED1386" w:rsidP="00ED1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Обучение детей в школе зависит от уровня формирования грамматического строя речи</w:t>
      </w:r>
      <w:r w:rsidR="0070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Правильное восприятие и воспроизведение текстовых учебных материалов, умение отвечать на вопросы полным ответом, грамматически правильно строить свои высказывания, самостоятельно излагать свои мысли – все эти учебные действия требуют достаточного уровня развития грамматического строя речи.  </w:t>
      </w:r>
    </w:p>
    <w:p w:rsidR="004A0DAD" w:rsidRDefault="00D865D9" w:rsidP="00D865D9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Основная идея моего опыта заключается в </w:t>
      </w:r>
      <w:r w:rsidRPr="00D865D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том, чтобы найти наиболее эффективные формы работы с детьми с ОНР над этой проблемой. </w:t>
      </w:r>
    </w:p>
    <w:p w:rsidR="00D865D9" w:rsidRPr="00D865D9" w:rsidRDefault="004A0DAD" w:rsidP="00D865D9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865D9" w:rsidRPr="00D865D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Чтобы успешно скорректировать формирование гра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мматического строя речи</w:t>
      </w:r>
      <w:proofErr w:type="gramStart"/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865D9" w:rsidRPr="00D865D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я решила использовать в своей работе </w:t>
      </w:r>
      <w:r w:rsidR="00D865D9" w:rsidRPr="00D865D9">
        <w:rPr>
          <w:rFonts w:ascii="Times New Roman" w:eastAsiaTheme="majorEastAsia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="00D865D9" w:rsidRPr="00D865D9">
        <w:rPr>
          <w:rFonts w:ascii="Mongolian Baiti" w:eastAsiaTheme="majorEastAsia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eastAsiaTheme="majorEastAsia" w:hAnsi="Times New Roman" w:cs="Times New Roman"/>
          <w:noProof/>
          <w:color w:val="000000"/>
          <w:sz w:val="28"/>
          <w:szCs w:val="28"/>
          <w:lang w:eastAsia="ru-RU"/>
        </w:rPr>
        <w:t>нетический</w:t>
      </w:r>
      <w:r w:rsidR="00D865D9" w:rsidRPr="00D865D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eastAsiaTheme="majorEastAsia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="00D865D9" w:rsidRPr="00D865D9">
        <w:rPr>
          <w:rFonts w:ascii="Mongolian Baiti" w:eastAsiaTheme="majorEastAsia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eastAsiaTheme="majorEastAsia" w:hAnsi="Times New Roman" w:cs="Times New Roman"/>
          <w:noProof/>
          <w:color w:val="000000"/>
          <w:sz w:val="28"/>
          <w:szCs w:val="28"/>
          <w:lang w:eastAsia="ru-RU"/>
        </w:rPr>
        <w:t>сок</w:t>
      </w:r>
      <w:r w:rsidR="00491388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388" w:rsidRPr="0049138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(его еще</w:t>
      </w:r>
      <w:r w:rsidR="00491388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388" w:rsidRPr="0049138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называют живым).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</w:pPr>
    </w:p>
    <w:p w:rsidR="00D865D9" w:rsidRPr="00D865D9" w:rsidRDefault="00D865D9" w:rsidP="00D865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Theme="majorEastAsi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65D9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D865D9">
        <w:rPr>
          <w:rFonts w:ascii="Times New Roman" w:eastAsiaTheme="majorEastAsia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5. </w:t>
      </w:r>
      <w:r w:rsidRPr="00D865D9">
        <w:rPr>
          <w:rFonts w:ascii="Times New Roman" w:eastAsiaTheme="majorEastAsia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Те</w:t>
      </w:r>
      <w:r w:rsidRPr="00D865D9">
        <w:rPr>
          <w:rFonts w:ascii="Mongolian Baiti" w:eastAsiaTheme="majorEastAsia" w:hAnsi="Mongolian Baiti" w:cs="Times New Roman"/>
          <w:b/>
          <w:noProof/>
          <w:color w:val="F4FDFE"/>
          <w:spacing w:val="-20"/>
          <w:w w:val="51"/>
          <w:sz w:val="28"/>
          <w:szCs w:val="28"/>
          <w:u w:val="single"/>
          <w:lang w:eastAsia="ru-RU"/>
        </w:rPr>
        <w:t>ᡃ</w:t>
      </w:r>
      <w:r w:rsidRPr="00D865D9">
        <w:rPr>
          <w:rFonts w:ascii="Times New Roman" w:eastAsiaTheme="majorEastAsia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оретическая</w:t>
      </w:r>
      <w:r w:rsidRPr="00D865D9">
        <w:rPr>
          <w:rFonts w:ascii="Times New Roman" w:eastAsiaTheme="majorEastAsia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865D9">
        <w:rPr>
          <w:rFonts w:ascii="Times New Roman" w:eastAsiaTheme="majorEastAsia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ба</w:t>
      </w:r>
      <w:r w:rsidRPr="00D865D9">
        <w:rPr>
          <w:rFonts w:ascii="Mongolian Baiti" w:eastAsiaTheme="majorEastAsia" w:hAnsi="Mongolian Baiti" w:cs="Times New Roman"/>
          <w:b/>
          <w:noProof/>
          <w:color w:val="F4FDFE"/>
          <w:spacing w:val="-20"/>
          <w:w w:val="51"/>
          <w:sz w:val="28"/>
          <w:szCs w:val="28"/>
          <w:u w:val="single"/>
          <w:lang w:eastAsia="ru-RU"/>
        </w:rPr>
        <w:t>ᡃ</w:t>
      </w:r>
      <w:r w:rsidRPr="00D865D9">
        <w:rPr>
          <w:rFonts w:ascii="Times New Roman" w:eastAsiaTheme="majorEastAsia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за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следованиях,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священных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звитию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чи,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Э.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И.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хеева,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Гвоздев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</w:t>
      </w:r>
      <w:proofErr w:type="spellStart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Серебрякова, Т.Б.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личева,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Г.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В.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ркина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угие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мечают,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школьников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08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доразвитием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воение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амматических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тегорий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обенно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труднено</w:t>
      </w:r>
      <w:proofErr w:type="gramEnd"/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D8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логопедии наиболее приемлемым является традиционное к</w:t>
      </w:r>
      <w:r w:rsidR="00ED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оррекционное обучение – занятия</w:t>
      </w:r>
      <w:r w:rsidR="0008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обучение в игровой деятельности.  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школьников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ОНР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амматическая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руктура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им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еет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сп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ецифические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обенности,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нако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ррекционно-методических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зработок,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правленных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рмирование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тегории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тей,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достаточно.</w:t>
      </w:r>
      <w:r w:rsidR="00A50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Но в последнее время появилась интересная форма работы с детьми по формированию грамматического строя речи – это игры и упражнения с использованием кинетического песка, которую в своей практике используют педагоги новаторы: Андреенко Т.А., Большебратская Э.Э. Их опыт работы и лег в основу моей деятельности.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65D9" w:rsidRPr="00D865D9" w:rsidRDefault="00D865D9" w:rsidP="00D865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D86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6.Новизна</w:t>
      </w:r>
    </w:p>
    <w:p w:rsidR="0098120C" w:rsidRDefault="0098120C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D9" w:rsidRPr="00ED7847" w:rsidRDefault="0098120C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устранения 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бы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плохо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различные виды детской деятельности, но </w:t>
      </w:r>
      <w:r w:rsidR="00F84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</w:t>
      </w:r>
      <w:r w:rsidR="004A0D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того пока мало в логопедической практике.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Важно создать для ребенка  интересные условия,</w:t>
      </w:r>
      <w:r w:rsidR="00F84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мотив общения, наглядную ситуацию, чтобы у него возникло самостоятельное желание высказаться грамматически правильно.</w:t>
      </w:r>
      <w:r w:rsidR="00BA3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proofErr w:type="gramStart"/>
      <w:r w:rsidR="00F84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Другими словами объединить игру и занятие, получив </w:t>
      </w:r>
      <w:r w:rsidR="00D865D9"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84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итоге </w:t>
      </w:r>
      <w:r w:rsidR="00BA3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обучающий </w:t>
      </w:r>
      <w:r w:rsidR="00BA33FE" w:rsidRPr="00ED7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этап</w:t>
      </w:r>
      <w:r w:rsidR="00BA3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образовательной деятельности, который станет базовым для нашего детского сада, задействует всех педагогов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(психолога, </w:t>
      </w:r>
      <w:r w:rsidR="00BA3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воспитателей и родителей (законных представителей)</w:t>
      </w:r>
      <w:r w:rsidR="00ED7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="00BA3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D784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ED7847" w:rsidRPr="00ED7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детей -  логопатов</w:t>
      </w:r>
      <w:r w:rsidR="00ED7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proofErr w:type="gramEnd"/>
    </w:p>
    <w:p w:rsidR="00480708" w:rsidRPr="00D865D9" w:rsidRDefault="0017406E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9812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Проанализировав эту</w:t>
      </w:r>
      <w:r w:rsidR="004807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ситуацию, я предлагаю использовать в работе над формированием грамматического строя речи детей с ОНР</w:t>
      </w:r>
      <w:r w:rsidR="00ED7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4807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дидактические </w:t>
      </w:r>
      <w:r w:rsidR="004807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игры и упражнения с кинетическим песком.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Использование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нетического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ска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здания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зличных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иг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ровых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иемов</w:t>
      </w:r>
      <w:r w:rsidR="0005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056C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рмировании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вы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зывает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льшой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ин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терес,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дость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ддерживает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ложительное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эм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оциональное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стояние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ду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ши.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чу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вствуют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лее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пешными,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удавшееся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уп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ражнение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чется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вторить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сколько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нечном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оге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стигнув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лаемого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зультата.</w:t>
      </w:r>
      <w:proofErr w:type="gramEnd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пользование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нетического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ска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нятиях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ительного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емени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зволяет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ддерживать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сокий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овень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певаемости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устойчивым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вн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иманием.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нятиях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нет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ста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нообразию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ск</w:t>
      </w:r>
      <w:proofErr w:type="gramEnd"/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уке,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ждое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уп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ражнение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крытие.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достью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вв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одят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св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бственные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авила,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огократно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зыгрывая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сю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эл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емент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иг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ры,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торый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авится.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едлагаются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ин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тересные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рианты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нятия,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торые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бу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дущем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служат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новой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строения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школьниками.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5D9" w:rsidRPr="00D865D9" w:rsidRDefault="00D865D9" w:rsidP="00D865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B25" w:rsidRDefault="00D865D9" w:rsidP="00D865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D865D9" w:rsidRPr="00D865D9" w:rsidRDefault="00134B25" w:rsidP="00D865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865D9"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D865D9" w:rsidRPr="00D86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Те</w:t>
      </w:r>
      <w:r w:rsidR="00D865D9" w:rsidRPr="00D865D9">
        <w:rPr>
          <w:rFonts w:ascii="Mongolian Baiti" w:eastAsia="Times New Roman" w:hAnsi="Mongolian Baiti" w:cs="Times New Roman"/>
          <w:b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хнология</w:t>
      </w:r>
      <w:r w:rsidR="00D865D9" w:rsidRPr="00D86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оп</w:t>
      </w:r>
      <w:r w:rsidR="00D865D9" w:rsidRPr="00D865D9">
        <w:rPr>
          <w:rFonts w:ascii="Mongolian Baiti" w:eastAsia="Times New Roman" w:hAnsi="Mongolian Baiti" w:cs="Times New Roman"/>
          <w:b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ыта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В соответствии с законом «Об образовании в Российской Федерации», дошкольное образование стало самостоятельным уровнем общего образования, что существенно п</w:t>
      </w:r>
      <w:r w:rsidR="001740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овышает требования к нему.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Развивающее взаимодействие ребенка со взрослым и свертсниками явля</w:t>
      </w:r>
      <w:r w:rsidR="009D60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ется основой педагогической техн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ологии ФГОС дошкольно</w:t>
      </w:r>
      <w:r w:rsidR="00056C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го образования. Обучение в жизни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ребенка – дошкольника проходит через «игры».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Ди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дактические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сочные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иг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ры</w:t>
      </w:r>
      <w:r w:rsidR="00174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совершенствуют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умения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овообразовании,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словоизменении, </w:t>
      </w:r>
      <w:r w:rsidR="00056C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помогают в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9D60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ставлении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св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язных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0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высказываний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звивают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ъяснительную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яв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ляются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эф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фективным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едством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крепления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амматических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выков.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Уч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итывая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эт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бы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оп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ределены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дачи.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Це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ль: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зработка</w:t>
      </w:r>
      <w:proofErr w:type="spellEnd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едрение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актику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1740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стемы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звитию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="00174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4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174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школьников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ОНР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средством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нетического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ска.</w:t>
      </w:r>
    </w:p>
    <w:p w:rsid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406E" w:rsidRDefault="00A034D4" w:rsidP="00A03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7406E" w:rsidRPr="00A03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в логопедической группе ДОУ для </w:t>
      </w:r>
      <w:r w:rsidRPr="00A03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формирования грамматического строя речи у детей с ОНР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через игровую деятельность</w:t>
      </w:r>
      <w:r w:rsidRPr="0098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03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03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использованием кинетического песка.</w:t>
      </w:r>
    </w:p>
    <w:p w:rsidR="00A034D4" w:rsidRDefault="00A034D4" w:rsidP="00A03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2.Применить индивидуально</w:t>
      </w:r>
      <w:r w:rsidR="00ED7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дифференцированное обучение – испо</w:t>
      </w:r>
      <w:r w:rsidR="0098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льзовать в работе </w:t>
      </w:r>
      <w:r w:rsidR="00ED7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индивидуальных занятиях </w:t>
      </w:r>
      <w:r w:rsidR="0098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и упражнения с кинетическим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03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еском</w:t>
      </w:r>
      <w:r w:rsidR="00ED7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первой и второй половине дня.</w:t>
      </w:r>
    </w:p>
    <w:p w:rsidR="0098120C" w:rsidRDefault="00A034D4" w:rsidP="00A03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3.Создать развивающую среду</w:t>
      </w:r>
      <w:r w:rsidR="00303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3CDE" w:rsidRDefault="00303CDE" w:rsidP="00A03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7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изготовить песочницу;</w:t>
      </w:r>
    </w:p>
    <w:p w:rsidR="00A034D4" w:rsidRPr="00B21078" w:rsidRDefault="00ED7847" w:rsidP="00A03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3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приобрести </w:t>
      </w:r>
      <w:r w:rsidR="00A03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ический песок, </w:t>
      </w:r>
      <w:r w:rsidR="00B210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игровой материал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домашние, дикие</w:t>
      </w:r>
      <w:r w:rsidRPr="00ED7847">
        <w:rPr>
          <w:rFonts w:ascii="Times New Roman" w:hAnsi="Times New Roman" w:cs="Times New Roman"/>
          <w:sz w:val="28"/>
          <w:szCs w:val="28"/>
        </w:rPr>
        <w:t xml:space="preserve"> </w:t>
      </w:r>
      <w:r w:rsidRPr="00B21078">
        <w:rPr>
          <w:rFonts w:ascii="Times New Roman" w:hAnsi="Times New Roman" w:cs="Times New Roman"/>
          <w:sz w:val="28"/>
          <w:szCs w:val="28"/>
        </w:rPr>
        <w:t>животные</w:t>
      </w:r>
      <w:r w:rsidR="00303C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CDE">
        <w:rPr>
          <w:rFonts w:ascii="Times New Roman" w:hAnsi="Times New Roman" w:cs="Times New Roman"/>
          <w:sz w:val="28"/>
          <w:szCs w:val="28"/>
        </w:rPr>
        <w:t xml:space="preserve"> овощи, фрукты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21078" w:rsidRPr="00B21078">
        <w:rPr>
          <w:rFonts w:ascii="Times New Roman" w:hAnsi="Times New Roman" w:cs="Times New Roman"/>
          <w:sz w:val="28"/>
          <w:szCs w:val="28"/>
        </w:rPr>
        <w:t xml:space="preserve">обитатели водного мира (разнообразные рыбы,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млекопитающие, моллюски, крабы),  </w:t>
      </w:r>
      <w:r w:rsidR="00B21078" w:rsidRPr="00B21078">
        <w:rPr>
          <w:rFonts w:ascii="Times New Roman" w:hAnsi="Times New Roman" w:cs="Times New Roman"/>
          <w:sz w:val="28"/>
          <w:szCs w:val="28"/>
        </w:rPr>
        <w:t>деревья и другие растения (цветы, трав</w:t>
      </w:r>
      <w:r>
        <w:rPr>
          <w:rFonts w:ascii="Times New Roman" w:hAnsi="Times New Roman" w:cs="Times New Roman"/>
          <w:sz w:val="28"/>
          <w:szCs w:val="28"/>
        </w:rPr>
        <w:t>а, кустарники, зелень и пр.),</w:t>
      </w:r>
      <w:r w:rsidR="00B21078" w:rsidRPr="00B21078">
        <w:rPr>
          <w:rFonts w:ascii="Times New Roman" w:hAnsi="Times New Roman" w:cs="Times New Roman"/>
          <w:sz w:val="28"/>
          <w:szCs w:val="28"/>
        </w:rPr>
        <w:t xml:space="preserve"> объекты небесного пространства (солнце,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луна, звезды, радуга, облака), </w:t>
      </w:r>
      <w:r w:rsidR="00B21078" w:rsidRPr="00B21078">
        <w:rPr>
          <w:rFonts w:ascii="Times New Roman" w:hAnsi="Times New Roman" w:cs="Times New Roman"/>
          <w:sz w:val="28"/>
          <w:szCs w:val="28"/>
        </w:rPr>
        <w:t xml:space="preserve"> транспортные средства (наземный, водный, воздушный транспорт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21078" w:rsidRPr="00B2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078" w:rsidRPr="00B21078">
        <w:rPr>
          <w:rFonts w:ascii="Times New Roman" w:hAnsi="Times New Roman" w:cs="Times New Roman"/>
          <w:sz w:val="28"/>
          <w:szCs w:val="28"/>
        </w:rPr>
        <w:t>персонажи мульт</w:t>
      </w:r>
      <w:r w:rsidR="00B21078">
        <w:rPr>
          <w:rFonts w:ascii="Times New Roman" w:hAnsi="Times New Roman" w:cs="Times New Roman"/>
          <w:sz w:val="28"/>
          <w:szCs w:val="28"/>
        </w:rPr>
        <w:t>ф</w:t>
      </w:r>
      <w:r w:rsidR="00303CDE">
        <w:rPr>
          <w:rFonts w:ascii="Times New Roman" w:hAnsi="Times New Roman" w:cs="Times New Roman"/>
          <w:sz w:val="28"/>
          <w:szCs w:val="28"/>
        </w:rPr>
        <w:t>ильмов, сказок и др.</w:t>
      </w:r>
      <w:proofErr w:type="gramEnd"/>
    </w:p>
    <w:p w:rsidR="00D865D9" w:rsidRPr="00D865D9" w:rsidRDefault="00A034D4" w:rsidP="00174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40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явить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обенности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рмирования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арших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школьников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щим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доразвитием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ED78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чи.</w:t>
      </w:r>
    </w:p>
    <w:p w:rsidR="00A034D4" w:rsidRDefault="00A034D4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ED7847">
        <w:rPr>
          <w:rFonts w:cs="Times New Roman"/>
          <w:noProof/>
          <w:color w:val="F4FDFE"/>
          <w:spacing w:val="-20"/>
          <w:w w:val="51"/>
          <w:sz w:val="28"/>
          <w:szCs w:val="28"/>
          <w:lang w:eastAsia="ru-RU"/>
        </w:rPr>
        <w:t xml:space="preserve"> </w:t>
      </w:r>
      <w:r w:rsidR="001740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9D60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азработать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тоды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иемы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ррекции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роя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средством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дактических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174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упражнений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нетическим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ском.</w:t>
      </w:r>
    </w:p>
    <w:p w:rsidR="00D865D9" w:rsidRPr="00A034D4" w:rsidRDefault="00A034D4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Св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ою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боту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чала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из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учения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обенностей</w:t>
      </w:r>
      <w:r w:rsidR="00E63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формирования 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9D60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роя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речи</w:t>
      </w:r>
      <w:r w:rsidR="004A0D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</w:t>
      </w:r>
      <w:r w:rsidR="00E63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детей с ОНР. 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из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учения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яз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ыка</w:t>
      </w:r>
      <w:r w:rsidR="004A0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школьников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proofErr w:type="gramStart"/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спользовал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ась</w:t>
      </w:r>
      <w:proofErr w:type="spellEnd"/>
      <w:proofErr w:type="gramEnd"/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едложенным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О.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Иншаковой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тод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следование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оводилось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едующим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раметрам:</w:t>
      </w:r>
    </w:p>
    <w:p w:rsidR="00D865D9" w:rsidRPr="00D865D9" w:rsidRDefault="00D865D9" w:rsidP="00D865D9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D865D9">
        <w:rPr>
          <w:rFonts w:ascii="Times New Roman" w:hAnsi="Times New Roman"/>
          <w:noProof/>
          <w:color w:val="000000"/>
          <w:sz w:val="28"/>
          <w:szCs w:val="28"/>
        </w:rPr>
        <w:t>1.По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нимание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гр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амматических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фо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рм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сл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ов.</w:t>
      </w:r>
    </w:p>
    <w:p w:rsidR="00D865D9" w:rsidRPr="00D865D9" w:rsidRDefault="00D865D9" w:rsidP="00D865D9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D865D9">
        <w:rPr>
          <w:rFonts w:ascii="Times New Roman" w:hAnsi="Times New Roman"/>
          <w:noProof/>
          <w:color w:val="000000"/>
          <w:sz w:val="28"/>
          <w:szCs w:val="28"/>
        </w:rPr>
        <w:t>2.Ис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следование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гр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амматического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ст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роя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ре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чи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(к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артинный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ма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териал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65D9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865D9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D865D9">
        <w:rPr>
          <w:rFonts w:ascii="Times New Roman" w:hAnsi="Times New Roman"/>
          <w:noProof/>
          <w:color w:val="000000"/>
          <w:sz w:val="28"/>
          <w:szCs w:val="28"/>
        </w:rPr>
        <w:t>об</w:t>
      </w:r>
      <w:proofErr w:type="gramEnd"/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следования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сл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овоизменения</w:t>
      </w:r>
      <w:r w:rsidRPr="00D865D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сл</w:t>
      </w:r>
      <w:r w:rsidRPr="00D865D9">
        <w:rPr>
          <w:rFonts w:ascii="Mongolian Baiti" w:hAnsi="Mongolian Baiti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/>
          <w:noProof/>
          <w:color w:val="000000"/>
          <w:sz w:val="28"/>
          <w:szCs w:val="28"/>
        </w:rPr>
        <w:t>овообразования).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3. Об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следование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оф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ормления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азы.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зультаты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гопедического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следования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казали,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ОНР не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ладали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лжным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овнем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овообразования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выков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овоизменения.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ети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вершали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ош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ибок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гласовании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слительными;</w:t>
      </w:r>
      <w:r w:rsidRPr="00D865D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65D9">
        <w:rPr>
          <w:rFonts w:ascii="Times New Roman" w:hAnsi="Times New Roman" w:cs="Times New Roman"/>
          <w:noProof/>
          <w:sz w:val="28"/>
          <w:szCs w:val="28"/>
        </w:rPr>
        <w:t xml:space="preserve">- образовании приставочных глаголов;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noProof/>
          <w:sz w:val="28"/>
          <w:szCs w:val="28"/>
        </w:rPr>
        <w:t>- 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гласовании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илагательных</w:t>
      </w:r>
      <w:r w:rsidRPr="00D865D9">
        <w:rPr>
          <w:rFonts w:ascii="Times New Roman" w:hAnsi="Times New Roman" w:cs="Times New Roman"/>
          <w:sz w:val="28"/>
          <w:szCs w:val="28"/>
        </w:rPr>
        <w:t xml:space="preserve"> с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ществительными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ед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инственного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сла</w:t>
      </w:r>
      <w:r w:rsidR="009D6072">
        <w:rPr>
          <w:rFonts w:ascii="Times New Roman" w:hAnsi="Times New Roman" w:cs="Times New Roman"/>
          <w:sz w:val="28"/>
          <w:szCs w:val="28"/>
        </w:rPr>
        <w:t xml:space="preserve"> в роде, числе, падеже;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65D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865D9">
        <w:rPr>
          <w:rFonts w:ascii="Times New Roman" w:hAnsi="Times New Roman" w:cs="Times New Roman"/>
          <w:sz w:val="28"/>
          <w:szCs w:val="28"/>
        </w:rPr>
        <w:t xml:space="preserve"> уменьшительной формы существительных;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65D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865D9">
        <w:rPr>
          <w:rFonts w:ascii="Times New Roman" w:hAnsi="Times New Roman" w:cs="Times New Roman"/>
          <w:sz w:val="28"/>
          <w:szCs w:val="28"/>
        </w:rPr>
        <w:t xml:space="preserve"> названий детёнышей животных;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65D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865D9">
        <w:rPr>
          <w:rFonts w:ascii="Times New Roman" w:hAnsi="Times New Roman" w:cs="Times New Roman"/>
          <w:sz w:val="28"/>
          <w:szCs w:val="28"/>
        </w:rPr>
        <w:t xml:space="preserve"> относительных и</w:t>
      </w:r>
      <w:r w:rsidR="004A0DAD"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 и т.д.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   Ошибки также заключались: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sz w:val="28"/>
          <w:szCs w:val="28"/>
        </w:rPr>
        <w:t>- 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пользовании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едлогов;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E63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сутствии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ум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ставлять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едложения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нтаксической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руктурой;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ении</w:t>
      </w:r>
      <w:proofErr w:type="spellEnd"/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гласовывать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едложении;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мостоятельно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ставлять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едложения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мощи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вз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рослых.</w:t>
      </w:r>
    </w:p>
    <w:p w:rsidR="004A0DAD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зультатам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агностики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ставила</w:t>
      </w:r>
      <w:r w:rsidR="004A0D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DAD" w:rsidRDefault="004A0DAD" w:rsidP="00D8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исок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амматических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ош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ибок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DAD" w:rsidRDefault="004A0DAD" w:rsidP="00D8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пл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ан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правлению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чи;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D9" w:rsidRPr="00D865D9" w:rsidRDefault="004A0DAD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брала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дактические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иг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ры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упражнения 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рмирования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авильной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пользованием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нетического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D865D9"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ска.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Да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лее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боту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роила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едующим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правлениям: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 уп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ражнения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овообразование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меньшительный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ффикс,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агольные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иставки,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носительных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итяжательных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илагательных</w:t>
      </w:r>
      <w:r w:rsidR="004A0D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т.д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);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  уп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ражнения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овоизменение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(ч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исло,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деж);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 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ставление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едложений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степенным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ложнением.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Ос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тановлюсь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иг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A0D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упражнениях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нетическим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ском,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пользуемых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боте: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звитие</w:t>
      </w:r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овообразования.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стях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омика»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ум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еньшительно-ласкательных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истья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ревья»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носительных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илагательных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«К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го?»,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«Ч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лыш?»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званий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тенышей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инственном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ожественном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сле).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«Ч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хв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ост,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чья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рда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итяжательных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илагательных).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«Ф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антастическое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жи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вотное»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ожных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«П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утешествие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ленькой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шинки»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иставочных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аголов).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стях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трешек»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бразование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авнительной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епени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илагательных)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рмирование</w:t>
      </w:r>
      <w:proofErr w:type="spell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амматических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ачений,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фференциация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да).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звитие</w:t>
      </w:r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овоизменения.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дин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ого»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ифференциация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инственного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ожественного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сла);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«Ч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ало?»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(з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акрепление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дительного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дежа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инственном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ожественном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сле);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«П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осчитай»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огласование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слительными);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ой</w:t>
      </w:r>
      <w:proofErr w:type="spell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огласование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итяжательных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стоимений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ществительными);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«К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цв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ета?»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(з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акрепление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гласования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илагательных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ществительными);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«К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жи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вет?»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(з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акрепление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едложного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дежа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ществительных);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3.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Упражнения</w:t>
      </w:r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строение</w:t>
      </w:r>
      <w:r w:rsidRPr="00D86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b/>
          <w:bCs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едложения.</w:t>
      </w:r>
    </w:p>
    <w:p w:rsidR="00D865D9" w:rsidRPr="00D865D9" w:rsidRDefault="00D865D9" w:rsidP="00D865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«М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аленькие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ова»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спользование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едлогов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остранственным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ачением).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крепления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лученных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выков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зработаны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комендации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спитателям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дителям.</w:t>
      </w:r>
      <w:proofErr w:type="gramEnd"/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Во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спитатели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были ознакомлены 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ха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рактером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чевого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фекта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ждого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бенка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его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яз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ыковыми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выками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лью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степенной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ррекции.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мках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вместной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мной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бы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оведена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нсультация</w:t>
      </w:r>
      <w:r w:rsidR="00ED78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для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дагогов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му: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«Ф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ормирование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школьников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Р».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каждой недели я и воспитатели подбирали дидактические игры и упражнения по формированию грамматического строя речи в соответствии с лексической темой недели.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тради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вз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аимодействия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учителя – логопеда с воспитателями 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писывала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еж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енедневные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которой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дагоги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мечали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удности,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зникающие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полнении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эт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даний.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proofErr w:type="gramStart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дагоги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крепляли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выки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оизношения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1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сл</w:t>
      </w:r>
      <w:r w:rsidRPr="00E63114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BF366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лученные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детьми на логопедических 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нятиях,  во время образовательной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деятельности и во время  выполнения режимных моментов.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ждую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proofErr w:type="gramStart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делю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обменивались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мнениями об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пехах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ждого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бенка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ласти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амматических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тегорий,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искали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оп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тимальные</w:t>
      </w:r>
      <w:r w:rsidR="00ED78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методы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ED78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дивидуальной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ррекционной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боты.</w:t>
      </w:r>
    </w:p>
    <w:p w:rsidR="00D865D9" w:rsidRP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Те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сный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нтакт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дителями</w:t>
      </w:r>
      <w:r w:rsidR="004A3F8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торых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влекают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вместную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ятельность,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яв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ляется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отъемлемой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стью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ус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пешной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proofErr w:type="gramEnd"/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ррекции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="00ED78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звитию речи детей.</w:t>
      </w:r>
    </w:p>
    <w:p w:rsidR="00D865D9" w:rsidRDefault="00D865D9" w:rsidP="00D8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зультатами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ло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гопедического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об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следования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знакомила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дителей</w:t>
      </w:r>
      <w:r w:rsidR="004A3F8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ин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дивидуальных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нсультациях,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дробно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ссказала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держании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боты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рмированию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амматического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чи.</w:t>
      </w:r>
      <w:proofErr w:type="gramEnd"/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Еж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енедельно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рекомендовала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тям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машние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иг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кинетическим песком 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рмирования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ороны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чи,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торые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вы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полняли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вм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есте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дителями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ма.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Аналогичные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дания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едварительно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отрабатывались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логопедических 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нятиях</w:t>
      </w:r>
      <w:r w:rsidRPr="00D86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663" w:rsidRDefault="00A656E6" w:rsidP="00D8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Мне </w:t>
      </w:r>
      <w:r w:rsidR="00BF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удалось создать условия для организации совместной деятельности детей и взрослых, направленные на сближение детей, родителей (законных представителей) и педагогов ДОУ по формированию грамматического строя речи посредством кинетического песка и игровой деятельности.</w:t>
      </w:r>
      <w:r w:rsidR="00E23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Песок раскрыл перед нами многие  свои секреты. Теперь мы знаем какие «чудеса» в формировании грамматического строя речи у детей с ОНР можно творить с его помощью.</w:t>
      </w:r>
    </w:p>
    <w:p w:rsidR="00BF3663" w:rsidRPr="00D865D9" w:rsidRDefault="00BF3663" w:rsidP="00D865D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865D9" w:rsidRPr="00D865D9" w:rsidRDefault="00BF3663" w:rsidP="00D865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D865D9" w:rsidRPr="00D865D9" w:rsidRDefault="00D865D9" w:rsidP="00D865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5D9" w:rsidRPr="00D865D9" w:rsidRDefault="00D865D9" w:rsidP="00D865D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65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8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65D9">
        <w:rPr>
          <w:rFonts w:ascii="Times New Roman" w:hAnsi="Times New Roman" w:cs="Times New Roman"/>
          <w:b/>
          <w:noProof/>
          <w:sz w:val="28"/>
          <w:szCs w:val="28"/>
          <w:u w:val="single"/>
        </w:rPr>
        <w:t>Ре</w:t>
      </w:r>
      <w:r w:rsidRPr="00D865D9">
        <w:rPr>
          <w:rFonts w:ascii="Mongolian Baiti" w:hAnsi="Mongolian Baiti" w:cs="Times New Roman"/>
          <w:b/>
          <w:noProof/>
          <w:color w:val="F4FDFE"/>
          <w:spacing w:val="-20"/>
          <w:w w:val="51"/>
          <w:sz w:val="28"/>
          <w:szCs w:val="28"/>
          <w:u w:val="single"/>
        </w:rPr>
        <w:t>ᡃ</w:t>
      </w:r>
      <w:r w:rsidRPr="00D865D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зультативность</w:t>
      </w:r>
      <w:r w:rsidRPr="00D8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65D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оп</w:t>
      </w:r>
      <w:r w:rsidRPr="00D865D9">
        <w:rPr>
          <w:rFonts w:ascii="Mongolian Baiti" w:hAnsi="Mongolian Baiti" w:cs="Times New Roman"/>
          <w:b/>
          <w:noProof/>
          <w:color w:val="F4FDFE"/>
          <w:spacing w:val="-20"/>
          <w:w w:val="51"/>
          <w:sz w:val="28"/>
          <w:szCs w:val="28"/>
          <w:u w:val="single"/>
        </w:rPr>
        <w:t>ᡃ</w:t>
      </w:r>
      <w:r w:rsidRPr="00D865D9">
        <w:rPr>
          <w:rFonts w:ascii="Times New Roman" w:hAnsi="Times New Roman" w:cs="Times New Roman"/>
          <w:b/>
          <w:noProof/>
          <w:sz w:val="28"/>
          <w:szCs w:val="28"/>
          <w:u w:val="single"/>
        </w:rPr>
        <w:t>ыта</w:t>
      </w:r>
    </w:p>
    <w:p w:rsidR="004A3F84" w:rsidRDefault="00D865D9" w:rsidP="004A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proofErr w:type="gramStart"/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оведенная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работа учителя-логопеда, воспитателей и родителей (законных представителей)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зволяет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сд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елать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вод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эф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фективности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рректирующего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гопедического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здействия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дактических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E2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упражнений 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нетическим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ском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рмирование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амматической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руктуры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чи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тей</w:t>
      </w:r>
      <w:r w:rsidRPr="00D8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ОН</w:t>
      </w:r>
      <w:r w:rsidRPr="00D865D9">
        <w:rPr>
          <w:rFonts w:ascii="Mongolian Baiti" w:eastAsia="Times New Roman" w:hAnsi="Mongolian Baiti" w:cs="Times New Roman"/>
          <w:noProof/>
          <w:color w:val="F4FDFE"/>
          <w:spacing w:val="-20"/>
          <w:w w:val="51"/>
          <w:sz w:val="28"/>
          <w:szCs w:val="28"/>
          <w:lang w:eastAsia="ru-RU"/>
        </w:rPr>
        <w:t>ᡃ</w:t>
      </w:r>
      <w:r w:rsidRPr="00D86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Р.</w:t>
      </w:r>
      <w:proofErr w:type="gramEnd"/>
    </w:p>
    <w:p w:rsidR="00D865D9" w:rsidRPr="004A3F84" w:rsidRDefault="004A3F84" w:rsidP="004A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 В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ре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зультате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пр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оведенной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ра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 xml:space="preserve">боты  </w:t>
      </w:r>
      <w:proofErr w:type="gramStart"/>
      <w:r w:rsidR="00D865D9" w:rsidRPr="00D865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де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E235DA">
        <w:rPr>
          <w:rFonts w:ascii="Times New Roman" w:hAnsi="Times New Roman" w:cs="Times New Roman"/>
          <w:noProof/>
          <w:sz w:val="28"/>
          <w:szCs w:val="28"/>
        </w:rPr>
        <w:t>тей с ОНР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на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иболее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сф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ормированными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ок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азались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та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кие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гр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амматические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ка</w:t>
      </w:r>
      <w:r w:rsidR="00D865D9"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D865D9" w:rsidRPr="00D865D9">
        <w:rPr>
          <w:rFonts w:ascii="Times New Roman" w:hAnsi="Times New Roman" w:cs="Times New Roman"/>
          <w:noProof/>
          <w:sz w:val="28"/>
          <w:szCs w:val="28"/>
        </w:rPr>
        <w:t>тегории: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noProof/>
          <w:sz w:val="28"/>
          <w:szCs w:val="28"/>
        </w:rPr>
        <w:t>- употребление 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ществительных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ед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инственного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сла</w:t>
      </w:r>
      <w:r w:rsidRPr="00D865D9">
        <w:rPr>
          <w:rFonts w:ascii="Times New Roman" w:hAnsi="Times New Roman" w:cs="Times New Roman"/>
          <w:sz w:val="28"/>
          <w:szCs w:val="28"/>
        </w:rPr>
        <w:t xml:space="preserve"> в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ко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свенных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па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дежах</w:t>
      </w:r>
      <w:r w:rsidRPr="00D865D9">
        <w:rPr>
          <w:rFonts w:ascii="Times New Roman" w:hAnsi="Times New Roman" w:cs="Times New Roman"/>
          <w:sz w:val="28"/>
          <w:szCs w:val="28"/>
        </w:rPr>
        <w:t xml:space="preserve"> без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едлога;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noProof/>
          <w:sz w:val="28"/>
          <w:szCs w:val="28"/>
        </w:rPr>
        <w:t>- со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гласование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пр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илагательных</w:t>
      </w:r>
      <w:r w:rsidRPr="00D865D9">
        <w:rPr>
          <w:rFonts w:ascii="Times New Roman" w:hAnsi="Times New Roman" w:cs="Times New Roman"/>
          <w:sz w:val="28"/>
          <w:szCs w:val="28"/>
        </w:rPr>
        <w:t xml:space="preserve"> с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су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ществительными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ед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инственного</w:t>
      </w:r>
      <w:r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чи</w:t>
      </w:r>
      <w:r w:rsidRPr="00D865D9">
        <w:rPr>
          <w:rFonts w:ascii="Mongolian Baiti" w:hAnsi="Mongolian Baiti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Pr="00D865D9">
        <w:rPr>
          <w:rFonts w:ascii="Times New Roman" w:hAnsi="Times New Roman" w:cs="Times New Roman"/>
          <w:noProof/>
          <w:sz w:val="28"/>
          <w:szCs w:val="28"/>
        </w:rPr>
        <w:t>сла</w:t>
      </w:r>
      <w:r w:rsidR="009D6072">
        <w:rPr>
          <w:rFonts w:ascii="Times New Roman" w:hAnsi="Times New Roman" w:cs="Times New Roman"/>
          <w:sz w:val="28"/>
          <w:szCs w:val="28"/>
        </w:rPr>
        <w:t xml:space="preserve"> в роде, числе, падеже;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образование названий детёнышей животных;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образование умень</w:t>
      </w:r>
      <w:r w:rsidR="00A656E6">
        <w:rPr>
          <w:rFonts w:ascii="Times New Roman" w:hAnsi="Times New Roman" w:cs="Times New Roman"/>
          <w:sz w:val="28"/>
          <w:szCs w:val="28"/>
        </w:rPr>
        <w:t>шительной формы существительных и др.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   Значительно улучшилось выполнение заданий </w:t>
      </w:r>
      <w:proofErr w:type="gramStart"/>
      <w:r w:rsidRPr="00D865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65D9">
        <w:rPr>
          <w:rFonts w:ascii="Times New Roman" w:hAnsi="Times New Roman" w:cs="Times New Roman"/>
          <w:sz w:val="28"/>
          <w:szCs w:val="28"/>
        </w:rPr>
        <w:t>: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преобразованию единственного числа существительных в множественное число;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согласованию числительных 1-5 с существительными;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обр</w:t>
      </w:r>
      <w:r w:rsidR="00A656E6">
        <w:rPr>
          <w:rFonts w:ascii="Times New Roman" w:hAnsi="Times New Roman" w:cs="Times New Roman"/>
          <w:sz w:val="28"/>
          <w:szCs w:val="28"/>
        </w:rPr>
        <w:t>азованию приставочных глаголов и др.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 xml:space="preserve">   Также улучшился синтаксический строй речи, повысились: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lastRenderedPageBreak/>
        <w:t xml:space="preserve">- уровень умения согласовывать слова в предложении; </w:t>
      </w:r>
    </w:p>
    <w:p w:rsidR="00D865D9" w:rsidRP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правильное употребление предлогов;</w:t>
      </w:r>
    </w:p>
    <w:p w:rsidR="00D865D9" w:rsidRDefault="00D865D9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D9">
        <w:rPr>
          <w:rFonts w:ascii="Times New Roman" w:hAnsi="Times New Roman" w:cs="Times New Roman"/>
          <w:sz w:val="28"/>
          <w:szCs w:val="28"/>
        </w:rPr>
        <w:t>- умение самостоятельно составлять предложения без помощи взрослых.</w:t>
      </w:r>
    </w:p>
    <w:p w:rsidR="00E235DA" w:rsidRDefault="00E235DA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Повысилась автоматизация звуков и речевая активность детей.</w:t>
      </w:r>
      <w:r w:rsidR="00EE34CE">
        <w:rPr>
          <w:rFonts w:ascii="Times New Roman" w:hAnsi="Times New Roman" w:cs="Times New Roman"/>
          <w:sz w:val="28"/>
          <w:szCs w:val="28"/>
        </w:rPr>
        <w:t xml:space="preserve"> Дети научились выражать свои мысли и правильно пользоваться г</w:t>
      </w:r>
      <w:r w:rsidR="00A656E6">
        <w:rPr>
          <w:rFonts w:ascii="Times New Roman" w:hAnsi="Times New Roman" w:cs="Times New Roman"/>
          <w:sz w:val="28"/>
          <w:szCs w:val="28"/>
        </w:rPr>
        <w:t>рамматическими категориями.  П</w:t>
      </w:r>
      <w:r>
        <w:rPr>
          <w:rFonts w:ascii="Times New Roman" w:hAnsi="Times New Roman" w:cs="Times New Roman"/>
          <w:sz w:val="28"/>
          <w:szCs w:val="28"/>
        </w:rPr>
        <w:t xml:space="preserve">оявились позитивные черты характера: находчивость, </w:t>
      </w:r>
      <w:r w:rsidR="00EE34CE">
        <w:rPr>
          <w:rFonts w:ascii="Times New Roman" w:hAnsi="Times New Roman" w:cs="Times New Roman"/>
          <w:sz w:val="28"/>
          <w:szCs w:val="28"/>
        </w:rPr>
        <w:t>сила вол</w:t>
      </w:r>
      <w:r w:rsidR="004A3F84">
        <w:rPr>
          <w:rFonts w:ascii="Times New Roman" w:hAnsi="Times New Roman" w:cs="Times New Roman"/>
          <w:sz w:val="28"/>
          <w:szCs w:val="28"/>
        </w:rPr>
        <w:t>и, интерес к коллективным играм с песком.</w:t>
      </w:r>
    </w:p>
    <w:p w:rsidR="00EE34CE" w:rsidRDefault="00EE34CE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Ежедневная работа педагогического коллектива логопедической группы и родителей</w:t>
      </w:r>
      <w:r w:rsidR="004A3F8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под моим руководством и единая цель – формирование грамматического строя речи и социализация дошкольников, проводится на протяжении</w:t>
      </w:r>
      <w:r w:rsidRPr="00ED7847">
        <w:rPr>
          <w:rFonts w:ascii="Times New Roman" w:hAnsi="Times New Roman" w:cs="Times New Roman"/>
          <w:sz w:val="28"/>
          <w:szCs w:val="28"/>
        </w:rPr>
        <w:t xml:space="preserve"> 3</w:t>
      </w:r>
      <w:r w:rsidRPr="00A65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и дает высокие результаты. Выпускники нашей группы имеют хорошие оценки в школе.</w:t>
      </w:r>
    </w:p>
    <w:p w:rsidR="00EE34CE" w:rsidRDefault="00EE34CE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Диагностика моей работы показала, что наиболее низкие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 у детей в начале 1 года обучения:</w:t>
      </w:r>
    </w:p>
    <w:p w:rsidR="00EE34CE" w:rsidRDefault="00EE34CE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(2018-2019 учебный год): сентябрь 2018 года </w:t>
      </w:r>
      <w:r w:rsidR="006C65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540">
        <w:rPr>
          <w:rFonts w:ascii="Times New Roman" w:hAnsi="Times New Roman" w:cs="Times New Roman"/>
          <w:sz w:val="28"/>
          <w:szCs w:val="28"/>
        </w:rPr>
        <w:t>80% детей имели низкий уровень, 20% - средний уровень, 0% - высокий.</w:t>
      </w:r>
    </w:p>
    <w:p w:rsidR="001C244C" w:rsidRDefault="001C244C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(2020-20</w:t>
      </w:r>
      <w:r w:rsidR="004A3F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учебный год): сентябрь 2020 года – 82% детей имеют низкий уровень, 18% - средний уровень, 0% - высокий.</w:t>
      </w:r>
    </w:p>
    <w:p w:rsidR="006C6540" w:rsidRDefault="006C6540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концу первого учебного года диагностические срезы показали следующее:</w:t>
      </w:r>
    </w:p>
    <w:p w:rsidR="006C6540" w:rsidRDefault="001C244C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(2018 -2019</w:t>
      </w:r>
      <w:r w:rsidR="006C6540">
        <w:rPr>
          <w:rFonts w:ascii="Times New Roman" w:hAnsi="Times New Roman" w:cs="Times New Roman"/>
          <w:sz w:val="28"/>
          <w:szCs w:val="28"/>
        </w:rPr>
        <w:t xml:space="preserve"> учебный год): май 2019 год </w:t>
      </w:r>
      <w:r w:rsidR="00044DB1">
        <w:rPr>
          <w:rFonts w:ascii="Times New Roman" w:hAnsi="Times New Roman" w:cs="Times New Roman"/>
          <w:sz w:val="28"/>
          <w:szCs w:val="28"/>
        </w:rPr>
        <w:t>–</w:t>
      </w:r>
      <w:r w:rsidR="006C6540">
        <w:rPr>
          <w:rFonts w:ascii="Times New Roman" w:hAnsi="Times New Roman" w:cs="Times New Roman"/>
          <w:sz w:val="28"/>
          <w:szCs w:val="28"/>
        </w:rPr>
        <w:t xml:space="preserve"> </w:t>
      </w:r>
      <w:r w:rsidR="00044DB1">
        <w:rPr>
          <w:rFonts w:ascii="Times New Roman" w:hAnsi="Times New Roman" w:cs="Times New Roman"/>
          <w:sz w:val="28"/>
          <w:szCs w:val="28"/>
        </w:rPr>
        <w:t>17% детей имели низкий уровень, 83% - средний уровень, 0% - высокий</w:t>
      </w:r>
      <w:proofErr w:type="gramStart"/>
      <w:r w:rsidR="00044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4DB1" w:rsidRDefault="00044DB1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B60C8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 году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 у детей дает высокий результат.</w:t>
      </w:r>
    </w:p>
    <w:p w:rsidR="00044DB1" w:rsidRDefault="00044DB1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(2019-2020 учебный год): сентябрь 2019 года – 8% детей имели низкий уровень, 92% - </w:t>
      </w:r>
      <w:r w:rsidR="004A3F84">
        <w:rPr>
          <w:rFonts w:ascii="Times New Roman" w:hAnsi="Times New Roman" w:cs="Times New Roman"/>
          <w:sz w:val="28"/>
          <w:szCs w:val="28"/>
        </w:rPr>
        <w:t xml:space="preserve">средний уровень, 0% - высокий. </w:t>
      </w:r>
    </w:p>
    <w:p w:rsidR="00044DB1" w:rsidRPr="00491388" w:rsidRDefault="00A656E6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Значительно улучшились  показатели </w:t>
      </w:r>
      <w:r w:rsidR="00044DB1">
        <w:rPr>
          <w:rFonts w:ascii="Times New Roman" w:hAnsi="Times New Roman" w:cs="Times New Roman"/>
          <w:sz w:val="28"/>
          <w:szCs w:val="28"/>
        </w:rPr>
        <w:t>к конц</w:t>
      </w:r>
      <w:r w:rsidR="001C244C">
        <w:rPr>
          <w:rFonts w:ascii="Times New Roman" w:hAnsi="Times New Roman" w:cs="Times New Roman"/>
          <w:sz w:val="28"/>
          <w:szCs w:val="28"/>
        </w:rPr>
        <w:t xml:space="preserve">у 2 года обучения (май 2020 год, диагностика детей с помощью видео чатов с родителями через </w:t>
      </w:r>
      <w:r w:rsidR="001C244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C244C" w:rsidRPr="001C244C">
        <w:rPr>
          <w:rFonts w:ascii="Times New Roman" w:hAnsi="Times New Roman" w:cs="Times New Roman"/>
          <w:sz w:val="28"/>
          <w:szCs w:val="28"/>
        </w:rPr>
        <w:t xml:space="preserve"> </w:t>
      </w:r>
      <w:r w:rsidR="001C244C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="001C244C" w:rsidRPr="001C244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C244C">
        <w:rPr>
          <w:rFonts w:ascii="Times New Roman" w:hAnsi="Times New Roman" w:cs="Times New Roman"/>
          <w:sz w:val="28"/>
          <w:szCs w:val="28"/>
        </w:rPr>
        <w:t xml:space="preserve"> </w:t>
      </w:r>
      <w:r w:rsidR="00044D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4DB1">
        <w:rPr>
          <w:rFonts w:ascii="Times New Roman" w:hAnsi="Times New Roman" w:cs="Times New Roman"/>
          <w:sz w:val="28"/>
          <w:szCs w:val="28"/>
        </w:rPr>
        <w:t xml:space="preserve"> 0% - низкий уровень, 16% - средний уровень, 84% - высокий.</w:t>
      </w:r>
      <w:r w:rsidR="001C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17" w:rsidRDefault="001A7917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Итоги диагностики показали, что положительные результаты достигнуты средствами игровой деятельности и кинетического песка.</w:t>
      </w:r>
    </w:p>
    <w:p w:rsidR="001A7917" w:rsidRDefault="001A7917" w:rsidP="00D8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опыт доступен для реализации другими дошкольными учреждениями, главное </w:t>
      </w:r>
      <w:r w:rsidR="00ED78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желание педагогов и родителей (законных представителей)</w:t>
      </w:r>
      <w:r w:rsidR="00ED78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заинтересовать детей развивающими  дидактическими играми и игровыми упражнениями по формированию грамматического строя речи с помощью кинетического песка.</w:t>
      </w:r>
    </w:p>
    <w:p w:rsidR="00074E9E" w:rsidRDefault="005A0780" w:rsidP="0007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дальнейшем планирую в своей </w:t>
      </w:r>
      <w:r w:rsidR="00ED7847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>показ занятий по формированию грамматических категорий с помощью дидактических игр, игровых упражнений и кинетического песка на МО учителей</w:t>
      </w:r>
      <w:r w:rsidR="00ED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логопедов, воспитателей коррекционных групп города, воспитателей ДОО. Это</w:t>
      </w:r>
      <w:r w:rsidR="00ED7847">
        <w:rPr>
          <w:rFonts w:ascii="Times New Roman" w:hAnsi="Times New Roman" w:cs="Times New Roman"/>
          <w:sz w:val="28"/>
          <w:szCs w:val="28"/>
        </w:rPr>
        <w:t xml:space="preserve"> я   </w:t>
      </w:r>
      <w:r>
        <w:rPr>
          <w:rFonts w:ascii="Times New Roman" w:hAnsi="Times New Roman" w:cs="Times New Roman"/>
          <w:sz w:val="28"/>
          <w:szCs w:val="28"/>
        </w:rPr>
        <w:t>считаю массовой практикой</w:t>
      </w:r>
      <w:r w:rsidR="00074E9E">
        <w:rPr>
          <w:rFonts w:ascii="Times New Roman" w:hAnsi="Times New Roman" w:cs="Times New Roman"/>
          <w:sz w:val="28"/>
          <w:szCs w:val="28"/>
        </w:rPr>
        <w:t xml:space="preserve"> и трансляцией моего опыта.</w:t>
      </w:r>
    </w:p>
    <w:p w:rsidR="00D865D9" w:rsidRPr="005A0780" w:rsidRDefault="00074E9E" w:rsidP="0007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r w:rsidR="00D865D9" w:rsidRPr="00D865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865D9" w:rsidRPr="00D865D9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D865D9" w:rsidRPr="00D865D9" w:rsidRDefault="00D865D9" w:rsidP="006F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D9" w:rsidRPr="00D865D9" w:rsidRDefault="005F0A42" w:rsidP="005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2292">
        <w:rPr>
          <w:rFonts w:ascii="Times New Roman" w:hAnsi="Times New Roman" w:cs="Times New Roman"/>
          <w:sz w:val="28"/>
          <w:szCs w:val="28"/>
        </w:rPr>
        <w:t>.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D9" w:rsidRPr="00D865D9">
        <w:rPr>
          <w:rFonts w:ascii="Times New Roman" w:hAnsi="Times New Roman" w:cs="Times New Roman"/>
          <w:sz w:val="28"/>
          <w:szCs w:val="28"/>
        </w:rPr>
        <w:t>Агронович</w:t>
      </w:r>
      <w:proofErr w:type="spellEnd"/>
      <w:r w:rsidR="00D865D9" w:rsidRPr="00D865D9">
        <w:rPr>
          <w:rFonts w:ascii="Times New Roman" w:hAnsi="Times New Roman" w:cs="Times New Roman"/>
          <w:sz w:val="28"/>
          <w:szCs w:val="28"/>
        </w:rPr>
        <w:t xml:space="preserve"> З.Е. Сборник домашних заданий в помощь логопедам и родителям для преодоления </w:t>
      </w:r>
      <w:proofErr w:type="spellStart"/>
      <w:r w:rsidR="00D865D9" w:rsidRPr="00D865D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D865D9" w:rsidRPr="00D865D9">
        <w:rPr>
          <w:rFonts w:ascii="Times New Roman" w:hAnsi="Times New Roman" w:cs="Times New Roman"/>
          <w:sz w:val="28"/>
          <w:szCs w:val="28"/>
        </w:rPr>
        <w:t xml:space="preserve"> – грамматического недоразвития речи у до</w:t>
      </w:r>
      <w:r w:rsidR="006F2292">
        <w:rPr>
          <w:rFonts w:ascii="Times New Roman" w:hAnsi="Times New Roman" w:cs="Times New Roman"/>
          <w:sz w:val="28"/>
          <w:szCs w:val="28"/>
        </w:rPr>
        <w:t xml:space="preserve">школьников с ОНР  </w:t>
      </w:r>
      <w:r w:rsidR="00D865D9" w:rsidRPr="00D865D9">
        <w:rPr>
          <w:rFonts w:ascii="Times New Roman" w:hAnsi="Times New Roman" w:cs="Times New Roman"/>
          <w:sz w:val="28"/>
          <w:szCs w:val="28"/>
        </w:rPr>
        <w:t xml:space="preserve">– СПб. </w:t>
      </w:r>
      <w:proofErr w:type="gramStart"/>
      <w:r w:rsidR="00D865D9" w:rsidRPr="00D865D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6F2292">
        <w:rPr>
          <w:rFonts w:ascii="Times New Roman" w:hAnsi="Times New Roman" w:cs="Times New Roman"/>
          <w:sz w:val="28"/>
          <w:szCs w:val="28"/>
        </w:rPr>
        <w:t>ДЕТСТВО – ПРЕСС», 2003</w:t>
      </w:r>
    </w:p>
    <w:p w:rsidR="00D865D9" w:rsidRPr="00D865D9" w:rsidRDefault="005F0A42" w:rsidP="005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Андреенко Т.А. Использование кинетического песка в работе с дошкольниками</w:t>
      </w:r>
      <w:r w:rsidR="00F84293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 Детство – Пресс, 2018 </w:t>
      </w:r>
    </w:p>
    <w:p w:rsidR="00D865D9" w:rsidRPr="00D865D9" w:rsidRDefault="00A5046D" w:rsidP="005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Песочная терапия. – Петропавловск, 2010</w:t>
      </w:r>
    </w:p>
    <w:p w:rsidR="00D865D9" w:rsidRPr="005F0A42" w:rsidRDefault="005F0A42" w:rsidP="005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65D9" w:rsidRPr="00D8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Лалаева</w:t>
      </w:r>
      <w:proofErr w:type="spellEnd"/>
      <w:r w:rsidR="00D865D9" w:rsidRPr="00D8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Р.И., Серебрякова Н.В. Формирование лексики и грамматического строя речи у дошкольников с общим недоразвитием речи. – СПб.: </w:t>
      </w:r>
      <w:proofErr w:type="spellStart"/>
      <w:proofErr w:type="gramStart"/>
      <w:r w:rsidR="00D865D9" w:rsidRPr="00D8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</w:t>
      </w:r>
      <w:proofErr w:type="spellEnd"/>
      <w:proofErr w:type="gramEnd"/>
      <w:r w:rsidR="00D865D9" w:rsidRPr="00D8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 «СОЮЗ»</w:t>
      </w:r>
      <w:r w:rsidR="00D865D9" w:rsidRPr="00D865D9">
        <w:rPr>
          <w:color w:val="000000"/>
          <w:sz w:val="28"/>
          <w:szCs w:val="28"/>
          <w:shd w:val="clear" w:color="auto" w:fill="FFFFFF"/>
        </w:rPr>
        <w:t> </w:t>
      </w:r>
    </w:p>
    <w:p w:rsidR="0013582F" w:rsidRPr="003E2294" w:rsidRDefault="005F0A42" w:rsidP="005F0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65D9" w:rsidRPr="00D8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РФ «Об образовании в Российской Федерации», №273-ФЗ от 01.01.2001</w:t>
      </w:r>
    </w:p>
    <w:p w:rsidR="00B9265D" w:rsidRPr="00B9265D" w:rsidRDefault="005F0A42" w:rsidP="005F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F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9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Т.Б. Филичева, Г.В. Чиркина </w:t>
      </w:r>
      <w:r w:rsidR="00F84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9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Коррекционное обучение и 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5- летнего возраста с ОНР </w:t>
      </w:r>
      <w:r w:rsidR="00F84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1991 </w:t>
      </w:r>
    </w:p>
    <w:sectPr w:rsidR="00B9265D" w:rsidRPr="00B9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90"/>
    <w:multiLevelType w:val="multilevel"/>
    <w:tmpl w:val="81D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01DA"/>
    <w:multiLevelType w:val="multilevel"/>
    <w:tmpl w:val="5E42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E5772"/>
    <w:multiLevelType w:val="multilevel"/>
    <w:tmpl w:val="FEDAB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2F62"/>
    <w:multiLevelType w:val="hybridMultilevel"/>
    <w:tmpl w:val="25C2DDA8"/>
    <w:lvl w:ilvl="0" w:tplc="130E5E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A42676"/>
    <w:multiLevelType w:val="multilevel"/>
    <w:tmpl w:val="765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0147F"/>
    <w:multiLevelType w:val="hybridMultilevel"/>
    <w:tmpl w:val="AADE81F6"/>
    <w:lvl w:ilvl="0" w:tplc="47CCE73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6EF77AC"/>
    <w:multiLevelType w:val="multilevel"/>
    <w:tmpl w:val="A8D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75010"/>
    <w:multiLevelType w:val="hybridMultilevel"/>
    <w:tmpl w:val="A0F8B324"/>
    <w:lvl w:ilvl="0" w:tplc="6A86337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9E114DB"/>
    <w:multiLevelType w:val="multilevel"/>
    <w:tmpl w:val="DCD4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45EC9"/>
    <w:multiLevelType w:val="hybridMultilevel"/>
    <w:tmpl w:val="960A862A"/>
    <w:lvl w:ilvl="0" w:tplc="1EE49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30F"/>
    <w:multiLevelType w:val="hybridMultilevel"/>
    <w:tmpl w:val="221C0CDC"/>
    <w:lvl w:ilvl="0" w:tplc="D3CA7D30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1">
    <w:nsid w:val="205D359F"/>
    <w:multiLevelType w:val="multilevel"/>
    <w:tmpl w:val="885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00FB0"/>
    <w:multiLevelType w:val="multilevel"/>
    <w:tmpl w:val="0756E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502F2"/>
    <w:multiLevelType w:val="multilevel"/>
    <w:tmpl w:val="6CD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F0D9D"/>
    <w:multiLevelType w:val="multilevel"/>
    <w:tmpl w:val="E4B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E5E7D"/>
    <w:multiLevelType w:val="hybridMultilevel"/>
    <w:tmpl w:val="B22A7704"/>
    <w:lvl w:ilvl="0" w:tplc="2E62E3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068E9"/>
    <w:multiLevelType w:val="multilevel"/>
    <w:tmpl w:val="21E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B4EB8"/>
    <w:multiLevelType w:val="hybridMultilevel"/>
    <w:tmpl w:val="1E60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C0346"/>
    <w:multiLevelType w:val="multilevel"/>
    <w:tmpl w:val="74B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5489F"/>
    <w:multiLevelType w:val="multilevel"/>
    <w:tmpl w:val="9A1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643CB"/>
    <w:multiLevelType w:val="multilevel"/>
    <w:tmpl w:val="F5B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52E6B"/>
    <w:multiLevelType w:val="multilevel"/>
    <w:tmpl w:val="D2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C574F"/>
    <w:multiLevelType w:val="multilevel"/>
    <w:tmpl w:val="5B7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051A3"/>
    <w:multiLevelType w:val="multilevel"/>
    <w:tmpl w:val="453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A7EA7"/>
    <w:multiLevelType w:val="multilevel"/>
    <w:tmpl w:val="4EF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F4DAA"/>
    <w:multiLevelType w:val="hybridMultilevel"/>
    <w:tmpl w:val="20862776"/>
    <w:lvl w:ilvl="0" w:tplc="EEB2AB2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45994"/>
    <w:multiLevelType w:val="hybridMultilevel"/>
    <w:tmpl w:val="64D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407D"/>
    <w:multiLevelType w:val="multilevel"/>
    <w:tmpl w:val="75BA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07259"/>
    <w:multiLevelType w:val="multilevel"/>
    <w:tmpl w:val="34E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6F4515"/>
    <w:multiLevelType w:val="multilevel"/>
    <w:tmpl w:val="124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3714D"/>
    <w:multiLevelType w:val="multilevel"/>
    <w:tmpl w:val="A9D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81C10"/>
    <w:multiLevelType w:val="hybridMultilevel"/>
    <w:tmpl w:val="71A6848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>
    <w:nsid w:val="61204ECE"/>
    <w:multiLevelType w:val="multilevel"/>
    <w:tmpl w:val="0A6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D0E16"/>
    <w:multiLevelType w:val="multilevel"/>
    <w:tmpl w:val="09A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015C6"/>
    <w:multiLevelType w:val="multilevel"/>
    <w:tmpl w:val="25F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067C3"/>
    <w:multiLevelType w:val="multilevel"/>
    <w:tmpl w:val="01E03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706AE"/>
    <w:multiLevelType w:val="multilevel"/>
    <w:tmpl w:val="CF5C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639A4"/>
    <w:multiLevelType w:val="multilevel"/>
    <w:tmpl w:val="FE9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078DC"/>
    <w:multiLevelType w:val="multilevel"/>
    <w:tmpl w:val="AC4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E51BC2"/>
    <w:multiLevelType w:val="hybridMultilevel"/>
    <w:tmpl w:val="F12A7F38"/>
    <w:lvl w:ilvl="0" w:tplc="E6D4F2FA">
      <w:start w:val="2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6211825"/>
    <w:multiLevelType w:val="hybridMultilevel"/>
    <w:tmpl w:val="704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96229"/>
    <w:multiLevelType w:val="multilevel"/>
    <w:tmpl w:val="1E9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F45630"/>
    <w:multiLevelType w:val="multilevel"/>
    <w:tmpl w:val="535A2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33CF7"/>
    <w:multiLevelType w:val="multilevel"/>
    <w:tmpl w:val="0B58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03D9C"/>
    <w:multiLevelType w:val="multilevel"/>
    <w:tmpl w:val="980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22"/>
  </w:num>
  <w:num w:numId="5">
    <w:abstractNumId w:val="36"/>
  </w:num>
  <w:num w:numId="6">
    <w:abstractNumId w:val="2"/>
  </w:num>
  <w:num w:numId="7">
    <w:abstractNumId w:val="13"/>
  </w:num>
  <w:num w:numId="8">
    <w:abstractNumId w:val="41"/>
  </w:num>
  <w:num w:numId="9">
    <w:abstractNumId w:val="45"/>
  </w:num>
  <w:num w:numId="10">
    <w:abstractNumId w:val="34"/>
  </w:num>
  <w:num w:numId="11">
    <w:abstractNumId w:val="30"/>
  </w:num>
  <w:num w:numId="12">
    <w:abstractNumId w:val="6"/>
  </w:num>
  <w:num w:numId="13">
    <w:abstractNumId w:val="20"/>
  </w:num>
  <w:num w:numId="14">
    <w:abstractNumId w:val="38"/>
  </w:num>
  <w:num w:numId="15">
    <w:abstractNumId w:val="17"/>
  </w:num>
  <w:num w:numId="16">
    <w:abstractNumId w:val="14"/>
  </w:num>
  <w:num w:numId="17">
    <w:abstractNumId w:val="39"/>
  </w:num>
  <w:num w:numId="18">
    <w:abstractNumId w:val="31"/>
  </w:num>
  <w:num w:numId="19">
    <w:abstractNumId w:val="24"/>
  </w:num>
  <w:num w:numId="20">
    <w:abstractNumId w:val="4"/>
  </w:num>
  <w:num w:numId="21">
    <w:abstractNumId w:val="11"/>
  </w:num>
  <w:num w:numId="22">
    <w:abstractNumId w:val="42"/>
  </w:num>
  <w:num w:numId="23">
    <w:abstractNumId w:val="37"/>
  </w:num>
  <w:num w:numId="24">
    <w:abstractNumId w:val="1"/>
  </w:num>
  <w:num w:numId="25">
    <w:abstractNumId w:val="35"/>
  </w:num>
  <w:num w:numId="26">
    <w:abstractNumId w:val="28"/>
  </w:num>
  <w:num w:numId="27">
    <w:abstractNumId w:val="0"/>
  </w:num>
  <w:num w:numId="28">
    <w:abstractNumId w:val="5"/>
  </w:num>
  <w:num w:numId="29">
    <w:abstractNumId w:val="32"/>
  </w:num>
  <w:num w:numId="30">
    <w:abstractNumId w:val="12"/>
  </w:num>
  <w:num w:numId="31">
    <w:abstractNumId w:val="29"/>
  </w:num>
  <w:num w:numId="32">
    <w:abstractNumId w:val="7"/>
  </w:num>
  <w:num w:numId="33">
    <w:abstractNumId w:val="3"/>
  </w:num>
  <w:num w:numId="34">
    <w:abstractNumId w:val="18"/>
  </w:num>
  <w:num w:numId="35">
    <w:abstractNumId w:val="27"/>
  </w:num>
  <w:num w:numId="36">
    <w:abstractNumId w:val="9"/>
  </w:num>
  <w:num w:numId="37">
    <w:abstractNumId w:val="10"/>
  </w:num>
  <w:num w:numId="38">
    <w:abstractNumId w:val="44"/>
  </w:num>
  <w:num w:numId="39">
    <w:abstractNumId w:val="8"/>
  </w:num>
  <w:num w:numId="40">
    <w:abstractNumId w:val="23"/>
  </w:num>
  <w:num w:numId="41">
    <w:abstractNumId w:val="26"/>
  </w:num>
  <w:num w:numId="42">
    <w:abstractNumId w:val="19"/>
  </w:num>
  <w:num w:numId="43">
    <w:abstractNumId w:val="33"/>
  </w:num>
  <w:num w:numId="44">
    <w:abstractNumId w:val="21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E"/>
    <w:rsid w:val="00004EB8"/>
    <w:rsid w:val="00013828"/>
    <w:rsid w:val="0001417D"/>
    <w:rsid w:val="00023BC0"/>
    <w:rsid w:val="00044DB1"/>
    <w:rsid w:val="000502F1"/>
    <w:rsid w:val="00053B5D"/>
    <w:rsid w:val="00056CBA"/>
    <w:rsid w:val="00063CAE"/>
    <w:rsid w:val="00074E9E"/>
    <w:rsid w:val="00081010"/>
    <w:rsid w:val="00083540"/>
    <w:rsid w:val="00087CB7"/>
    <w:rsid w:val="000B1C86"/>
    <w:rsid w:val="000B3E04"/>
    <w:rsid w:val="000C7172"/>
    <w:rsid w:val="000E49A4"/>
    <w:rsid w:val="000E753B"/>
    <w:rsid w:val="000F11F0"/>
    <w:rsid w:val="001044F3"/>
    <w:rsid w:val="0013328C"/>
    <w:rsid w:val="00134B25"/>
    <w:rsid w:val="0013582F"/>
    <w:rsid w:val="00154149"/>
    <w:rsid w:val="00154A58"/>
    <w:rsid w:val="001638C6"/>
    <w:rsid w:val="00171D68"/>
    <w:rsid w:val="0017406E"/>
    <w:rsid w:val="0018561A"/>
    <w:rsid w:val="00191410"/>
    <w:rsid w:val="001944C6"/>
    <w:rsid w:val="001A7917"/>
    <w:rsid w:val="001B7575"/>
    <w:rsid w:val="001C244C"/>
    <w:rsid w:val="001E21F0"/>
    <w:rsid w:val="001F2DA2"/>
    <w:rsid w:val="00207631"/>
    <w:rsid w:val="00207D84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301962"/>
    <w:rsid w:val="00303CDE"/>
    <w:rsid w:val="00312A52"/>
    <w:rsid w:val="00317B7A"/>
    <w:rsid w:val="0033549A"/>
    <w:rsid w:val="00340041"/>
    <w:rsid w:val="003404DB"/>
    <w:rsid w:val="0036197F"/>
    <w:rsid w:val="00385CF0"/>
    <w:rsid w:val="003A2B43"/>
    <w:rsid w:val="003A6FE3"/>
    <w:rsid w:val="003B32A7"/>
    <w:rsid w:val="003E2294"/>
    <w:rsid w:val="003E34F1"/>
    <w:rsid w:val="003F3F7E"/>
    <w:rsid w:val="00411F84"/>
    <w:rsid w:val="00413089"/>
    <w:rsid w:val="00421F46"/>
    <w:rsid w:val="004224AF"/>
    <w:rsid w:val="004408EB"/>
    <w:rsid w:val="00452EBC"/>
    <w:rsid w:val="00457258"/>
    <w:rsid w:val="00467C45"/>
    <w:rsid w:val="00480708"/>
    <w:rsid w:val="0048617F"/>
    <w:rsid w:val="00487EF3"/>
    <w:rsid w:val="00491388"/>
    <w:rsid w:val="004A0DAD"/>
    <w:rsid w:val="004A3F84"/>
    <w:rsid w:val="004B25CD"/>
    <w:rsid w:val="004C7C75"/>
    <w:rsid w:val="004E0A2B"/>
    <w:rsid w:val="004E0AAE"/>
    <w:rsid w:val="004F7F92"/>
    <w:rsid w:val="005056D7"/>
    <w:rsid w:val="00506D7C"/>
    <w:rsid w:val="00515EBC"/>
    <w:rsid w:val="00537A5A"/>
    <w:rsid w:val="00544D0D"/>
    <w:rsid w:val="005632B9"/>
    <w:rsid w:val="00582074"/>
    <w:rsid w:val="005834C7"/>
    <w:rsid w:val="0058474B"/>
    <w:rsid w:val="0059621A"/>
    <w:rsid w:val="00596352"/>
    <w:rsid w:val="005A0780"/>
    <w:rsid w:val="005B62D6"/>
    <w:rsid w:val="005C5B27"/>
    <w:rsid w:val="005E18D0"/>
    <w:rsid w:val="005F0A42"/>
    <w:rsid w:val="0063616C"/>
    <w:rsid w:val="00673ECB"/>
    <w:rsid w:val="00674498"/>
    <w:rsid w:val="00697CAC"/>
    <w:rsid w:val="006A0488"/>
    <w:rsid w:val="006C5A66"/>
    <w:rsid w:val="006C6540"/>
    <w:rsid w:val="006C7801"/>
    <w:rsid w:val="006D2CDD"/>
    <w:rsid w:val="006E4F21"/>
    <w:rsid w:val="006E7DFE"/>
    <w:rsid w:val="006F2292"/>
    <w:rsid w:val="006F572F"/>
    <w:rsid w:val="006F607B"/>
    <w:rsid w:val="007048FA"/>
    <w:rsid w:val="00707244"/>
    <w:rsid w:val="00715D2C"/>
    <w:rsid w:val="0072642E"/>
    <w:rsid w:val="0074487A"/>
    <w:rsid w:val="0074492D"/>
    <w:rsid w:val="007452F1"/>
    <w:rsid w:val="007578A5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206F8"/>
    <w:rsid w:val="0083131C"/>
    <w:rsid w:val="00833D99"/>
    <w:rsid w:val="00843FA7"/>
    <w:rsid w:val="00850F21"/>
    <w:rsid w:val="008E3584"/>
    <w:rsid w:val="00964734"/>
    <w:rsid w:val="00976870"/>
    <w:rsid w:val="0098120C"/>
    <w:rsid w:val="00981AD4"/>
    <w:rsid w:val="00985460"/>
    <w:rsid w:val="00996BD5"/>
    <w:rsid w:val="009A0EC9"/>
    <w:rsid w:val="009A6C5C"/>
    <w:rsid w:val="009A6CB8"/>
    <w:rsid w:val="009A75D0"/>
    <w:rsid w:val="009B2C70"/>
    <w:rsid w:val="009C2F57"/>
    <w:rsid w:val="009D6072"/>
    <w:rsid w:val="009F24DF"/>
    <w:rsid w:val="009F7ABE"/>
    <w:rsid w:val="00A01DF7"/>
    <w:rsid w:val="00A034D4"/>
    <w:rsid w:val="00A23F2F"/>
    <w:rsid w:val="00A27704"/>
    <w:rsid w:val="00A5046D"/>
    <w:rsid w:val="00A53381"/>
    <w:rsid w:val="00A54FFA"/>
    <w:rsid w:val="00A656E6"/>
    <w:rsid w:val="00A72183"/>
    <w:rsid w:val="00A7593D"/>
    <w:rsid w:val="00AA6625"/>
    <w:rsid w:val="00AF032F"/>
    <w:rsid w:val="00AF64AE"/>
    <w:rsid w:val="00B06A4C"/>
    <w:rsid w:val="00B130DC"/>
    <w:rsid w:val="00B13757"/>
    <w:rsid w:val="00B21078"/>
    <w:rsid w:val="00B24859"/>
    <w:rsid w:val="00B34744"/>
    <w:rsid w:val="00B35F7B"/>
    <w:rsid w:val="00B60C85"/>
    <w:rsid w:val="00B66291"/>
    <w:rsid w:val="00B82B69"/>
    <w:rsid w:val="00B875BB"/>
    <w:rsid w:val="00B9265D"/>
    <w:rsid w:val="00BA33FE"/>
    <w:rsid w:val="00BB4F4F"/>
    <w:rsid w:val="00BF2405"/>
    <w:rsid w:val="00BF3663"/>
    <w:rsid w:val="00BF7CEF"/>
    <w:rsid w:val="00C0184E"/>
    <w:rsid w:val="00C2255B"/>
    <w:rsid w:val="00C35D19"/>
    <w:rsid w:val="00C3736F"/>
    <w:rsid w:val="00C4604E"/>
    <w:rsid w:val="00C82944"/>
    <w:rsid w:val="00C92E09"/>
    <w:rsid w:val="00CA2DB6"/>
    <w:rsid w:val="00CB45F4"/>
    <w:rsid w:val="00CC55B3"/>
    <w:rsid w:val="00CC7F78"/>
    <w:rsid w:val="00CD0CD0"/>
    <w:rsid w:val="00D43E3A"/>
    <w:rsid w:val="00D457F9"/>
    <w:rsid w:val="00D60187"/>
    <w:rsid w:val="00D8349C"/>
    <w:rsid w:val="00D865D9"/>
    <w:rsid w:val="00D8764B"/>
    <w:rsid w:val="00D92246"/>
    <w:rsid w:val="00DB2E4D"/>
    <w:rsid w:val="00DC25BA"/>
    <w:rsid w:val="00DD030F"/>
    <w:rsid w:val="00DD1390"/>
    <w:rsid w:val="00DD4960"/>
    <w:rsid w:val="00DE3255"/>
    <w:rsid w:val="00E10265"/>
    <w:rsid w:val="00E13DBB"/>
    <w:rsid w:val="00E235DA"/>
    <w:rsid w:val="00E41085"/>
    <w:rsid w:val="00E54D2E"/>
    <w:rsid w:val="00E572DC"/>
    <w:rsid w:val="00E60E1A"/>
    <w:rsid w:val="00E63114"/>
    <w:rsid w:val="00E6609D"/>
    <w:rsid w:val="00E8694C"/>
    <w:rsid w:val="00EB18F0"/>
    <w:rsid w:val="00EB737F"/>
    <w:rsid w:val="00ED1386"/>
    <w:rsid w:val="00ED3126"/>
    <w:rsid w:val="00ED7847"/>
    <w:rsid w:val="00EE34CE"/>
    <w:rsid w:val="00EF441D"/>
    <w:rsid w:val="00EF5D36"/>
    <w:rsid w:val="00F0301B"/>
    <w:rsid w:val="00F13795"/>
    <w:rsid w:val="00F17A97"/>
    <w:rsid w:val="00F409E4"/>
    <w:rsid w:val="00F662E5"/>
    <w:rsid w:val="00F7233B"/>
    <w:rsid w:val="00F83360"/>
    <w:rsid w:val="00F84293"/>
    <w:rsid w:val="00F87880"/>
    <w:rsid w:val="00F92B07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D9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5D9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865D9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5D9"/>
    <w:pPr>
      <w:keepNext/>
      <w:keepLines/>
      <w:spacing w:before="200" w:beforeAutospacing="1" w:after="100" w:afterAutospacing="1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5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65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D865D9"/>
    <w:pPr>
      <w:spacing w:after="0" w:line="240" w:lineRule="auto"/>
      <w:ind w:firstLineChars="15" w:firstLine="15"/>
    </w:pPr>
  </w:style>
  <w:style w:type="table" w:styleId="aa">
    <w:name w:val="Table Grid"/>
    <w:basedOn w:val="a1"/>
    <w:uiPriority w:val="59"/>
    <w:rsid w:val="00D865D9"/>
    <w:pPr>
      <w:spacing w:after="0" w:line="240" w:lineRule="auto"/>
      <w:ind w:firstLineChars="15" w:firstLine="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Без интервала Знак"/>
    <w:link w:val="a8"/>
    <w:locked/>
    <w:rsid w:val="00D865D9"/>
  </w:style>
  <w:style w:type="character" w:styleId="af">
    <w:name w:val="Strong"/>
    <w:basedOn w:val="a0"/>
    <w:uiPriority w:val="22"/>
    <w:qFormat/>
    <w:rsid w:val="00D865D9"/>
    <w:rPr>
      <w:b/>
      <w:bCs/>
    </w:rPr>
  </w:style>
  <w:style w:type="paragraph" w:customStyle="1" w:styleId="poem">
    <w:name w:val="poem"/>
    <w:basedOn w:val="a"/>
    <w:rsid w:val="00D865D9"/>
    <w:pPr>
      <w:spacing w:before="173" w:after="0" w:line="240" w:lineRule="auto"/>
      <w:ind w:left="520"/>
    </w:pPr>
    <w:rPr>
      <w:rFonts w:ascii="Arial" w:eastAsia="Times New Roman" w:hAnsi="Arial" w:cs="Arial"/>
      <w:sz w:val="21"/>
      <w:szCs w:val="21"/>
      <w:lang w:eastAsia="ru-RU"/>
    </w:rPr>
  </w:style>
  <w:style w:type="character" w:styleId="af0">
    <w:name w:val="Emphasis"/>
    <w:basedOn w:val="a0"/>
    <w:uiPriority w:val="20"/>
    <w:qFormat/>
    <w:rsid w:val="00D865D9"/>
    <w:rPr>
      <w:i/>
      <w:iCs/>
    </w:rPr>
  </w:style>
  <w:style w:type="paragraph" w:customStyle="1" w:styleId="Standard">
    <w:name w:val="Standard"/>
    <w:rsid w:val="00D86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4">
    <w:name w:val="c4"/>
    <w:basedOn w:val="a0"/>
    <w:rsid w:val="00D865D9"/>
  </w:style>
  <w:style w:type="character" w:customStyle="1" w:styleId="c3">
    <w:name w:val="c3"/>
    <w:basedOn w:val="a0"/>
    <w:rsid w:val="00D865D9"/>
  </w:style>
  <w:style w:type="paragraph" w:styleId="af1">
    <w:name w:val="Body Text"/>
    <w:basedOn w:val="a"/>
    <w:link w:val="af2"/>
    <w:rsid w:val="00D865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865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14">
    <w:name w:val="c14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5D9"/>
  </w:style>
  <w:style w:type="paragraph" w:customStyle="1" w:styleId="c1">
    <w:name w:val="c1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D9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5D9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865D9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5D9"/>
    <w:pPr>
      <w:keepNext/>
      <w:keepLines/>
      <w:spacing w:before="200" w:beforeAutospacing="1" w:after="100" w:afterAutospacing="1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5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65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D865D9"/>
    <w:pPr>
      <w:spacing w:after="0" w:line="240" w:lineRule="auto"/>
      <w:ind w:firstLineChars="15" w:firstLine="15"/>
    </w:pPr>
  </w:style>
  <w:style w:type="table" w:styleId="aa">
    <w:name w:val="Table Grid"/>
    <w:basedOn w:val="a1"/>
    <w:uiPriority w:val="59"/>
    <w:rsid w:val="00D865D9"/>
    <w:pPr>
      <w:spacing w:after="0" w:line="240" w:lineRule="auto"/>
      <w:ind w:firstLineChars="15" w:firstLine="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Без интервала Знак"/>
    <w:link w:val="a8"/>
    <w:locked/>
    <w:rsid w:val="00D865D9"/>
  </w:style>
  <w:style w:type="character" w:styleId="af">
    <w:name w:val="Strong"/>
    <w:basedOn w:val="a0"/>
    <w:uiPriority w:val="22"/>
    <w:qFormat/>
    <w:rsid w:val="00D865D9"/>
    <w:rPr>
      <w:b/>
      <w:bCs/>
    </w:rPr>
  </w:style>
  <w:style w:type="paragraph" w:customStyle="1" w:styleId="poem">
    <w:name w:val="poem"/>
    <w:basedOn w:val="a"/>
    <w:rsid w:val="00D865D9"/>
    <w:pPr>
      <w:spacing w:before="173" w:after="0" w:line="240" w:lineRule="auto"/>
      <w:ind w:left="520"/>
    </w:pPr>
    <w:rPr>
      <w:rFonts w:ascii="Arial" w:eastAsia="Times New Roman" w:hAnsi="Arial" w:cs="Arial"/>
      <w:sz w:val="21"/>
      <w:szCs w:val="21"/>
      <w:lang w:eastAsia="ru-RU"/>
    </w:rPr>
  </w:style>
  <w:style w:type="character" w:styleId="af0">
    <w:name w:val="Emphasis"/>
    <w:basedOn w:val="a0"/>
    <w:uiPriority w:val="20"/>
    <w:qFormat/>
    <w:rsid w:val="00D865D9"/>
    <w:rPr>
      <w:i/>
      <w:iCs/>
    </w:rPr>
  </w:style>
  <w:style w:type="paragraph" w:customStyle="1" w:styleId="Standard">
    <w:name w:val="Standard"/>
    <w:rsid w:val="00D86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4">
    <w:name w:val="c4"/>
    <w:basedOn w:val="a0"/>
    <w:rsid w:val="00D865D9"/>
  </w:style>
  <w:style w:type="character" w:customStyle="1" w:styleId="c3">
    <w:name w:val="c3"/>
    <w:basedOn w:val="a0"/>
    <w:rsid w:val="00D865D9"/>
  </w:style>
  <w:style w:type="paragraph" w:styleId="af1">
    <w:name w:val="Body Text"/>
    <w:basedOn w:val="a"/>
    <w:link w:val="af2"/>
    <w:rsid w:val="00D865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865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14">
    <w:name w:val="c14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5D9"/>
  </w:style>
  <w:style w:type="paragraph" w:customStyle="1" w:styleId="c1">
    <w:name w:val="c1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12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E8FA-E267-451D-A042-6EFA72E9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24</cp:revision>
  <dcterms:created xsi:type="dcterms:W3CDTF">2020-08-27T06:50:00Z</dcterms:created>
  <dcterms:modified xsi:type="dcterms:W3CDTF">2020-10-08T16:26:00Z</dcterms:modified>
</cp:coreProperties>
</file>