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24" w:rsidRDefault="00DE07D7">
      <w:pPr>
        <w:pStyle w:val="a3"/>
        <w:ind w:left="11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24" w:rsidRDefault="00803624">
      <w:pPr>
        <w:pStyle w:val="a3"/>
        <w:ind w:left="115" w:firstLine="0"/>
        <w:jc w:val="left"/>
        <w:rPr>
          <w:sz w:val="20"/>
        </w:rPr>
      </w:pPr>
    </w:p>
    <w:p w:rsidR="00803624" w:rsidRDefault="00803624">
      <w:pPr>
        <w:pStyle w:val="a3"/>
        <w:ind w:left="115" w:firstLine="0"/>
        <w:jc w:val="left"/>
        <w:rPr>
          <w:sz w:val="20"/>
        </w:rPr>
      </w:pPr>
    </w:p>
    <w:p w:rsidR="00AB2AAA" w:rsidRDefault="00843A48" w:rsidP="00803624">
      <w:pPr>
        <w:spacing w:before="6"/>
        <w:ind w:left="2017" w:right="1432"/>
        <w:jc w:val="center"/>
        <w:rPr>
          <w:b/>
          <w:sz w:val="28"/>
        </w:rPr>
      </w:pPr>
      <w:r>
        <w:rPr>
          <w:b/>
          <w:sz w:val="28"/>
        </w:rPr>
        <w:t>Должностная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инструкция</w:t>
      </w:r>
      <w:r w:rsidR="00803624">
        <w:rPr>
          <w:b/>
          <w:sz w:val="28"/>
        </w:rPr>
        <w:t xml:space="preserve">  </w:t>
      </w:r>
      <w:r>
        <w:rPr>
          <w:b/>
          <w:sz w:val="28"/>
        </w:rPr>
        <w:t>преподавателя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</w:t>
      </w:r>
    </w:p>
    <w:p w:rsidR="00AB2AAA" w:rsidRDefault="00843A48">
      <w:pPr>
        <w:spacing w:before="1"/>
        <w:ind w:left="2017" w:right="166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МБОУ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«</w:t>
      </w:r>
      <w:proofErr w:type="spellStart"/>
      <w:r w:rsidR="00803624">
        <w:rPr>
          <w:rFonts w:ascii="Calibri" w:hAnsi="Calibri"/>
          <w:b/>
          <w:sz w:val="28"/>
        </w:rPr>
        <w:t>Низовская</w:t>
      </w:r>
      <w:proofErr w:type="spellEnd"/>
      <w:r w:rsidR="00803624">
        <w:rPr>
          <w:rFonts w:ascii="Calibri" w:hAnsi="Calibri"/>
          <w:b/>
          <w:sz w:val="28"/>
        </w:rPr>
        <w:t xml:space="preserve"> СОШ</w:t>
      </w:r>
      <w:r>
        <w:rPr>
          <w:rFonts w:ascii="Calibri" w:hAnsi="Calibri"/>
          <w:b/>
          <w:sz w:val="28"/>
        </w:rPr>
        <w:t>»</w:t>
      </w:r>
    </w:p>
    <w:p w:rsidR="00AB2AAA" w:rsidRDefault="00AB2AAA">
      <w:pPr>
        <w:pStyle w:val="a3"/>
        <w:ind w:left="0" w:firstLine="0"/>
        <w:jc w:val="left"/>
        <w:rPr>
          <w:rFonts w:ascii="Calibri"/>
          <w:b/>
          <w:sz w:val="28"/>
        </w:rPr>
      </w:pPr>
    </w:p>
    <w:p w:rsidR="00AB2AAA" w:rsidRDefault="00843A48">
      <w:pPr>
        <w:pStyle w:val="Heading1"/>
        <w:numPr>
          <w:ilvl w:val="0"/>
          <w:numId w:val="3"/>
        </w:numPr>
        <w:tabs>
          <w:tab w:val="left" w:pos="701"/>
        </w:tabs>
        <w:spacing w:before="183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09"/>
        </w:tabs>
        <w:ind w:right="100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и среднего общего образования) (воспитатель, учитель)» с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 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2016 года; в соответствии с Федеральным Законом №273-ФЗ от 29.12.2012г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в редакции от 2 июля 2021 года; ФГОС основного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№1897</w:t>
      </w:r>
      <w:r>
        <w:rPr>
          <w:spacing w:val="1"/>
          <w:sz w:val="24"/>
        </w:rPr>
        <w:t xml:space="preserve"> </w:t>
      </w:r>
      <w:r>
        <w:rPr>
          <w:sz w:val="24"/>
        </w:rPr>
        <w:t>от 17.12.2010г</w:t>
      </w:r>
      <w:r>
        <w:rPr>
          <w:spacing w:val="1"/>
          <w:sz w:val="24"/>
        </w:rPr>
        <w:t xml:space="preserve"> </w:t>
      </w:r>
      <w:r>
        <w:rPr>
          <w:sz w:val="24"/>
        </w:rPr>
        <w:t>и 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17.05.2012г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11.12.2020г;</w:t>
      </w:r>
      <w:r>
        <w:rPr>
          <w:spacing w:val="2"/>
          <w:sz w:val="24"/>
        </w:rPr>
        <w:t xml:space="preserve"> </w:t>
      </w:r>
      <w:r>
        <w:rPr>
          <w:sz w:val="24"/>
        </w:rPr>
        <w:t>СП</w:t>
      </w:r>
      <w:r>
        <w:rPr>
          <w:spacing w:val="-6"/>
          <w:sz w:val="24"/>
        </w:rPr>
        <w:t xml:space="preserve"> </w:t>
      </w:r>
      <w:r>
        <w:rPr>
          <w:sz w:val="24"/>
        </w:rPr>
        <w:t>2.4.3648-</w:t>
      </w:r>
    </w:p>
    <w:p w:rsidR="00AB2AAA" w:rsidRDefault="00843A48">
      <w:pPr>
        <w:pStyle w:val="a3"/>
        <w:ind w:left="460" w:right="101" w:firstLine="0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 требования к организациям воспитания и обучения,</w:t>
      </w:r>
      <w:r>
        <w:rPr>
          <w:spacing w:val="1"/>
        </w:rPr>
        <w:t xml:space="preserve"> </w:t>
      </w:r>
      <w:r>
        <w:t>отдыха и оздоровления детей и молодежи»; Трудовым кодексом Российской Федерации и</w:t>
      </w:r>
      <w:r>
        <w:rPr>
          <w:spacing w:val="1"/>
        </w:rPr>
        <w:t xml:space="preserve"> </w:t>
      </w:r>
      <w:r>
        <w:t>другими нормативными актами, регулирующими трудовые отношения между работником и</w:t>
      </w:r>
      <w:r>
        <w:rPr>
          <w:spacing w:val="1"/>
        </w:rPr>
        <w:t xml:space="preserve"> </w:t>
      </w:r>
      <w:r>
        <w:t>работодателем.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45"/>
        </w:tabs>
        <w:ind w:right="102" w:firstLine="0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преподавателя-организатора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897"/>
        </w:tabs>
        <w:ind w:right="106" w:firstLine="0"/>
        <w:jc w:val="both"/>
        <w:rPr>
          <w:sz w:val="24"/>
        </w:rPr>
      </w:pPr>
      <w:r>
        <w:rPr>
          <w:sz w:val="24"/>
        </w:rPr>
        <w:t>Преподаватель-организатор ОБЖ назначается и освобождается от должности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25"/>
        </w:tabs>
        <w:ind w:right="99" w:firstLine="0"/>
        <w:jc w:val="both"/>
        <w:rPr>
          <w:sz w:val="24"/>
        </w:rPr>
      </w:pPr>
      <w:r>
        <w:rPr>
          <w:sz w:val="24"/>
        </w:rPr>
        <w:t>Преподаватель-организатор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AB2AAA" w:rsidRDefault="00843A48" w:rsidP="00803624">
      <w:pPr>
        <w:pStyle w:val="a4"/>
        <w:numPr>
          <w:ilvl w:val="1"/>
          <w:numId w:val="3"/>
        </w:numPr>
        <w:tabs>
          <w:tab w:val="left" w:pos="142"/>
        </w:tabs>
        <w:ind w:left="142" w:hanging="142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преподавателя-организатора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ОБЖ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4" w:hanging="142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педагогика"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«Гражданская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оборона»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2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2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педагогика"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</w:p>
    <w:p w:rsidR="00AB2AAA" w:rsidRDefault="00843A48" w:rsidP="00803624">
      <w:pPr>
        <w:pStyle w:val="a3"/>
        <w:tabs>
          <w:tab w:val="left" w:pos="142"/>
        </w:tabs>
        <w:ind w:left="142" w:right="98" w:hanging="142"/>
      </w:pPr>
      <w:r>
        <w:t>«Гражданская</w:t>
      </w:r>
      <w:r>
        <w:rPr>
          <w:spacing w:val="60"/>
        </w:rPr>
        <w:t xml:space="preserve"> </w:t>
      </w:r>
      <w:r>
        <w:t>оборона» и стаж работы по данной специальности не менее 3 лет,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(военное)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 образование по направлению образования и педагогики и стаж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лет.</w:t>
      </w:r>
    </w:p>
    <w:p w:rsidR="00AB2AAA" w:rsidRDefault="00AB2AAA" w:rsidP="00803624">
      <w:pPr>
        <w:tabs>
          <w:tab w:val="left" w:pos="142"/>
        </w:tabs>
        <w:ind w:left="142" w:hanging="142"/>
        <w:sectPr w:rsidR="00AB2AAA">
          <w:type w:val="continuous"/>
          <w:pgSz w:w="11910" w:h="16840"/>
          <w:pgMar w:top="1280" w:right="820" w:bottom="280" w:left="980" w:header="720" w:footer="720" w:gutter="0"/>
          <w:cols w:space="720"/>
        </w:sectPr>
      </w:pP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76"/>
        <w:ind w:left="142" w:right="101" w:hanging="142"/>
        <w:rPr>
          <w:sz w:val="24"/>
        </w:rPr>
      </w:pPr>
      <w:r>
        <w:rPr>
          <w:sz w:val="24"/>
        </w:rPr>
        <w:lastRenderedPageBreak/>
        <w:t>соответствующее требованиям, касающимся прохождения предварительного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работу) и периодических медицинских осмотров, 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 на работу и далее не реже 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допуском 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1"/>
        <w:ind w:left="142" w:right="110" w:hanging="142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 331 "Право на занятие педагогической деятельностью"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B2AAA" w:rsidRDefault="00843A48" w:rsidP="00803624">
      <w:pPr>
        <w:pStyle w:val="a4"/>
        <w:numPr>
          <w:ilvl w:val="1"/>
          <w:numId w:val="3"/>
        </w:numPr>
        <w:tabs>
          <w:tab w:val="left" w:pos="142"/>
        </w:tabs>
        <w:ind w:left="142" w:right="104" w:hanging="142"/>
        <w:jc w:val="both"/>
        <w:rPr>
          <w:sz w:val="24"/>
        </w:rPr>
      </w:pPr>
      <w:r>
        <w:rPr>
          <w:sz w:val="24"/>
        </w:rPr>
        <w:t>В своей деятельности преподаватель-организатор ОБЖ руководствуется 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 законами Российской Федерации, указами Президента, решениями Правительства РФ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управления образования всех уровней по вопросам, касающимся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образовательных организаций при ЧС. Также, педагог-организатор ОБЖ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руководствуется: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spacing w:before="1"/>
        <w:ind w:left="142" w:hanging="142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left="142" w:right="103" w:hanging="142"/>
        <w:jc w:val="left"/>
        <w:rPr>
          <w:sz w:val="24"/>
        </w:rPr>
      </w:pPr>
      <w:r>
        <w:rPr>
          <w:sz w:val="24"/>
        </w:rPr>
        <w:t>требованиями</w:t>
      </w:r>
      <w:r>
        <w:rPr>
          <w:spacing w:val="13"/>
          <w:sz w:val="24"/>
        </w:rPr>
        <w:t xml:space="preserve"> </w:t>
      </w:r>
      <w:r>
        <w:rPr>
          <w:sz w:val="24"/>
        </w:rPr>
        <w:t>ФГОС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3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left="142" w:hanging="142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28-ФЗ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12.02.1998г</w:t>
      </w:r>
      <w:r>
        <w:rPr>
          <w:spacing w:val="-1"/>
          <w:sz w:val="24"/>
        </w:rPr>
        <w:t xml:space="preserve"> </w:t>
      </w:r>
      <w:r>
        <w:rPr>
          <w:sz w:val="24"/>
        </w:rPr>
        <w:t>"О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обороне";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99" w:hanging="142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1485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18.09.2020г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о подготовке граждан Российской Федерации, иностранных граждан и</w:t>
      </w:r>
      <w:r>
        <w:rPr>
          <w:spacing w:val="1"/>
          <w:sz w:val="24"/>
        </w:rPr>
        <w:t xml:space="preserve"> </w:t>
      </w:r>
      <w:r>
        <w:rPr>
          <w:sz w:val="24"/>
        </w:rPr>
        <w:t>лиц без гражданства в области защиты от чрезвычайных ситуаций природного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характера";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11" w:hanging="142"/>
        <w:rPr>
          <w:sz w:val="24"/>
        </w:rPr>
      </w:pPr>
      <w:r>
        <w:rPr>
          <w:sz w:val="24"/>
        </w:rPr>
        <w:t>Федеральным законом № 68-ФЗ от 21.12.1994г "О защите населения и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 характера";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6" w:hanging="142"/>
        <w:rPr>
          <w:sz w:val="24"/>
        </w:rPr>
      </w:pP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ГО,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 характера, обеспечения пожарной безопасности и 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1"/>
        <w:ind w:left="142" w:hanging="142"/>
        <w:rPr>
          <w:sz w:val="24"/>
        </w:rPr>
      </w:pPr>
      <w:r>
        <w:rPr>
          <w:sz w:val="24"/>
        </w:rPr>
        <w:t>методическими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ЧС;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  <w:tab w:val="left" w:pos="2571"/>
          <w:tab w:val="left" w:pos="3203"/>
          <w:tab w:val="left" w:pos="4673"/>
          <w:tab w:val="left" w:pos="8424"/>
          <w:tab w:val="left" w:pos="9883"/>
        </w:tabs>
        <w:ind w:left="142" w:right="105" w:hanging="142"/>
        <w:jc w:val="left"/>
        <w:rPr>
          <w:sz w:val="24"/>
        </w:rPr>
      </w:pPr>
      <w:r>
        <w:rPr>
          <w:sz w:val="24"/>
        </w:rPr>
        <w:t>нормами</w:t>
      </w:r>
      <w:r>
        <w:rPr>
          <w:sz w:val="24"/>
        </w:rPr>
        <w:tab/>
        <w:t>СП</w:t>
      </w:r>
      <w:r>
        <w:rPr>
          <w:sz w:val="24"/>
        </w:rPr>
        <w:tab/>
        <w:t>2.4.3648-20</w:t>
      </w:r>
      <w:r>
        <w:rPr>
          <w:sz w:val="24"/>
        </w:rPr>
        <w:tab/>
        <w:t>«Санитарно-эпидемиологические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left="142" w:hanging="142"/>
        <w:jc w:val="left"/>
        <w:rPr>
          <w:sz w:val="24"/>
        </w:rPr>
      </w:pPr>
      <w:r>
        <w:rPr>
          <w:sz w:val="24"/>
        </w:rPr>
        <w:t>административным,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spacing w:before="1"/>
        <w:ind w:left="142" w:hanging="142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10" w:hanging="142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hanging="142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line="274" w:lineRule="exact"/>
        <w:ind w:left="142" w:hanging="142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line="274" w:lineRule="exact"/>
        <w:ind w:left="142" w:hanging="142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B2AAA" w:rsidRDefault="00843A48" w:rsidP="00803624">
      <w:pPr>
        <w:pStyle w:val="a4"/>
        <w:numPr>
          <w:ilvl w:val="1"/>
          <w:numId w:val="3"/>
        </w:numPr>
        <w:tabs>
          <w:tab w:val="left" w:pos="142"/>
        </w:tabs>
        <w:ind w:left="142" w:hanging="142"/>
        <w:jc w:val="both"/>
        <w:rPr>
          <w:sz w:val="24"/>
        </w:rPr>
      </w:pPr>
      <w:r>
        <w:rPr>
          <w:sz w:val="24"/>
          <w:u w:val="single"/>
        </w:rPr>
        <w:t>Преподаватель-организатор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ОБЖ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5" w:hanging="142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7" w:hanging="142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4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5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внедрению</w:t>
      </w:r>
    </w:p>
    <w:p w:rsidR="00AB2AAA" w:rsidRDefault="00AB2AAA" w:rsidP="00803624">
      <w:pPr>
        <w:tabs>
          <w:tab w:val="left" w:pos="142"/>
        </w:tabs>
        <w:ind w:left="142" w:hanging="142"/>
        <w:jc w:val="both"/>
        <w:rPr>
          <w:sz w:val="24"/>
        </w:rPr>
        <w:sectPr w:rsidR="00AB2AAA">
          <w:pgSz w:w="11910" w:h="16840"/>
          <w:pgMar w:top="980" w:right="820" w:bottom="280" w:left="980" w:header="720" w:footer="720" w:gutter="0"/>
          <w:cols w:space="720"/>
        </w:sectPr>
      </w:pPr>
    </w:p>
    <w:p w:rsidR="00AB2AAA" w:rsidRDefault="00843A48" w:rsidP="00803624">
      <w:pPr>
        <w:pStyle w:val="a3"/>
        <w:tabs>
          <w:tab w:val="left" w:pos="142"/>
        </w:tabs>
        <w:spacing w:before="76"/>
        <w:ind w:left="142" w:right="110" w:hanging="142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9" w:hanging="142"/>
        <w:rPr>
          <w:sz w:val="24"/>
        </w:rPr>
      </w:pPr>
      <w:r>
        <w:rPr>
          <w:sz w:val="24"/>
        </w:rPr>
        <w:t>преподаваемый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основного и среднего общего образования, его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hanging="142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1"/>
        <w:ind w:left="142" w:right="107" w:hanging="142"/>
        <w:rPr>
          <w:sz w:val="24"/>
        </w:rPr>
      </w:pP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hanging="142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7" w:hanging="142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дифференцированного и развивающего обучения, реализации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10" w:hanging="142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1"/>
        <w:ind w:left="142" w:right="114" w:hanging="142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14" w:hanging="142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5" w:hanging="142"/>
        <w:rPr>
          <w:sz w:val="24"/>
        </w:rPr>
      </w:pP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1" w:hanging="142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8" w:hanging="142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hanging="142"/>
        <w:rPr>
          <w:sz w:val="24"/>
        </w:rPr>
      </w:pPr>
      <w:r>
        <w:rPr>
          <w:sz w:val="24"/>
        </w:rPr>
        <w:t>педагогику,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гигиену;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hanging="142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ОБЖ;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1"/>
        <w:ind w:left="142" w:hanging="142"/>
        <w:rPr>
          <w:sz w:val="24"/>
        </w:rPr>
      </w:pPr>
      <w:r>
        <w:rPr>
          <w:sz w:val="24"/>
        </w:rPr>
        <w:t>организационные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ЧС;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4" w:hanging="142"/>
        <w:rPr>
          <w:sz w:val="24"/>
        </w:rPr>
      </w:pP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бедствий, больших производственных авариях, катастрофах,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12" w:hanging="142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неразглашения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5" w:hanging="142"/>
        <w:rPr>
          <w:sz w:val="24"/>
        </w:rPr>
      </w:pPr>
      <w:r>
        <w:rPr>
          <w:sz w:val="24"/>
        </w:rPr>
        <w:t>требования по повышению устойчивости функционирования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1"/>
        <w:ind w:left="142" w:hanging="142"/>
        <w:rPr>
          <w:sz w:val="24"/>
        </w:rPr>
      </w:pP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снарядах;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left="142" w:right="112" w:hanging="14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left="142" w:right="113" w:hanging="142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spacing w:line="272" w:lineRule="exact"/>
        <w:ind w:left="142" w:hanging="142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  <w:tab w:val="left" w:pos="2571"/>
          <w:tab w:val="left" w:pos="4454"/>
          <w:tab w:val="left" w:pos="5689"/>
          <w:tab w:val="left" w:pos="7124"/>
          <w:tab w:val="left" w:pos="8759"/>
        </w:tabs>
        <w:ind w:left="142" w:right="115" w:hanging="142"/>
        <w:jc w:val="left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закономерности</w:t>
      </w:r>
      <w:r>
        <w:rPr>
          <w:sz w:val="24"/>
        </w:rPr>
        <w:tab/>
        <w:t>семейных</w:t>
      </w:r>
      <w:r>
        <w:rPr>
          <w:sz w:val="24"/>
        </w:rPr>
        <w:tab/>
        <w:t>отношений,</w:t>
      </w:r>
      <w:r>
        <w:rPr>
          <w:sz w:val="24"/>
        </w:rPr>
        <w:tab/>
        <w:t>позволяющие</w:t>
      </w:r>
      <w:r>
        <w:rPr>
          <w:sz w:val="24"/>
        </w:rPr>
        <w:tab/>
      </w:r>
      <w:r>
        <w:rPr>
          <w:spacing w:val="-1"/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left="142" w:right="101" w:hanging="142"/>
        <w:jc w:val="left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left="142" w:hanging="142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8" w:hanging="142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 редакторами, презентациями, электронными таблицами,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браузерами;</w:t>
      </w:r>
    </w:p>
    <w:p w:rsidR="00AB2AAA" w:rsidRDefault="00AB2AAA" w:rsidP="00803624">
      <w:pPr>
        <w:tabs>
          <w:tab w:val="left" w:pos="142"/>
        </w:tabs>
        <w:ind w:left="142" w:hanging="142"/>
        <w:jc w:val="both"/>
        <w:rPr>
          <w:sz w:val="24"/>
        </w:rPr>
        <w:sectPr w:rsidR="00AB2AAA">
          <w:pgSz w:w="11910" w:h="16840"/>
          <w:pgMar w:top="980" w:right="820" w:bottom="280" w:left="980" w:header="720" w:footer="720" w:gutter="0"/>
          <w:cols w:space="720"/>
        </w:sectPr>
      </w:pP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76"/>
        <w:ind w:left="142" w:right="106" w:hanging="142"/>
        <w:rPr>
          <w:sz w:val="24"/>
        </w:rPr>
      </w:pPr>
      <w:r>
        <w:rPr>
          <w:sz w:val="24"/>
        </w:rPr>
        <w:lastRenderedPageBreak/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используемые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преподавателем в процессе преподавания ОБЖ,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hanging="142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оборудованию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ОБЖ;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12" w:hanging="142"/>
        <w:rPr>
          <w:sz w:val="24"/>
        </w:rPr>
      </w:pPr>
      <w:r>
        <w:rPr>
          <w:sz w:val="24"/>
        </w:rPr>
        <w:t>правила внутреннего распорядка общеобразовательной организации,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9" w:hanging="142"/>
        <w:rPr>
          <w:sz w:val="24"/>
        </w:rPr>
      </w:pPr>
      <w:r>
        <w:rPr>
          <w:sz w:val="24"/>
        </w:rPr>
        <w:t>инструкции по охране труда и пожарной безопасности, при выполнении работ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57"/>
          <w:sz w:val="24"/>
        </w:rPr>
        <w:t xml:space="preserve"> </w:t>
      </w:r>
      <w:r>
        <w:rPr>
          <w:sz w:val="24"/>
        </w:rPr>
        <w:t>демонстрационным,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оргтехникой.</w:t>
      </w:r>
    </w:p>
    <w:p w:rsidR="00AB2AAA" w:rsidRDefault="00843A48" w:rsidP="00803624">
      <w:pPr>
        <w:pStyle w:val="a4"/>
        <w:numPr>
          <w:ilvl w:val="1"/>
          <w:numId w:val="3"/>
        </w:numPr>
        <w:tabs>
          <w:tab w:val="left" w:pos="142"/>
        </w:tabs>
        <w:spacing w:before="1"/>
        <w:ind w:left="142" w:hanging="142"/>
        <w:jc w:val="both"/>
        <w:rPr>
          <w:sz w:val="24"/>
        </w:rPr>
      </w:pPr>
      <w:r>
        <w:rPr>
          <w:sz w:val="24"/>
          <w:u w:val="single"/>
        </w:rPr>
        <w:t>Преподаватель-организатор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ОБЖ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5" w:hanging="142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12" w:hanging="142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9" w:hanging="142"/>
        <w:rPr>
          <w:sz w:val="24"/>
        </w:rPr>
      </w:pPr>
      <w:r>
        <w:rPr>
          <w:sz w:val="24"/>
        </w:rPr>
        <w:t>проводить учебные занятия по основам безопасности жизнедеятельности, опираясь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8" w:hanging="142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1"/>
        <w:ind w:left="142" w:right="115" w:hanging="142"/>
        <w:rPr>
          <w:sz w:val="24"/>
        </w:rPr>
      </w:pPr>
      <w:r>
        <w:rPr>
          <w:sz w:val="24"/>
        </w:rPr>
        <w:t>разрабатывать рабочие программы по ОБЖ, курсу на основе примерных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2" w:hanging="142"/>
        <w:rPr>
          <w:sz w:val="24"/>
        </w:rPr>
      </w:pPr>
      <w:r>
        <w:rPr>
          <w:sz w:val="24"/>
        </w:rPr>
        <w:t xml:space="preserve">применять современные образовательные технологии при осуществлении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16" w:hanging="142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4" w:hanging="142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в образовании: учащихся, проявивших выдающиеся 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3" w:hanging="142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1"/>
        <w:ind w:left="142" w:right="102" w:hanging="14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2" w:hanging="142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основного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1"/>
        <w:ind w:left="142" w:hanging="142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10" w:hanging="142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внеурочные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2" w:line="237" w:lineRule="auto"/>
        <w:ind w:left="142" w:right="109" w:hanging="142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ОБЖ), в форме предложения специальных заданий, индивидуальных консультаций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дистанционных);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spacing w:before="2"/>
        <w:ind w:left="142" w:right="110" w:hanging="142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9"/>
          <w:sz w:val="24"/>
        </w:rPr>
        <w:t xml:space="preserve"> </w:t>
      </w:r>
      <w:r>
        <w:rPr>
          <w:sz w:val="24"/>
        </w:rPr>
        <w:t>"включенности"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567"/>
        </w:tabs>
        <w:spacing w:before="1"/>
        <w:ind w:left="142" w:right="108" w:hanging="142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426"/>
        </w:tabs>
        <w:ind w:left="142" w:right="115" w:hanging="142"/>
        <w:jc w:val="left"/>
        <w:rPr>
          <w:sz w:val="24"/>
        </w:rPr>
      </w:pPr>
      <w:r>
        <w:rPr>
          <w:sz w:val="24"/>
        </w:rPr>
        <w:t>управлять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целью</w:t>
      </w:r>
      <w:r>
        <w:rPr>
          <w:spacing w:val="3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мотивируя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left="142" w:right="105" w:hanging="142"/>
        <w:jc w:val="left"/>
        <w:rPr>
          <w:sz w:val="24"/>
        </w:rPr>
      </w:pPr>
      <w:r>
        <w:rPr>
          <w:sz w:val="24"/>
        </w:rPr>
        <w:t>защищать</w:t>
      </w:r>
      <w:r>
        <w:rPr>
          <w:spacing w:val="47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8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47"/>
          <w:sz w:val="24"/>
        </w:rPr>
        <w:t xml:space="preserve"> </w:t>
      </w:r>
      <w:r>
        <w:rPr>
          <w:sz w:val="24"/>
        </w:rPr>
        <w:t>детям,</w:t>
      </w:r>
      <w:r>
        <w:rPr>
          <w:spacing w:val="48"/>
          <w:sz w:val="24"/>
        </w:rPr>
        <w:t xml:space="preserve"> </w:t>
      </w:r>
      <w:r>
        <w:rPr>
          <w:sz w:val="24"/>
        </w:rPr>
        <w:t>оказавшимся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AB2AAA" w:rsidRDefault="00AB2AAA" w:rsidP="00803624">
      <w:pPr>
        <w:tabs>
          <w:tab w:val="left" w:pos="142"/>
        </w:tabs>
        <w:ind w:left="142" w:hanging="142"/>
        <w:rPr>
          <w:sz w:val="24"/>
        </w:rPr>
        <w:sectPr w:rsidR="00AB2AAA">
          <w:pgSz w:w="11910" w:h="16840"/>
          <w:pgMar w:top="980" w:right="820" w:bottom="280" w:left="980" w:header="720" w:footer="720" w:gutter="0"/>
          <w:cols w:space="720"/>
        </w:sectPr>
      </w:pP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76"/>
        <w:ind w:left="142" w:right="111" w:hanging="142"/>
        <w:rPr>
          <w:sz w:val="24"/>
        </w:rPr>
      </w:pPr>
      <w:r>
        <w:rPr>
          <w:sz w:val="24"/>
        </w:rPr>
        <w:lastRenderedPageBreak/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3" w:hanging="142"/>
        <w:rPr>
          <w:sz w:val="24"/>
        </w:rPr>
      </w:pPr>
      <w:r>
        <w:rPr>
          <w:sz w:val="24"/>
        </w:rPr>
        <w:t>владеть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на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любому 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вне зависимости от его реальных учебных возможностей,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 здоровья;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9" w:hanging="14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spacing w:before="1"/>
        <w:ind w:left="142" w:right="108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hanging="142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109" w:hanging="142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процессе, жизненно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 человека;</w:t>
      </w:r>
    </w:p>
    <w:p w:rsidR="00AB2AAA" w:rsidRDefault="00843A48" w:rsidP="00803624">
      <w:pPr>
        <w:pStyle w:val="a4"/>
        <w:numPr>
          <w:ilvl w:val="2"/>
          <w:numId w:val="3"/>
        </w:numPr>
        <w:tabs>
          <w:tab w:val="left" w:pos="142"/>
          <w:tab w:val="left" w:pos="1361"/>
        </w:tabs>
        <w:ind w:left="142" w:right="99" w:hanging="142"/>
        <w:rPr>
          <w:sz w:val="24"/>
        </w:rPr>
      </w:pPr>
      <w:r>
        <w:rPr>
          <w:sz w:val="24"/>
        </w:rPr>
        <w:t xml:space="preserve">владеть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>, общепедагогической и предметно-педагогической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ИКТ-компетентностями</w:t>
      </w:r>
      <w:proofErr w:type="spellEnd"/>
      <w:r>
        <w:rPr>
          <w:sz w:val="24"/>
        </w:rPr>
        <w:t>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05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Преподаватель-организатор ОБЖ должен знать и соблюдать установленные правила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охраны труда и пожарной безопасности, правила личной гигиены и 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69"/>
        </w:tabs>
        <w:ind w:right="100" w:firstLine="0"/>
        <w:jc w:val="both"/>
        <w:rPr>
          <w:sz w:val="24"/>
        </w:rPr>
      </w:pPr>
      <w:r>
        <w:rPr>
          <w:sz w:val="24"/>
        </w:rPr>
        <w:t>Преподаватель-организатор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и иметь навыки оказания первой помощи пострадавшим, знать порядок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157"/>
        </w:tabs>
        <w:ind w:right="105" w:firstLine="0"/>
        <w:jc w:val="both"/>
        <w:rPr>
          <w:sz w:val="24"/>
        </w:rPr>
      </w:pPr>
      <w:r>
        <w:rPr>
          <w:sz w:val="24"/>
        </w:rPr>
        <w:t>Преподавателю-организатору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 исключительность, превосходство либо неполноценность граждан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социальной, расовой, национальной, религиозной или языковой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отношения к религии, в том числе посредством сообщения обучающимся недостоверных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 об исторических, о национальных, религиозных и культурных традициях 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AB2AAA" w:rsidRDefault="00AB2AAA">
      <w:pPr>
        <w:pStyle w:val="a3"/>
        <w:spacing w:before="5"/>
        <w:ind w:left="0" w:firstLine="0"/>
        <w:jc w:val="left"/>
      </w:pPr>
    </w:p>
    <w:p w:rsidR="00AB2AAA" w:rsidRDefault="00843A48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Трудовые функции</w:t>
      </w:r>
    </w:p>
    <w:p w:rsidR="00AB2AAA" w:rsidRDefault="00843A48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преподавателя-организатора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ОБЖ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97"/>
        </w:tabs>
        <w:ind w:right="98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организации:</w:t>
      </w:r>
    </w:p>
    <w:p w:rsidR="00AB2AAA" w:rsidRDefault="00843A48">
      <w:pPr>
        <w:pStyle w:val="a4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</w:p>
    <w:p w:rsidR="00AB2AAA" w:rsidRDefault="00843A48">
      <w:pPr>
        <w:pStyle w:val="a4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AB2AAA" w:rsidRDefault="00843A48">
      <w:pPr>
        <w:pStyle w:val="a4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1"/>
          <w:tab w:val="left" w:pos="7555"/>
          <w:tab w:val="left" w:pos="8998"/>
        </w:tabs>
        <w:ind w:right="111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AB2AAA" w:rsidRDefault="00843A48">
      <w:pPr>
        <w:pStyle w:val="a4"/>
        <w:numPr>
          <w:ilvl w:val="2"/>
          <w:numId w:val="1"/>
        </w:numPr>
        <w:tabs>
          <w:tab w:val="left" w:pos="1089"/>
        </w:tabs>
        <w:ind w:right="109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ОБЖ.</w:t>
      </w:r>
    </w:p>
    <w:p w:rsidR="00AB2AAA" w:rsidRDefault="00843A48">
      <w:pPr>
        <w:pStyle w:val="a4"/>
        <w:numPr>
          <w:ilvl w:val="2"/>
          <w:numId w:val="1"/>
        </w:numPr>
        <w:tabs>
          <w:tab w:val="left" w:pos="1061"/>
        </w:tabs>
        <w:spacing w:line="272" w:lineRule="exact"/>
        <w:ind w:left="1060" w:hanging="601"/>
        <w:rPr>
          <w:sz w:val="24"/>
        </w:rPr>
      </w:pPr>
      <w:r>
        <w:rPr>
          <w:sz w:val="24"/>
        </w:rPr>
        <w:t>Предметное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военнообязанных.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AB2AAA" w:rsidRDefault="00AB2AAA">
      <w:pPr>
        <w:pStyle w:val="a3"/>
        <w:spacing w:before="4"/>
        <w:ind w:left="0" w:firstLine="0"/>
        <w:jc w:val="left"/>
      </w:pPr>
    </w:p>
    <w:p w:rsidR="00AB2AAA" w:rsidRDefault="00843A48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Должностные</w:t>
      </w:r>
      <w:r>
        <w:rPr>
          <w:spacing w:val="-5"/>
        </w:rPr>
        <w:t xml:space="preserve"> </w:t>
      </w:r>
      <w:r>
        <w:t>обязанности преподавателя-организатора</w:t>
      </w:r>
      <w:r>
        <w:rPr>
          <w:spacing w:val="-5"/>
        </w:rPr>
        <w:t xml:space="preserve"> </w:t>
      </w:r>
      <w:r>
        <w:t>ОБЖ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881"/>
        </w:tabs>
        <w:spacing w:line="274" w:lineRule="exact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(ФГОС) основного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AB2AAA" w:rsidRDefault="00AB2AAA">
      <w:pPr>
        <w:jc w:val="both"/>
        <w:rPr>
          <w:sz w:val="24"/>
        </w:rPr>
        <w:sectPr w:rsidR="00AB2AAA">
          <w:pgSz w:w="11910" w:h="16840"/>
          <w:pgMar w:top="980" w:right="820" w:bottom="280" w:left="980" w:header="720" w:footer="720" w:gutter="0"/>
          <w:cols w:space="720"/>
        </w:sectPr>
      </w:pP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  <w:tab w:val="left" w:pos="3122"/>
          <w:tab w:val="left" w:pos="3534"/>
          <w:tab w:val="left" w:pos="4820"/>
          <w:tab w:val="left" w:pos="6263"/>
          <w:tab w:val="left" w:pos="6802"/>
          <w:tab w:val="left" w:pos="7610"/>
          <w:tab w:val="left" w:pos="8002"/>
          <w:tab w:val="left" w:pos="9005"/>
        </w:tabs>
        <w:spacing w:before="76"/>
        <w:ind w:right="104"/>
        <w:jc w:val="left"/>
        <w:rPr>
          <w:sz w:val="24"/>
        </w:rPr>
      </w:pPr>
      <w:r>
        <w:rPr>
          <w:sz w:val="24"/>
        </w:rPr>
        <w:lastRenderedPageBreak/>
        <w:t>разрабатывает</w:t>
      </w:r>
      <w:r>
        <w:rPr>
          <w:sz w:val="24"/>
        </w:rPr>
        <w:tab/>
        <w:t>и</w:t>
      </w:r>
      <w:r>
        <w:rPr>
          <w:sz w:val="24"/>
        </w:rPr>
        <w:tab/>
        <w:t>реализует</w:t>
      </w:r>
      <w:r>
        <w:rPr>
          <w:sz w:val="24"/>
        </w:rPr>
        <w:tab/>
        <w:t>программы</w:t>
      </w:r>
      <w:r>
        <w:rPr>
          <w:sz w:val="24"/>
        </w:rPr>
        <w:tab/>
        <w:t>по</w:t>
      </w:r>
      <w:r>
        <w:rPr>
          <w:sz w:val="24"/>
        </w:rPr>
        <w:tab/>
        <w:t>ОБЖ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pacing w:val="-1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right="112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 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осуществляет организацию, контроль и оценку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формирует у учащихся навыки, связанные с 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 и других методов контроля в соответствии с реальными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школьников, применяя при этом компьютерные технологии,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текстовые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 таблицы.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уважая человеческое достоинство,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ставит воспитательные цели, способствующие развитию обучающихся, 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контролирует выполнение учениками правил поведения в учебном кабинете ОБЖ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 (учебной,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исследовательской, проектной);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5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1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занятиях по</w:t>
      </w:r>
      <w:r>
        <w:rPr>
          <w:spacing w:val="-2"/>
          <w:sz w:val="24"/>
        </w:rPr>
        <w:t xml:space="preserve"> </w:t>
      </w:r>
      <w:r>
        <w:rPr>
          <w:sz w:val="24"/>
        </w:rPr>
        <w:t>ОБЖ;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16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зависимостью;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line="273" w:lineRule="exact"/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консилиумах;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разрабатывает и реализует индивидуальные учебные планы (программы) по ОБЖ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ребенка;</w:t>
      </w:r>
    </w:p>
    <w:p w:rsidR="00AB2AAA" w:rsidRDefault="00AB2AAA">
      <w:pPr>
        <w:jc w:val="both"/>
        <w:rPr>
          <w:sz w:val="24"/>
        </w:rPr>
        <w:sectPr w:rsidR="00AB2AAA">
          <w:pgSz w:w="11910" w:h="16840"/>
          <w:pgMar w:top="980" w:right="820" w:bottom="280" w:left="980" w:header="720" w:footer="720" w:gutter="0"/>
          <w:cols w:space="720"/>
        </w:sectPr>
      </w:pP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before="76"/>
        <w:ind w:right="108"/>
        <w:rPr>
          <w:sz w:val="24"/>
        </w:rPr>
      </w:pPr>
      <w:r>
        <w:rPr>
          <w:sz w:val="24"/>
        </w:rPr>
        <w:lastRenderedPageBreak/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37"/>
        </w:tabs>
        <w:ind w:right="112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среднего общего образования: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2"/>
        <w:rPr>
          <w:sz w:val="24"/>
        </w:rPr>
      </w:pPr>
      <w:r>
        <w:rPr>
          <w:sz w:val="24"/>
        </w:rPr>
        <w:t>определяет совместно с учеником, его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жизнедеятельности»;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планирует специализированную образовательную деятельность для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контингентов учащихся с выдающимися способностями в области ОБЖ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особыми образовательными потребностями на основе имеющихся 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собственных разработок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специфики состава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99"/>
        <w:rPr>
          <w:sz w:val="24"/>
        </w:rPr>
      </w:pPr>
      <w:r>
        <w:rPr>
          <w:sz w:val="24"/>
        </w:rPr>
        <w:t>осуществляет организацию олимпиад, конференций и конкурсов по ОБЖ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внеурочных мероприятий, экскурсий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100"/>
          <w:tab w:val="left" w:pos="1101"/>
          <w:tab w:val="left" w:pos="1536"/>
          <w:tab w:val="left" w:pos="2539"/>
          <w:tab w:val="left" w:pos="3763"/>
          <w:tab w:val="left" w:pos="4950"/>
          <w:tab w:val="left" w:pos="6185"/>
          <w:tab w:val="left" w:pos="7424"/>
          <w:tab w:val="left" w:pos="8630"/>
        </w:tabs>
        <w:ind w:right="100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z w:val="24"/>
          <w:u w:val="single"/>
        </w:rPr>
        <w:tab/>
        <w:t>рамках</w:t>
      </w:r>
      <w:r>
        <w:rPr>
          <w:sz w:val="24"/>
          <w:u w:val="single"/>
        </w:rPr>
        <w:tab/>
        <w:t>трудовой</w:t>
      </w:r>
      <w:r>
        <w:rPr>
          <w:sz w:val="24"/>
          <w:u w:val="single"/>
        </w:rPr>
        <w:tab/>
        <w:t>функции</w:t>
      </w:r>
      <w:r>
        <w:rPr>
          <w:sz w:val="24"/>
          <w:u w:val="single"/>
        </w:rPr>
        <w:tab/>
        <w:t>обучения</w:t>
      </w:r>
      <w:r>
        <w:rPr>
          <w:sz w:val="24"/>
          <w:u w:val="single"/>
        </w:rPr>
        <w:tab/>
        <w:t>предмету</w:t>
      </w:r>
      <w:r>
        <w:rPr>
          <w:sz w:val="24"/>
          <w:u w:val="single"/>
        </w:rPr>
        <w:tab/>
        <w:t>«Основы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жизнедеятельности»: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 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ОБЖ;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right="109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30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ОБЖ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содействует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ОБЖ;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left="1356" w:right="106" w:hanging="35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с учетом возможностей применения новых элементов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left="1356" w:right="103" w:hanging="356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тетрадей,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работ, соблюдение установленного в школе порядка их 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 орфографического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before="1"/>
        <w:ind w:left="1356" w:right="107" w:hanging="356"/>
        <w:rPr>
          <w:sz w:val="24"/>
        </w:rPr>
      </w:pPr>
      <w:r>
        <w:rPr>
          <w:sz w:val="24"/>
        </w:rPr>
        <w:t>ведёт в установленном порядке учебную документацию, осуществляет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успеваемости учащихся и посещения ими занятий по ОБЖ, 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61"/>
          <w:sz w:val="24"/>
        </w:rPr>
        <w:t xml:space="preserve"> </w:t>
      </w:r>
      <w:r>
        <w:rPr>
          <w:sz w:val="24"/>
        </w:rPr>
        <w:t>сдаёт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отчётные данные;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left="1356" w:right="109" w:hanging="356"/>
        <w:rPr>
          <w:sz w:val="24"/>
        </w:rPr>
      </w:pPr>
      <w:r>
        <w:rPr>
          <w:sz w:val="24"/>
        </w:rPr>
        <w:t>готовит и использует в обучении различный дидактический материал, 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before="1"/>
        <w:ind w:left="1356" w:right="103" w:hanging="356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ОБЖ;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99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 защитах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проектах;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занятиям по ОБЖ, ведет кружки, факультативные и 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желающих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школы;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 изучения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ОБЖ в других образовательных и иных организациях,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технологий;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консультирует обучающихся по выбору профессий и специальностей, где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AB2AAA" w:rsidRDefault="00AB2AAA">
      <w:pPr>
        <w:jc w:val="both"/>
        <w:rPr>
          <w:sz w:val="24"/>
        </w:rPr>
        <w:sectPr w:rsidR="00AB2AAA">
          <w:pgSz w:w="11910" w:h="16840"/>
          <w:pgMar w:top="980" w:right="820" w:bottom="280" w:left="980" w:header="720" w:footer="720" w:gutter="0"/>
          <w:cols w:space="720"/>
        </w:sectPr>
      </w:pP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before="76"/>
        <w:ind w:right="103"/>
        <w:rPr>
          <w:sz w:val="24"/>
        </w:rPr>
      </w:pPr>
      <w:r>
        <w:rPr>
          <w:sz w:val="24"/>
        </w:rPr>
        <w:lastRenderedPageBreak/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достижения;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формирует представления обучающихся о полезности знаний основ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проблемы по теме урока, выявляет сомнительные места,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9"/>
        <w:rPr>
          <w:sz w:val="24"/>
        </w:rPr>
      </w:pPr>
      <w:r>
        <w:rPr>
          <w:sz w:val="24"/>
        </w:rPr>
        <w:t xml:space="preserve">сотрудничает с другими учителями-предметниками, осуществляет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ОБЖ.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учета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военнообязанных: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right="110"/>
        <w:jc w:val="left"/>
        <w:rPr>
          <w:sz w:val="24"/>
        </w:rPr>
      </w:pPr>
      <w:r>
        <w:rPr>
          <w:sz w:val="24"/>
        </w:rPr>
        <w:t>ведет</w:t>
      </w:r>
      <w:r>
        <w:rPr>
          <w:spacing w:val="50"/>
          <w:sz w:val="24"/>
        </w:rPr>
        <w:t xml:space="preserve"> </w:t>
      </w:r>
      <w:r>
        <w:rPr>
          <w:sz w:val="24"/>
        </w:rPr>
        <w:t>учет</w:t>
      </w:r>
      <w:r>
        <w:rPr>
          <w:spacing w:val="50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военкомат;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военкомат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юношей</w:t>
      </w:r>
      <w:r>
        <w:rPr>
          <w:spacing w:val="-3"/>
          <w:sz w:val="24"/>
        </w:rPr>
        <w:t xml:space="preserve"> </w:t>
      </w:r>
      <w:r>
        <w:rPr>
          <w:sz w:val="24"/>
        </w:rPr>
        <w:t>допризывного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совместно с учреждениями здравоохранения организует проведение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 юношей допризывного и призывного возраста для приписки их 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военкоматам;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12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военкоматам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юношей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заведения.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ЧС: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right="111"/>
        <w:jc w:val="left"/>
        <w:rPr>
          <w:sz w:val="24"/>
        </w:rPr>
      </w:pPr>
      <w:r>
        <w:rPr>
          <w:sz w:val="24"/>
        </w:rPr>
        <w:t>исполняет</w:t>
      </w:r>
      <w:r>
        <w:rPr>
          <w:spacing w:val="2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21"/>
          <w:sz w:val="24"/>
        </w:rPr>
        <w:t xml:space="preserve"> </w:t>
      </w:r>
      <w:r>
        <w:rPr>
          <w:sz w:val="24"/>
        </w:rPr>
        <w:t>штаба</w:t>
      </w:r>
      <w:r>
        <w:rPr>
          <w:spacing w:val="2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9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 директора школы;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  <w:tab w:val="left" w:pos="2363"/>
          <w:tab w:val="left" w:pos="2708"/>
          <w:tab w:val="left" w:pos="3880"/>
          <w:tab w:val="left" w:pos="6148"/>
          <w:tab w:val="left" w:pos="7559"/>
          <w:tab w:val="left" w:pos="8959"/>
          <w:tab w:val="left" w:pos="9303"/>
        </w:tabs>
        <w:ind w:right="111"/>
        <w:jc w:val="left"/>
        <w:rPr>
          <w:sz w:val="24"/>
        </w:rPr>
      </w:pPr>
      <w:r>
        <w:rPr>
          <w:sz w:val="24"/>
        </w:rPr>
        <w:t>готовит</w:t>
      </w:r>
      <w:r>
        <w:rPr>
          <w:sz w:val="24"/>
        </w:rPr>
        <w:tab/>
        <w:t>и</w:t>
      </w:r>
      <w:r>
        <w:rPr>
          <w:sz w:val="24"/>
        </w:rPr>
        <w:tab/>
        <w:t>проводит</w:t>
      </w:r>
      <w:r>
        <w:rPr>
          <w:sz w:val="24"/>
        </w:rPr>
        <w:tab/>
        <w:t>командно-штабные,</w:t>
      </w:r>
      <w:r>
        <w:rPr>
          <w:sz w:val="24"/>
        </w:rPr>
        <w:tab/>
        <w:t>объектовые</w:t>
      </w:r>
      <w:r>
        <w:rPr>
          <w:sz w:val="24"/>
        </w:rPr>
        <w:tab/>
        <w:t>тренировки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ГОЧС;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right="112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right="107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2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3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34"/>
          <w:sz w:val="24"/>
        </w:rPr>
        <w:t xml:space="preserve"> </w:t>
      </w:r>
      <w:r>
        <w:rPr>
          <w:sz w:val="24"/>
        </w:rPr>
        <w:t>(при</w:t>
      </w:r>
      <w:r>
        <w:rPr>
          <w:spacing w:val="34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  <w:tab w:val="left" w:pos="2523"/>
          <w:tab w:val="left" w:pos="4122"/>
          <w:tab w:val="left" w:pos="5117"/>
          <w:tab w:val="left" w:pos="5453"/>
          <w:tab w:val="left" w:pos="6845"/>
          <w:tab w:val="left" w:pos="8475"/>
          <w:tab w:val="left" w:pos="8811"/>
        </w:tabs>
        <w:ind w:right="113"/>
        <w:jc w:val="left"/>
        <w:rPr>
          <w:sz w:val="24"/>
        </w:rPr>
      </w:pPr>
      <w:r>
        <w:rPr>
          <w:sz w:val="24"/>
        </w:rPr>
        <w:t>проводит</w:t>
      </w:r>
      <w:r>
        <w:rPr>
          <w:sz w:val="24"/>
        </w:rPr>
        <w:tab/>
        <w:t>практические</w:t>
      </w:r>
      <w:r>
        <w:rPr>
          <w:sz w:val="24"/>
        </w:rPr>
        <w:tab/>
        <w:t>занятия</w:t>
      </w:r>
      <w:r>
        <w:rPr>
          <w:sz w:val="24"/>
        </w:rPr>
        <w:tab/>
        <w:t>и</w:t>
      </w:r>
      <w:r>
        <w:rPr>
          <w:sz w:val="24"/>
        </w:rPr>
        <w:tab/>
        <w:t>тренировки</w:t>
      </w:r>
      <w:r>
        <w:rPr>
          <w:sz w:val="24"/>
        </w:rPr>
        <w:tab/>
        <w:t>обучающихся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 по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ГОЧС;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защиты (противогазы, ватно-марлевые повязки) на случай 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 характера;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принимает активное участие в составлении инструкции о порядке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ЧС и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12"/>
        <w:rPr>
          <w:sz w:val="24"/>
        </w:rPr>
      </w:pP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ГОЧС.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составляет отчетность по установленной форме, в том числе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08"/>
        </w:tabs>
        <w:ind w:right="105" w:firstLine="0"/>
        <w:jc w:val="both"/>
        <w:rPr>
          <w:sz w:val="24"/>
        </w:rPr>
      </w:pPr>
      <w:r>
        <w:rPr>
          <w:sz w:val="24"/>
        </w:rPr>
        <w:t>Рассаживает обучающихся с учетом их роста, наличия заболеваний органов 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20"/>
        </w:tabs>
        <w:ind w:right="102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учащихся 5-9-х классов - 15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а также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 доски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минут.</w:t>
      </w:r>
    </w:p>
    <w:p w:rsidR="00AB2AAA" w:rsidRDefault="00AB2AAA">
      <w:pPr>
        <w:jc w:val="both"/>
        <w:rPr>
          <w:sz w:val="24"/>
        </w:rPr>
        <w:sectPr w:rsidR="00AB2AAA">
          <w:pgSz w:w="11910" w:h="16840"/>
          <w:pgMar w:top="980" w:right="820" w:bottom="280" w:left="980" w:header="720" w:footer="720" w:gutter="0"/>
          <w:cols w:space="720"/>
        </w:sectPr>
      </w:pPr>
    </w:p>
    <w:p w:rsidR="00AB2AAA" w:rsidRDefault="00843A48">
      <w:pPr>
        <w:pStyle w:val="a4"/>
        <w:numPr>
          <w:ilvl w:val="1"/>
          <w:numId w:val="3"/>
        </w:numPr>
        <w:tabs>
          <w:tab w:val="left" w:pos="1012"/>
        </w:tabs>
        <w:spacing w:before="76"/>
        <w:ind w:right="116" w:firstLine="0"/>
        <w:jc w:val="both"/>
        <w:rPr>
          <w:sz w:val="24"/>
        </w:rPr>
      </w:pPr>
      <w:r>
        <w:rPr>
          <w:sz w:val="24"/>
        </w:rPr>
        <w:lastRenderedPageBreak/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3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завершено.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21"/>
        </w:tabs>
        <w:ind w:right="107" w:firstLine="0"/>
        <w:jc w:val="both"/>
        <w:rPr>
          <w:sz w:val="24"/>
        </w:rPr>
      </w:pPr>
      <w:r>
        <w:rPr>
          <w:sz w:val="24"/>
        </w:rPr>
        <w:t>Преподаватель-организатор ОБЖ обязан иметь рабочую образовательную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урок.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21"/>
        </w:tabs>
        <w:spacing w:before="1"/>
        <w:ind w:right="99" w:firstLine="0"/>
        <w:jc w:val="both"/>
        <w:rPr>
          <w:sz w:val="24"/>
        </w:rPr>
      </w:pPr>
      <w:r>
        <w:rPr>
          <w:sz w:val="24"/>
        </w:rPr>
        <w:t>Организует совместно с коллегами проведение школьного этапа олимпиады по ОБЖ.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сборные команды школы для участия в следующих этапах олимпиад по основам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29"/>
        </w:tabs>
        <w:ind w:right="99" w:firstLine="0"/>
        <w:jc w:val="both"/>
        <w:rPr>
          <w:sz w:val="24"/>
        </w:rPr>
      </w:pPr>
      <w:r>
        <w:rPr>
          <w:sz w:val="24"/>
        </w:rPr>
        <w:t>Организует участие обучающихся в конкурсах по ОБЖ, во внеклассных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 неделях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 предметных стенгазет, памяток и, по возможности, организует внеклассную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 основам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85"/>
        </w:tabs>
        <w:ind w:right="98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 ОБЖ занятий, а также во время проведения школьного этапа 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конкурсов, внеклассных предметных мероприятий по основам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45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Участвует в планировании и проведении мероприятий по охране труда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обучающихся.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21"/>
        </w:tabs>
        <w:ind w:right="104" w:firstLine="0"/>
        <w:jc w:val="both"/>
        <w:rPr>
          <w:sz w:val="24"/>
        </w:rPr>
      </w:pPr>
      <w:r>
        <w:rPr>
          <w:sz w:val="24"/>
        </w:rPr>
        <w:t>Участвует в работе комиссии по расследованию несчастных случаев, происшедших 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41"/>
        </w:tabs>
        <w:ind w:right="102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37"/>
        </w:tabs>
        <w:ind w:right="108" w:firstLine="0"/>
        <w:jc w:val="both"/>
        <w:rPr>
          <w:sz w:val="24"/>
        </w:rPr>
      </w:pPr>
      <w:r>
        <w:rPr>
          <w:sz w:val="24"/>
        </w:rPr>
        <w:t>Осуществляет ведение электронной документации по своему предмету,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Преподавателю-организатору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ОБЖ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 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использовать неисправную мебель, электрооборудование и учебное 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средства защиты,</w:t>
      </w:r>
      <w:r>
        <w:rPr>
          <w:spacing w:val="60"/>
          <w:sz w:val="24"/>
        </w:rPr>
        <w:t xml:space="preserve"> </w:t>
      </w:r>
      <w:r>
        <w:rPr>
          <w:sz w:val="24"/>
        </w:rPr>
        <w:t>ЭСО и оргтехнику или оборудование,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явными признаками повреждения;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29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 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29"/>
        </w:tabs>
        <w:ind w:right="108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и Конвенции ООН о правах ребенка,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школьников.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01"/>
        </w:tabs>
        <w:spacing w:line="272" w:lineRule="exact"/>
        <w:ind w:left="1000" w:hanging="541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 ОБЖ.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165"/>
        </w:tabs>
        <w:ind w:right="114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3"/>
          <w:sz w:val="24"/>
        </w:rPr>
        <w:t xml:space="preserve"> </w:t>
      </w:r>
      <w:r>
        <w:rPr>
          <w:sz w:val="24"/>
        </w:rPr>
        <w:t>ОБЖ,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49"/>
        </w:tabs>
        <w:ind w:right="102" w:firstLine="0"/>
        <w:jc w:val="both"/>
        <w:rPr>
          <w:sz w:val="24"/>
        </w:rPr>
      </w:pPr>
      <w:r>
        <w:rPr>
          <w:sz w:val="24"/>
        </w:rPr>
        <w:t>Проводит вводный инструктаж учащихся по правилам поведения в кабинете ОБЖ,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 инструктажи при изучении новых тем и работы с учебным оборудованием 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49"/>
        </w:tabs>
        <w:ind w:right="107" w:firstLine="0"/>
        <w:jc w:val="both"/>
        <w:rPr>
          <w:sz w:val="24"/>
        </w:rPr>
      </w:pPr>
      <w:r>
        <w:rPr>
          <w:sz w:val="24"/>
        </w:rPr>
        <w:t>Принимает участие в смотре-конкурсе учебных кабинетов, готовит кабинет ОБЖ 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-1"/>
          <w:sz w:val="24"/>
        </w:rPr>
        <w:t xml:space="preserve"> </w:t>
      </w:r>
      <w:r>
        <w:rPr>
          <w:sz w:val="24"/>
        </w:rPr>
        <w:t>на 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учебного года.</w:t>
      </w:r>
    </w:p>
    <w:p w:rsidR="00AB2AAA" w:rsidRDefault="00AB2AAA">
      <w:pPr>
        <w:jc w:val="both"/>
        <w:rPr>
          <w:sz w:val="24"/>
        </w:rPr>
        <w:sectPr w:rsidR="00AB2AAA">
          <w:pgSz w:w="11910" w:h="16840"/>
          <w:pgMar w:top="980" w:right="820" w:bottom="280" w:left="980" w:header="720" w:footer="720" w:gutter="0"/>
          <w:cols w:space="720"/>
        </w:sectPr>
      </w:pPr>
    </w:p>
    <w:p w:rsidR="00AB2AAA" w:rsidRDefault="00843A48">
      <w:pPr>
        <w:pStyle w:val="a4"/>
        <w:numPr>
          <w:ilvl w:val="1"/>
          <w:numId w:val="3"/>
        </w:numPr>
        <w:tabs>
          <w:tab w:val="left" w:pos="1029"/>
        </w:tabs>
        <w:spacing w:before="76"/>
        <w:ind w:right="109" w:firstLine="0"/>
        <w:jc w:val="both"/>
        <w:rPr>
          <w:sz w:val="24"/>
        </w:rPr>
      </w:pPr>
      <w:r>
        <w:rPr>
          <w:sz w:val="24"/>
        </w:rPr>
        <w:lastRenderedPageBreak/>
        <w:t>Преподаватель-организатор ОБЖ соблюдает Устав и Правила внутреннего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01"/>
        </w:tabs>
        <w:ind w:right="102" w:firstLine="0"/>
        <w:jc w:val="both"/>
        <w:rPr>
          <w:sz w:val="24"/>
        </w:rPr>
      </w:pPr>
      <w:r>
        <w:rPr>
          <w:sz w:val="24"/>
        </w:rPr>
        <w:t>Педагог периодически проходит бесплатные медицинские обследования,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93"/>
        </w:tabs>
        <w:ind w:right="9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B2AAA" w:rsidRDefault="00AB2AAA">
      <w:pPr>
        <w:pStyle w:val="a3"/>
        <w:spacing w:before="5"/>
        <w:ind w:left="0" w:firstLine="0"/>
        <w:jc w:val="left"/>
      </w:pPr>
    </w:p>
    <w:p w:rsidR="00AB2AAA" w:rsidRDefault="00843A48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Права</w:t>
      </w:r>
    </w:p>
    <w:p w:rsidR="00AB2AAA" w:rsidRDefault="00843A48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Преподаватель-организатор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ОБЖ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право: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881"/>
        </w:tabs>
        <w:ind w:right="111" w:firstLine="0"/>
        <w:jc w:val="both"/>
        <w:rPr>
          <w:sz w:val="24"/>
        </w:rPr>
      </w:pPr>
      <w:r>
        <w:rPr>
          <w:sz w:val="24"/>
        </w:rPr>
        <w:t>Участвовать в управлении общеобразовательной организацией в порядке, 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57"/>
        </w:tabs>
        <w:ind w:right="101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условиям, 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 договором.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885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 по основам безопасности жизнедеятельности, методы оценки знаний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 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17"/>
        </w:tabs>
        <w:ind w:right="109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69"/>
        </w:tabs>
        <w:ind w:right="108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 относящиеся к организации занятий и соблюдению дисциплины,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 к дисциплинарной ответственности в случаях и порядке, которые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 о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взысканиях обучающихся.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29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37"/>
        </w:tabs>
        <w:ind w:right="104" w:firstLine="0"/>
        <w:jc w:val="both"/>
        <w:rPr>
          <w:sz w:val="24"/>
        </w:rPr>
      </w:pPr>
      <w:r>
        <w:rPr>
          <w:sz w:val="24"/>
        </w:rPr>
        <w:t>Предоставлять на рассмотрение администрации школы предложения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общеобразовательной организации и усовершенствованию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29"/>
        </w:tabs>
        <w:ind w:right="107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17"/>
        </w:tabs>
        <w:ind w:right="112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65"/>
        </w:tabs>
        <w:spacing w:before="2" w:line="237" w:lineRule="auto"/>
        <w:ind w:right="105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129"/>
        </w:tabs>
        <w:spacing w:before="2"/>
        <w:ind w:right="11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89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Преподаватель-организатор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 Российской Федерации, Федеральным Законом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Уставом школы, Коллективным договором, Правилами внутреннего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распорядка.</w:t>
      </w:r>
    </w:p>
    <w:p w:rsidR="00AB2AAA" w:rsidRDefault="00AB2AAA">
      <w:pPr>
        <w:pStyle w:val="a3"/>
        <w:spacing w:before="4"/>
        <w:ind w:left="0" w:firstLine="0"/>
        <w:jc w:val="left"/>
      </w:pPr>
    </w:p>
    <w:p w:rsidR="00AB2AAA" w:rsidRDefault="00843A48">
      <w:pPr>
        <w:pStyle w:val="Heading1"/>
        <w:numPr>
          <w:ilvl w:val="0"/>
          <w:numId w:val="3"/>
        </w:numPr>
        <w:tabs>
          <w:tab w:val="left" w:pos="701"/>
        </w:tabs>
        <w:spacing w:line="240" w:lineRule="auto"/>
        <w:ind w:hanging="241"/>
        <w:jc w:val="both"/>
      </w:pPr>
      <w:r>
        <w:t>Ответственность</w:t>
      </w:r>
    </w:p>
    <w:p w:rsidR="00AB2AAA" w:rsidRDefault="00AB2AAA">
      <w:pPr>
        <w:jc w:val="both"/>
        <w:sectPr w:rsidR="00AB2AAA">
          <w:pgSz w:w="11910" w:h="16840"/>
          <w:pgMar w:top="980" w:right="820" w:bottom="280" w:left="980" w:header="720" w:footer="720" w:gutter="0"/>
          <w:cols w:space="720"/>
        </w:sectPr>
      </w:pPr>
    </w:p>
    <w:p w:rsidR="00AB2AAA" w:rsidRDefault="00843A48">
      <w:pPr>
        <w:pStyle w:val="a4"/>
        <w:numPr>
          <w:ilvl w:val="1"/>
          <w:numId w:val="3"/>
        </w:numPr>
        <w:tabs>
          <w:tab w:val="left" w:pos="893"/>
        </w:tabs>
        <w:spacing w:before="76"/>
        <w:ind w:right="98" w:firstLine="0"/>
        <w:rPr>
          <w:sz w:val="24"/>
        </w:rPr>
      </w:pPr>
      <w:r>
        <w:rPr>
          <w:sz w:val="24"/>
          <w:u w:val="single"/>
        </w:rPr>
        <w:lastRenderedPageBreak/>
        <w:t>В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преподаватель-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организатор ОБЖ 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181"/>
        </w:tabs>
        <w:ind w:left="1180" w:right="99"/>
        <w:rPr>
          <w:sz w:val="24"/>
        </w:rPr>
      </w:pPr>
      <w:r>
        <w:rPr>
          <w:sz w:val="24"/>
        </w:rPr>
        <w:t>за реализацию не в полном объеме образовательных программ по ОБЖ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 расписанию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181"/>
        </w:tabs>
        <w:ind w:left="1180" w:right="103"/>
        <w:rPr>
          <w:sz w:val="24"/>
        </w:rPr>
      </w:pPr>
      <w:r>
        <w:rPr>
          <w:sz w:val="24"/>
        </w:rPr>
        <w:t>за жизнь и здоровье учащихся во время урока или иного проводимого им занятия,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сопровождения учеников на предметные конкурсы и олимпиады по ОБЖ,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преподавателем;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181"/>
        </w:tabs>
        <w:spacing w:before="1"/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181"/>
        </w:tabs>
        <w:ind w:left="1180" w:right="10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181"/>
        </w:tabs>
        <w:ind w:left="1180" w:right="11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и несвоевременное сообщение администрации школы о 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ГО;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181"/>
        </w:tabs>
        <w:spacing w:before="1"/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181"/>
        </w:tabs>
        <w:ind w:left="1180" w:right="106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на занятиях по ОБЖ,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преподавателем-организатором ОБЖ;</w:t>
      </w:r>
    </w:p>
    <w:p w:rsidR="00AB2AAA" w:rsidRDefault="00843A48">
      <w:pPr>
        <w:pStyle w:val="a4"/>
        <w:numPr>
          <w:ilvl w:val="2"/>
          <w:numId w:val="3"/>
        </w:numPr>
        <w:tabs>
          <w:tab w:val="left" w:pos="1181"/>
        </w:tabs>
        <w:ind w:left="1180" w:right="10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занятий по ОБЖ, внеклассных мероприятий, при проведении или выезде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 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85"/>
        </w:tabs>
        <w:ind w:right="9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должностной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инструкцией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преподавателя-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организатора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ОБЖ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1"/>
          <w:sz w:val="24"/>
        </w:rPr>
        <w:t xml:space="preserve"> </w:t>
      </w:r>
      <w:r>
        <w:rPr>
          <w:sz w:val="24"/>
        </w:rPr>
        <w:t>192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8"/>
          <w:sz w:val="24"/>
        </w:rPr>
        <w:t xml:space="preserve"> </w:t>
      </w:r>
      <w:r>
        <w:rPr>
          <w:sz w:val="24"/>
        </w:rPr>
        <w:t>РФ.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01"/>
        </w:tabs>
        <w:ind w:right="10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освобожден от занимаемой должности согласно Трудовому Кодексу РФ.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 является мерой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77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05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 ответственность в порядке и в пределах, предусмотренных трудовым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33"/>
        </w:tabs>
        <w:ind w:right="10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B2AAA" w:rsidRDefault="00843A48">
      <w:pPr>
        <w:pStyle w:val="Heading1"/>
        <w:numPr>
          <w:ilvl w:val="0"/>
          <w:numId w:val="3"/>
        </w:numPr>
        <w:tabs>
          <w:tab w:val="left" w:pos="701"/>
        </w:tabs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17"/>
        </w:tabs>
        <w:ind w:right="101" w:firstLine="0"/>
        <w:jc w:val="both"/>
        <w:rPr>
          <w:sz w:val="24"/>
        </w:rPr>
      </w:pPr>
      <w:r>
        <w:rPr>
          <w:sz w:val="24"/>
        </w:rPr>
        <w:t>Преподавателю-организатору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9"/>
          <w:sz w:val="24"/>
        </w:rPr>
        <w:t xml:space="preserve"> </w:t>
      </w:r>
      <w:r>
        <w:rPr>
          <w:sz w:val="24"/>
        </w:rPr>
        <w:t>(норма 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платы) 36 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65"/>
        </w:tabs>
        <w:ind w:right="101" w:firstLine="0"/>
        <w:jc w:val="both"/>
        <w:rPr>
          <w:sz w:val="24"/>
        </w:rPr>
      </w:pPr>
      <w:r>
        <w:rPr>
          <w:sz w:val="24"/>
        </w:rPr>
        <w:t>Преподаватель-организатор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2"/>
          <w:sz w:val="24"/>
        </w:rPr>
        <w:t xml:space="preserve"> </w:t>
      </w:r>
      <w:r>
        <w:rPr>
          <w:sz w:val="24"/>
        </w:rPr>
        <w:t>год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3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4"/>
          <w:sz w:val="24"/>
        </w:rPr>
        <w:t xml:space="preserve"> </w:t>
      </w:r>
      <w:r>
        <w:rPr>
          <w:sz w:val="24"/>
        </w:rPr>
        <w:t>планы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педагога</w:t>
      </w:r>
    </w:p>
    <w:p w:rsidR="00AB2AAA" w:rsidRDefault="00AB2AAA">
      <w:pPr>
        <w:jc w:val="both"/>
        <w:rPr>
          <w:sz w:val="24"/>
        </w:rPr>
        <w:sectPr w:rsidR="00AB2AAA">
          <w:pgSz w:w="11910" w:h="16840"/>
          <w:pgMar w:top="980" w:right="820" w:bottom="280" w:left="980" w:header="720" w:footer="720" w:gutter="0"/>
          <w:cols w:space="720"/>
        </w:sectPr>
      </w:pPr>
    </w:p>
    <w:p w:rsidR="00AB2AAA" w:rsidRDefault="00843A48">
      <w:pPr>
        <w:pStyle w:val="a3"/>
        <w:spacing w:before="76"/>
        <w:ind w:left="460" w:right="104" w:firstLine="0"/>
      </w:pPr>
      <w:r>
        <w:lastRenderedPageBreak/>
        <w:t>согласовываются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утверждаются непосредственно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01"/>
        </w:tabs>
        <w:ind w:right="99" w:firstLine="0"/>
        <w:jc w:val="both"/>
        <w:rPr>
          <w:sz w:val="24"/>
        </w:rPr>
      </w:pPr>
      <w:r>
        <w:rPr>
          <w:sz w:val="24"/>
        </w:rPr>
        <w:t>Участвует в планировании мероприятий образовательной организации по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69"/>
        </w:tabs>
        <w:ind w:right="102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69"/>
        </w:tabs>
        <w:spacing w:before="1"/>
        <w:ind w:right="99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школы,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 Российской Федерации. Преподавателя-организатора ОБЖ заменяют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93"/>
        </w:tabs>
        <w:ind w:right="112" w:firstLine="0"/>
        <w:jc w:val="both"/>
        <w:rPr>
          <w:sz w:val="24"/>
        </w:rPr>
      </w:pP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01"/>
        </w:tabs>
        <w:ind w:right="105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 семинарах, круглых столах, месячниках безопасности, а также в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МО и методических объединениях преподавателей-организаторов ОБЖ,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организацией. Выступает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55"/>
          <w:sz w:val="24"/>
        </w:rPr>
        <w:t xml:space="preserve"> </w:t>
      </w:r>
      <w:r>
        <w:rPr>
          <w:sz w:val="24"/>
        </w:rPr>
        <w:t>ОБЖ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29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заменяющим).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13"/>
        </w:tabs>
        <w:ind w:right="107" w:firstLine="0"/>
        <w:jc w:val="both"/>
        <w:rPr>
          <w:sz w:val="24"/>
        </w:rPr>
      </w:pPr>
      <w:r>
        <w:rPr>
          <w:sz w:val="24"/>
        </w:rPr>
        <w:t>Получает от директора и заместителей директора информацию 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систематически знакомится под подпись с соответствующими документами,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117"/>
        </w:tabs>
        <w:ind w:right="108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05"/>
        </w:tabs>
        <w:ind w:right="102" w:firstLine="0"/>
        <w:jc w:val="both"/>
        <w:rPr>
          <w:sz w:val="24"/>
        </w:rPr>
      </w:pPr>
      <w:r>
        <w:rPr>
          <w:sz w:val="24"/>
        </w:rPr>
        <w:t>Взаимодействует с директором школы и заместителем директора по административно-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 работе в целях обеспечения школьников и сотрудников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117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электроосвещения, 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водопровода.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45"/>
        </w:tabs>
        <w:ind w:right="106" w:firstLine="0"/>
        <w:jc w:val="both"/>
        <w:rPr>
          <w:sz w:val="24"/>
        </w:rPr>
      </w:pPr>
      <w:r>
        <w:rPr>
          <w:sz w:val="24"/>
        </w:rPr>
        <w:t>Сообщает директору и его заместителям информацию, полученную на 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после ее получения.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113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7"/>
          <w:sz w:val="24"/>
        </w:rPr>
        <w:t xml:space="preserve"> </w:t>
      </w:r>
      <w:r>
        <w:rPr>
          <w:sz w:val="24"/>
        </w:rPr>
        <w:t>ОБЖ.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1005"/>
        </w:tabs>
        <w:ind w:right="111" w:firstLine="0"/>
        <w:jc w:val="both"/>
        <w:rPr>
          <w:sz w:val="24"/>
        </w:rPr>
      </w:pPr>
      <w:r>
        <w:rPr>
          <w:sz w:val="24"/>
        </w:rPr>
        <w:t>Информирует администрацию школы о возникших трудностях и проблемах в работе, 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AB2AAA" w:rsidRDefault="00843A48">
      <w:pPr>
        <w:pStyle w:val="Heading1"/>
        <w:numPr>
          <w:ilvl w:val="0"/>
          <w:numId w:val="3"/>
        </w:numPr>
        <w:tabs>
          <w:tab w:val="left" w:pos="701"/>
        </w:tabs>
        <w:spacing w:before="4"/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17"/>
        </w:tabs>
        <w:spacing w:line="237" w:lineRule="auto"/>
        <w:ind w:right="100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AB2AAA" w:rsidRDefault="00843A48">
      <w:pPr>
        <w:pStyle w:val="a4"/>
        <w:numPr>
          <w:ilvl w:val="1"/>
          <w:numId w:val="3"/>
        </w:numPr>
        <w:tabs>
          <w:tab w:val="left" w:pos="921"/>
        </w:tabs>
        <w:ind w:right="9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AB2AAA" w:rsidRPr="00803624" w:rsidRDefault="00843A48" w:rsidP="00803624">
      <w:pPr>
        <w:pStyle w:val="a4"/>
        <w:numPr>
          <w:ilvl w:val="1"/>
          <w:numId w:val="3"/>
        </w:numPr>
        <w:tabs>
          <w:tab w:val="left" w:pos="993"/>
        </w:tabs>
        <w:ind w:right="105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преподавателя-организатора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 подтверждается подписью в экземпляре инструкции, хранящемся у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 ознакомления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инструкциями.</w:t>
      </w:r>
    </w:p>
    <w:p w:rsidR="00AB2AAA" w:rsidRPr="00803624" w:rsidRDefault="00843A48" w:rsidP="00803624">
      <w:pPr>
        <w:tabs>
          <w:tab w:val="left" w:pos="6628"/>
          <w:tab w:val="left" w:pos="9461"/>
        </w:tabs>
        <w:ind w:left="460"/>
        <w:jc w:val="both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AB2AAA" w:rsidRPr="00843A48" w:rsidRDefault="00843A48" w:rsidP="00843A48">
      <w:pPr>
        <w:ind w:left="460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руки</w:t>
      </w:r>
    </w:p>
    <w:p w:rsidR="00803624" w:rsidRDefault="00803624" w:rsidP="00803624">
      <w:pPr>
        <w:jc w:val="center"/>
        <w:rPr>
          <w:sz w:val="24"/>
        </w:rPr>
        <w:sectPr w:rsidR="00803624" w:rsidSect="00803624">
          <w:pgSz w:w="11910" w:h="16840"/>
          <w:pgMar w:top="980" w:right="428" w:bottom="142" w:left="980" w:header="720" w:footer="720" w:gutter="0"/>
          <w:cols w:space="720"/>
        </w:sectPr>
      </w:pPr>
      <w:r>
        <w:rPr>
          <w:sz w:val="24"/>
        </w:rPr>
        <w:t>«___»  ___________20  г ___________</w:t>
      </w:r>
      <w:r w:rsidR="00843A48">
        <w:rPr>
          <w:sz w:val="24"/>
        </w:rPr>
        <w:t>__/_____________________________/</w:t>
      </w:r>
    </w:p>
    <w:p w:rsidR="00AB2AAA" w:rsidRDefault="00AB2AAA" w:rsidP="00803624">
      <w:pPr>
        <w:pStyle w:val="a3"/>
        <w:tabs>
          <w:tab w:val="left" w:pos="1172"/>
          <w:tab w:val="left" w:pos="1884"/>
          <w:tab w:val="left" w:pos="2364"/>
          <w:tab w:val="left" w:pos="3085"/>
          <w:tab w:val="left" w:pos="5120"/>
          <w:tab w:val="left" w:pos="6735"/>
          <w:tab w:val="left" w:pos="9565"/>
        </w:tabs>
        <w:spacing w:before="76"/>
        <w:ind w:left="0" w:firstLine="0"/>
        <w:jc w:val="left"/>
      </w:pPr>
    </w:p>
    <w:sectPr w:rsidR="00AB2AAA" w:rsidSect="00803624">
      <w:pgSz w:w="11910" w:h="16840"/>
      <w:pgMar w:top="426" w:right="8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0AE"/>
    <w:multiLevelType w:val="multilevel"/>
    <w:tmpl w:val="E0DE3E32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600"/>
      </w:pPr>
      <w:rPr>
        <w:rFonts w:hint="default"/>
        <w:lang w:val="ru-RU" w:eastAsia="en-US" w:bidi="ar-SA"/>
      </w:rPr>
    </w:lvl>
  </w:abstractNum>
  <w:abstractNum w:abstractNumId="1">
    <w:nsid w:val="684B6414"/>
    <w:multiLevelType w:val="multilevel"/>
    <w:tmpl w:val="54D86126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</w:abstractNum>
  <w:abstractNum w:abstractNumId="2">
    <w:nsid w:val="69024C29"/>
    <w:multiLevelType w:val="multilevel"/>
    <w:tmpl w:val="7CAC436C"/>
    <w:lvl w:ilvl="0">
      <w:start w:val="2"/>
      <w:numFmt w:val="decimal"/>
      <w:lvlText w:val="%1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60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4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6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B2AAA"/>
    <w:rsid w:val="0051158B"/>
    <w:rsid w:val="00803624"/>
    <w:rsid w:val="00843A48"/>
    <w:rsid w:val="00AB2AAA"/>
    <w:rsid w:val="00D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A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2AAA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2AAA"/>
    <w:pPr>
      <w:spacing w:line="274" w:lineRule="exact"/>
      <w:ind w:left="700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B2AAA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B2AAA"/>
  </w:style>
  <w:style w:type="paragraph" w:styleId="a5">
    <w:name w:val="Balloon Text"/>
    <w:basedOn w:val="a"/>
    <w:link w:val="a6"/>
    <w:uiPriority w:val="99"/>
    <w:semiHidden/>
    <w:unhideWhenUsed/>
    <w:rsid w:val="00803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1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5691</Words>
  <Characters>32441</Characters>
  <Application>Microsoft Office Word</Application>
  <DocSecurity>0</DocSecurity>
  <Lines>270</Lines>
  <Paragraphs>76</Paragraphs>
  <ScaleCrop>false</ScaleCrop>
  <Company>Microsoft</Company>
  <LinksUpToDate>false</LinksUpToDate>
  <CharactersWithSpaces>38056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4</cp:revision>
  <dcterms:created xsi:type="dcterms:W3CDTF">2022-02-08T20:01:00Z</dcterms:created>
  <dcterms:modified xsi:type="dcterms:W3CDTF">2022-02-09T09:48:00Z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