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905" w:rsidRPr="00547905" w:rsidRDefault="00547905" w:rsidP="00547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547905" w:rsidRPr="00547905" w:rsidRDefault="00547905" w:rsidP="00547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905" w:rsidRDefault="00547905" w:rsidP="00D761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905" w:rsidRPr="00547905" w:rsidRDefault="00547905" w:rsidP="00D761C7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547905">
        <w:rPr>
          <w:rFonts w:ascii="Times New Roman" w:hAnsi="Times New Roman" w:cs="Times New Roman"/>
          <w:b/>
          <w:sz w:val="56"/>
          <w:szCs w:val="28"/>
        </w:rPr>
        <w:t xml:space="preserve">Проект в подготовительной группе </w:t>
      </w:r>
    </w:p>
    <w:p w:rsidR="00547905" w:rsidRPr="00547905" w:rsidRDefault="00547905" w:rsidP="00D761C7">
      <w:pPr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547905">
        <w:rPr>
          <w:rFonts w:ascii="Times New Roman" w:hAnsi="Times New Roman" w:cs="Times New Roman"/>
          <w:b/>
          <w:sz w:val="56"/>
          <w:szCs w:val="28"/>
        </w:rPr>
        <w:t>на тему</w:t>
      </w:r>
      <w:proofErr w:type="gramStart"/>
      <w:r w:rsidRPr="00547905">
        <w:rPr>
          <w:rFonts w:ascii="Times New Roman" w:hAnsi="Times New Roman" w:cs="Times New Roman"/>
          <w:b/>
          <w:sz w:val="56"/>
          <w:szCs w:val="28"/>
        </w:rPr>
        <w:t xml:space="preserve"> </w:t>
      </w:r>
      <w:r w:rsidRPr="00547905">
        <w:rPr>
          <w:rFonts w:ascii="Times New Roman" w:hAnsi="Times New Roman" w:cs="Times New Roman"/>
          <w:b/>
          <w:i/>
          <w:sz w:val="96"/>
          <w:szCs w:val="28"/>
        </w:rPr>
        <w:t>:</w:t>
      </w:r>
      <w:proofErr w:type="gramEnd"/>
      <w:r w:rsidRPr="00547905">
        <w:rPr>
          <w:rFonts w:ascii="Times New Roman" w:hAnsi="Times New Roman" w:cs="Times New Roman"/>
          <w:b/>
          <w:i/>
          <w:sz w:val="52"/>
          <w:szCs w:val="28"/>
        </w:rPr>
        <w:t xml:space="preserve"> «Наши имена»</w:t>
      </w:r>
    </w:p>
    <w:p w:rsidR="00547905" w:rsidRDefault="00547905" w:rsidP="0054790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FD618" wp14:editId="24852A57">
            <wp:extent cx="5756837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37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7905">
        <w:t xml:space="preserve"> </w:t>
      </w:r>
    </w:p>
    <w:p w:rsidR="00547905" w:rsidRDefault="00547905" w:rsidP="005479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7905" w:rsidRDefault="00547905" w:rsidP="005479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7905" w:rsidRDefault="00547905" w:rsidP="005479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7905" w:rsidRPr="00547905" w:rsidRDefault="00547905" w:rsidP="00547905">
      <w:pPr>
        <w:jc w:val="right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 Маркина Е. А.</w:t>
      </w:r>
    </w:p>
    <w:p w:rsidR="00547905" w:rsidRPr="00547905" w:rsidRDefault="00547905" w:rsidP="00547905">
      <w:pPr>
        <w:rPr>
          <w:rFonts w:ascii="Times New Roman" w:hAnsi="Times New Roman" w:cs="Times New Roman"/>
          <w:sz w:val="28"/>
          <w:szCs w:val="28"/>
        </w:rPr>
      </w:pPr>
    </w:p>
    <w:p w:rsidR="00547905" w:rsidRPr="00547905" w:rsidRDefault="00547905" w:rsidP="00547905">
      <w:pPr>
        <w:rPr>
          <w:rFonts w:ascii="Times New Roman" w:hAnsi="Times New Roman" w:cs="Times New Roman"/>
          <w:sz w:val="28"/>
          <w:szCs w:val="28"/>
        </w:rPr>
      </w:pPr>
    </w:p>
    <w:p w:rsidR="00547905" w:rsidRDefault="00547905" w:rsidP="00547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2022</w:t>
      </w:r>
    </w:p>
    <w:p w:rsidR="00547905" w:rsidRDefault="00547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61C7" w:rsidRPr="00D761C7" w:rsidRDefault="00D761C7" w:rsidP="00D76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Имена, имена, имена –</w:t>
      </w:r>
    </w:p>
    <w:p w:rsidR="00D761C7" w:rsidRPr="00D761C7" w:rsidRDefault="00D761C7" w:rsidP="00D761C7">
      <w:pPr>
        <w:jc w:val="right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нашей жизни звучат не случайно:</w:t>
      </w:r>
    </w:p>
    <w:p w:rsidR="00D761C7" w:rsidRPr="00D761C7" w:rsidRDefault="00D761C7" w:rsidP="00D76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Как загадочна наша страна –</w:t>
      </w:r>
    </w:p>
    <w:p w:rsidR="00B50CFF" w:rsidRDefault="00D761C7" w:rsidP="00D76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D761C7">
        <w:rPr>
          <w:rFonts w:ascii="Times New Roman" w:hAnsi="Times New Roman" w:cs="Times New Roman"/>
          <w:sz w:val="28"/>
          <w:szCs w:val="28"/>
        </w:rPr>
        <w:t>Так и имя – загадка и тайна.</w:t>
      </w:r>
    </w:p>
    <w:p w:rsidR="00D761C7" w:rsidRPr="00D761C7" w:rsidRDefault="00D761C7" w:rsidP="00D761C7">
      <w:pPr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D761C7">
        <w:rPr>
          <w:rFonts w:ascii="Times New Roman" w:hAnsi="Times New Roman" w:cs="Times New Roman"/>
          <w:sz w:val="28"/>
          <w:szCs w:val="28"/>
        </w:rPr>
        <w:t xml:space="preserve"> краткосрочный, познавательно-творческий.</w:t>
      </w:r>
    </w:p>
    <w:p w:rsidR="00D761C7" w:rsidRPr="00D761C7" w:rsidRDefault="00D761C7" w:rsidP="00D761C7">
      <w:pPr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Срок</w:t>
      </w:r>
      <w:r w:rsidRPr="00D761C7">
        <w:rPr>
          <w:rFonts w:ascii="Times New Roman" w:hAnsi="Times New Roman" w:cs="Times New Roman"/>
          <w:b/>
          <w:sz w:val="28"/>
          <w:szCs w:val="28"/>
        </w:rPr>
        <w:t>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4 недели.</w:t>
      </w:r>
    </w:p>
    <w:p w:rsidR="00D761C7" w:rsidRDefault="00D761C7" w:rsidP="00D761C7">
      <w:pPr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761C7">
        <w:rPr>
          <w:rFonts w:ascii="Times New Roman" w:hAnsi="Times New Roman" w:cs="Times New Roman"/>
          <w:sz w:val="28"/>
          <w:szCs w:val="28"/>
        </w:rPr>
        <w:t xml:space="preserve"> воспитатели, дети, родители</w:t>
      </w:r>
    </w:p>
    <w:p w:rsidR="00D761C7" w:rsidRPr="00D761C7" w:rsidRDefault="00D761C7" w:rsidP="00D76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Человеческое имя с древнейших времён обладает магической силой, является объектом различных теорий и исследований. Имя окутано завесой тайны. Роль имени в жизни человека всегда волновало, и будет волновать людей. Исторически сложилось мнение, что через определённое имя можно передать челове</w:t>
      </w:r>
      <w:r>
        <w:rPr>
          <w:rFonts w:ascii="Times New Roman" w:hAnsi="Times New Roman" w:cs="Times New Roman"/>
          <w:sz w:val="28"/>
          <w:szCs w:val="28"/>
        </w:rPr>
        <w:t>ку качества характера и судьбу.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Каждому человеку важно знать значение собственного имени, его происхождение.</w:t>
      </w:r>
      <w:r w:rsidR="00053B9A">
        <w:rPr>
          <w:rFonts w:ascii="Times New Roman" w:hAnsi="Times New Roman" w:cs="Times New Roman"/>
          <w:sz w:val="28"/>
          <w:szCs w:val="28"/>
        </w:rPr>
        <w:t xml:space="preserve"> Имя связывает нас семьей, предками с нашими друзьями и знакомыми. Имя связывает нас с малой и большой Родиной.</w:t>
      </w:r>
      <w:r w:rsidRPr="00D761C7">
        <w:rPr>
          <w:rFonts w:ascii="Times New Roman" w:hAnsi="Times New Roman" w:cs="Times New Roman"/>
          <w:sz w:val="28"/>
          <w:szCs w:val="28"/>
        </w:rPr>
        <w:t xml:space="preserve"> Почему это имя ему было дано и насколько оно популярно среди ровесников. Ведь имя дается человеку при рождении и сопутствует ему всю жизнь, являясь своео</w:t>
      </w:r>
      <w:r>
        <w:rPr>
          <w:rFonts w:ascii="Times New Roman" w:hAnsi="Times New Roman" w:cs="Times New Roman"/>
          <w:sz w:val="28"/>
          <w:szCs w:val="28"/>
        </w:rPr>
        <w:t>бразной карточкой его носителя.</w:t>
      </w:r>
    </w:p>
    <w:p w:rsidR="00D761C7" w:rsidRPr="00D761C7" w:rsidRDefault="00053B9A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– это не просто 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каждым именем стоит определенная личность, человек, который отличен от других, единственный и неповторимый. С самого раннего детства и на протяжении всей жизни ни одно слово не слышит человек так часто, как имя.  </w:t>
      </w:r>
      <w:r w:rsidR="00D761C7" w:rsidRPr="00D761C7">
        <w:rPr>
          <w:rFonts w:ascii="Times New Roman" w:hAnsi="Times New Roman" w:cs="Times New Roman"/>
          <w:sz w:val="28"/>
          <w:szCs w:val="28"/>
        </w:rPr>
        <w:t>Детям в дальнейшем предстоит идти в школу, где их будут называть полным именем. Часто полное имя вызывает у детей насмешку, удивление. Чтобы этого не произошло, нужно заранее познакомить детей с их полным именем, с его значением, научить бережному отношению к имени. Как мы будем относиться к своему имени, так</w:t>
      </w:r>
      <w:r w:rsidR="00D761C7">
        <w:rPr>
          <w:rFonts w:ascii="Times New Roman" w:hAnsi="Times New Roman" w:cs="Times New Roman"/>
          <w:sz w:val="28"/>
          <w:szCs w:val="28"/>
        </w:rPr>
        <w:t xml:space="preserve"> и люди будут относиться к нам.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Осознание человеком своей индивидуальности начинается с имени. Дети плохо запоминают имена незнакомых людей, потому что у них не развито уважительное отношение к своему собственному имени. Чтобы подтолкнуть процесс самостоятельного освоения мира и своих возможностей, необходимо помочь ребенку сформировать положите</w:t>
      </w:r>
      <w:r>
        <w:rPr>
          <w:rFonts w:ascii="Times New Roman" w:hAnsi="Times New Roman" w:cs="Times New Roman"/>
          <w:sz w:val="28"/>
          <w:szCs w:val="28"/>
        </w:rPr>
        <w:t>льное отношение к своему имени.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lastRenderedPageBreak/>
        <w:t xml:space="preserve">О происхождении своего имени, его назначении, часто не знают даже взрослые, не говоря о детях. А ведь в имени таится столько загадок, влияющих на характер человека, выбор профессии. Существует тысячи имён: старых и новых, мёртвых, популярных и редких. Какую тайну хранит моё имя? Как появилось моё имя? Какое назначение имеет моё имя? К сожалению, наши познания имени очень скудные, </w:t>
      </w:r>
      <w:r>
        <w:rPr>
          <w:rFonts w:ascii="Times New Roman" w:hAnsi="Times New Roman" w:cs="Times New Roman"/>
          <w:sz w:val="28"/>
          <w:szCs w:val="28"/>
        </w:rPr>
        <w:t>надо ликвидировать этот пробел.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Объект проекта</w:t>
      </w:r>
      <w:r w:rsidRPr="00D761C7">
        <w:rPr>
          <w:rFonts w:ascii="Times New Roman" w:hAnsi="Times New Roman" w:cs="Times New Roman"/>
          <w:b/>
          <w:sz w:val="28"/>
          <w:szCs w:val="28"/>
        </w:rPr>
        <w:t>:</w:t>
      </w:r>
      <w:r w:rsidRPr="00D761C7">
        <w:rPr>
          <w:rFonts w:ascii="Times New Roman" w:hAnsi="Times New Roman" w:cs="Times New Roman"/>
          <w:sz w:val="28"/>
          <w:szCs w:val="28"/>
        </w:rPr>
        <w:t xml:space="preserve"> формирование у детей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</w:t>
      </w:r>
      <w:r w:rsidRPr="00D761C7">
        <w:rPr>
          <w:rFonts w:ascii="Times New Roman" w:hAnsi="Times New Roman" w:cs="Times New Roman"/>
          <w:sz w:val="28"/>
          <w:szCs w:val="28"/>
        </w:rPr>
        <w:t xml:space="preserve"> нравственных основ личности через положительное отношение к сво</w:t>
      </w:r>
      <w:r>
        <w:rPr>
          <w:rFonts w:ascii="Times New Roman" w:hAnsi="Times New Roman" w:cs="Times New Roman"/>
          <w:sz w:val="28"/>
          <w:szCs w:val="28"/>
        </w:rPr>
        <w:t>ему имени и именам сверстников.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проекта</w:t>
      </w:r>
      <w:r w:rsidRPr="00D761C7">
        <w:rPr>
          <w:rFonts w:ascii="Times New Roman" w:hAnsi="Times New Roman" w:cs="Times New Roman"/>
          <w:sz w:val="28"/>
          <w:szCs w:val="28"/>
        </w:rPr>
        <w:t>: сформированные нравственные качеств</w:t>
      </w:r>
      <w:r>
        <w:rPr>
          <w:rFonts w:ascii="Times New Roman" w:hAnsi="Times New Roman" w:cs="Times New Roman"/>
          <w:sz w:val="28"/>
          <w:szCs w:val="28"/>
        </w:rPr>
        <w:t>а личности старших дошкольников</w:t>
      </w:r>
    </w:p>
    <w:p w:rsid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761C7">
        <w:rPr>
          <w:rFonts w:ascii="Times New Roman" w:hAnsi="Times New Roman" w:cs="Times New Roman"/>
          <w:b/>
          <w:sz w:val="28"/>
          <w:szCs w:val="28"/>
        </w:rPr>
        <w:t>:</w:t>
      </w:r>
      <w:r w:rsidRPr="00D761C7">
        <w:rPr>
          <w:rFonts w:ascii="Times New Roman" w:hAnsi="Times New Roman" w:cs="Times New Roman"/>
          <w:sz w:val="28"/>
          <w:szCs w:val="28"/>
        </w:rPr>
        <w:t xml:space="preserve"> Сформировать нравственные качества личности ребёнка, культуру общения и взаимоотношений </w:t>
      </w:r>
      <w:proofErr w:type="gramStart"/>
      <w:r w:rsidRPr="00D761C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761C7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1.Дать детям представление о</w:t>
      </w:r>
      <w:r>
        <w:rPr>
          <w:rFonts w:ascii="Times New Roman" w:hAnsi="Times New Roman" w:cs="Times New Roman"/>
          <w:sz w:val="28"/>
          <w:szCs w:val="28"/>
        </w:rPr>
        <w:t xml:space="preserve"> праве каждого человека на имя.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2. Сформировать положительное отношение к своему име</w:t>
      </w:r>
      <w:r>
        <w:rPr>
          <w:rFonts w:ascii="Times New Roman" w:hAnsi="Times New Roman" w:cs="Times New Roman"/>
          <w:sz w:val="28"/>
          <w:szCs w:val="28"/>
        </w:rPr>
        <w:t>ни; узнать, что оно обозначает.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2. Научиться представля</w:t>
      </w:r>
      <w:r>
        <w:rPr>
          <w:rFonts w:ascii="Times New Roman" w:hAnsi="Times New Roman" w:cs="Times New Roman"/>
          <w:sz w:val="28"/>
          <w:szCs w:val="28"/>
        </w:rPr>
        <w:t>ть себя коллективу сверстников.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3. Понимать, как образу</w:t>
      </w:r>
      <w:r>
        <w:rPr>
          <w:rFonts w:ascii="Times New Roman" w:hAnsi="Times New Roman" w:cs="Times New Roman"/>
          <w:sz w:val="28"/>
          <w:szCs w:val="28"/>
        </w:rPr>
        <w:t>ется «взрослое» имя и отчество.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4. Воспитывать уважительное отношение к именам других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5. Воспитывать доброжелательное и толе</w:t>
      </w:r>
      <w:r>
        <w:rPr>
          <w:rFonts w:ascii="Times New Roman" w:hAnsi="Times New Roman" w:cs="Times New Roman"/>
          <w:sz w:val="28"/>
          <w:szCs w:val="28"/>
        </w:rPr>
        <w:t>рантное отношение друг к другу.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6. Продолжать развивать творческие способности</w:t>
      </w:r>
      <w:r>
        <w:rPr>
          <w:rFonts w:ascii="Times New Roman" w:hAnsi="Times New Roman" w:cs="Times New Roman"/>
          <w:sz w:val="28"/>
          <w:szCs w:val="28"/>
        </w:rPr>
        <w:t>, воспитывать любознательность.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7. Повысить общий эмоциональный фон, улучшить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психологический климат группы.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Интеграция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ых областей: 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«Социализация», «Труд», «Познание», «Коммуникация», «Чтение художественной литературы», «Художе</w:t>
      </w:r>
      <w:r>
        <w:rPr>
          <w:rFonts w:ascii="Times New Roman" w:hAnsi="Times New Roman" w:cs="Times New Roman"/>
          <w:sz w:val="28"/>
          <w:szCs w:val="28"/>
        </w:rPr>
        <w:t>ственное творчество», «Музыка».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1C7">
        <w:rPr>
          <w:rFonts w:ascii="Times New Roman" w:hAnsi="Times New Roman" w:cs="Times New Roman"/>
          <w:b/>
          <w:sz w:val="28"/>
          <w:szCs w:val="28"/>
        </w:rPr>
        <w:t>Ожидаемые  результаты работы над проектом</w:t>
      </w:r>
    </w:p>
    <w:p w:rsidR="001A26A0" w:rsidRDefault="001A26A0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дети знают, что каждый ребенок имеет право на имя.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знают п</w:t>
      </w:r>
      <w:r w:rsidRPr="00D761C7">
        <w:rPr>
          <w:rFonts w:ascii="Times New Roman" w:hAnsi="Times New Roman" w:cs="Times New Roman"/>
          <w:sz w:val="28"/>
          <w:szCs w:val="28"/>
        </w:rPr>
        <w:t>олное имя.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знают  з</w:t>
      </w:r>
      <w:r w:rsidRPr="00D761C7">
        <w:rPr>
          <w:rFonts w:ascii="Times New Roman" w:hAnsi="Times New Roman" w:cs="Times New Roman"/>
          <w:sz w:val="28"/>
          <w:szCs w:val="28"/>
        </w:rPr>
        <w:t>начение имени.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 знают п</w:t>
      </w:r>
      <w:r w:rsidRPr="00D761C7">
        <w:rPr>
          <w:rFonts w:ascii="Times New Roman" w:hAnsi="Times New Roman" w:cs="Times New Roman"/>
          <w:sz w:val="28"/>
          <w:szCs w:val="28"/>
        </w:rPr>
        <w:t>роисхождение имени.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</w:t>
      </w:r>
      <w:r w:rsidRPr="00D761C7">
        <w:rPr>
          <w:rFonts w:ascii="Times New Roman" w:hAnsi="Times New Roman" w:cs="Times New Roman"/>
          <w:sz w:val="28"/>
          <w:szCs w:val="28"/>
        </w:rPr>
        <w:t>азличные формы имени.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Умеют: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 xml:space="preserve">При помощи взрослых изучить и анализировать художественно – литературные источники, </w:t>
      </w:r>
      <w:proofErr w:type="spellStart"/>
      <w:r w:rsidRPr="00D761C7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D761C7">
        <w:rPr>
          <w:rFonts w:ascii="Times New Roman" w:hAnsi="Times New Roman" w:cs="Times New Roman"/>
          <w:sz w:val="28"/>
          <w:szCs w:val="28"/>
        </w:rPr>
        <w:t>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Собирать информацию о происхождении имени.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Исследовать значение имён.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Правильно употреблять формы имени, согласно правилам</w:t>
      </w:r>
      <w:r>
        <w:rPr>
          <w:rFonts w:ascii="Times New Roman" w:hAnsi="Times New Roman" w:cs="Times New Roman"/>
          <w:sz w:val="28"/>
          <w:szCs w:val="28"/>
        </w:rPr>
        <w:t xml:space="preserve"> этикета.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1. Подготовка материа</w:t>
      </w:r>
      <w:r>
        <w:rPr>
          <w:rFonts w:ascii="Times New Roman" w:hAnsi="Times New Roman" w:cs="Times New Roman"/>
          <w:sz w:val="28"/>
          <w:szCs w:val="28"/>
        </w:rPr>
        <w:t>ла в библиотеке по данной теме.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2. Подготовка необходимого оборудования и материала</w:t>
      </w:r>
      <w:r>
        <w:rPr>
          <w:rFonts w:ascii="Times New Roman" w:hAnsi="Times New Roman" w:cs="Times New Roman"/>
          <w:sz w:val="28"/>
          <w:szCs w:val="28"/>
        </w:rPr>
        <w:t xml:space="preserve"> для продуктивной деятельности.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3. Подбор информации значение имени,</w:t>
      </w:r>
      <w:r>
        <w:rPr>
          <w:rFonts w:ascii="Times New Roman" w:hAnsi="Times New Roman" w:cs="Times New Roman"/>
          <w:sz w:val="28"/>
          <w:szCs w:val="28"/>
        </w:rPr>
        <w:t xml:space="preserve"> стихи, знаменитые люди.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4. Подготовка информации для</w:t>
      </w:r>
      <w:r>
        <w:rPr>
          <w:rFonts w:ascii="Times New Roman" w:hAnsi="Times New Roman" w:cs="Times New Roman"/>
          <w:sz w:val="28"/>
          <w:szCs w:val="28"/>
        </w:rPr>
        <w:t xml:space="preserve"> родителей по созданию проекта.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D761C7" w:rsidRPr="00D761C7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проблемы.</w:t>
      </w:r>
    </w:p>
    <w:p w:rsidR="001A26A0" w:rsidRDefault="00D761C7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 w:rsidRPr="00D761C7">
        <w:rPr>
          <w:rFonts w:ascii="Times New Roman" w:hAnsi="Times New Roman" w:cs="Times New Roman"/>
          <w:sz w:val="28"/>
          <w:szCs w:val="28"/>
        </w:rPr>
        <w:t>Предложить детям узнать у родителей, как им выбирали имя, почему их так назвали, кто ещё из родственников носит такое же имя. Предложить родителям познакомить детей со свидетельством о рождении</w:t>
      </w:r>
      <w:r w:rsidR="001A26A0">
        <w:rPr>
          <w:rFonts w:ascii="Times New Roman" w:hAnsi="Times New Roman" w:cs="Times New Roman"/>
          <w:sz w:val="28"/>
          <w:szCs w:val="28"/>
        </w:rPr>
        <w:t>.</w:t>
      </w:r>
    </w:p>
    <w:p w:rsidR="001A26A0" w:rsidRPr="00547905" w:rsidRDefault="001A26A0" w:rsidP="001A26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Мероприятия воспитателя с детьми по реализации образовательных областей ОП: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 xml:space="preserve"> Познавательное развитие: Беседы </w:t>
      </w:r>
      <w:r w:rsidR="00547905">
        <w:rPr>
          <w:rFonts w:ascii="Times New Roman" w:hAnsi="Times New Roman" w:cs="Times New Roman"/>
          <w:sz w:val="28"/>
          <w:szCs w:val="28"/>
        </w:rPr>
        <w:t>«Тебе нравиться своё имя?</w:t>
      </w:r>
      <w:r w:rsidR="00547905" w:rsidRPr="00547905">
        <w:rPr>
          <w:rFonts w:ascii="Times New Roman" w:hAnsi="Times New Roman" w:cs="Times New Roman"/>
          <w:sz w:val="28"/>
          <w:szCs w:val="28"/>
        </w:rPr>
        <w:t xml:space="preserve">», </w:t>
      </w:r>
      <w:r w:rsidRPr="001A26A0">
        <w:rPr>
          <w:rFonts w:ascii="Times New Roman" w:hAnsi="Times New Roman" w:cs="Times New Roman"/>
          <w:sz w:val="28"/>
          <w:szCs w:val="28"/>
        </w:rPr>
        <w:t>«Пра</w:t>
      </w:r>
      <w:r w:rsidR="00547905">
        <w:rPr>
          <w:rFonts w:ascii="Times New Roman" w:hAnsi="Times New Roman" w:cs="Times New Roman"/>
          <w:sz w:val="28"/>
          <w:szCs w:val="28"/>
        </w:rPr>
        <w:t xml:space="preserve">ва ребенка в современном мире», </w:t>
      </w:r>
      <w:r w:rsidRPr="001A26A0">
        <w:rPr>
          <w:rFonts w:ascii="Times New Roman" w:hAnsi="Times New Roman" w:cs="Times New Roman"/>
          <w:sz w:val="28"/>
          <w:szCs w:val="28"/>
        </w:rPr>
        <w:t>«Тайна моего имени», «Старинные имена».</w:t>
      </w:r>
      <w:r w:rsidR="00547905" w:rsidRPr="00547905">
        <w:t xml:space="preserve"> </w:t>
      </w:r>
      <w:r w:rsidR="00547905" w:rsidRPr="00547905">
        <w:rPr>
          <w:rFonts w:ascii="Times New Roman" w:hAnsi="Times New Roman" w:cs="Times New Roman"/>
          <w:sz w:val="28"/>
          <w:szCs w:val="28"/>
        </w:rPr>
        <w:t>«Когда я стану взрослым»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lastRenderedPageBreak/>
        <w:t>Социально-коммуникативное:</w:t>
      </w:r>
      <w:r w:rsidR="00547905" w:rsidRPr="00547905">
        <w:t xml:space="preserve"> </w:t>
      </w:r>
      <w:r w:rsidR="00547905" w:rsidRPr="00547905">
        <w:rPr>
          <w:rFonts w:ascii="Times New Roman" w:hAnsi="Times New Roman" w:cs="Times New Roman"/>
          <w:sz w:val="28"/>
          <w:szCs w:val="28"/>
        </w:rPr>
        <w:t>«Назови имена сказочных героев»</w:t>
      </w:r>
      <w:r w:rsidRPr="001A26A0">
        <w:rPr>
          <w:rFonts w:ascii="Times New Roman" w:hAnsi="Times New Roman" w:cs="Times New Roman"/>
          <w:sz w:val="28"/>
          <w:szCs w:val="28"/>
        </w:rPr>
        <w:t xml:space="preserve"> Дидактич</w:t>
      </w:r>
      <w:r w:rsidR="00547905">
        <w:rPr>
          <w:rFonts w:ascii="Times New Roman" w:hAnsi="Times New Roman" w:cs="Times New Roman"/>
          <w:sz w:val="28"/>
          <w:szCs w:val="28"/>
        </w:rPr>
        <w:t xml:space="preserve">еские игры: «Кто позвал?», «Имя </w:t>
      </w:r>
      <w:r w:rsidRPr="001A26A0">
        <w:rPr>
          <w:rFonts w:ascii="Times New Roman" w:hAnsi="Times New Roman" w:cs="Times New Roman"/>
          <w:sz w:val="28"/>
          <w:szCs w:val="28"/>
        </w:rPr>
        <w:t>перепуталось?», «Назови имя ласково», «Назови полным именем»,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«Четвертый лишний», «Назови одним словом» и т.д.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 xml:space="preserve"> Художественная литература: Б. Житков «Чудесное имя», Носов «Как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Незнайка сочинял стихи», стихи об именах людей, загадки об именах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сказочных героев.</w:t>
      </w:r>
    </w:p>
    <w:p w:rsidR="001A26A0" w:rsidRPr="001A26A0" w:rsidRDefault="001A26A0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 xml:space="preserve"> Художественно-эстетическое: Лепка из </w:t>
      </w:r>
      <w:r w:rsidR="00547905">
        <w:rPr>
          <w:rFonts w:ascii="Times New Roman" w:hAnsi="Times New Roman" w:cs="Times New Roman"/>
          <w:sz w:val="28"/>
          <w:szCs w:val="28"/>
        </w:rPr>
        <w:t xml:space="preserve">пластилина </w:t>
      </w:r>
      <w:r w:rsidRPr="001A26A0">
        <w:rPr>
          <w:rFonts w:ascii="Times New Roman" w:hAnsi="Times New Roman" w:cs="Times New Roman"/>
          <w:sz w:val="28"/>
          <w:szCs w:val="28"/>
        </w:rPr>
        <w:t xml:space="preserve"> «</w:t>
      </w:r>
      <w:r w:rsidR="00547905">
        <w:rPr>
          <w:rFonts w:ascii="Times New Roman" w:hAnsi="Times New Roman" w:cs="Times New Roman"/>
          <w:sz w:val="28"/>
          <w:szCs w:val="28"/>
        </w:rPr>
        <w:t>Мое имя</w:t>
      </w:r>
      <w:r w:rsidRPr="001A26A0">
        <w:rPr>
          <w:rFonts w:ascii="Times New Roman" w:hAnsi="Times New Roman" w:cs="Times New Roman"/>
          <w:sz w:val="28"/>
          <w:szCs w:val="28"/>
        </w:rPr>
        <w:t>», аппликация «Поляна цветов».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 xml:space="preserve"> Физическое развитие: </w:t>
      </w:r>
      <w:r w:rsidR="00547905" w:rsidRPr="00547905">
        <w:rPr>
          <w:rFonts w:ascii="Times New Roman" w:hAnsi="Times New Roman" w:cs="Times New Roman"/>
          <w:sz w:val="28"/>
          <w:szCs w:val="28"/>
        </w:rPr>
        <w:t>«Я знаю … » (Игра со скакалкой)</w:t>
      </w:r>
      <w:proofErr w:type="gramStart"/>
      <w:r w:rsidR="00547905" w:rsidRPr="00547905">
        <w:rPr>
          <w:rFonts w:ascii="Times New Roman" w:hAnsi="Times New Roman" w:cs="Times New Roman"/>
          <w:sz w:val="28"/>
          <w:szCs w:val="28"/>
        </w:rPr>
        <w:t>.</w:t>
      </w:r>
      <w:r w:rsidRPr="001A26A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A26A0">
        <w:rPr>
          <w:rFonts w:ascii="Times New Roman" w:hAnsi="Times New Roman" w:cs="Times New Roman"/>
          <w:sz w:val="28"/>
          <w:szCs w:val="28"/>
        </w:rPr>
        <w:t>пражнения на координацию речи с движением.</w:t>
      </w:r>
    </w:p>
    <w:p w:rsidR="001A26A0" w:rsidRPr="00547905" w:rsidRDefault="001A26A0" w:rsidP="001A26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Мероприятия родителей с детьми: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Совместное чтение познавательной литературы по теме проекта.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Составление альбомов «Мое замечательное имя»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3 этап – заключительный.</w:t>
      </w:r>
    </w:p>
    <w:p w:rsidR="001A26A0" w:rsidRPr="001A26A0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>Создание паспортов детей.</w:t>
      </w:r>
    </w:p>
    <w:p w:rsidR="00053B9A" w:rsidRDefault="001A26A0" w:rsidP="001A26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6A0">
        <w:rPr>
          <w:rFonts w:ascii="Times New Roman" w:hAnsi="Times New Roman" w:cs="Times New Roman"/>
          <w:sz w:val="28"/>
          <w:szCs w:val="28"/>
        </w:rPr>
        <w:t xml:space="preserve"> Выставка работ детей и родителей.</w:t>
      </w:r>
      <w:r w:rsidRPr="001A26A0">
        <w:rPr>
          <w:rFonts w:ascii="Times New Roman" w:hAnsi="Times New Roman" w:cs="Times New Roman"/>
          <w:sz w:val="28"/>
          <w:szCs w:val="28"/>
        </w:rPr>
        <w:cr/>
      </w:r>
      <w:r w:rsidR="00547905">
        <w:rPr>
          <w:rFonts w:ascii="Times New Roman" w:hAnsi="Times New Roman" w:cs="Times New Roman"/>
          <w:sz w:val="28"/>
          <w:szCs w:val="28"/>
        </w:rPr>
        <w:t xml:space="preserve"> </w:t>
      </w:r>
      <w:r w:rsidR="00053B9A">
        <w:rPr>
          <w:rFonts w:ascii="Times New Roman" w:hAnsi="Times New Roman" w:cs="Times New Roman"/>
          <w:sz w:val="28"/>
          <w:szCs w:val="28"/>
        </w:rPr>
        <w:br w:type="page"/>
      </w:r>
    </w:p>
    <w:p w:rsidR="00D761C7" w:rsidRDefault="00053B9A" w:rsidP="00D761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Игра «Наши имена»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Возрастная категория: для детей старшего дошкольного школьного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возраста (5 -7 лет).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 xml:space="preserve">Цель игры: развитие </w:t>
      </w:r>
      <w:proofErr w:type="gramStart"/>
      <w:r w:rsidRPr="00053B9A">
        <w:rPr>
          <w:rFonts w:ascii="Times New Roman" w:hAnsi="Times New Roman" w:cs="Times New Roman"/>
          <w:sz w:val="28"/>
          <w:szCs w:val="28"/>
        </w:rPr>
        <w:t>двигательных</w:t>
      </w:r>
      <w:proofErr w:type="gramEnd"/>
      <w:r w:rsidRPr="00053B9A">
        <w:rPr>
          <w:rFonts w:ascii="Times New Roman" w:hAnsi="Times New Roman" w:cs="Times New Roman"/>
          <w:sz w:val="28"/>
          <w:szCs w:val="28"/>
        </w:rPr>
        <w:t>, познавательных и коммуникативных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способностей, памяти и ловкости.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Оборудование: железный или пластмассовый спортивный обруч.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Ход игры.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 xml:space="preserve">В игре может участвовать неограниченное количество человек, например </w:t>
      </w:r>
      <w:proofErr w:type="gramStart"/>
      <w:r w:rsidRPr="00053B9A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 xml:space="preserve">5 до 15, из </w:t>
      </w:r>
      <w:proofErr w:type="gramStart"/>
      <w:r w:rsidRPr="00053B9A">
        <w:rPr>
          <w:rFonts w:ascii="Times New Roman" w:hAnsi="Times New Roman" w:cs="Times New Roman"/>
          <w:sz w:val="28"/>
          <w:szCs w:val="28"/>
        </w:rPr>
        <w:t>числа</w:t>
      </w:r>
      <w:proofErr w:type="gramEnd"/>
      <w:r w:rsidRPr="00053B9A">
        <w:rPr>
          <w:rFonts w:ascii="Times New Roman" w:hAnsi="Times New Roman" w:cs="Times New Roman"/>
          <w:sz w:val="28"/>
          <w:szCs w:val="28"/>
        </w:rPr>
        <w:t xml:space="preserve"> которых выбирается водящий. Остальные игроки, становясь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 xml:space="preserve">друг за другом, смотря в затылок своему соседу, берут обруч каждый в </w:t>
      </w:r>
      <w:proofErr w:type="gramStart"/>
      <w:r w:rsidRPr="00053B9A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правую руку таким образом, что образуют круг, в середине которого стоит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водящий.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Игроки ходят по кругу, пока водящий не назовет несколько любых имен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участников, например: «Катя и Владик». Игроки с этими именами должны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быстро поменяться местами друг с Другом. В то же время водящий тоже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старается занять одно из временно освободившихся мест. Если ему это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удается, опоздавший игрок временно становится водящим, который может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назвать за один раз одновременно не только два, но и три, четыре и даже пять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имен, как он захочет и в той последовательности, в которой ему будет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удобно, например: «Коля, Саша, Лена, Наташа, Дима» и т. д. Вариантов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может быть множество. В том случае, если в игре принимают участие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несколько игроков, носящих одинаковые имена, то водящий имеет право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назвать и их фамилии.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Выигрывают те игроки, которым за весь игровой процесс ни разу не</w:t>
      </w:r>
    </w:p>
    <w:p w:rsidR="00053B9A" w:rsidRPr="00053B9A" w:rsidRDefault="00053B9A" w:rsidP="00053B9A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lastRenderedPageBreak/>
        <w:t>пришлось быть водящими, а тот из участников, который оказывался им чаще</w:t>
      </w:r>
    </w:p>
    <w:p w:rsidR="00547905" w:rsidRPr="00547905" w:rsidRDefault="00053B9A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053B9A">
        <w:rPr>
          <w:rFonts w:ascii="Times New Roman" w:hAnsi="Times New Roman" w:cs="Times New Roman"/>
          <w:sz w:val="28"/>
          <w:szCs w:val="28"/>
        </w:rPr>
        <w:t>всех, проигрывает.</w:t>
      </w:r>
      <w:r w:rsidR="00547905" w:rsidRPr="00547905">
        <w:t xml:space="preserve"> </w:t>
      </w:r>
      <w:r w:rsidR="00547905" w:rsidRPr="00547905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в подготовительной группе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«Мое замечательное имя»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Обобщить знания детей о значении имени в жизни человека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Задачи: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Познакомить детей с главными документами: свидетельство о рождении,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 паспорт.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Продолжать развивать уважение к чувству собственного достоинства и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 личным правам другого человека.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Совершенствовать умения пользоваться краткой и развернутой формой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 ответа.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Коробки с наборами букв, лупы, часы песочные, влажные салфетки, подушечка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печати, свидетельство о рождении, паспорт, для продуктивной деятельности: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бумага, клей,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степлеры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>, фотографии детей, фломастеры, карандаши.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НОД: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Взаимное представление (дети – гости).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Мы с вами говорили, что у каждого человека есть имя. Вы назвали свое имя. А как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вас будут называть, когда вы вырастите? Д/игра «Назови полным именем».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Вы с родителями делали альбомы «Мое замечательное имя». И я тоже сделала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альбом о своем имени.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(Показываю, говорю значение своего имени, дети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рассказывают значение своего имени).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А как вас еще называют? (Подходим к «Поляне цветов»). Д/игра «Назови ласково»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На столе лежат наборы букв.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- Ребята, как вы думаете, что же из них можно составить?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Д/игра «Составь…(имя,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фамилию или любое слово по желанию детей).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 коробках на дне свидетельства о рождении.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Ребята, что это за листочки?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Дети достают их. (Ответы детей).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Правильно. Это свидетельство о рождении. Это первый документ, который есть у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всех людей.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Разговор по ситуации (Что записывают в свидетельство о рождении? и т.д.)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А вы знаете, какой главный документ у взрослых? (Ответы детей).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Показываю свой паспорт. Разговор по ситуации.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(Как вы догадались, что это мой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паспорт?)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На столе – материалы для продуктивной деятельности.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Ребята, как вы думаете, что из этого можно сделать? (ответы детей).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Изготовление собственных паспортов.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Перед тем как начнем работу, предлагаю сделать размять пальчики.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Этот пальчик – я,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Разговор по ситуации.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А еще как можно узнать, чей это паспорт? Прочитайте, что написано, кому он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принадлежит? В паспорт что записывают? Недавно в интернете я узнала, что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фамилии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Чудогашева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 Мария Анатольевна есть несколько человек. Может ли такое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быть?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А вы встречали людей с такими же фамилиями и именами как у вас?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Как называют таких людей? (Однофамильцы.)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 некоторых странах в паспорте кроме фотографии имеется отпечаток пальца. Как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вы думаете, для чего?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- А вот оказывается, если у людей похожи имена, фамилии, отчества. То людей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отличают по отпечаткам пальцев, потому что они у всех разные. И я предлагаю вам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 этом убедиться.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Дети рассматривают через лупу отпечатки своих пальцев.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Делают отпечаток пальца в своем паспорте.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- Посмотрите, что мы выяснили, каждый имеет право на имя, чтобы называли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имени. В каких документах записано имя?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 Что узнали про отпечатки?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 Дома посмотрите свое свидетельство о рождении, можете сравнить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свои отпечатки и отпечатки родителей.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Я хочу подарить вам воздушные шарики. Вы дома можете написать свое имя и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выпустить их в небо.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Дидактические игры по теме «Имя»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«Ласковое имя» (Игра с мячом.)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Цель: учить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ласково</w:t>
      </w:r>
      <w:proofErr w:type="gramEnd"/>
      <w:r w:rsidRPr="00547905">
        <w:rPr>
          <w:rFonts w:ascii="Times New Roman" w:hAnsi="Times New Roman" w:cs="Times New Roman"/>
          <w:sz w:val="28"/>
          <w:szCs w:val="28"/>
        </w:rPr>
        <w:t xml:space="preserve"> называть имена сверстников; формировать положительное отношение к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сверстникам; развивать интонационные стороны речи.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Дети стоят или сидят в кругу. Глядя в глаза, друг другу они передают мяч и произносят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имя соседа ласково.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«Когда я стану взрослым»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учить называть «взрослые» имена людей; развивать речь.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Воспитатель называет имя, а дети говорят полное имя. (Например, Таня – Татьяна). В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игре можно использовать мяч.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«Назови полным именем»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Цель: закреплять знания детей о своем имени, фамилии, отчестве; развивать речь.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Дети называют свое полное имя – Ф. И. О. (имя мамы, папы, бабушки, дедушки и т. д.)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 игре можно использовать мяч.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«Назови по-другому»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развивать речь, мышление; учить обращаться к сверстникам, по-разному называя его имя.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Воспитатель называет имя, а дети говорят, как можно сказать по-другому. Например: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Оля – Ольга, Оленька,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Олюшка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>, Лёля;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Екатерина – Катя, Катюша, Катенька;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Людмила – Люда,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Людочка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Людмилка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>, Мила;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Елена – Лена, Леночка;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Сергей – Сережа,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Сереженька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>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Владимир – Вова, Вовочка, Володя,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Володечка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>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Яша,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Яшенька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 – Яков;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Тема, Темочка – Артем;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Коля, Николенька, Коленька – Николай;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Настенька,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Настюша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 – Анастасия;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Лёша,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Лёшенька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 – Алексей;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Лёня, </w:t>
      </w:r>
      <w:proofErr w:type="spellStart"/>
      <w:r w:rsidRPr="00547905">
        <w:rPr>
          <w:rFonts w:ascii="Times New Roman" w:hAnsi="Times New Roman" w:cs="Times New Roman"/>
          <w:sz w:val="28"/>
          <w:szCs w:val="28"/>
        </w:rPr>
        <w:t>Лёнечка</w:t>
      </w:r>
      <w:proofErr w:type="spellEnd"/>
      <w:r w:rsidRPr="00547905">
        <w:rPr>
          <w:rFonts w:ascii="Times New Roman" w:hAnsi="Times New Roman" w:cs="Times New Roman"/>
          <w:sz w:val="28"/>
          <w:szCs w:val="28"/>
        </w:rPr>
        <w:t xml:space="preserve"> – Леонид;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Емеля – Емельян;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Тимошка – Тимофей;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Егорка – Егор;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Сенька – Семен;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Ваня, Ванечка, Ванюшка – Иван;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Маша, Маня, Марья, Маруся – Мария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«Образуй отчество»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учить образовывать отчества от мужских имен; развивать речь.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Ход игры: Воспитатель называет мужское имя, а дети образуют от него отчество.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(Например,</w:t>
      </w:r>
      <w:proofErr w:type="gramEnd"/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7905">
        <w:rPr>
          <w:rFonts w:ascii="Times New Roman" w:hAnsi="Times New Roman" w:cs="Times New Roman"/>
          <w:sz w:val="28"/>
          <w:szCs w:val="28"/>
        </w:rPr>
        <w:t>Игорь – Игоревна, Игоревич).</w:t>
      </w:r>
      <w:proofErr w:type="gramEnd"/>
      <w:r w:rsidRPr="00547905">
        <w:rPr>
          <w:rFonts w:ascii="Times New Roman" w:hAnsi="Times New Roman" w:cs="Times New Roman"/>
          <w:sz w:val="28"/>
          <w:szCs w:val="28"/>
        </w:rPr>
        <w:t xml:space="preserve"> В игре можно использовать мяч.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«Я знаю … » (Игра со скакалкой).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развивать речь, мышление.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Ребенок прыгает через скакалку и называет имена девочек или мальчиков на каждый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прыжок. Игра может проводиться в виде соревнования.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развивать внимание, речь.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Ход игры: Воспитатель называет четыре слова, а дети находят лишнее и объясняют. Почему это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слово лишнее.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Настя, Таня, Миша, Люба;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Коля, Толя, Ваня, Оля;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Иван, Анатолий, Петя, Фёдор;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Иванов, Петров, Семён, Соловьёв;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Ивановна, Аркадий, Васильевна, Петрович;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«Назови имена сказочных героев»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 xml:space="preserve">(Незнайка, Чебурашка, Золушка и т. д.) Можно предложить </w:t>
      </w:r>
      <w:proofErr w:type="gramStart"/>
      <w:r w:rsidRPr="00547905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Pr="00547905">
        <w:rPr>
          <w:rFonts w:ascii="Times New Roman" w:hAnsi="Times New Roman" w:cs="Times New Roman"/>
          <w:sz w:val="28"/>
          <w:szCs w:val="28"/>
        </w:rPr>
        <w:t xml:space="preserve"> как образовались эти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имена.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905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547905">
        <w:rPr>
          <w:rFonts w:ascii="Times New Roman" w:hAnsi="Times New Roman" w:cs="Times New Roman"/>
          <w:b/>
          <w:sz w:val="28"/>
          <w:szCs w:val="28"/>
        </w:rPr>
        <w:t>Назови</w:t>
      </w:r>
      <w:proofErr w:type="gramEnd"/>
      <w:r w:rsidRPr="00547905">
        <w:rPr>
          <w:rFonts w:ascii="Times New Roman" w:hAnsi="Times New Roman" w:cs="Times New Roman"/>
          <w:b/>
          <w:sz w:val="28"/>
          <w:szCs w:val="28"/>
        </w:rPr>
        <w:t xml:space="preserve"> одним словом»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Цель: развитие мышления, речи, памяти, умения классифицировать.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lastRenderedPageBreak/>
        <w:t>Ход игры: Воспитатель называет несколько слов, а дети говорят одним словом.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Лена, Наташа, Оля. Света – имена девочек;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Коля, Игорь, Миша, Олег – имена мальчиков;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Иванов, Петров, Кузнецов – фамилии;</w:t>
      </w:r>
    </w:p>
    <w:p w:rsidR="00547905" w:rsidRPr="00547905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Ивановна, Сергеевна, Васильевна – отчества.</w:t>
      </w:r>
    </w:p>
    <w:p w:rsidR="00053B9A" w:rsidRDefault="00547905" w:rsidP="00547905">
      <w:pPr>
        <w:jc w:val="both"/>
        <w:rPr>
          <w:rFonts w:ascii="Times New Roman" w:hAnsi="Times New Roman" w:cs="Times New Roman"/>
          <w:sz w:val="28"/>
          <w:szCs w:val="28"/>
        </w:rPr>
      </w:pPr>
      <w:r w:rsidRPr="00547905">
        <w:rPr>
          <w:rFonts w:ascii="Times New Roman" w:hAnsi="Times New Roman" w:cs="Times New Roman"/>
          <w:sz w:val="28"/>
          <w:szCs w:val="28"/>
        </w:rPr>
        <w:t>Мама, папа, брат, сестра – семья.</w:t>
      </w:r>
    </w:p>
    <w:p w:rsidR="00CC13FA" w:rsidRPr="00D761C7" w:rsidRDefault="00CC13FA" w:rsidP="005479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694" cy="7400924"/>
            <wp:effectExtent l="0" t="0" r="0" b="0"/>
            <wp:docPr id="5" name="Рисунок 5" descr="C:\Users\1\Desktop\сертификат 22\IMG_20221121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ертификат 22\IMG_20221121_11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86" cy="74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6972300"/>
            <wp:effectExtent l="0" t="0" r="9525" b="0"/>
            <wp:docPr id="4" name="Рисунок 4" descr="C:\Users\1\Desktop\сертификат 22\IMG_20221121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ртификат 22\IMG_20221121_11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700" cy="4391025"/>
            <wp:effectExtent l="0" t="0" r="0" b="9525"/>
            <wp:docPr id="3" name="Рисунок 3" descr="C:\Users\1\Desktop\сертификат 22\IMG_20221121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ртификат 22\IMG_20221121_11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08" cy="43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3FA" w:rsidRPr="00D7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C7"/>
    <w:rsid w:val="00053B9A"/>
    <w:rsid w:val="001A26A0"/>
    <w:rsid w:val="001A61A1"/>
    <w:rsid w:val="00547905"/>
    <w:rsid w:val="00B50CFF"/>
    <w:rsid w:val="00BB691E"/>
    <w:rsid w:val="00CC13FA"/>
    <w:rsid w:val="00D7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A4E15-4875-4B5F-938F-D7337B68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2022-11-22T08:35:00Z</dcterms:created>
  <dcterms:modified xsi:type="dcterms:W3CDTF">2022-11-22T08:35:00Z</dcterms:modified>
</cp:coreProperties>
</file>