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6" w:rsidRDefault="00C27246" w:rsidP="00C27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036560"/>
            <wp:effectExtent l="19050" t="0" r="0" b="0"/>
            <wp:docPr id="1" name="Рисунок 0" descr="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Му</w:t>
      </w:r>
      <w:r w:rsidR="00383F49">
        <w:rPr>
          <w:rFonts w:ascii="Times New Roman" w:hAnsi="Times New Roman" w:cs="Times New Roman"/>
          <w:sz w:val="28"/>
          <w:szCs w:val="28"/>
        </w:rPr>
        <w:t>ни</w:t>
      </w:r>
      <w:r w:rsidRPr="00C6053F">
        <w:rPr>
          <w:rFonts w:ascii="Times New Roman" w:hAnsi="Times New Roman" w:cs="Times New Roman"/>
          <w:sz w:val="28"/>
          <w:szCs w:val="28"/>
        </w:rPr>
        <w:t>ципальное бюджетное общеобразовательное учреждение</w:t>
      </w:r>
    </w:p>
    <w:p w:rsidR="00C6053F" w:rsidRPr="00C6053F" w:rsidRDefault="0077472E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«Инсарская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№2»</w:t>
      </w: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C6053F" w:rsidRPr="0077472E" w:rsidRDefault="00C6053F" w:rsidP="007747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 w:rsidR="0077472E">
        <w:rPr>
          <w:rFonts w:ascii="Times New Roman" w:hAnsi="Times New Roman" w:cs="Times New Roman"/>
          <w:b/>
          <w:bCs/>
          <w:sz w:val="36"/>
          <w:szCs w:val="36"/>
        </w:rPr>
        <w:t xml:space="preserve"> воспитаниядля</w:t>
      </w:r>
      <w:r w:rsidRPr="0077472E">
        <w:rPr>
          <w:rFonts w:ascii="Times New Roman" w:hAnsi="Times New Roman" w:cs="Times New Roman"/>
          <w:b/>
          <w:bCs/>
          <w:sz w:val="36"/>
          <w:szCs w:val="36"/>
        </w:rPr>
        <w:t xml:space="preserve"> организации</w:t>
      </w:r>
    </w:p>
    <w:p w:rsidR="00C6053F" w:rsidRPr="0077472E" w:rsidRDefault="00C6053F" w:rsidP="007747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>отдыха и оздоровления  детей</w:t>
      </w:r>
    </w:p>
    <w:p w:rsidR="00C6053F" w:rsidRPr="0077472E" w:rsidRDefault="0077472E" w:rsidP="007747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летнем пришкольном лагере «Ударник»</w:t>
      </w:r>
    </w:p>
    <w:p w:rsidR="00C6053F" w:rsidRPr="0077472E" w:rsidRDefault="0077472E" w:rsidP="007747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 xml:space="preserve">(для учащихся 8-х </w:t>
      </w:r>
      <w:r w:rsidR="00C6053F" w:rsidRPr="0077472E">
        <w:rPr>
          <w:rFonts w:ascii="Times New Roman" w:hAnsi="Times New Roman" w:cs="Times New Roman"/>
          <w:b/>
          <w:bCs/>
          <w:sz w:val="36"/>
          <w:szCs w:val="36"/>
        </w:rPr>
        <w:t>классов)</w:t>
      </w:r>
    </w:p>
    <w:p w:rsidR="00C6053F" w:rsidRPr="0077472E" w:rsidRDefault="00C6053F" w:rsidP="007747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72E">
        <w:rPr>
          <w:rFonts w:ascii="Times New Roman" w:hAnsi="Times New Roman" w:cs="Times New Roman"/>
          <w:b/>
          <w:bCs/>
          <w:sz w:val="36"/>
          <w:szCs w:val="36"/>
        </w:rPr>
        <w:t>(срок реализа</w:t>
      </w:r>
      <w:r w:rsidR="0077472E" w:rsidRPr="0077472E">
        <w:rPr>
          <w:rFonts w:ascii="Times New Roman" w:hAnsi="Times New Roman" w:cs="Times New Roman"/>
          <w:b/>
          <w:bCs/>
          <w:sz w:val="36"/>
          <w:szCs w:val="36"/>
        </w:rPr>
        <w:t>ции программы 01.06.2022г -25.06</w:t>
      </w:r>
      <w:r w:rsidRPr="0077472E">
        <w:rPr>
          <w:rFonts w:ascii="Times New Roman" w:hAnsi="Times New Roman" w:cs="Times New Roman"/>
          <w:b/>
          <w:bCs/>
          <w:sz w:val="36"/>
          <w:szCs w:val="36"/>
        </w:rPr>
        <w:t>.2022г.)</w:t>
      </w:r>
    </w:p>
    <w:p w:rsidR="0077472E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        </w:t>
      </w: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77472E" w:rsidRDefault="0077472E" w:rsidP="00C6053F">
      <w:pPr>
        <w:rPr>
          <w:rFonts w:ascii="Times New Roman" w:hAnsi="Times New Roman" w:cs="Times New Roman"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</w:p>
    <w:p w:rsidR="00C6053F" w:rsidRPr="00C6053F" w:rsidRDefault="00C6053F" w:rsidP="0077472E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77472E" w:rsidRPr="003C5412" w:rsidRDefault="0077472E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6053F" w:rsidRPr="00C6053F">
        <w:rPr>
          <w:rFonts w:ascii="Times New Roman" w:hAnsi="Times New Roman" w:cs="Times New Roman"/>
          <w:sz w:val="28"/>
          <w:szCs w:val="28"/>
        </w:rPr>
        <w:t>г.</w:t>
      </w:r>
    </w:p>
    <w:p w:rsidR="00AB124F" w:rsidRDefault="00AB124F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Паспорт программы ….…………………………………………………… 3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Пояснительна</w:t>
      </w:r>
      <w:r w:rsidR="009F533D">
        <w:rPr>
          <w:rFonts w:ascii="Times New Roman" w:hAnsi="Times New Roman" w:cs="Times New Roman"/>
          <w:sz w:val="28"/>
          <w:szCs w:val="28"/>
        </w:rPr>
        <w:t>я записка……………………………………………………..7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lastRenderedPageBreak/>
        <w:t>Содержательная часть программы………………………………………</w:t>
      </w:r>
      <w:r w:rsidR="00914271">
        <w:rPr>
          <w:rFonts w:ascii="Times New Roman" w:hAnsi="Times New Roman" w:cs="Times New Roman"/>
          <w:sz w:val="28"/>
          <w:szCs w:val="28"/>
        </w:rPr>
        <w:t>…</w:t>
      </w:r>
      <w:r w:rsidR="009F533D">
        <w:rPr>
          <w:rFonts w:ascii="Times New Roman" w:hAnsi="Times New Roman" w:cs="Times New Roman"/>
          <w:sz w:val="28"/>
          <w:szCs w:val="28"/>
        </w:rPr>
        <w:t>8</w:t>
      </w:r>
    </w:p>
    <w:p w:rsidR="00C6053F" w:rsidRPr="009F533D" w:rsidRDefault="009F533D" w:rsidP="009F53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CE7E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 xml:space="preserve">Раздел I.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Ценностно-целевые основы воспитания</w:t>
      </w:r>
      <w:r>
        <w:rPr>
          <w:rFonts w:ascii="Times New Roman" w:hAnsi="Times New Roman" w:cs="Times New Roman"/>
          <w:sz w:val="28"/>
          <w:szCs w:val="28"/>
        </w:rPr>
        <w:t>………….……………10</w:t>
      </w:r>
    </w:p>
    <w:p w:rsidR="00C6053F" w:rsidRPr="009F533D" w:rsidRDefault="009F533D" w:rsidP="009F533D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 w:bidi="hi-IN"/>
        </w:rPr>
      </w:pPr>
      <w:r w:rsidRPr="00CE7EC6">
        <w:rPr>
          <w:rFonts w:ascii="Times New Roman" w:eastAsia="Times New Roman" w:hAnsi="Times New Roman" w:cs="Times New Roman"/>
          <w:color w:val="000000"/>
          <w:szCs w:val="24"/>
          <w:lang w:eastAsia="ru-RU" w:bidi="hi-IN"/>
        </w:rPr>
        <w:t xml:space="preserve">Раздел II. </w:t>
      </w:r>
      <w:r w:rsidRPr="009F533D">
        <w:rPr>
          <w:rFonts w:ascii="Times New Roman" w:eastAsia="Times New Roman" w:hAnsi="Times New Roman" w:cs="Times New Roman"/>
          <w:b w:val="0"/>
          <w:color w:val="000000"/>
          <w:szCs w:val="24"/>
          <w:lang w:eastAsia="ru-RU" w:bidi="hi-IN"/>
        </w:rPr>
        <w:t xml:space="preserve">Содержание, виды и формы </w:t>
      </w:r>
      <w:r>
        <w:rPr>
          <w:rFonts w:ascii="Times New Roman" w:eastAsia="Times New Roman" w:hAnsi="Times New Roman" w:cs="Times New Roman"/>
          <w:b w:val="0"/>
          <w:color w:val="000000"/>
          <w:szCs w:val="24"/>
          <w:lang w:eastAsia="ru-RU" w:bidi="hi-IN"/>
        </w:rPr>
        <w:t>воспитательной деятельности….</w:t>
      </w:r>
      <w:r w:rsidRPr="009F533D">
        <w:rPr>
          <w:rFonts w:ascii="Times New Roman" w:hAnsi="Times New Roman" w:cs="Times New Roman"/>
          <w:b w:val="0"/>
          <w:color w:val="auto"/>
        </w:rPr>
        <w:t>17</w:t>
      </w:r>
    </w:p>
    <w:p w:rsidR="00C6053F" w:rsidRPr="002F731F" w:rsidRDefault="002F731F" w:rsidP="002F73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31F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sz w:val="28"/>
          <w:szCs w:val="28"/>
        </w:rPr>
        <w:t>модулей и планируемые резул</w:t>
      </w:r>
      <w:r w:rsidR="0058062E">
        <w:rPr>
          <w:rFonts w:ascii="Times New Roman" w:hAnsi="Times New Roman" w:cs="Times New Roman"/>
          <w:bCs/>
          <w:sz w:val="28"/>
          <w:szCs w:val="28"/>
        </w:rPr>
        <w:t>ьтаты…</w:t>
      </w:r>
      <w:r>
        <w:rPr>
          <w:rFonts w:ascii="Times New Roman" w:hAnsi="Times New Roman" w:cs="Times New Roman"/>
          <w:sz w:val="28"/>
          <w:szCs w:val="28"/>
        </w:rPr>
        <w:t>……………………...20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Мероприятия по предупреждению чрезвычайных ситуаций и охране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жизни детей, профилактические мер</w:t>
      </w:r>
      <w:r w:rsidR="002F731F">
        <w:rPr>
          <w:rFonts w:ascii="Times New Roman" w:hAnsi="Times New Roman" w:cs="Times New Roman"/>
          <w:sz w:val="28"/>
          <w:szCs w:val="28"/>
        </w:rPr>
        <w:t>оприятия в летний период………...25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 деятельности лагеря и критерии эфф</w:t>
      </w:r>
      <w:r w:rsidR="002F731F">
        <w:rPr>
          <w:rFonts w:ascii="Times New Roman" w:hAnsi="Times New Roman" w:cs="Times New Roman"/>
          <w:sz w:val="28"/>
          <w:szCs w:val="28"/>
        </w:rPr>
        <w:t>ективности……………………………………………………26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ПРИЛОЖЕНИЯ</w:t>
      </w:r>
    </w:p>
    <w:p w:rsidR="004E3A12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Анкета для детей и родителей ………………………………………………26</w:t>
      </w:r>
    </w:p>
    <w:p w:rsidR="002F731F" w:rsidRDefault="002F731F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работы…………………………………31</w:t>
      </w:r>
    </w:p>
    <w:p w:rsidR="004E3A12" w:rsidRDefault="004E3A1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2209F2" w:rsidRDefault="002209F2" w:rsidP="00C6053F">
      <w:pPr>
        <w:rPr>
          <w:rFonts w:ascii="Times New Roman" w:hAnsi="Times New Roman" w:cs="Times New Roman"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10349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295"/>
        <w:gridCol w:w="6012"/>
      </w:tblGrid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лагеря </w:t>
            </w:r>
            <w:r w:rsidR="002209F2">
              <w:rPr>
                <w:rFonts w:ascii="Times New Roman" w:hAnsi="Times New Roman" w:cs="Times New Roman"/>
                <w:sz w:val="28"/>
                <w:szCs w:val="28"/>
              </w:rPr>
              <w:t xml:space="preserve">труда и отдыха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 днев</w:t>
            </w:r>
            <w:r w:rsidR="002209F2">
              <w:rPr>
                <w:rFonts w:ascii="Times New Roman" w:hAnsi="Times New Roman" w:cs="Times New Roman"/>
                <w:sz w:val="28"/>
                <w:szCs w:val="28"/>
              </w:rPr>
              <w:t xml:space="preserve">ным  пребыванием детей «Ударник» на </w:t>
            </w:r>
            <w:r w:rsidR="00220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МБОУ «Инсарская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2209F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(принята всенародным голосованием 12.12.1993, с изменениями, одобренными в ходе общероссийского голосования 01.07.2020).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Конвенция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 (одобрена Генеральной Ассамблеей ООН 20.11.1989, вступила в силу для СССР 15.09.1990).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№ 273-ФЗ «Об образовании в Российской Федерации».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от 24.07.1998 № 124-ФЗ «Об основных гарантиях прав ребенка в Российской Федерации».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от 30.12.2020 № 489-ФЗ «О молодежной политике в Российской Федерации».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Стратегия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воспитания в Российской Федерации на период до 2025 года (утверждена распоряжением Правительства Российской Федерации от 29.05.2015 № 996-р).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21.07.2020 № 474 «О национальных целях развития Российской Федерации на период до 2030 года». 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      </w:r>
          </w:p>
          <w:p w:rsidR="008E0045" w:rsidRPr="008E0045" w:rsidRDefault="008E0045" w:rsidP="008E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«Развитие образования» (утверждена Постановлением Правительства Российской Федерации от 26. 12.2017 № 1642).</w:t>
            </w:r>
          </w:p>
          <w:p w:rsidR="008E0045" w:rsidRDefault="008E0045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проект</w:t>
            </w:r>
            <w:r w:rsidRPr="008E0045">
              <w:rPr>
                <w:rFonts w:ascii="Times New Roman" w:hAnsi="Times New Roman" w:cs="Times New Roman"/>
                <w:sz w:val="28"/>
                <w:szCs w:val="28"/>
              </w:rPr>
              <w:t xml:space="preserve">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Устав школы;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Приказ УО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обеспечения активного, интеллектуально и эмоционально насыщенного летнего отдыха детей,   всестороннего развития личности ребёнка.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1. Создать условия для эффективного оздоровления детей, содействовать сохранению и укреплению их здоровья, прививать навыки здорового образа жизни.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2.Раскрыть творческий потенциал детей.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3.Развивать эстетические, творческие и физические способности  детей.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4.Формировать  навыки позитивного общения со сверстниками.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5.Приобщать ребят к традициям, культуре и истории родного края и России.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6. Формировать экологическую культуру личности детей.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8E0045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01.06.22-25.06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>.22г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Художественно - эстетическое    </w:t>
            </w:r>
          </w:p>
          <w:p w:rsidR="00C6053F" w:rsidRPr="00C6053F" w:rsidRDefault="00C6053F" w:rsidP="00C6053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Трудовое</w:t>
            </w:r>
          </w:p>
        </w:tc>
      </w:tr>
      <w:tr w:rsidR="00C6053F" w:rsidRPr="00C6053F" w:rsidTr="00C6053F">
        <w:trPr>
          <w:trHeight w:val="558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8E0045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Категория детей, критерии подбора участников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8E0045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МБОУ «Инсарская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8E0045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оздоровление, всестороннее развитие и воспитание детей и совмещает в себе творческий, активный и познаватель</w:t>
            </w:r>
            <w:r w:rsidR="00301E4C">
              <w:rPr>
                <w:rFonts w:ascii="Times New Roman" w:hAnsi="Times New Roman" w:cs="Times New Roman"/>
                <w:sz w:val="28"/>
                <w:szCs w:val="28"/>
              </w:rPr>
              <w:t>ный отдых учеников МБОУ «Инсарская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01E4C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». Предполагаемая программа является модульной. Особенность программы 2022 года состоит в том, что отряды летнего оздоровительного лагеря с дневным пребыванием детей не будут вовлечены в общелагерные мероприятия. Каждый отряд будет работать по своему направлению, но при этом каждый модуль программы будет реализован в рамках работы отряда. Особое внимание будет уделено патриотическому направлению программы.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детей.</w:t>
            </w:r>
          </w:p>
          <w:p w:rsidR="00C6053F" w:rsidRPr="00C6053F" w:rsidRDefault="00C6053F" w:rsidP="00C605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общей культуры учащихся.</w:t>
            </w:r>
          </w:p>
          <w:p w:rsidR="00C6053F" w:rsidRPr="00C6053F" w:rsidRDefault="00C6053F" w:rsidP="00C605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C6053F" w:rsidRPr="00C6053F" w:rsidRDefault="00C6053F" w:rsidP="00C605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и толерантности.</w:t>
            </w:r>
          </w:p>
          <w:p w:rsidR="00C6053F" w:rsidRPr="00C6053F" w:rsidRDefault="00C6053F" w:rsidP="00C6053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детей путем вовлечения их в социально значимую деятельность.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6. Личностный рост участников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30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«Инсарская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Название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30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«Инсарская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30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431430, Республика Мордовия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Инсарский муниципальный район, г. Инсар, ул. Советская, 55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Даньшина Татьяна Александровна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Стюбко Галина Александровна</w:t>
            </w:r>
          </w:p>
        </w:tc>
      </w:tr>
      <w:tr w:rsidR="00C6053F" w:rsidRPr="00C6053F" w:rsidTr="00C605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301E4C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C6053F"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 организации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0FE" w:rsidRPr="000450FE" w:rsidRDefault="00301E4C" w:rsidP="0004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88344921005,</w:t>
            </w:r>
            <w:r w:rsidR="000450FE" w:rsidRPr="000450FE">
              <w:rPr>
                <w:rFonts w:ascii="Times New Roman" w:hAnsi="Times New Roman" w:cs="Times New Roman"/>
                <w:sz w:val="28"/>
                <w:szCs w:val="28"/>
              </w:rPr>
              <w:t>телефакс (834-49)2-10-05</w:t>
            </w:r>
          </w:p>
          <w:p w:rsidR="000450FE" w:rsidRPr="000450FE" w:rsidRDefault="000450FE" w:rsidP="0004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F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E-mail ds.insar.2@e-mordovia.ru</w:t>
            </w:r>
          </w:p>
          <w:p w:rsidR="0094053D" w:rsidRPr="00C6053F" w:rsidRDefault="0094053D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0FE" w:rsidRDefault="000450FE" w:rsidP="00C6053F">
      <w:pPr>
        <w:rPr>
          <w:rFonts w:ascii="Times New Roman" w:hAnsi="Times New Roman" w:cs="Times New Roman"/>
          <w:sz w:val="28"/>
          <w:szCs w:val="28"/>
        </w:rPr>
      </w:pPr>
    </w:p>
    <w:p w:rsidR="000450FE" w:rsidRDefault="000450FE" w:rsidP="00C6053F">
      <w:pPr>
        <w:rPr>
          <w:rFonts w:ascii="Times New Roman" w:hAnsi="Times New Roman" w:cs="Times New Roman"/>
          <w:sz w:val="28"/>
          <w:szCs w:val="28"/>
        </w:rPr>
      </w:pPr>
    </w:p>
    <w:p w:rsidR="00C6053F" w:rsidRPr="009F533D" w:rsidRDefault="00C6053F" w:rsidP="00C6053F">
      <w:pPr>
        <w:rPr>
          <w:rFonts w:ascii="Times New Roman" w:hAnsi="Times New Roman" w:cs="Times New Roman"/>
          <w:b/>
          <w:sz w:val="28"/>
          <w:szCs w:val="28"/>
        </w:rPr>
      </w:pPr>
      <w:r w:rsidRPr="009F53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053F" w:rsidRPr="00C6053F" w:rsidRDefault="00947C76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Инсарская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» в летний период выполняет очень важную миссию оздоровления и воспитания детей, когда многие семьи находятся в сложных </w:t>
      </w:r>
      <w:r w:rsidR="00C6053F" w:rsidRPr="00C6053F">
        <w:rPr>
          <w:rFonts w:ascii="Times New Roman" w:hAnsi="Times New Roman" w:cs="Times New Roman"/>
          <w:sz w:val="28"/>
          <w:szCs w:val="28"/>
        </w:rPr>
        <w:lastRenderedPageBreak/>
        <w:t>экономических и социальных условиях. Кроме того, Программа организации отдыха и оздоровления детей в летний период  направлена на  формирование и развитие  у ребят коммуникативных навыков, раскрытие их творческого потенциала и любознательности. 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C6053F" w:rsidRPr="00C6053F" w:rsidRDefault="00947C76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МБОУ «Инсрская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C6053F" w:rsidRPr="00C6053F">
        <w:rPr>
          <w:rFonts w:ascii="Times New Roman" w:hAnsi="Times New Roman" w:cs="Times New Roman"/>
          <w:sz w:val="28"/>
          <w:szCs w:val="28"/>
        </w:rPr>
        <w:t>»  для обучающихся проводятся смены в летнем лагере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 с днев</w:t>
      </w:r>
      <w:r>
        <w:rPr>
          <w:rFonts w:ascii="Times New Roman" w:hAnsi="Times New Roman" w:cs="Times New Roman"/>
          <w:sz w:val="28"/>
          <w:szCs w:val="28"/>
        </w:rPr>
        <w:t>ным пребыванием детей  «Ударник</w:t>
      </w:r>
      <w:r w:rsidR="00C6053F" w:rsidRPr="00C605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53F" w:rsidRPr="00C6053F">
        <w:rPr>
          <w:rFonts w:ascii="Times New Roman" w:hAnsi="Times New Roman" w:cs="Times New Roman"/>
          <w:sz w:val="28"/>
          <w:szCs w:val="28"/>
        </w:rPr>
        <w:t>организуются малозатратные формы отдыха.  Обязательным  является вовлечение в летний отдых детей  с трудной жизненной ситуацией.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Для того чтобы отдых ребят был полноценным, разнообразным, полезным и увлекательным  была разработана данная программа. Программа включает в себя разные формы организации летнего отдыха детей и содержит 7 модулей (направлений).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Направления программы основываются на формировании мотивации к здоровому образу жизни, продолжении знакомства с окружающим миром и экологией, основами безопасной жизнедеятельности, воспитании любви к родному краю, соблюдение правил гигиены, воспитание уважительного отношения к труду. 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летний период.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Программа составлена на основе знания возрастных, психолого-педагогических, физических способностей детей и с учётом возможностей школы.</w:t>
      </w:r>
    </w:p>
    <w:p w:rsidR="009F533D" w:rsidRDefault="009F533D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33D" w:rsidRDefault="009F533D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33D" w:rsidRDefault="009F533D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33D" w:rsidRDefault="009F533D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33D" w:rsidRDefault="009F533D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СОДЕРЖАТЕЛЬНАЯ ЧАСТЬ.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Срок реализ</w:t>
      </w:r>
      <w:r w:rsidR="00947C76">
        <w:rPr>
          <w:rFonts w:ascii="Times New Roman" w:hAnsi="Times New Roman" w:cs="Times New Roman"/>
          <w:b/>
          <w:bCs/>
          <w:sz w:val="28"/>
          <w:szCs w:val="28"/>
        </w:rPr>
        <w:t>ации программы – 01.06.2022 – 25.06</w:t>
      </w:r>
      <w:r w:rsidRPr="00C6053F">
        <w:rPr>
          <w:rFonts w:ascii="Times New Roman" w:hAnsi="Times New Roman" w:cs="Times New Roman"/>
          <w:b/>
          <w:bCs/>
          <w:sz w:val="28"/>
          <w:szCs w:val="28"/>
        </w:rPr>
        <w:t>.2022г.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разработана с учетом следующих законодательных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 нормативно-правовых документов:</w:t>
      </w:r>
    </w:p>
    <w:p w:rsidR="005120BF" w:rsidRPr="005120BF" w:rsidRDefault="005120BF" w:rsidP="005120B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Конвенцией о правах ребенка (одобрена Генеральной Ассамблеей ООН 20.11.1989, вступила в силу для СССР 15.09.1990).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29.12.2012 № 273-ФЗ «Об образовании в Российской Федерации».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24.07.1998 № 124-ФЗ «Об основных гарантиях прав ребенка в Российской Федерации».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законом от 30.12.2020 № 489-ФЗ «О молодежной политике в Российской Федерации».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120BF" w:rsidRPr="005120BF" w:rsidRDefault="005120BF" w:rsidP="005120BF">
      <w:pPr>
        <w:shd w:val="clear" w:color="auto" w:fill="FFFFFF"/>
        <w:tabs>
          <w:tab w:val="left" w:pos="851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120B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120BF" w:rsidRDefault="00C6053F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="00006CD7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C6053F">
        <w:rPr>
          <w:rFonts w:ascii="Times New Roman" w:hAnsi="Times New Roman" w:cs="Times New Roman"/>
          <w:sz w:val="28"/>
          <w:szCs w:val="28"/>
        </w:rPr>
        <w:t xml:space="preserve"> для обеспечения активного, интеллектуально</w:t>
      </w:r>
      <w:r w:rsidR="00006CD7">
        <w:rPr>
          <w:rFonts w:ascii="Times New Roman" w:hAnsi="Times New Roman" w:cs="Times New Roman"/>
          <w:sz w:val="28"/>
          <w:szCs w:val="28"/>
        </w:rPr>
        <w:t>го</w:t>
      </w:r>
      <w:r w:rsidRPr="00C6053F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006CD7">
        <w:rPr>
          <w:rFonts w:ascii="Times New Roman" w:hAnsi="Times New Roman" w:cs="Times New Roman"/>
          <w:sz w:val="28"/>
          <w:szCs w:val="28"/>
        </w:rPr>
        <w:t>го</w:t>
      </w:r>
      <w:r w:rsidRPr="00C6053F">
        <w:rPr>
          <w:rFonts w:ascii="Times New Roman" w:hAnsi="Times New Roman" w:cs="Times New Roman"/>
          <w:sz w:val="28"/>
          <w:szCs w:val="28"/>
        </w:rPr>
        <w:t xml:space="preserve"> насыщенного летнего отдыха детей,   всесторон</w:t>
      </w:r>
      <w:r w:rsidR="00006CD7">
        <w:rPr>
          <w:rFonts w:ascii="Times New Roman" w:hAnsi="Times New Roman" w:cs="Times New Roman"/>
          <w:sz w:val="28"/>
          <w:szCs w:val="28"/>
        </w:rPr>
        <w:t>него развития личности ребёнка. </w:t>
      </w:r>
      <w:r w:rsidRPr="00C6053F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C6053F" w:rsidRPr="00C6053F" w:rsidRDefault="00C6053F" w:rsidP="00C605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Создать условия для эффективного оздоровления детей, содействовать сохранению и укреплению их здоровья, прививать навыки здорового образа жизни.</w:t>
      </w:r>
    </w:p>
    <w:p w:rsidR="00C6053F" w:rsidRPr="00C6053F" w:rsidRDefault="00C6053F" w:rsidP="00C605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Раскрыть творческий потенциал детей.</w:t>
      </w:r>
    </w:p>
    <w:p w:rsidR="00C6053F" w:rsidRPr="00C6053F" w:rsidRDefault="00C6053F" w:rsidP="00C605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Развивать эстетические, творческие и физические способности</w:t>
      </w:r>
    </w:p>
    <w:p w:rsidR="00C6053F" w:rsidRPr="00C6053F" w:rsidRDefault="00006CD7" w:rsidP="00C6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C6053F" w:rsidRPr="00C6053F">
        <w:rPr>
          <w:rFonts w:ascii="Times New Roman" w:hAnsi="Times New Roman" w:cs="Times New Roman"/>
          <w:sz w:val="28"/>
          <w:szCs w:val="28"/>
        </w:rPr>
        <w:t>детей.</w:t>
      </w:r>
    </w:p>
    <w:p w:rsidR="00C6053F" w:rsidRPr="00C6053F" w:rsidRDefault="00C6053F" w:rsidP="00C605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 навыки позитивного общения со сверстниками.</w:t>
      </w:r>
    </w:p>
    <w:p w:rsidR="00C6053F" w:rsidRPr="00C6053F" w:rsidRDefault="00C6053F" w:rsidP="00C605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Приобщать ребят к традициям, культуре и истории родного края и России.</w:t>
      </w:r>
    </w:p>
    <w:p w:rsidR="00C6053F" w:rsidRPr="00C6053F" w:rsidRDefault="00C6053F" w:rsidP="00C605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экологическую культуру личности детей.</w:t>
      </w:r>
    </w:p>
    <w:p w:rsidR="00006CD7" w:rsidRPr="009F533D" w:rsidRDefault="00C6053F" w:rsidP="00C605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06CD7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 w:rsidRPr="00006CD7">
        <w:rPr>
          <w:rFonts w:ascii="Times New Roman" w:hAnsi="Times New Roman" w:cs="Times New Roman"/>
          <w:b/>
          <w:sz w:val="28"/>
          <w:szCs w:val="28"/>
        </w:rPr>
        <w:t>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Ценности Родины и природы </w:t>
      </w:r>
      <w:r w:rsidRPr="00006CD7"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t>Ценности человека, дружбы, семьи,</w:t>
      </w:r>
      <w:r w:rsidRPr="00006CD7">
        <w:rPr>
          <w:rFonts w:ascii="Times New Roman" w:hAnsi="Times New Roman" w:cs="Times New Roman"/>
          <w:sz w:val="28"/>
          <w:szCs w:val="28"/>
        </w:rPr>
        <w:t xml:space="preserve"> сотрудничества лежат в основе духовно-нравственного и социального направлений воспитания.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t>Ценность знания</w:t>
      </w:r>
      <w:r w:rsidRPr="00006CD7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t>Ценность здоровья</w:t>
      </w:r>
      <w:r w:rsidRPr="00006CD7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t>Ценность труда</w:t>
      </w:r>
      <w:r w:rsidRPr="00006CD7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006CD7" w:rsidRPr="00006CD7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b/>
          <w:sz w:val="28"/>
          <w:szCs w:val="28"/>
        </w:rPr>
        <w:t>Ценности культуры</w:t>
      </w:r>
      <w:r w:rsidRPr="00006CD7">
        <w:rPr>
          <w:rFonts w:ascii="Times New Roman" w:hAnsi="Times New Roman" w:cs="Times New Roman"/>
          <w:sz w:val="28"/>
          <w:szCs w:val="28"/>
        </w:rPr>
        <w:t xml:space="preserve"> и красоты лежат в основе эстетического направления воспитания.</w:t>
      </w:r>
    </w:p>
    <w:p w:rsidR="00006CD7" w:rsidRPr="00C6053F" w:rsidRDefault="00006CD7" w:rsidP="00006CD7">
      <w:pPr>
        <w:ind w:left="720"/>
        <w:rPr>
          <w:rFonts w:ascii="Times New Roman" w:hAnsi="Times New Roman" w:cs="Times New Roman"/>
          <w:sz w:val="28"/>
          <w:szCs w:val="28"/>
        </w:rPr>
      </w:pPr>
      <w:r w:rsidRPr="00006CD7">
        <w:rPr>
          <w:rFonts w:ascii="Times New Roman" w:hAnsi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6CD7" w:rsidRDefault="00006CD7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7EC6" w:rsidRPr="00CE7EC6" w:rsidRDefault="00CE7EC6" w:rsidP="00CE7E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  <w:r w:rsidRPr="00CE7EC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  <w:t>Раздел I. ЦЕННОСТНО-ЦЕЛЕВЫЕ ОСНОВЫ ВОСПИТАНИЯ</w:t>
      </w:r>
    </w:p>
    <w:p w:rsidR="00CE7EC6" w:rsidRPr="00CE7EC6" w:rsidRDefault="00CE7EC6" w:rsidP="00CE7E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CE7EC6" w:rsidRPr="00910263" w:rsidRDefault="00CE7EC6" w:rsidP="00910263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E7EC6" w:rsidRPr="00910263" w:rsidRDefault="00CE7EC6" w:rsidP="00910263">
      <w:pPr>
        <w:shd w:val="clear" w:color="auto" w:fill="FFFFFF"/>
        <w:spacing w:after="0" w:line="36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1.1. Цель и задачи воспитания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цель воспитания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№Е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Задачи воспитания определены</w:t>
      </w:r>
      <w:r w:rsidRPr="00910263">
        <w:rPr>
          <w:rFonts w:ascii="Times New Roman" w:eastAsia="№Е" w:hAnsi="Times New Roman" w:cs="Times New Roman"/>
          <w:color w:val="000000"/>
          <w:sz w:val="28"/>
          <w:szCs w:val="28"/>
          <w:lang w:eastAsia="zh-CN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E7EC6" w:rsidRPr="00910263" w:rsidRDefault="00CE7EC6" w:rsidP="0091026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1.2. Методологические основы и принципы воспитательной деятельности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системно-деятельностные подходы.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Воспитательная деятельность в детском лагере основывается на следующих принципах: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- принцип гуманистической направленности.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- принцип ценностного единства и совместности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принцип культуросообразности. 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принцип следования нравственному примеру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принцип безопасной жизнедеятельности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принцип совместной деятельности ребенка и взрослого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принцип инклюзивности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Уклад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Воспитывающая среда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Воспитывающие общности (сообщества) в детском лагере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91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детские (одновозрастные и разновозрастные отряды)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Ключевым механизмом воспитания в детском лагере является временный детский коллектив.</w:t>
      </w:r>
      <w:r w:rsidRPr="00910263">
        <w:rPr>
          <w:rFonts w:ascii="Times New Roman" w:eastAsia="№Е" w:hAnsi="Times New Roman" w:cs="Times New Roman"/>
          <w:sz w:val="28"/>
          <w:szCs w:val="28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E7EC6" w:rsidRPr="00910263" w:rsidRDefault="00CE7EC6" w:rsidP="0091026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</w:pPr>
    </w:p>
    <w:p w:rsidR="00CE7EC6" w:rsidRPr="00910263" w:rsidRDefault="00CE7EC6" w:rsidP="0091026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</w:pPr>
      <w:r w:rsidRPr="00910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i-IN"/>
        </w:rPr>
        <w:t xml:space="preserve">1.3. Основные направления воспитания 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гражданское воспитание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воспитание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духовно-нравственное развитие и воспитание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эстетическое воспитание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экологическое воспитание: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трудовое воспитание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E7EC6" w:rsidRPr="00910263" w:rsidRDefault="00CE7EC6" w:rsidP="00910263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 w:bidi="hi-IN"/>
        </w:rPr>
        <w:t>- познавательное направление воспитания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 xml:space="preserve">: стремление к познанию 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lastRenderedPageBreak/>
        <w:t>себя и других людей, природы и общества, к знаниям, образованию.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</w:pP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A"/>
          <w:sz w:val="28"/>
          <w:szCs w:val="28"/>
          <w:lang w:eastAsia="zh-CN" w:bidi="hi-IN"/>
        </w:rPr>
        <w:t>Основные традиции воспитания в детском лагере</w:t>
      </w:r>
      <w:r w:rsidRPr="00910263">
        <w:rPr>
          <w:rFonts w:ascii="Times New Roman" w:eastAsia="Droid Sans Fallback" w:hAnsi="Times New Roman" w:cs="Times New Roman"/>
          <w:iCs/>
          <w:color w:val="000000"/>
          <w:sz w:val="28"/>
          <w:szCs w:val="28"/>
          <w:lang w:eastAsia="zh-CN" w:bidi="hi-IN"/>
        </w:rPr>
        <w:t xml:space="preserve"> являются: 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iCs/>
          <w:color w:val="000000"/>
          <w:sz w:val="28"/>
          <w:szCs w:val="28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>- включение детей в процесс организации жизнедеятельности временного детского коллектива;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 xml:space="preserve">- формирование коллективов в рамках отрядов, кружков, студий, секций и иных детских объединений, </w:t>
      </w: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установление в них доброжелательных и товарищеских взаимоотношений;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 w:bidi="hi-IN"/>
        </w:rPr>
        <w:t>- обмен опытом между детьми в формате «дети-детям»;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</w:pPr>
      <w:r w:rsidRPr="00910263">
        <w:rPr>
          <w:rFonts w:ascii="Times New Roman" w:eastAsia="Droid Sans Fallback" w:hAnsi="Times New Roman" w:cs="Times New Roman"/>
          <w:sz w:val="28"/>
          <w:szCs w:val="28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E7EC6" w:rsidRPr="00910263" w:rsidRDefault="00CE7EC6" w:rsidP="009102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9102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1026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.</w:t>
      </w:r>
    </w:p>
    <w:p w:rsidR="00CE7EC6" w:rsidRPr="00CE7EC6" w:rsidRDefault="00CE7EC6" w:rsidP="0091026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 w:bidi="hi-IN"/>
        </w:rPr>
      </w:pPr>
      <w:r w:rsidRPr="00910263">
        <w:rPr>
          <w:rFonts w:ascii="Times New Roman" w:eastAsia="Droid Sans Fallback" w:hAnsi="Times New Roman" w:cs="Times New Roman"/>
          <w:color w:val="000000"/>
          <w:lang w:eastAsia="zh-CN" w:bidi="hi-IN"/>
        </w:rPr>
        <w:br w:type="page"/>
      </w:r>
      <w:r w:rsidRPr="00CE7EC6">
        <w:rPr>
          <w:rFonts w:ascii="Times New Roman" w:eastAsia="Times New Roman" w:hAnsi="Times New Roman" w:cs="Times New Roman"/>
          <w:color w:val="000000"/>
          <w:szCs w:val="24"/>
          <w:lang w:eastAsia="ru-RU" w:bidi="hi-IN"/>
        </w:rPr>
        <w:lastRenderedPageBreak/>
        <w:t xml:space="preserve">Раздел II. СОДЕРЖАНИЕ, ВИДЫ И ФОРМЫ </w:t>
      </w:r>
    </w:p>
    <w:p w:rsidR="00CE7EC6" w:rsidRPr="00CE7EC6" w:rsidRDefault="00CE7EC6" w:rsidP="00CE7EC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48"/>
          <w:lang w:eastAsia="ru-RU" w:bidi="hi-IN"/>
        </w:rPr>
      </w:pPr>
      <w:r w:rsidRPr="00CE7E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>ВОСПИТАТЕЛЬНО</w:t>
      </w:r>
      <w:r w:rsidR="00696A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>Й</w:t>
      </w:r>
      <w:r w:rsidRPr="00CE7E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  <w:t xml:space="preserve"> ДЕЯТЕЛЬНОСТИ</w:t>
      </w:r>
    </w:p>
    <w:p w:rsidR="00CE7EC6" w:rsidRPr="00CE7EC6" w:rsidRDefault="00CE7EC6" w:rsidP="00CE7EC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</w:pPr>
      <w:r w:rsidRPr="00CE7EC6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CE7EC6" w:rsidRPr="00CE7EC6" w:rsidRDefault="00CE7EC6" w:rsidP="00CE7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hi-IN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1 Спортивно-оздоровительный модуль.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    Задачи:</w:t>
      </w:r>
    </w:p>
    <w:p w:rsidR="00C6053F" w:rsidRPr="00C6053F" w:rsidRDefault="00C6053F" w:rsidP="00C605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вовлекать детей в различные формы физкультурно-оздоровительной работы;</w:t>
      </w:r>
    </w:p>
    <w:p w:rsidR="00C6053F" w:rsidRPr="00C6053F" w:rsidRDefault="00C6053F" w:rsidP="00C605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вырабатывать и укреплять  гигиенические навыки;</w:t>
      </w:r>
    </w:p>
    <w:p w:rsidR="00C6053F" w:rsidRPr="00C6053F" w:rsidRDefault="00C6053F" w:rsidP="00C605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воспитывать ценностное отношение к здоровью.</w:t>
      </w:r>
    </w:p>
    <w:p w:rsidR="00C6053F" w:rsidRPr="00C6053F" w:rsidRDefault="00C6053F" w:rsidP="00C605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представление о безопасной жизнедеятельности  дома, на улице и в общественных местах.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Для реализации поставленных задач  организуется:</w:t>
      </w:r>
    </w:p>
    <w:p w:rsidR="00C6053F" w:rsidRPr="00C6053F" w:rsidRDefault="00C6053F" w:rsidP="00C605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физкультурно-оздоровительные мероприятия в режиме дня (утренняя зарядка, подвижные игры, физические упражнения на прогулке);</w:t>
      </w:r>
    </w:p>
    <w:p w:rsidR="00C6053F" w:rsidRPr="00C6053F" w:rsidRDefault="00C6053F" w:rsidP="00C605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активный отдых (праздники, развлечения, «дни здоровья», эстафеты, туристические походы);</w:t>
      </w:r>
    </w:p>
    <w:p w:rsidR="00C6053F" w:rsidRPr="00C6053F" w:rsidRDefault="00C6053F" w:rsidP="00C605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здоровое питание детей;</w:t>
      </w:r>
    </w:p>
    <w:p w:rsidR="00C6053F" w:rsidRPr="00C6053F" w:rsidRDefault="00C6053F" w:rsidP="00C605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цикл бесед  о гигиене;</w:t>
      </w:r>
    </w:p>
    <w:p w:rsidR="00C6053F" w:rsidRPr="00C6053F" w:rsidRDefault="00C6053F" w:rsidP="00C605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ежедневный инструктаж по технике безопасности.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Интеллектуально-познавательный модуль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6053F">
        <w:rPr>
          <w:rFonts w:ascii="Times New Roman" w:hAnsi="Times New Roman" w:cs="Times New Roman"/>
          <w:sz w:val="28"/>
          <w:szCs w:val="28"/>
        </w:rPr>
        <w:t> </w:t>
      </w:r>
    </w:p>
    <w:p w:rsidR="00C6053F" w:rsidRPr="00C6053F" w:rsidRDefault="00C6053F" w:rsidP="00C605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развивать  любознательность, воображение  и познавательную активность  ребят;</w:t>
      </w:r>
    </w:p>
    <w:p w:rsidR="00C6053F" w:rsidRPr="00C6053F" w:rsidRDefault="00C6053F" w:rsidP="00C605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положительную мотивацию, интерес к интеллектуальной деятельности;</w:t>
      </w:r>
    </w:p>
    <w:p w:rsidR="00C6053F" w:rsidRPr="00C6053F" w:rsidRDefault="00C6053F" w:rsidP="00C605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воспитывать коммуникативные компетенции детей.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      Формы работы</w:t>
      </w:r>
    </w:p>
    <w:p w:rsidR="00C6053F" w:rsidRPr="00C6053F" w:rsidRDefault="00C6053F" w:rsidP="00C6053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КТД;</w:t>
      </w:r>
    </w:p>
    <w:p w:rsidR="00C6053F" w:rsidRPr="00C6053F" w:rsidRDefault="00910263" w:rsidP="00C6053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C6053F" w:rsidRPr="00C6053F">
        <w:rPr>
          <w:rFonts w:ascii="Times New Roman" w:hAnsi="Times New Roman" w:cs="Times New Roman"/>
          <w:sz w:val="28"/>
          <w:szCs w:val="28"/>
        </w:rPr>
        <w:t xml:space="preserve"> Детской библиотеки, Дома культуры, </w:t>
      </w:r>
      <w:r>
        <w:rPr>
          <w:rFonts w:ascii="Times New Roman" w:hAnsi="Times New Roman" w:cs="Times New Roman"/>
          <w:sz w:val="28"/>
          <w:szCs w:val="28"/>
        </w:rPr>
        <w:t>Музея истории</w:t>
      </w:r>
      <w:r w:rsidR="00C6053F" w:rsidRPr="00C6053F">
        <w:rPr>
          <w:rFonts w:ascii="Times New Roman" w:hAnsi="Times New Roman" w:cs="Times New Roman"/>
          <w:sz w:val="28"/>
          <w:szCs w:val="28"/>
        </w:rPr>
        <w:t>;</w:t>
      </w:r>
    </w:p>
    <w:p w:rsidR="00C6053F" w:rsidRPr="00C6053F" w:rsidRDefault="00C6053F" w:rsidP="00C6053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участие в викторинах, интеллектуальных конкурсах.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Патриотический модуль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  Задачи: </w:t>
      </w:r>
    </w:p>
    <w:p w:rsidR="00C6053F" w:rsidRPr="00C6053F" w:rsidRDefault="00C6053F" w:rsidP="00C6053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способствовать формированию патриотизма и гражданской солидарности;</w:t>
      </w:r>
    </w:p>
    <w:p w:rsidR="00C6053F" w:rsidRPr="00C6053F" w:rsidRDefault="00C6053F" w:rsidP="00C6053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сформировать элементарные представления о национальных героях и важнейших событиях в истории России;</w:t>
      </w:r>
    </w:p>
    <w:p w:rsidR="00C6053F" w:rsidRPr="00C6053F" w:rsidRDefault="00C6053F" w:rsidP="00C6053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воспитание детей гражданами своей Родины, знающими и уважающими свои корни и культуру, традиции своей семьи и родного края.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C6053F" w:rsidRPr="00C6053F" w:rsidRDefault="00C6053F" w:rsidP="00C605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цикл мероприятий, посвященных Году культурного наследия народов России;</w:t>
      </w:r>
    </w:p>
    <w:p w:rsidR="00C6053F" w:rsidRPr="00C6053F" w:rsidRDefault="00C6053F" w:rsidP="00C605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цикл мероприятий, посвященный национальным героям России и важнейшим историческим событиям в истории России;</w:t>
      </w:r>
    </w:p>
    <w:p w:rsidR="00C6053F" w:rsidRPr="00C6053F" w:rsidRDefault="00C6053F" w:rsidP="00C605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участие в митинге в День памяти и скорби;</w:t>
      </w:r>
    </w:p>
    <w:p w:rsidR="00C6053F" w:rsidRPr="00C6053F" w:rsidRDefault="00D810AA" w:rsidP="00C605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Музей</w:t>
      </w:r>
      <w:r w:rsidR="00C6053F" w:rsidRPr="00C6053F">
        <w:rPr>
          <w:rFonts w:ascii="Times New Roman" w:hAnsi="Times New Roman" w:cs="Times New Roman"/>
          <w:sz w:val="28"/>
          <w:szCs w:val="28"/>
        </w:rPr>
        <w:t>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Экологический модуль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6053F" w:rsidRPr="00C6053F" w:rsidRDefault="00C6053F" w:rsidP="00C6053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развивать интерес к природе, природным явлениям, понимание активной роли человека  в природе;</w:t>
      </w:r>
    </w:p>
    <w:p w:rsidR="00C6053F" w:rsidRPr="00C6053F" w:rsidRDefault="00C6053F" w:rsidP="00C6053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ценностное отношение к природе и природным ресурсам;</w:t>
      </w:r>
    </w:p>
    <w:p w:rsidR="00C6053F" w:rsidRPr="00C6053F" w:rsidRDefault="00C6053F" w:rsidP="00C6053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сформировать элементарный опыт природоохранной  деятельности;</w:t>
      </w:r>
    </w:p>
    <w:p w:rsidR="00C6053F" w:rsidRPr="00C6053F" w:rsidRDefault="00C6053F" w:rsidP="00C6053F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 и животным.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</w:t>
      </w:r>
    </w:p>
    <w:p w:rsidR="00C6053F" w:rsidRPr="00C6053F" w:rsidRDefault="009F533D" w:rsidP="00C6053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  «Экология – дело каждого</w:t>
      </w:r>
      <w:r w:rsidR="00C6053F" w:rsidRPr="00C6053F">
        <w:rPr>
          <w:rFonts w:ascii="Times New Roman" w:hAnsi="Times New Roman" w:cs="Times New Roman"/>
          <w:sz w:val="28"/>
          <w:szCs w:val="28"/>
        </w:rPr>
        <w:t>»;</w:t>
      </w:r>
    </w:p>
    <w:p w:rsidR="00C6053F" w:rsidRPr="00C6053F" w:rsidRDefault="00C6053F" w:rsidP="00C6053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экологические акции.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Туристско-краеведческий  модуль.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6053F">
        <w:rPr>
          <w:rFonts w:ascii="Times New Roman" w:hAnsi="Times New Roman" w:cs="Times New Roman"/>
          <w:sz w:val="28"/>
          <w:szCs w:val="28"/>
        </w:rPr>
        <w:t> </w:t>
      </w:r>
    </w:p>
    <w:p w:rsidR="00C6053F" w:rsidRPr="00C6053F" w:rsidRDefault="00C6053F" w:rsidP="00C6053F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познавательный интерес к изучению родного края;</w:t>
      </w:r>
    </w:p>
    <w:p w:rsidR="00C6053F" w:rsidRPr="00C6053F" w:rsidRDefault="00C6053F" w:rsidP="00C6053F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приобщать к краеведческой деятельности;</w:t>
      </w:r>
    </w:p>
    <w:p w:rsidR="00C6053F" w:rsidRPr="00C6053F" w:rsidRDefault="00C6053F" w:rsidP="00C6053F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развивать умения туристической деятельности.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C6053F" w:rsidRPr="00C6053F" w:rsidRDefault="00C6053F" w:rsidP="00C6053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экскурсии;</w:t>
      </w:r>
    </w:p>
    <w:p w:rsidR="00C6053F" w:rsidRPr="00C6053F" w:rsidRDefault="00C6053F" w:rsidP="00C6053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походы;</w:t>
      </w:r>
    </w:p>
    <w:p w:rsidR="00C6053F" w:rsidRPr="00C6053F" w:rsidRDefault="00C6053F" w:rsidP="00C6053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квесты.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Художественно — эстетический модуль.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6053F" w:rsidRPr="00C6053F" w:rsidRDefault="00C6053F" w:rsidP="00C6053F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воспитывать  в детях чувство прекрасного;</w:t>
      </w:r>
    </w:p>
    <w:p w:rsidR="00C6053F" w:rsidRPr="00C6053F" w:rsidRDefault="00C6053F" w:rsidP="00C6053F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и общения;</w:t>
      </w:r>
    </w:p>
    <w:p w:rsidR="00C6053F" w:rsidRPr="00C6053F" w:rsidRDefault="00C6053F" w:rsidP="00C6053F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создать условия для творческого самовыражения и самореализации каждого ребенка; </w:t>
      </w:r>
    </w:p>
    <w:p w:rsidR="0094053D" w:rsidRDefault="00C6053F" w:rsidP="0094053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53D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C53F34" w:rsidRPr="00C53F34" w:rsidRDefault="00C53F34" w:rsidP="00C53F34">
      <w:pPr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Трудовой модуль.</w:t>
      </w:r>
    </w:p>
    <w:p w:rsidR="00C53F34" w:rsidRPr="00C53F34" w:rsidRDefault="00C53F34" w:rsidP="00C53F34">
      <w:pPr>
        <w:ind w:left="720"/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C53F34" w:rsidRPr="00C53F34" w:rsidRDefault="00C53F34" w:rsidP="00C53F3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 </w:t>
      </w:r>
    </w:p>
    <w:p w:rsidR="00C53F34" w:rsidRPr="00C53F34" w:rsidRDefault="00C53F34" w:rsidP="00C53F34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результатам своего труда, труда других людей, к школьному имуществу, личным вещам.</w:t>
      </w:r>
    </w:p>
    <w:p w:rsidR="00C53F34" w:rsidRPr="00C53F34" w:rsidRDefault="00C53F34" w:rsidP="00C53F34">
      <w:pPr>
        <w:ind w:left="720"/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b/>
          <w:bCs/>
          <w:sz w:val="28"/>
          <w:szCs w:val="28"/>
        </w:rPr>
        <w:t>      Формы работы:</w:t>
      </w:r>
    </w:p>
    <w:p w:rsidR="00C53F34" w:rsidRPr="00C53F34" w:rsidRDefault="00C53F34" w:rsidP="00C53F3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sz w:val="28"/>
          <w:szCs w:val="28"/>
        </w:rPr>
        <w:lastRenderedPageBreak/>
        <w:t>бытовой самообслуживающий труд;</w:t>
      </w:r>
    </w:p>
    <w:p w:rsidR="00C53F34" w:rsidRPr="00C53F34" w:rsidRDefault="00C53F34" w:rsidP="00C53F3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53F34">
        <w:rPr>
          <w:rFonts w:ascii="Times New Roman" w:hAnsi="Times New Roman" w:cs="Times New Roman"/>
          <w:sz w:val="28"/>
          <w:szCs w:val="28"/>
        </w:rPr>
        <w:t>общественно значимый труд</w:t>
      </w:r>
    </w:p>
    <w:p w:rsidR="00C53F34" w:rsidRPr="00C53F34" w:rsidRDefault="00C53F34" w:rsidP="00C53F3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операция «Трудовой десант»</w:t>
      </w:r>
      <w:r w:rsidRPr="00C53F34">
        <w:rPr>
          <w:rFonts w:ascii="Times New Roman" w:hAnsi="Times New Roman" w:cs="Times New Roman"/>
          <w:sz w:val="28"/>
          <w:szCs w:val="28"/>
        </w:rPr>
        <w:t>.</w:t>
      </w:r>
    </w:p>
    <w:p w:rsidR="0079154B" w:rsidRDefault="0079154B" w:rsidP="00C53F34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4B" w:rsidRDefault="0079154B" w:rsidP="00C53F34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F34" w:rsidRPr="0094053D" w:rsidRDefault="0038051D" w:rsidP="00C53F34">
      <w:pPr>
        <w:ind w:left="720"/>
        <w:rPr>
          <w:rFonts w:ascii="Times New Roman" w:hAnsi="Times New Roman" w:cs="Times New Roman"/>
          <w:sz w:val="28"/>
          <w:szCs w:val="28"/>
        </w:rPr>
      </w:pPr>
      <w:r w:rsidRPr="0038051D">
        <w:rPr>
          <w:rFonts w:ascii="Times New Roman" w:hAnsi="Times New Roman" w:cs="Times New Roman"/>
          <w:b/>
          <w:bCs/>
          <w:sz w:val="28"/>
          <w:szCs w:val="28"/>
        </w:rPr>
        <w:t>Содержание модулей и планируемые результаты.</w:t>
      </w:r>
    </w:p>
    <w:tbl>
      <w:tblPr>
        <w:tblpPr w:leftFromText="180" w:rightFromText="180" w:vertAnchor="text" w:horzAnchor="margin" w:tblpXSpec="center" w:tblpY="-76"/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2"/>
        <w:gridCol w:w="5443"/>
      </w:tblGrid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Спортивно-оздоровительный модуль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в режиме дня (утренняя зарядка,  физические упражнения на прогулке, игры на свежем воздухе, здоровое питание);</w:t>
            </w:r>
          </w:p>
          <w:p w:rsidR="0094053D" w:rsidRPr="00C6053F" w:rsidRDefault="0094053D" w:rsidP="0094053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цикл  бесед  о гигиене «Уроки Мойдодыра»;</w:t>
            </w:r>
          </w:p>
          <w:p w:rsidR="0094053D" w:rsidRPr="00C6053F" w:rsidRDefault="0094053D" w:rsidP="0094053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ежедневный инструктаж по технике безопасности</w:t>
            </w:r>
          </w:p>
          <w:p w:rsidR="0094053D" w:rsidRPr="00C6053F" w:rsidRDefault="0094053D" w:rsidP="0094053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«Спартакиада»</w:t>
            </w:r>
          </w:p>
          <w:p w:rsidR="0094053D" w:rsidRPr="00C6053F" w:rsidRDefault="0094053D" w:rsidP="0094053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«Выходи играть во двор!»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учащиеся имеют  личный опыт здоровьесберегающей деятельности;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Интеллектуально-познавательный модуль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94053D" w:rsidRPr="00C6053F" w:rsidRDefault="0038051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Открытие сезона (01.06.22)</w:t>
            </w:r>
          </w:p>
          <w:p w:rsidR="0094053D" w:rsidRPr="00C6053F" w:rsidRDefault="0038051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Закрытие сезона (25.06.22</w:t>
            </w:r>
            <w:r w:rsidR="0094053D" w:rsidRPr="00C60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053D" w:rsidRPr="00C6053F" w:rsidRDefault="0094053D" w:rsidP="0094053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94053D" w:rsidRPr="00C6053F" w:rsidRDefault="0038051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Школьная</w:t>
            </w:r>
            <w:r w:rsidR="0094053D"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( еженедельно со вторника по пятницу)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2. Детская библиотека (еженедельно с понедельника по четверг)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3. Музей </w:t>
            </w:r>
            <w:r w:rsidR="0038051D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(каждую среду)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Дом Культуры (еженедельно - среда, пятница)</w:t>
            </w:r>
          </w:p>
          <w:p w:rsidR="0094053D" w:rsidRPr="00C6053F" w:rsidRDefault="0094053D" w:rsidP="0094053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участие в отрядных  викторинах, интеллектуальных конкурсах.</w:t>
            </w:r>
          </w:p>
          <w:p w:rsidR="0094053D" w:rsidRPr="00C6053F" w:rsidRDefault="0094053D" w:rsidP="0038051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учащиеся имеют  личный опыт организации КТД;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 учащиеся имеют личный опыт командной работы;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учащиеся имеют  личный опыт посещения учреждений культуры, представление о правилах поведения  в общественных местах;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 учащихся сформирована потребность в реализации своего  интеллектуального потенциала;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Патриотический модуль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цикл отрядных мероприятий, посвященных Году культурного наследия народов России: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Фестиваль традиций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Викторина «По одежке встречают»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-Игры народов мира</w:t>
            </w:r>
          </w:p>
          <w:p w:rsidR="0094053D" w:rsidRPr="00C6053F" w:rsidRDefault="0094053D" w:rsidP="0094053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цикл отрядных  мероприятий, посвященных  национальным героям России и важнейшим историческим событиям в истории России: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Интерактивна</w:t>
            </w:r>
            <w:r w:rsidR="00186494">
              <w:rPr>
                <w:rFonts w:ascii="Times New Roman" w:hAnsi="Times New Roman" w:cs="Times New Roman"/>
                <w:sz w:val="28"/>
                <w:szCs w:val="28"/>
              </w:rPr>
              <w:t>я викторина «Исторические личности России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Конкурс «История России в стихах</w:t>
            </w:r>
            <w:r w:rsidR="001522FE">
              <w:rPr>
                <w:rFonts w:ascii="Times New Roman" w:hAnsi="Times New Roman" w:cs="Times New Roman"/>
                <w:sz w:val="28"/>
                <w:szCs w:val="28"/>
              </w:rPr>
              <w:t xml:space="preserve"> и песнях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Операция «Памятник»</w:t>
            </w:r>
          </w:p>
          <w:p w:rsidR="0094053D" w:rsidRPr="00C6053F" w:rsidRDefault="0094053D" w:rsidP="0094053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участие в митинге в День памяти и скорби (22.06.22)</w:t>
            </w:r>
          </w:p>
          <w:p w:rsidR="0094053D" w:rsidRPr="00C6053F" w:rsidRDefault="001522FE" w:rsidP="0094053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(12</w:t>
            </w:r>
            <w:r w:rsidR="0094053D" w:rsidRPr="00C6053F">
              <w:rPr>
                <w:rFonts w:ascii="Times New Roman" w:hAnsi="Times New Roman" w:cs="Times New Roman"/>
                <w:sz w:val="28"/>
                <w:szCs w:val="28"/>
              </w:rPr>
              <w:t>.06.22)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сформировано ценностное отношение к России, своему народу, краю, государственной символике, родному языку, народным традициям и культурному наследию народов России, старшему поколению;</w:t>
            </w:r>
          </w:p>
          <w:p w:rsidR="0094053D" w:rsidRPr="00C6053F" w:rsidRDefault="0094053D" w:rsidP="0094053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имеют опыт ролевого взаимодействия и реализации гражданской, патриотической позиции;</w:t>
            </w:r>
          </w:p>
          <w:p w:rsidR="0094053D" w:rsidRPr="00C6053F" w:rsidRDefault="0094053D" w:rsidP="0094053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имеют опыт социальной и межкультурной коммуникации;</w:t>
            </w:r>
          </w:p>
          <w:p w:rsidR="0094053D" w:rsidRPr="00C6053F" w:rsidRDefault="0094053D" w:rsidP="0094053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уважительно относятся к традиционным религиям;</w:t>
            </w:r>
          </w:p>
          <w:p w:rsidR="0094053D" w:rsidRPr="00C6053F" w:rsidRDefault="0094053D" w:rsidP="0094053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знают традиции своей семьи и образовательного учреждения, бережно относит</w:t>
            </w:r>
            <w:r w:rsidR="00D810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ся к ним.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Экологический модуль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цикл отрядных  мероприятий </w:t>
            </w:r>
            <w:r w:rsidR="0060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«Экология – дело каждого!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Праздник «Спасем планету от мусора!»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Мастер-класс «Пластик бывает разный»</w:t>
            </w:r>
          </w:p>
          <w:p w:rsidR="0094053D" w:rsidRPr="00C6053F" w:rsidRDefault="00607306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51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город</w:t>
            </w:r>
            <w:r w:rsidR="0094053D"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имеют опыт эстетического,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эмоционально-нравственного отношения к природе;</w:t>
            </w:r>
          </w:p>
          <w:p w:rsidR="0094053D" w:rsidRPr="00C6053F" w:rsidRDefault="0094053D" w:rsidP="0094053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имеют элементарные знания о </w:t>
            </w:r>
            <w:hyperlink r:id="rId9" w:history="1">
              <w:r w:rsidRPr="007915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традициях нравственно-этического</w:t>
              </w:r>
            </w:hyperlink>
            <w:r w:rsidRPr="0079154B">
              <w:rPr>
                <w:rFonts w:ascii="Times New Roman" w:hAnsi="Times New Roman" w:cs="Times New Roman"/>
                <w:sz w:val="28"/>
                <w:szCs w:val="28"/>
              </w:rPr>
              <w:t xml:space="preserve"> отношения к природе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 культуре народов России, нормах экологической этики;</w:t>
            </w:r>
          </w:p>
          <w:p w:rsidR="0094053D" w:rsidRPr="00C6053F" w:rsidRDefault="0094053D" w:rsidP="0094053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 учащихся есть опыт участия в природоохранной деятельности в школе, на пришкольном участке, по месту жительства;</w:t>
            </w:r>
          </w:p>
          <w:p w:rsidR="0094053D" w:rsidRPr="00C6053F" w:rsidRDefault="0094053D" w:rsidP="0094053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 учащихся есть личный опыт участия в экологических инициативах, проектах;</w:t>
            </w:r>
          </w:p>
          <w:p w:rsidR="0094053D" w:rsidRPr="00C6053F" w:rsidRDefault="0094053D" w:rsidP="0094053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 учащихся есть представление о значимости природоохранной деятельности.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Туристско-краеведческий  модуль.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8051D">
              <w:rPr>
                <w:rFonts w:ascii="Times New Roman" w:hAnsi="Times New Roman" w:cs="Times New Roman"/>
                <w:sz w:val="28"/>
                <w:szCs w:val="28"/>
              </w:rPr>
              <w:t>рядные экскурсии по родному краю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53D" w:rsidRPr="00C6053F" w:rsidRDefault="0094053D" w:rsidP="0094053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отрядные походы одного дня;</w:t>
            </w:r>
          </w:p>
          <w:p w:rsidR="0094053D" w:rsidRPr="00C6053F" w:rsidRDefault="0094053D" w:rsidP="00380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 у учащихся есть опыт участия в походах, сформированы практические навыки жизнеобеспечения во время похода;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 учащихся имеются первичные знания, умения и навыки безопасного поведения во время походов и экскурсий;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учащиеся имеют  опыт эмоционального постижения красоты природа родного края, знания осо</w:t>
            </w:r>
            <w:r w:rsidR="002F731F">
              <w:rPr>
                <w:rFonts w:ascii="Times New Roman" w:hAnsi="Times New Roman" w:cs="Times New Roman"/>
                <w:sz w:val="28"/>
                <w:szCs w:val="28"/>
              </w:rPr>
              <w:t>бенностей флоры и фауны Мордовии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-у учащихся сформированы</w:t>
            </w:r>
            <w:r w:rsidR="002F731F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истории города Инсар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, чувства гордости за свою малую Родину и сопричастности к ее истории.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Художественно — эстетический модуль.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выставки рисунков «Радуга талантов»;</w:t>
            </w:r>
          </w:p>
          <w:p w:rsidR="0094053D" w:rsidRPr="00C6053F" w:rsidRDefault="0094053D" w:rsidP="0094053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отрядные творческие мастер-классы;</w:t>
            </w:r>
          </w:p>
          <w:p w:rsidR="0094053D" w:rsidRPr="00C6053F" w:rsidRDefault="0094053D" w:rsidP="0094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имеют элементарные представления о эстетических и художественных ценностях отечественной культуры;</w:t>
            </w:r>
          </w:p>
          <w:p w:rsidR="0094053D" w:rsidRPr="00C6053F" w:rsidRDefault="0094053D" w:rsidP="0094053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имеют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94053D" w:rsidRPr="00C6053F" w:rsidRDefault="0094053D" w:rsidP="0094053D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мотивированы к реализации творческого потенциала.</w:t>
            </w:r>
          </w:p>
        </w:tc>
      </w:tr>
      <w:tr w:rsidR="0094053D" w:rsidRPr="00C6053F" w:rsidTr="0094053D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Трудовой модуль.</w:t>
            </w:r>
          </w:p>
        </w:tc>
      </w:tr>
      <w:tr w:rsidR="0094053D" w:rsidRPr="00C6053F" w:rsidTr="0094053D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бытовой самообслуживающий труд;</w:t>
            </w:r>
          </w:p>
          <w:p w:rsidR="0094053D" w:rsidRPr="00C6053F" w:rsidRDefault="0094053D" w:rsidP="0094053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5F44A9">
              <w:rPr>
                <w:rFonts w:ascii="Times New Roman" w:hAnsi="Times New Roman" w:cs="Times New Roman"/>
                <w:sz w:val="28"/>
                <w:szCs w:val="28"/>
              </w:rPr>
              <w:t>венно значимый труд (работа на ПУОУблагоустройство территории сшколы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, помощь пожилым людям)</w:t>
            </w:r>
          </w:p>
          <w:p w:rsidR="0094053D" w:rsidRPr="00C6053F" w:rsidRDefault="0038051D" w:rsidP="0094053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«Трудовой десант»</w:t>
            </w:r>
            <w:r w:rsidR="0094053D" w:rsidRPr="00C60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4053D" w:rsidRPr="00C6053F" w:rsidRDefault="0094053D" w:rsidP="0094053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сформировано ценностное отношение к труду;</w:t>
            </w:r>
          </w:p>
          <w:p w:rsidR="0094053D" w:rsidRPr="00C6053F" w:rsidRDefault="0094053D" w:rsidP="0094053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обладают  навыками трудового  сотрудничества со сверстниками;</w:t>
            </w:r>
          </w:p>
          <w:p w:rsidR="0094053D" w:rsidRPr="00C6053F" w:rsidRDefault="0094053D" w:rsidP="0094053D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учащиеся мотивированы к самореализации в творчестве, познавательной, общественно полезной деятельности.</w:t>
            </w:r>
          </w:p>
        </w:tc>
      </w:tr>
    </w:tbl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C6053F" w:rsidRPr="00C6053F" w:rsidRDefault="00C6053F" w:rsidP="00C6053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выставки рисунков;</w:t>
      </w:r>
    </w:p>
    <w:p w:rsidR="00C6053F" w:rsidRPr="00C6053F" w:rsidRDefault="00C6053F" w:rsidP="00C6053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творческие мастер-классы;</w:t>
      </w:r>
    </w:p>
    <w:p w:rsidR="00C6053F" w:rsidRPr="00C6053F" w:rsidRDefault="00C6053F" w:rsidP="00C6053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оформление отрядных уголков;</w:t>
      </w:r>
    </w:p>
    <w:p w:rsidR="00C6053F" w:rsidRPr="00C6053F" w:rsidRDefault="00C6053F" w:rsidP="00C6053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конкурсы творческих работ;</w:t>
      </w:r>
    </w:p>
    <w:p w:rsidR="00C6053F" w:rsidRPr="00C6053F" w:rsidRDefault="00C6053F" w:rsidP="00C6053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посещение общественных мест.</w:t>
      </w:r>
    </w:p>
    <w:p w:rsidR="00C6053F" w:rsidRPr="00C6053F" w:rsidRDefault="00C6053F" w:rsidP="00714692">
      <w:pPr>
        <w:rPr>
          <w:rFonts w:ascii="Times New Roman" w:hAnsi="Times New Roman" w:cs="Times New Roman"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Оборудование.</w:t>
      </w:r>
    </w:p>
    <w:p w:rsidR="00C6053F" w:rsidRPr="00C6053F" w:rsidRDefault="00C6053F" w:rsidP="00C6053F">
      <w:pPr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  <w:u w:val="single"/>
        </w:rPr>
        <w:t>Игровой инвентарь</w:t>
      </w:r>
    </w:p>
    <w:p w:rsidR="00C6053F" w:rsidRPr="00C6053F" w:rsidRDefault="00C6053F" w:rsidP="00C6053F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  <w:u w:val="single"/>
        </w:rPr>
        <w:t>Спортивный инвентарь</w:t>
      </w:r>
    </w:p>
    <w:p w:rsidR="00C6053F" w:rsidRPr="00C6053F" w:rsidRDefault="00C6053F" w:rsidP="00C6053F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</w:p>
    <w:p w:rsidR="00C6053F" w:rsidRPr="00C6053F" w:rsidRDefault="00C6053F" w:rsidP="00C6053F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  <w:u w:val="single"/>
        </w:rPr>
        <w:t>Видио и аудио аппаратура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3056"/>
        <w:gridCol w:w="3543"/>
        <w:gridCol w:w="2977"/>
      </w:tblGrid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ТЕРРИТОРИЯ,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Комнаты отдыха,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Занятия спортом,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линейка (в случае плохой погоды)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6053F" w:rsidRPr="00C6053F" w:rsidTr="00B049A8">
        <w:trPr>
          <w:trHeight w:val="109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Линейка, проведение спортивных соревнований, игр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репетиции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Литература для детей и воспитателей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Работники столовой</w:t>
            </w:r>
          </w:p>
        </w:tc>
      </w:tr>
      <w:tr w:rsidR="00C6053F" w:rsidRPr="00C6053F" w:rsidTr="00B049A8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C6053F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</w:tr>
    </w:tbl>
    <w:p w:rsidR="00714692" w:rsidRDefault="00714692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4692" w:rsidRDefault="00714692" w:rsidP="00C6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МЕРОПРИЯТИЯ ПО ПРЕДУПРЕЖДЕНИЮ ЧРЕЗВЫЧАЙНЫХ СИТУАЦИЙ И ОХРАНЕ ЖИЗНИ ДЕТЕЙ,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ПРОФИЛАКТИЧЕСКИЕ МЕРОПРИЯТИЯ В ЛЕТНИЙ ПЕРИОД.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        Инструктажи для детей:</w:t>
      </w:r>
    </w:p>
    <w:p w:rsidR="00C6053F" w:rsidRPr="00C6053F" w:rsidRDefault="00C6053F" w:rsidP="00C6053F">
      <w:pPr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«Безопасность при организации общественно – полезного и производительного труда и проведении внеклассных и внешкольных мероприятий».</w:t>
      </w:r>
    </w:p>
    <w:p w:rsidR="00C6053F" w:rsidRPr="00C6053F" w:rsidRDefault="00C6053F" w:rsidP="00C6053F">
      <w:pPr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Инструктаж  по  ОТ и ТБ при проведении занятий по спортивным и подвижным играм (футбол, волейбол, баскетбол,  теннис и др.).</w:t>
      </w:r>
    </w:p>
    <w:p w:rsidR="00C6053F" w:rsidRPr="00C6053F" w:rsidRDefault="00C6053F" w:rsidP="00C6053F">
      <w:pPr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Инструктаж по пожарной безопасности.</w:t>
      </w:r>
    </w:p>
    <w:p w:rsidR="00C6053F" w:rsidRPr="00C6053F" w:rsidRDefault="00C6053F" w:rsidP="00C6053F">
      <w:pPr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Инструктаж по профилактике дорожно-транспортного травматизма.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Беседы:</w:t>
      </w:r>
    </w:p>
    <w:p w:rsidR="00C6053F" w:rsidRPr="00C6053F" w:rsidRDefault="00C6053F" w:rsidP="00C6053F">
      <w:pPr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«Профилактика тепловых и солнечных ударов»</w:t>
      </w:r>
    </w:p>
    <w:p w:rsidR="00C6053F" w:rsidRPr="00C6053F" w:rsidRDefault="00C6053F" w:rsidP="00C6053F">
      <w:pPr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«Безопасность на воде».</w:t>
      </w:r>
    </w:p>
    <w:p w:rsidR="00C6053F" w:rsidRPr="00C6053F" w:rsidRDefault="00C6053F" w:rsidP="00C6053F">
      <w:pPr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«Профилактика укуса клещей».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Термометрия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Ежедневное измерение температуры детей, с целью противодействия в распространении простудных заболеваний и вирусных инфекций.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      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Планируемые   результаты выполнения программы организации  отдыха и оздоровления детей в летний период.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lastRenderedPageBreak/>
        <w:t>Самореализация творческих, организаторских, лидерских, спортивных, интеллектуальных и др. способностей детей.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Получение участниками программы умений и навыков индивидуальной и коллективной, творческой и трудовой деятельности, самоуправления, социальной активности.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Повышение творческой активности детей путем вовлечения их в социально значимую деятельность.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Приобщение детей к традициям, культуре и истории родного края и России.</w:t>
      </w:r>
    </w:p>
    <w:p w:rsidR="00C6053F" w:rsidRPr="00C6053F" w:rsidRDefault="00C6053F" w:rsidP="00C6053F">
      <w:pPr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Накопление знаний о проблемах экологии и способах их решения.  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Критериями эффективности реализации программы.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1. Отсутствие заболеваемости детей в период летнего отдыха (количественный анализ);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2. Отсутствие роста числа правонарушений несовершеннолетними (количественный анализ);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3. Удовлетворенность отдыхом  со стороны детей и родителей (анкетирование);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4.  Отсутствие травм, конфликтных ситуаций в детском коллективе (количественный анализ и педагогическое наблюдение);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 5. Повышение  уровня развития навыков самоорганизации и самоуправления (педагогическое наблюдение);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6. Качество проводимых в рамках программы  мероприятий и уровень профессионализма педагогических работников (педагогический анализ).</w:t>
      </w:r>
    </w:p>
    <w:p w:rsidR="0079154B" w:rsidRPr="0079154B" w:rsidRDefault="00C6053F" w:rsidP="0079154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053F">
        <w:rPr>
          <w:rFonts w:ascii="Times New Roman" w:hAnsi="Times New Roman" w:cs="Times New Roman"/>
          <w:sz w:val="28"/>
          <w:szCs w:val="28"/>
        </w:rPr>
        <w:t> </w:t>
      </w:r>
      <w:r w:rsidR="0079154B" w:rsidRPr="007915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реализации Программы.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ориентирована на школьников  8 класса, в том числе подростков группы риска (с девиантным поведением). В количестве 25  человек.</w:t>
      </w:r>
    </w:p>
    <w:p w:rsidR="0079154B" w:rsidRDefault="0079154B" w:rsidP="007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 Программы.</w:t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 назначается: начальник лагеря и воспитатели. Начальник лагеря руководит деятельностью, ведёт документацию, отвечает за охрану труда в Лагере.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Воспитатели осуществляют воспитательную деятельность по плану Лагеря:  организует трудовую деятельность, следит за соблюдением режима дня, правил безопасного поведения, правил пожарной безопасности.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работник, осуществляет свою деятельность в соответствии с требованиями к организации безопасного пребывания детей в Лагере. </w:t>
      </w:r>
    </w:p>
    <w:p w:rsidR="0079154B" w:rsidRDefault="0079154B" w:rsidP="007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Охрана жизни и здоровья детей.</w:t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персонал Лагеря несёт ответственность за жизнь и здоровье детей во время их пребывания в Лагере.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проводит инструктаж по охране труда для сотрудников и детей с последующей регистрацией в журнале установленного образца.</w:t>
      </w:r>
    </w:p>
    <w:p w:rsidR="0079154B" w:rsidRPr="0079154B" w:rsidRDefault="0079154B" w:rsidP="00791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осуществляется на базе столовой Школы. </w:t>
      </w:r>
    </w:p>
    <w:p w:rsidR="0079154B" w:rsidRPr="0079154B" w:rsidRDefault="0079154B" w:rsidP="007915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Механизм реализации Программы.</w:t>
      </w:r>
    </w:p>
    <w:p w:rsidR="0079154B" w:rsidRPr="0079154B" w:rsidRDefault="0079154B" w:rsidP="00791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этап – Подготовительный:</w:t>
      </w:r>
    </w:p>
    <w:p w:rsidR="0079154B" w:rsidRPr="0079154B" w:rsidRDefault="0079154B" w:rsidP="0079154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нормативно-правовой базы, разработка документации;</w:t>
      </w:r>
    </w:p>
    <w:p w:rsidR="0079154B" w:rsidRPr="0079154B" w:rsidRDefault="0079154B" w:rsidP="0079154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кадров;</w:t>
      </w:r>
    </w:p>
    <w:p w:rsidR="0079154B" w:rsidRPr="0079154B" w:rsidRDefault="0079154B" w:rsidP="0079154B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отряда.</w:t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 – Организационный</w:t>
      </w: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4B" w:rsidRPr="0079154B" w:rsidRDefault="0079154B" w:rsidP="0079154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постановка целей развития коллектива и личности;</w:t>
      </w:r>
    </w:p>
    <w:p w:rsidR="0079154B" w:rsidRPr="0079154B" w:rsidRDefault="0079154B" w:rsidP="0079154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отряда;</w:t>
      </w:r>
    </w:p>
    <w:p w:rsidR="0079154B" w:rsidRPr="0079154B" w:rsidRDefault="0079154B" w:rsidP="0079154B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дальнейшей деятельности по программе.</w:t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 – Основной:</w:t>
      </w:r>
    </w:p>
    <w:p w:rsidR="0079154B" w:rsidRPr="0079154B" w:rsidRDefault="0079154B" w:rsidP="0079154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режима дня </w:t>
      </w:r>
    </w:p>
    <w:p w:rsidR="0079154B" w:rsidRPr="0079154B" w:rsidRDefault="0079154B" w:rsidP="0079154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работы Лагеря </w:t>
      </w: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4B" w:rsidRPr="0079154B" w:rsidRDefault="0079154B" w:rsidP="0079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 – Заключительный:</w:t>
      </w:r>
    </w:p>
    <w:p w:rsidR="0079154B" w:rsidRPr="0079154B" w:rsidRDefault="0079154B" w:rsidP="0079154B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– отчёт о работе Лагеря;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Анкета для детей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Ты с удовольствием идёшь утром в лагерь?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Если тебе интересно в лагере, то что больше всего нравится: петь, танцевать, рисовать, смотреть телевизор, играть, заниматься спортом или что-то ещё?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lastRenderedPageBreak/>
        <w:t>Чему ты научился в лагере: выучил песню, научился танцевать, играть в шашки, шахматы и др.?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Если бы тебе разрешили, что бы ты делал в лагере целый день?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Чего нет в лагере, чего бы ты хотел?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Ты пойдёшь на следующий год в лагерь? Если не пойдёшь, то почему?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Тебе хотелось бы остаться на вторую смену?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Что ты рассказываешь дома о лагере?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Нравится ли тебе, как кормят и готовят в лагере? Поставь оценку повару: (от «пятёрки» до «двойки»).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Хочется ли тебе идти домой после лагеря?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Какую оценку ты бы поставил за жизнь в лагере?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Кто твой друг среди ребят, среди взрослых?</w:t>
      </w:r>
    </w:p>
    <w:p w:rsidR="00C6053F" w:rsidRPr="00C6053F" w:rsidRDefault="00C6053F" w:rsidP="00C6053F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Что особенно понравилось в лагере (спортивные мероприятия, туристическая эстафета, праздники, экскурсии, походы)?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6053F" w:rsidRPr="00C6053F" w:rsidRDefault="00C6053F" w:rsidP="00C6053F">
      <w:pPr>
        <w:rPr>
          <w:rFonts w:ascii="Times New Roman" w:hAnsi="Times New Roman" w:cs="Times New Roman"/>
          <w:sz w:val="28"/>
          <w:szCs w:val="28"/>
        </w:rPr>
      </w:pPr>
      <w:r w:rsidRPr="00C6053F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детей.</w:t>
      </w:r>
    </w:p>
    <w:tbl>
      <w:tblPr>
        <w:tblW w:w="10821" w:type="dxa"/>
        <w:tblInd w:w="-8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1418"/>
        <w:gridCol w:w="1984"/>
        <w:gridCol w:w="851"/>
        <w:gridCol w:w="1606"/>
      </w:tblGrid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Удовлетворены ли Вы?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B049A8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</w:t>
            </w:r>
            <w:r w:rsidR="00C6053F" w:rsidRPr="00C6053F">
              <w:rPr>
                <w:rFonts w:ascii="Times New Roman" w:hAnsi="Times New Roman" w:cs="Times New Roman"/>
                <w:sz w:val="28"/>
                <w:szCs w:val="28"/>
              </w:rPr>
              <w:t>няюсь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учетом индивидуальных особенностей вашего ребенка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возможностью проявить способности и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вашего ребенка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досуговой занятости, перечнем мероприятий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отряда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053F" w:rsidRPr="00C6053F" w:rsidTr="00B049A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взаимодействием всех организаций на территории села по организации отдыха и оздоровления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4053D" w:rsidRPr="00C6053F" w:rsidRDefault="00C6053F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36116" w:rsidRDefault="00236116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10212F" w:rsidRDefault="0010212F">
      <w:pPr>
        <w:rPr>
          <w:rFonts w:ascii="Times New Roman" w:hAnsi="Times New Roman" w:cs="Times New Roman"/>
          <w:sz w:val="28"/>
          <w:szCs w:val="28"/>
        </w:rPr>
      </w:pPr>
    </w:p>
    <w:p w:rsidR="00836448" w:rsidRDefault="00836448" w:rsidP="001021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212F" w:rsidRPr="0010212F" w:rsidRDefault="0010212F" w:rsidP="00102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21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КАЛЕНДАРНЫЙ ПЛАН ВОСПИТАТЕЛЬНОЙ РАБОТЫ </w:t>
      </w:r>
    </w:p>
    <w:p w:rsidR="0010212F" w:rsidRPr="0010212F" w:rsidRDefault="0010212F" w:rsidP="0010212F">
      <w:pPr>
        <w:rPr>
          <w:rFonts w:ascii="Times New Roman" w:hAnsi="Times New Roman" w:cs="Times New Roman"/>
          <w:b/>
          <w:sz w:val="28"/>
          <w:szCs w:val="28"/>
        </w:rPr>
      </w:pPr>
      <w:r w:rsidRPr="0010212F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</w:t>
      </w:r>
      <w:r w:rsidR="000D20AF">
        <w:rPr>
          <w:rFonts w:ascii="Times New Roman" w:hAnsi="Times New Roman" w:cs="Times New Roman"/>
          <w:b/>
          <w:bCs/>
          <w:sz w:val="28"/>
          <w:szCs w:val="28"/>
        </w:rPr>
        <w:t xml:space="preserve"> ПРИШКОЛЬНОГО </w:t>
      </w:r>
      <w:r w:rsidRPr="0010212F">
        <w:rPr>
          <w:rFonts w:ascii="Times New Roman" w:hAnsi="Times New Roman" w:cs="Times New Roman"/>
          <w:b/>
          <w:bCs/>
          <w:sz w:val="28"/>
          <w:szCs w:val="28"/>
        </w:rPr>
        <w:t>ЛАГЕРЯ</w:t>
      </w:r>
      <w:r>
        <w:rPr>
          <w:rFonts w:ascii="Times New Roman" w:hAnsi="Times New Roman" w:cs="Times New Roman"/>
          <w:b/>
          <w:bCs/>
          <w:sz w:val="28"/>
          <w:szCs w:val="28"/>
        </w:rPr>
        <w:t>«УДАРНИК»</w:t>
      </w:r>
    </w:p>
    <w:p w:rsidR="0010212F" w:rsidRPr="0010212F" w:rsidRDefault="007C7661" w:rsidP="001021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</w:p>
    <w:p w:rsidR="0010212F" w:rsidRDefault="0010212F" w:rsidP="0010212F">
      <w:pPr>
        <w:rPr>
          <w:rFonts w:ascii="Times New Roman" w:hAnsi="Times New Roman" w:cs="Times New Roman"/>
          <w:sz w:val="28"/>
          <w:szCs w:val="28"/>
        </w:rPr>
      </w:pPr>
      <w:r w:rsidRPr="0010212F">
        <w:rPr>
          <w:rFonts w:ascii="Times New Roman" w:hAnsi="Times New Roman" w:cs="Times New Roman"/>
          <w:sz w:val="28"/>
          <w:szCs w:val="28"/>
        </w:rPr>
        <w:t>Год посвящен</w:t>
      </w:r>
      <w:r w:rsidR="007C7661">
        <w:rPr>
          <w:rFonts w:ascii="Times New Roman" w:hAnsi="Times New Roman" w:cs="Times New Roman"/>
          <w:sz w:val="28"/>
          <w:szCs w:val="28"/>
        </w:rPr>
        <w:t xml:space="preserve"> культурному наследию народов России</w:t>
      </w:r>
    </w:p>
    <w:p w:rsidR="00836448" w:rsidRDefault="00836448" w:rsidP="001021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90"/>
        <w:gridCol w:w="3686"/>
        <w:gridCol w:w="1417"/>
        <w:gridCol w:w="1701"/>
        <w:gridCol w:w="1417"/>
        <w:gridCol w:w="1409"/>
      </w:tblGrid>
      <w:tr w:rsidR="00836448" w:rsidRPr="00836448" w:rsidTr="00836448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33D" w:rsidRPr="00836448" w:rsidRDefault="00836448" w:rsidP="0075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36448" w:rsidRPr="00836448" w:rsidTr="00836448">
        <w:trPr>
          <w:trHeight w:val="623"/>
        </w:trPr>
        <w:tc>
          <w:tcPr>
            <w:tcW w:w="10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836448" w:rsidRPr="00836448" w:rsidTr="00836448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36448" w:rsidRPr="00836448" w:rsidRDefault="007532B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«Спортивно-оздоровительный</w:t>
            </w:r>
            <w:r w:rsidR="00836448" w:rsidRPr="00753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836448" w:rsidRPr="00836448" w:rsidTr="00836448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448" w:rsidRPr="00836448" w:rsidRDefault="00F81A74" w:rsidP="00F8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1A74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изкультурно-оздоровительные мероприятия в режиме дня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20AF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48" w:rsidRPr="00836448" w:rsidRDefault="00F46547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20AF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48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48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F533D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36448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гигиене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36448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36448" w:rsidRPr="00836448" w:rsidRDefault="00836448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448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33EB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6133EB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3EB" w:rsidRPr="00836448" w:rsidRDefault="006133EB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EB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6133EB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3EB" w:rsidRPr="00836448" w:rsidRDefault="006133EB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EB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6133EB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3EB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F81A74" w:rsidRDefault="00F81A74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74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«Интеллектуально-познавательный»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закрытие смены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РДБ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РДБ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Инсарский историко-краеведческий музей.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0D20AF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 музея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90"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художественных фильмов по произведениям Шолохова, Грибоедова, Островского, Гоголя, Лермонтова в рамках школьной программы.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(вторая половина дня)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– День русского языка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. Интеллектуальная викторина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</w:tr>
      <w:tr w:rsidR="00805F5A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заданиями по функциональной грамотности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5F5A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05F5A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</w:tr>
      <w:tr w:rsidR="00F81A74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F81A74" w:rsidRDefault="00185190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«Патриотический»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A74" w:rsidRPr="00836448" w:rsidRDefault="00F81A7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90">
              <w:rPr>
                <w:rFonts w:ascii="Times New Roman" w:hAnsi="Times New Roman" w:cs="Times New Roman"/>
                <w:sz w:val="28"/>
                <w:szCs w:val="28"/>
              </w:rPr>
              <w:t>9 июня- 350 лет со Дня рождения Петра 1</w:t>
            </w:r>
            <w:r w:rsidR="0018649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«Исторические личности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России. Цикл бесед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День Памяти и скорби. Вахта Памяти.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6494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6494" w:rsidRPr="00C6053F" w:rsidRDefault="00186494" w:rsidP="0018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Конкурс «История России в стихах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песнях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5190" w:rsidRPr="00F81A74" w:rsidRDefault="00185190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D810AA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0AA" w:rsidRDefault="00D810A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0AA" w:rsidRPr="00C6053F" w:rsidRDefault="00D810AA" w:rsidP="0018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символика. Гимн, флаг, герб.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0AA" w:rsidRDefault="00F72875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0AA" w:rsidRPr="00836448" w:rsidRDefault="00D810A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810AA" w:rsidRPr="00836448" w:rsidRDefault="00F72875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10AA" w:rsidRDefault="00D810A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F81A74" w:rsidRDefault="00186494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«Экологический»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FA" w:rsidRDefault="00F322F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07306" w:rsidRPr="00C6053F" w:rsidRDefault="00607306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икл отрядных  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«Экология – дело каждого!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07306" w:rsidRPr="00C6053F" w:rsidRDefault="00607306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 xml:space="preserve"> «Спасем планету от мусора!»</w:t>
            </w:r>
          </w:p>
          <w:p w:rsidR="00607306" w:rsidRPr="00C6053F" w:rsidRDefault="00607306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- Мастер-класс «Пластик бывает разный»</w:t>
            </w:r>
          </w:p>
          <w:p w:rsidR="00185190" w:rsidRDefault="00607306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F322FA">
              <w:rPr>
                <w:rFonts w:ascii="Times New Roman" w:hAnsi="Times New Roman" w:cs="Times New Roman"/>
                <w:sz w:val="28"/>
                <w:szCs w:val="28"/>
              </w:rPr>
              <w:t>кологические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«Чистый город</w:t>
            </w:r>
            <w:r w:rsidRPr="00C6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2FA" w:rsidRDefault="00F322FA" w:rsidP="0060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«Чистый парк»</w:t>
            </w:r>
          </w:p>
          <w:p w:rsidR="00F322FA" w:rsidRPr="00F81A74" w:rsidRDefault="00F322FA" w:rsidP="0060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05F5A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F5A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85190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F81A74" w:rsidRDefault="003320A1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«Туристско-краеведческий»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190" w:rsidRPr="00836448" w:rsidRDefault="00185190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краеведческий музей с. Кочетовка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краеведческий музей с. Сиалеевская Пятина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3320A1" w:rsidRDefault="003320A1" w:rsidP="0033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музеи</w:t>
            </w:r>
            <w:r w:rsidRPr="003320A1">
              <w:rPr>
                <w:rFonts w:ascii="Times New Roman" w:hAnsi="Times New Roman" w:cs="Times New Roman"/>
                <w:sz w:val="28"/>
                <w:szCs w:val="28"/>
              </w:rPr>
              <w:t xml:space="preserve"> НМГУ им. А. П. Огарева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0A1">
              <w:rPr>
                <w:rFonts w:ascii="Times New Roman" w:hAnsi="Times New Roman" w:cs="Times New Roman"/>
                <w:sz w:val="28"/>
                <w:szCs w:val="28"/>
              </w:rPr>
              <w:t>Однодневный поход по родному краю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«Художественно-эстетический»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5F44A9" w:rsidRDefault="005F44A9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фотозоны ко Дню города.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5F44A9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5F44A9" w:rsidRDefault="005F44A9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«Радуга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5F44A9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5F44A9" w:rsidRDefault="005F44A9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A9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 себе стилист»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5F44A9" w:rsidP="00836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«Трудовой»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A1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B6">
              <w:rPr>
                <w:rFonts w:ascii="Times New Roman" w:hAnsi="Times New Roman" w:cs="Times New Roman"/>
                <w:sz w:val="28"/>
                <w:szCs w:val="28"/>
              </w:rPr>
              <w:t>Работа на УОУ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20A1" w:rsidRPr="00836448" w:rsidRDefault="003320A1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B6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BB6">
              <w:rPr>
                <w:rFonts w:ascii="Times New Roman" w:hAnsi="Times New Roman" w:cs="Times New Roman"/>
                <w:sz w:val="28"/>
                <w:szCs w:val="28"/>
              </w:rPr>
              <w:t>Работа  в парке культуры и отдыха им. Горького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B6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берег»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B6" w:rsidRPr="00836448" w:rsidTr="0083644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B57BB6" w:rsidRDefault="00B57BB6" w:rsidP="00B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B57BB6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город»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805F5A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7BB6" w:rsidRPr="00836448" w:rsidRDefault="00B57BB6" w:rsidP="0083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448" w:rsidRPr="00836448" w:rsidRDefault="00836448" w:rsidP="00836448">
      <w:pPr>
        <w:rPr>
          <w:rFonts w:ascii="Times New Roman" w:hAnsi="Times New Roman" w:cs="Times New Roman"/>
          <w:sz w:val="28"/>
          <w:szCs w:val="28"/>
        </w:rPr>
      </w:pPr>
    </w:p>
    <w:p w:rsidR="00836448" w:rsidRDefault="00836448" w:rsidP="0010212F">
      <w:pPr>
        <w:rPr>
          <w:rFonts w:ascii="Times New Roman" w:hAnsi="Times New Roman" w:cs="Times New Roman"/>
          <w:sz w:val="28"/>
          <w:szCs w:val="28"/>
        </w:rPr>
      </w:pPr>
    </w:p>
    <w:p w:rsidR="0010212F" w:rsidRPr="00C6053F" w:rsidRDefault="0010212F">
      <w:pPr>
        <w:rPr>
          <w:rFonts w:ascii="Times New Roman" w:hAnsi="Times New Roman" w:cs="Times New Roman"/>
          <w:sz w:val="28"/>
          <w:szCs w:val="28"/>
        </w:rPr>
      </w:pPr>
    </w:p>
    <w:sectPr w:rsidR="0010212F" w:rsidRPr="00C6053F" w:rsidSect="004E3A12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98" w:rsidRDefault="00444798" w:rsidP="002209F2">
      <w:pPr>
        <w:spacing w:after="0" w:line="240" w:lineRule="auto"/>
      </w:pPr>
      <w:r>
        <w:separator/>
      </w:r>
    </w:p>
  </w:endnote>
  <w:endnote w:type="continuationSeparator" w:id="1">
    <w:p w:rsidR="00444798" w:rsidRDefault="00444798" w:rsidP="0022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ndale Mono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06003"/>
      <w:docPartObj>
        <w:docPartGallery w:val="Page Numbers (Bottom of Page)"/>
        <w:docPartUnique/>
      </w:docPartObj>
    </w:sdtPr>
    <w:sdtContent>
      <w:p w:rsidR="009F533D" w:rsidRDefault="00063E5D">
        <w:pPr>
          <w:pStyle w:val="a7"/>
          <w:jc w:val="center"/>
        </w:pPr>
        <w:r>
          <w:fldChar w:fldCharType="begin"/>
        </w:r>
        <w:r w:rsidR="009F533D">
          <w:instrText>PAGE   \* MERGEFORMAT</w:instrText>
        </w:r>
        <w:r>
          <w:fldChar w:fldCharType="separate"/>
        </w:r>
        <w:r w:rsidR="00C27246">
          <w:rPr>
            <w:noProof/>
          </w:rPr>
          <w:t>35</w:t>
        </w:r>
        <w:r>
          <w:fldChar w:fldCharType="end"/>
        </w:r>
      </w:p>
    </w:sdtContent>
  </w:sdt>
  <w:p w:rsidR="009F533D" w:rsidRDefault="009F53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98" w:rsidRDefault="00444798" w:rsidP="002209F2">
      <w:pPr>
        <w:spacing w:after="0" w:line="240" w:lineRule="auto"/>
      </w:pPr>
      <w:r>
        <w:separator/>
      </w:r>
    </w:p>
  </w:footnote>
  <w:footnote w:type="continuationSeparator" w:id="1">
    <w:p w:rsidR="00444798" w:rsidRDefault="00444798" w:rsidP="0022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86"/>
    <w:multiLevelType w:val="multilevel"/>
    <w:tmpl w:val="BF9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41AD"/>
    <w:multiLevelType w:val="multilevel"/>
    <w:tmpl w:val="892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7AC8"/>
    <w:multiLevelType w:val="multilevel"/>
    <w:tmpl w:val="1AF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06963"/>
    <w:multiLevelType w:val="multilevel"/>
    <w:tmpl w:val="A2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67BE1"/>
    <w:multiLevelType w:val="multilevel"/>
    <w:tmpl w:val="662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D0B02"/>
    <w:multiLevelType w:val="multilevel"/>
    <w:tmpl w:val="E01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62D50"/>
    <w:multiLevelType w:val="multilevel"/>
    <w:tmpl w:val="424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2458A"/>
    <w:multiLevelType w:val="multilevel"/>
    <w:tmpl w:val="FA2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15702"/>
    <w:multiLevelType w:val="multilevel"/>
    <w:tmpl w:val="7FE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85E70"/>
    <w:multiLevelType w:val="multilevel"/>
    <w:tmpl w:val="851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65578D"/>
    <w:multiLevelType w:val="multilevel"/>
    <w:tmpl w:val="02D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9083D"/>
    <w:multiLevelType w:val="multilevel"/>
    <w:tmpl w:val="87F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B1225"/>
    <w:multiLevelType w:val="multilevel"/>
    <w:tmpl w:val="8FC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5D0DE4"/>
    <w:multiLevelType w:val="multilevel"/>
    <w:tmpl w:val="239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06819"/>
    <w:multiLevelType w:val="multilevel"/>
    <w:tmpl w:val="B70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F143B4"/>
    <w:multiLevelType w:val="multilevel"/>
    <w:tmpl w:val="15D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A87612"/>
    <w:multiLevelType w:val="multilevel"/>
    <w:tmpl w:val="BAE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F65381"/>
    <w:multiLevelType w:val="multilevel"/>
    <w:tmpl w:val="673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4D5737"/>
    <w:multiLevelType w:val="multilevel"/>
    <w:tmpl w:val="4CC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ED2740"/>
    <w:multiLevelType w:val="multilevel"/>
    <w:tmpl w:val="F3FA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954E12"/>
    <w:multiLevelType w:val="multilevel"/>
    <w:tmpl w:val="802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0A5606"/>
    <w:multiLevelType w:val="multilevel"/>
    <w:tmpl w:val="F9C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BE41CE"/>
    <w:multiLevelType w:val="multilevel"/>
    <w:tmpl w:val="987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536DDB"/>
    <w:multiLevelType w:val="multilevel"/>
    <w:tmpl w:val="60B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C02B8E"/>
    <w:multiLevelType w:val="multilevel"/>
    <w:tmpl w:val="34C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74A1D"/>
    <w:multiLevelType w:val="multilevel"/>
    <w:tmpl w:val="D83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8606DD"/>
    <w:multiLevelType w:val="multilevel"/>
    <w:tmpl w:val="FCB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E54A0B"/>
    <w:multiLevelType w:val="multilevel"/>
    <w:tmpl w:val="B29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E7772E"/>
    <w:multiLevelType w:val="multilevel"/>
    <w:tmpl w:val="F4B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3450CA"/>
    <w:multiLevelType w:val="multilevel"/>
    <w:tmpl w:val="13EE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7A2C58"/>
    <w:multiLevelType w:val="multilevel"/>
    <w:tmpl w:val="D938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CA3371"/>
    <w:multiLevelType w:val="multilevel"/>
    <w:tmpl w:val="455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C3403E"/>
    <w:multiLevelType w:val="multilevel"/>
    <w:tmpl w:val="A158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530805"/>
    <w:multiLevelType w:val="multilevel"/>
    <w:tmpl w:val="9E9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F41974"/>
    <w:multiLevelType w:val="multilevel"/>
    <w:tmpl w:val="5EB0D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883415"/>
    <w:multiLevelType w:val="multilevel"/>
    <w:tmpl w:val="8B6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AA3A20"/>
    <w:multiLevelType w:val="multilevel"/>
    <w:tmpl w:val="2A0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8213CF"/>
    <w:multiLevelType w:val="multilevel"/>
    <w:tmpl w:val="2DD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4E494B"/>
    <w:multiLevelType w:val="multilevel"/>
    <w:tmpl w:val="061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556A5B"/>
    <w:multiLevelType w:val="multilevel"/>
    <w:tmpl w:val="ED6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D22B56"/>
    <w:multiLevelType w:val="multilevel"/>
    <w:tmpl w:val="92F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8638D3"/>
    <w:multiLevelType w:val="multilevel"/>
    <w:tmpl w:val="7C8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EC4E2E"/>
    <w:multiLevelType w:val="multilevel"/>
    <w:tmpl w:val="F5F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FE4233"/>
    <w:multiLevelType w:val="multilevel"/>
    <w:tmpl w:val="B91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D867B6"/>
    <w:multiLevelType w:val="multilevel"/>
    <w:tmpl w:val="099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DD2569"/>
    <w:multiLevelType w:val="multilevel"/>
    <w:tmpl w:val="ADB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5411B5"/>
    <w:multiLevelType w:val="multilevel"/>
    <w:tmpl w:val="089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9B275E"/>
    <w:multiLevelType w:val="multilevel"/>
    <w:tmpl w:val="D0D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177EAC"/>
    <w:multiLevelType w:val="multilevel"/>
    <w:tmpl w:val="D89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484BF6"/>
    <w:multiLevelType w:val="multilevel"/>
    <w:tmpl w:val="B59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B555B7"/>
    <w:multiLevelType w:val="multilevel"/>
    <w:tmpl w:val="0BE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C61F1F"/>
    <w:multiLevelType w:val="multilevel"/>
    <w:tmpl w:val="4B4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12754D"/>
    <w:multiLevelType w:val="multilevel"/>
    <w:tmpl w:val="B8FE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C77116"/>
    <w:multiLevelType w:val="multilevel"/>
    <w:tmpl w:val="2DF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4977FF"/>
    <w:multiLevelType w:val="multilevel"/>
    <w:tmpl w:val="80C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2D56239"/>
    <w:multiLevelType w:val="multilevel"/>
    <w:tmpl w:val="CEC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AF7CD2"/>
    <w:multiLevelType w:val="multilevel"/>
    <w:tmpl w:val="9EE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970DF7"/>
    <w:multiLevelType w:val="multilevel"/>
    <w:tmpl w:val="F64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CD45B4"/>
    <w:multiLevelType w:val="multilevel"/>
    <w:tmpl w:val="C12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C55A23"/>
    <w:multiLevelType w:val="multilevel"/>
    <w:tmpl w:val="7EA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9102B4"/>
    <w:multiLevelType w:val="multilevel"/>
    <w:tmpl w:val="BF2A2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9D2951"/>
    <w:multiLevelType w:val="multilevel"/>
    <w:tmpl w:val="836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B55273"/>
    <w:multiLevelType w:val="multilevel"/>
    <w:tmpl w:val="8208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CA4959"/>
    <w:multiLevelType w:val="multilevel"/>
    <w:tmpl w:val="2BA4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FB2C4D"/>
    <w:multiLevelType w:val="multilevel"/>
    <w:tmpl w:val="77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F2579"/>
    <w:multiLevelType w:val="multilevel"/>
    <w:tmpl w:val="9F3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7B5D96"/>
    <w:multiLevelType w:val="multilevel"/>
    <w:tmpl w:val="311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B40A26"/>
    <w:multiLevelType w:val="multilevel"/>
    <w:tmpl w:val="EE1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6A6E69"/>
    <w:multiLevelType w:val="multilevel"/>
    <w:tmpl w:val="1F00B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775C9B"/>
    <w:multiLevelType w:val="multilevel"/>
    <w:tmpl w:val="D59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0522DE"/>
    <w:multiLevelType w:val="multilevel"/>
    <w:tmpl w:val="D36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886B54"/>
    <w:multiLevelType w:val="multilevel"/>
    <w:tmpl w:val="A2B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2D78B5"/>
    <w:multiLevelType w:val="multilevel"/>
    <w:tmpl w:val="29D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EF6AFF"/>
    <w:multiLevelType w:val="multilevel"/>
    <w:tmpl w:val="F12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65"/>
  </w:num>
  <w:num w:numId="3">
    <w:abstractNumId w:val="61"/>
  </w:num>
  <w:num w:numId="4">
    <w:abstractNumId w:val="64"/>
  </w:num>
  <w:num w:numId="5">
    <w:abstractNumId w:val="71"/>
  </w:num>
  <w:num w:numId="6">
    <w:abstractNumId w:val="36"/>
  </w:num>
  <w:num w:numId="7">
    <w:abstractNumId w:val="33"/>
  </w:num>
  <w:num w:numId="8">
    <w:abstractNumId w:val="48"/>
  </w:num>
  <w:num w:numId="9">
    <w:abstractNumId w:val="1"/>
  </w:num>
  <w:num w:numId="10">
    <w:abstractNumId w:val="22"/>
  </w:num>
  <w:num w:numId="11">
    <w:abstractNumId w:val="55"/>
  </w:num>
  <w:num w:numId="12">
    <w:abstractNumId w:val="69"/>
  </w:num>
  <w:num w:numId="13">
    <w:abstractNumId w:val="12"/>
  </w:num>
  <w:num w:numId="14">
    <w:abstractNumId w:val="14"/>
  </w:num>
  <w:num w:numId="15">
    <w:abstractNumId w:val="47"/>
  </w:num>
  <w:num w:numId="16">
    <w:abstractNumId w:val="76"/>
  </w:num>
  <w:num w:numId="17">
    <w:abstractNumId w:val="56"/>
  </w:num>
  <w:num w:numId="18">
    <w:abstractNumId w:val="73"/>
  </w:num>
  <w:num w:numId="19">
    <w:abstractNumId w:val="43"/>
  </w:num>
  <w:num w:numId="20">
    <w:abstractNumId w:val="28"/>
  </w:num>
  <w:num w:numId="21">
    <w:abstractNumId w:val="15"/>
  </w:num>
  <w:num w:numId="22">
    <w:abstractNumId w:val="74"/>
  </w:num>
  <w:num w:numId="23">
    <w:abstractNumId w:val="11"/>
  </w:num>
  <w:num w:numId="24">
    <w:abstractNumId w:val="54"/>
  </w:num>
  <w:num w:numId="25">
    <w:abstractNumId w:val="39"/>
  </w:num>
  <w:num w:numId="26">
    <w:abstractNumId w:val="45"/>
  </w:num>
  <w:num w:numId="27">
    <w:abstractNumId w:val="44"/>
  </w:num>
  <w:num w:numId="28">
    <w:abstractNumId w:val="63"/>
  </w:num>
  <w:num w:numId="29">
    <w:abstractNumId w:val="29"/>
  </w:num>
  <w:num w:numId="30">
    <w:abstractNumId w:val="19"/>
  </w:num>
  <w:num w:numId="31">
    <w:abstractNumId w:val="26"/>
  </w:num>
  <w:num w:numId="32">
    <w:abstractNumId w:val="68"/>
  </w:num>
  <w:num w:numId="33">
    <w:abstractNumId w:val="10"/>
  </w:num>
  <w:num w:numId="34">
    <w:abstractNumId w:val="75"/>
  </w:num>
  <w:num w:numId="35">
    <w:abstractNumId w:val="0"/>
  </w:num>
  <w:num w:numId="36">
    <w:abstractNumId w:val="25"/>
  </w:num>
  <w:num w:numId="37">
    <w:abstractNumId w:val="38"/>
  </w:num>
  <w:num w:numId="38">
    <w:abstractNumId w:val="37"/>
  </w:num>
  <w:num w:numId="39">
    <w:abstractNumId w:val="2"/>
  </w:num>
  <w:num w:numId="40">
    <w:abstractNumId w:val="27"/>
  </w:num>
  <w:num w:numId="41">
    <w:abstractNumId w:val="13"/>
  </w:num>
  <w:num w:numId="42">
    <w:abstractNumId w:val="21"/>
  </w:num>
  <w:num w:numId="43">
    <w:abstractNumId w:val="32"/>
  </w:num>
  <w:num w:numId="44">
    <w:abstractNumId w:val="40"/>
  </w:num>
  <w:num w:numId="45">
    <w:abstractNumId w:val="7"/>
  </w:num>
  <w:num w:numId="46">
    <w:abstractNumId w:val="24"/>
  </w:num>
  <w:num w:numId="47">
    <w:abstractNumId w:val="50"/>
  </w:num>
  <w:num w:numId="48">
    <w:abstractNumId w:val="17"/>
  </w:num>
  <w:num w:numId="49">
    <w:abstractNumId w:val="18"/>
  </w:num>
  <w:num w:numId="50">
    <w:abstractNumId w:val="46"/>
  </w:num>
  <w:num w:numId="51">
    <w:abstractNumId w:val="30"/>
  </w:num>
  <w:num w:numId="52">
    <w:abstractNumId w:val="72"/>
  </w:num>
  <w:num w:numId="53">
    <w:abstractNumId w:val="51"/>
  </w:num>
  <w:num w:numId="54">
    <w:abstractNumId w:val="66"/>
  </w:num>
  <w:num w:numId="55">
    <w:abstractNumId w:val="9"/>
  </w:num>
  <w:num w:numId="56">
    <w:abstractNumId w:val="8"/>
  </w:num>
  <w:num w:numId="57">
    <w:abstractNumId w:val="42"/>
  </w:num>
  <w:num w:numId="58">
    <w:abstractNumId w:val="41"/>
  </w:num>
  <w:num w:numId="59">
    <w:abstractNumId w:val="20"/>
  </w:num>
  <w:num w:numId="60">
    <w:abstractNumId w:val="23"/>
  </w:num>
  <w:num w:numId="61">
    <w:abstractNumId w:val="3"/>
  </w:num>
  <w:num w:numId="62">
    <w:abstractNumId w:val="52"/>
  </w:num>
  <w:num w:numId="63">
    <w:abstractNumId w:val="62"/>
  </w:num>
  <w:num w:numId="64">
    <w:abstractNumId w:val="59"/>
  </w:num>
  <w:num w:numId="65">
    <w:abstractNumId w:val="5"/>
  </w:num>
  <w:num w:numId="66">
    <w:abstractNumId w:val="16"/>
  </w:num>
  <w:num w:numId="67">
    <w:abstractNumId w:val="34"/>
  </w:num>
  <w:num w:numId="68">
    <w:abstractNumId w:val="60"/>
  </w:num>
  <w:num w:numId="69">
    <w:abstractNumId w:val="53"/>
  </w:num>
  <w:num w:numId="70">
    <w:abstractNumId w:val="4"/>
  </w:num>
  <w:num w:numId="71">
    <w:abstractNumId w:val="58"/>
  </w:num>
  <w:num w:numId="72">
    <w:abstractNumId w:val="67"/>
  </w:num>
  <w:num w:numId="73">
    <w:abstractNumId w:val="49"/>
  </w:num>
  <w:num w:numId="74">
    <w:abstractNumId w:val="31"/>
  </w:num>
  <w:num w:numId="75">
    <w:abstractNumId w:val="6"/>
  </w:num>
  <w:num w:numId="76">
    <w:abstractNumId w:val="70"/>
  </w:num>
  <w:num w:numId="77">
    <w:abstractNumId w:val="3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22"/>
    <w:rsid w:val="00006CD7"/>
    <w:rsid w:val="000450FE"/>
    <w:rsid w:val="00063E5D"/>
    <w:rsid w:val="00073722"/>
    <w:rsid w:val="000D20AF"/>
    <w:rsid w:val="0010212F"/>
    <w:rsid w:val="001522FE"/>
    <w:rsid w:val="00185190"/>
    <w:rsid w:val="00186494"/>
    <w:rsid w:val="002209F2"/>
    <w:rsid w:val="00236116"/>
    <w:rsid w:val="002F731F"/>
    <w:rsid w:val="00301E4C"/>
    <w:rsid w:val="003320A1"/>
    <w:rsid w:val="0038051D"/>
    <w:rsid w:val="00383F49"/>
    <w:rsid w:val="003C5412"/>
    <w:rsid w:val="00444798"/>
    <w:rsid w:val="004E3A12"/>
    <w:rsid w:val="005120BF"/>
    <w:rsid w:val="0058062E"/>
    <w:rsid w:val="005F44A9"/>
    <w:rsid w:val="00607306"/>
    <w:rsid w:val="006133EB"/>
    <w:rsid w:val="00696A7E"/>
    <w:rsid w:val="006B3C93"/>
    <w:rsid w:val="00714692"/>
    <w:rsid w:val="007532BA"/>
    <w:rsid w:val="0077472E"/>
    <w:rsid w:val="0079154B"/>
    <w:rsid w:val="007949F4"/>
    <w:rsid w:val="007C7661"/>
    <w:rsid w:val="00805F5A"/>
    <w:rsid w:val="00836448"/>
    <w:rsid w:val="008E0045"/>
    <w:rsid w:val="00910263"/>
    <w:rsid w:val="00914271"/>
    <w:rsid w:val="0094053D"/>
    <w:rsid w:val="00947C76"/>
    <w:rsid w:val="009F533D"/>
    <w:rsid w:val="00AB124F"/>
    <w:rsid w:val="00B049A8"/>
    <w:rsid w:val="00B57BB6"/>
    <w:rsid w:val="00C00E53"/>
    <w:rsid w:val="00C27246"/>
    <w:rsid w:val="00C53F34"/>
    <w:rsid w:val="00C6053F"/>
    <w:rsid w:val="00C84AED"/>
    <w:rsid w:val="00CE7EC6"/>
    <w:rsid w:val="00D810AA"/>
    <w:rsid w:val="00F322FA"/>
    <w:rsid w:val="00F46547"/>
    <w:rsid w:val="00F72875"/>
    <w:rsid w:val="00F8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6"/>
  </w:style>
  <w:style w:type="paragraph" w:styleId="1">
    <w:name w:val="heading 1"/>
    <w:basedOn w:val="a"/>
    <w:next w:val="a"/>
    <w:link w:val="10"/>
    <w:uiPriority w:val="9"/>
    <w:qFormat/>
    <w:rsid w:val="00CE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32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9F2"/>
  </w:style>
  <w:style w:type="paragraph" w:styleId="a7">
    <w:name w:val="footer"/>
    <w:basedOn w:val="a"/>
    <w:link w:val="a8"/>
    <w:uiPriority w:val="99"/>
    <w:unhideWhenUsed/>
    <w:rsid w:val="0022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9F2"/>
  </w:style>
  <w:style w:type="paragraph" w:styleId="a9">
    <w:name w:val="Balloon Text"/>
    <w:basedOn w:val="a"/>
    <w:link w:val="aa"/>
    <w:uiPriority w:val="99"/>
    <w:semiHidden/>
    <w:unhideWhenUsed/>
    <w:rsid w:val="00C2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6"/>
  </w:style>
  <w:style w:type="paragraph" w:styleId="1">
    <w:name w:val="heading 1"/>
    <w:basedOn w:val="a"/>
    <w:next w:val="a"/>
    <w:link w:val="10"/>
    <w:uiPriority w:val="9"/>
    <w:qFormat/>
    <w:rsid w:val="00CE7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5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32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9F2"/>
  </w:style>
  <w:style w:type="paragraph" w:styleId="a7">
    <w:name w:val="footer"/>
    <w:basedOn w:val="a"/>
    <w:link w:val="a8"/>
    <w:uiPriority w:val="99"/>
    <w:unhideWhenUsed/>
    <w:rsid w:val="0022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psihdocs.ru/lichnostnie-uud.html&amp;sa=D&amp;source=editors&amp;ust=1649171921073656&amp;usg=AOvVaw0unPabbmf4I3lTKV7dtG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E299-76BC-4819-95BB-87B6BEF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35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51</cp:revision>
  <dcterms:created xsi:type="dcterms:W3CDTF">2022-05-28T15:37:00Z</dcterms:created>
  <dcterms:modified xsi:type="dcterms:W3CDTF">2022-05-30T17:33:00Z</dcterms:modified>
</cp:coreProperties>
</file>