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Pr="00492A2B" w:rsidRDefault="00164243" w:rsidP="007521F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2A2B">
        <w:rPr>
          <w:rFonts w:ascii="Times New Roman" w:hAnsi="Times New Roman"/>
          <w:b/>
          <w:sz w:val="28"/>
          <w:szCs w:val="28"/>
        </w:rPr>
        <w:t>Эс</w:t>
      </w:r>
      <w:r w:rsidR="005A23E4">
        <w:rPr>
          <w:rFonts w:ascii="Times New Roman" w:hAnsi="Times New Roman"/>
          <w:b/>
          <w:sz w:val="28"/>
          <w:szCs w:val="28"/>
        </w:rPr>
        <w:t>се «Игра – как форма обучение финансовой грамотности детей дошкольного возраста</w:t>
      </w:r>
      <w:r w:rsidRPr="00492A2B">
        <w:rPr>
          <w:rFonts w:ascii="Times New Roman" w:hAnsi="Times New Roman"/>
          <w:b/>
          <w:sz w:val="28"/>
          <w:szCs w:val="28"/>
        </w:rPr>
        <w:t>»</w:t>
      </w:r>
    </w:p>
    <w:p w:rsidR="00164243" w:rsidRPr="00492A2B" w:rsidRDefault="007521F9" w:rsidP="007521F9">
      <w:pPr>
        <w:tabs>
          <w:tab w:val="left" w:pos="7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Подготовила: воспитатель Хренкова М.Н.</w:t>
      </w:r>
    </w:p>
    <w:p w:rsidR="007521F9" w:rsidRPr="007521F9" w:rsidRDefault="00164243" w:rsidP="007521F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21F9">
        <w:rPr>
          <w:rFonts w:ascii="Times New Roman" w:hAnsi="Times New Roman"/>
          <w:i/>
          <w:sz w:val="28"/>
          <w:szCs w:val="28"/>
        </w:rPr>
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164243" w:rsidRPr="004A22A2" w:rsidRDefault="007521F9" w:rsidP="00752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64243" w:rsidRPr="004A22A2">
        <w:rPr>
          <w:rFonts w:ascii="Times New Roman" w:hAnsi="Times New Roman"/>
          <w:sz w:val="28"/>
          <w:szCs w:val="28"/>
        </w:rPr>
        <w:t>Сухомлинский В. А.</w:t>
      </w:r>
    </w:p>
    <w:p w:rsidR="00164243" w:rsidRPr="004A22A2" w:rsidRDefault="00164243" w:rsidP="00752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A2">
        <w:rPr>
          <w:rFonts w:ascii="Times New Roman" w:hAnsi="Times New Roman"/>
          <w:sz w:val="28"/>
          <w:szCs w:val="28"/>
        </w:rPr>
        <w:t>Обучение в игре - один из самых эффективных методов получения знаний. Игры и игровые занятия по финансовой грамотности, разработанные в рамках Программы «Финансовая грамотность», позволяют прожить опыт, необходимый для реальной жизни, повысить уровень финансовой грамотности, а также сформировать интерес к финансово грамотному поведению.</w:t>
      </w:r>
    </w:p>
    <w:p w:rsidR="00164243" w:rsidRPr="00492A2B" w:rsidRDefault="007521F9" w:rsidP="00752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243" w:rsidRPr="00492A2B">
        <w:rPr>
          <w:rFonts w:ascii="Times New Roman" w:hAnsi="Times New Roman"/>
          <w:sz w:val="28"/>
          <w:szCs w:val="28"/>
        </w:rPr>
        <w:t xml:space="preserve"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 возрасте.       </w:t>
      </w:r>
    </w:p>
    <w:p w:rsidR="007521F9" w:rsidRPr="007521F9" w:rsidRDefault="00164243" w:rsidP="002F4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92A2B">
        <w:rPr>
          <w:sz w:val="28"/>
          <w:szCs w:val="28"/>
        </w:rPr>
        <w:t xml:space="preserve"> </w:t>
      </w:r>
      <w:r w:rsidRPr="007521F9">
        <w:rPr>
          <w:sz w:val="28"/>
          <w:szCs w:val="28"/>
        </w:rPr>
        <w:t>Именно игра является содержанием общения дошкольников, в ней складываются межличностные отношения и коммуникативные способности детей.</w:t>
      </w:r>
      <w:r w:rsidR="007521F9" w:rsidRPr="007521F9">
        <w:rPr>
          <w:color w:val="111111"/>
          <w:sz w:val="28"/>
          <w:szCs w:val="28"/>
        </w:rPr>
        <w:t xml:space="preserve"> В старшей группе мы начинаем знакомить детей с деньгами и их функциями. Дети должны понимать, что деньги необходимы для того, чтобы производить оплату в магазине. Можно познакомить с семейным бюджетом. </w:t>
      </w:r>
      <w:r w:rsidR="007521F9" w:rsidRPr="007521F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Задача воспитателя детского сада</w:t>
      </w:r>
      <w:r w:rsidR="007521F9" w:rsidRPr="007521F9">
        <w:rPr>
          <w:color w:val="111111"/>
          <w:sz w:val="28"/>
          <w:szCs w:val="28"/>
        </w:rPr>
        <w:t> — преподнести элементарные финансовые понятия в максимально доступной и увлекательной форме.</w:t>
      </w:r>
    </w:p>
    <w:p w:rsidR="007521F9" w:rsidRPr="007521F9" w:rsidRDefault="007521F9" w:rsidP="002F41F5">
      <w:pPr>
        <w:pStyle w:val="a3"/>
        <w:shd w:val="clear" w:color="auto" w:fill="FFFFFF"/>
        <w:spacing w:before="204" w:beforeAutospacing="0" w:after="204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521F9">
        <w:rPr>
          <w:color w:val="111111"/>
          <w:sz w:val="28"/>
          <w:szCs w:val="28"/>
        </w:rPr>
        <w:t>Для этой цели  создала дидактическое пособие «Банкомат».</w:t>
      </w:r>
    </w:p>
    <w:p w:rsidR="007521F9" w:rsidRPr="007521F9" w:rsidRDefault="007521F9" w:rsidP="002F41F5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21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Данное пособие «Банкомат» предназначено для игровой деятельности воспитанников</w:t>
      </w:r>
      <w:r w:rsidRPr="007521F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7521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Дошкольники смогут поиграть с макетом банкомата, оплачивая покупки, услуги, научатся правильно пользоваться банкоматом, пластиковой картой, знакомятся с денежными купюрами.</w:t>
      </w:r>
    </w:p>
    <w:p w:rsidR="00164243" w:rsidRPr="002F41F5" w:rsidRDefault="007521F9" w:rsidP="002F41F5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21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Возможно, использовать в самостоятельной и совместной деятельности детей старшего дошкольного возраста. Просто в изготовлении, удобно в использовании, легко перемещается в групповом пространстве. Помогает решить сразу несколько задач, направленные на познавательное, речевое и социально-коммуникативное развитие. Способствует развитию таких психических процессов, как память, мышление, воображение, восприятие. Развивает познавательный интерес и познавательную активность.</w:t>
      </w:r>
    </w:p>
    <w:p w:rsidR="00164243" w:rsidRPr="00492A2B" w:rsidRDefault="00164243" w:rsidP="00752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2B">
        <w:rPr>
          <w:rFonts w:ascii="Times New Roman" w:hAnsi="Times New Roman"/>
          <w:sz w:val="28"/>
          <w:szCs w:val="28"/>
        </w:rPr>
        <w:t xml:space="preserve">Используя в своей практике инновационные </w:t>
      </w:r>
      <w:proofErr w:type="gramStart"/>
      <w:r w:rsidRPr="00492A2B">
        <w:rPr>
          <w:rFonts w:ascii="Times New Roman" w:hAnsi="Times New Roman"/>
          <w:sz w:val="28"/>
          <w:szCs w:val="28"/>
        </w:rPr>
        <w:t>подходы</w:t>
      </w:r>
      <w:proofErr w:type="gramEnd"/>
      <w:r w:rsidRPr="00492A2B">
        <w:rPr>
          <w:rFonts w:ascii="Times New Roman" w:hAnsi="Times New Roman"/>
          <w:sz w:val="28"/>
          <w:szCs w:val="28"/>
        </w:rPr>
        <w:t xml:space="preserve"> позволяет мне сделать пребывание детей в дошкольном учреждении более интересным и познавательным и помогает выстроить педагогический процесс таким образом, что бы обеспечить непрерывное всестороннее развитие дошкольников с целью максимальной самореализации каждого воспитанника.</w:t>
      </w:r>
    </w:p>
    <w:p w:rsidR="00164243" w:rsidRPr="00492A2B" w:rsidRDefault="00164243" w:rsidP="00752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2B">
        <w:rPr>
          <w:rFonts w:ascii="Times New Roman" w:hAnsi="Times New Roman"/>
          <w:sz w:val="28"/>
          <w:szCs w:val="28"/>
        </w:rPr>
        <w:t>Самое главное достижение в работе с детьми - интерес в глазах детей, любознательность, готовность к принятию новых, необычных, удивительных знаний.</w:t>
      </w:r>
    </w:p>
    <w:p w:rsidR="00164243" w:rsidRPr="00492A2B" w:rsidRDefault="00164243" w:rsidP="007521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A2B">
        <w:rPr>
          <w:rFonts w:ascii="Times New Roman" w:hAnsi="Times New Roman"/>
          <w:sz w:val="28"/>
          <w:szCs w:val="28"/>
        </w:rPr>
        <w:br/>
      </w:r>
    </w:p>
    <w:p w:rsidR="00164243" w:rsidRPr="005C6ADC" w:rsidRDefault="00164243" w:rsidP="00752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243" w:rsidRPr="000103EB" w:rsidRDefault="001642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4243" w:rsidRPr="000103EB" w:rsidSect="007521F9">
      <w:pgSz w:w="11906" w:h="16838"/>
      <w:pgMar w:top="720" w:right="1133" w:bottom="720" w:left="1418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3EB"/>
    <w:rsid w:val="000103EB"/>
    <w:rsid w:val="00126FBC"/>
    <w:rsid w:val="00164243"/>
    <w:rsid w:val="002F41F5"/>
    <w:rsid w:val="00443B20"/>
    <w:rsid w:val="00500198"/>
    <w:rsid w:val="005A23E4"/>
    <w:rsid w:val="007521F9"/>
    <w:rsid w:val="007F3701"/>
    <w:rsid w:val="0082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03EB"/>
    <w:rPr>
      <w:i/>
      <w:iCs/>
    </w:rPr>
  </w:style>
  <w:style w:type="character" w:styleId="a5">
    <w:name w:val="Strong"/>
    <w:basedOn w:val="a0"/>
    <w:uiPriority w:val="22"/>
    <w:qFormat/>
    <w:rsid w:val="00010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FreshSoul</dc:creator>
  <cp:lastModifiedBy>Гость</cp:lastModifiedBy>
  <cp:revision>3</cp:revision>
  <cp:lastPrinted>2022-02-01T14:14:00Z</cp:lastPrinted>
  <dcterms:created xsi:type="dcterms:W3CDTF">2022-02-08T11:50:00Z</dcterms:created>
  <dcterms:modified xsi:type="dcterms:W3CDTF">2022-02-09T10:13:00Z</dcterms:modified>
</cp:coreProperties>
</file>