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fill lighten(85)" method="linear sigma" focus="100%" type="gradient"/>
    </v:background>
  </w:background>
  <w:body>
    <w:p w:rsidR="00910CB4" w:rsidRPr="00E13075" w:rsidRDefault="00910CB4" w:rsidP="00910CB4">
      <w:pPr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№40»</w:t>
      </w:r>
    </w:p>
    <w:p w:rsidR="00910CB4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Pr="001C7AF0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Pr="00910CB4" w:rsidRDefault="00910CB4" w:rsidP="00910CB4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10CB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«Лучик солнца»</w:t>
      </w:r>
    </w:p>
    <w:p w:rsidR="00910CB4" w:rsidRPr="00910CB4" w:rsidRDefault="00910CB4" w:rsidP="00910CB4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10CB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(ООД  во 2 младшей группе)</w:t>
      </w:r>
    </w:p>
    <w:p w:rsidR="00910CB4" w:rsidRPr="001C7AF0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Pr="001C7AF0" w:rsidRDefault="00910CB4" w:rsidP="00910CB4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E9AB24" wp14:editId="099CC028">
            <wp:extent cx="3019425" cy="2513971"/>
            <wp:effectExtent l="0" t="0" r="0" b="635"/>
            <wp:docPr id="3" name="Рисунок 3" descr="https://i.pinimg.com/originals/fb/08/e5/fb08e57b544146a1865a1e7d012d58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b/08/e5/fb08e57b544146a1865a1e7d012d588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26" cy="25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B4" w:rsidRPr="001C7AF0" w:rsidRDefault="00910CB4" w:rsidP="00910CB4">
      <w:pPr>
        <w:rPr>
          <w:rFonts w:ascii="Calibri" w:eastAsia="Times New Roman" w:hAnsi="Calibri" w:cs="Times New Roman"/>
          <w:lang w:eastAsia="ru-RU"/>
        </w:rPr>
      </w:pPr>
    </w:p>
    <w:p w:rsidR="00910CB4" w:rsidRDefault="00910CB4" w:rsidP="00910CB4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</w:t>
      </w:r>
      <w:r w:rsidRPr="001C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10CB4" w:rsidRDefault="00910CB4" w:rsidP="00910CB4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Воспитатели:</w:t>
      </w:r>
    </w:p>
    <w:p w:rsidR="00910CB4" w:rsidRDefault="00910CB4" w:rsidP="00910CB4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Симдянкина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            </w:t>
      </w:r>
    </w:p>
    <w:p w:rsidR="00910CB4" w:rsidRDefault="00910CB4" w:rsidP="00910CB4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ТопороваТ.А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0CB4" w:rsidRDefault="00910CB4" w:rsidP="00910CB4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B4" w:rsidRDefault="00910CB4" w:rsidP="00910CB4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B4" w:rsidRPr="00910CB4" w:rsidRDefault="00910CB4" w:rsidP="00910CB4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</w:t>
      </w:r>
      <w:bookmarkStart w:id="0" w:name="_GoBack"/>
      <w:bookmarkEnd w:id="0"/>
    </w:p>
    <w:p w:rsidR="00910CB4" w:rsidRPr="00595CF9" w:rsidRDefault="00910CB4" w:rsidP="00910CB4">
      <w:pPr>
        <w:ind w:left="-567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C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Тема: «Лучик солнца»</w:t>
      </w:r>
    </w:p>
    <w:p w:rsidR="00910CB4" w:rsidRPr="00595CF9" w:rsidRDefault="00910CB4" w:rsidP="00910CB4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 (младшая группа)</w:t>
      </w:r>
    </w:p>
    <w:p w:rsidR="00910CB4" w:rsidRPr="00595CF9" w:rsidRDefault="00910CB4" w:rsidP="00910CB4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НОД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предмета, использование наглядности, художественное слово, вопросы, игра, игровая ситуация, индивидуальная работа, анализ.</w:t>
      </w:r>
      <w:proofErr w:type="gramEnd"/>
    </w:p>
    <w:p w:rsidR="00910CB4" w:rsidRPr="00595CF9" w:rsidRDefault="00910CB4" w:rsidP="00910CB4">
      <w:pPr>
        <w:shd w:val="clear" w:color="auto" w:fill="FFFFFF"/>
        <w:spacing w:after="0" w:line="240" w:lineRule="auto"/>
        <w:ind w:left="-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детей: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 6 чел.</w:t>
      </w: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    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детей мелкой моторики пальцев, воспитывать усидчивость, самостоятельность в работе, умение называть то, что нарисовано на картинке.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910CB4" w:rsidRPr="00595CF9" w:rsidRDefault="00910CB4" w:rsidP="00910CB4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CF9">
        <w:rPr>
          <w:rFonts w:ascii="Times New Roman" w:eastAsia="Calibri" w:hAnsi="Times New Roman" w:cs="Times New Roman"/>
          <w:bCs/>
          <w:sz w:val="28"/>
          <w:szCs w:val="28"/>
        </w:rPr>
        <w:t>Закреплять умение называть детёнышей животных, овощи, фрукты, правильно подбирать обобщающее слово. Развивать звуковую речь.</w:t>
      </w:r>
    </w:p>
    <w:p w:rsidR="00910CB4" w:rsidRPr="00595CF9" w:rsidRDefault="00910CB4" w:rsidP="00910CB4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CF9">
        <w:rPr>
          <w:rFonts w:ascii="Times New Roman" w:eastAsia="Calibri" w:hAnsi="Times New Roman" w:cs="Times New Roman"/>
          <w:bCs/>
          <w:sz w:val="28"/>
          <w:szCs w:val="28"/>
        </w:rPr>
        <w:t>Называть геометрические фигуры, их цвет. Оперировать понятиями «один-много», «длинная-короткая», «высоки</w:t>
      </w:r>
      <w:proofErr w:type="gramStart"/>
      <w:r w:rsidRPr="00595CF9">
        <w:rPr>
          <w:rFonts w:ascii="Times New Roman" w:eastAsia="Calibri" w:hAnsi="Times New Roman" w:cs="Times New Roman"/>
          <w:bCs/>
          <w:sz w:val="28"/>
          <w:szCs w:val="28"/>
        </w:rPr>
        <w:t>е-</w:t>
      </w:r>
      <w:proofErr w:type="gramEnd"/>
      <w:r w:rsidRPr="00595CF9">
        <w:rPr>
          <w:rFonts w:ascii="Times New Roman" w:eastAsia="Calibri" w:hAnsi="Times New Roman" w:cs="Times New Roman"/>
          <w:bCs/>
          <w:sz w:val="28"/>
          <w:szCs w:val="28"/>
        </w:rPr>
        <w:t xml:space="preserve"> низкие».</w:t>
      </w:r>
    </w:p>
    <w:p w:rsidR="00910CB4" w:rsidRPr="00595CF9" w:rsidRDefault="00910CB4" w:rsidP="00910CB4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CF9">
        <w:rPr>
          <w:rFonts w:ascii="Times New Roman" w:eastAsia="Calibri" w:hAnsi="Times New Roman" w:cs="Times New Roman"/>
          <w:bCs/>
          <w:sz w:val="28"/>
          <w:szCs w:val="28"/>
        </w:rPr>
        <w:t>Развивать умения координировать свои движения с произнесением текста, совершенствовать музыкально-</w:t>
      </w:r>
      <w:proofErr w:type="gramStart"/>
      <w:r w:rsidRPr="00595CF9">
        <w:rPr>
          <w:rFonts w:ascii="Times New Roman" w:eastAsia="Calibri" w:hAnsi="Times New Roman" w:cs="Times New Roman"/>
          <w:bCs/>
          <w:sz w:val="28"/>
          <w:szCs w:val="28"/>
        </w:rPr>
        <w:t>ритмические движения</w:t>
      </w:r>
      <w:proofErr w:type="gramEnd"/>
      <w:r w:rsidRPr="00595CF9">
        <w:rPr>
          <w:rFonts w:ascii="Times New Roman" w:eastAsia="Calibri" w:hAnsi="Times New Roman" w:cs="Times New Roman"/>
          <w:bCs/>
          <w:sz w:val="28"/>
          <w:szCs w:val="28"/>
        </w:rPr>
        <w:t xml:space="preserve"> в танце.</w:t>
      </w:r>
    </w:p>
    <w:p w:rsidR="00910CB4" w:rsidRPr="00595CF9" w:rsidRDefault="00910CB4" w:rsidP="00910CB4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CF9">
        <w:rPr>
          <w:rFonts w:ascii="Times New Roman" w:eastAsia="Calibri" w:hAnsi="Times New Roman" w:cs="Times New Roman"/>
          <w:bCs/>
          <w:sz w:val="28"/>
          <w:szCs w:val="28"/>
        </w:rPr>
        <w:t>Воспитывать самостоятельность, приучать детей к вежливости.</w:t>
      </w:r>
    </w:p>
    <w:p w:rsidR="00910CB4" w:rsidRPr="00595CF9" w:rsidRDefault="00910CB4" w:rsidP="00910CB4">
      <w:pPr>
        <w:spacing w:after="0" w:line="240" w:lineRule="auto"/>
        <w:ind w:left="-567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5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r w:rsidRPr="00595CF9">
        <w:rPr>
          <w:rFonts w:ascii="Times New Roman" w:eastAsia="Calibri" w:hAnsi="Times New Roman" w:cs="Times New Roman"/>
          <w:bCs/>
          <w:sz w:val="28"/>
          <w:szCs w:val="28"/>
        </w:rPr>
        <w:t>плоскостные деревья: берёз</w:t>
      </w:r>
      <w:proofErr w:type="gramStart"/>
      <w:r w:rsidRPr="00595CF9">
        <w:rPr>
          <w:rFonts w:ascii="Times New Roman" w:eastAsia="Calibri" w:hAnsi="Times New Roman" w:cs="Times New Roman"/>
          <w:bCs/>
          <w:sz w:val="28"/>
          <w:szCs w:val="28"/>
        </w:rPr>
        <w:t>а(</w:t>
      </w:r>
      <w:proofErr w:type="gramEnd"/>
      <w:r w:rsidRPr="00595CF9">
        <w:rPr>
          <w:rFonts w:ascii="Times New Roman" w:eastAsia="Calibri" w:hAnsi="Times New Roman" w:cs="Times New Roman"/>
          <w:bCs/>
          <w:sz w:val="28"/>
          <w:szCs w:val="28"/>
        </w:rPr>
        <w:t xml:space="preserve"> высокая), ёлочки( низкие); две корзинки, муляжи (овощи и фрукты); магнитная доска; картинки диких животных на магнитах; </w:t>
      </w:r>
      <w:proofErr w:type="spellStart"/>
      <w:r w:rsidRPr="00595CF9">
        <w:rPr>
          <w:rFonts w:ascii="Times New Roman" w:eastAsia="Calibri" w:hAnsi="Times New Roman" w:cs="Times New Roman"/>
          <w:bCs/>
          <w:sz w:val="28"/>
          <w:szCs w:val="28"/>
        </w:rPr>
        <w:t>каринки</w:t>
      </w:r>
      <w:proofErr w:type="spellEnd"/>
      <w:r w:rsidRPr="00595CF9">
        <w:rPr>
          <w:rFonts w:ascii="Times New Roman" w:eastAsia="Calibri" w:hAnsi="Times New Roman" w:cs="Times New Roman"/>
          <w:bCs/>
          <w:sz w:val="28"/>
          <w:szCs w:val="28"/>
        </w:rPr>
        <w:t xml:space="preserve"> домашних животных на магнитах; тарелочки с геометрическими фигурами; магнитофон, кукла или игрушка солнышко (в костюме Лучик солнца), чудесный мешочек, сундучок (медальки-солнышко на кол-во детей), зеркальце, ниточки шерстяные желтые короткие и длинные</w:t>
      </w:r>
    </w:p>
    <w:p w:rsidR="00910CB4" w:rsidRPr="00595CF9" w:rsidRDefault="00910CB4" w:rsidP="00910CB4">
      <w:pPr>
        <w:ind w:left="-567"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10CB4" w:rsidRPr="00595CF9" w:rsidRDefault="00910CB4" w:rsidP="00910CB4">
      <w:pPr>
        <w:ind w:left="-567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CF9">
        <w:rPr>
          <w:rFonts w:ascii="Times New Roman" w:eastAsia="Calibri" w:hAnsi="Times New Roman" w:cs="Times New Roman"/>
          <w:b/>
          <w:bCs/>
          <w:sz w:val="28"/>
          <w:szCs w:val="28"/>
        </w:rPr>
        <w:t>Ход занятия: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сейчас время года?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как вы догадались, что весна?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Послушайте стихотворение о весне.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</w:t>
      </w:r>
    </w:p>
    <w:p w:rsidR="00910CB4" w:rsidRPr="00595CF9" w:rsidRDefault="00910CB4" w:rsidP="00910CB4">
      <w:pPr>
        <w:spacing w:after="12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Быстрыми шагами.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сугробы тают</w:t>
      </w:r>
      <w:proofErr w:type="gramStart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её ногами.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Черные проталины</w:t>
      </w:r>
      <w:proofErr w:type="gramStart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полях видны.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Верно, очень тёплые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у весны.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</w:t>
      </w:r>
      <w:proofErr w:type="spellStart"/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Токмакова</w:t>
      </w:r>
      <w:proofErr w:type="spell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 светит ярче, стало теплее. На крышах появились сосульки, они на солнышке красиво блестят. Солнышко светит – тает снег, бегут ручьи. Солнышко то появляется из-за тучки, то прячется.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давайте позовем солнышко!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Читает отрывок.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«Солнышко»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отрывок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CB4" w:rsidRPr="00595CF9" w:rsidRDefault="00910CB4" w:rsidP="00910CB4">
      <w:pPr>
        <w:spacing w:after="12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Солнышко!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Из-за тучки появись!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скорее улыбнись!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тебе мы все скучаем!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Поскорее к нам явись!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 </w:t>
      </w:r>
      <w:proofErr w:type="spellStart"/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Лагздынь</w:t>
      </w:r>
      <w:proofErr w:type="spell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CB4" w:rsidRPr="00595CF9" w:rsidRDefault="00910CB4" w:rsidP="00910CB4">
      <w:pPr>
        <w:spacing w:after="135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повторяют за воспитателем.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открывает тучку, а за ней круг на желтой бумаге (нарисованное грустное солнышко).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не хватает у нашего солнышко.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.) У солнышка нет лучиков, вот поэтому оно грустное. Как же нам помочь солнышку? (ответы детей) Мы сейчас поможем солнышку найти лучики.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игра «Собери лучики»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Данил, найди лучик. Где ты его нашел?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столом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.) Даша, а где ты нашла лучик? (на стуле).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поочередно ищут лучики, отвечают, где находят лучики. Все лучики прикрепляют к солнышку. Воспитатель незаметно переворачивает солнышко другой стороной, где солнышко улыбается.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поздороваемся с солнышком, улыбнёмся ему:</w:t>
      </w:r>
    </w:p>
    <w:p w:rsidR="00910CB4" w:rsidRPr="00595CF9" w:rsidRDefault="00910CB4" w:rsidP="00910CB4">
      <w:pPr>
        <w:spacing w:after="12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солнышко-</w:t>
      </w:r>
      <w:proofErr w:type="spellStart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колоколнышко</w:t>
      </w:r>
      <w:proofErr w:type="spell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Доброе, лучистое и такое чистое.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солнышко, какое?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Желтое, яркое, лучистое, ласковое, тёплое, весёлое, весеннее.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солнышко даёт нам тепло, оно греет нас своими лучиками. Греет деревья, кусты, птиц, животных. Всё живое на земле оно согревает. И нас тоже греет ласково своими лучиками.</w:t>
      </w:r>
    </w:p>
    <w:p w:rsidR="00910CB4" w:rsidRPr="00595CF9" w:rsidRDefault="00910CB4" w:rsidP="00910CB4">
      <w:pPr>
        <w:spacing w:after="135" w:line="240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игра.</w:t>
      </w:r>
    </w:p>
    <w:p w:rsidR="00910CB4" w:rsidRPr="00595CF9" w:rsidRDefault="00910CB4" w:rsidP="00910CB4">
      <w:pPr>
        <w:spacing w:after="0" w:line="240" w:lineRule="atLeast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проснулось,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проводят руками по лбу)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Лобика коснулось.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Лучиками провело</w:t>
      </w:r>
      <w:proofErr w:type="gramStart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погладило.</w:t>
      </w:r>
    </w:p>
    <w:p w:rsidR="00910CB4" w:rsidRPr="00595CF9" w:rsidRDefault="00910CB4" w:rsidP="00910CB4">
      <w:pPr>
        <w:spacing w:after="0" w:line="240" w:lineRule="atLeast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проводят руками по щекам)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Щечек коснулось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Лучиками провело</w:t>
      </w:r>
      <w:proofErr w:type="gramStart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погладило.</w:t>
      </w:r>
    </w:p>
    <w:p w:rsidR="00910CB4" w:rsidRPr="00595CF9" w:rsidRDefault="00910CB4" w:rsidP="00910CB4">
      <w:pPr>
        <w:spacing w:after="120" w:line="240" w:lineRule="atLeast"/>
        <w:ind w:left="-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личико согрело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проводят руками по щекам, подбородку)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Потеплело, потеплело.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ручки потянулись</w:t>
      </w:r>
      <w:proofErr w:type="gramStart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губки улыбнулись!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солнышко прислала солнечного зайчика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берёт зеркальце и на стене появляется солнечный зайчик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 знакомы с ним? Этот зайчик живет на лучике солнца, и он никого не боится, ни лисы, ни волка, а только тучки, которая может закрыть солнышко. Давайте с ним поиграем.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«Солнечный зайчик»</w:t>
      </w:r>
    </w:p>
    <w:p w:rsidR="00910CB4" w:rsidRPr="00595CF9" w:rsidRDefault="00910CB4" w:rsidP="00910CB4">
      <w:pPr>
        <w:spacing w:after="12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зайчик по стене</w:t>
      </w:r>
      <w:proofErr w:type="gramStart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подмигивает мне.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Перепрыгнул на картину,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Задержался на ботинке,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Поплясал на потолке,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Притаился в уголке.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спрятался в кроватке.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нами он играет в прятки.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 – мы идем его искать.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какого веселого солнечного зайчика нам прислала солнышко.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что мы можем подарить солнышку? 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хорошие предложения. Давайте мы нарисуем портрет солнышка ниточками.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за столы)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какого цвета солнышко?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Желтое солнышко.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каждого из вас лежат ниточки. Расскажите, какого они цвета.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Желтые.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ниточки по размеру?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 длинная, много коротких.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объясняет с показом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): Из длинной ниточки мы сделаем круг. Что вы сделаете из длинной ниточки?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длинной ниточки сделаем кружок.</w:t>
      </w:r>
    </w:p>
    <w:p w:rsidR="00910CB4" w:rsidRPr="00595CF9" w:rsidRDefault="00910CB4" w:rsidP="00910CB4">
      <w:pPr>
        <w:spacing w:after="135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объясняет с показом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): Из коротких ниток сделаем лучики. Что сделаете из коротких ниточек?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коротких ниточек сделаем лучики.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595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Молодцы. Приступайте к работе.</w:t>
      </w:r>
    </w:p>
    <w:p w:rsidR="00910CB4" w:rsidRPr="00595CF9" w:rsidRDefault="00910CB4" w:rsidP="00910CB4">
      <w:pPr>
        <w:spacing w:after="135" w:line="240" w:lineRule="auto"/>
        <w:ind w:left="-567"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5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работу.)</w:t>
      </w:r>
    </w:p>
    <w:p w:rsidR="00910CB4" w:rsidRDefault="00910CB4" w:rsidP="00910CB4">
      <w:pPr>
        <w:ind w:left="-567" w:firstLine="851"/>
      </w:pPr>
    </w:p>
    <w:p w:rsidR="00CF099C" w:rsidRPr="00910CB4" w:rsidRDefault="00CF099C" w:rsidP="00910CB4"/>
    <w:sectPr w:rsidR="00CF099C" w:rsidRPr="00910CB4" w:rsidSect="00595CF9">
      <w:pgSz w:w="11906" w:h="16838"/>
      <w:pgMar w:top="1134" w:right="991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5C"/>
    <w:rsid w:val="00340795"/>
    <w:rsid w:val="00595CF9"/>
    <w:rsid w:val="00650F5C"/>
    <w:rsid w:val="00910CB4"/>
    <w:rsid w:val="00CF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2018-05-28T17:17:00Z</dcterms:created>
  <dcterms:modified xsi:type="dcterms:W3CDTF">2022-02-28T12:18:00Z</dcterms:modified>
</cp:coreProperties>
</file>