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E4" w:rsidRPr="00045B4A" w:rsidRDefault="00C15BE4" w:rsidP="007C4F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B4A">
        <w:rPr>
          <w:rFonts w:ascii="Times New Roman" w:hAnsi="Times New Roman"/>
          <w:b/>
          <w:sz w:val="28"/>
          <w:szCs w:val="28"/>
        </w:rPr>
        <w:t>Представление педагогического опыта Кузнецовой О.</w:t>
      </w:r>
      <w:r w:rsidR="00CB3F6C">
        <w:t> </w:t>
      </w:r>
      <w:r w:rsidRPr="00045B4A">
        <w:rPr>
          <w:rFonts w:ascii="Times New Roman" w:hAnsi="Times New Roman"/>
          <w:b/>
          <w:sz w:val="28"/>
          <w:szCs w:val="28"/>
        </w:rPr>
        <w:t>К.,</w:t>
      </w:r>
    </w:p>
    <w:p w:rsidR="00C15BE4" w:rsidRPr="003237E2" w:rsidRDefault="00C15BE4" w:rsidP="007C4F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7E2">
        <w:rPr>
          <w:rFonts w:ascii="Times New Roman" w:hAnsi="Times New Roman"/>
          <w:b/>
          <w:sz w:val="28"/>
          <w:szCs w:val="28"/>
        </w:rPr>
        <w:t xml:space="preserve">воспитателя муниципального дошкольного образовательного учреждения городского округа Саранск </w:t>
      </w:r>
    </w:p>
    <w:p w:rsidR="00C15BE4" w:rsidRPr="003237E2" w:rsidRDefault="00C15BE4" w:rsidP="007C4F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7E2">
        <w:rPr>
          <w:rFonts w:ascii="Times New Roman" w:hAnsi="Times New Roman"/>
          <w:b/>
          <w:sz w:val="28"/>
          <w:szCs w:val="28"/>
        </w:rPr>
        <w:t xml:space="preserve">«Детский сад № </w:t>
      </w:r>
      <w:r w:rsidR="00CB3F6C">
        <w:rPr>
          <w:rFonts w:ascii="Times New Roman" w:hAnsi="Times New Roman"/>
          <w:b/>
          <w:sz w:val="28"/>
          <w:szCs w:val="28"/>
        </w:rPr>
        <w:t>93</w:t>
      </w:r>
      <w:r w:rsidRPr="003237E2">
        <w:rPr>
          <w:rFonts w:ascii="Times New Roman" w:hAnsi="Times New Roman"/>
          <w:b/>
          <w:sz w:val="28"/>
          <w:szCs w:val="28"/>
        </w:rPr>
        <w:t>»</w:t>
      </w:r>
    </w:p>
    <w:p w:rsidR="00C15BE4" w:rsidRDefault="00C15BE4" w:rsidP="007C4F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Кузнецова Ольга Кузьминична, 21.05.1980 года рождения, образование – высшее, окончила МГПИ им. М.Е. 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, специальность «Филология. Русский язык и литература» с дополнительной специальностью «Мордовские языки и литература» (2002</w:t>
      </w:r>
      <w:r w:rsidR="008D53A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г.); профессиональная переподготовка ФГБОУ ВПО «МГПИ им. М.Е. 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 по программе «Педагог дошкольного и дополнительного образования» (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.).</w:t>
      </w:r>
    </w:p>
    <w:p w:rsidR="00C15BE4" w:rsidRDefault="00C15BE4" w:rsidP="007C4F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стаж работы – </w:t>
      </w:r>
      <w:r w:rsidRPr="00907F5A">
        <w:rPr>
          <w:rFonts w:ascii="Times New Roman" w:hAnsi="Times New Roman"/>
          <w:sz w:val="28"/>
          <w:szCs w:val="28"/>
        </w:rPr>
        <w:t>1</w:t>
      </w:r>
      <w:r w:rsidR="00CB3F6C" w:rsidRPr="00907F5A">
        <w:rPr>
          <w:rFonts w:ascii="Times New Roman" w:hAnsi="Times New Roman"/>
          <w:sz w:val="28"/>
          <w:szCs w:val="28"/>
        </w:rPr>
        <w:t>8</w:t>
      </w:r>
      <w:r w:rsidRPr="00907F5A">
        <w:rPr>
          <w:rFonts w:ascii="Times New Roman" w:hAnsi="Times New Roman"/>
          <w:sz w:val="28"/>
          <w:szCs w:val="28"/>
        </w:rPr>
        <w:t xml:space="preserve"> лет, педагогический – </w:t>
      </w:r>
      <w:r w:rsidR="00CB3F6C" w:rsidRPr="00907F5A">
        <w:rPr>
          <w:rFonts w:ascii="Times New Roman" w:hAnsi="Times New Roman"/>
          <w:sz w:val="28"/>
          <w:szCs w:val="28"/>
        </w:rPr>
        <w:t>1</w:t>
      </w:r>
      <w:r w:rsidR="00907F5A" w:rsidRPr="00907F5A">
        <w:rPr>
          <w:rFonts w:ascii="Times New Roman" w:hAnsi="Times New Roman"/>
          <w:sz w:val="28"/>
          <w:szCs w:val="28"/>
        </w:rPr>
        <w:t>1</w:t>
      </w:r>
      <w:r w:rsidRPr="00907F5A">
        <w:rPr>
          <w:rFonts w:ascii="Times New Roman" w:hAnsi="Times New Roman"/>
          <w:sz w:val="28"/>
          <w:szCs w:val="28"/>
        </w:rPr>
        <w:t xml:space="preserve"> лет.</w:t>
      </w:r>
      <w:r>
        <w:rPr>
          <w:rFonts w:ascii="Times New Roman" w:hAnsi="Times New Roman"/>
          <w:sz w:val="28"/>
          <w:szCs w:val="28"/>
        </w:rPr>
        <w:t xml:space="preserve"> В данной организации в должности воспитателя работаю с </w:t>
      </w:r>
      <w:r w:rsidR="00CB3F6C" w:rsidRPr="00907F5A">
        <w:rPr>
          <w:rFonts w:ascii="Times New Roman" w:hAnsi="Times New Roman"/>
          <w:sz w:val="28"/>
          <w:szCs w:val="28"/>
        </w:rPr>
        <w:t>15.09.2020</w:t>
      </w:r>
      <w:r w:rsidRPr="00907F5A">
        <w:rPr>
          <w:rFonts w:ascii="Times New Roman" w:hAnsi="Times New Roman"/>
          <w:sz w:val="28"/>
          <w:szCs w:val="28"/>
        </w:rPr>
        <w:t> 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5BE4" w:rsidRDefault="00C15BE4" w:rsidP="007C4F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моего педагогического опыта «Речевое развитие детей </w:t>
      </w:r>
      <w:r w:rsidR="00CB3F6C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дошкольного возраста посредством игровой деятельности». Цель работы – развитие речи детей посредством различных видов игровой деятельности.</w:t>
      </w:r>
    </w:p>
    <w:p w:rsidR="00C15BE4" w:rsidRDefault="00C15BE4" w:rsidP="007C4F2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4E0A">
        <w:rPr>
          <w:rFonts w:ascii="Times New Roman" w:hAnsi="Times New Roman"/>
          <w:b/>
          <w:bCs/>
          <w:sz w:val="28"/>
          <w:szCs w:val="28"/>
        </w:rPr>
        <w:t>1. Обоснование актуальности и перспективности опыта. Его значение для совершенствования учебно-воспитательного процесса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15BE4" w:rsidRDefault="00C15BE4" w:rsidP="007C4F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подходы к дошкольному образованию детей определяются «Федеральным государственным образовательным стандартом дошкольного образования»</w:t>
      </w:r>
      <w:r w:rsidR="0074345E">
        <w:rPr>
          <w:rFonts w:ascii="Times New Roman" w:hAnsi="Times New Roman"/>
          <w:sz w:val="28"/>
          <w:szCs w:val="28"/>
        </w:rPr>
        <w:t xml:space="preserve"> и Федеральной образовательной программой</w:t>
      </w:r>
      <w:r>
        <w:rPr>
          <w:rFonts w:ascii="Times New Roman" w:hAnsi="Times New Roman"/>
          <w:sz w:val="28"/>
          <w:szCs w:val="28"/>
        </w:rPr>
        <w:t xml:space="preserve">. В соответствии с ФГОС </w:t>
      </w:r>
      <w:r w:rsidR="0074345E">
        <w:rPr>
          <w:rFonts w:ascii="Times New Roman" w:hAnsi="Times New Roman"/>
          <w:sz w:val="28"/>
          <w:szCs w:val="28"/>
        </w:rPr>
        <w:t xml:space="preserve">и ФОП </w:t>
      </w:r>
      <w:r>
        <w:rPr>
          <w:rFonts w:ascii="Times New Roman" w:hAnsi="Times New Roman"/>
          <w:sz w:val="28"/>
          <w:szCs w:val="28"/>
        </w:rPr>
        <w:t>развитие речи рассматривается как одна из приоритетных задач развития дошкольников.</w:t>
      </w:r>
    </w:p>
    <w:p w:rsidR="00C15BE4" w:rsidRDefault="00C15BE4" w:rsidP="007C4F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Дошкольный возраст – период активного усвоения ребенком разговорного языка, становления и развития всех сторон речи. Как научить ребенка-дошкольника говорить правильно, развить связную речь, сформировать грамматическую сторону речи, обогатить словарь, сформировать фонематический слух, выразительность, образность речи? Ведь развитая речь во многом является основой социализации малыша, успешного обучения в школе. Эти вопросы волнуют не только педагогов, воспитателей, но и большинство родителей. Незаменимым средством </w:t>
      </w:r>
      <w:r>
        <w:rPr>
          <w:rFonts w:ascii="Times New Roman" w:hAnsi="Times New Roman"/>
          <w:sz w:val="28"/>
          <w:szCs w:val="28"/>
        </w:rPr>
        <w:lastRenderedPageBreak/>
        <w:t>развития речи детей является игра. Игра – ведущий вид деятельности, основное средство формирования и развития речи дошкольника.</w:t>
      </w:r>
    </w:p>
    <w:p w:rsidR="00C15BE4" w:rsidRDefault="000A497D" w:rsidP="007C4F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15BE4">
        <w:rPr>
          <w:rFonts w:ascii="Times New Roman" w:hAnsi="Times New Roman"/>
          <w:sz w:val="28"/>
          <w:szCs w:val="28"/>
        </w:rPr>
        <w:t>ой педагогический опыт показывает, что</w:t>
      </w:r>
      <w:r>
        <w:rPr>
          <w:rFonts w:ascii="Times New Roman" w:hAnsi="Times New Roman"/>
          <w:sz w:val="28"/>
          <w:szCs w:val="28"/>
        </w:rPr>
        <w:t xml:space="preserve"> в настоящее время </w:t>
      </w:r>
      <w:r w:rsidR="00C15BE4">
        <w:rPr>
          <w:rFonts w:ascii="Times New Roman" w:hAnsi="Times New Roman"/>
          <w:sz w:val="28"/>
          <w:szCs w:val="28"/>
        </w:rPr>
        <w:t>дети стали меньше играть. Дети растут среди взрослых, а взрослым некогда играть, да они и не считают важным это делать. Все больше времени малыши проводят в виртуальных играх, не</w:t>
      </w:r>
      <w:r w:rsidR="00907F5A">
        <w:rPr>
          <w:rFonts w:ascii="Times New Roman" w:hAnsi="Times New Roman"/>
          <w:sz w:val="28"/>
          <w:szCs w:val="28"/>
        </w:rPr>
        <w:t xml:space="preserve"> требующих речевой активности. </w:t>
      </w:r>
      <w:r w:rsidR="00C15BE4">
        <w:rPr>
          <w:rFonts w:ascii="Times New Roman" w:hAnsi="Times New Roman"/>
          <w:sz w:val="28"/>
          <w:szCs w:val="28"/>
        </w:rPr>
        <w:t>Меньше дети слышат образцы художественного слова: чтение книг взрослыми, радиопостановки, театральные представления. В результате игра уходит из жизни дошкольника, а вместе с ней теряется возможность полноценного речевого развития в среде сверстников.</w:t>
      </w:r>
    </w:p>
    <w:p w:rsidR="00C15BE4" w:rsidRDefault="00C15BE4" w:rsidP="007C4F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именно игра является эффективным средством речевого развития детей? Как известно, преимущество игры перед любой деятельностью заключается в том, что в ней ребенок сам, добровольно подчиняется определенным правилам, причем выполнение этих правил доставляет максимальное удовольствие. Это делает поведение и общение ребенка осмысленным, осознанным. Поэтому игра – это единственная область, где дошкольник может проявить свою инициативу, творческую активность и постепенно, исподволь сформировать необходимые коммуникативные навыки.</w:t>
      </w:r>
    </w:p>
    <w:p w:rsidR="00C15BE4" w:rsidRPr="00EE2DD1" w:rsidRDefault="00C15BE4" w:rsidP="007C4F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2DD1">
        <w:rPr>
          <w:rFonts w:ascii="Times New Roman" w:hAnsi="Times New Roman"/>
          <w:b/>
          <w:sz w:val="28"/>
          <w:szCs w:val="28"/>
        </w:rPr>
        <w:t>2. Условия формирования ведущей идеи опыта, условия возникновения и становления опыта.</w:t>
      </w:r>
    </w:p>
    <w:p w:rsidR="00C15BE4" w:rsidRDefault="00C15BE4" w:rsidP="00D83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важность речевого развития детей дошкольного возраста, я решила глубже изучить и разработать данную тему. На первом этапе мною был проведен анализ уровня речевого развития детей группы. Я провела обследование речевого развития </w:t>
      </w:r>
      <w:r w:rsidR="00DB712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воспитанников в возрасте </w:t>
      </w:r>
      <w:r w:rsidR="0050708D">
        <w:rPr>
          <w:rFonts w:ascii="Times New Roman" w:hAnsi="Times New Roman"/>
          <w:sz w:val="28"/>
          <w:szCs w:val="28"/>
        </w:rPr>
        <w:t>5-6</w:t>
      </w:r>
      <w:r>
        <w:rPr>
          <w:rFonts w:ascii="Times New Roman" w:hAnsi="Times New Roman"/>
          <w:sz w:val="28"/>
          <w:szCs w:val="28"/>
        </w:rPr>
        <w:t xml:space="preserve"> лет (</w:t>
      </w:r>
      <w:r w:rsidR="0050708D">
        <w:rPr>
          <w:rFonts w:ascii="Times New Roman" w:hAnsi="Times New Roman"/>
          <w:sz w:val="28"/>
          <w:szCs w:val="28"/>
        </w:rPr>
        <w:t>старшая</w:t>
      </w:r>
      <w:r>
        <w:rPr>
          <w:rFonts w:ascii="Times New Roman" w:hAnsi="Times New Roman"/>
          <w:sz w:val="28"/>
          <w:szCs w:val="28"/>
        </w:rPr>
        <w:t xml:space="preserve"> группа). В результате было выявлено: 70% детей имеют недостаточный уровень развития связной речи, речь детей отличает бедность словаря, неспособность грамматически правильно построить </w:t>
      </w:r>
      <w:r w:rsidR="0049011F">
        <w:rPr>
          <w:rFonts w:ascii="Times New Roman" w:hAnsi="Times New Roman"/>
          <w:sz w:val="28"/>
          <w:szCs w:val="28"/>
        </w:rPr>
        <w:t>распространенные предложения</w:t>
      </w:r>
      <w:r>
        <w:rPr>
          <w:rFonts w:ascii="Times New Roman" w:hAnsi="Times New Roman"/>
          <w:sz w:val="28"/>
          <w:szCs w:val="28"/>
        </w:rPr>
        <w:t>. У детей также имелись проблемы со звукопроизношением.</w:t>
      </w:r>
    </w:p>
    <w:p w:rsidR="00C15BE4" w:rsidRDefault="00C15BE4" w:rsidP="007C4F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Отсюда  возникла необходимость в расширении и углублении речевого развития детей посредством игровой деятельности, что и было сделано в представленном опыте работы.</w:t>
      </w:r>
    </w:p>
    <w:p w:rsidR="00C15BE4" w:rsidRDefault="00C15BE4" w:rsidP="007C4F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предпосылкой развития речевой деятельности детей является создание эмоционально благоприятной ситуации, которая способствует возникновению желания активно участвовать в речевом общении. И именно игровая деятельность помогает создать такие ситуации, в которых развивается речь дошкольников.</w:t>
      </w:r>
    </w:p>
    <w:p w:rsidR="00C15BE4" w:rsidRDefault="00C15BE4" w:rsidP="00D83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привлечения коллектива родителей воспитанников к данной теме, были проведены мероприятия, посвященные теме речевого развития: открытые занятия, мастер-классы, консультации. Опрос родителей показал, что игровая деятельность, по их мнению, отвечает естественным потребностям ребенка и способствует нормальному развитию познавательных процессов: восприятия, мышления, воображения и речи. Таким  образом, был подготовлена база для реализации поставленных мною задач.</w:t>
      </w:r>
    </w:p>
    <w:p w:rsidR="00C15BE4" w:rsidRPr="009649D1" w:rsidRDefault="00C15BE4" w:rsidP="007C4F2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49D1">
        <w:rPr>
          <w:rFonts w:ascii="Times New Roman" w:hAnsi="Times New Roman"/>
          <w:b/>
          <w:bCs/>
          <w:sz w:val="28"/>
          <w:szCs w:val="28"/>
        </w:rPr>
        <w:t>3. Теоретическая база опыта.</w:t>
      </w:r>
    </w:p>
    <w:p w:rsidR="00C15BE4" w:rsidRPr="004C4CC3" w:rsidRDefault="00C15BE4" w:rsidP="00D83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CC3">
        <w:rPr>
          <w:rFonts w:ascii="Times New Roman" w:hAnsi="Times New Roman"/>
          <w:sz w:val="28"/>
          <w:szCs w:val="28"/>
        </w:rPr>
        <w:t>В своей работе по развитию речи детей дошкольного возраста посредством игровой деятельности я использовала основную общеобразовательную программу «</w:t>
      </w:r>
      <w:r w:rsidR="00213321" w:rsidRPr="004C4CC3">
        <w:rPr>
          <w:rFonts w:ascii="Times New Roman" w:hAnsi="Times New Roman"/>
          <w:sz w:val="28"/>
          <w:szCs w:val="28"/>
        </w:rPr>
        <w:t>Детство</w:t>
      </w:r>
      <w:r w:rsidRPr="004C4CC3">
        <w:rPr>
          <w:rFonts w:ascii="Times New Roman" w:hAnsi="Times New Roman"/>
          <w:sz w:val="28"/>
          <w:szCs w:val="28"/>
        </w:rPr>
        <w:t>»</w:t>
      </w:r>
      <w:r w:rsidR="00213321" w:rsidRPr="004C4CC3">
        <w:rPr>
          <w:rFonts w:ascii="Times New Roman" w:hAnsi="Times New Roman"/>
          <w:sz w:val="28"/>
          <w:szCs w:val="28"/>
        </w:rPr>
        <w:t>,</w:t>
      </w:r>
      <w:r w:rsidRPr="004C4CC3">
        <w:rPr>
          <w:rFonts w:ascii="Times New Roman" w:hAnsi="Times New Roman"/>
          <w:sz w:val="28"/>
          <w:szCs w:val="28"/>
        </w:rPr>
        <w:t xml:space="preserve"> </w:t>
      </w:r>
      <w:r w:rsidR="00213321" w:rsidRPr="004C4CC3">
        <w:rPr>
          <w:rFonts w:ascii="Times New Roman" w:hAnsi="Times New Roman"/>
          <w:sz w:val="28"/>
          <w:szCs w:val="28"/>
        </w:rPr>
        <w:t>разработанной коллективом авторов Т.И. Бабаевой, А.Г. Гогоберидзе, О.Е. Солнцевой и др</w:t>
      </w:r>
      <w:r w:rsidR="004C4CC3">
        <w:rPr>
          <w:rFonts w:ascii="Times New Roman" w:hAnsi="Times New Roman"/>
          <w:sz w:val="28"/>
          <w:szCs w:val="28"/>
        </w:rPr>
        <w:t>.</w:t>
      </w:r>
      <w:r w:rsidRPr="004C4CC3">
        <w:rPr>
          <w:rFonts w:ascii="Times New Roman" w:hAnsi="Times New Roman"/>
          <w:sz w:val="28"/>
          <w:szCs w:val="28"/>
        </w:rPr>
        <w:t>, «Мы в Мордовии живем» О.В. </w:t>
      </w:r>
      <w:proofErr w:type="spellStart"/>
      <w:r w:rsidRPr="004C4CC3">
        <w:rPr>
          <w:rFonts w:ascii="Times New Roman" w:hAnsi="Times New Roman"/>
          <w:sz w:val="28"/>
          <w:szCs w:val="28"/>
        </w:rPr>
        <w:t>Бурляевой</w:t>
      </w:r>
      <w:proofErr w:type="spellEnd"/>
      <w:r w:rsidRPr="004C4CC3">
        <w:rPr>
          <w:rFonts w:ascii="Times New Roman" w:hAnsi="Times New Roman"/>
          <w:sz w:val="28"/>
          <w:szCs w:val="28"/>
        </w:rPr>
        <w:t>, опиралась на методические разработки Гербово</w:t>
      </w:r>
      <w:r w:rsidR="00213321" w:rsidRPr="004C4CC3">
        <w:rPr>
          <w:rFonts w:ascii="Times New Roman" w:hAnsi="Times New Roman"/>
          <w:sz w:val="28"/>
          <w:szCs w:val="28"/>
        </w:rPr>
        <w:t xml:space="preserve">й В.В., Ушаковой О.С. и других </w:t>
      </w:r>
      <w:r w:rsidRPr="004C4CC3">
        <w:rPr>
          <w:rFonts w:ascii="Times New Roman" w:hAnsi="Times New Roman"/>
          <w:sz w:val="28"/>
          <w:szCs w:val="28"/>
        </w:rPr>
        <w:t>авторов.</w:t>
      </w:r>
    </w:p>
    <w:p w:rsidR="00C15BE4" w:rsidRDefault="00C15BE4" w:rsidP="007C4F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педагогике фундамент теории игры как важнейшего всестороннего воспитания детей заложили исследования таких ученых, как Е.А. </w:t>
      </w:r>
      <w:proofErr w:type="spellStart"/>
      <w:r>
        <w:rPr>
          <w:rFonts w:ascii="Times New Roman" w:hAnsi="Times New Roman"/>
          <w:sz w:val="28"/>
          <w:szCs w:val="28"/>
        </w:rPr>
        <w:t>Флериной</w:t>
      </w:r>
      <w:proofErr w:type="spellEnd"/>
      <w:r>
        <w:rPr>
          <w:rFonts w:ascii="Times New Roman" w:hAnsi="Times New Roman"/>
          <w:sz w:val="28"/>
          <w:szCs w:val="28"/>
        </w:rPr>
        <w:t>, Е.И. Тихеевой, Е.А. Аркина. Позднее игре были посвящены работы Р.Я. </w:t>
      </w:r>
      <w:proofErr w:type="spellStart"/>
      <w:r>
        <w:rPr>
          <w:rFonts w:ascii="Times New Roman" w:hAnsi="Times New Roman"/>
          <w:sz w:val="28"/>
          <w:szCs w:val="28"/>
        </w:rPr>
        <w:t>Лехтман</w:t>
      </w:r>
      <w:proofErr w:type="spellEnd"/>
      <w:r>
        <w:rPr>
          <w:rFonts w:ascii="Times New Roman" w:hAnsi="Times New Roman"/>
          <w:sz w:val="28"/>
          <w:szCs w:val="28"/>
        </w:rPr>
        <w:t>-Абрамович, Ф.И. Фрадкиной, А.П. Усовой, Д.В. </w:t>
      </w:r>
      <w:proofErr w:type="spellStart"/>
      <w:r>
        <w:rPr>
          <w:rFonts w:ascii="Times New Roman" w:hAnsi="Times New Roman"/>
          <w:sz w:val="28"/>
          <w:szCs w:val="28"/>
        </w:rPr>
        <w:t>Менджерицкой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, Т.А. Марковой и др. Одно из основных положений педагогической теории детской игры заключается в том, что игра имеет историческую, а не биологическую природу. Такое понимание природы игры </w:t>
      </w:r>
      <w:r>
        <w:rPr>
          <w:rFonts w:ascii="Times New Roman" w:hAnsi="Times New Roman"/>
          <w:sz w:val="28"/>
          <w:szCs w:val="28"/>
        </w:rPr>
        <w:lastRenderedPageBreak/>
        <w:t>и закономерностей ее развития нашло отражение в исследованиях психологов Л.С. Выготского, Д.Б. </w:t>
      </w:r>
      <w:proofErr w:type="spellStart"/>
      <w:r>
        <w:rPr>
          <w:rFonts w:ascii="Times New Roman" w:hAnsi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А.В. Запорожца и их последователей. Широкую известность получили труды Е.А. Аркина. Он считал речевое общение детей со взрослыми источником познания маленьким ребенком окружающего мира. </w:t>
      </w: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Опираясь на труды И.П. Павлова, В.М. Бехтерева, </w:t>
      </w:r>
      <w:r w:rsidR="008713C3" w:rsidRPr="008713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Аркин</w:t>
      </w:r>
      <w:r w:rsidR="008713C3" w:rsidRPr="00F25B0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объясняет психофизиологические механизмы речи, природу первых голосовых реакций, показывает взаимосвязь развития речи и интеллекта, ритмические колебания в развитии речи. </w:t>
      </w:r>
    </w:p>
    <w:p w:rsidR="00C15BE4" w:rsidRDefault="00C15BE4" w:rsidP="007C4F2C">
      <w:pPr>
        <w:spacing w:after="0" w:line="360" w:lineRule="auto"/>
        <w:ind w:firstLine="709"/>
        <w:jc w:val="both"/>
        <w:rPr>
          <w:rFonts w:ascii="MuseoSansCyrl" w:hAnsi="MuseoSansCyrl"/>
          <w:color w:val="000000"/>
          <w:sz w:val="28"/>
          <w:szCs w:val="28"/>
          <w:shd w:val="clear" w:color="auto" w:fill="FFFFFF"/>
        </w:rPr>
      </w:pP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Большое влияние на содержание и методы работы по развитию речи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игровой деятельности </w:t>
      </w: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>оказал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исследования </w:t>
      </w: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Е.И. Тихеевой, известного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педагога</w:t>
      </w: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в области дошкольного воспитания. Она определила основные задачи (разделы) работы по развитию речи детей в детском саду:</w:t>
      </w:r>
    </w:p>
    <w:p w:rsidR="00C15BE4" w:rsidRDefault="00C15BE4" w:rsidP="007C4F2C">
      <w:pPr>
        <w:spacing w:after="0" w:line="360" w:lineRule="auto"/>
        <w:ind w:firstLine="709"/>
        <w:jc w:val="both"/>
        <w:rPr>
          <w:rFonts w:ascii="MuseoSansCyrl" w:hAnsi="MuseoSansCyrl"/>
          <w:color w:val="000000"/>
          <w:sz w:val="28"/>
          <w:szCs w:val="28"/>
          <w:shd w:val="clear" w:color="auto" w:fill="FFFFFF"/>
        </w:rPr>
      </w:pP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>1) развитие речевого аппарата у детей, его гибкости, четкости, развитие речевого слуха;</w:t>
      </w:r>
    </w:p>
    <w:p w:rsidR="00C15BE4" w:rsidRDefault="00C15BE4" w:rsidP="007C4F2C">
      <w:pPr>
        <w:spacing w:after="0" w:line="360" w:lineRule="auto"/>
        <w:ind w:firstLine="709"/>
        <w:jc w:val="both"/>
        <w:rPr>
          <w:rFonts w:ascii="MuseoSansCyrl" w:hAnsi="MuseoSansCyrl"/>
          <w:color w:val="000000"/>
          <w:sz w:val="28"/>
          <w:szCs w:val="28"/>
          <w:shd w:val="clear" w:color="auto" w:fill="FFFFFF"/>
        </w:rPr>
      </w:pP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>2) накопление содержания речи;</w:t>
      </w:r>
    </w:p>
    <w:p w:rsidR="00C15BE4" w:rsidRDefault="00C15BE4" w:rsidP="007C4F2C">
      <w:pPr>
        <w:spacing w:after="0" w:line="360" w:lineRule="auto"/>
        <w:ind w:firstLine="709"/>
        <w:jc w:val="both"/>
        <w:rPr>
          <w:rFonts w:ascii="MuseoSansCyrl" w:hAnsi="MuseoSansCyrl"/>
          <w:color w:val="000000"/>
          <w:sz w:val="28"/>
          <w:szCs w:val="28"/>
          <w:shd w:val="clear" w:color="auto" w:fill="FFFFFF"/>
        </w:rPr>
      </w:pP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>3) работа над формой речи, ее структурой.</w:t>
      </w:r>
    </w:p>
    <w:p w:rsidR="00C15BE4" w:rsidRDefault="00C15BE4" w:rsidP="007C4F2C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>Е.И. Тихеева показала пути решения этих задач. В ее трудах представлена стройная система работы над словом. Однако известно, что умение играть (особенно это относится к ранним этапам дошкольного детства) возникает не путем автоматического переноса в игру усвоенного в повседневной жизни. Нужно приобщать детей к игре. И от того, какое содержание будет вкладываться взрослым в предлагаемые детям игры, зависит успех передачи обществом своей культуры подрастающему поколению.</w:t>
      </w:r>
    </w:p>
    <w:p w:rsidR="00C15BE4" w:rsidRDefault="00C15BE4" w:rsidP="00DE5EF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5EF7">
        <w:rPr>
          <w:rFonts w:ascii="Times New Roman" w:hAnsi="Times New Roman"/>
          <w:b/>
          <w:bCs/>
          <w:sz w:val="28"/>
          <w:szCs w:val="28"/>
        </w:rPr>
        <w:t>4. Технология опыта.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5EF7">
        <w:rPr>
          <w:rFonts w:ascii="Times New Roman" w:hAnsi="Times New Roman"/>
          <w:b/>
          <w:bCs/>
          <w:sz w:val="28"/>
          <w:szCs w:val="28"/>
        </w:rPr>
        <w:t>Система конкретных педагогических действий, содержание, методы, приемы воспитания и обучения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15BE4" w:rsidRDefault="00C15BE4" w:rsidP="00DE5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моей работы с детьми </w:t>
      </w:r>
      <w:r w:rsidR="006652DB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дошкольного возраста является развитие речи посредством различных видов игровой деятельности.</w:t>
      </w:r>
    </w:p>
    <w:p w:rsidR="00C15BE4" w:rsidRDefault="00C15BE4" w:rsidP="00DE5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были поставлены следующие задачи:</w:t>
      </w:r>
    </w:p>
    <w:p w:rsidR="00C15BE4" w:rsidRDefault="00C15BE4" w:rsidP="00DE5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создать условия (развивающую среду) для речевого развития детей посредством игровой деятельности;</w:t>
      </w:r>
    </w:p>
    <w:p w:rsidR="00C15BE4" w:rsidRDefault="00C15BE4" w:rsidP="00B94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перспективный план по использованию различных видов игр</w:t>
      </w:r>
      <w:r w:rsidR="00ED3B49">
        <w:rPr>
          <w:rFonts w:ascii="Times New Roman" w:hAnsi="Times New Roman"/>
          <w:sz w:val="28"/>
          <w:szCs w:val="28"/>
        </w:rPr>
        <w:t xml:space="preserve"> в образовательной деятельности;</w:t>
      </w:r>
    </w:p>
    <w:p w:rsidR="00C15BE4" w:rsidRDefault="00C15BE4" w:rsidP="00DE5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словарь дошкольника, связную речь, формировать грамматический строй речи в соответствии с возрастными и индивидуальными возможностями каждого ребенка;</w:t>
      </w:r>
    </w:p>
    <w:p w:rsidR="00C15BE4" w:rsidRDefault="00C15BE4" w:rsidP="00DE5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звуковую культуру речи;</w:t>
      </w:r>
    </w:p>
    <w:p w:rsidR="00C15BE4" w:rsidRDefault="00C15BE4" w:rsidP="00DE5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приобщать родителей воспитанников к решению задач речевого развития детей.</w:t>
      </w:r>
    </w:p>
    <w:p w:rsidR="00C15BE4" w:rsidRDefault="00B45B4A" w:rsidP="00D00F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B4A">
        <w:rPr>
          <w:rFonts w:ascii="Times New Roman" w:hAnsi="Times New Roman"/>
          <w:sz w:val="28"/>
          <w:szCs w:val="28"/>
        </w:rPr>
        <w:t>С</w:t>
      </w:r>
      <w:r w:rsidR="00C15BE4" w:rsidRPr="00B45B4A">
        <w:rPr>
          <w:rFonts w:ascii="Times New Roman" w:hAnsi="Times New Roman"/>
          <w:sz w:val="28"/>
          <w:szCs w:val="28"/>
        </w:rPr>
        <w:t xml:space="preserve"> 20</w:t>
      </w:r>
      <w:r w:rsidR="006652DB" w:rsidRPr="00B45B4A">
        <w:rPr>
          <w:rFonts w:ascii="Times New Roman" w:hAnsi="Times New Roman"/>
          <w:sz w:val="28"/>
          <w:szCs w:val="28"/>
        </w:rPr>
        <w:t>21 </w:t>
      </w:r>
      <w:r w:rsidR="00C15BE4" w:rsidRPr="00B45B4A">
        <w:rPr>
          <w:rFonts w:ascii="Times New Roman" w:hAnsi="Times New Roman"/>
          <w:sz w:val="28"/>
          <w:szCs w:val="28"/>
        </w:rPr>
        <w:t xml:space="preserve">г. </w:t>
      </w:r>
      <w:r w:rsidRPr="00B45B4A">
        <w:rPr>
          <w:rFonts w:ascii="Times New Roman" w:hAnsi="Times New Roman"/>
          <w:sz w:val="28"/>
          <w:szCs w:val="28"/>
        </w:rPr>
        <w:t xml:space="preserve">по настоящее время, </w:t>
      </w:r>
      <w:r w:rsidR="00C15BE4" w:rsidRPr="00B45B4A">
        <w:rPr>
          <w:rFonts w:ascii="Times New Roman" w:hAnsi="Times New Roman"/>
          <w:sz w:val="28"/>
          <w:szCs w:val="28"/>
        </w:rPr>
        <w:t>я</w:t>
      </w:r>
      <w:r w:rsidR="00C15BE4" w:rsidRPr="007E2098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реализую программу</w:t>
      </w:r>
      <w:r w:rsidR="00C15BE4" w:rsidRPr="00D00F7D">
        <w:rPr>
          <w:rFonts w:ascii="Times New Roman" w:hAnsi="Times New Roman"/>
          <w:sz w:val="28"/>
          <w:szCs w:val="28"/>
        </w:rPr>
        <w:t xml:space="preserve"> дополнительного образования «</w:t>
      </w:r>
      <w:r w:rsidR="006652DB">
        <w:rPr>
          <w:rFonts w:ascii="Times New Roman" w:hAnsi="Times New Roman"/>
          <w:sz w:val="28"/>
          <w:szCs w:val="28"/>
        </w:rPr>
        <w:t>От звука к букве</w:t>
      </w:r>
      <w:r w:rsidR="00C15BE4" w:rsidRPr="00D00F7D">
        <w:rPr>
          <w:rFonts w:ascii="Times New Roman" w:hAnsi="Times New Roman"/>
          <w:sz w:val="28"/>
          <w:szCs w:val="28"/>
        </w:rPr>
        <w:t>».</w:t>
      </w:r>
      <w:r w:rsidR="00C15BE4" w:rsidRPr="00D00F7D">
        <w:rPr>
          <w:rFonts w:ascii="Times New Roman" w:hAnsi="Times New Roman"/>
          <w:b/>
          <w:sz w:val="28"/>
          <w:szCs w:val="28"/>
        </w:rPr>
        <w:t xml:space="preserve"> </w:t>
      </w:r>
      <w:r w:rsidR="00C15BE4" w:rsidRPr="00D00F7D">
        <w:rPr>
          <w:rFonts w:ascii="Times New Roman" w:hAnsi="Times New Roman"/>
          <w:sz w:val="28"/>
          <w:szCs w:val="28"/>
        </w:rPr>
        <w:t xml:space="preserve">Цель данной программы – </w:t>
      </w:r>
      <w:r w:rsidR="006652DB">
        <w:rPr>
          <w:rFonts w:ascii="Times New Roman" w:hAnsi="Times New Roman"/>
          <w:sz w:val="28"/>
          <w:szCs w:val="28"/>
        </w:rPr>
        <w:t>р</w:t>
      </w:r>
      <w:r w:rsidR="006652DB" w:rsidRPr="006652DB">
        <w:rPr>
          <w:rFonts w:ascii="Times New Roman" w:hAnsi="Times New Roman"/>
          <w:sz w:val="28"/>
          <w:szCs w:val="28"/>
        </w:rPr>
        <w:t>ечевое развитие детей, подготовка к усвоению грамоты, слоговому чтению</w:t>
      </w:r>
      <w:r w:rsidR="00C15BE4" w:rsidRPr="00D00F7D">
        <w:rPr>
          <w:rFonts w:ascii="Times New Roman" w:hAnsi="Times New Roman"/>
          <w:sz w:val="28"/>
          <w:szCs w:val="28"/>
        </w:rPr>
        <w:t>.</w:t>
      </w:r>
    </w:p>
    <w:p w:rsidR="00C15BE4" w:rsidRDefault="00C15BE4" w:rsidP="00012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речи детей я использую следующие виды игр: пальчиковые, подвижные, дидактические, сюжетно-ролевые, игру-театрализацию.</w:t>
      </w:r>
    </w:p>
    <w:p w:rsidR="00C15BE4" w:rsidRPr="00E84BC2" w:rsidRDefault="00C15BE4" w:rsidP="0001242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основных</w:t>
      </w:r>
      <w:r w:rsidRPr="00E84BC2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,</w:t>
      </w:r>
      <w:r w:rsidRPr="00E84BC2">
        <w:rPr>
          <w:color w:val="000000"/>
          <w:sz w:val="28"/>
          <w:szCs w:val="28"/>
        </w:rPr>
        <w:t xml:space="preserve"> для стимулирования речи являются игры и упражнения на развитие мелкой моторики рук. Дело в том, что развитие рук ребенка и развитие речи взаимосвязаны. Мелкая моторика и артикуляция находятся в прямой зависимости. И чем выше двигательная активность, тем лучше развита речь. </w:t>
      </w:r>
      <w:r>
        <w:rPr>
          <w:color w:val="000000"/>
          <w:sz w:val="28"/>
          <w:szCs w:val="28"/>
        </w:rPr>
        <w:t>Д</w:t>
      </w:r>
      <w:r w:rsidRPr="00E84BC2">
        <w:rPr>
          <w:color w:val="000000"/>
          <w:sz w:val="28"/>
          <w:szCs w:val="28"/>
        </w:rPr>
        <w:t xml:space="preserve">оказано, что такие простые упражнения, </w:t>
      </w:r>
      <w:r>
        <w:rPr>
          <w:color w:val="000000"/>
          <w:sz w:val="28"/>
          <w:szCs w:val="28"/>
        </w:rPr>
        <w:t xml:space="preserve">издавна используемые народом, </w:t>
      </w:r>
      <w:r w:rsidRPr="00E84BC2">
        <w:rPr>
          <w:color w:val="000000"/>
          <w:sz w:val="28"/>
          <w:szCs w:val="28"/>
        </w:rPr>
        <w:t>как «Ладушки», «Сорока-белобока», «Коза рогатая» - это не просто развлечения для малышей, а инсценировка рифмованных историй, сказок при помощи пальцев</w:t>
      </w:r>
      <w:r w:rsidR="00736436">
        <w:rPr>
          <w:color w:val="000000"/>
          <w:sz w:val="28"/>
          <w:szCs w:val="28"/>
        </w:rPr>
        <w:t>, «пальчиковый театр»</w:t>
      </w:r>
      <w:r w:rsidRPr="00E84BC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</w:t>
      </w:r>
      <w:r w:rsidRPr="00E84BC2">
        <w:rPr>
          <w:color w:val="000000"/>
          <w:sz w:val="28"/>
          <w:szCs w:val="28"/>
        </w:rPr>
        <w:t xml:space="preserve">ти </w:t>
      </w:r>
      <w:r>
        <w:rPr>
          <w:color w:val="000000"/>
          <w:sz w:val="28"/>
          <w:szCs w:val="28"/>
        </w:rPr>
        <w:t>пальчиковые и</w:t>
      </w:r>
      <w:r w:rsidRPr="00E84BC2">
        <w:rPr>
          <w:color w:val="000000"/>
          <w:sz w:val="28"/>
          <w:szCs w:val="28"/>
        </w:rPr>
        <w:t>гры очень эмоциональны</w:t>
      </w:r>
      <w:r>
        <w:rPr>
          <w:color w:val="000000"/>
          <w:sz w:val="28"/>
          <w:szCs w:val="28"/>
        </w:rPr>
        <w:t>,</w:t>
      </w:r>
      <w:r w:rsidRPr="00E84BC2">
        <w:rPr>
          <w:color w:val="000000"/>
          <w:sz w:val="28"/>
          <w:szCs w:val="28"/>
        </w:rPr>
        <w:t xml:space="preserve"> увлекательны</w:t>
      </w:r>
      <w:r>
        <w:rPr>
          <w:color w:val="000000"/>
          <w:sz w:val="28"/>
          <w:szCs w:val="28"/>
        </w:rPr>
        <w:t xml:space="preserve"> и поэтому интересны для детей</w:t>
      </w:r>
      <w:r w:rsidR="00736436">
        <w:rPr>
          <w:color w:val="000000"/>
          <w:sz w:val="28"/>
          <w:szCs w:val="28"/>
        </w:rPr>
        <w:t>.</w:t>
      </w:r>
    </w:p>
    <w:p w:rsidR="00C15BE4" w:rsidRPr="00DC2097" w:rsidRDefault="00C15BE4" w:rsidP="00955D7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место среди всех игр занимают подвижные игры. </w:t>
      </w:r>
      <w:r w:rsidRPr="00DC2097">
        <w:rPr>
          <w:rFonts w:ascii="Times New Roman" w:hAnsi="Times New Roman"/>
          <w:sz w:val="28"/>
          <w:szCs w:val="28"/>
        </w:rPr>
        <w:t>Всестороннее влияние подвижных игр на развитие ребёнка трудно переоценить. При умелом руководстве со стороны взрослых эт</w:t>
      </w:r>
      <w:r>
        <w:rPr>
          <w:rFonts w:ascii="Times New Roman" w:hAnsi="Times New Roman"/>
          <w:sz w:val="28"/>
          <w:szCs w:val="28"/>
        </w:rPr>
        <w:t>и игры способны творить чудеса.</w:t>
      </w:r>
    </w:p>
    <w:p w:rsidR="00C15BE4" w:rsidRPr="00DC2097" w:rsidRDefault="00C15BE4" w:rsidP="00955D7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большинстве своем подвижные и</w:t>
      </w:r>
      <w:r w:rsidRPr="00DC2097">
        <w:rPr>
          <w:rFonts w:ascii="Times New Roman" w:hAnsi="Times New Roman"/>
          <w:sz w:val="28"/>
          <w:szCs w:val="28"/>
        </w:rPr>
        <w:t xml:space="preserve">гры сопровождаются стихами, песенками. Стихотворный текст определяет ход игры, регулирует двигательную деятельность детей, их поведение. </w:t>
      </w:r>
      <w:r w:rsidR="00736436">
        <w:rPr>
          <w:rFonts w:ascii="Times New Roman" w:hAnsi="Times New Roman"/>
          <w:sz w:val="28"/>
          <w:szCs w:val="28"/>
        </w:rPr>
        <w:t>Дети</w:t>
      </w:r>
      <w:r w:rsidRPr="00DC2097">
        <w:rPr>
          <w:rFonts w:ascii="Times New Roman" w:hAnsi="Times New Roman"/>
          <w:sz w:val="28"/>
          <w:szCs w:val="28"/>
        </w:rPr>
        <w:t xml:space="preserve"> вслушиваются в слова текста, сосредотачивают внимание на содержании. Стихотворные слоги задают ритм движения. </w:t>
      </w:r>
    </w:p>
    <w:p w:rsidR="00C15BE4" w:rsidRPr="00DC2097" w:rsidRDefault="00C15BE4" w:rsidP="00955D7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2097">
        <w:rPr>
          <w:rFonts w:ascii="Times New Roman" w:hAnsi="Times New Roman"/>
          <w:sz w:val="28"/>
          <w:szCs w:val="28"/>
        </w:rPr>
        <w:t>При проведении подвижных игр с текстом использую соответствующие атрибуты (картинки с персонажами игр), побуждаю к повтору текста. Обязательно вовлекаю в игру даже застенчивых детей, которые в игре раскрывают свои воз</w:t>
      </w:r>
      <w:r w:rsidR="002A7A44">
        <w:rPr>
          <w:rFonts w:ascii="Times New Roman" w:hAnsi="Times New Roman"/>
          <w:sz w:val="28"/>
          <w:szCs w:val="28"/>
        </w:rPr>
        <w:t>можности.</w:t>
      </w:r>
    </w:p>
    <w:p w:rsidR="00C15BE4" w:rsidRDefault="00C15BE4" w:rsidP="00955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незаменимы в речевом развитии различные игры-театрализации. Все </w:t>
      </w:r>
      <w:r w:rsidR="002A7A44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любят театр. Вначале я читаю детям сказку, а потом мы начинаем играть в нее. Дети обыгрывают сюжет сказки с игрушками, масками. Я использую кукол би-ба-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>, перчаточный, пальчиковый театр, театр на ложках и другие виды театра, которые мы изготовили своими руками совместно с родителями. Особенно важно, я считаю, использование развивающих возможностей игры-театрализации для застенчивых, малообщительных детей. Роль помогает им развить смелость, активность, найти друзей в коллективе сверстников.</w:t>
      </w:r>
    </w:p>
    <w:p w:rsidR="00C15BE4" w:rsidRDefault="00C15BE4" w:rsidP="00955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 распространенным методом работы являются дидактические игры, которые я провожу с картинками, предметами, игрушками и на вербальной (словесной) основе. В дидактических играх ребенок попадает в ситуации, когда он вынужден использовать ранее приобретенные знания и словарь в новых условиях. Игровые действия дают возможность активизировать имеющийся запас слов и освоить новые группы слов.</w:t>
      </w:r>
    </w:p>
    <w:p w:rsidR="00C15BE4" w:rsidRDefault="00C15BE4" w:rsidP="00955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использую настольно-печатные игры «Лото», «Парные картинки», «Четвертый лишний»  и др., которые закрепляют знания детей об овощах и фруктах, животных и их детенышах, одежде, посуде и т.д.</w:t>
      </w:r>
    </w:p>
    <w:p w:rsidR="00C15BE4" w:rsidRDefault="00C15BE4" w:rsidP="00955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играх «Чудесный мешочек», «Больше - меньше», «Скажи наоборот»</w:t>
      </w:r>
      <w:r w:rsidR="00F25B01">
        <w:rPr>
          <w:rFonts w:ascii="Times New Roman" w:hAnsi="Times New Roman"/>
          <w:sz w:val="28"/>
          <w:szCs w:val="28"/>
        </w:rPr>
        <w:t>, «Скажи по-другому»</w:t>
      </w:r>
      <w:r>
        <w:rPr>
          <w:rFonts w:ascii="Times New Roman" w:hAnsi="Times New Roman"/>
          <w:sz w:val="28"/>
          <w:szCs w:val="28"/>
        </w:rPr>
        <w:t xml:space="preserve"> дети учатся видеть особенности предметов и выделять их характерные признаки качества, закрепляются знания о цвете, величине, </w:t>
      </w:r>
      <w:r>
        <w:rPr>
          <w:rFonts w:ascii="Times New Roman" w:hAnsi="Times New Roman"/>
          <w:sz w:val="28"/>
          <w:szCs w:val="28"/>
        </w:rPr>
        <w:lastRenderedPageBreak/>
        <w:t xml:space="preserve">обогащается словарь прилагательными, </w:t>
      </w:r>
      <w:r w:rsidR="009502EB">
        <w:rPr>
          <w:rFonts w:ascii="Times New Roman" w:hAnsi="Times New Roman"/>
          <w:sz w:val="28"/>
          <w:szCs w:val="28"/>
        </w:rPr>
        <w:t xml:space="preserve">числительными, </w:t>
      </w:r>
      <w:r>
        <w:rPr>
          <w:rFonts w:ascii="Times New Roman" w:hAnsi="Times New Roman"/>
          <w:sz w:val="28"/>
          <w:szCs w:val="28"/>
        </w:rPr>
        <w:t>наречиями. Использование дидактических пособий, таких как «Парные картинки», «Игровой домик», «Незаконченная картина», «Найди, кто спрятался»</w:t>
      </w:r>
      <w:r w:rsidR="009502EB">
        <w:rPr>
          <w:rFonts w:ascii="Times New Roman" w:hAnsi="Times New Roman"/>
          <w:sz w:val="28"/>
          <w:szCs w:val="28"/>
        </w:rPr>
        <w:t xml:space="preserve">, «Кубики </w:t>
      </w:r>
      <w:proofErr w:type="spellStart"/>
      <w:r w:rsidR="009502EB">
        <w:rPr>
          <w:rFonts w:ascii="Times New Roman" w:hAnsi="Times New Roman"/>
          <w:sz w:val="28"/>
          <w:szCs w:val="28"/>
        </w:rPr>
        <w:t>Блума</w:t>
      </w:r>
      <w:proofErr w:type="spellEnd"/>
      <w:r w:rsidR="009502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других, способствует развитию умения строить предложения, использовать в речи предлоги, обозначать словами действия персонажей. </w:t>
      </w:r>
    </w:p>
    <w:p w:rsidR="002A7A44" w:rsidRDefault="002A7A44" w:rsidP="00955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«Найди звук», «Угадай слово», «Составь слово из букв», составление звуковых схем позволяют в интересной и доступной форме знакомить детей со звуками и буквами родного языка.</w:t>
      </w:r>
    </w:p>
    <w:p w:rsidR="00C15BE4" w:rsidRDefault="00C15BE4" w:rsidP="00955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дидактические игры – это обучающие игры, которые способствуют обогащению словаря и развитию активной речи детей.</w:t>
      </w:r>
    </w:p>
    <w:p w:rsidR="00C15BE4" w:rsidRDefault="00C15BE4" w:rsidP="00955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Особый характер</w:t>
      </w:r>
      <w:r w:rsidRPr="00BC2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носят</w:t>
      </w:r>
      <w:r w:rsidRPr="00BC2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сюжетно-ролевые игры. Это игры, которые дети создают сами, воспроизводя в ней то, что им близко и интересно. В таких играх тема, содержание, последовательность отображаемых явлений основываются на жизненном опыте детей.</w:t>
      </w:r>
    </w:p>
    <w:p w:rsidR="00C15BE4" w:rsidRDefault="00C15BE4" w:rsidP="003446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играх «Семья», «Детский сад», «На приеме у врача»</w:t>
      </w:r>
      <w:r w:rsidR="009746BB">
        <w:rPr>
          <w:rFonts w:ascii="Times New Roman" w:hAnsi="Times New Roman"/>
          <w:sz w:val="28"/>
          <w:szCs w:val="28"/>
        </w:rPr>
        <w:t>, «Магазин»</w:t>
      </w:r>
      <w:r>
        <w:rPr>
          <w:rFonts w:ascii="Times New Roman" w:hAnsi="Times New Roman"/>
          <w:sz w:val="28"/>
          <w:szCs w:val="28"/>
        </w:rPr>
        <w:t xml:space="preserve"> и др., дети учатся брать на себя роль, выполнять соответствующие действия (убирать игрушки, готовить, лечить и т.д.), знакомятся с названиями профессий. В группе созданы условия, способствующие развертыванию сюжетно-ролевых игр: организована предметно-игровая среда с учетом возрастных и индивидуальных особенностей детей, подобраны соответствующие атрибуты для мальчиков и девочек.</w:t>
      </w:r>
    </w:p>
    <w:p w:rsidR="00C15BE4" w:rsidRPr="00963F19" w:rsidRDefault="00C15BE4" w:rsidP="00963F1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F19">
        <w:rPr>
          <w:rFonts w:ascii="Times New Roman" w:hAnsi="Times New Roman"/>
          <w:sz w:val="28"/>
          <w:szCs w:val="28"/>
        </w:rPr>
        <w:t>Групповая развивающая предметно-пространственная среда обеспечивает творческое и речевое развитие детей на основе игровой деятельности. Она не только обеспечивает игровую деятельность, но и призвана помочь в установлении эффективного общения детей с воспитателем и друг с другом.</w:t>
      </w:r>
    </w:p>
    <w:p w:rsidR="00C15BE4" w:rsidRPr="00963F19" w:rsidRDefault="00C15BE4" w:rsidP="00963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19">
        <w:rPr>
          <w:rFonts w:ascii="Times New Roman" w:hAnsi="Times New Roman"/>
          <w:sz w:val="28"/>
          <w:szCs w:val="28"/>
        </w:rPr>
        <w:t xml:space="preserve">Оборудование расположено так, чтобы </w:t>
      </w:r>
      <w:r w:rsidR="00F74D69">
        <w:rPr>
          <w:rFonts w:ascii="Times New Roman" w:hAnsi="Times New Roman"/>
          <w:sz w:val="28"/>
          <w:szCs w:val="28"/>
        </w:rPr>
        <w:t>дети</w:t>
      </w:r>
      <w:r w:rsidRPr="00963F19">
        <w:rPr>
          <w:rFonts w:ascii="Times New Roman" w:hAnsi="Times New Roman"/>
          <w:sz w:val="28"/>
          <w:szCs w:val="28"/>
        </w:rPr>
        <w:t xml:space="preserve"> могли свободно пользоваться им, не прибегая к помощи взрослого.</w:t>
      </w:r>
    </w:p>
    <w:p w:rsidR="00C15BE4" w:rsidRDefault="00C15BE4" w:rsidP="00963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19">
        <w:rPr>
          <w:rFonts w:ascii="Times New Roman" w:hAnsi="Times New Roman"/>
          <w:sz w:val="28"/>
          <w:szCs w:val="28"/>
        </w:rPr>
        <w:lastRenderedPageBreak/>
        <w:t>Работа по развитию речи дошкольников посредством игровой деятельности проводится и с родителями воспитанников. В своей работе использую такие формы, как родительские собрания, консультации, рекомендации, анкетирование, беседы. Приглашаю родителей на мастер-классы, открытые занятия. Родители оказывают помощь при пополнении развивающей среды, делятся опытом семейного воспитания, более вдумчиво стали относиться к подбору детских игрушек, книг.</w:t>
      </w:r>
    </w:p>
    <w:p w:rsidR="00C15BE4" w:rsidRPr="003B45EC" w:rsidRDefault="00C15BE4" w:rsidP="003446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45EC">
        <w:rPr>
          <w:rFonts w:ascii="Times New Roman" w:hAnsi="Times New Roman"/>
          <w:b/>
          <w:sz w:val="28"/>
          <w:szCs w:val="28"/>
        </w:rPr>
        <w:t>Результативность опыта.</w:t>
      </w:r>
    </w:p>
    <w:p w:rsidR="00C15BE4" w:rsidRPr="00D00F7D" w:rsidRDefault="00C15BE4" w:rsidP="003446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опыта по речевому развитию ориентирована на систематическую и целенаправленную работу, которая обеспечивает высокие результаты: дети овладевают средствами звуковой культуры речи, умение</w:t>
      </w:r>
      <w:r w:rsidR="004938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поддерживать разговор в пределах своего понимания. </w:t>
      </w:r>
      <w:r w:rsidRPr="00D00F7D">
        <w:rPr>
          <w:rFonts w:ascii="Times New Roman" w:hAnsi="Times New Roman"/>
          <w:sz w:val="28"/>
          <w:szCs w:val="28"/>
        </w:rPr>
        <w:t xml:space="preserve">С воспитанниками своей группы за время работы провела открытые занятия, на тему </w:t>
      </w:r>
      <w:r w:rsidRPr="00D00F7D">
        <w:rPr>
          <w:rFonts w:ascii="Times New Roman" w:hAnsi="Times New Roman"/>
          <w:spacing w:val="-1"/>
          <w:sz w:val="28"/>
          <w:szCs w:val="28"/>
        </w:rPr>
        <w:t>«</w:t>
      </w:r>
      <w:r w:rsidR="00520169" w:rsidRPr="00520169">
        <w:rPr>
          <w:rFonts w:ascii="Times New Roman" w:eastAsia="Calibri" w:hAnsi="Times New Roman"/>
          <w:sz w:val="28"/>
          <w:szCs w:val="28"/>
          <w:lang w:eastAsia="en-US"/>
        </w:rPr>
        <w:t>Поможем Красной Шапочке</w:t>
      </w:r>
      <w:r w:rsidRPr="00D00F7D">
        <w:rPr>
          <w:rFonts w:ascii="Times New Roman" w:hAnsi="Times New Roman"/>
          <w:spacing w:val="-1"/>
          <w:sz w:val="28"/>
          <w:szCs w:val="28"/>
        </w:rPr>
        <w:t>», «</w:t>
      </w:r>
      <w:r w:rsidR="00520169" w:rsidRPr="00520169">
        <w:rPr>
          <w:rFonts w:ascii="Times New Roman" w:eastAsia="Calibri" w:hAnsi="Times New Roman"/>
          <w:sz w:val="28"/>
          <w:szCs w:val="28"/>
          <w:lang w:eastAsia="en-US"/>
        </w:rPr>
        <w:t>Путешествие по островам знаний</w:t>
      </w:r>
      <w:r w:rsidRPr="00D00F7D">
        <w:rPr>
          <w:rFonts w:ascii="Times New Roman" w:hAnsi="Times New Roman"/>
          <w:spacing w:val="-1"/>
          <w:sz w:val="28"/>
          <w:szCs w:val="28"/>
        </w:rPr>
        <w:t>»,</w:t>
      </w:r>
      <w:r w:rsidRPr="00D00F7D">
        <w:rPr>
          <w:rFonts w:ascii="Times New Roman" w:hAnsi="Times New Roman"/>
          <w:sz w:val="28"/>
          <w:szCs w:val="28"/>
        </w:rPr>
        <w:t xml:space="preserve"> </w:t>
      </w:r>
      <w:r w:rsidR="00520169">
        <w:rPr>
          <w:rFonts w:ascii="Times New Roman" w:hAnsi="Times New Roman"/>
          <w:sz w:val="28"/>
          <w:szCs w:val="28"/>
        </w:rPr>
        <w:t xml:space="preserve">«Проделки Деда Буквоеда», </w:t>
      </w:r>
      <w:r w:rsidRPr="00D00F7D">
        <w:rPr>
          <w:rFonts w:ascii="Times New Roman" w:hAnsi="Times New Roman"/>
          <w:sz w:val="28"/>
          <w:szCs w:val="28"/>
        </w:rPr>
        <w:t>где дети показали свои успехи.</w:t>
      </w:r>
    </w:p>
    <w:p w:rsidR="00C15BE4" w:rsidRPr="00B83429" w:rsidRDefault="00493886" w:rsidP="003446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429">
        <w:rPr>
          <w:rFonts w:ascii="Times New Roman" w:hAnsi="Times New Roman"/>
          <w:sz w:val="28"/>
          <w:szCs w:val="28"/>
        </w:rPr>
        <w:t>Анализ результатов деятельности по состоянию на декабрь 2023 года</w:t>
      </w:r>
      <w:r w:rsidR="00C15BE4" w:rsidRPr="00B83429">
        <w:rPr>
          <w:rFonts w:ascii="Times New Roman" w:hAnsi="Times New Roman"/>
          <w:sz w:val="28"/>
          <w:szCs w:val="28"/>
        </w:rPr>
        <w:t xml:space="preserve">, показало следующее: из </w:t>
      </w:r>
      <w:r w:rsidR="00E5053E" w:rsidRPr="00B83429">
        <w:rPr>
          <w:rFonts w:ascii="Times New Roman" w:hAnsi="Times New Roman"/>
          <w:sz w:val="28"/>
          <w:szCs w:val="28"/>
        </w:rPr>
        <w:t>31</w:t>
      </w:r>
      <w:r w:rsidR="00C15BE4" w:rsidRPr="00B83429">
        <w:rPr>
          <w:rFonts w:ascii="Times New Roman" w:hAnsi="Times New Roman"/>
          <w:sz w:val="28"/>
          <w:szCs w:val="28"/>
        </w:rPr>
        <w:t xml:space="preserve"> воспитанник</w:t>
      </w:r>
      <w:r w:rsidR="00E5053E" w:rsidRPr="00B83429">
        <w:rPr>
          <w:rFonts w:ascii="Times New Roman" w:hAnsi="Times New Roman"/>
          <w:sz w:val="28"/>
          <w:szCs w:val="28"/>
        </w:rPr>
        <w:t>а</w:t>
      </w:r>
      <w:r w:rsidR="00C15BE4" w:rsidRPr="00B83429">
        <w:rPr>
          <w:rFonts w:ascii="Times New Roman" w:hAnsi="Times New Roman"/>
          <w:sz w:val="28"/>
          <w:szCs w:val="28"/>
        </w:rPr>
        <w:t xml:space="preserve"> </w:t>
      </w:r>
      <w:r w:rsidR="00E5053E" w:rsidRPr="00B83429">
        <w:rPr>
          <w:rFonts w:ascii="Times New Roman" w:hAnsi="Times New Roman"/>
          <w:sz w:val="28"/>
          <w:szCs w:val="28"/>
        </w:rPr>
        <w:t xml:space="preserve">подготовительной к школе </w:t>
      </w:r>
      <w:r w:rsidR="00C15BE4" w:rsidRPr="00B83429">
        <w:rPr>
          <w:rFonts w:ascii="Times New Roman" w:hAnsi="Times New Roman"/>
          <w:sz w:val="28"/>
          <w:szCs w:val="28"/>
        </w:rPr>
        <w:t>группы высокий уровень речевого развития имеют 35% детей (</w:t>
      </w:r>
      <w:r w:rsidR="001D7334" w:rsidRPr="00B83429">
        <w:rPr>
          <w:rFonts w:ascii="Times New Roman" w:hAnsi="Times New Roman"/>
          <w:sz w:val="28"/>
          <w:szCs w:val="28"/>
        </w:rPr>
        <w:t xml:space="preserve">11 </w:t>
      </w:r>
      <w:r w:rsidRPr="00B83429">
        <w:rPr>
          <w:rFonts w:ascii="Times New Roman" w:hAnsi="Times New Roman"/>
          <w:sz w:val="28"/>
          <w:szCs w:val="28"/>
        </w:rPr>
        <w:t>детей</w:t>
      </w:r>
      <w:r w:rsidR="00C15BE4" w:rsidRPr="00B83429">
        <w:rPr>
          <w:rFonts w:ascii="Times New Roman" w:hAnsi="Times New Roman"/>
          <w:sz w:val="28"/>
          <w:szCs w:val="28"/>
        </w:rPr>
        <w:t>), средний 55% (</w:t>
      </w:r>
      <w:r w:rsidRPr="00B83429">
        <w:rPr>
          <w:rFonts w:ascii="Times New Roman" w:hAnsi="Times New Roman"/>
          <w:sz w:val="28"/>
          <w:szCs w:val="28"/>
        </w:rPr>
        <w:t>17 детей</w:t>
      </w:r>
      <w:r w:rsidR="00C15BE4" w:rsidRPr="00B83429">
        <w:rPr>
          <w:rFonts w:ascii="Times New Roman" w:hAnsi="Times New Roman"/>
          <w:sz w:val="28"/>
          <w:szCs w:val="28"/>
        </w:rPr>
        <w:t>)</w:t>
      </w:r>
      <w:r w:rsidRPr="00B83429">
        <w:rPr>
          <w:rFonts w:ascii="Times New Roman" w:hAnsi="Times New Roman"/>
          <w:sz w:val="28"/>
          <w:szCs w:val="28"/>
        </w:rPr>
        <w:t>,</w:t>
      </w:r>
      <w:r w:rsidR="00C15BE4" w:rsidRPr="00B83429">
        <w:rPr>
          <w:rFonts w:ascii="Times New Roman" w:hAnsi="Times New Roman"/>
          <w:sz w:val="28"/>
          <w:szCs w:val="28"/>
        </w:rPr>
        <w:t xml:space="preserve"> низкий уровень 10% (</w:t>
      </w:r>
      <w:r w:rsidRPr="00B83429">
        <w:rPr>
          <w:rFonts w:ascii="Times New Roman" w:hAnsi="Times New Roman"/>
          <w:sz w:val="28"/>
          <w:szCs w:val="28"/>
        </w:rPr>
        <w:t xml:space="preserve">3 </w:t>
      </w:r>
      <w:r w:rsidR="00C15BE4" w:rsidRPr="00B83429">
        <w:rPr>
          <w:rFonts w:ascii="Times New Roman" w:hAnsi="Times New Roman"/>
          <w:sz w:val="28"/>
          <w:szCs w:val="28"/>
        </w:rPr>
        <w:t>ребенка)</w:t>
      </w:r>
      <w:r w:rsidR="00E5053E" w:rsidRPr="00B83429">
        <w:rPr>
          <w:rFonts w:ascii="Times New Roman" w:hAnsi="Times New Roman"/>
          <w:sz w:val="28"/>
          <w:szCs w:val="28"/>
        </w:rPr>
        <w:t>.</w:t>
      </w:r>
      <w:r w:rsidR="00C15BE4" w:rsidRPr="00B83429">
        <w:rPr>
          <w:rFonts w:ascii="Times New Roman" w:hAnsi="Times New Roman"/>
          <w:sz w:val="28"/>
          <w:szCs w:val="28"/>
        </w:rPr>
        <w:t xml:space="preserve"> </w:t>
      </w:r>
      <w:r w:rsidR="001D7334" w:rsidRPr="00B83429">
        <w:rPr>
          <w:rFonts w:ascii="Times New Roman" w:hAnsi="Times New Roman"/>
          <w:sz w:val="28"/>
          <w:szCs w:val="28"/>
        </w:rPr>
        <w:t>В</w:t>
      </w:r>
      <w:r w:rsidR="00C15BE4" w:rsidRPr="00B83429">
        <w:rPr>
          <w:rFonts w:ascii="Times New Roman" w:hAnsi="Times New Roman"/>
          <w:sz w:val="28"/>
          <w:szCs w:val="28"/>
        </w:rPr>
        <w:t xml:space="preserve">оспитанники используют в речи имена существительные, прилагательные, глаголы, предлоги, встречаются наречия. Дети используют распространенные </w:t>
      </w:r>
      <w:r w:rsidR="009746BB" w:rsidRPr="00B83429">
        <w:rPr>
          <w:rFonts w:ascii="Times New Roman" w:hAnsi="Times New Roman"/>
          <w:sz w:val="28"/>
          <w:szCs w:val="28"/>
        </w:rPr>
        <w:t xml:space="preserve">и сложные </w:t>
      </w:r>
      <w:r w:rsidR="00C15BE4" w:rsidRPr="00B83429">
        <w:rPr>
          <w:rFonts w:ascii="Times New Roman" w:hAnsi="Times New Roman"/>
          <w:sz w:val="28"/>
          <w:szCs w:val="28"/>
        </w:rPr>
        <w:t>предложения, делают умозаключения, могут  построить рассказ из 3-4 предложений о знакомых предметах и явлениях</w:t>
      </w:r>
      <w:r w:rsidR="009746BB" w:rsidRPr="00B83429">
        <w:rPr>
          <w:rFonts w:ascii="Times New Roman" w:hAnsi="Times New Roman"/>
          <w:sz w:val="28"/>
          <w:szCs w:val="28"/>
        </w:rPr>
        <w:t xml:space="preserve"> и по сюжетной картинке</w:t>
      </w:r>
      <w:r w:rsidR="00C15BE4" w:rsidRPr="00B83429">
        <w:rPr>
          <w:rFonts w:ascii="Times New Roman" w:hAnsi="Times New Roman"/>
          <w:sz w:val="28"/>
          <w:szCs w:val="28"/>
        </w:rPr>
        <w:t xml:space="preserve">. </w:t>
      </w:r>
      <w:r w:rsidR="009746BB" w:rsidRPr="00B83429">
        <w:rPr>
          <w:rFonts w:ascii="Times New Roman" w:hAnsi="Times New Roman"/>
          <w:sz w:val="28"/>
          <w:szCs w:val="28"/>
        </w:rPr>
        <w:t xml:space="preserve">Употребляют обобщающие слова, синонимы и антонимы. </w:t>
      </w:r>
      <w:r w:rsidR="00C15BE4" w:rsidRPr="00B83429">
        <w:rPr>
          <w:rFonts w:ascii="Times New Roman" w:hAnsi="Times New Roman"/>
          <w:sz w:val="28"/>
          <w:szCs w:val="28"/>
        </w:rPr>
        <w:t>Охотно поддерживают диалог. У 90% детей отмеч</w:t>
      </w:r>
      <w:r w:rsidR="001D7334" w:rsidRPr="00B83429">
        <w:rPr>
          <w:rFonts w:ascii="Times New Roman" w:hAnsi="Times New Roman"/>
          <w:sz w:val="28"/>
          <w:szCs w:val="28"/>
        </w:rPr>
        <w:t>ено</w:t>
      </w:r>
      <w:r w:rsidR="00C15BE4" w:rsidRPr="00B83429">
        <w:rPr>
          <w:rFonts w:ascii="Times New Roman" w:hAnsi="Times New Roman"/>
          <w:sz w:val="28"/>
          <w:szCs w:val="28"/>
        </w:rPr>
        <w:t xml:space="preserve"> улучшение звуковой культуры речи</w:t>
      </w:r>
      <w:r w:rsidR="001D7334" w:rsidRPr="00B83429">
        <w:rPr>
          <w:rFonts w:ascii="Times New Roman" w:hAnsi="Times New Roman"/>
          <w:sz w:val="28"/>
          <w:szCs w:val="28"/>
        </w:rPr>
        <w:t>.</w:t>
      </w:r>
    </w:p>
    <w:p w:rsidR="00C15BE4" w:rsidRDefault="00C15BE4" w:rsidP="003446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Реализуемая инновационная деятельность позволяет мне, как педагогу, повысить свою мотивацию и профессиональную компетентность.</w:t>
      </w:r>
    </w:p>
    <w:p w:rsidR="00C15BE4" w:rsidRDefault="00C15BE4" w:rsidP="003446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работы принимала </w:t>
      </w:r>
      <w:r w:rsidRPr="00C926E6">
        <w:rPr>
          <w:rFonts w:ascii="Times New Roman" w:hAnsi="Times New Roman"/>
          <w:sz w:val="28"/>
          <w:szCs w:val="28"/>
        </w:rPr>
        <w:t xml:space="preserve">участие </w:t>
      </w:r>
      <w:r w:rsidR="00C926E6">
        <w:rPr>
          <w:rFonts w:ascii="Times New Roman" w:hAnsi="Times New Roman"/>
          <w:sz w:val="28"/>
          <w:szCs w:val="28"/>
        </w:rPr>
        <w:t xml:space="preserve">в </w:t>
      </w:r>
      <w:r w:rsidR="00C926E6" w:rsidRPr="00C926E6">
        <w:rPr>
          <w:rFonts w:ascii="Times New Roman" w:eastAsia="Calibri" w:hAnsi="Times New Roman"/>
          <w:sz w:val="28"/>
          <w:szCs w:val="28"/>
          <w:lang w:eastAsia="en-US"/>
        </w:rPr>
        <w:t>конкурс</w:t>
      </w:r>
      <w:r w:rsidR="00C926E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C926E6" w:rsidRPr="00C926E6">
        <w:rPr>
          <w:rFonts w:ascii="Times New Roman" w:eastAsia="Calibri" w:hAnsi="Times New Roman"/>
          <w:sz w:val="28"/>
          <w:szCs w:val="28"/>
          <w:lang w:eastAsia="en-US"/>
        </w:rPr>
        <w:t xml:space="preserve"> Экологических проектов</w:t>
      </w:r>
      <w:r w:rsidR="00C926E6">
        <w:rPr>
          <w:rFonts w:ascii="Times New Roman" w:eastAsia="Calibri" w:hAnsi="Times New Roman"/>
          <w:sz w:val="28"/>
          <w:szCs w:val="28"/>
          <w:lang w:eastAsia="en-US"/>
        </w:rPr>
        <w:t>, в</w:t>
      </w:r>
      <w:r w:rsidR="00C926E6" w:rsidRPr="00C926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926E6" w:rsidRPr="00C926E6">
        <w:rPr>
          <w:rFonts w:ascii="Times New Roman" w:eastAsia="Calibri" w:hAnsi="Times New Roman"/>
          <w:sz w:val="28"/>
          <w:szCs w:val="28"/>
          <w:lang w:val="en-US" w:eastAsia="en-US"/>
        </w:rPr>
        <w:t>X</w:t>
      </w:r>
      <w:r w:rsidR="00C926E6" w:rsidRPr="00C926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926E6">
        <w:rPr>
          <w:rFonts w:ascii="Times New Roman" w:eastAsia="Calibri" w:hAnsi="Times New Roman"/>
          <w:sz w:val="28"/>
          <w:szCs w:val="28"/>
          <w:lang w:eastAsia="en-US"/>
        </w:rPr>
        <w:t>Всероссийском</w:t>
      </w:r>
      <w:r w:rsidR="00C926E6" w:rsidRPr="00C926E6">
        <w:rPr>
          <w:rFonts w:ascii="Times New Roman" w:eastAsia="Calibri" w:hAnsi="Times New Roman"/>
          <w:sz w:val="28"/>
          <w:szCs w:val="28"/>
          <w:lang w:eastAsia="en-US"/>
        </w:rPr>
        <w:t xml:space="preserve"> с международным участием конкурс</w:t>
      </w:r>
      <w:r w:rsidR="00C926E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C926E6" w:rsidRPr="00C926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926E6" w:rsidRPr="00C926E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проектно-исследовательских работ «Юный исследователь», </w:t>
      </w:r>
      <w:r w:rsidR="00C926E6">
        <w:rPr>
          <w:rFonts w:ascii="Times New Roman" w:eastAsia="Calibri" w:hAnsi="Times New Roman"/>
          <w:sz w:val="28"/>
          <w:szCs w:val="28"/>
          <w:lang w:eastAsia="en-US"/>
        </w:rPr>
        <w:t xml:space="preserve">во </w:t>
      </w:r>
      <w:r w:rsidR="00C926E6" w:rsidRPr="00C926E6">
        <w:rPr>
          <w:rFonts w:ascii="Times New Roman" w:eastAsia="Calibri" w:hAnsi="Times New Roman"/>
          <w:sz w:val="28"/>
          <w:szCs w:val="28"/>
          <w:lang w:eastAsia="en-US"/>
        </w:rPr>
        <w:t>Всероссийск</w:t>
      </w:r>
      <w:r w:rsidR="00C926E6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C926E6" w:rsidRPr="00C926E6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C926E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C926E6" w:rsidRPr="00C926E6">
        <w:rPr>
          <w:rFonts w:ascii="Times New Roman" w:eastAsia="Calibri" w:hAnsi="Times New Roman"/>
          <w:sz w:val="28"/>
          <w:szCs w:val="28"/>
          <w:lang w:eastAsia="en-US"/>
        </w:rPr>
        <w:t xml:space="preserve"> учебно-методических разработок среди студентов СПО и ВО, педагогов ДОУ и учителей начальной школы «Педагогическое мастерство и творчество»</w:t>
      </w:r>
      <w:r w:rsidR="00C926E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15BE4" w:rsidRDefault="00C15BE4" w:rsidP="003446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материалы из опыта работы опубликовала на сайтах МААМ, «</w:t>
      </w:r>
      <w:r w:rsidR="00E5053E" w:rsidRPr="00E5053E">
        <w:rPr>
          <w:rFonts w:ascii="Times New Roman" w:eastAsia="Calibri" w:hAnsi="Times New Roman"/>
          <w:sz w:val="28"/>
          <w:szCs w:val="28"/>
          <w:lang w:eastAsia="en-US"/>
        </w:rPr>
        <w:t>Педагог 13.ру</w:t>
      </w:r>
      <w:r>
        <w:rPr>
          <w:rFonts w:ascii="Times New Roman" w:hAnsi="Times New Roman"/>
          <w:sz w:val="28"/>
          <w:szCs w:val="28"/>
        </w:rPr>
        <w:t xml:space="preserve">», </w:t>
      </w:r>
      <w:r w:rsidR="00E5053E" w:rsidRPr="00E5053E">
        <w:rPr>
          <w:rFonts w:ascii="Times New Roman" w:eastAsia="Calibri" w:hAnsi="Times New Roman"/>
          <w:sz w:val="28"/>
          <w:szCs w:val="28"/>
          <w:lang w:eastAsia="en-US"/>
        </w:rPr>
        <w:t>«Современный урок»</w:t>
      </w:r>
      <w:r w:rsidR="00E5053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в сборник</w:t>
      </w:r>
      <w:r w:rsidR="008B3E23"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z w:val="28"/>
          <w:szCs w:val="28"/>
        </w:rPr>
        <w:t xml:space="preserve">по итогам работы </w:t>
      </w:r>
      <w:r w:rsidR="008B3E23" w:rsidRPr="008B3E23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="008B3E23" w:rsidRPr="008B3E23">
        <w:rPr>
          <w:rFonts w:ascii="Times New Roman" w:eastAsia="Calibri" w:hAnsi="Times New Roman"/>
          <w:sz w:val="28"/>
          <w:szCs w:val="28"/>
          <w:lang w:eastAsia="en-US"/>
        </w:rPr>
        <w:t xml:space="preserve"> Всероссийской научно-практической конференции </w:t>
      </w:r>
      <w:r w:rsidR="008B3E2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8B3E23" w:rsidRPr="008B3E23">
        <w:rPr>
          <w:rFonts w:ascii="Times New Roman" w:eastAsia="Calibri" w:hAnsi="Times New Roman"/>
          <w:sz w:val="28"/>
          <w:szCs w:val="28"/>
          <w:lang w:eastAsia="en-US"/>
        </w:rPr>
        <w:t>Дети и детство в современном провинциальном социуме</w:t>
      </w:r>
      <w:r w:rsidR="008B3E23">
        <w:rPr>
          <w:rFonts w:ascii="Times New Roman" w:eastAsia="Calibri" w:hAnsi="Times New Roman"/>
          <w:sz w:val="28"/>
          <w:szCs w:val="28"/>
          <w:lang w:eastAsia="en-US"/>
        </w:rPr>
        <w:t xml:space="preserve">», </w:t>
      </w:r>
      <w:r w:rsidR="00C926E6">
        <w:rPr>
          <w:rFonts w:ascii="Times New Roman" w:hAnsi="Times New Roman"/>
          <w:sz w:val="28"/>
          <w:szCs w:val="28"/>
        </w:rPr>
        <w:t xml:space="preserve">по итогам работы </w:t>
      </w:r>
      <w:r w:rsidR="00E5053E" w:rsidRPr="00E5053E">
        <w:rPr>
          <w:rFonts w:ascii="Times New Roman" w:eastAsia="Calibri" w:hAnsi="Times New Roman"/>
          <w:sz w:val="28"/>
          <w:szCs w:val="28"/>
          <w:lang w:eastAsia="en-US"/>
        </w:rPr>
        <w:t xml:space="preserve">Международной научно-практической конференции - XVI </w:t>
      </w:r>
      <w:proofErr w:type="spellStart"/>
      <w:r w:rsidR="00E5053E" w:rsidRPr="00E5053E">
        <w:rPr>
          <w:rFonts w:ascii="Times New Roman" w:eastAsia="Calibri" w:hAnsi="Times New Roman"/>
          <w:sz w:val="28"/>
          <w:szCs w:val="28"/>
          <w:lang w:eastAsia="en-US"/>
        </w:rPr>
        <w:t>Осовски</w:t>
      </w:r>
      <w:r w:rsidR="008B3E23">
        <w:rPr>
          <w:rFonts w:ascii="Times New Roman" w:eastAsia="Calibri" w:hAnsi="Times New Roman"/>
          <w:sz w:val="28"/>
          <w:szCs w:val="28"/>
          <w:lang w:eastAsia="en-US"/>
        </w:rPr>
        <w:t>е</w:t>
      </w:r>
      <w:proofErr w:type="spellEnd"/>
      <w:r w:rsidR="00E5053E" w:rsidRPr="00E5053E">
        <w:rPr>
          <w:rFonts w:ascii="Times New Roman" w:eastAsia="Calibri" w:hAnsi="Times New Roman"/>
          <w:sz w:val="28"/>
          <w:szCs w:val="28"/>
          <w:lang w:eastAsia="en-US"/>
        </w:rPr>
        <w:t xml:space="preserve"> педагогически</w:t>
      </w:r>
      <w:r w:rsidR="008B3E2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E5053E" w:rsidRPr="00E5053E">
        <w:rPr>
          <w:rFonts w:ascii="Times New Roman" w:eastAsia="Calibri" w:hAnsi="Times New Roman"/>
          <w:sz w:val="28"/>
          <w:szCs w:val="28"/>
          <w:lang w:eastAsia="en-US"/>
        </w:rPr>
        <w:t xml:space="preserve"> чтени</w:t>
      </w:r>
      <w:r w:rsidR="008B3E23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E5053E" w:rsidRPr="00E505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«Образование в современном мире: новое время – новые решения».</w:t>
      </w:r>
    </w:p>
    <w:p w:rsidR="008B3E23" w:rsidRDefault="00C15BE4" w:rsidP="003446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Выступала с докладами и презентациями на педагогических советах ДОУ, </w:t>
      </w:r>
      <w:r w:rsidR="008B3E23">
        <w:rPr>
          <w:rFonts w:ascii="Times New Roman" w:hAnsi="Times New Roman"/>
          <w:sz w:val="28"/>
          <w:szCs w:val="28"/>
        </w:rPr>
        <w:t xml:space="preserve">на </w:t>
      </w:r>
      <w:r w:rsidR="008B3E23">
        <w:rPr>
          <w:rFonts w:ascii="Times New Roman" w:eastAsia="Calibri" w:hAnsi="Times New Roman"/>
          <w:sz w:val="28"/>
          <w:szCs w:val="28"/>
          <w:lang w:eastAsia="en-US"/>
        </w:rPr>
        <w:t>Межрегиональном научно-практическом</w:t>
      </w:r>
      <w:r w:rsidR="008B3E23" w:rsidRPr="008B3E23">
        <w:rPr>
          <w:rFonts w:ascii="Times New Roman" w:eastAsia="Calibri" w:hAnsi="Times New Roman"/>
          <w:sz w:val="28"/>
          <w:szCs w:val="28"/>
          <w:lang w:eastAsia="en-US"/>
        </w:rPr>
        <w:t xml:space="preserve"> семинар</w:t>
      </w:r>
      <w:r w:rsidR="008B3E2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8B3E23" w:rsidRPr="008B3E23">
        <w:rPr>
          <w:rFonts w:ascii="Times New Roman" w:eastAsia="Calibri" w:hAnsi="Times New Roman"/>
          <w:sz w:val="28"/>
          <w:szCs w:val="28"/>
          <w:lang w:eastAsia="en-US"/>
        </w:rPr>
        <w:t xml:space="preserve"> «Актуальные проблемы педагогики и методики дошкольного и начального образования»</w:t>
      </w:r>
      <w:r w:rsidR="008B3E2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B3E23" w:rsidRPr="008B3E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B3E23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8B3E23" w:rsidRPr="008B3E23">
        <w:rPr>
          <w:rFonts w:ascii="Times New Roman" w:eastAsia="Calibri" w:hAnsi="Times New Roman"/>
          <w:sz w:val="28"/>
          <w:szCs w:val="28"/>
          <w:lang w:val="en-US" w:eastAsia="en-US"/>
        </w:rPr>
        <w:t>XVI</w:t>
      </w:r>
      <w:r w:rsidR="008B3E23" w:rsidRPr="008B3E23">
        <w:rPr>
          <w:rFonts w:ascii="Times New Roman" w:eastAsia="Calibri" w:hAnsi="Times New Roman"/>
          <w:sz w:val="28"/>
          <w:szCs w:val="28"/>
          <w:lang w:eastAsia="en-US"/>
        </w:rPr>
        <w:t xml:space="preserve"> Всероссийск</w:t>
      </w:r>
      <w:r w:rsidR="008B3E23">
        <w:rPr>
          <w:rFonts w:ascii="Times New Roman" w:eastAsia="Calibri" w:hAnsi="Times New Roman"/>
          <w:sz w:val="28"/>
          <w:szCs w:val="28"/>
          <w:lang w:eastAsia="en-US"/>
        </w:rPr>
        <w:t>ой научно-практической конференции</w:t>
      </w:r>
      <w:r w:rsidR="008B3E23" w:rsidRPr="008B3E23">
        <w:rPr>
          <w:rFonts w:ascii="Times New Roman" w:eastAsia="Calibri" w:hAnsi="Times New Roman"/>
          <w:sz w:val="28"/>
          <w:szCs w:val="28"/>
          <w:lang w:eastAsia="en-US"/>
        </w:rPr>
        <w:t xml:space="preserve"> педагогов «Поликультурное образование: опыт и перспективы»</w:t>
      </w:r>
      <w:r w:rsidR="008B3E23">
        <w:rPr>
          <w:rFonts w:ascii="Times New Roman" w:eastAsia="Calibri" w:hAnsi="Times New Roman"/>
          <w:sz w:val="28"/>
          <w:szCs w:val="28"/>
          <w:lang w:eastAsia="en-US"/>
        </w:rPr>
        <w:t xml:space="preserve">, на </w:t>
      </w:r>
      <w:r w:rsidR="008B3E23" w:rsidRPr="008B3E23">
        <w:rPr>
          <w:rFonts w:ascii="Times New Roman" w:eastAsia="Calibri" w:hAnsi="Times New Roman"/>
          <w:sz w:val="28"/>
          <w:szCs w:val="28"/>
          <w:lang w:val="en-US" w:eastAsia="en-US"/>
        </w:rPr>
        <w:t>XVI</w:t>
      </w:r>
      <w:r w:rsidR="008B3E23">
        <w:rPr>
          <w:rFonts w:ascii="Times New Roman" w:eastAsia="Calibri" w:hAnsi="Times New Roman"/>
          <w:sz w:val="28"/>
          <w:szCs w:val="28"/>
          <w:lang w:eastAsia="en-US"/>
        </w:rPr>
        <w:t xml:space="preserve"> Международной научно-практической</w:t>
      </w:r>
      <w:r w:rsidR="008B3E23" w:rsidRPr="008B3E23">
        <w:rPr>
          <w:rFonts w:ascii="Times New Roman" w:eastAsia="Calibri" w:hAnsi="Times New Roman"/>
          <w:sz w:val="28"/>
          <w:szCs w:val="28"/>
          <w:lang w:eastAsia="en-US"/>
        </w:rPr>
        <w:t xml:space="preserve"> конференци</w:t>
      </w:r>
      <w:r w:rsidR="008B3E23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8B3E23" w:rsidRPr="008B3E23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proofErr w:type="spellStart"/>
      <w:r w:rsidR="008B3E23" w:rsidRPr="008B3E23">
        <w:rPr>
          <w:rFonts w:ascii="Times New Roman" w:eastAsia="Calibri" w:hAnsi="Times New Roman"/>
          <w:sz w:val="28"/>
          <w:szCs w:val="28"/>
          <w:lang w:eastAsia="en-US"/>
        </w:rPr>
        <w:t>Осовские</w:t>
      </w:r>
      <w:proofErr w:type="spellEnd"/>
      <w:r w:rsidR="008B3E23" w:rsidRPr="008B3E23">
        <w:rPr>
          <w:rFonts w:ascii="Times New Roman" w:eastAsia="Calibri" w:hAnsi="Times New Roman"/>
          <w:sz w:val="28"/>
          <w:szCs w:val="28"/>
          <w:lang w:eastAsia="en-US"/>
        </w:rPr>
        <w:t xml:space="preserve"> педагогические чтения «Образование в современном мире: новое время – новые решения»</w:t>
      </w:r>
      <w:r w:rsidR="008B3E2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15BE4" w:rsidRPr="00865472" w:rsidRDefault="00C15BE4" w:rsidP="003446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5472">
        <w:rPr>
          <w:rFonts w:ascii="Times New Roman" w:hAnsi="Times New Roman"/>
          <w:b/>
          <w:sz w:val="28"/>
          <w:szCs w:val="28"/>
        </w:rPr>
        <w:t>Трудности и проблемы при использовании данного опыта.</w:t>
      </w:r>
    </w:p>
    <w:p w:rsidR="00C15BE4" w:rsidRDefault="00C15BE4" w:rsidP="003446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сложилась практика: как только ребенок поступает в детский сад, некоторые родители перестают с ним заниматься, считая это обязанностью педагогов. Необходимо, чтобы усилия воспитателей поддерживались и в семье. Хотелось бы отметить, что связная речь теряет свою значимость, так как появились другие эталоны, которыми пользуются современные дети.</w:t>
      </w:r>
    </w:p>
    <w:p w:rsidR="00C15BE4" w:rsidRPr="0082609C" w:rsidRDefault="00C15BE4" w:rsidP="003446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09C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</w:t>
      </w:r>
    </w:p>
    <w:p w:rsidR="00C15BE4" w:rsidRPr="000E1832" w:rsidRDefault="00C15BE4" w:rsidP="00340A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опыт размещен на сайте МДОУ «Детский сад № </w:t>
      </w:r>
      <w:r w:rsidR="00C926E6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» </w:t>
      </w:r>
      <w:hyperlink r:id="rId6" w:history="1">
        <w:r w:rsidR="000E1832" w:rsidRPr="000E183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="000E1832" w:rsidRPr="000E1832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://</w:t>
        </w:r>
        <w:r w:rsidR="000E1832" w:rsidRPr="000E183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ds</w:t>
        </w:r>
        <w:r w:rsidR="000E1832" w:rsidRPr="000E1832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93</w:t>
        </w:r>
        <w:proofErr w:type="spellStart"/>
        <w:r w:rsidR="000E1832" w:rsidRPr="000E183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sar</w:t>
        </w:r>
        <w:proofErr w:type="spellEnd"/>
        <w:r w:rsidR="000E1832" w:rsidRPr="000E1832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0E1832" w:rsidRPr="000E183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schoolrm</w:t>
        </w:r>
        <w:proofErr w:type="spellEnd"/>
        <w:r w:rsidR="000E1832" w:rsidRPr="000E1832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0E1832" w:rsidRPr="000E183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0E1832">
        <w:rPr>
          <w:rFonts w:ascii="Times New Roman" w:hAnsi="Times New Roman"/>
          <w:sz w:val="28"/>
          <w:szCs w:val="28"/>
        </w:rPr>
        <w:t xml:space="preserve"> </w:t>
      </w:r>
    </w:p>
    <w:p w:rsidR="00C15BE4" w:rsidRPr="00D00F7D" w:rsidRDefault="00C15BE4" w:rsidP="00D00F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0F7D">
        <w:rPr>
          <w:rFonts w:ascii="Times New Roman" w:hAnsi="Times New Roman"/>
          <w:b/>
          <w:sz w:val="28"/>
          <w:szCs w:val="28"/>
        </w:rPr>
        <w:t>Литература:</w:t>
      </w:r>
    </w:p>
    <w:p w:rsidR="00C15BE4" w:rsidRPr="00FB2644" w:rsidRDefault="00C15BE4" w:rsidP="00D00F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Алексеева М.М. Речевое развитие дошкольников. - М.: Академия, 20</w:t>
      </w:r>
      <w:r w:rsidR="00F51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Pr="00FB2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- 159 с</w:t>
      </w:r>
    </w:p>
    <w:p w:rsidR="00C15BE4" w:rsidRPr="00FB2644" w:rsidRDefault="00C15BE4" w:rsidP="00D00F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2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Бондаренко А.К. Воспитание детей в игре. - М.: Просвещение, 20</w:t>
      </w:r>
      <w:r w:rsidR="00F51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FB2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– 192 с.</w:t>
      </w:r>
    </w:p>
    <w:p w:rsidR="00C15BE4" w:rsidRPr="00FB2644" w:rsidRDefault="00C15BE4" w:rsidP="00D00F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Герасимова А.С. Уникальное руководство по развитию речи / Под ред. Б.Ф. Сергеева. - 2-е изд. - М.: Айрис-Пресс, 20</w:t>
      </w:r>
      <w:r w:rsidR="00F51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bookmarkStart w:id="0" w:name="_GoBack"/>
      <w:bookmarkEnd w:id="0"/>
      <w:r w:rsidRPr="00FB2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- 160 с.</w:t>
      </w:r>
    </w:p>
    <w:p w:rsidR="00C15BE4" w:rsidRDefault="00C15BE4" w:rsidP="00A533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2644">
        <w:rPr>
          <w:rFonts w:ascii="Times New Roman" w:hAnsi="Times New Roman"/>
          <w:sz w:val="28"/>
          <w:szCs w:val="28"/>
        </w:rPr>
        <w:t>Трясорукова</w:t>
      </w:r>
      <w:proofErr w:type="spellEnd"/>
      <w:r w:rsidRPr="00FB2644">
        <w:rPr>
          <w:rFonts w:ascii="Times New Roman" w:hAnsi="Times New Roman"/>
          <w:sz w:val="28"/>
          <w:szCs w:val="28"/>
        </w:rPr>
        <w:t xml:space="preserve"> Т.П. Пальчиковые игры для развития речи и фонематического слуха. - Ростов на Дону: Феникс, 2018 г. – 62 с.</w:t>
      </w:r>
    </w:p>
    <w:p w:rsidR="00C15BE4" w:rsidRPr="00340A47" w:rsidRDefault="00C15BE4" w:rsidP="00340A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15BE4" w:rsidRPr="00340A47" w:rsidSect="0090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30A35"/>
    <w:multiLevelType w:val="hybridMultilevel"/>
    <w:tmpl w:val="90CC4D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F2C"/>
    <w:rsid w:val="00012428"/>
    <w:rsid w:val="00045B4A"/>
    <w:rsid w:val="00074E0A"/>
    <w:rsid w:val="000A497D"/>
    <w:rsid w:val="000D0736"/>
    <w:rsid w:val="000E1832"/>
    <w:rsid w:val="00107A0A"/>
    <w:rsid w:val="00127CF4"/>
    <w:rsid w:val="001652C4"/>
    <w:rsid w:val="001B6A6A"/>
    <w:rsid w:val="001D7334"/>
    <w:rsid w:val="00213321"/>
    <w:rsid w:val="00253E78"/>
    <w:rsid w:val="0028257A"/>
    <w:rsid w:val="002A08F3"/>
    <w:rsid w:val="002A7A44"/>
    <w:rsid w:val="002F51C2"/>
    <w:rsid w:val="0031032E"/>
    <w:rsid w:val="003237E2"/>
    <w:rsid w:val="00340A47"/>
    <w:rsid w:val="00344625"/>
    <w:rsid w:val="003B45EC"/>
    <w:rsid w:val="00410913"/>
    <w:rsid w:val="0045029C"/>
    <w:rsid w:val="00451812"/>
    <w:rsid w:val="004764A1"/>
    <w:rsid w:val="0049011F"/>
    <w:rsid w:val="00493886"/>
    <w:rsid w:val="004C4CC3"/>
    <w:rsid w:val="004D3806"/>
    <w:rsid w:val="004E349E"/>
    <w:rsid w:val="004E3BCD"/>
    <w:rsid w:val="0050708D"/>
    <w:rsid w:val="00520169"/>
    <w:rsid w:val="00540F92"/>
    <w:rsid w:val="005D1818"/>
    <w:rsid w:val="005D2373"/>
    <w:rsid w:val="005E7483"/>
    <w:rsid w:val="006123C7"/>
    <w:rsid w:val="00636F14"/>
    <w:rsid w:val="006652DB"/>
    <w:rsid w:val="00677B77"/>
    <w:rsid w:val="00696647"/>
    <w:rsid w:val="006E19E5"/>
    <w:rsid w:val="006E2B45"/>
    <w:rsid w:val="006E4CE5"/>
    <w:rsid w:val="00736436"/>
    <w:rsid w:val="0074345E"/>
    <w:rsid w:val="00783E3A"/>
    <w:rsid w:val="00795E9C"/>
    <w:rsid w:val="007A6806"/>
    <w:rsid w:val="007C2D74"/>
    <w:rsid w:val="007C4F2C"/>
    <w:rsid w:val="007E2098"/>
    <w:rsid w:val="00801F9E"/>
    <w:rsid w:val="00813322"/>
    <w:rsid w:val="00820272"/>
    <w:rsid w:val="0082609C"/>
    <w:rsid w:val="00851094"/>
    <w:rsid w:val="00865472"/>
    <w:rsid w:val="008713C3"/>
    <w:rsid w:val="008B205D"/>
    <w:rsid w:val="008B3E23"/>
    <w:rsid w:val="008D182D"/>
    <w:rsid w:val="008D53AD"/>
    <w:rsid w:val="008D7803"/>
    <w:rsid w:val="008F14CD"/>
    <w:rsid w:val="0090646B"/>
    <w:rsid w:val="00907F5A"/>
    <w:rsid w:val="0093490F"/>
    <w:rsid w:val="009502EB"/>
    <w:rsid w:val="00955D7C"/>
    <w:rsid w:val="00955F5F"/>
    <w:rsid w:val="0096134C"/>
    <w:rsid w:val="00963F19"/>
    <w:rsid w:val="009649D1"/>
    <w:rsid w:val="009746BB"/>
    <w:rsid w:val="00977723"/>
    <w:rsid w:val="00A42B74"/>
    <w:rsid w:val="00A533B1"/>
    <w:rsid w:val="00A66DE3"/>
    <w:rsid w:val="00A76404"/>
    <w:rsid w:val="00AB237E"/>
    <w:rsid w:val="00AB4AAA"/>
    <w:rsid w:val="00AC632B"/>
    <w:rsid w:val="00B234E4"/>
    <w:rsid w:val="00B45B4A"/>
    <w:rsid w:val="00B83429"/>
    <w:rsid w:val="00B94CF7"/>
    <w:rsid w:val="00BC28C1"/>
    <w:rsid w:val="00BC33DF"/>
    <w:rsid w:val="00BE6FC3"/>
    <w:rsid w:val="00BF54F2"/>
    <w:rsid w:val="00C07FF0"/>
    <w:rsid w:val="00C15BE4"/>
    <w:rsid w:val="00C926E6"/>
    <w:rsid w:val="00CB3F6C"/>
    <w:rsid w:val="00D00F7D"/>
    <w:rsid w:val="00D762A7"/>
    <w:rsid w:val="00D83E04"/>
    <w:rsid w:val="00D9260B"/>
    <w:rsid w:val="00DB7127"/>
    <w:rsid w:val="00DC2097"/>
    <w:rsid w:val="00DE43BA"/>
    <w:rsid w:val="00DE5EF7"/>
    <w:rsid w:val="00E5053E"/>
    <w:rsid w:val="00E54301"/>
    <w:rsid w:val="00E7224C"/>
    <w:rsid w:val="00E84BC2"/>
    <w:rsid w:val="00E928DA"/>
    <w:rsid w:val="00ED3B49"/>
    <w:rsid w:val="00EE2DD1"/>
    <w:rsid w:val="00EE407C"/>
    <w:rsid w:val="00EE4849"/>
    <w:rsid w:val="00EF06A4"/>
    <w:rsid w:val="00EF08FC"/>
    <w:rsid w:val="00F25B01"/>
    <w:rsid w:val="00F3167E"/>
    <w:rsid w:val="00F51F3A"/>
    <w:rsid w:val="00F74D69"/>
    <w:rsid w:val="00F940C2"/>
    <w:rsid w:val="00FB18F5"/>
    <w:rsid w:val="00F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DB94DA"/>
  <w15:docId w15:val="{24C4548A-B7AB-4C91-AFA7-9B554D3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E0A"/>
    <w:pPr>
      <w:ind w:left="720"/>
      <w:contextualSpacing/>
    </w:pPr>
  </w:style>
  <w:style w:type="paragraph" w:styleId="a4">
    <w:name w:val="Normal (Web)"/>
    <w:basedOn w:val="a"/>
    <w:uiPriority w:val="99"/>
    <w:rsid w:val="000124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82609C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8260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93sar.school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FE84-D0A2-4F8C-A3FB-554F4CCA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10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</cp:lastModifiedBy>
  <cp:revision>51</cp:revision>
  <dcterms:created xsi:type="dcterms:W3CDTF">2020-02-22T10:55:00Z</dcterms:created>
  <dcterms:modified xsi:type="dcterms:W3CDTF">2023-12-17T13:47:00Z</dcterms:modified>
</cp:coreProperties>
</file>