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1080" w:hanging="108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КОН</w:t>
      </w:r>
      <w:r w:rsidR="009633F0">
        <w:rPr>
          <w:rFonts w:ascii="Georgia" w:hAnsi="Georgia"/>
          <w:b/>
          <w:bCs/>
          <w:color w:val="000000"/>
          <w:sz w:val="27"/>
          <w:szCs w:val="27"/>
        </w:rPr>
        <w:t>СПЕКТ УРОКА ОБУЧЕНИЯ ГРАМОТЕ В 1</w:t>
      </w:r>
      <w:r>
        <w:rPr>
          <w:rFonts w:ascii="Georgia" w:hAnsi="Georgia"/>
          <w:b/>
          <w:bCs/>
          <w:color w:val="000000"/>
          <w:sz w:val="27"/>
          <w:szCs w:val="27"/>
        </w:rPr>
        <w:t xml:space="preserve"> КЛАССЕ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 теме: «Гласный звук [у], буквы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У</w:t>
      </w:r>
      <w:proofErr w:type="gramEnd"/>
      <w:r>
        <w:rPr>
          <w:rFonts w:ascii="Georgia" w:hAnsi="Georgia"/>
          <w:color w:val="000000"/>
          <w:sz w:val="27"/>
          <w:szCs w:val="27"/>
        </w:rPr>
        <w:t>, у»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6034" w:hanging="108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Учителя начальных классов</w:t>
      </w:r>
    </w:p>
    <w:p w:rsidR="00D26E3E" w:rsidRDefault="009633F0" w:rsidP="00D26E3E">
      <w:pPr>
        <w:pStyle w:val="a3"/>
        <w:shd w:val="clear" w:color="auto" w:fill="FFFFFF"/>
        <w:spacing w:after="0" w:afterAutospacing="0" w:line="360" w:lineRule="atLeast"/>
        <w:ind w:left="5328" w:hanging="374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Азисова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Гульнара </w:t>
      </w:r>
      <w:proofErr w:type="spellStart"/>
      <w:r>
        <w:rPr>
          <w:rFonts w:ascii="Georgia" w:hAnsi="Georgia"/>
          <w:color w:val="000000"/>
          <w:sz w:val="27"/>
          <w:szCs w:val="27"/>
        </w:rPr>
        <w:t>Исмаиловна</w:t>
      </w:r>
      <w:proofErr w:type="spellEnd"/>
    </w:p>
    <w:p w:rsidR="00D26E3E" w:rsidRDefault="009633F0" w:rsidP="00D26E3E">
      <w:pPr>
        <w:pStyle w:val="a3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2020-2021</w:t>
      </w:r>
      <w:r w:rsidR="00D26E3E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="00D26E3E">
        <w:rPr>
          <w:rFonts w:ascii="Georgia" w:hAnsi="Georgia"/>
          <w:color w:val="000000"/>
          <w:sz w:val="27"/>
          <w:szCs w:val="27"/>
        </w:rPr>
        <w:t>уч</w:t>
      </w:r>
      <w:proofErr w:type="gramStart"/>
      <w:r w:rsidR="00D26E3E">
        <w:rPr>
          <w:rFonts w:ascii="Georgia" w:hAnsi="Georgia"/>
          <w:color w:val="000000"/>
          <w:sz w:val="27"/>
          <w:szCs w:val="27"/>
        </w:rPr>
        <w:t>.г</w:t>
      </w:r>
      <w:proofErr w:type="gramEnd"/>
      <w:r w:rsidR="00D26E3E">
        <w:rPr>
          <w:rFonts w:ascii="Georgia" w:hAnsi="Georgia"/>
          <w:color w:val="000000"/>
          <w:sz w:val="27"/>
          <w:szCs w:val="27"/>
        </w:rPr>
        <w:t>од</w:t>
      </w:r>
      <w:proofErr w:type="spellEnd"/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1080" w:hanging="108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КОНСПЕКТ УРОКА ГРАМОТЫ В 1 КЛАССЕ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Авторы программы: </w:t>
      </w:r>
      <w:proofErr w:type="spellStart"/>
      <w:r>
        <w:rPr>
          <w:rFonts w:ascii="Georgia" w:hAnsi="Georgia"/>
          <w:color w:val="000000"/>
          <w:sz w:val="27"/>
          <w:szCs w:val="27"/>
        </w:rPr>
        <w:t>В.Г.Горецкий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В.А.Кирюшкин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Учебник: «Русская азбука». </w:t>
      </w:r>
      <w:proofErr w:type="spellStart"/>
      <w:r>
        <w:rPr>
          <w:rFonts w:ascii="Georgia" w:hAnsi="Georgia"/>
          <w:color w:val="000000"/>
          <w:sz w:val="27"/>
          <w:szCs w:val="27"/>
        </w:rPr>
        <w:t>В.Г.Горецкий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др.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907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Тема</w:t>
      </w:r>
      <w:r>
        <w:rPr>
          <w:rFonts w:ascii="Georgia" w:hAnsi="Georgia"/>
          <w:color w:val="000000"/>
          <w:sz w:val="27"/>
          <w:szCs w:val="27"/>
        </w:rPr>
        <w:t>: Гласный звук [у], буквы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У</w:t>
      </w:r>
      <w:proofErr w:type="gramEnd"/>
      <w:r>
        <w:rPr>
          <w:rFonts w:ascii="Georgia" w:hAnsi="Georgia"/>
          <w:color w:val="000000"/>
          <w:sz w:val="27"/>
          <w:szCs w:val="27"/>
        </w:rPr>
        <w:t>, у.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Тип урока: изучение и первичное закрепление нового материала.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1627" w:hanging="108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Цель: познакомить учащихся с гласным звуком [у] и способом его обозначения на письме с помощью букв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У</w:t>
      </w:r>
      <w:proofErr w:type="gramEnd"/>
      <w:r>
        <w:rPr>
          <w:rFonts w:ascii="Georgia" w:hAnsi="Georgia"/>
          <w:color w:val="000000"/>
          <w:sz w:val="27"/>
          <w:szCs w:val="27"/>
        </w:rPr>
        <w:t>, у.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1627" w:hanging="108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Задачи: 1) обучающие:</w:t>
      </w:r>
    </w:p>
    <w:p w:rsidR="00D26E3E" w:rsidRDefault="00D26E3E" w:rsidP="00D26E3E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совершенствование умения выделять звуки в словах;</w:t>
      </w:r>
    </w:p>
    <w:p w:rsidR="00D26E3E" w:rsidRDefault="00D26E3E" w:rsidP="00D26E3E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формировать навык чтения;</w:t>
      </w:r>
    </w:p>
    <w:p w:rsidR="00D26E3E" w:rsidRDefault="00D26E3E" w:rsidP="00D26E3E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совершенствование умения составлять предложения и тексты по иллюстрации.</w:t>
      </w:r>
    </w:p>
    <w:p w:rsidR="00D26E3E" w:rsidRDefault="00D26E3E" w:rsidP="00D26E3E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развивающие:</w:t>
      </w:r>
    </w:p>
    <w:p w:rsidR="00D26E3E" w:rsidRDefault="00D26E3E" w:rsidP="00D26E3E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развивать связанную и учебно-научную речь учащихся;</w:t>
      </w:r>
    </w:p>
    <w:p w:rsidR="00D26E3E" w:rsidRDefault="00D26E3E" w:rsidP="00D26E3E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развитие процессов синтеза и анализа;</w:t>
      </w:r>
    </w:p>
    <w:p w:rsidR="00D26E3E" w:rsidRDefault="00D26E3E" w:rsidP="00D26E3E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развитие памяти.</w:t>
      </w:r>
    </w:p>
    <w:p w:rsidR="00D26E3E" w:rsidRDefault="00D26E3E" w:rsidP="00D26E3E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воспитывающие:</w:t>
      </w:r>
    </w:p>
    <w:p w:rsidR="00D26E3E" w:rsidRDefault="00D26E3E" w:rsidP="00D26E3E">
      <w:pPr>
        <w:pStyle w:val="a3"/>
        <w:numPr>
          <w:ilvl w:val="0"/>
          <w:numId w:val="5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воспитание интереса к книге;</w:t>
      </w:r>
    </w:p>
    <w:p w:rsidR="00D26E3E" w:rsidRDefault="00D26E3E" w:rsidP="00D26E3E">
      <w:pPr>
        <w:pStyle w:val="a3"/>
        <w:numPr>
          <w:ilvl w:val="0"/>
          <w:numId w:val="5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воспитание культуры речи;</w:t>
      </w:r>
    </w:p>
    <w:p w:rsidR="00D26E3E" w:rsidRDefault="00D26E3E" w:rsidP="00D26E3E">
      <w:pPr>
        <w:pStyle w:val="a3"/>
        <w:numPr>
          <w:ilvl w:val="0"/>
          <w:numId w:val="5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воспитание любви и ответственности перед окружающим миром</w:t>
      </w:r>
    </w:p>
    <w:p w:rsidR="009633F0" w:rsidRDefault="009633F0" w:rsidP="009633F0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1800" w:hanging="12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Оборудование: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1800" w:hanging="12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  <w:u w:val="single"/>
        </w:rPr>
        <w:t>для учителя</w:t>
      </w:r>
      <w:r>
        <w:rPr>
          <w:rFonts w:ascii="Georgia" w:hAnsi="Georgia"/>
          <w:color w:val="000000"/>
          <w:sz w:val="27"/>
          <w:szCs w:val="27"/>
        </w:rPr>
        <w:t xml:space="preserve">: учебник «Русская азбука»; </w:t>
      </w:r>
      <w:r w:rsidR="009633F0">
        <w:rPr>
          <w:rFonts w:ascii="Georgia" w:hAnsi="Georgia"/>
          <w:color w:val="000000"/>
          <w:sz w:val="27"/>
          <w:szCs w:val="27"/>
        </w:rPr>
        <w:t xml:space="preserve">игра «Буквы-парашютисты»; </w:t>
      </w:r>
      <w:r>
        <w:rPr>
          <w:rFonts w:ascii="Georgia" w:hAnsi="Georgia"/>
          <w:color w:val="000000"/>
          <w:sz w:val="27"/>
          <w:szCs w:val="27"/>
        </w:rPr>
        <w:t xml:space="preserve"> игрушка утенка; письмо от утенка; карточки с изображением печатных и письменных букв У, у, ; картинки с предметами, которые похожи на букву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; картонный домик для букв красного цвета; карточки-звуки и карточки-слияния в бело-красном варианте; наборное полотно; книга Волиной </w:t>
      </w:r>
      <w:proofErr w:type="spellStart"/>
      <w:r>
        <w:rPr>
          <w:rFonts w:ascii="Georgia" w:hAnsi="Georgia"/>
          <w:color w:val="000000"/>
          <w:sz w:val="27"/>
          <w:szCs w:val="27"/>
        </w:rPr>
        <w:t>В.В.Учимся</w:t>
      </w:r>
      <w:proofErr w:type="spellEnd"/>
      <w:r>
        <w:rPr>
          <w:rFonts w:ascii="Georgia" w:hAnsi="Georgia"/>
          <w:color w:val="000000"/>
          <w:sz w:val="27"/>
          <w:szCs w:val="27"/>
        </w:rPr>
        <w:t>, играя. - М.: Новая школа, 1994г. –448с.; кукла Минутка с циферблатом в руках;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1800" w:hanging="18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  <w:u w:val="single"/>
        </w:rPr>
        <w:t>для учащихся</w:t>
      </w:r>
      <w:r>
        <w:rPr>
          <w:rFonts w:ascii="Georgia" w:hAnsi="Georgia"/>
          <w:color w:val="000000"/>
          <w:sz w:val="27"/>
          <w:szCs w:val="27"/>
        </w:rPr>
        <w:t>: учебник «Русская азбука»; кусок бархатной бумаги и обрывки ниток разного размера (в конверте); касса букв; индивидуальные наборы карточек-звуков и карточек-слияний в бело-красном варианте (в конверте).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Ход урока</w:t>
      </w:r>
    </w:p>
    <w:p w:rsidR="00D26E3E" w:rsidRDefault="00D26E3E" w:rsidP="00D26E3E">
      <w:pPr>
        <w:pStyle w:val="a3"/>
        <w:numPr>
          <w:ilvl w:val="0"/>
          <w:numId w:val="6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Орг. момент (2 мин)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12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Приветствие</w:t>
      </w:r>
    </w:p>
    <w:p w:rsidR="009633F0" w:rsidRDefault="009633F0" w:rsidP="00D26E3E">
      <w:pPr>
        <w:pStyle w:val="a3"/>
        <w:shd w:val="clear" w:color="auto" w:fill="FFFFFF"/>
        <w:spacing w:after="0" w:afterAutospacing="0" w:line="360" w:lineRule="atLeast"/>
        <w:ind w:left="12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Прозвенел звонок веселый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         Н</w:t>
      </w:r>
      <w:proofErr w:type="gramEnd"/>
      <w:r>
        <w:rPr>
          <w:rFonts w:ascii="Georgia" w:hAnsi="Georgia"/>
          <w:color w:val="000000"/>
          <w:sz w:val="27"/>
          <w:szCs w:val="27"/>
        </w:rPr>
        <w:t>аш учитель у доски                                                                                      Мы опять за парты сели                                                                                   Мы теперь ученики</w:t>
      </w:r>
    </w:p>
    <w:p w:rsidR="00D26E3E" w:rsidRDefault="009633F0" w:rsidP="009633F0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                    </w:t>
      </w:r>
      <w:bookmarkStart w:id="0" w:name="_GoBack"/>
      <w:bookmarkEnd w:id="0"/>
      <w:r w:rsidR="00D26E3E">
        <w:rPr>
          <w:rFonts w:ascii="Georgia" w:hAnsi="Georgia"/>
          <w:color w:val="000000"/>
          <w:sz w:val="27"/>
          <w:szCs w:val="27"/>
        </w:rPr>
        <w:t>б) Проверка готовности к уроку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12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Сегодня на уроке нам потребуется учебник «Русская азбука»,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12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касса букв, набор для составления схем слов, набор для </w:t>
      </w:r>
      <w:proofErr w:type="spellStart"/>
      <w:r>
        <w:rPr>
          <w:rFonts w:ascii="Georgia" w:hAnsi="Georgia"/>
          <w:color w:val="000000"/>
          <w:sz w:val="27"/>
          <w:szCs w:val="27"/>
        </w:rPr>
        <w:t>ниткописи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Учитель показывает куклу Минутку и говорит: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12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Внимание! Проверь, дружок, готов ли ты начать урок?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(</w:t>
      </w:r>
      <w:r>
        <w:rPr>
          <w:rFonts w:ascii="Georgia" w:hAnsi="Georgia"/>
          <w:i/>
          <w:iCs/>
          <w:color w:val="000000"/>
          <w:sz w:val="27"/>
          <w:szCs w:val="27"/>
        </w:rPr>
        <w:t xml:space="preserve">пока дети проверяют наличие 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перечисленного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>, учитель делает один оборот на часах куклы Минутки</w:t>
      </w:r>
      <w:r>
        <w:rPr>
          <w:rFonts w:ascii="Georgia" w:hAnsi="Georgia"/>
          <w:color w:val="000000"/>
          <w:sz w:val="27"/>
          <w:szCs w:val="27"/>
        </w:rPr>
        <w:t>)</w:t>
      </w:r>
    </w:p>
    <w:p w:rsidR="00D26E3E" w:rsidRDefault="00D26E3E" w:rsidP="00D26E3E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Повторение. Игра «Буквы-парашютисты» (8 мин)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lastRenderedPageBreak/>
        <w:t>Учитель готовит игру на доске во время перемены. К началу урока створки доски прикрыты.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Для игры необходим набор: карточки с буквами </w:t>
      </w:r>
      <w:r>
        <w:rPr>
          <w:rFonts w:ascii="Georgia" w:hAnsi="Georgia"/>
          <w:color w:val="000000"/>
          <w:sz w:val="27"/>
          <w:szCs w:val="27"/>
        </w:rPr>
        <w:t>А, а, О, о, И, и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,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ы</w:t>
      </w:r>
      <w:r>
        <w:rPr>
          <w:rFonts w:ascii="Georgia" w:hAnsi="Georgia"/>
          <w:i/>
          <w:iCs/>
          <w:color w:val="000000"/>
          <w:sz w:val="27"/>
          <w:szCs w:val="27"/>
        </w:rPr>
        <w:t>; карточки, на которых изображены: </w:t>
      </w:r>
      <w:r>
        <w:rPr>
          <w:rFonts w:ascii="Georgia" w:hAnsi="Georgia"/>
          <w:color w:val="000000"/>
          <w:sz w:val="27"/>
          <w:szCs w:val="27"/>
        </w:rPr>
        <w:t>кот, акула, рак, рыбы, кит, осень, лист, мышь.;</w:t>
      </w:r>
      <w:r>
        <w:rPr>
          <w:rFonts w:ascii="Georgia" w:hAnsi="Georgia"/>
          <w:i/>
          <w:iCs/>
          <w:color w:val="000000"/>
          <w:sz w:val="27"/>
          <w:szCs w:val="27"/>
        </w:rPr>
        <w:t> парашют к каждой букве, изображение самолета; мел.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Сегодня чудесный осенний день и буквы отправились прыгать с парашютом. После прыжка буковки долго парили в воздухе. Но им пора приземляться на землю. Приземлиться буква может только на тот участок «земли», где лежит картинка с изображением предмета, в названии которого есть звук, обозначаемой этой буквой. Давайте поможем буквам приземлиться.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Дети мелом соединяют букву и картинку, объясняя свой выбор, например: буква о приземлится на карточку с изображением кота, потому что в слове [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к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 xml:space="preserve"> о т] я слышу звук [о]. Звук [о] на письме обозначается буквой О.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Буквы вам благодарны за успешную посадку. Они хотят спеть вам песенку. Я буду показывать на букву, а вы должны долго тянуть ее звук до тех пор, пока я не переведу указку на другую букву.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Дети поют песенку, например: [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оооо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ааа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ыы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иииии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аааааааааа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ы о].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Почему у этих букв получилась такая мелодичная песенка?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Предполагаемый ответ: буквы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О</w:t>
      </w:r>
      <w:proofErr w:type="gramEnd"/>
      <w:r>
        <w:rPr>
          <w:rFonts w:ascii="Georgia" w:hAnsi="Georgia"/>
          <w:color w:val="000000"/>
          <w:sz w:val="27"/>
          <w:szCs w:val="27"/>
        </w:rPr>
        <w:t>, о, А, а, ы, И, и</w:t>
      </w:r>
      <w:r>
        <w:rPr>
          <w:rFonts w:ascii="Georgia" w:hAnsi="Georgia"/>
          <w:i/>
          <w:iCs/>
          <w:color w:val="000000"/>
          <w:sz w:val="27"/>
          <w:szCs w:val="27"/>
        </w:rPr>
        <w:t> обозначают гласные звуки.</w:t>
      </w:r>
    </w:p>
    <w:p w:rsidR="00D26E3E" w:rsidRDefault="00D26E3E" w:rsidP="00D26E3E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Физкультминутка «Буги – буги» (3 мин)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Руку правую вперед, а потом ее назад,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потом ее вперед и немного потрясем.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Мы танцуем буги-буги, поворачиваясь в круге,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Хлопаем в ладоши мы.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Руку левую вперед, а потом ее назад,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А потом ее вперед и немного потрясем.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Мы танцуем буги-буги, поворачиваясь в круге,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Хлопаем в ладоши мы.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Ногу правую вперед, а потом ее назад,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потом ее вперед и немного потрясем.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Мы танцуем буги-буги, поворачиваясь в круге,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Хлопаем в ладоши мы.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Ногу левую вперед, а потом ее назад,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потом ее вперед и немного потрясем.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Мы танцуем буги-буги, поворачиваясь в круге,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Хлопаем в ладоши мы.</w:t>
      </w:r>
    </w:p>
    <w:p w:rsidR="00D26E3E" w:rsidRDefault="00D26E3E" w:rsidP="00D26E3E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Работа по теме урока (19 мин)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left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Введение в тему урока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Ребята, перед уроками я получила письмо: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«Дорогие друзья, я знаю, что вы хотите быстрее научиться читать. Но для этого необходимо знать все буквы алфавита. Я хочу подарить вам первую букву из своего слова-названия. Чтобы не было скучно меня ждать, отгадайте кто я: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198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Удивительный ребенок,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198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Только вышел из пеленок,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198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Может плавать и нырять,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198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Как его родная мать».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Кто же этот таинственный гость?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Предполагаемый ответ: утенок.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- Как догадались, что это утенок?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Предполагаемый ответ: утенок плавает и ныряет сразу после рождения.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б) Выделение звука [у] из слова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Утенок обещал подарить нам первую букву из своего слова-названия. Давайте послушаем, какой звук обозначает эта буква.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Дети выделяют звук в слове УТЕНОК: [у]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Какой это звук: гласный или согласный?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Предполагаемый ответ: звук [у] гласный, т.к. он тянется и поется, воздух во рту преград не встречает.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Какое расположение принимают губы при произношении звука [у]?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Вспомните, в каких еще словах мы встречаем этот гласный звук?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Дети вслух произносят слова, выделяя голосом звук [у]; определяют его местоположение в слове: начало, конец, середина.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в) Упражнение в умении слышать звук [у]</w:t>
      </w:r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в словах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Сейчас мы с вами поиграем и поучимся слышать звук [у]</w:t>
      </w:r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в словах. Послушайте рассказ и запомните слова с этим звуком</w:t>
      </w:r>
      <w:r>
        <w:rPr>
          <w:rFonts w:ascii="Georgia" w:hAnsi="Georgia"/>
          <w:i/>
          <w:iCs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> После чтения каждый ряд по очереди будет называть одно слово со звуком [у]. Выиграет тот ряд, который назовет больше слов.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 xml:space="preserve">Учитель зачитывает рассказ из книги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В.Волиной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«Учимся, играя» с.190.</w:t>
      </w:r>
    </w:p>
    <w:p w:rsidR="00D26E3E" w:rsidRDefault="00D26E3E" w:rsidP="00D26E3E">
      <w:pPr>
        <w:pStyle w:val="a3"/>
        <w:shd w:val="clear" w:color="auto" w:fill="FFFFFF"/>
        <w:spacing w:line="360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 маленького паучка</w:t>
      </w:r>
    </w:p>
    <w:p w:rsidR="00D26E3E" w:rsidRDefault="00D26E3E" w:rsidP="00D26E3E">
      <w:pPr>
        <w:pStyle w:val="a3"/>
        <w:shd w:val="clear" w:color="auto" w:fill="FFFFFF"/>
        <w:spacing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 берег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 пр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да в 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кропе жил маленький-маленький па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чок, который</w:t>
      </w:r>
    </w:p>
    <w:p w:rsidR="00D26E3E" w:rsidRDefault="00D26E3E" w:rsidP="00D26E3E">
      <w:pPr>
        <w:pStyle w:val="a3"/>
        <w:shd w:val="clear" w:color="auto" w:fill="FFFFFF"/>
        <w:spacing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больше всего на свете боялся м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х.</w:t>
      </w:r>
    </w:p>
    <w:p w:rsidR="00D26E3E" w:rsidRDefault="00D26E3E" w:rsidP="00D26E3E">
      <w:pPr>
        <w:pStyle w:val="a3"/>
        <w:shd w:val="clear" w:color="auto" w:fill="FFFFFF"/>
        <w:spacing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Все ж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ки, 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литки, 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жи, ляг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шки, 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тята и даже сами м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хи смеялись</w:t>
      </w:r>
    </w:p>
    <w:p w:rsidR="00D26E3E" w:rsidRDefault="00D26E3E" w:rsidP="00D26E3E">
      <w:pPr>
        <w:pStyle w:val="a3"/>
        <w:shd w:val="clear" w:color="auto" w:fill="FFFFFF"/>
        <w:spacing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над ним, а его братья — большие па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 xml:space="preserve">ки ругали и называли </w:t>
      </w:r>
      <w:proofErr w:type="gramStart"/>
      <w:r>
        <w:rPr>
          <w:rFonts w:ascii="Georgia" w:hAnsi="Georgia"/>
          <w:color w:val="000000"/>
          <w:sz w:val="27"/>
          <w:szCs w:val="27"/>
        </w:rPr>
        <w:t>лодырем</w:t>
      </w:r>
      <w:proofErr w:type="gramEnd"/>
      <w:r>
        <w:rPr>
          <w:rFonts w:ascii="Georgia" w:hAnsi="Georgia"/>
          <w:color w:val="000000"/>
          <w:sz w:val="27"/>
          <w:szCs w:val="27"/>
        </w:rPr>
        <w:t>.</w:t>
      </w:r>
    </w:p>
    <w:p w:rsidR="00D26E3E" w:rsidRDefault="00D26E3E" w:rsidP="00D26E3E">
      <w:pPr>
        <w:pStyle w:val="a3"/>
        <w:shd w:val="clear" w:color="auto" w:fill="FFFFFF"/>
        <w:spacing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«Надо доказать всем, что я не лодырь», — решил маленький па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чок.</w:t>
      </w:r>
    </w:p>
    <w:p w:rsidR="00D26E3E" w:rsidRDefault="00D26E3E" w:rsidP="00D26E3E">
      <w:pPr>
        <w:pStyle w:val="a3"/>
        <w:shd w:val="clear" w:color="auto" w:fill="FFFFFF"/>
        <w:spacing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 однажды ночью он нарвал большой б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кет красных маков и выкрасил</w:t>
      </w:r>
    </w:p>
    <w:p w:rsidR="00D26E3E" w:rsidRDefault="00D26E3E" w:rsidP="00D26E3E">
      <w:pPr>
        <w:pStyle w:val="a3"/>
        <w:shd w:val="clear" w:color="auto" w:fill="FFFFFF"/>
        <w:spacing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ими всю па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тину в саду.</w:t>
      </w:r>
    </w:p>
    <w:p w:rsidR="00D26E3E" w:rsidRDefault="00D26E3E" w:rsidP="00D26E3E">
      <w:pPr>
        <w:pStyle w:val="a3"/>
        <w:shd w:val="clear" w:color="auto" w:fill="FFFFFF"/>
        <w:spacing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«Вот обрад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ются 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тром братья, — д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мал довольный па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чок, — ведь это так красиво — красная па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тина!»</w:t>
      </w:r>
    </w:p>
    <w:p w:rsidR="00D26E3E" w:rsidRDefault="00D26E3E" w:rsidP="00D26E3E">
      <w:pPr>
        <w:pStyle w:val="a3"/>
        <w:shd w:val="clear" w:color="auto" w:fill="FFFFFF"/>
        <w:spacing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Но, 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вы</w:t>
      </w:r>
      <w:proofErr w:type="gramEnd"/>
      <w:r>
        <w:rPr>
          <w:rFonts w:ascii="Georgia" w:hAnsi="Georgia"/>
          <w:color w:val="000000"/>
          <w:sz w:val="27"/>
          <w:szCs w:val="27"/>
        </w:rPr>
        <w:t>! На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тро злые-презлые большие па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ки, страшно р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гаясь, отмывали свои па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тины.</w:t>
      </w:r>
    </w:p>
    <w:p w:rsidR="00D26E3E" w:rsidRDefault="00D26E3E" w:rsidP="00D26E3E">
      <w:pPr>
        <w:pStyle w:val="a3"/>
        <w:shd w:val="clear" w:color="auto" w:fill="FFFFFF"/>
        <w:spacing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хи сраз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 замечали красные сети, и ни одна из них не попалась.</w:t>
      </w:r>
    </w:p>
    <w:p w:rsidR="00D26E3E" w:rsidRDefault="00D26E3E" w:rsidP="00D26E3E">
      <w:pPr>
        <w:pStyle w:val="a3"/>
        <w:shd w:val="clear" w:color="auto" w:fill="FFFFFF"/>
        <w:spacing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маленький па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чок так исп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гался, что </w:t>
      </w:r>
      <w:r>
        <w:rPr>
          <w:rFonts w:ascii="Georgia" w:hAnsi="Georgia"/>
          <w:b/>
          <w:bCs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бежал далеко-далеко. И теперь никто не знает, где он живет…</w:t>
      </w:r>
    </w:p>
    <w:p w:rsidR="00D26E3E" w:rsidRDefault="00D26E3E" w:rsidP="00D26E3E">
      <w:pPr>
        <w:pStyle w:val="a3"/>
        <w:shd w:val="clear" w:color="auto" w:fill="FFFFFF"/>
        <w:spacing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(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Г.Юдин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)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Выявляется ряд-победитель.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г) Знакомство с буквами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У</w:t>
      </w:r>
      <w:proofErr w:type="gramEnd"/>
      <w:r>
        <w:rPr>
          <w:rFonts w:ascii="Georgia" w:hAnsi="Georgia"/>
          <w:color w:val="000000"/>
          <w:sz w:val="27"/>
          <w:szCs w:val="27"/>
        </w:rPr>
        <w:t>, у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В классе появляется утенок (озвучивает учитель)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Здравствуйте ребята! Я сейчас слышал, как вы играли в какую-то интересную игру. Какое правило было в вашей игре?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Предполагаемый ответ: надо было послушать рассказ и запомнить слова со звуком [у].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А я вам как раз принес букву, которой обозначается этот звук на письме. Вот она какая. Буква «у» бывает печатной большой, печатной маленькой, письменной заглавной и письменной строчной.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Утенок показывает буквы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 xml:space="preserve"> У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>, у. Карточка с буквой у ставится в «кармашек» красного домика для букв (в этом домике обычно стоит та буква, которая изучается на уроке; сам домик имеет постоянное место на доске; при изучении согласных, рядом появляется синий домик).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Чтобы вам было легче запомнить ее изображение, выучите стишок: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Буква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совсем проста.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Тянет ушки из хвоста.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Внимательно посмотрите и скажите, на какие предметы похожа эта буква?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Предполагаемый ответ: ветка дерева, рогатка, рожки у улитки. Если дети затрудняются с ответами, то можно показать изображения этих предметов.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Попробуйте «вышить» эту букву на своих ковриках.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Дети выполняют упражнение «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Ниткопись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» с помощью куска бархатной бумаги и обрезков ниток.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д) Работа со схемой слова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Ребята, мне очень понравилось у вас, меня дома ждут мама и папа. Я хотел бы на память получить от вас подарок. Составьте, пожалуйста, для меня схему слова «утки».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Один учащийся составляет схему у доски на наборном полотне, а остальные на партах с помощью индивидуального набора.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Рассуждения учащихся: в слове «утки» два слога: «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у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т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>», «-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ки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». Первый слог является ударным: [утки]. Первый звук в первом слоге – звук [у]. Он является гласным звуком, т.к. его можно петь, тянуть [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уууу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]. Обозначаем этот звук красным квадратом. Второй звук в первом слоге – звук [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т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>]. Он является согласным, т.к. он не тянется, не поется. На схеме звук [т] обозначаем белым квадратом.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 xml:space="preserve">Второй слог 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«-</w:t>
      </w:r>
      <w:proofErr w:type="spellStart"/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>ки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» является слиянием согласного звука [к’] (не тянется, не поется) с гласным звуком [и] (можно петь, тянуть[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ииии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]). На схеме обозначим слог-слияние прямоугольником.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 wp14:anchorId="3EBF02CC" wp14:editId="40DB1DEE">
            <wp:extent cx="3695700" cy="723900"/>
            <wp:effectExtent l="0" t="0" r="0" b="0"/>
            <wp:docPr id="1" name="Рисунок 1" descr="https://gigabaza.ru/images/51/101018/6c9dff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51/101018/6c9dff6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7"/>
          <w:szCs w:val="27"/>
        </w:rPr>
        <w:drawing>
          <wp:anchor distT="0" distB="0" distL="123825" distR="123825" simplePos="0" relativeHeight="251659264" behindDoc="0" locked="0" layoutInCell="1" allowOverlap="0" wp14:anchorId="31181ACA" wp14:editId="04C87D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gigabaza.ru/images/51/101018/m4b16b9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51/101018/m4b16b9c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000000"/>
          <w:sz w:val="27"/>
          <w:szCs w:val="27"/>
        </w:rPr>
        <w:drawing>
          <wp:anchor distT="0" distB="0" distL="123825" distR="123825" simplePos="0" relativeHeight="251660288" behindDoc="0" locked="0" layoutInCell="1" allowOverlap="0" wp14:anchorId="1A7E4BA7" wp14:editId="7A290A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gigabaza.ru/images/51/101018/8bafd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51/101018/8bafdc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000000"/>
          <w:sz w:val="27"/>
          <w:szCs w:val="27"/>
        </w:rPr>
        <w:drawing>
          <wp:anchor distT="0" distB="0" distL="123825" distR="123825" simplePos="0" relativeHeight="251661312" behindDoc="0" locked="0" layoutInCell="1" allowOverlap="0" wp14:anchorId="138893FC" wp14:editId="79A1DC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gigabaza.ru/images/51/101018/m43bf9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51/101018/m43bf94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000000"/>
          <w:sz w:val="27"/>
          <w:szCs w:val="27"/>
        </w:rPr>
        <w:drawing>
          <wp:anchor distT="0" distB="0" distL="123825" distR="123825" simplePos="0" relativeHeight="251662336" behindDoc="0" locked="0" layoutInCell="1" allowOverlap="0" wp14:anchorId="5195E070" wp14:editId="7DD007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s://gigabaza.ru/images/51/101018/5d74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gabaza.ru/images/51/101018/5d74a4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000000"/>
          <w:sz w:val="27"/>
          <w:szCs w:val="27"/>
        </w:rPr>
        <w:drawing>
          <wp:anchor distT="0" distB="0" distL="123825" distR="123825" simplePos="0" relativeHeight="251663360" behindDoc="0" locked="0" layoutInCell="1" allowOverlap="0" wp14:anchorId="30CCBD68" wp14:editId="398AFC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https://gigabaza.ru/images/51/101018/6fb858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igabaza.ru/images/51/101018/6fb858d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Чтение слова с опорой на схему.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- Очень красивая схема получилась. А нет ли в схеме места для буквы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У</w:t>
      </w:r>
      <w:proofErr w:type="gramEnd"/>
      <w:r>
        <w:rPr>
          <w:rFonts w:ascii="Georgia" w:hAnsi="Georgia"/>
          <w:color w:val="000000"/>
          <w:sz w:val="27"/>
          <w:szCs w:val="27"/>
        </w:rPr>
        <w:t>? Подставьте ее под квадрат, обозначающий звук [у].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Дети подставляют букву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У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> из кассы букв.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 wp14:anchorId="23F80E94" wp14:editId="7E541642">
            <wp:extent cx="3724275" cy="723900"/>
            <wp:effectExtent l="0" t="0" r="9525" b="0"/>
            <wp:docPr id="7" name="Рисунок 7" descr="https://gigabaza.ru/images/51/101018/3eb16f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51/101018/3eb16f2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7"/>
          <w:szCs w:val="27"/>
        </w:rPr>
        <w:drawing>
          <wp:anchor distT="0" distB="0" distL="123825" distR="123825" simplePos="0" relativeHeight="251664384" behindDoc="0" locked="0" layoutInCell="1" allowOverlap="0" wp14:anchorId="7AE6E1A7" wp14:editId="066BB1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8" descr="https://gigabaza.ru/images/51/101018/5d74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gabaza.ru/images/51/101018/5d74a4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У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Большое спасибо, ребята. Всем моим родственникам уткам понравится ваша работа. До свидания.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V. Первичное закрепление по учебнику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)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Составление рассказа по иллюстрации, с.40-41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Назовите одним словом, кто изображен на рисунке </w:t>
      </w:r>
      <w:r>
        <w:rPr>
          <w:rFonts w:ascii="Georgia" w:hAnsi="Georgia"/>
          <w:i/>
          <w:iCs/>
          <w:color w:val="000000"/>
          <w:sz w:val="27"/>
          <w:szCs w:val="27"/>
        </w:rPr>
        <w:t>(домашние птицы)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-Почему этих птиц называют домашними? </w:t>
      </w:r>
      <w:r>
        <w:rPr>
          <w:rFonts w:ascii="Georgia" w:hAnsi="Georgia"/>
          <w:i/>
          <w:iCs/>
          <w:color w:val="000000"/>
          <w:sz w:val="27"/>
          <w:szCs w:val="27"/>
        </w:rPr>
        <w:t>(люди занимаются их разведением, ухаживают за ними, чтобы получать мясо, яйца, перья, пух)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Посмотрите внимательно на иллюстрацию и вспомните название сказки и ее автора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.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>(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Г.Х.Андерсен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«Гадкий утенок»)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Какой момент сказки изображен?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Примерный текст: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Утка-мать свила гнездо. В гнездо она снесла яйца. Из яиц вылупились утята. Только одно самое крупное яйцо оставалось целым. Вскоре и из него вылупился утенок. Он не был похож на своих братьев и сестер. Но мама-утка все равно его любила.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Когда утята подросли, утка повела их знакомиться с другими жителями двора. Она шла впереди, а за ней друг за другом бежали утята. Все птицы поздравляли утку.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б) Упражнение в выделении звука [у]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lastRenderedPageBreak/>
        <w:t>-Назовите, какие домашние птицы изображены на иллюстрации </w:t>
      </w:r>
      <w:r>
        <w:rPr>
          <w:rFonts w:ascii="Georgia" w:hAnsi="Georgia"/>
          <w:i/>
          <w:iCs/>
          <w:color w:val="000000"/>
          <w:sz w:val="27"/>
          <w:szCs w:val="27"/>
        </w:rPr>
        <w:t>(куры, гуси, утки, индюк, петух, утята)</w:t>
      </w:r>
      <w:proofErr w:type="gramEnd"/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- В </w:t>
      </w:r>
      <w:proofErr w:type="gramStart"/>
      <w:r>
        <w:rPr>
          <w:rFonts w:ascii="Georgia" w:hAnsi="Georgia"/>
          <w:color w:val="000000"/>
          <w:sz w:val="27"/>
          <w:szCs w:val="27"/>
        </w:rPr>
        <w:t>названии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каких птиц слышится звук [у]? Где звук располагается в слове: середине, начале, конце?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Какой буквой обозначается звук [у] на письме? </w:t>
      </w:r>
      <w:r>
        <w:rPr>
          <w:rFonts w:ascii="Georgia" w:hAnsi="Georgia"/>
          <w:i/>
          <w:iCs/>
          <w:color w:val="000000"/>
          <w:sz w:val="27"/>
          <w:szCs w:val="27"/>
        </w:rPr>
        <w:t>(буквой У)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Найдите букву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 кассе букв. Положите ее около любой птицы, в названии которой есть звук [у].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VI. Итог урока (2 мин)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Основные выводы по теме урока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Какой звук учились слышать и выделять из слов?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Звук [у] является гласным или согласным? Почему?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Как на письме обозначают звук [у]?</w:t>
      </w:r>
    </w:p>
    <w:p w:rsidR="00D26E3E" w:rsidRDefault="00D26E3E" w:rsidP="00D26E3E">
      <w:pPr>
        <w:pStyle w:val="a3"/>
        <w:shd w:val="clear" w:color="auto" w:fill="FFFFFF"/>
        <w:spacing w:after="0" w:afterAutospacing="0" w:line="360" w:lineRule="atLeast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б) Оценка работы учащихся на уроке</w:t>
      </w:r>
    </w:p>
    <w:p w:rsidR="00B14A6D" w:rsidRDefault="00B14A6D"/>
    <w:sectPr w:rsidR="00B1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DB"/>
    <w:multiLevelType w:val="multilevel"/>
    <w:tmpl w:val="70A2516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E2479D"/>
    <w:multiLevelType w:val="multilevel"/>
    <w:tmpl w:val="26B699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9D1459"/>
    <w:multiLevelType w:val="multilevel"/>
    <w:tmpl w:val="8884D8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800C0F"/>
    <w:multiLevelType w:val="multilevel"/>
    <w:tmpl w:val="A97A3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87B80"/>
    <w:multiLevelType w:val="multilevel"/>
    <w:tmpl w:val="74F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93A7B"/>
    <w:multiLevelType w:val="multilevel"/>
    <w:tmpl w:val="857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81137"/>
    <w:multiLevelType w:val="multilevel"/>
    <w:tmpl w:val="270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E47DE"/>
    <w:multiLevelType w:val="multilevel"/>
    <w:tmpl w:val="C8420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6130F"/>
    <w:multiLevelType w:val="multilevel"/>
    <w:tmpl w:val="D536F7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87"/>
    <w:rsid w:val="001A6287"/>
    <w:rsid w:val="007324FF"/>
    <w:rsid w:val="00953656"/>
    <w:rsid w:val="009633F0"/>
    <w:rsid w:val="00B14A6D"/>
    <w:rsid w:val="00D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18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2020-09-21T12:35:00Z</dcterms:created>
  <dcterms:modified xsi:type="dcterms:W3CDTF">2020-09-30T17:41:00Z</dcterms:modified>
</cp:coreProperties>
</file>