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E1" w:rsidRDefault="00A522E1" w:rsidP="00A522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A522E1" w:rsidRDefault="00A522E1" w:rsidP="00A522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A522E1" w:rsidRDefault="00A522E1" w:rsidP="00A522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522E1" w:rsidRDefault="00A522E1" w:rsidP="00A522E1">
      <w:pPr>
        <w:spacing w:after="160" w:line="256" w:lineRule="auto"/>
        <w:rPr>
          <w:b/>
          <w:bCs/>
          <w:sz w:val="28"/>
          <w:szCs w:val="28"/>
        </w:rPr>
      </w:pPr>
    </w:p>
    <w:p w:rsidR="00A522E1" w:rsidRDefault="00A522E1" w:rsidP="00A522E1">
      <w:pPr>
        <w:spacing w:line="256" w:lineRule="auto"/>
        <w:jc w:val="center"/>
        <w:rPr>
          <w:b/>
          <w:bCs/>
          <w:sz w:val="44"/>
          <w:szCs w:val="28"/>
        </w:rPr>
      </w:pPr>
    </w:p>
    <w:p w:rsidR="00A522E1" w:rsidRDefault="00A522E1" w:rsidP="00A522E1">
      <w:pPr>
        <w:spacing w:line="256" w:lineRule="auto"/>
        <w:rPr>
          <w:b/>
          <w:bCs/>
          <w:sz w:val="44"/>
          <w:szCs w:val="28"/>
        </w:rPr>
      </w:pPr>
    </w:p>
    <w:p w:rsidR="00A522E1" w:rsidRDefault="00A522E1" w:rsidP="00A522E1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Конспект </w:t>
      </w:r>
    </w:p>
    <w:p w:rsidR="00A522E1" w:rsidRDefault="00A522E1" w:rsidP="00A522E1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занятия по образовательной области </w:t>
      </w:r>
    </w:p>
    <w:p w:rsidR="00A522E1" w:rsidRDefault="00A522E1" w:rsidP="00A522E1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 «Речевое развитие»</w:t>
      </w:r>
    </w:p>
    <w:p w:rsidR="00A522E1" w:rsidRDefault="00A522E1" w:rsidP="00A522E1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 на тему: </w:t>
      </w:r>
    </w:p>
    <w:p w:rsidR="00A522E1" w:rsidRDefault="00A522E1" w:rsidP="00A522E1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 xml:space="preserve">Звуковая культура речи: звук </w:t>
      </w:r>
      <w:r>
        <w:rPr>
          <w:rFonts w:ascii="Times New Roman" w:hAnsi="Times New Roman" w:cs="Times New Roman"/>
          <w:i/>
          <w:sz w:val="40"/>
          <w:szCs w:val="40"/>
        </w:rPr>
        <w:t>з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A522E1" w:rsidRDefault="00A522E1" w:rsidP="00A522E1">
      <w:pPr>
        <w:jc w:val="center"/>
        <w:outlineLvl w:val="0"/>
        <w:rPr>
          <w:rFonts w:ascii="Times New Roman" w:hAnsi="Times New Roman"/>
          <w:bCs/>
          <w:i/>
          <w:kern w:val="36"/>
          <w:sz w:val="36"/>
          <w:szCs w:val="36"/>
        </w:rPr>
      </w:pPr>
      <w:r>
        <w:rPr>
          <w:rFonts w:ascii="Times New Roman" w:hAnsi="Times New Roman"/>
          <w:bCs/>
          <w:i/>
          <w:kern w:val="36"/>
          <w:sz w:val="32"/>
          <w:szCs w:val="32"/>
        </w:rPr>
        <w:t>(для детей 2 младшей группы</w:t>
      </w:r>
      <w:r>
        <w:rPr>
          <w:rFonts w:ascii="Times New Roman" w:hAnsi="Times New Roman"/>
          <w:bCs/>
          <w:i/>
          <w:kern w:val="36"/>
          <w:sz w:val="36"/>
          <w:szCs w:val="36"/>
        </w:rPr>
        <w:t>)</w:t>
      </w:r>
    </w:p>
    <w:p w:rsidR="00A522E1" w:rsidRDefault="00A522E1" w:rsidP="00A522E1">
      <w:pPr>
        <w:spacing w:after="160" w:line="256" w:lineRule="auto"/>
        <w:rPr>
          <w:bCs/>
          <w:i/>
          <w:sz w:val="36"/>
          <w:szCs w:val="36"/>
        </w:rPr>
      </w:pPr>
    </w:p>
    <w:p w:rsidR="00A522E1" w:rsidRDefault="00A522E1" w:rsidP="00A522E1">
      <w:pPr>
        <w:spacing w:after="160" w:line="256" w:lineRule="auto"/>
        <w:rPr>
          <w:b/>
          <w:bCs/>
          <w:sz w:val="28"/>
          <w:szCs w:val="28"/>
        </w:rPr>
      </w:pPr>
    </w:p>
    <w:p w:rsidR="00A522E1" w:rsidRDefault="00A522E1" w:rsidP="00A522E1">
      <w:pPr>
        <w:spacing w:after="160" w:line="256" w:lineRule="auto"/>
        <w:rPr>
          <w:b/>
          <w:bCs/>
          <w:sz w:val="28"/>
          <w:szCs w:val="28"/>
        </w:rPr>
      </w:pPr>
    </w:p>
    <w:p w:rsidR="00A522E1" w:rsidRDefault="00A522E1" w:rsidP="00A522E1">
      <w:pPr>
        <w:spacing w:after="160" w:line="256" w:lineRule="auto"/>
        <w:rPr>
          <w:b/>
          <w:bCs/>
          <w:sz w:val="28"/>
          <w:szCs w:val="28"/>
        </w:rPr>
      </w:pPr>
    </w:p>
    <w:p w:rsidR="00A522E1" w:rsidRDefault="00A522E1" w:rsidP="00A522E1">
      <w:pPr>
        <w:spacing w:after="160" w:line="256" w:lineRule="auto"/>
        <w:rPr>
          <w:b/>
          <w:bCs/>
          <w:sz w:val="28"/>
          <w:szCs w:val="28"/>
        </w:rPr>
      </w:pPr>
    </w:p>
    <w:p w:rsidR="00A522E1" w:rsidRDefault="00A522E1" w:rsidP="00A522E1">
      <w:pPr>
        <w:spacing w:after="160" w:line="256" w:lineRule="auto"/>
        <w:rPr>
          <w:b/>
          <w:bCs/>
          <w:sz w:val="28"/>
          <w:szCs w:val="28"/>
        </w:rPr>
      </w:pPr>
    </w:p>
    <w:p w:rsidR="00A522E1" w:rsidRDefault="00A522E1" w:rsidP="00A522E1">
      <w:pPr>
        <w:tabs>
          <w:tab w:val="left" w:pos="8222"/>
        </w:tabs>
        <w:spacing w:after="0" w:line="240" w:lineRule="auto"/>
        <w:ind w:right="424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Подготовили воспитатели: </w:t>
      </w:r>
    </w:p>
    <w:p w:rsidR="00A522E1" w:rsidRDefault="00A522E1" w:rsidP="00A522E1">
      <w:pPr>
        <w:tabs>
          <w:tab w:val="left" w:pos="8222"/>
        </w:tabs>
        <w:spacing w:after="0" w:line="240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Сысуева Н.П.</w:t>
      </w:r>
    </w:p>
    <w:p w:rsidR="00A522E1" w:rsidRDefault="00A522E1" w:rsidP="00A522E1">
      <w:pPr>
        <w:tabs>
          <w:tab w:val="left" w:pos="8222"/>
        </w:tabs>
        <w:spacing w:after="0" w:line="240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Семакина З.Д.</w:t>
      </w:r>
    </w:p>
    <w:p w:rsidR="00A522E1" w:rsidRDefault="00A522E1" w:rsidP="00A522E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2E1" w:rsidRDefault="00A522E1" w:rsidP="00A522E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2E1" w:rsidRDefault="00A522E1" w:rsidP="00A522E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2E1" w:rsidRDefault="00A522E1" w:rsidP="00A522E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2E1" w:rsidRDefault="00A522E1" w:rsidP="00A522E1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522E1" w:rsidRDefault="00A522E1" w:rsidP="00A522E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2E1" w:rsidRDefault="00A522E1" w:rsidP="00A522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Саранск  2020</w:t>
      </w:r>
    </w:p>
    <w:p w:rsidR="00A522E1" w:rsidRDefault="00A522E1" w:rsidP="00A522E1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22E1" w:rsidRDefault="00A522E1" w:rsidP="00A522E1">
      <w:pPr>
        <w:spacing w:after="0" w:line="240" w:lineRule="auto"/>
        <w:ind w:left="-993"/>
        <w:jc w:val="both"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p w:rsidR="00A522E1" w:rsidRDefault="00A522E1" w:rsidP="00A522E1">
      <w:pPr>
        <w:spacing w:after="0" w:line="240" w:lineRule="auto"/>
        <w:ind w:left="-993"/>
        <w:jc w:val="both"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p w:rsidR="00A522E1" w:rsidRDefault="00A522E1" w:rsidP="00A522E1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mbria" w:hAnsi="Times New Roman"/>
          <w:b/>
          <w:sz w:val="24"/>
          <w:szCs w:val="24"/>
          <w:lang w:eastAsia="ru-RU"/>
        </w:rPr>
        <w:lastRenderedPageBreak/>
        <w:t>Цель</w:t>
      </w:r>
      <w:r>
        <w:rPr>
          <w:rFonts w:ascii="Times New Roman" w:eastAsia="Traditional Arabic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raditional Arabic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/>
          <w:sz w:val="24"/>
          <w:szCs w:val="24"/>
          <w:lang w:eastAsia="ru-RU"/>
        </w:rPr>
        <w:t>упражнять</w:t>
      </w:r>
      <w:r>
        <w:rPr>
          <w:rFonts w:ascii="Times New Roman" w:eastAsia="Traditional Arabic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/>
          <w:sz w:val="24"/>
          <w:szCs w:val="24"/>
          <w:lang w:eastAsia="ru-RU"/>
        </w:rPr>
        <w:t>в</w:t>
      </w:r>
      <w:r>
        <w:rPr>
          <w:rFonts w:ascii="Times New Roman" w:eastAsia="Traditional Arabic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/>
          <w:sz w:val="24"/>
          <w:szCs w:val="24"/>
          <w:lang w:eastAsia="ru-RU"/>
        </w:rPr>
        <w:t>чётком</w:t>
      </w:r>
      <w:r>
        <w:rPr>
          <w:rFonts w:ascii="Times New Roman" w:eastAsia="Traditional Arabic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/>
          <w:sz w:val="24"/>
          <w:szCs w:val="24"/>
          <w:lang w:eastAsia="ru-RU"/>
        </w:rPr>
        <w:t>произношении</w:t>
      </w:r>
      <w:r>
        <w:rPr>
          <w:rFonts w:ascii="Times New Roman" w:eastAsia="Traditional Arabic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/>
          <w:sz w:val="24"/>
          <w:szCs w:val="24"/>
          <w:lang w:eastAsia="ru-RU"/>
        </w:rPr>
        <w:t>звука</w:t>
      </w:r>
      <w:r>
        <w:rPr>
          <w:rFonts w:ascii="Times New Roman" w:eastAsia="Traditional Arabic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/>
          <w:sz w:val="24"/>
          <w:szCs w:val="24"/>
          <w:lang w:eastAsia="ru-RU"/>
        </w:rPr>
        <w:t>З</w:t>
      </w:r>
      <w:r>
        <w:rPr>
          <w:rFonts w:ascii="Times New Roman" w:eastAsia="Traditional Arabic" w:hAnsi="Times New Roman"/>
          <w:sz w:val="24"/>
          <w:szCs w:val="24"/>
          <w:lang w:eastAsia="ru-RU"/>
        </w:rPr>
        <w:t>.</w:t>
      </w:r>
    </w:p>
    <w:p w:rsidR="00A522E1" w:rsidRDefault="00A522E1" w:rsidP="00A522E1">
      <w:pPr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mbria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raditional Arabic" w:hAnsi="Times New Roman"/>
          <w:sz w:val="24"/>
          <w:szCs w:val="24"/>
          <w:lang w:eastAsia="ru-RU"/>
        </w:rPr>
        <w:t>:</w:t>
      </w:r>
    </w:p>
    <w:p w:rsidR="00A522E1" w:rsidRDefault="00A522E1" w:rsidP="00A522E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Упражнять детей в произношении звука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слогах и словах; учить произносить звук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 твердо и мягко; различать слова с этим звуком. </w:t>
      </w:r>
    </w:p>
    <w:p w:rsidR="00A522E1" w:rsidRDefault="00A522E1" w:rsidP="00A522E1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Развивать фонематический слух: учить различать на слух и называть слова, начинающиеся на звук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A522E1" w:rsidRDefault="00A522E1" w:rsidP="00A522E1">
      <w:pPr>
        <w:spacing w:after="0" w:line="240" w:lineRule="auto"/>
        <w:ind w:left="-99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Воспитывать звуковую культуру речи; обогащать и активизировать словарь ребёнка; воспитывать культуру общения.</w:t>
      </w:r>
    </w:p>
    <w:p w:rsidR="00A522E1" w:rsidRDefault="00A522E1" w:rsidP="00A522E1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 ООД: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Воспитатель: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 солнце золотое! Здравствуй небо голубое! Здравствуйте мои друзья! Вот он ты и вот он я!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сейчас, ребята,  мы поздороваемся с язычком, а вот и он.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(Показываю  картинку язычка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 Покажите свой язычок. Он вышел погулять. И мы с ним поиграем: 1-« Трубочка» (Вытягиваем язычок и сворачиваем трубочкой), 2- «Часики» (высунув язычок, поворачиваем им из стороны в сторону),3-«Шарики» (толкаем язычком щёчку вправо-влево), 4-« Лошадки» (цокаем язычком).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Воспитатель: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сейчас я расскажу вам историю, которая произошла с язычком. «Однажды Язычок познакомился с Комаром. - Простите, а вы любите петь? - поинтересовался язычок. «Конечно-конечно - закивал комарик - Мы-комарики-хорошие певцы. Песни наши красивые и звонкие и запел «З-з-з». «З-з-з» - попробовал Язычок. Сначала Язычку было трудновато, ведь песенка комара ему была незнакома, но потом он научился. А не хотите ли вы спеть песенку комара? Давайте попробуем потихоньку «З-з-з». 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Дети пробуют петь песенку).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Ребята! А ведь комарики тоже бывают разные и большие и маленькие. Вот большой комар поёт такую вот песенку: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Зу-зу-зу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Повторите со мной. Дети повторяют вместе с воспитателем. А маленький комарик поёт вот такую песенку: «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Зи-зи-зи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Повторите со мной. А теперь, кто хочет спеть песенку большого комара или маленького? Дети по очереди поют песенку большого и маленького комарика, при этом держат картину большого комара и маленького, в зависимости, чью песенку поют.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Физкультминутка  « Комарики»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Летали комарики.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Летали-кружились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ногу (руку, живот, голову и т. д.) вцепились.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(Дети по ходу чтения кружатся и бегают, показывая указательный палец, изображая комарика, в конце показывают на то место, что называет воспитатель).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посмотрите на эти картинки. Что здесь вы видите? Из какой сказки эти картинки? Как вы догадались? Когда крокодил проглотил солнце, стало страшно и темно, что тогда стали делать птицы и звери? (Заплакали и загрустили). А крокодил этакий веселился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Не стерпел медведь,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заревел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медведь,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злого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врага налетел медведь.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 он мял его и ломал его: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Подавай сюда наше солнышко!»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Испугался крокодил,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завопил, заголосил.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из пасти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зубастой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 вывалилось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небо выкатилось!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 Воспитатель делает акцент на выделенных словах, побуждая детей проговаривать эти слова вместе с ним, повторяют 1-2 раза)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Игра с кубиком.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 подкидывают кубик и смотрят, что на нём изображено, если комарик, поют песенку комарика «З-з-з», а если кран песенку крана «С-с-с». </w:t>
      </w:r>
    </w:p>
    <w:p w:rsidR="00A522E1" w:rsidRDefault="00A522E1" w:rsidP="00A522E1">
      <w:pPr>
        <w:shd w:val="clear" w:color="auto" w:fill="FFFFFF"/>
        <w:spacing w:after="0" w:line="294" w:lineRule="atLeast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Итог занятия.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мы сегодня делали на занятии? Кому что больше понравилась? Повторите песенку комарика.</w:t>
      </w:r>
    </w:p>
    <w:p w:rsidR="00A522E1" w:rsidRDefault="00A522E1" w:rsidP="00A522E1">
      <w:pPr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107" w:rsidRDefault="00230107"/>
    <w:sectPr w:rsidR="00230107" w:rsidSect="00A522E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7F01"/>
    <w:rsid w:val="00230107"/>
    <w:rsid w:val="005B7F01"/>
    <w:rsid w:val="00A522E1"/>
    <w:rsid w:val="00C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522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2020-05-13T05:39:00Z</dcterms:created>
  <dcterms:modified xsi:type="dcterms:W3CDTF">2020-05-13T05:40:00Z</dcterms:modified>
</cp:coreProperties>
</file>