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334DAB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</w:t>
      </w:r>
      <w:r w:rsidR="00C045A6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="00901FA3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2A7867" w:rsidRPr="001D0640" w:rsidRDefault="00C045A6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</w:t>
      </w:r>
      <w:r w:rsidR="00A64315" w:rsidRPr="00A64315">
        <w:t xml:space="preserve"> </w:t>
      </w:r>
      <w:r w:rsidR="00A64315">
        <w:t xml:space="preserve"> </w:t>
      </w:r>
      <w:r w:rsidR="00330B54">
        <w:t xml:space="preserve"> </w:t>
      </w:r>
      <w:r w:rsidR="00A64315" w:rsidRPr="00A64315">
        <w:rPr>
          <w:rFonts w:ascii="Times New Roman" w:hAnsi="Times New Roman"/>
          <w:b/>
          <w:bCs/>
          <w:i/>
          <w:color w:val="C00000"/>
          <w:sz w:val="28"/>
          <w:szCs w:val="28"/>
        </w:rPr>
        <w:t>Декоративное панно «Весна</w:t>
      </w:r>
      <w:bookmarkStart w:id="0" w:name="_GoBack"/>
      <w:bookmarkEnd w:id="0"/>
      <w:r w:rsidR="00A64315" w:rsidRPr="00A64315">
        <w:rPr>
          <w:rFonts w:ascii="Times New Roman" w:hAnsi="Times New Roman"/>
          <w:b/>
          <w:bCs/>
          <w:i/>
          <w:color w:val="C00000"/>
          <w:sz w:val="28"/>
          <w:szCs w:val="28"/>
        </w:rPr>
        <w:t>»</w:t>
      </w:r>
      <w:r w:rsidR="00FB1DAA"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</w:p>
    <w:p w:rsidR="00C045A6" w:rsidRDefault="00C045A6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0703E2" w:rsidRDefault="00FB1DAA" w:rsidP="00A64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330B54">
        <w:rPr>
          <w:rFonts w:ascii="Times New Roman" w:hAnsi="Times New Roman"/>
          <w:sz w:val="28"/>
          <w:szCs w:val="28"/>
        </w:rPr>
        <w:t>Композиция в круге с изображением птиц или цветов, насекомых.</w:t>
      </w:r>
      <w:r w:rsidR="00A64315">
        <w:rPr>
          <w:rFonts w:ascii="Times New Roman" w:hAnsi="Times New Roman"/>
          <w:sz w:val="28"/>
          <w:szCs w:val="28"/>
        </w:rPr>
        <w:t xml:space="preserve"> </w:t>
      </w:r>
      <w:r w:rsidR="000703E2" w:rsidRPr="000703E2">
        <w:rPr>
          <w:rFonts w:ascii="Times New Roman" w:hAnsi="Times New Roman"/>
          <w:sz w:val="28"/>
          <w:szCs w:val="28"/>
        </w:rPr>
        <w:t>Преобразование реалистической формы в декоративную (изменение пропорций, добавление декора, в соответствии с замыслом).</w:t>
      </w:r>
      <w:r w:rsidR="00A64315" w:rsidRPr="00A64315">
        <w:t xml:space="preserve"> </w:t>
      </w:r>
    </w:p>
    <w:p w:rsidR="000703E2" w:rsidRPr="00A64315" w:rsidRDefault="000703E2" w:rsidP="00A64315">
      <w:pPr>
        <w:pStyle w:val="a3"/>
        <w:jc w:val="both"/>
        <w:rPr>
          <w:sz w:val="28"/>
          <w:szCs w:val="28"/>
        </w:rPr>
      </w:pPr>
    </w:p>
    <w:p w:rsidR="00C045A6" w:rsidRPr="00334DAB" w:rsidRDefault="00FB1DAA" w:rsidP="00C045A6">
      <w:pPr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0703E2" w:rsidRPr="000703E2">
        <w:rPr>
          <w:rFonts w:ascii="Times New Roman" w:hAnsi="Times New Roman"/>
          <w:sz w:val="28"/>
          <w:szCs w:val="28"/>
        </w:rPr>
        <w:t xml:space="preserve"> </w:t>
      </w:r>
      <w:r w:rsidR="000703E2" w:rsidRPr="00A64315">
        <w:rPr>
          <w:rFonts w:ascii="Times New Roman" w:hAnsi="Times New Roman"/>
          <w:sz w:val="28"/>
          <w:szCs w:val="28"/>
        </w:rPr>
        <w:t xml:space="preserve">Творческий подход к </w:t>
      </w:r>
      <w:r w:rsidR="000703E2">
        <w:rPr>
          <w:rFonts w:ascii="Times New Roman" w:hAnsi="Times New Roman"/>
          <w:sz w:val="28"/>
          <w:szCs w:val="28"/>
        </w:rPr>
        <w:t>выполнению задания</w:t>
      </w:r>
    </w:p>
    <w:p w:rsidR="00AF0367" w:rsidRDefault="00AF0367" w:rsidP="00307B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Pr="000703E2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0703E2">
        <w:rPr>
          <w:rFonts w:ascii="Times New Roman" w:hAnsi="Times New Roman"/>
          <w:sz w:val="28"/>
          <w:szCs w:val="28"/>
          <w:u w:val="single"/>
        </w:rPr>
        <w:t xml:space="preserve">Материалы: </w:t>
      </w:r>
      <w:r w:rsidR="000703E2" w:rsidRPr="000703E2">
        <w:rPr>
          <w:rFonts w:ascii="Times New Roman" w:hAnsi="Times New Roman"/>
          <w:sz w:val="28"/>
          <w:szCs w:val="28"/>
          <w:u w:val="single"/>
        </w:rPr>
        <w:t>Пластилин скульптурный или</w:t>
      </w:r>
      <w:r w:rsidR="000703E2" w:rsidRPr="000703E2">
        <w:rPr>
          <w:u w:val="single"/>
        </w:rPr>
        <w:t xml:space="preserve"> </w:t>
      </w:r>
      <w:r w:rsidRPr="000703E2">
        <w:rPr>
          <w:rFonts w:ascii="Times New Roman" w:hAnsi="Times New Roman"/>
          <w:sz w:val="28"/>
          <w:szCs w:val="28"/>
          <w:u w:val="single"/>
        </w:rPr>
        <w:t>Глина, стеки, доска для лепки, губка, тряпочка, емкость для воды.</w:t>
      </w:r>
    </w:p>
    <w:p w:rsidR="00C045A6" w:rsidRDefault="00C045A6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Pr="00C045A6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  <w:r w:rsidR="00C045A6">
        <w:rPr>
          <w:rFonts w:ascii="Times New Roman" w:hAnsi="Times New Roman"/>
          <w:sz w:val="28"/>
          <w:szCs w:val="28"/>
        </w:rPr>
        <w:t xml:space="preserve">, </w:t>
      </w:r>
      <w:r w:rsidR="00C045A6">
        <w:rPr>
          <w:rFonts w:ascii="Times New Roman" w:hAnsi="Times New Roman"/>
          <w:sz w:val="28"/>
          <w:szCs w:val="28"/>
          <w:lang w:val="en-US"/>
        </w:rPr>
        <w:t>Viber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640" w:rsidRDefault="00824477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 w:rsidRPr="001D0640">
        <w:rPr>
          <w:rFonts w:ascii="Times New Roman" w:hAnsi="Times New Roman"/>
          <w:b/>
          <w:i/>
          <w:sz w:val="28"/>
          <w:szCs w:val="28"/>
        </w:rPr>
        <w:t>Пример</w:t>
      </w:r>
      <w:r w:rsidR="00307B64" w:rsidRPr="001D0640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Pr="001D0640">
        <w:rPr>
          <w:rFonts w:ascii="Times New Roman" w:hAnsi="Times New Roman"/>
          <w:b/>
          <w:i/>
          <w:sz w:val="28"/>
          <w:szCs w:val="28"/>
        </w:rPr>
        <w:t>:</w:t>
      </w:r>
      <w:r w:rsidR="007C5924" w:rsidRPr="001D0640">
        <w:rPr>
          <w:b/>
          <w:i/>
        </w:rPr>
        <w:t xml:space="preserve"> </w:t>
      </w:r>
    </w:p>
    <w:p w:rsidR="00330B54" w:rsidRDefault="00330B54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330B54" w:rsidRDefault="00330B54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330B54" w:rsidRDefault="00330B54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330B54" w:rsidRDefault="00330B54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841125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itsy_i_fruk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65" cy="301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3009900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6DafRPqc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A64315" w:rsidRPr="001D0640" w:rsidRDefault="001D0640" w:rsidP="00A643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  </w:t>
      </w:r>
    </w:p>
    <w:p w:rsidR="004624FA" w:rsidRDefault="004624FA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14004" cy="381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y_v_va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414" cy="38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54" w:rsidRPr="001D0640" w:rsidRDefault="00330B54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1432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83638691832199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000" cy="416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B54" w:rsidRPr="001D0640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703E2"/>
    <w:rsid w:val="000A48AC"/>
    <w:rsid w:val="001D0640"/>
    <w:rsid w:val="002A7867"/>
    <w:rsid w:val="00307B64"/>
    <w:rsid w:val="00330B54"/>
    <w:rsid w:val="00334DAB"/>
    <w:rsid w:val="00335E86"/>
    <w:rsid w:val="00452486"/>
    <w:rsid w:val="004624FA"/>
    <w:rsid w:val="005362D1"/>
    <w:rsid w:val="00622F67"/>
    <w:rsid w:val="006B2061"/>
    <w:rsid w:val="007C5924"/>
    <w:rsid w:val="00811819"/>
    <w:rsid w:val="00824477"/>
    <w:rsid w:val="00885579"/>
    <w:rsid w:val="00901FA3"/>
    <w:rsid w:val="00922CF7"/>
    <w:rsid w:val="009F31F5"/>
    <w:rsid w:val="00A64315"/>
    <w:rsid w:val="00A64B05"/>
    <w:rsid w:val="00A71740"/>
    <w:rsid w:val="00AF0367"/>
    <w:rsid w:val="00B47FE3"/>
    <w:rsid w:val="00B6064C"/>
    <w:rsid w:val="00B76F36"/>
    <w:rsid w:val="00C045A6"/>
    <w:rsid w:val="00D37429"/>
    <w:rsid w:val="00DC1A8D"/>
    <w:rsid w:val="00E70ABA"/>
    <w:rsid w:val="00E841F7"/>
    <w:rsid w:val="00EB5860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29EC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F3A9-959D-451C-BD4D-8EE6522E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39</cp:revision>
  <dcterms:created xsi:type="dcterms:W3CDTF">2020-04-06T06:45:00Z</dcterms:created>
  <dcterms:modified xsi:type="dcterms:W3CDTF">2020-05-11T21:01:00Z</dcterms:modified>
</cp:coreProperties>
</file>