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FCB" w:rsidRPr="003F7FCB" w:rsidRDefault="003F7FCB" w:rsidP="003F7FCB">
      <w:pPr>
        <w:spacing w:after="0" w:line="240" w:lineRule="auto"/>
        <w:outlineLvl w:val="0"/>
        <w:rPr>
          <w:rFonts w:ascii="Arial" w:eastAsia="Times New Roman" w:hAnsi="Arial" w:cs="Arial"/>
          <w:color w:val="222222"/>
          <w:kern w:val="36"/>
          <w:sz w:val="48"/>
          <w:szCs w:val="48"/>
          <w:lang w:eastAsia="ru-RU"/>
        </w:rPr>
      </w:pPr>
      <w:r w:rsidRPr="003F7FCB">
        <w:rPr>
          <w:rFonts w:ascii="Arial" w:eastAsia="Times New Roman" w:hAnsi="Arial" w:cs="Arial"/>
          <w:color w:val="222222"/>
          <w:kern w:val="36"/>
          <w:sz w:val="48"/>
          <w:szCs w:val="48"/>
          <w:lang w:eastAsia="ru-RU"/>
        </w:rPr>
        <w:t>Рвутся струны на гитаре. Причины разрыва гитарных струн и как их избежать.</w:t>
      </w:r>
    </w:p>
    <w:p w:rsidR="003F7FCB" w:rsidRPr="003F7FCB" w:rsidRDefault="003F7FCB" w:rsidP="003F7FCB">
      <w:pPr>
        <w:spacing w:before="300" w:after="150" w:line="240" w:lineRule="auto"/>
        <w:outlineLvl w:val="1"/>
        <w:rPr>
          <w:rFonts w:ascii="Arial" w:eastAsia="Times New Roman" w:hAnsi="Arial" w:cs="Arial"/>
          <w:b/>
          <w:bCs/>
          <w:color w:val="222222"/>
          <w:sz w:val="36"/>
          <w:szCs w:val="36"/>
          <w:lang w:eastAsia="ru-RU"/>
        </w:rPr>
      </w:pPr>
    </w:p>
    <w:p w:rsidR="003F7FCB" w:rsidRPr="003F7FCB" w:rsidRDefault="003F7FCB" w:rsidP="003F7FCB">
      <w:pPr>
        <w:spacing w:after="300" w:line="240" w:lineRule="auto"/>
        <w:rPr>
          <w:rFonts w:ascii="Times New Roman" w:eastAsia="Times New Roman" w:hAnsi="Times New Roman" w:cs="Times New Roman"/>
          <w:sz w:val="24"/>
          <w:szCs w:val="24"/>
          <w:lang w:eastAsia="ru-RU"/>
        </w:rPr>
      </w:pPr>
      <w:r w:rsidRPr="003F7FCB">
        <w:rPr>
          <w:rFonts w:ascii="Times New Roman" w:eastAsia="Times New Roman" w:hAnsi="Times New Roman" w:cs="Times New Roman"/>
          <w:sz w:val="24"/>
          <w:szCs w:val="24"/>
          <w:lang w:eastAsia="ru-RU"/>
        </w:rPr>
        <w:t> </w:t>
      </w:r>
    </w:p>
    <w:p w:rsidR="003F7FCB" w:rsidRPr="003F7FCB" w:rsidRDefault="003F7FCB" w:rsidP="003F7FCB">
      <w:pPr>
        <w:spacing w:before="300" w:after="150" w:line="240" w:lineRule="auto"/>
        <w:outlineLvl w:val="1"/>
        <w:rPr>
          <w:rFonts w:ascii="Arial" w:eastAsia="Times New Roman" w:hAnsi="Arial" w:cs="Arial"/>
          <w:b/>
          <w:bCs/>
          <w:color w:val="222222"/>
          <w:sz w:val="36"/>
          <w:szCs w:val="36"/>
          <w:lang w:eastAsia="ru-RU"/>
        </w:rPr>
      </w:pPr>
      <w:r w:rsidRPr="003F7FCB">
        <w:rPr>
          <w:rFonts w:ascii="Arial" w:eastAsia="Times New Roman" w:hAnsi="Arial" w:cs="Arial"/>
          <w:b/>
          <w:bCs/>
          <w:color w:val="222222"/>
          <w:sz w:val="36"/>
          <w:szCs w:val="36"/>
          <w:lang w:eastAsia="ru-RU"/>
        </w:rPr>
        <w:t>Почему рвутся струны?</w:t>
      </w:r>
    </w:p>
    <w:p w:rsidR="003F7FCB" w:rsidRPr="003F7FCB" w:rsidRDefault="003F7FCB" w:rsidP="003F7FCB">
      <w:pPr>
        <w:spacing w:after="300" w:line="240" w:lineRule="auto"/>
        <w:rPr>
          <w:rFonts w:ascii="Times New Roman" w:eastAsia="Times New Roman" w:hAnsi="Times New Roman" w:cs="Times New Roman"/>
          <w:sz w:val="24"/>
          <w:szCs w:val="24"/>
          <w:lang w:eastAsia="ru-RU"/>
        </w:rPr>
      </w:pPr>
      <w:r w:rsidRPr="003F7FCB">
        <w:rPr>
          <w:rFonts w:ascii="Times New Roman" w:eastAsia="Times New Roman" w:hAnsi="Times New Roman" w:cs="Times New Roman"/>
          <w:sz w:val="24"/>
          <w:szCs w:val="24"/>
          <w:lang w:eastAsia="ru-RU"/>
        </w:rPr>
        <w:t>Порванная струна для гитариста – это всегда беда и непредвиденные расходы. В этой статье мы подробно разберем, во-первых, причины того, почему на вашем инструменте рвутся струны, а во-вторых – как этого избежать. В целом, факторы разрыва можно условно разделить на два типа – первые связаны с самим инструментом, а вторые – с неправильной техникой игры.</w:t>
      </w:r>
    </w:p>
    <w:p w:rsidR="003F7FCB" w:rsidRPr="003F7FCB" w:rsidRDefault="003F7FCB" w:rsidP="003F7FCB">
      <w:pPr>
        <w:spacing w:after="300" w:line="240" w:lineRule="auto"/>
        <w:rPr>
          <w:rFonts w:ascii="Times New Roman" w:eastAsia="Times New Roman" w:hAnsi="Times New Roman" w:cs="Times New Roman"/>
          <w:sz w:val="24"/>
          <w:szCs w:val="24"/>
          <w:lang w:eastAsia="ru-RU"/>
        </w:rPr>
      </w:pPr>
      <w:r w:rsidRPr="003F7FCB">
        <w:rPr>
          <w:rFonts w:ascii="Times New Roman" w:eastAsia="Times New Roman" w:hAnsi="Times New Roman" w:cs="Times New Roman"/>
          <w:sz w:val="24"/>
          <w:szCs w:val="24"/>
          <w:lang w:eastAsia="ru-RU"/>
        </w:rPr>
        <w:t> </w:t>
      </w:r>
    </w:p>
    <w:p w:rsidR="003F7FCB" w:rsidRPr="003F7FCB" w:rsidRDefault="003F7FCB" w:rsidP="003F7FCB">
      <w:pPr>
        <w:spacing w:before="300" w:after="150" w:line="240" w:lineRule="auto"/>
        <w:outlineLvl w:val="2"/>
        <w:rPr>
          <w:rFonts w:ascii="Arial" w:eastAsia="Times New Roman" w:hAnsi="Arial" w:cs="Arial"/>
          <w:b/>
          <w:bCs/>
          <w:color w:val="222222"/>
          <w:sz w:val="30"/>
          <w:szCs w:val="30"/>
          <w:lang w:eastAsia="ru-RU"/>
        </w:rPr>
      </w:pPr>
      <w:r w:rsidRPr="003F7FCB">
        <w:rPr>
          <w:rFonts w:ascii="Arial" w:eastAsia="Times New Roman" w:hAnsi="Arial" w:cs="Arial"/>
          <w:color w:val="222222"/>
          <w:sz w:val="30"/>
          <w:szCs w:val="30"/>
          <w:lang w:eastAsia="ru-RU"/>
        </w:rPr>
        <w:t>Бракованный комплект</w:t>
      </w:r>
    </w:p>
    <w:p w:rsidR="003F7FCB" w:rsidRPr="003F7FCB" w:rsidRDefault="003F7FCB" w:rsidP="003F7FCB">
      <w:pPr>
        <w:spacing w:after="300" w:line="240" w:lineRule="auto"/>
        <w:rPr>
          <w:rFonts w:ascii="Times New Roman" w:eastAsia="Times New Roman" w:hAnsi="Times New Roman" w:cs="Times New Roman"/>
          <w:sz w:val="24"/>
          <w:szCs w:val="24"/>
          <w:lang w:eastAsia="ru-RU"/>
        </w:rPr>
      </w:pPr>
      <w:r w:rsidRPr="003F7FCB">
        <w:rPr>
          <w:rFonts w:ascii="Times New Roman" w:eastAsia="Times New Roman" w:hAnsi="Times New Roman" w:cs="Times New Roman"/>
          <w:noProof/>
          <w:sz w:val="24"/>
          <w:szCs w:val="24"/>
          <w:lang w:eastAsia="ru-RU"/>
        </w:rPr>
        <w:drawing>
          <wp:inline distT="0" distB="0" distL="0" distR="0">
            <wp:extent cx="7048500" cy="2181225"/>
            <wp:effectExtent l="0" t="0" r="0" b="9525"/>
            <wp:docPr id="20" name="Рисунок 20" descr="Бракованный комплект стру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ракованный комплект струн"/>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0" cy="2181225"/>
                    </a:xfrm>
                    <a:prstGeom prst="rect">
                      <a:avLst/>
                    </a:prstGeom>
                    <a:noFill/>
                    <a:ln>
                      <a:noFill/>
                    </a:ln>
                  </pic:spPr>
                </pic:pic>
              </a:graphicData>
            </a:graphic>
          </wp:inline>
        </w:drawing>
      </w:r>
    </w:p>
    <w:p w:rsidR="003F7FCB" w:rsidRPr="003F7FCB" w:rsidRDefault="003F7FCB" w:rsidP="003F7FCB">
      <w:pPr>
        <w:spacing w:after="300" w:line="240" w:lineRule="auto"/>
        <w:rPr>
          <w:rFonts w:ascii="Times New Roman" w:eastAsia="Times New Roman" w:hAnsi="Times New Roman" w:cs="Times New Roman"/>
          <w:sz w:val="24"/>
          <w:szCs w:val="24"/>
          <w:lang w:eastAsia="ru-RU"/>
        </w:rPr>
      </w:pPr>
      <w:r w:rsidRPr="003F7FCB">
        <w:rPr>
          <w:rFonts w:ascii="Times New Roman" w:eastAsia="Times New Roman" w:hAnsi="Times New Roman" w:cs="Times New Roman"/>
          <w:sz w:val="24"/>
          <w:szCs w:val="24"/>
          <w:lang w:eastAsia="ru-RU"/>
        </w:rPr>
        <w:t>Да, такое может быть. Очень много гитаристов говорят о том, что иногда покупают, вроде бы, фирменный комплект струн, который рвется спустя неделю после игры. С этим, к сожалению, ничего не поделаешь – статистическая погрешность. Хороший выход из этой ситуации – узнать, </w:t>
      </w:r>
      <w:hyperlink r:id="rId6" w:history="1">
        <w:r w:rsidRPr="003F7FCB">
          <w:rPr>
            <w:rFonts w:ascii="Times New Roman" w:eastAsia="Times New Roman" w:hAnsi="Times New Roman" w:cs="Times New Roman"/>
            <w:color w:val="E54E53"/>
            <w:sz w:val="24"/>
            <w:szCs w:val="24"/>
            <w:u w:val="single"/>
            <w:lang w:eastAsia="ru-RU"/>
          </w:rPr>
          <w:t>какие струны для гитары лучше</w:t>
        </w:r>
      </w:hyperlink>
      <w:r w:rsidRPr="003F7FCB">
        <w:rPr>
          <w:rFonts w:ascii="Times New Roman" w:eastAsia="Times New Roman" w:hAnsi="Times New Roman" w:cs="Times New Roman"/>
          <w:sz w:val="24"/>
          <w:szCs w:val="24"/>
          <w:lang w:eastAsia="ru-RU"/>
        </w:rPr>
        <w:t>,</w:t>
      </w:r>
      <w:r w:rsidRPr="003F7FCB">
        <w:rPr>
          <w:rFonts w:ascii="Times New Roman" w:eastAsia="Times New Roman" w:hAnsi="Times New Roman" w:cs="Times New Roman"/>
          <w:b/>
          <w:bCs/>
          <w:sz w:val="24"/>
          <w:szCs w:val="24"/>
          <w:lang w:eastAsia="ru-RU"/>
        </w:rPr>
        <w:t> </w:t>
      </w:r>
      <w:r w:rsidRPr="003F7FCB">
        <w:rPr>
          <w:rFonts w:ascii="Times New Roman" w:eastAsia="Times New Roman" w:hAnsi="Times New Roman" w:cs="Times New Roman"/>
          <w:sz w:val="24"/>
          <w:szCs w:val="24"/>
          <w:lang w:eastAsia="ru-RU"/>
        </w:rPr>
        <w:t>отобрать несколько наиболее хороших марок, и чередовать их покупку.</w:t>
      </w:r>
    </w:p>
    <w:p w:rsidR="003F7FCB" w:rsidRPr="003F7FCB" w:rsidRDefault="003F7FCB" w:rsidP="003F7FCB">
      <w:pPr>
        <w:spacing w:after="300" w:line="240" w:lineRule="auto"/>
        <w:rPr>
          <w:rFonts w:ascii="Times New Roman" w:eastAsia="Times New Roman" w:hAnsi="Times New Roman" w:cs="Times New Roman"/>
          <w:sz w:val="24"/>
          <w:szCs w:val="24"/>
          <w:lang w:eastAsia="ru-RU"/>
        </w:rPr>
      </w:pPr>
      <w:r w:rsidRPr="003F7FCB">
        <w:rPr>
          <w:rFonts w:ascii="Times New Roman" w:eastAsia="Times New Roman" w:hAnsi="Times New Roman" w:cs="Times New Roman"/>
          <w:sz w:val="24"/>
          <w:szCs w:val="24"/>
          <w:lang w:eastAsia="ru-RU"/>
        </w:rPr>
        <w:t>Очень частая причина разрыва струны – это очень сильная атака медиатором при игре. Это крайне свойственно не только новичкам, но и опытным гитаристам – особенно на концертах, когда эмоции и подача у музыканта зашкаливают. Для новичка выход – тренироваться и упражнять свою атаку, чтобы она была резкой, но не слишком сильной. Опытные же музыканты для того, чтобы избежать такой ситуации, обычно заблаговременно меняют струны перед концертом.</w:t>
      </w:r>
    </w:p>
    <w:p w:rsidR="003F7FCB" w:rsidRPr="003F7FCB" w:rsidRDefault="003F7FCB" w:rsidP="003F7FCB">
      <w:pPr>
        <w:spacing w:after="300" w:line="240" w:lineRule="auto"/>
        <w:rPr>
          <w:rFonts w:ascii="Times New Roman" w:eastAsia="Times New Roman" w:hAnsi="Times New Roman" w:cs="Times New Roman"/>
          <w:sz w:val="24"/>
          <w:szCs w:val="24"/>
          <w:lang w:eastAsia="ru-RU"/>
        </w:rPr>
      </w:pPr>
      <w:r w:rsidRPr="003F7FCB">
        <w:rPr>
          <w:rFonts w:ascii="Times New Roman" w:eastAsia="Times New Roman" w:hAnsi="Times New Roman" w:cs="Times New Roman"/>
          <w:sz w:val="24"/>
          <w:szCs w:val="24"/>
          <w:lang w:eastAsia="ru-RU"/>
        </w:rPr>
        <w:t> </w:t>
      </w:r>
    </w:p>
    <w:p w:rsidR="003F7FCB" w:rsidRPr="003F7FCB" w:rsidRDefault="003F7FCB" w:rsidP="003F7FCB">
      <w:pPr>
        <w:spacing w:after="300" w:line="240" w:lineRule="auto"/>
        <w:rPr>
          <w:rFonts w:ascii="Times New Roman" w:eastAsia="Times New Roman" w:hAnsi="Times New Roman" w:cs="Times New Roman"/>
          <w:sz w:val="24"/>
          <w:szCs w:val="24"/>
          <w:lang w:eastAsia="ru-RU"/>
        </w:rPr>
      </w:pPr>
      <w:r w:rsidRPr="003F7FCB">
        <w:rPr>
          <w:rFonts w:ascii="Times New Roman" w:eastAsia="Times New Roman" w:hAnsi="Times New Roman" w:cs="Times New Roman"/>
          <w:sz w:val="24"/>
          <w:szCs w:val="24"/>
          <w:lang w:eastAsia="ru-RU"/>
        </w:rPr>
        <w:lastRenderedPageBreak/>
        <w:t> </w:t>
      </w:r>
    </w:p>
    <w:p w:rsidR="003F7FCB" w:rsidRPr="003F7FCB" w:rsidRDefault="003F7FCB" w:rsidP="003F7FCB">
      <w:pPr>
        <w:spacing w:after="300" w:line="240" w:lineRule="auto"/>
        <w:rPr>
          <w:rFonts w:ascii="Times New Roman" w:eastAsia="Times New Roman" w:hAnsi="Times New Roman" w:cs="Times New Roman"/>
          <w:sz w:val="24"/>
          <w:szCs w:val="24"/>
          <w:lang w:eastAsia="ru-RU"/>
        </w:rPr>
      </w:pPr>
      <w:r w:rsidRPr="003F7FCB">
        <w:rPr>
          <w:rFonts w:ascii="Times New Roman" w:eastAsia="Times New Roman" w:hAnsi="Times New Roman" w:cs="Times New Roman"/>
          <w:sz w:val="24"/>
          <w:szCs w:val="24"/>
          <w:lang w:eastAsia="ru-RU"/>
        </w:rPr>
        <w:t> </w:t>
      </w:r>
    </w:p>
    <w:p w:rsidR="003F7FCB" w:rsidRPr="003F7FCB" w:rsidRDefault="003F7FCB" w:rsidP="003F7FCB">
      <w:pPr>
        <w:spacing w:after="300" w:line="240" w:lineRule="auto"/>
        <w:rPr>
          <w:rFonts w:ascii="Times New Roman" w:eastAsia="Times New Roman" w:hAnsi="Times New Roman" w:cs="Times New Roman"/>
          <w:sz w:val="24"/>
          <w:szCs w:val="24"/>
          <w:lang w:eastAsia="ru-RU"/>
        </w:rPr>
      </w:pPr>
      <w:r w:rsidRPr="003F7FCB">
        <w:rPr>
          <w:rFonts w:ascii="Times New Roman" w:eastAsia="Times New Roman" w:hAnsi="Times New Roman" w:cs="Times New Roman"/>
          <w:sz w:val="24"/>
          <w:szCs w:val="24"/>
          <w:lang w:eastAsia="ru-RU"/>
        </w:rPr>
        <w:t> </w:t>
      </w:r>
    </w:p>
    <w:p w:rsidR="003F7FCB" w:rsidRPr="003F7FCB" w:rsidRDefault="003F7FCB" w:rsidP="003F7FCB">
      <w:pPr>
        <w:spacing w:before="300" w:after="150" w:line="240" w:lineRule="auto"/>
        <w:outlineLvl w:val="2"/>
        <w:rPr>
          <w:rFonts w:ascii="Arial" w:eastAsia="Times New Roman" w:hAnsi="Arial" w:cs="Arial"/>
          <w:b/>
          <w:bCs/>
          <w:color w:val="222222"/>
          <w:sz w:val="30"/>
          <w:szCs w:val="30"/>
          <w:lang w:eastAsia="ru-RU"/>
        </w:rPr>
      </w:pPr>
      <w:r w:rsidRPr="003F7FCB">
        <w:rPr>
          <w:rFonts w:ascii="Arial" w:eastAsia="Times New Roman" w:hAnsi="Arial" w:cs="Arial"/>
          <w:color w:val="222222"/>
          <w:sz w:val="30"/>
          <w:szCs w:val="30"/>
          <w:lang w:eastAsia="ru-RU"/>
        </w:rPr>
        <w:t>Верхний порожек</w:t>
      </w:r>
    </w:p>
    <w:p w:rsidR="003F7FCB" w:rsidRPr="003F7FCB" w:rsidRDefault="003F7FCB" w:rsidP="003F7FCB">
      <w:pPr>
        <w:spacing w:after="300" w:line="240" w:lineRule="auto"/>
        <w:rPr>
          <w:rFonts w:ascii="Times New Roman" w:eastAsia="Times New Roman" w:hAnsi="Times New Roman" w:cs="Times New Roman"/>
          <w:sz w:val="24"/>
          <w:szCs w:val="24"/>
          <w:lang w:eastAsia="ru-RU"/>
        </w:rPr>
      </w:pPr>
      <w:r w:rsidRPr="003F7FCB">
        <w:rPr>
          <w:rFonts w:ascii="Times New Roman" w:eastAsia="Times New Roman" w:hAnsi="Times New Roman" w:cs="Times New Roman"/>
          <w:noProof/>
          <w:sz w:val="24"/>
          <w:szCs w:val="24"/>
          <w:lang w:eastAsia="ru-RU"/>
        </w:rPr>
        <w:drawing>
          <wp:inline distT="0" distB="0" distL="0" distR="0">
            <wp:extent cx="1905000" cy="1428750"/>
            <wp:effectExtent l="0" t="0" r="0" b="0"/>
            <wp:docPr id="16" name="Рисунок 16" descr="Верхний порож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ерхний порожек"/>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3F7FCB">
        <w:rPr>
          <w:rFonts w:ascii="Times New Roman" w:eastAsia="Times New Roman" w:hAnsi="Times New Roman" w:cs="Times New Roman"/>
          <w:sz w:val="24"/>
          <w:szCs w:val="24"/>
          <w:lang w:eastAsia="ru-RU"/>
        </w:rPr>
        <w:t>Тут причиной может быть неправильно подобранный материал. Обычно порожки производятся из мягкого пластика, основная функция которого – просто разделять струны, но некоторые производители по какой-то причине делают порожки из металла. Это приводит к тому, что от трения, которое возникает при игре, </w:t>
      </w:r>
      <w:r w:rsidRPr="003F7FCB">
        <w:rPr>
          <w:rFonts w:ascii="Times New Roman" w:eastAsia="Times New Roman" w:hAnsi="Times New Roman" w:cs="Times New Roman"/>
          <w:b/>
          <w:bCs/>
          <w:sz w:val="24"/>
          <w:szCs w:val="24"/>
          <w:lang w:eastAsia="ru-RU"/>
        </w:rPr>
        <w:t>струна рвется. </w:t>
      </w:r>
      <w:r w:rsidRPr="003F7FCB">
        <w:rPr>
          <w:rFonts w:ascii="Times New Roman" w:eastAsia="Times New Roman" w:hAnsi="Times New Roman" w:cs="Times New Roman"/>
          <w:sz w:val="24"/>
          <w:szCs w:val="24"/>
          <w:lang w:eastAsia="ru-RU"/>
        </w:rPr>
        <w:t>Это исправляется графитовой смазкой, которой надо смазать выемки под струны.</w:t>
      </w:r>
    </w:p>
    <w:p w:rsidR="003F7FCB" w:rsidRPr="003F7FCB" w:rsidRDefault="003F7FCB" w:rsidP="003F7FCB">
      <w:pPr>
        <w:spacing w:after="300" w:line="240" w:lineRule="auto"/>
        <w:rPr>
          <w:rFonts w:ascii="Times New Roman" w:eastAsia="Times New Roman" w:hAnsi="Times New Roman" w:cs="Times New Roman"/>
          <w:sz w:val="24"/>
          <w:szCs w:val="24"/>
          <w:lang w:eastAsia="ru-RU"/>
        </w:rPr>
      </w:pPr>
      <w:r w:rsidRPr="003F7FCB">
        <w:rPr>
          <w:rFonts w:ascii="Times New Roman" w:eastAsia="Times New Roman" w:hAnsi="Times New Roman" w:cs="Times New Roman"/>
          <w:sz w:val="24"/>
          <w:szCs w:val="24"/>
          <w:lang w:eastAsia="ru-RU"/>
        </w:rPr>
        <w:t> </w:t>
      </w:r>
    </w:p>
    <w:p w:rsidR="003F7FCB" w:rsidRPr="003F7FCB" w:rsidRDefault="003F7FCB" w:rsidP="003F7FCB">
      <w:pPr>
        <w:spacing w:before="300" w:after="150" w:line="240" w:lineRule="auto"/>
        <w:outlineLvl w:val="2"/>
        <w:rPr>
          <w:rFonts w:ascii="Arial" w:eastAsia="Times New Roman" w:hAnsi="Arial" w:cs="Arial"/>
          <w:b/>
          <w:bCs/>
          <w:color w:val="222222"/>
          <w:sz w:val="30"/>
          <w:szCs w:val="30"/>
          <w:lang w:eastAsia="ru-RU"/>
        </w:rPr>
      </w:pPr>
      <w:r w:rsidRPr="003F7FCB">
        <w:rPr>
          <w:rFonts w:ascii="Arial" w:eastAsia="Times New Roman" w:hAnsi="Arial" w:cs="Arial"/>
          <w:color w:val="222222"/>
          <w:sz w:val="30"/>
          <w:szCs w:val="30"/>
          <w:lang w:eastAsia="ru-RU"/>
        </w:rPr>
        <w:t>Лады</w:t>
      </w:r>
    </w:p>
    <w:p w:rsidR="003F7FCB" w:rsidRPr="003F7FCB" w:rsidRDefault="003F7FCB" w:rsidP="003F7FCB">
      <w:pPr>
        <w:spacing w:after="300" w:line="240" w:lineRule="auto"/>
        <w:rPr>
          <w:rFonts w:ascii="Times New Roman" w:eastAsia="Times New Roman" w:hAnsi="Times New Roman" w:cs="Times New Roman"/>
          <w:sz w:val="24"/>
          <w:szCs w:val="24"/>
          <w:lang w:eastAsia="ru-RU"/>
        </w:rPr>
      </w:pPr>
      <w:r w:rsidRPr="003F7FCB">
        <w:rPr>
          <w:rFonts w:ascii="Times New Roman" w:eastAsia="Times New Roman" w:hAnsi="Times New Roman" w:cs="Times New Roman"/>
          <w:sz w:val="24"/>
          <w:szCs w:val="24"/>
          <w:lang w:eastAsia="ru-RU"/>
        </w:rPr>
        <w:t>Еще одна причина – это острые лады, которые сильно выступают из гитарного грифа. Из-за этого струна, опять же, трется об них, и от силы трения случается разрыв. Эта причина свойственна недорогим новым гитарам, собранным на станке. Избежать этого можно заблаговременно подточив лады, либо же сделав это позже, когда вы поймете, что они являются причиной частой смены струн.</w:t>
      </w:r>
    </w:p>
    <w:p w:rsidR="003F7FCB" w:rsidRPr="003F7FCB" w:rsidRDefault="003F7FCB" w:rsidP="003F7FCB">
      <w:pPr>
        <w:spacing w:after="300" w:line="240" w:lineRule="auto"/>
        <w:rPr>
          <w:rFonts w:ascii="Times New Roman" w:eastAsia="Times New Roman" w:hAnsi="Times New Roman" w:cs="Times New Roman"/>
          <w:sz w:val="24"/>
          <w:szCs w:val="24"/>
          <w:lang w:eastAsia="ru-RU"/>
        </w:rPr>
      </w:pPr>
      <w:r w:rsidRPr="003F7FCB">
        <w:rPr>
          <w:rFonts w:ascii="Times New Roman" w:eastAsia="Times New Roman" w:hAnsi="Times New Roman" w:cs="Times New Roman"/>
          <w:noProof/>
          <w:sz w:val="24"/>
          <w:szCs w:val="24"/>
          <w:lang w:eastAsia="ru-RU"/>
        </w:rPr>
        <w:drawing>
          <wp:inline distT="0" distB="0" distL="0" distR="0">
            <wp:extent cx="5715000" cy="1790700"/>
            <wp:effectExtent l="0" t="0" r="0" b="0"/>
            <wp:docPr id="15" name="Рисунок 15" descr="Ла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Лад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1790700"/>
                    </a:xfrm>
                    <a:prstGeom prst="rect">
                      <a:avLst/>
                    </a:prstGeom>
                    <a:noFill/>
                    <a:ln>
                      <a:noFill/>
                    </a:ln>
                  </pic:spPr>
                </pic:pic>
              </a:graphicData>
            </a:graphic>
          </wp:inline>
        </w:drawing>
      </w:r>
    </w:p>
    <w:p w:rsidR="003F7FCB" w:rsidRPr="003F7FCB" w:rsidRDefault="003F7FCB" w:rsidP="003F7FCB">
      <w:pPr>
        <w:spacing w:after="300" w:line="240" w:lineRule="auto"/>
        <w:rPr>
          <w:rFonts w:ascii="Times New Roman" w:eastAsia="Times New Roman" w:hAnsi="Times New Roman" w:cs="Times New Roman"/>
          <w:sz w:val="24"/>
          <w:szCs w:val="24"/>
          <w:lang w:eastAsia="ru-RU"/>
        </w:rPr>
      </w:pPr>
      <w:r w:rsidRPr="003F7FCB">
        <w:rPr>
          <w:rFonts w:ascii="Times New Roman" w:eastAsia="Times New Roman" w:hAnsi="Times New Roman" w:cs="Times New Roman"/>
          <w:sz w:val="24"/>
          <w:szCs w:val="24"/>
          <w:lang w:eastAsia="ru-RU"/>
        </w:rPr>
        <w:t> </w:t>
      </w:r>
    </w:p>
    <w:p w:rsidR="003F7FCB" w:rsidRPr="003F7FCB" w:rsidRDefault="003F7FCB" w:rsidP="003F7FCB">
      <w:pPr>
        <w:spacing w:before="300" w:after="150" w:line="240" w:lineRule="auto"/>
        <w:outlineLvl w:val="2"/>
        <w:rPr>
          <w:rFonts w:ascii="Arial" w:eastAsia="Times New Roman" w:hAnsi="Arial" w:cs="Arial"/>
          <w:b/>
          <w:bCs/>
          <w:color w:val="222222"/>
          <w:sz w:val="30"/>
          <w:szCs w:val="30"/>
          <w:lang w:eastAsia="ru-RU"/>
        </w:rPr>
      </w:pPr>
      <w:r w:rsidRPr="003F7FCB">
        <w:rPr>
          <w:rFonts w:ascii="Arial" w:eastAsia="Times New Roman" w:hAnsi="Arial" w:cs="Arial"/>
          <w:color w:val="222222"/>
          <w:sz w:val="30"/>
          <w:szCs w:val="30"/>
          <w:lang w:eastAsia="ru-RU"/>
        </w:rPr>
        <w:t>Колки</w:t>
      </w:r>
    </w:p>
    <w:p w:rsidR="003F7FCB" w:rsidRPr="003F7FCB" w:rsidRDefault="003F7FCB" w:rsidP="003F7FCB">
      <w:pPr>
        <w:spacing w:after="300" w:line="240" w:lineRule="auto"/>
        <w:rPr>
          <w:rFonts w:ascii="Times New Roman" w:eastAsia="Times New Roman" w:hAnsi="Times New Roman" w:cs="Times New Roman"/>
          <w:sz w:val="24"/>
          <w:szCs w:val="24"/>
          <w:lang w:eastAsia="ru-RU"/>
        </w:rPr>
      </w:pPr>
      <w:r w:rsidRPr="003F7FCB">
        <w:rPr>
          <w:rFonts w:ascii="Times New Roman" w:eastAsia="Times New Roman" w:hAnsi="Times New Roman" w:cs="Times New Roman"/>
          <w:noProof/>
          <w:sz w:val="24"/>
          <w:szCs w:val="24"/>
          <w:lang w:eastAsia="ru-RU"/>
        </w:rPr>
        <w:lastRenderedPageBreak/>
        <w:drawing>
          <wp:inline distT="0" distB="0" distL="0" distR="0">
            <wp:extent cx="1905000" cy="1428750"/>
            <wp:effectExtent l="0" t="0" r="0" b="0"/>
            <wp:docPr id="14" name="Рисунок 14" descr="Кол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олк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3F7FCB">
        <w:rPr>
          <w:rFonts w:ascii="Times New Roman" w:eastAsia="Times New Roman" w:hAnsi="Times New Roman" w:cs="Times New Roman"/>
          <w:sz w:val="24"/>
          <w:szCs w:val="24"/>
          <w:lang w:eastAsia="ru-RU"/>
        </w:rPr>
        <w:t>Другой вариант – проблема с колками. Струна рвется также по причине того, что трется с его острыми краями, и из-за этого рвется. Самый лучший вариант в этом случае – замена колков на другие, но если у вас нет денег на это, то можно обойтись смазкой графитовым маслом или подточкой колка.</w:t>
      </w:r>
    </w:p>
    <w:p w:rsidR="003F7FCB" w:rsidRPr="003F7FCB" w:rsidRDefault="003F7FCB" w:rsidP="003F7FCB">
      <w:pPr>
        <w:spacing w:after="300" w:line="240" w:lineRule="auto"/>
        <w:rPr>
          <w:rFonts w:ascii="Times New Roman" w:eastAsia="Times New Roman" w:hAnsi="Times New Roman" w:cs="Times New Roman"/>
          <w:sz w:val="24"/>
          <w:szCs w:val="24"/>
          <w:lang w:eastAsia="ru-RU"/>
        </w:rPr>
      </w:pPr>
      <w:r w:rsidRPr="003F7FCB">
        <w:rPr>
          <w:rFonts w:ascii="Times New Roman" w:eastAsia="Times New Roman" w:hAnsi="Times New Roman" w:cs="Times New Roman"/>
          <w:sz w:val="24"/>
          <w:szCs w:val="24"/>
          <w:lang w:eastAsia="ru-RU"/>
        </w:rPr>
        <w:t> </w:t>
      </w:r>
    </w:p>
    <w:p w:rsidR="003F7FCB" w:rsidRPr="003F7FCB" w:rsidRDefault="003F7FCB" w:rsidP="003F7FCB">
      <w:pPr>
        <w:spacing w:after="300" w:line="240" w:lineRule="auto"/>
        <w:rPr>
          <w:rFonts w:ascii="Times New Roman" w:eastAsia="Times New Roman" w:hAnsi="Times New Roman" w:cs="Times New Roman"/>
          <w:sz w:val="24"/>
          <w:szCs w:val="24"/>
          <w:lang w:eastAsia="ru-RU"/>
        </w:rPr>
      </w:pPr>
      <w:r w:rsidRPr="003F7FCB">
        <w:rPr>
          <w:rFonts w:ascii="Times New Roman" w:eastAsia="Times New Roman" w:hAnsi="Times New Roman" w:cs="Times New Roman"/>
          <w:sz w:val="24"/>
          <w:szCs w:val="24"/>
          <w:lang w:eastAsia="ru-RU"/>
        </w:rPr>
        <w:t> </w:t>
      </w:r>
    </w:p>
    <w:p w:rsidR="003F7FCB" w:rsidRPr="003F7FCB" w:rsidRDefault="003F7FCB" w:rsidP="003F7FCB">
      <w:pPr>
        <w:spacing w:after="300" w:line="240" w:lineRule="auto"/>
        <w:rPr>
          <w:rFonts w:ascii="Times New Roman" w:eastAsia="Times New Roman" w:hAnsi="Times New Roman" w:cs="Times New Roman"/>
          <w:sz w:val="24"/>
          <w:szCs w:val="24"/>
          <w:lang w:eastAsia="ru-RU"/>
        </w:rPr>
      </w:pPr>
      <w:r w:rsidRPr="003F7FCB">
        <w:rPr>
          <w:rFonts w:ascii="Times New Roman" w:eastAsia="Times New Roman" w:hAnsi="Times New Roman" w:cs="Times New Roman"/>
          <w:sz w:val="24"/>
          <w:szCs w:val="24"/>
          <w:lang w:eastAsia="ru-RU"/>
        </w:rPr>
        <w:t> </w:t>
      </w:r>
    </w:p>
    <w:p w:rsidR="003F7FCB" w:rsidRPr="003F7FCB" w:rsidRDefault="003F7FCB" w:rsidP="003F7FCB">
      <w:pPr>
        <w:spacing w:before="300" w:after="150" w:line="240" w:lineRule="auto"/>
        <w:outlineLvl w:val="2"/>
        <w:rPr>
          <w:rFonts w:ascii="Arial" w:eastAsia="Times New Roman" w:hAnsi="Arial" w:cs="Arial"/>
          <w:b/>
          <w:bCs/>
          <w:color w:val="222222"/>
          <w:sz w:val="30"/>
          <w:szCs w:val="30"/>
          <w:lang w:eastAsia="ru-RU"/>
        </w:rPr>
      </w:pPr>
      <w:r w:rsidRPr="003F7FCB">
        <w:rPr>
          <w:rFonts w:ascii="Arial" w:eastAsia="Times New Roman" w:hAnsi="Arial" w:cs="Arial"/>
          <w:color w:val="222222"/>
          <w:sz w:val="30"/>
          <w:szCs w:val="30"/>
          <w:lang w:eastAsia="ru-RU"/>
        </w:rPr>
        <w:t>Естественный износ струн</w:t>
      </w:r>
    </w:p>
    <w:p w:rsidR="003F7FCB" w:rsidRPr="003F7FCB" w:rsidRDefault="003F7FCB" w:rsidP="003F7FCB">
      <w:pPr>
        <w:spacing w:after="300" w:line="240" w:lineRule="auto"/>
        <w:rPr>
          <w:rFonts w:ascii="Times New Roman" w:eastAsia="Times New Roman" w:hAnsi="Times New Roman" w:cs="Times New Roman"/>
          <w:sz w:val="24"/>
          <w:szCs w:val="24"/>
          <w:lang w:eastAsia="ru-RU"/>
        </w:rPr>
      </w:pPr>
      <w:r w:rsidRPr="003F7FCB">
        <w:rPr>
          <w:rFonts w:ascii="Times New Roman" w:eastAsia="Times New Roman" w:hAnsi="Times New Roman" w:cs="Times New Roman"/>
          <w:noProof/>
          <w:sz w:val="24"/>
          <w:szCs w:val="24"/>
          <w:lang w:eastAsia="ru-RU"/>
        </w:rPr>
        <w:drawing>
          <wp:inline distT="0" distB="0" distL="0" distR="0">
            <wp:extent cx="1905000" cy="1619250"/>
            <wp:effectExtent l="0" t="0" r="0" b="0"/>
            <wp:docPr id="11" name="Рисунок 11" descr="Естественный износ стру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Естественный износ струн"/>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619250"/>
                    </a:xfrm>
                    <a:prstGeom prst="rect">
                      <a:avLst/>
                    </a:prstGeom>
                    <a:noFill/>
                    <a:ln>
                      <a:noFill/>
                    </a:ln>
                  </pic:spPr>
                </pic:pic>
              </a:graphicData>
            </a:graphic>
          </wp:inline>
        </w:drawing>
      </w:r>
      <w:r w:rsidRPr="003F7FCB">
        <w:rPr>
          <w:rFonts w:ascii="Times New Roman" w:eastAsia="Times New Roman" w:hAnsi="Times New Roman" w:cs="Times New Roman"/>
          <w:sz w:val="24"/>
          <w:szCs w:val="24"/>
          <w:lang w:eastAsia="ru-RU"/>
        </w:rPr>
        <w:t>Разумеется, струны тоже не вечны, и рано или поздно изнашиваются. Итогом этого является ее разрыв, что вполне нормально для очень старых комплектов. Чтобы избежать этого, возьмите себе за привычку менять струны хотя бы раз в месяц – и тогда вы не будете знать такой проблемы, как их износ.</w:t>
      </w:r>
    </w:p>
    <w:p w:rsidR="003F7FCB" w:rsidRPr="003F7FCB" w:rsidRDefault="003F7FCB" w:rsidP="003F7FCB">
      <w:pPr>
        <w:spacing w:after="300" w:line="240" w:lineRule="auto"/>
        <w:rPr>
          <w:rFonts w:ascii="Times New Roman" w:eastAsia="Times New Roman" w:hAnsi="Times New Roman" w:cs="Times New Roman"/>
          <w:sz w:val="24"/>
          <w:szCs w:val="24"/>
          <w:lang w:eastAsia="ru-RU"/>
        </w:rPr>
      </w:pPr>
      <w:r w:rsidRPr="003F7FCB">
        <w:rPr>
          <w:rFonts w:ascii="Times New Roman" w:eastAsia="Times New Roman" w:hAnsi="Times New Roman" w:cs="Times New Roman"/>
          <w:sz w:val="24"/>
          <w:szCs w:val="24"/>
          <w:lang w:eastAsia="ru-RU"/>
        </w:rPr>
        <w:t> </w:t>
      </w:r>
    </w:p>
    <w:p w:rsidR="003F7FCB" w:rsidRPr="003F7FCB" w:rsidRDefault="003F7FCB" w:rsidP="003F7FCB">
      <w:pPr>
        <w:spacing w:after="300" w:line="240" w:lineRule="auto"/>
        <w:rPr>
          <w:rFonts w:ascii="Times New Roman" w:eastAsia="Times New Roman" w:hAnsi="Times New Roman" w:cs="Times New Roman"/>
          <w:sz w:val="24"/>
          <w:szCs w:val="24"/>
          <w:lang w:eastAsia="ru-RU"/>
        </w:rPr>
      </w:pPr>
      <w:r w:rsidRPr="003F7FCB">
        <w:rPr>
          <w:rFonts w:ascii="Times New Roman" w:eastAsia="Times New Roman" w:hAnsi="Times New Roman" w:cs="Times New Roman"/>
          <w:sz w:val="24"/>
          <w:szCs w:val="24"/>
          <w:lang w:eastAsia="ru-RU"/>
        </w:rPr>
        <w:t> </w:t>
      </w:r>
    </w:p>
    <w:p w:rsidR="003F7FCB" w:rsidRPr="003F7FCB" w:rsidRDefault="003F7FCB" w:rsidP="003F7FCB">
      <w:pPr>
        <w:spacing w:before="300" w:after="150" w:line="240" w:lineRule="auto"/>
        <w:outlineLvl w:val="2"/>
        <w:rPr>
          <w:rFonts w:ascii="Arial" w:eastAsia="Times New Roman" w:hAnsi="Arial" w:cs="Arial"/>
          <w:b/>
          <w:bCs/>
          <w:color w:val="222222"/>
          <w:sz w:val="30"/>
          <w:szCs w:val="30"/>
          <w:lang w:eastAsia="ru-RU"/>
        </w:rPr>
      </w:pPr>
      <w:r w:rsidRPr="003F7FCB">
        <w:rPr>
          <w:rFonts w:ascii="Arial" w:eastAsia="Times New Roman" w:hAnsi="Arial" w:cs="Arial"/>
          <w:color w:val="222222"/>
          <w:sz w:val="30"/>
          <w:szCs w:val="30"/>
          <w:lang w:eastAsia="ru-RU"/>
        </w:rPr>
        <w:t>Чрезмерное натяжение при настройке</w:t>
      </w:r>
    </w:p>
    <w:p w:rsidR="003F7FCB" w:rsidRPr="003F7FCB" w:rsidRDefault="003F7FCB" w:rsidP="003F7FCB">
      <w:pPr>
        <w:spacing w:after="300" w:line="240" w:lineRule="auto"/>
        <w:rPr>
          <w:rFonts w:ascii="Times New Roman" w:eastAsia="Times New Roman" w:hAnsi="Times New Roman" w:cs="Times New Roman"/>
          <w:sz w:val="24"/>
          <w:szCs w:val="24"/>
          <w:lang w:eastAsia="ru-RU"/>
        </w:rPr>
      </w:pPr>
      <w:r w:rsidRPr="003F7FCB">
        <w:rPr>
          <w:rFonts w:ascii="Times New Roman" w:eastAsia="Times New Roman" w:hAnsi="Times New Roman" w:cs="Times New Roman"/>
          <w:noProof/>
          <w:sz w:val="24"/>
          <w:szCs w:val="24"/>
          <w:lang w:eastAsia="ru-RU"/>
        </w:rPr>
        <w:drawing>
          <wp:inline distT="0" distB="0" distL="0" distR="0">
            <wp:extent cx="1905000" cy="1905000"/>
            <wp:effectExtent l="0" t="0" r="0" b="0"/>
            <wp:docPr id="10" name="Рисунок 10" descr="Чрезмерное натяжение при настрой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Чрезмерное натяжение при настройке"/>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3F7FCB">
        <w:rPr>
          <w:rFonts w:ascii="Times New Roman" w:eastAsia="Times New Roman" w:hAnsi="Times New Roman" w:cs="Times New Roman"/>
          <w:sz w:val="24"/>
          <w:szCs w:val="24"/>
          <w:lang w:eastAsia="ru-RU"/>
        </w:rPr>
        <w:t>Любой комплект струн рассчитан на опр</w:t>
      </w:r>
      <w:bookmarkStart w:id="0" w:name="_GoBack"/>
      <w:bookmarkEnd w:id="0"/>
      <w:r w:rsidRPr="003F7FCB">
        <w:rPr>
          <w:rFonts w:ascii="Times New Roman" w:eastAsia="Times New Roman" w:hAnsi="Times New Roman" w:cs="Times New Roman"/>
          <w:sz w:val="24"/>
          <w:szCs w:val="24"/>
          <w:lang w:eastAsia="ru-RU"/>
        </w:rPr>
        <w:t xml:space="preserve">еделенный строй. Например, 10-46 – это стандартная толщина струн для классического строя, либо чуть </w:t>
      </w:r>
      <w:r w:rsidRPr="003F7FCB">
        <w:rPr>
          <w:rFonts w:ascii="Times New Roman" w:eastAsia="Times New Roman" w:hAnsi="Times New Roman" w:cs="Times New Roman"/>
          <w:sz w:val="24"/>
          <w:szCs w:val="24"/>
          <w:lang w:eastAsia="ru-RU"/>
        </w:rPr>
        <w:lastRenderedPageBreak/>
        <w:t xml:space="preserve">ниже, а 13-68 – это канаты для пониженных настроек, на уровне </w:t>
      </w:r>
      <w:proofErr w:type="spellStart"/>
      <w:r w:rsidRPr="003F7FCB">
        <w:rPr>
          <w:rFonts w:ascii="Times New Roman" w:eastAsia="Times New Roman" w:hAnsi="Times New Roman" w:cs="Times New Roman"/>
          <w:sz w:val="24"/>
          <w:szCs w:val="24"/>
          <w:lang w:eastAsia="ru-RU"/>
        </w:rPr>
        <w:t>Drop</w:t>
      </w:r>
      <w:proofErr w:type="spellEnd"/>
      <w:r w:rsidRPr="003F7FCB">
        <w:rPr>
          <w:rFonts w:ascii="Times New Roman" w:eastAsia="Times New Roman" w:hAnsi="Times New Roman" w:cs="Times New Roman"/>
          <w:sz w:val="24"/>
          <w:szCs w:val="24"/>
          <w:lang w:eastAsia="ru-RU"/>
        </w:rPr>
        <w:t xml:space="preserve"> B или </w:t>
      </w:r>
      <w:proofErr w:type="spellStart"/>
      <w:r w:rsidRPr="003F7FCB">
        <w:rPr>
          <w:rFonts w:ascii="Times New Roman" w:eastAsia="Times New Roman" w:hAnsi="Times New Roman" w:cs="Times New Roman"/>
          <w:sz w:val="24"/>
          <w:szCs w:val="24"/>
          <w:lang w:eastAsia="ru-RU"/>
        </w:rPr>
        <w:t>Drop</w:t>
      </w:r>
      <w:proofErr w:type="spellEnd"/>
      <w:r w:rsidRPr="003F7FCB">
        <w:rPr>
          <w:rFonts w:ascii="Times New Roman" w:eastAsia="Times New Roman" w:hAnsi="Times New Roman" w:cs="Times New Roman"/>
          <w:sz w:val="24"/>
          <w:szCs w:val="24"/>
          <w:lang w:eastAsia="ru-RU"/>
        </w:rPr>
        <w:t xml:space="preserve"> A. Поэтому если вы начинаете настраивать гитару и натягиваете струны сильнее, чем они рассчитаны, то они вполне могут порваться – что и случается чаще всего.</w:t>
      </w:r>
    </w:p>
    <w:p w:rsidR="003F7FCB" w:rsidRPr="003F7FCB" w:rsidRDefault="003F7FCB" w:rsidP="003F7FCB">
      <w:pPr>
        <w:spacing w:after="300" w:line="240" w:lineRule="auto"/>
        <w:rPr>
          <w:rFonts w:ascii="Times New Roman" w:eastAsia="Times New Roman" w:hAnsi="Times New Roman" w:cs="Times New Roman"/>
          <w:sz w:val="24"/>
          <w:szCs w:val="24"/>
          <w:lang w:eastAsia="ru-RU"/>
        </w:rPr>
      </w:pPr>
      <w:r w:rsidRPr="003F7FCB">
        <w:rPr>
          <w:rFonts w:ascii="Times New Roman" w:eastAsia="Times New Roman" w:hAnsi="Times New Roman" w:cs="Times New Roman"/>
          <w:sz w:val="24"/>
          <w:szCs w:val="24"/>
          <w:lang w:eastAsia="ru-RU"/>
        </w:rPr>
        <w:t> </w:t>
      </w:r>
    </w:p>
    <w:p w:rsidR="003F7FCB" w:rsidRPr="003F7FCB" w:rsidRDefault="003F7FCB" w:rsidP="003F7FCB">
      <w:pPr>
        <w:spacing w:after="300" w:line="240" w:lineRule="auto"/>
        <w:rPr>
          <w:rFonts w:ascii="Times New Roman" w:eastAsia="Times New Roman" w:hAnsi="Times New Roman" w:cs="Times New Roman"/>
          <w:sz w:val="24"/>
          <w:szCs w:val="24"/>
          <w:lang w:eastAsia="ru-RU"/>
        </w:rPr>
      </w:pPr>
      <w:r w:rsidRPr="003F7FCB">
        <w:rPr>
          <w:rFonts w:ascii="Times New Roman" w:eastAsia="Times New Roman" w:hAnsi="Times New Roman" w:cs="Times New Roman"/>
          <w:sz w:val="24"/>
          <w:szCs w:val="24"/>
          <w:lang w:eastAsia="ru-RU"/>
        </w:rPr>
        <w:t> </w:t>
      </w:r>
    </w:p>
    <w:p w:rsidR="003F7FCB" w:rsidRPr="003F7FCB" w:rsidRDefault="003F7FCB" w:rsidP="003F7FCB">
      <w:pPr>
        <w:spacing w:before="300" w:after="150" w:line="240" w:lineRule="auto"/>
        <w:outlineLvl w:val="2"/>
        <w:rPr>
          <w:rFonts w:ascii="Arial" w:eastAsia="Times New Roman" w:hAnsi="Arial" w:cs="Arial"/>
          <w:b/>
          <w:bCs/>
          <w:color w:val="222222"/>
          <w:sz w:val="30"/>
          <w:szCs w:val="30"/>
          <w:lang w:eastAsia="ru-RU"/>
        </w:rPr>
      </w:pPr>
      <w:r w:rsidRPr="003F7FCB">
        <w:rPr>
          <w:rFonts w:ascii="Arial" w:eastAsia="Times New Roman" w:hAnsi="Arial" w:cs="Arial"/>
          <w:color w:val="222222"/>
          <w:sz w:val="30"/>
          <w:szCs w:val="30"/>
          <w:lang w:eastAsia="ru-RU"/>
        </w:rPr>
        <w:t>Использование металлических медиаторов</w:t>
      </w:r>
    </w:p>
    <w:p w:rsidR="003F7FCB" w:rsidRPr="003F7FCB" w:rsidRDefault="003F7FCB" w:rsidP="003F7FCB">
      <w:pPr>
        <w:spacing w:after="300" w:line="240" w:lineRule="auto"/>
        <w:rPr>
          <w:rFonts w:ascii="Times New Roman" w:eastAsia="Times New Roman" w:hAnsi="Times New Roman" w:cs="Times New Roman"/>
          <w:sz w:val="24"/>
          <w:szCs w:val="24"/>
          <w:lang w:eastAsia="ru-RU"/>
        </w:rPr>
      </w:pPr>
      <w:r w:rsidRPr="003F7FCB">
        <w:rPr>
          <w:rFonts w:ascii="Times New Roman" w:eastAsia="Times New Roman" w:hAnsi="Times New Roman" w:cs="Times New Roman"/>
          <w:noProof/>
          <w:sz w:val="24"/>
          <w:szCs w:val="24"/>
          <w:lang w:eastAsia="ru-RU"/>
        </w:rPr>
        <w:drawing>
          <wp:inline distT="0" distB="0" distL="0" distR="0">
            <wp:extent cx="1905000" cy="1495425"/>
            <wp:effectExtent l="0" t="0" r="0" b="9525"/>
            <wp:docPr id="7" name="Рисунок 7" descr="Использование металлических медиато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Использование металлических медиаторов"/>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495425"/>
                    </a:xfrm>
                    <a:prstGeom prst="rect">
                      <a:avLst/>
                    </a:prstGeom>
                    <a:noFill/>
                    <a:ln>
                      <a:noFill/>
                    </a:ln>
                  </pic:spPr>
                </pic:pic>
              </a:graphicData>
            </a:graphic>
          </wp:inline>
        </w:drawing>
      </w:r>
      <w:r w:rsidRPr="003F7FCB">
        <w:rPr>
          <w:rFonts w:ascii="Times New Roman" w:eastAsia="Times New Roman" w:hAnsi="Times New Roman" w:cs="Times New Roman"/>
          <w:sz w:val="24"/>
          <w:szCs w:val="24"/>
          <w:lang w:eastAsia="ru-RU"/>
        </w:rPr>
        <w:t>Да и просто жестких медиаторов тоже. Особенно это актуально для любителей тонких струн. Все дело, опять же, в жесткости материала и его трении об струны. Поэтому рекомендуется все-таки остановиться на обычных пластиковых плектрах небольшой толщины.</w:t>
      </w:r>
    </w:p>
    <w:p w:rsidR="003F7FCB" w:rsidRPr="003F7FCB" w:rsidRDefault="003F7FCB" w:rsidP="003F7FCB">
      <w:pPr>
        <w:spacing w:after="300" w:line="240" w:lineRule="auto"/>
        <w:rPr>
          <w:rFonts w:ascii="Times New Roman" w:eastAsia="Times New Roman" w:hAnsi="Times New Roman" w:cs="Times New Roman"/>
          <w:sz w:val="24"/>
          <w:szCs w:val="24"/>
          <w:lang w:eastAsia="ru-RU"/>
        </w:rPr>
      </w:pPr>
      <w:r w:rsidRPr="003F7FCB">
        <w:rPr>
          <w:rFonts w:ascii="Times New Roman" w:eastAsia="Times New Roman" w:hAnsi="Times New Roman" w:cs="Times New Roman"/>
          <w:sz w:val="24"/>
          <w:szCs w:val="24"/>
          <w:lang w:eastAsia="ru-RU"/>
        </w:rPr>
        <w:t> </w:t>
      </w:r>
    </w:p>
    <w:p w:rsidR="003F7FCB" w:rsidRPr="003F7FCB" w:rsidRDefault="003F7FCB" w:rsidP="003F7FCB">
      <w:pPr>
        <w:spacing w:after="300" w:line="240" w:lineRule="auto"/>
        <w:rPr>
          <w:rFonts w:ascii="Times New Roman" w:eastAsia="Times New Roman" w:hAnsi="Times New Roman" w:cs="Times New Roman"/>
          <w:sz w:val="24"/>
          <w:szCs w:val="24"/>
          <w:lang w:eastAsia="ru-RU"/>
        </w:rPr>
      </w:pPr>
      <w:r w:rsidRPr="003F7FCB">
        <w:rPr>
          <w:rFonts w:ascii="Times New Roman" w:eastAsia="Times New Roman" w:hAnsi="Times New Roman" w:cs="Times New Roman"/>
          <w:sz w:val="24"/>
          <w:szCs w:val="24"/>
          <w:lang w:eastAsia="ru-RU"/>
        </w:rPr>
        <w:t> </w:t>
      </w:r>
    </w:p>
    <w:p w:rsidR="003F7FCB" w:rsidRPr="003F7FCB" w:rsidRDefault="003F7FCB" w:rsidP="003F7FCB">
      <w:pPr>
        <w:spacing w:before="300" w:after="150" w:line="240" w:lineRule="auto"/>
        <w:outlineLvl w:val="1"/>
        <w:rPr>
          <w:rFonts w:ascii="Arial" w:eastAsia="Times New Roman" w:hAnsi="Arial" w:cs="Arial"/>
          <w:b/>
          <w:bCs/>
          <w:color w:val="222222"/>
          <w:sz w:val="36"/>
          <w:szCs w:val="36"/>
          <w:lang w:eastAsia="ru-RU"/>
        </w:rPr>
      </w:pPr>
      <w:r w:rsidRPr="003F7FCB">
        <w:rPr>
          <w:rFonts w:ascii="Arial" w:eastAsia="Times New Roman" w:hAnsi="Arial" w:cs="Arial"/>
          <w:b/>
          <w:bCs/>
          <w:color w:val="222222"/>
          <w:sz w:val="36"/>
          <w:szCs w:val="36"/>
          <w:lang w:eastAsia="ru-RU"/>
        </w:rPr>
        <w:t>Как часто меняют струны на гитаре?</w:t>
      </w:r>
    </w:p>
    <w:p w:rsidR="003F7FCB" w:rsidRPr="003F7FCB" w:rsidRDefault="003F7FCB" w:rsidP="003F7FCB">
      <w:pPr>
        <w:spacing w:after="300" w:line="240" w:lineRule="auto"/>
        <w:rPr>
          <w:rFonts w:ascii="Times New Roman" w:eastAsia="Times New Roman" w:hAnsi="Times New Roman" w:cs="Times New Roman"/>
          <w:sz w:val="24"/>
          <w:szCs w:val="24"/>
          <w:lang w:eastAsia="ru-RU"/>
        </w:rPr>
      </w:pPr>
      <w:r w:rsidRPr="003F7FCB">
        <w:rPr>
          <w:rFonts w:ascii="Times New Roman" w:eastAsia="Times New Roman" w:hAnsi="Times New Roman" w:cs="Times New Roman"/>
          <w:noProof/>
          <w:sz w:val="24"/>
          <w:szCs w:val="24"/>
          <w:lang w:eastAsia="ru-RU"/>
        </w:rPr>
        <w:drawing>
          <wp:inline distT="0" distB="0" distL="0" distR="0">
            <wp:extent cx="1428750" cy="1428750"/>
            <wp:effectExtent l="0" t="0" r="0" b="0"/>
            <wp:docPr id="5" name="Рисунок 5" descr="Как часто меняют струны на гита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ак часто меняют струны на гитар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3F7FCB">
        <w:rPr>
          <w:rFonts w:ascii="Times New Roman" w:eastAsia="Times New Roman" w:hAnsi="Times New Roman" w:cs="Times New Roman"/>
          <w:sz w:val="24"/>
          <w:szCs w:val="24"/>
          <w:lang w:eastAsia="ru-RU"/>
        </w:rPr>
        <w:t>У всех по-разному. Кто-то делает это каждые пару месяцев, кто-то – вообще раз в две недели. В первую очередь, обращайте внимание на то, когда свежий комплект перестает звенеть – это явный признак того, что он изнашивается. Кроме того, сами струны перестают быть светлыми и приобретают черный оттенок. Именно тогда действительно стоит пойти и приобрести новый комплект.</w:t>
      </w:r>
    </w:p>
    <w:p w:rsidR="003F7FCB" w:rsidRPr="003F7FCB" w:rsidRDefault="003F7FCB" w:rsidP="003F7FCB">
      <w:pPr>
        <w:spacing w:line="240" w:lineRule="auto"/>
        <w:rPr>
          <w:rFonts w:ascii="Times New Roman" w:eastAsia="Times New Roman" w:hAnsi="Times New Roman" w:cs="Times New Roman"/>
          <w:i/>
          <w:iCs/>
          <w:color w:val="555555"/>
          <w:sz w:val="24"/>
          <w:szCs w:val="24"/>
          <w:lang w:eastAsia="ru-RU"/>
        </w:rPr>
      </w:pPr>
      <w:r w:rsidRPr="003F7FCB">
        <w:rPr>
          <w:rFonts w:ascii="Times New Roman" w:eastAsia="Times New Roman" w:hAnsi="Times New Roman" w:cs="Times New Roman"/>
          <w:b/>
          <w:bCs/>
          <w:i/>
          <w:iCs/>
          <w:color w:val="555555"/>
          <w:sz w:val="24"/>
          <w:szCs w:val="24"/>
          <w:lang w:eastAsia="ru-RU"/>
        </w:rPr>
        <w:t>Самый</w:t>
      </w:r>
      <w:r w:rsidRPr="003F7FCB">
        <w:rPr>
          <w:rFonts w:ascii="Times New Roman" w:eastAsia="Times New Roman" w:hAnsi="Times New Roman" w:cs="Times New Roman"/>
          <w:i/>
          <w:iCs/>
          <w:color w:val="555555"/>
          <w:sz w:val="24"/>
          <w:szCs w:val="24"/>
          <w:lang w:eastAsia="ru-RU"/>
        </w:rPr>
        <w:t> оптимальный вариант – менять струны раз в месяц, и вне очереди – если предстоит концерт.</w:t>
      </w:r>
    </w:p>
    <w:p w:rsidR="003F7FCB" w:rsidRPr="003F7FCB" w:rsidRDefault="003F7FCB" w:rsidP="003F7FCB">
      <w:pPr>
        <w:spacing w:after="300" w:line="240" w:lineRule="auto"/>
        <w:rPr>
          <w:rFonts w:ascii="Times New Roman" w:eastAsia="Times New Roman" w:hAnsi="Times New Roman" w:cs="Times New Roman"/>
          <w:sz w:val="24"/>
          <w:szCs w:val="24"/>
          <w:lang w:eastAsia="ru-RU"/>
        </w:rPr>
      </w:pPr>
      <w:r w:rsidRPr="003F7FCB">
        <w:rPr>
          <w:rFonts w:ascii="Times New Roman" w:eastAsia="Times New Roman" w:hAnsi="Times New Roman" w:cs="Times New Roman"/>
          <w:sz w:val="24"/>
          <w:szCs w:val="24"/>
          <w:lang w:eastAsia="ru-RU"/>
        </w:rPr>
        <w:t> </w:t>
      </w:r>
    </w:p>
    <w:p w:rsidR="003F7FCB" w:rsidRPr="003F7FCB" w:rsidRDefault="003F7FCB" w:rsidP="003F7FCB">
      <w:pPr>
        <w:spacing w:before="300" w:after="150" w:line="240" w:lineRule="auto"/>
        <w:outlineLvl w:val="1"/>
        <w:rPr>
          <w:rFonts w:ascii="Arial" w:eastAsia="Times New Roman" w:hAnsi="Arial" w:cs="Arial"/>
          <w:b/>
          <w:bCs/>
          <w:color w:val="222222"/>
          <w:sz w:val="36"/>
          <w:szCs w:val="36"/>
          <w:lang w:eastAsia="ru-RU"/>
        </w:rPr>
      </w:pPr>
      <w:r w:rsidRPr="003F7FCB">
        <w:rPr>
          <w:rFonts w:ascii="Arial" w:eastAsia="Times New Roman" w:hAnsi="Arial" w:cs="Arial"/>
          <w:b/>
          <w:bCs/>
          <w:color w:val="222222"/>
          <w:sz w:val="36"/>
          <w:szCs w:val="36"/>
          <w:lang w:eastAsia="ru-RU"/>
        </w:rPr>
        <w:t>Варим старые струны. Как их восстановить и что может получиться?</w:t>
      </w:r>
    </w:p>
    <w:p w:rsidR="003F7FCB" w:rsidRPr="003F7FCB" w:rsidRDefault="003F7FCB" w:rsidP="003F7FCB">
      <w:pPr>
        <w:spacing w:after="300" w:line="240" w:lineRule="auto"/>
        <w:rPr>
          <w:rFonts w:ascii="Times New Roman" w:eastAsia="Times New Roman" w:hAnsi="Times New Roman" w:cs="Times New Roman"/>
          <w:sz w:val="24"/>
          <w:szCs w:val="24"/>
          <w:lang w:eastAsia="ru-RU"/>
        </w:rPr>
      </w:pPr>
      <w:r w:rsidRPr="003F7FCB">
        <w:rPr>
          <w:rFonts w:ascii="Times New Roman" w:eastAsia="Times New Roman" w:hAnsi="Times New Roman" w:cs="Times New Roman"/>
          <w:sz w:val="24"/>
          <w:szCs w:val="24"/>
          <w:lang w:eastAsia="ru-RU"/>
        </w:rPr>
        <w:t>Это очень старый способ, и пользоваться им стоит, только если у вас нет денег на новый комплект, а старые уже вообще никак не звучат.</w:t>
      </w:r>
    </w:p>
    <w:p w:rsidR="003F7FCB" w:rsidRPr="003F7FCB" w:rsidRDefault="003F7FCB" w:rsidP="003F7FCB">
      <w:pPr>
        <w:spacing w:after="300" w:line="240" w:lineRule="auto"/>
        <w:rPr>
          <w:rFonts w:ascii="Times New Roman" w:eastAsia="Times New Roman" w:hAnsi="Times New Roman" w:cs="Times New Roman"/>
          <w:sz w:val="24"/>
          <w:szCs w:val="24"/>
          <w:lang w:eastAsia="ru-RU"/>
        </w:rPr>
      </w:pPr>
      <w:r w:rsidRPr="003F7FCB">
        <w:rPr>
          <w:rFonts w:ascii="Times New Roman" w:eastAsia="Times New Roman" w:hAnsi="Times New Roman" w:cs="Times New Roman"/>
          <w:sz w:val="24"/>
          <w:szCs w:val="24"/>
          <w:lang w:eastAsia="ru-RU"/>
        </w:rPr>
        <w:lastRenderedPageBreak/>
        <w:t>Дело в том, что сильнее всего на звук инструмента влияют ваши же частички кожи, грязи и пота, которые забиваются в витки и таким образом глушат звон. Именно на их удалении и основан данный принцип.</w:t>
      </w:r>
    </w:p>
    <w:p w:rsidR="003F7FCB" w:rsidRPr="003F7FCB" w:rsidRDefault="003F7FCB" w:rsidP="003F7FCB">
      <w:pPr>
        <w:spacing w:after="300" w:line="240" w:lineRule="auto"/>
        <w:rPr>
          <w:rFonts w:ascii="Times New Roman" w:eastAsia="Times New Roman" w:hAnsi="Times New Roman" w:cs="Times New Roman"/>
          <w:sz w:val="24"/>
          <w:szCs w:val="24"/>
          <w:lang w:eastAsia="ru-RU"/>
        </w:rPr>
      </w:pPr>
      <w:r w:rsidRPr="003F7FCB">
        <w:rPr>
          <w:rFonts w:ascii="Times New Roman" w:eastAsia="Times New Roman" w:hAnsi="Times New Roman" w:cs="Times New Roman"/>
          <w:sz w:val="24"/>
          <w:szCs w:val="24"/>
          <w:lang w:eastAsia="ru-RU"/>
        </w:rPr>
        <w:t> </w:t>
      </w:r>
    </w:p>
    <w:p w:rsidR="003F7FCB" w:rsidRPr="003F7FCB" w:rsidRDefault="003F7FCB" w:rsidP="003F7FCB">
      <w:pPr>
        <w:spacing w:before="300" w:after="150" w:line="240" w:lineRule="auto"/>
        <w:outlineLvl w:val="2"/>
        <w:rPr>
          <w:rFonts w:ascii="Arial" w:eastAsia="Times New Roman" w:hAnsi="Arial" w:cs="Arial"/>
          <w:b/>
          <w:bCs/>
          <w:color w:val="222222"/>
          <w:sz w:val="30"/>
          <w:szCs w:val="30"/>
          <w:lang w:eastAsia="ru-RU"/>
        </w:rPr>
      </w:pPr>
      <w:r w:rsidRPr="003F7FCB">
        <w:rPr>
          <w:rFonts w:ascii="Arial" w:eastAsia="Times New Roman" w:hAnsi="Arial" w:cs="Arial"/>
          <w:b/>
          <w:bCs/>
          <w:color w:val="222222"/>
          <w:sz w:val="30"/>
          <w:szCs w:val="30"/>
          <w:lang w:eastAsia="ru-RU"/>
        </w:rPr>
        <w:t>Как варить струны?</w:t>
      </w:r>
    </w:p>
    <w:p w:rsidR="003F7FCB" w:rsidRPr="003F7FCB" w:rsidRDefault="003F7FCB" w:rsidP="003F7FCB">
      <w:pPr>
        <w:spacing w:after="300" w:line="240" w:lineRule="auto"/>
        <w:rPr>
          <w:rFonts w:ascii="Times New Roman" w:eastAsia="Times New Roman" w:hAnsi="Times New Roman" w:cs="Times New Roman"/>
          <w:sz w:val="24"/>
          <w:szCs w:val="24"/>
          <w:lang w:eastAsia="ru-RU"/>
        </w:rPr>
      </w:pPr>
      <w:r w:rsidRPr="003F7FCB">
        <w:rPr>
          <w:rFonts w:ascii="Times New Roman" w:eastAsia="Times New Roman" w:hAnsi="Times New Roman" w:cs="Times New Roman"/>
          <w:sz w:val="24"/>
          <w:szCs w:val="24"/>
          <w:lang w:eastAsia="ru-RU"/>
        </w:rPr>
        <w:t>Снимите их с гитары и поставьте на плиту кастрюлю с водой. Дождитесь, пока она закипит, и закидывайте туда струны. Кипятите их примерно 15 минут, после чего вынимайте, и протрите сухой тряпочкой без ворса. После этого дождитесь, пока они подсохнут, и снова наматывайте их на гитару.</w:t>
      </w:r>
    </w:p>
    <w:p w:rsidR="003F7FCB" w:rsidRPr="003F7FCB" w:rsidRDefault="003F7FCB" w:rsidP="003F7FCB">
      <w:pPr>
        <w:spacing w:after="300" w:line="240" w:lineRule="auto"/>
        <w:rPr>
          <w:rFonts w:ascii="Times New Roman" w:eastAsia="Times New Roman" w:hAnsi="Times New Roman" w:cs="Times New Roman"/>
          <w:sz w:val="24"/>
          <w:szCs w:val="24"/>
          <w:lang w:eastAsia="ru-RU"/>
        </w:rPr>
      </w:pPr>
    </w:p>
    <w:p w:rsidR="003F7FCB" w:rsidRPr="003F7FCB" w:rsidRDefault="003F7FCB" w:rsidP="003F7FCB">
      <w:pPr>
        <w:spacing w:after="300" w:line="240" w:lineRule="auto"/>
        <w:rPr>
          <w:rFonts w:ascii="Times New Roman" w:eastAsia="Times New Roman" w:hAnsi="Times New Roman" w:cs="Times New Roman"/>
          <w:sz w:val="24"/>
          <w:szCs w:val="24"/>
          <w:lang w:eastAsia="ru-RU"/>
        </w:rPr>
      </w:pPr>
    </w:p>
    <w:p w:rsidR="003F7FCB" w:rsidRPr="003F7FCB" w:rsidRDefault="003F7FCB" w:rsidP="003F7FCB">
      <w:pPr>
        <w:spacing w:after="300" w:line="240" w:lineRule="auto"/>
        <w:rPr>
          <w:rFonts w:ascii="Times New Roman" w:eastAsia="Times New Roman" w:hAnsi="Times New Roman" w:cs="Times New Roman"/>
          <w:sz w:val="24"/>
          <w:szCs w:val="24"/>
          <w:lang w:eastAsia="ru-RU"/>
        </w:rPr>
      </w:pPr>
      <w:r w:rsidRPr="003F7FCB">
        <w:rPr>
          <w:rFonts w:ascii="Times New Roman" w:eastAsia="Times New Roman" w:hAnsi="Times New Roman" w:cs="Times New Roman"/>
          <w:sz w:val="24"/>
          <w:szCs w:val="24"/>
          <w:lang w:eastAsia="ru-RU"/>
        </w:rPr>
        <w:t> </w:t>
      </w:r>
    </w:p>
    <w:p w:rsidR="003F7FCB" w:rsidRPr="003F7FCB" w:rsidRDefault="003F7FCB" w:rsidP="003F7FCB">
      <w:pPr>
        <w:spacing w:before="300" w:after="150" w:line="240" w:lineRule="auto"/>
        <w:outlineLvl w:val="1"/>
        <w:rPr>
          <w:rFonts w:ascii="Arial" w:eastAsia="Times New Roman" w:hAnsi="Arial" w:cs="Arial"/>
          <w:b/>
          <w:bCs/>
          <w:color w:val="222222"/>
          <w:sz w:val="36"/>
          <w:szCs w:val="36"/>
          <w:lang w:eastAsia="ru-RU"/>
        </w:rPr>
      </w:pPr>
      <w:r w:rsidRPr="003F7FCB">
        <w:rPr>
          <w:rFonts w:ascii="Arial" w:eastAsia="Times New Roman" w:hAnsi="Arial" w:cs="Arial"/>
          <w:b/>
          <w:bCs/>
          <w:color w:val="222222"/>
          <w:sz w:val="36"/>
          <w:szCs w:val="36"/>
          <w:lang w:eastAsia="ru-RU"/>
        </w:rPr>
        <w:t>Контрольный список. Десять причин немедленной замены струн</w:t>
      </w:r>
    </w:p>
    <w:p w:rsidR="003F7FCB" w:rsidRPr="003F7FCB" w:rsidRDefault="003F7FCB" w:rsidP="003F7FCB">
      <w:pPr>
        <w:numPr>
          <w:ilvl w:val="0"/>
          <w:numId w:val="3"/>
        </w:numPr>
        <w:spacing w:after="75" w:line="240" w:lineRule="auto"/>
        <w:ind w:left="300"/>
        <w:rPr>
          <w:rFonts w:ascii="Times New Roman" w:eastAsia="Times New Roman" w:hAnsi="Times New Roman" w:cs="Times New Roman"/>
          <w:sz w:val="24"/>
          <w:szCs w:val="24"/>
          <w:lang w:eastAsia="ru-RU"/>
        </w:rPr>
      </w:pPr>
      <w:r w:rsidRPr="003F7FCB">
        <w:rPr>
          <w:rFonts w:ascii="Times New Roman" w:eastAsia="Times New Roman" w:hAnsi="Times New Roman" w:cs="Times New Roman"/>
          <w:sz w:val="24"/>
          <w:szCs w:val="24"/>
          <w:lang w:eastAsia="ru-RU"/>
        </w:rPr>
        <w:t>Отсутствие звона струн, глухой звук гитары;</w:t>
      </w:r>
    </w:p>
    <w:p w:rsidR="003F7FCB" w:rsidRPr="003F7FCB" w:rsidRDefault="003F7FCB" w:rsidP="003F7FCB">
      <w:pPr>
        <w:numPr>
          <w:ilvl w:val="0"/>
          <w:numId w:val="3"/>
        </w:numPr>
        <w:spacing w:after="75" w:line="240" w:lineRule="auto"/>
        <w:ind w:left="300"/>
        <w:rPr>
          <w:rFonts w:ascii="Times New Roman" w:eastAsia="Times New Roman" w:hAnsi="Times New Roman" w:cs="Times New Roman"/>
          <w:sz w:val="24"/>
          <w:szCs w:val="24"/>
          <w:lang w:eastAsia="ru-RU"/>
        </w:rPr>
      </w:pPr>
      <w:r w:rsidRPr="003F7FCB">
        <w:rPr>
          <w:rFonts w:ascii="Times New Roman" w:eastAsia="Times New Roman" w:hAnsi="Times New Roman" w:cs="Times New Roman"/>
          <w:sz w:val="24"/>
          <w:szCs w:val="24"/>
          <w:lang w:eastAsia="ru-RU"/>
        </w:rPr>
        <w:t>Инструмент перестает держать строй;</w:t>
      </w:r>
    </w:p>
    <w:p w:rsidR="003F7FCB" w:rsidRPr="003F7FCB" w:rsidRDefault="003F7FCB" w:rsidP="003F7FCB">
      <w:pPr>
        <w:numPr>
          <w:ilvl w:val="0"/>
          <w:numId w:val="3"/>
        </w:numPr>
        <w:spacing w:after="75" w:line="240" w:lineRule="auto"/>
        <w:ind w:left="300"/>
        <w:rPr>
          <w:rFonts w:ascii="Times New Roman" w:eastAsia="Times New Roman" w:hAnsi="Times New Roman" w:cs="Times New Roman"/>
          <w:sz w:val="24"/>
          <w:szCs w:val="24"/>
          <w:lang w:eastAsia="ru-RU"/>
        </w:rPr>
      </w:pPr>
      <w:r w:rsidRPr="003F7FCB">
        <w:rPr>
          <w:rFonts w:ascii="Times New Roman" w:eastAsia="Times New Roman" w:hAnsi="Times New Roman" w:cs="Times New Roman"/>
          <w:sz w:val="24"/>
          <w:szCs w:val="24"/>
          <w:lang w:eastAsia="ru-RU"/>
        </w:rPr>
        <w:t>Нарушается интонирование по всему грифу, хотя с ним не происходило никаких изменений;</w:t>
      </w:r>
    </w:p>
    <w:p w:rsidR="003F7FCB" w:rsidRPr="003F7FCB" w:rsidRDefault="003F7FCB" w:rsidP="003F7FCB">
      <w:pPr>
        <w:numPr>
          <w:ilvl w:val="0"/>
          <w:numId w:val="3"/>
        </w:numPr>
        <w:spacing w:after="75" w:line="240" w:lineRule="auto"/>
        <w:ind w:left="300"/>
        <w:rPr>
          <w:rFonts w:ascii="Times New Roman" w:eastAsia="Times New Roman" w:hAnsi="Times New Roman" w:cs="Times New Roman"/>
          <w:sz w:val="24"/>
          <w:szCs w:val="24"/>
          <w:lang w:eastAsia="ru-RU"/>
        </w:rPr>
      </w:pPr>
      <w:r w:rsidRPr="003F7FCB">
        <w:rPr>
          <w:rFonts w:ascii="Times New Roman" w:eastAsia="Times New Roman" w:hAnsi="Times New Roman" w:cs="Times New Roman"/>
          <w:sz w:val="24"/>
          <w:szCs w:val="24"/>
          <w:lang w:eastAsia="ru-RU"/>
        </w:rPr>
        <w:t>Струны стали гораздо жестче, чем были;</w:t>
      </w:r>
    </w:p>
    <w:p w:rsidR="003F7FCB" w:rsidRPr="003F7FCB" w:rsidRDefault="003F7FCB" w:rsidP="003F7FCB">
      <w:pPr>
        <w:numPr>
          <w:ilvl w:val="0"/>
          <w:numId w:val="3"/>
        </w:numPr>
        <w:spacing w:after="75" w:line="240" w:lineRule="auto"/>
        <w:ind w:left="300"/>
        <w:rPr>
          <w:rFonts w:ascii="Times New Roman" w:eastAsia="Times New Roman" w:hAnsi="Times New Roman" w:cs="Times New Roman"/>
          <w:sz w:val="24"/>
          <w:szCs w:val="24"/>
          <w:lang w:eastAsia="ru-RU"/>
        </w:rPr>
      </w:pPr>
      <w:r w:rsidRPr="003F7FCB">
        <w:rPr>
          <w:rFonts w:ascii="Times New Roman" w:eastAsia="Times New Roman" w:hAnsi="Times New Roman" w:cs="Times New Roman"/>
          <w:sz w:val="24"/>
          <w:szCs w:val="24"/>
          <w:lang w:eastAsia="ru-RU"/>
        </w:rPr>
        <w:t>Разрыв струны;</w:t>
      </w:r>
    </w:p>
    <w:p w:rsidR="003F7FCB" w:rsidRPr="003F7FCB" w:rsidRDefault="003F7FCB" w:rsidP="003F7FCB">
      <w:pPr>
        <w:numPr>
          <w:ilvl w:val="0"/>
          <w:numId w:val="3"/>
        </w:numPr>
        <w:spacing w:after="75" w:line="240" w:lineRule="auto"/>
        <w:ind w:left="300"/>
        <w:rPr>
          <w:rFonts w:ascii="Times New Roman" w:eastAsia="Times New Roman" w:hAnsi="Times New Roman" w:cs="Times New Roman"/>
          <w:sz w:val="24"/>
          <w:szCs w:val="24"/>
          <w:lang w:eastAsia="ru-RU"/>
        </w:rPr>
      </w:pPr>
      <w:r w:rsidRPr="003F7FCB">
        <w:rPr>
          <w:rFonts w:ascii="Times New Roman" w:eastAsia="Times New Roman" w:hAnsi="Times New Roman" w:cs="Times New Roman"/>
          <w:sz w:val="24"/>
          <w:szCs w:val="24"/>
          <w:lang w:eastAsia="ru-RU"/>
        </w:rPr>
        <w:t>Появление признаков износа на канители – почернение проволоки;</w:t>
      </w:r>
    </w:p>
    <w:p w:rsidR="003F7FCB" w:rsidRPr="003F7FCB" w:rsidRDefault="003F7FCB" w:rsidP="003F7FCB">
      <w:pPr>
        <w:numPr>
          <w:ilvl w:val="0"/>
          <w:numId w:val="3"/>
        </w:numPr>
        <w:spacing w:after="75" w:line="240" w:lineRule="auto"/>
        <w:ind w:left="300"/>
        <w:rPr>
          <w:rFonts w:ascii="Times New Roman" w:eastAsia="Times New Roman" w:hAnsi="Times New Roman" w:cs="Times New Roman"/>
          <w:sz w:val="24"/>
          <w:szCs w:val="24"/>
          <w:lang w:eastAsia="ru-RU"/>
        </w:rPr>
      </w:pPr>
      <w:r w:rsidRPr="003F7FCB">
        <w:rPr>
          <w:rFonts w:ascii="Times New Roman" w:eastAsia="Times New Roman" w:hAnsi="Times New Roman" w:cs="Times New Roman"/>
          <w:sz w:val="24"/>
          <w:szCs w:val="24"/>
          <w:lang w:eastAsia="ru-RU"/>
        </w:rPr>
        <w:t>Выбор неудачного для себя комплекта;</w:t>
      </w:r>
    </w:p>
    <w:p w:rsidR="003F7FCB" w:rsidRPr="003F7FCB" w:rsidRDefault="003F7FCB" w:rsidP="003F7FCB">
      <w:pPr>
        <w:numPr>
          <w:ilvl w:val="0"/>
          <w:numId w:val="3"/>
        </w:numPr>
        <w:spacing w:after="75" w:line="240" w:lineRule="auto"/>
        <w:ind w:left="300"/>
        <w:rPr>
          <w:rFonts w:ascii="Times New Roman" w:eastAsia="Times New Roman" w:hAnsi="Times New Roman" w:cs="Times New Roman"/>
          <w:sz w:val="24"/>
          <w:szCs w:val="24"/>
          <w:lang w:eastAsia="ru-RU"/>
        </w:rPr>
      </w:pPr>
      <w:r w:rsidRPr="003F7FCB">
        <w:rPr>
          <w:rFonts w:ascii="Times New Roman" w:eastAsia="Times New Roman" w:hAnsi="Times New Roman" w:cs="Times New Roman"/>
          <w:sz w:val="24"/>
          <w:szCs w:val="24"/>
          <w:lang w:eastAsia="ru-RU"/>
        </w:rPr>
        <w:t>Замена струн происходила давно;</w:t>
      </w:r>
    </w:p>
    <w:p w:rsidR="003F7FCB" w:rsidRPr="003F7FCB" w:rsidRDefault="003F7FCB" w:rsidP="003F7FCB">
      <w:pPr>
        <w:numPr>
          <w:ilvl w:val="0"/>
          <w:numId w:val="3"/>
        </w:numPr>
        <w:spacing w:after="75" w:line="240" w:lineRule="auto"/>
        <w:ind w:left="300"/>
        <w:rPr>
          <w:rFonts w:ascii="Times New Roman" w:eastAsia="Times New Roman" w:hAnsi="Times New Roman" w:cs="Times New Roman"/>
          <w:sz w:val="24"/>
          <w:szCs w:val="24"/>
          <w:lang w:eastAsia="ru-RU"/>
        </w:rPr>
      </w:pPr>
      <w:r w:rsidRPr="003F7FCB">
        <w:rPr>
          <w:rFonts w:ascii="Times New Roman" w:eastAsia="Times New Roman" w:hAnsi="Times New Roman" w:cs="Times New Roman"/>
          <w:sz w:val="24"/>
          <w:szCs w:val="24"/>
          <w:lang w:eastAsia="ru-RU"/>
        </w:rPr>
        <w:t>Струны грязные или заржавевшие;</w:t>
      </w:r>
    </w:p>
    <w:p w:rsidR="003F7FCB" w:rsidRPr="003F7FCB" w:rsidRDefault="003F7FCB" w:rsidP="003F7FCB">
      <w:pPr>
        <w:numPr>
          <w:ilvl w:val="0"/>
          <w:numId w:val="3"/>
        </w:numPr>
        <w:spacing w:after="75" w:line="240" w:lineRule="auto"/>
        <w:ind w:left="300"/>
        <w:rPr>
          <w:rFonts w:ascii="Times New Roman" w:eastAsia="Times New Roman" w:hAnsi="Times New Roman" w:cs="Times New Roman"/>
          <w:sz w:val="24"/>
          <w:szCs w:val="24"/>
          <w:lang w:eastAsia="ru-RU"/>
        </w:rPr>
      </w:pPr>
      <w:r w:rsidRPr="003F7FCB">
        <w:rPr>
          <w:rFonts w:ascii="Times New Roman" w:eastAsia="Times New Roman" w:hAnsi="Times New Roman" w:cs="Times New Roman"/>
          <w:sz w:val="24"/>
          <w:szCs w:val="24"/>
          <w:lang w:eastAsia="ru-RU"/>
        </w:rPr>
        <w:t>Струны служат вам уже много лет.</w:t>
      </w:r>
    </w:p>
    <w:sectPr w:rsidR="003F7FCB" w:rsidRPr="003F7F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645781"/>
    <w:multiLevelType w:val="multilevel"/>
    <w:tmpl w:val="8A181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4E0DB9"/>
    <w:multiLevelType w:val="multilevel"/>
    <w:tmpl w:val="6DCA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D706E52"/>
    <w:multiLevelType w:val="multilevel"/>
    <w:tmpl w:val="04269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CB"/>
    <w:rsid w:val="003F7FCB"/>
    <w:rsid w:val="00F04329"/>
    <w:rsid w:val="00F20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10CE7-A827-4721-9603-177AD71D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F7F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F7F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F7FC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7FC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F7FC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F7FCB"/>
    <w:rPr>
      <w:rFonts w:ascii="Times New Roman" w:eastAsia="Times New Roman" w:hAnsi="Times New Roman" w:cs="Times New Roman"/>
      <w:b/>
      <w:bCs/>
      <w:sz w:val="27"/>
      <w:szCs w:val="27"/>
      <w:lang w:eastAsia="ru-RU"/>
    </w:rPr>
  </w:style>
  <w:style w:type="character" w:customStyle="1" w:styleId="posted-on">
    <w:name w:val="posted-on"/>
    <w:basedOn w:val="a0"/>
    <w:rsid w:val="003F7FCB"/>
  </w:style>
  <w:style w:type="character" w:customStyle="1" w:styleId="screen-reader-text">
    <w:name w:val="screen-reader-text"/>
    <w:basedOn w:val="a0"/>
    <w:rsid w:val="003F7FCB"/>
  </w:style>
  <w:style w:type="character" w:styleId="a3">
    <w:name w:val="Hyperlink"/>
    <w:basedOn w:val="a0"/>
    <w:uiPriority w:val="99"/>
    <w:semiHidden/>
    <w:unhideWhenUsed/>
    <w:rsid w:val="003F7FCB"/>
    <w:rPr>
      <w:color w:val="0000FF"/>
      <w:u w:val="single"/>
    </w:rPr>
  </w:style>
  <w:style w:type="character" w:customStyle="1" w:styleId="author">
    <w:name w:val="author"/>
    <w:basedOn w:val="a0"/>
    <w:rsid w:val="003F7FCB"/>
  </w:style>
  <w:style w:type="character" w:customStyle="1" w:styleId="comments-link">
    <w:name w:val="comments-link"/>
    <w:basedOn w:val="a0"/>
    <w:rsid w:val="003F7FCB"/>
  </w:style>
  <w:style w:type="paragraph" w:styleId="a4">
    <w:name w:val="Normal (Web)"/>
    <w:basedOn w:val="a"/>
    <w:uiPriority w:val="99"/>
    <w:semiHidden/>
    <w:unhideWhenUsed/>
    <w:rsid w:val="003F7F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3F7F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_toggle"/>
    <w:basedOn w:val="a0"/>
    <w:rsid w:val="003F7FCB"/>
  </w:style>
  <w:style w:type="character" w:customStyle="1" w:styleId="tocnumber">
    <w:name w:val="toc_number"/>
    <w:basedOn w:val="a0"/>
    <w:rsid w:val="003F7FCB"/>
  </w:style>
  <w:style w:type="character" w:styleId="a5">
    <w:name w:val="Strong"/>
    <w:basedOn w:val="a0"/>
    <w:uiPriority w:val="22"/>
    <w:qFormat/>
    <w:rsid w:val="003F7F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178648">
      <w:bodyDiv w:val="1"/>
      <w:marLeft w:val="0"/>
      <w:marRight w:val="0"/>
      <w:marTop w:val="0"/>
      <w:marBottom w:val="0"/>
      <w:divBdr>
        <w:top w:val="none" w:sz="0" w:space="0" w:color="auto"/>
        <w:left w:val="none" w:sz="0" w:space="0" w:color="auto"/>
        <w:bottom w:val="none" w:sz="0" w:space="0" w:color="auto"/>
        <w:right w:val="none" w:sz="0" w:space="0" w:color="auto"/>
      </w:divBdr>
      <w:divsChild>
        <w:div w:id="621814612">
          <w:marLeft w:val="0"/>
          <w:marRight w:val="0"/>
          <w:marTop w:val="150"/>
          <w:marBottom w:val="0"/>
          <w:divBdr>
            <w:top w:val="none" w:sz="0" w:space="0" w:color="auto"/>
            <w:left w:val="none" w:sz="0" w:space="0" w:color="auto"/>
            <w:bottom w:val="none" w:sz="0" w:space="0" w:color="auto"/>
            <w:right w:val="none" w:sz="0" w:space="0" w:color="auto"/>
          </w:divBdr>
        </w:div>
        <w:div w:id="953441152">
          <w:marLeft w:val="0"/>
          <w:marRight w:val="0"/>
          <w:marTop w:val="0"/>
          <w:marBottom w:val="0"/>
          <w:divBdr>
            <w:top w:val="none" w:sz="0" w:space="0" w:color="auto"/>
            <w:left w:val="none" w:sz="0" w:space="0" w:color="auto"/>
            <w:bottom w:val="none" w:sz="0" w:space="0" w:color="auto"/>
            <w:right w:val="none" w:sz="0" w:space="0" w:color="auto"/>
          </w:divBdr>
          <w:divsChild>
            <w:div w:id="38284179">
              <w:marLeft w:val="0"/>
              <w:marRight w:val="0"/>
              <w:marTop w:val="0"/>
              <w:marBottom w:val="240"/>
              <w:divBdr>
                <w:top w:val="single" w:sz="6" w:space="8" w:color="AAAAAA"/>
                <w:left w:val="single" w:sz="6" w:space="8" w:color="AAAAAA"/>
                <w:bottom w:val="single" w:sz="6" w:space="8" w:color="AAAAAA"/>
                <w:right w:val="single" w:sz="6" w:space="8" w:color="AAAAAA"/>
              </w:divBdr>
            </w:div>
            <w:div w:id="1424492232">
              <w:marLeft w:val="60"/>
              <w:marRight w:val="60"/>
              <w:marTop w:val="60"/>
              <w:marBottom w:val="60"/>
              <w:divBdr>
                <w:top w:val="none" w:sz="0" w:space="0" w:color="auto"/>
                <w:left w:val="none" w:sz="0" w:space="0" w:color="auto"/>
                <w:bottom w:val="none" w:sz="0" w:space="0" w:color="auto"/>
                <w:right w:val="none" w:sz="0" w:space="0" w:color="auto"/>
              </w:divBdr>
              <w:divsChild>
                <w:div w:id="745611332">
                  <w:marLeft w:val="0"/>
                  <w:marRight w:val="0"/>
                  <w:marTop w:val="0"/>
                  <w:marBottom w:val="0"/>
                  <w:divBdr>
                    <w:top w:val="none" w:sz="0" w:space="0" w:color="auto"/>
                    <w:left w:val="none" w:sz="0" w:space="0" w:color="auto"/>
                    <w:bottom w:val="none" w:sz="0" w:space="0" w:color="auto"/>
                    <w:right w:val="none" w:sz="0" w:space="0" w:color="auto"/>
                  </w:divBdr>
                </w:div>
              </w:divsChild>
            </w:div>
            <w:div w:id="306278249">
              <w:blockQuote w:val="1"/>
              <w:marLeft w:val="0"/>
              <w:marRight w:val="0"/>
              <w:marTop w:val="0"/>
              <w:marBottom w:val="300"/>
              <w:divBdr>
                <w:top w:val="none" w:sz="0" w:space="0" w:color="auto"/>
                <w:left w:val="single" w:sz="36" w:space="15" w:color="E54E53"/>
                <w:bottom w:val="none" w:sz="0" w:space="0" w:color="auto"/>
                <w:right w:val="none" w:sz="0" w:space="0" w:color="auto"/>
              </w:divBdr>
            </w:div>
            <w:div w:id="691997965">
              <w:blockQuote w:val="1"/>
              <w:marLeft w:val="0"/>
              <w:marRight w:val="0"/>
              <w:marTop w:val="0"/>
              <w:marBottom w:val="300"/>
              <w:divBdr>
                <w:top w:val="none" w:sz="0" w:space="0" w:color="auto"/>
                <w:left w:val="single" w:sz="36" w:space="15" w:color="E54E53"/>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reborom.ru/kakie-struny-luchshe-kak-vybrat-struny-dlya-akusticheskoj-klassicheskoj-i-elektrogitary/"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779</Words>
  <Characters>4446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2020-05-13T12:28:00Z</dcterms:created>
  <dcterms:modified xsi:type="dcterms:W3CDTF">2020-05-13T12:40:00Z</dcterms:modified>
</cp:coreProperties>
</file>