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A2F" w:rsidRDefault="00C57D91">
      <w:pPr>
        <w:rPr>
          <w:rFonts w:ascii="Times New Roman" w:hAnsi="Times New Roman" w:cs="Times New Roman"/>
          <w:sz w:val="32"/>
          <w:szCs w:val="32"/>
        </w:rPr>
      </w:pPr>
      <w:r w:rsidRPr="00C57D91">
        <w:rPr>
          <w:rFonts w:ascii="Times New Roman" w:hAnsi="Times New Roman" w:cs="Times New Roman"/>
          <w:b/>
          <w:sz w:val="32"/>
          <w:szCs w:val="32"/>
        </w:rPr>
        <w:t xml:space="preserve">Методические рекомендации для постановки натюрморта на </w:t>
      </w:r>
      <w:r>
        <w:rPr>
          <w:rFonts w:ascii="Times New Roman" w:hAnsi="Times New Roman" w:cs="Times New Roman"/>
          <w:b/>
          <w:sz w:val="32"/>
          <w:szCs w:val="32"/>
        </w:rPr>
        <w:t xml:space="preserve">            </w:t>
      </w:r>
      <w:r w:rsidRPr="00C57D91">
        <w:rPr>
          <w:rFonts w:ascii="Times New Roman" w:hAnsi="Times New Roman" w:cs="Times New Roman"/>
          <w:b/>
          <w:sz w:val="32"/>
          <w:szCs w:val="32"/>
        </w:rPr>
        <w:t>уроках рисунка в детской художественной школе</w:t>
      </w:r>
      <w:r>
        <w:rPr>
          <w:rFonts w:ascii="Times New Roman" w:hAnsi="Times New Roman" w:cs="Times New Roman"/>
          <w:sz w:val="32"/>
          <w:szCs w:val="32"/>
        </w:rPr>
        <w:t>.</w:t>
      </w:r>
    </w:p>
    <w:p w:rsidR="00C57D91" w:rsidRDefault="00C57D91">
      <w:pPr>
        <w:rPr>
          <w:rFonts w:ascii="Times New Roman" w:hAnsi="Times New Roman" w:cs="Times New Roman"/>
          <w:sz w:val="32"/>
          <w:szCs w:val="32"/>
        </w:rPr>
      </w:pPr>
    </w:p>
    <w:p w:rsidR="00E56742" w:rsidRDefault="00C57D91">
      <w:pPr>
        <w:rPr>
          <w:rFonts w:ascii="Times New Roman" w:hAnsi="Times New Roman" w:cs="Times New Roman"/>
          <w:sz w:val="28"/>
          <w:szCs w:val="28"/>
        </w:rPr>
      </w:pPr>
      <w:r>
        <w:rPr>
          <w:rFonts w:ascii="Times New Roman" w:hAnsi="Times New Roman" w:cs="Times New Roman"/>
          <w:sz w:val="28"/>
          <w:szCs w:val="28"/>
        </w:rPr>
        <w:t>Рисунок с натуры является определяющим методом обучения изобразительному искусству. Большое значение в обучении изобразительной грамоты уделяется натюрморту, основному жанру</w:t>
      </w:r>
      <w:r w:rsidR="00156D96">
        <w:rPr>
          <w:rFonts w:ascii="Times New Roman" w:hAnsi="Times New Roman" w:cs="Times New Roman"/>
          <w:sz w:val="28"/>
          <w:szCs w:val="28"/>
        </w:rPr>
        <w:t xml:space="preserve"> </w:t>
      </w:r>
      <w:r>
        <w:rPr>
          <w:rFonts w:ascii="Times New Roman" w:hAnsi="Times New Roman" w:cs="Times New Roman"/>
          <w:sz w:val="28"/>
          <w:szCs w:val="28"/>
        </w:rPr>
        <w:t xml:space="preserve"> формирующему творческие способности учащихся. Цель учебного натюрморта</w:t>
      </w:r>
      <w:r w:rsidR="00156D96">
        <w:rPr>
          <w:rFonts w:ascii="Times New Roman" w:hAnsi="Times New Roman" w:cs="Times New Roman"/>
          <w:sz w:val="28"/>
          <w:szCs w:val="28"/>
        </w:rPr>
        <w:t xml:space="preserve"> заключается в способности  активировать познавательную деятельность учащихся. Натюрморты, поставленные в соответствии с четкими требованиями и задачами, помогают учащимся в успешном освоении изобразительной грамоты. Для успешного решения  учебных и творческих задач</w:t>
      </w:r>
      <w:r w:rsidR="006775C0">
        <w:rPr>
          <w:rFonts w:ascii="Times New Roman" w:hAnsi="Times New Roman" w:cs="Times New Roman"/>
          <w:sz w:val="28"/>
          <w:szCs w:val="28"/>
        </w:rPr>
        <w:t xml:space="preserve"> постановка должна быть интересной, она должна правильно  композиционно и методически  сформированной. Создание натюрморта начинается задолго до его практического воплощения. Период обдумывания содержания будущей постановки это основная работа  педагога. Для начала педагогом ставится определенная четкая учебная задача. </w:t>
      </w:r>
      <w:r w:rsidR="002C73D1">
        <w:rPr>
          <w:rFonts w:ascii="Times New Roman" w:hAnsi="Times New Roman" w:cs="Times New Roman"/>
          <w:sz w:val="28"/>
          <w:szCs w:val="28"/>
        </w:rPr>
        <w:t>У каждой постановки она своя и зависит от конкретного учебного материала и программы. После постановки для себя учебных задач, педагог должен выбрать "сюжет" (основная сюжетно композиционная схема) - образ натюрморта.  После того, как сформировался конечный замысел и представление о том, каким должен быть натюрморт, пр</w:t>
      </w:r>
      <w:r w:rsidR="00715E97">
        <w:rPr>
          <w:rFonts w:ascii="Times New Roman" w:hAnsi="Times New Roman" w:cs="Times New Roman"/>
          <w:sz w:val="28"/>
          <w:szCs w:val="28"/>
        </w:rPr>
        <w:t>иступаем к его постановке. Начинаем с подбора предметов для натюрморта. Не желательно использовать в учебных постановках по рисунку хрустальную посуду, искусственные цветы, вещи с большим количеством декора. Материалом для постановки может быть простая посуда (крынки, тарелки, кружки и др.). Обычно для натюрморта используют предметы быта, как старинные, доставшиеся нам от наших предков, так и окружающие нас предметы современности.</w:t>
      </w:r>
      <w:r w:rsidR="002768D4">
        <w:rPr>
          <w:rFonts w:ascii="Times New Roman" w:hAnsi="Times New Roman" w:cs="Times New Roman"/>
          <w:sz w:val="28"/>
          <w:szCs w:val="28"/>
        </w:rPr>
        <w:t xml:space="preserve"> Также в рисунке рекомендуется использовать драпировки, разные по тону и фактуре. Обычно натюрморт не обходится без  овощей и фруктов. Мелочи и нюансы очень важны в постановке и играют большую роль (пробки, обрывки веревки, монеты и т.д.) Даже необычные, на первый взгляд, вещи могут послужить ключевой деталью натюрморта (смятый кусок бумаги).</w:t>
      </w:r>
      <w:r w:rsidR="005A18B5">
        <w:rPr>
          <w:rFonts w:ascii="Times New Roman" w:hAnsi="Times New Roman" w:cs="Times New Roman"/>
          <w:sz w:val="28"/>
          <w:szCs w:val="28"/>
        </w:rPr>
        <w:t xml:space="preserve"> Большую роль в постановке играет фактура предметов. Стекло- прозрачное, метал- блестящий ( с большим количеством рефлексов), глина- шероховатая, эти  и другие свойства материала помогают в создании художественного образа. Мир вещей велик и разнообразен, темой для натюрморта иногда может стать любой заинтересовавший вас пре</w:t>
      </w:r>
      <w:r w:rsidR="00623C62">
        <w:rPr>
          <w:rFonts w:ascii="Times New Roman" w:hAnsi="Times New Roman" w:cs="Times New Roman"/>
          <w:sz w:val="28"/>
          <w:szCs w:val="28"/>
        </w:rPr>
        <w:t>дмет, остальные предметы сами со</w:t>
      </w:r>
      <w:r w:rsidR="005A18B5">
        <w:rPr>
          <w:rFonts w:ascii="Times New Roman" w:hAnsi="Times New Roman" w:cs="Times New Roman"/>
          <w:sz w:val="28"/>
          <w:szCs w:val="28"/>
        </w:rPr>
        <w:t xml:space="preserve">бой последуют </w:t>
      </w:r>
      <w:r w:rsidR="00623C62">
        <w:rPr>
          <w:rFonts w:ascii="Times New Roman" w:hAnsi="Times New Roman" w:cs="Times New Roman"/>
          <w:sz w:val="28"/>
          <w:szCs w:val="28"/>
        </w:rPr>
        <w:t xml:space="preserve">за ним. Подбирая основные </w:t>
      </w:r>
      <w:r w:rsidR="00623C62">
        <w:rPr>
          <w:rFonts w:ascii="Times New Roman" w:hAnsi="Times New Roman" w:cs="Times New Roman"/>
          <w:sz w:val="28"/>
          <w:szCs w:val="28"/>
        </w:rPr>
        <w:lastRenderedPageBreak/>
        <w:t xml:space="preserve">части натюрморта, стоит избегать постановку предметов одинаковых по размеру и тону. Для учащихся будет сложно их расположить в листе, ведь измерение пропорций предметов осуществляется в сравнении маленького предмета к большому. Также не следует забывать, что в натюрморте не должно быть "лишних" предметов. Чрезмерное нагромождение усложнит композицию, сделав ее </w:t>
      </w:r>
      <w:r w:rsidR="00A24E8E">
        <w:rPr>
          <w:rFonts w:ascii="Times New Roman" w:hAnsi="Times New Roman" w:cs="Times New Roman"/>
          <w:sz w:val="28"/>
          <w:szCs w:val="28"/>
        </w:rPr>
        <w:t>невыразительной. Отобрав необходимые предметы, их нужно красиво и правильно разместить на плоскости.  Не забываем о том, что на заднем плане обычно ставятся  большие предметы, которые имеют простую форму, без мелких деталей. Они будут восприниматься зрителем, как уходящие вглубь плоскости, относительно переднего плана. На переднем  плане ставятся предметы, более малкой формы. Предметы переднего плана должны зрительно выступать вперед и притягивать вниман</w:t>
      </w:r>
      <w:r w:rsidR="0026406B">
        <w:rPr>
          <w:rFonts w:ascii="Times New Roman" w:hAnsi="Times New Roman" w:cs="Times New Roman"/>
          <w:sz w:val="28"/>
          <w:szCs w:val="28"/>
        </w:rPr>
        <w:t xml:space="preserve">ие зрителя. Передний план </w:t>
      </w:r>
      <w:r w:rsidR="00A24E8E">
        <w:rPr>
          <w:rFonts w:ascii="Times New Roman" w:hAnsi="Times New Roman" w:cs="Times New Roman"/>
          <w:sz w:val="28"/>
          <w:szCs w:val="28"/>
        </w:rPr>
        <w:t xml:space="preserve"> должен подводить зрителя </w:t>
      </w:r>
      <w:r w:rsidR="0026406B">
        <w:rPr>
          <w:rFonts w:ascii="Times New Roman" w:hAnsi="Times New Roman" w:cs="Times New Roman"/>
          <w:sz w:val="28"/>
          <w:szCs w:val="28"/>
        </w:rPr>
        <w:t>к центру композиции. Если композиционный центр на втором (среднем плане), это позволяет нам раздвинуть пространство в глубину постановки. Композиционный центр может состоять как из одного, так и из нескольких предметов. И в том и в ином случае он несет основную смысловую и сюжетную нагрузку. Композиционный центр должен нести функцию камертона для всех предметов, притягивая их к себе. Выделение композиционного ц</w:t>
      </w:r>
      <w:r w:rsidR="00F90BFC">
        <w:rPr>
          <w:rFonts w:ascii="Times New Roman" w:hAnsi="Times New Roman" w:cs="Times New Roman"/>
          <w:sz w:val="28"/>
          <w:szCs w:val="28"/>
        </w:rPr>
        <w:t>ентра происходит из за положения</w:t>
      </w:r>
      <w:r w:rsidR="0026406B">
        <w:rPr>
          <w:rFonts w:ascii="Times New Roman" w:hAnsi="Times New Roman" w:cs="Times New Roman"/>
          <w:sz w:val="28"/>
          <w:szCs w:val="28"/>
        </w:rPr>
        <w:t xml:space="preserve"> на плоскости, </w:t>
      </w:r>
      <w:r w:rsidR="00F90BFC">
        <w:rPr>
          <w:rFonts w:ascii="Times New Roman" w:hAnsi="Times New Roman" w:cs="Times New Roman"/>
          <w:sz w:val="28"/>
          <w:szCs w:val="28"/>
        </w:rPr>
        <w:t xml:space="preserve"> контраста формы, тона, светопередачи, размера и фактуры. Педагог должен не забывать также о цельности  в натюрморте. В уравновешенности натюрморта имеют </w:t>
      </w:r>
      <w:r w:rsidR="007912B6">
        <w:rPr>
          <w:rFonts w:ascii="Times New Roman" w:hAnsi="Times New Roman" w:cs="Times New Roman"/>
          <w:sz w:val="28"/>
          <w:szCs w:val="28"/>
        </w:rPr>
        <w:t xml:space="preserve">значение не только массы предметов, но и их тон. Маленький темный предмет может уравновесить большой, но светлый по тону предмет. Продумывая сюжет и композиционную схему учебной постановки, преподаватель должен помнить, что она может быть статичной  или динамичной. Статичная- формируется прямыми  горизонтальными линиями ( статика- состояние покоя. Такая постановка </w:t>
      </w:r>
      <w:r w:rsidR="00F7351E">
        <w:rPr>
          <w:rFonts w:ascii="Times New Roman" w:hAnsi="Times New Roman" w:cs="Times New Roman"/>
          <w:sz w:val="28"/>
          <w:szCs w:val="28"/>
        </w:rPr>
        <w:t xml:space="preserve">организуется по принципу подчинения  какой-то геометрической форме и условно вписываются в круг, квадрат или треугольник. Статичные постановки ставятся в младших классах, где не нужно решать сложные пространственные задачи. Интересными постановками для восприятия детьми  являются динамичные постановки (динамика- движение) с выраженным движением в композиции. Динамичный натюрморт можно выстроить по схеме диагоналей. Это могут быть не только предметы, но и драпировки. </w:t>
      </w:r>
      <w:r w:rsidR="00F35606">
        <w:rPr>
          <w:rFonts w:ascii="Times New Roman" w:hAnsi="Times New Roman" w:cs="Times New Roman"/>
          <w:sz w:val="28"/>
          <w:szCs w:val="28"/>
        </w:rPr>
        <w:t xml:space="preserve"> В учебных натюрмортах глаз не должен "прыгать" с одного предмета на другой. Важно расположить предметы и драпировки на условно замкнутой линии, чтобы глаз плавно скользил по драпировке и переходил к предмету</w:t>
      </w:r>
      <w:r w:rsidR="007912B6">
        <w:rPr>
          <w:rFonts w:ascii="Times New Roman" w:hAnsi="Times New Roman" w:cs="Times New Roman"/>
          <w:sz w:val="28"/>
          <w:szCs w:val="28"/>
        </w:rPr>
        <w:t xml:space="preserve"> </w:t>
      </w:r>
      <w:r w:rsidR="00F35606">
        <w:rPr>
          <w:rFonts w:ascii="Times New Roman" w:hAnsi="Times New Roman" w:cs="Times New Roman"/>
          <w:sz w:val="28"/>
          <w:szCs w:val="28"/>
        </w:rPr>
        <w:t>останавливая на нем взгляд. Драпировки должны гармонично сочетаться со всеми составляющими натюрморта.</w:t>
      </w:r>
      <w:r w:rsidR="00F90BFC">
        <w:rPr>
          <w:rFonts w:ascii="Times New Roman" w:hAnsi="Times New Roman" w:cs="Times New Roman"/>
          <w:sz w:val="28"/>
          <w:szCs w:val="28"/>
        </w:rPr>
        <w:t xml:space="preserve"> </w:t>
      </w:r>
    </w:p>
    <w:p w:rsidR="00A24E8E" w:rsidRDefault="00E56742">
      <w:pPr>
        <w:rPr>
          <w:rFonts w:ascii="Times New Roman" w:hAnsi="Times New Roman" w:cs="Times New Roman"/>
          <w:sz w:val="28"/>
          <w:szCs w:val="28"/>
        </w:rPr>
      </w:pPr>
      <w:r>
        <w:rPr>
          <w:rFonts w:ascii="Times New Roman" w:hAnsi="Times New Roman" w:cs="Times New Roman"/>
          <w:sz w:val="28"/>
          <w:szCs w:val="28"/>
        </w:rPr>
        <w:lastRenderedPageBreak/>
        <w:t>Задумывая постановку, педагог также должен определиться с точкой зрения, то есть, выше или ниже линии горизонта будет располагаться плоскость натюрморта. Натюрморт по разному может восприниматься с разных точек зрения, педагог должен помнить это и рассматривать постановку с разных углов зрения, чтобы она была гармоничной со всех сторон. В начале обучения рисунку лучше располагать предметы натюрморта ниже линии горизонта, чтобы основания предметов были видны. Для развития воображения  и укрепления у детей  понятие ракурса, перспективы, натюрмо</w:t>
      </w:r>
      <w:r w:rsidR="00703CF2">
        <w:rPr>
          <w:rFonts w:ascii="Times New Roman" w:hAnsi="Times New Roman" w:cs="Times New Roman"/>
          <w:sz w:val="28"/>
          <w:szCs w:val="28"/>
        </w:rPr>
        <w:t xml:space="preserve">рт нужно рисовать с разных мест (натюрморт на полу или натюрморт на шкафу) Но подобные постановки рекомендуются ставить в более старших классах, ведь  если расположить предметы на уровне глаз  или выше уровня глаз, учащимся будет сложнее  увидеть объем предметов, предметы будут выглядеть  монументально и плоско. </w:t>
      </w:r>
      <w:r w:rsidR="00615224">
        <w:rPr>
          <w:rFonts w:ascii="Times New Roman" w:hAnsi="Times New Roman" w:cs="Times New Roman"/>
          <w:sz w:val="28"/>
          <w:szCs w:val="28"/>
        </w:rPr>
        <w:t>Для каждой постановки нужно искать наиболее выразительное освещение. От освещения многое зависит, и казалось бы один и тот же натюрморт воспринимается по разному, в зависимости от освещения. Наиболее удачным считается верхнее боковое освещение, при нем лучше всего читается объем предметов. Приближение источника света всегда усиливает контрасты светотени, делает светлее и четче рефлексы. Какое освещение использовать в постановке естественное или искус</w:t>
      </w:r>
      <w:r w:rsidR="00CE38A5">
        <w:rPr>
          <w:rFonts w:ascii="Times New Roman" w:hAnsi="Times New Roman" w:cs="Times New Roman"/>
          <w:sz w:val="28"/>
          <w:szCs w:val="28"/>
        </w:rPr>
        <w:t>с</w:t>
      </w:r>
      <w:r w:rsidR="00615224">
        <w:rPr>
          <w:rFonts w:ascii="Times New Roman" w:hAnsi="Times New Roman" w:cs="Times New Roman"/>
          <w:sz w:val="28"/>
          <w:szCs w:val="28"/>
        </w:rPr>
        <w:t>твенное, решает сам педагог. Естественное освящение (свет из окна) более мягкое, а искус</w:t>
      </w:r>
      <w:r w:rsidR="00CE38A5">
        <w:rPr>
          <w:rFonts w:ascii="Times New Roman" w:hAnsi="Times New Roman" w:cs="Times New Roman"/>
          <w:sz w:val="28"/>
          <w:szCs w:val="28"/>
        </w:rPr>
        <w:t>с</w:t>
      </w:r>
      <w:r w:rsidR="00615224">
        <w:rPr>
          <w:rFonts w:ascii="Times New Roman" w:hAnsi="Times New Roman" w:cs="Times New Roman"/>
          <w:sz w:val="28"/>
          <w:szCs w:val="28"/>
        </w:rPr>
        <w:t xml:space="preserve">твенное </w:t>
      </w:r>
      <w:r>
        <w:rPr>
          <w:rFonts w:ascii="Times New Roman" w:hAnsi="Times New Roman" w:cs="Times New Roman"/>
          <w:sz w:val="28"/>
          <w:szCs w:val="28"/>
        </w:rPr>
        <w:t xml:space="preserve"> </w:t>
      </w:r>
      <w:r w:rsidR="00CE38A5">
        <w:rPr>
          <w:rFonts w:ascii="Times New Roman" w:hAnsi="Times New Roman" w:cs="Times New Roman"/>
          <w:sz w:val="28"/>
          <w:szCs w:val="28"/>
        </w:rPr>
        <w:t xml:space="preserve">( лампа) более контрастное и резкое. Следует  также помнить о тенях, падающих от предметов. на плоскость и друг друга, они влияют на гармонию натюрморта и тональное решение. Слишком резкие и темные тени могут испортить целостность постановки и нарушить композиционное равновесие. </w:t>
      </w:r>
      <w:r w:rsidR="00F90BFC">
        <w:rPr>
          <w:rFonts w:ascii="Times New Roman" w:hAnsi="Times New Roman" w:cs="Times New Roman"/>
          <w:sz w:val="28"/>
          <w:szCs w:val="28"/>
        </w:rPr>
        <w:t xml:space="preserve">Постановка должна быть продуманна так, чтобы из нее нельзя было ни заменить, не убрать ни одного, даже самого маленького предмета. Если вы достигните подобного этапа, значит постановка сформировалась </w:t>
      </w:r>
      <w:r w:rsidR="00703CF2">
        <w:rPr>
          <w:rFonts w:ascii="Times New Roman" w:hAnsi="Times New Roman" w:cs="Times New Roman"/>
          <w:sz w:val="28"/>
          <w:szCs w:val="28"/>
        </w:rPr>
        <w:t>единой гармоничной композицией.</w:t>
      </w:r>
    </w:p>
    <w:p w:rsidR="0026406B" w:rsidRDefault="0026406B">
      <w:pPr>
        <w:rPr>
          <w:rFonts w:ascii="Times New Roman" w:hAnsi="Times New Roman" w:cs="Times New Roman"/>
          <w:sz w:val="28"/>
          <w:szCs w:val="28"/>
        </w:rPr>
      </w:pPr>
    </w:p>
    <w:p w:rsidR="00715E97" w:rsidRPr="00C57D91" w:rsidRDefault="00715E97">
      <w:pPr>
        <w:rPr>
          <w:rFonts w:ascii="Times New Roman" w:hAnsi="Times New Roman" w:cs="Times New Roman"/>
          <w:sz w:val="28"/>
          <w:szCs w:val="28"/>
        </w:rPr>
      </w:pPr>
    </w:p>
    <w:sectPr w:rsidR="00715E97" w:rsidRPr="00C57D91" w:rsidSect="00417A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C57D91"/>
    <w:rsid w:val="00156D96"/>
    <w:rsid w:val="0026406B"/>
    <w:rsid w:val="002768D4"/>
    <w:rsid w:val="002C73D1"/>
    <w:rsid w:val="00417A2F"/>
    <w:rsid w:val="005A18B5"/>
    <w:rsid w:val="00615224"/>
    <w:rsid w:val="00623C62"/>
    <w:rsid w:val="006775C0"/>
    <w:rsid w:val="00703CF2"/>
    <w:rsid w:val="00715E97"/>
    <w:rsid w:val="007912B6"/>
    <w:rsid w:val="00A24E8E"/>
    <w:rsid w:val="00C57D91"/>
    <w:rsid w:val="00CE38A5"/>
    <w:rsid w:val="00E56742"/>
    <w:rsid w:val="00F35606"/>
    <w:rsid w:val="00F7351E"/>
    <w:rsid w:val="00F90B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A2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3</Pages>
  <Words>1046</Words>
  <Characters>5964</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2022-01-14T07:32:00Z</dcterms:created>
  <dcterms:modified xsi:type="dcterms:W3CDTF">2022-01-14T10:30:00Z</dcterms:modified>
</cp:coreProperties>
</file>