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91" w:rsidRDefault="007F4B91" w:rsidP="00E115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115C7" w:rsidRPr="00E115C7" w:rsidRDefault="00E115C7" w:rsidP="00E115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5C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«Ромодановский детский сад комбинированного вида»</w:t>
      </w: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AE61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7F4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Pr="001E0149" w:rsidRDefault="007F4B91" w:rsidP="007F4B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149">
        <w:rPr>
          <w:rFonts w:ascii="Times New Roman" w:hAnsi="Times New Roman" w:cs="Times New Roman"/>
          <w:b/>
          <w:sz w:val="32"/>
          <w:szCs w:val="32"/>
        </w:rPr>
        <w:t>Мастер-класс</w:t>
      </w:r>
    </w:p>
    <w:p w:rsidR="007F4B91" w:rsidRDefault="007F4B91" w:rsidP="001E01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7F4B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B1095">
        <w:rPr>
          <w:rFonts w:ascii="Times New Roman" w:hAnsi="Times New Roman" w:cs="Times New Roman"/>
          <w:b/>
          <w:sz w:val="36"/>
          <w:szCs w:val="36"/>
        </w:rPr>
        <w:t>«Нетрадиционные технологии работы с дошкольниками, не противоречащие ФГОС»</w:t>
      </w: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E6180" w:rsidRDefault="00AE6180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E6180" w:rsidRDefault="00AE6180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E6180" w:rsidRDefault="00AE6180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E6180" w:rsidRDefault="00AE6180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E115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115C7" w:rsidRPr="00E115C7" w:rsidRDefault="00E115C7" w:rsidP="00E115C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115C7">
        <w:rPr>
          <w:rFonts w:ascii="Times New Roman" w:hAnsi="Times New Roman" w:cs="Times New Roman"/>
        </w:rPr>
        <w:t>Провела: Баулина С. Н.</w:t>
      </w:r>
    </w:p>
    <w:p w:rsidR="00E115C7" w:rsidRPr="00E115C7" w:rsidRDefault="00E115C7" w:rsidP="00E115C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115C7">
        <w:rPr>
          <w:rFonts w:ascii="Times New Roman" w:hAnsi="Times New Roman" w:cs="Times New Roman"/>
        </w:rPr>
        <w:t xml:space="preserve">                                                                             воспитатель высшей </w:t>
      </w:r>
      <w:r>
        <w:rPr>
          <w:rFonts w:ascii="Times New Roman" w:hAnsi="Times New Roman" w:cs="Times New Roman"/>
        </w:rPr>
        <w:t xml:space="preserve">квалификационной </w:t>
      </w:r>
      <w:r w:rsidRPr="00E115C7">
        <w:rPr>
          <w:rFonts w:ascii="Times New Roman" w:hAnsi="Times New Roman" w:cs="Times New Roman"/>
        </w:rPr>
        <w:t>категории</w:t>
      </w:r>
    </w:p>
    <w:p w:rsidR="007F4B91" w:rsidRDefault="007F4B91" w:rsidP="00E115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4B91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B0FBC" w:rsidRDefault="00BB1095" w:rsidP="001E014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Тема: </w:t>
      </w:r>
      <w:r w:rsidR="00DB0FBC" w:rsidRPr="00BB109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BB1095">
        <w:rPr>
          <w:rFonts w:ascii="Times New Roman" w:hAnsi="Times New Roman" w:cs="Times New Roman"/>
          <w:b/>
          <w:sz w:val="36"/>
          <w:szCs w:val="36"/>
        </w:rPr>
        <w:t>«Нетрадиционные технологии работы с дошкольниками, не противоречащие ФГОС»</w:t>
      </w:r>
    </w:p>
    <w:p w:rsidR="001E0149" w:rsidRPr="00CD1062" w:rsidRDefault="001E0149" w:rsidP="000675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D10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A284F">
        <w:rPr>
          <w:rFonts w:ascii="Times New Roman" w:hAnsi="Times New Roman" w:cs="Times New Roman"/>
          <w:sz w:val="28"/>
          <w:szCs w:val="28"/>
        </w:rPr>
        <w:t>Баулина С.Н.</w:t>
      </w:r>
    </w:p>
    <w:p w:rsidR="001E0149" w:rsidRPr="00CD1062" w:rsidRDefault="001E0149" w:rsidP="00067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062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="00E1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5C7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.09.2019</w:t>
      </w:r>
      <w:r w:rsidRPr="00CD1062">
        <w:rPr>
          <w:rFonts w:ascii="Times New Roman" w:hAnsi="Times New Roman" w:cs="Times New Roman"/>
          <w:sz w:val="28"/>
          <w:szCs w:val="28"/>
        </w:rPr>
        <w:t>г.</w:t>
      </w:r>
    </w:p>
    <w:p w:rsidR="001E0149" w:rsidRPr="00CD1062" w:rsidRDefault="001E0149" w:rsidP="000675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1062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1E014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>3.00</w:t>
      </w:r>
      <w:r w:rsidRPr="00CD1062">
        <w:rPr>
          <w:rFonts w:ascii="Times New Roman" w:hAnsi="Times New Roman" w:cs="Times New Roman"/>
          <w:sz w:val="28"/>
          <w:szCs w:val="28"/>
        </w:rPr>
        <w:t xml:space="preserve">. </w:t>
      </w:r>
      <w:r w:rsidRPr="00CD1062">
        <w:rPr>
          <w:rFonts w:ascii="Times New Roman" w:hAnsi="Times New Roman" w:cs="Times New Roman"/>
          <w:sz w:val="28"/>
          <w:szCs w:val="28"/>
        </w:rPr>
        <w:br/>
      </w:r>
      <w:r w:rsidRPr="00CD1062">
        <w:rPr>
          <w:rFonts w:ascii="Times New Roman" w:hAnsi="Times New Roman" w:cs="Times New Roman"/>
          <w:b/>
          <w:sz w:val="28"/>
          <w:szCs w:val="28"/>
        </w:rPr>
        <w:t xml:space="preserve">Место проведения: 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D1062">
        <w:rPr>
          <w:rFonts w:ascii="Times New Roman" w:hAnsi="Times New Roman" w:cs="Times New Roman"/>
          <w:sz w:val="28"/>
          <w:szCs w:val="28"/>
        </w:rPr>
        <w:t>ДОУ «</w:t>
      </w:r>
      <w:r>
        <w:rPr>
          <w:rFonts w:ascii="Times New Roman" w:hAnsi="Times New Roman" w:cs="Times New Roman"/>
          <w:sz w:val="28"/>
          <w:szCs w:val="28"/>
        </w:rPr>
        <w:t>Ромодановский д</w:t>
      </w:r>
      <w:r w:rsidR="00E115C7">
        <w:rPr>
          <w:rFonts w:ascii="Times New Roman" w:hAnsi="Times New Roman" w:cs="Times New Roman"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sz w:val="28"/>
          <w:szCs w:val="28"/>
        </w:rPr>
        <w:t>комбинированного вида</w:t>
      </w:r>
      <w:r w:rsidRPr="00CD1062">
        <w:rPr>
          <w:rFonts w:ascii="Times New Roman" w:hAnsi="Times New Roman" w:cs="Times New Roman"/>
          <w:sz w:val="28"/>
          <w:szCs w:val="28"/>
        </w:rPr>
        <w:t>»</w:t>
      </w:r>
    </w:p>
    <w:p w:rsidR="00BB1095" w:rsidRPr="000675DE" w:rsidRDefault="001E0149" w:rsidP="000675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1062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мастер-класса: 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CD1062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7E27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8A7E27">
        <w:rPr>
          <w:rFonts w:ascii="Times New Roman" w:eastAsia="Times New Roman" w:hAnsi="Times New Roman" w:cs="Times New Roman"/>
          <w:sz w:val="28"/>
          <w:szCs w:val="28"/>
        </w:rPr>
        <w:t>:</w:t>
      </w:r>
      <w:r w:rsidR="007F4B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BFF" w:rsidRPr="001E0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профессионального уровня педагогов, формирования опыта по использованию современных образовательных технологий в процессе образовательной деятельности по художественно-эстетическому развитию дошкольников в условиях внедрения ФГОС </w:t>
      </w:r>
      <w:proofErr w:type="gramStart"/>
      <w:r w:rsidR="00DC3BFF" w:rsidRPr="001E0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DC3BFF" w:rsidRPr="001E0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C3BFF" w:rsidRPr="001E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641" w:rsidRPr="001E014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асширять знания педагогов о нетр</w:t>
      </w:r>
      <w:r w:rsidR="007F4B91" w:rsidRPr="001E0149">
        <w:rPr>
          <w:rFonts w:ascii="Times New Roman" w:eastAsia="Times New Roman" w:hAnsi="Times New Roman" w:cs="Times New Roman"/>
          <w:sz w:val="28"/>
          <w:szCs w:val="28"/>
        </w:rPr>
        <w:t>адиционных способах рисования</w:t>
      </w:r>
      <w:proofErr w:type="gramStart"/>
      <w:r w:rsidR="007F4B91" w:rsidRPr="001E014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E0149">
        <w:rPr>
          <w:rFonts w:ascii="Times New Roman" w:eastAsia="Times New Roman" w:hAnsi="Times New Roman" w:cs="Times New Roman"/>
          <w:sz w:val="28"/>
          <w:szCs w:val="28"/>
        </w:rPr>
        <w:t>как средство развития творческих способностей у детей дошкольного возраста.</w:t>
      </w:r>
    </w:p>
    <w:p w:rsidR="00DC3BFF" w:rsidRPr="001E0149" w:rsidRDefault="00DC3BFF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: познакомить со специальными знаниями и практическими умениями в области изобразительной деятельности по нетрадиционным способам рисования.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-научить сочетать в практической деятельности несколько 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нетрадиционных способов рисования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-повысить уровень мастерства педагогов.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Методы и приемы: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Репродуктивный</w:t>
      </w:r>
      <w:proofErr w:type="gramStart"/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практический.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:</w:t>
      </w:r>
      <w:r w:rsidR="005C73F9" w:rsidRPr="001E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Столы и стулья для педагогов</w:t>
      </w:r>
      <w:proofErr w:type="gramStart"/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влажные салфетки, коробочки для использованных салфеток; материал для практической деятельности : листы бумаги разных цветов , баночки , кисти, гуашь , салфетки бумажные , подносы , стаканы с водой , ватные палочки</w:t>
      </w:r>
      <w:r w:rsidR="00215DC0" w:rsidRPr="001E0149">
        <w:rPr>
          <w:rFonts w:ascii="Times New Roman" w:eastAsia="Times New Roman" w:hAnsi="Times New Roman" w:cs="Times New Roman"/>
          <w:sz w:val="28"/>
          <w:szCs w:val="28"/>
        </w:rPr>
        <w:t>, листья и цветы полыни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5DC0" w:rsidRPr="001E0149">
        <w:rPr>
          <w:rFonts w:ascii="Times New Roman" w:eastAsia="Times New Roman" w:hAnsi="Times New Roman" w:cs="Times New Roman"/>
          <w:sz w:val="28"/>
          <w:szCs w:val="28"/>
        </w:rPr>
        <w:t xml:space="preserve"> флоксов и бессмертника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0FBC" w:rsidRPr="001E0149" w:rsidRDefault="00DB0FBC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73F9" w:rsidRPr="001E0149">
        <w:rPr>
          <w:rFonts w:ascii="Times New Roman" w:eastAsia="Times New Roman" w:hAnsi="Times New Roman" w:cs="Times New Roman"/>
          <w:sz w:val="28"/>
          <w:szCs w:val="28"/>
        </w:rPr>
        <w:t xml:space="preserve"> подбор 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специаль</w:t>
      </w:r>
      <w:r w:rsidR="005C73F9" w:rsidRPr="001E0149">
        <w:rPr>
          <w:rFonts w:ascii="Times New Roman" w:eastAsia="Times New Roman" w:hAnsi="Times New Roman" w:cs="Times New Roman"/>
          <w:sz w:val="28"/>
          <w:szCs w:val="28"/>
        </w:rPr>
        <w:t xml:space="preserve">ной литературы по данной теме; 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>подготовка оборудования</w:t>
      </w:r>
      <w:proofErr w:type="gramStart"/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5C73F9" w:rsidRPr="001E0149" w:rsidRDefault="005C73F9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0FBC" w:rsidRPr="001E0149" w:rsidRDefault="007F4B91" w:rsidP="00DB0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  <w:r w:rsidR="00DB0FBC" w:rsidRPr="001E014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73F9" w:rsidRPr="001E0149" w:rsidRDefault="001E0149" w:rsidP="00DC3BFF">
      <w:pPr>
        <w:pStyle w:val="a3"/>
        <w:shd w:val="clear" w:color="auto" w:fill="FFFFFF"/>
        <w:spacing w:before="0" w:beforeAutospacing="0" w:after="285" w:afterAutospacing="0"/>
        <w:rPr>
          <w:sz w:val="28"/>
          <w:szCs w:val="28"/>
        </w:rPr>
      </w:pPr>
      <w:r>
        <w:rPr>
          <w:sz w:val="28"/>
          <w:szCs w:val="28"/>
        </w:rPr>
        <w:t>Добрый день</w:t>
      </w:r>
      <w:r w:rsidR="007F4B91" w:rsidRPr="001E01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B0FBC" w:rsidRPr="001E0149">
        <w:rPr>
          <w:sz w:val="28"/>
          <w:szCs w:val="28"/>
        </w:rPr>
        <w:t xml:space="preserve">уважаемые коллеги! Тема мастер-класса </w:t>
      </w:r>
      <w:r w:rsidR="00BB1095" w:rsidRPr="001E0149">
        <w:rPr>
          <w:b/>
          <w:sz w:val="28"/>
          <w:szCs w:val="28"/>
        </w:rPr>
        <w:t>«Нетрадиционные технологии работы с дошкольниками, не противоречащие ФГОС»</w:t>
      </w:r>
    </w:p>
    <w:p w:rsidR="00D54641" w:rsidRPr="001E0149" w:rsidRDefault="00DC3BFF" w:rsidP="007F4B9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E0149">
        <w:rPr>
          <w:sz w:val="28"/>
          <w:szCs w:val="28"/>
        </w:rPr>
        <w:t xml:space="preserve"> </w:t>
      </w:r>
      <w:r w:rsidR="005C73F9" w:rsidRPr="001E0149">
        <w:rPr>
          <w:sz w:val="28"/>
          <w:szCs w:val="28"/>
        </w:rPr>
        <w:t>В настоящее время педагоги ДОУ интенсивно внедряют в работу инновационные технологии. В ФГОС дошкольного</w:t>
      </w:r>
      <w:r w:rsidR="001E0149">
        <w:rPr>
          <w:sz w:val="28"/>
          <w:szCs w:val="28"/>
        </w:rPr>
        <w:t xml:space="preserve"> образования одним из </w:t>
      </w:r>
      <w:proofErr w:type="spellStart"/>
      <w:r w:rsidR="001E0149">
        <w:rPr>
          <w:sz w:val="28"/>
          <w:szCs w:val="28"/>
        </w:rPr>
        <w:t>психолого</w:t>
      </w:r>
      <w:proofErr w:type="spellEnd"/>
      <w:r w:rsidR="001E0149">
        <w:rPr>
          <w:sz w:val="28"/>
          <w:szCs w:val="28"/>
        </w:rPr>
        <w:t>–</w:t>
      </w:r>
      <w:r w:rsidR="005C73F9" w:rsidRPr="001E0149">
        <w:rPr>
          <w:sz w:val="28"/>
          <w:szCs w:val="28"/>
        </w:rPr>
        <w:t xml:space="preserve">педагогических условий для успешной реализации программы является использование в образовательном процессе форм и методов работы с детьми, соответствующих их </w:t>
      </w:r>
      <w:proofErr w:type="spellStart"/>
      <w:r w:rsidR="005C73F9" w:rsidRPr="001E0149">
        <w:rPr>
          <w:sz w:val="28"/>
          <w:szCs w:val="28"/>
        </w:rPr>
        <w:t>психолого</w:t>
      </w:r>
      <w:proofErr w:type="spellEnd"/>
      <w:r w:rsidR="005C73F9" w:rsidRPr="001E0149">
        <w:rPr>
          <w:sz w:val="28"/>
          <w:szCs w:val="28"/>
        </w:rPr>
        <w:t>–возрастным и индивидуальным особенностям.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</w:t>
      </w:r>
    </w:p>
    <w:p w:rsidR="005C73F9" w:rsidRPr="001E0149" w:rsidRDefault="00DC3BFF" w:rsidP="007F4B9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E01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Нетрадиционные </w:t>
      </w:r>
      <w:r w:rsidRPr="001E0149">
        <w:rPr>
          <w:rFonts w:ascii="Times New Roman" w:hAnsi="Times New Roman" w:cs="Times New Roman"/>
          <w:sz w:val="28"/>
          <w:szCs w:val="28"/>
        </w:rPr>
        <w:t>технологии работы с дошкольниками</w:t>
      </w:r>
      <w:r w:rsidRPr="001E0149">
        <w:rPr>
          <w:rFonts w:ascii="Times New Roman" w:hAnsi="Times New Roman" w:cs="Times New Roman"/>
          <w:color w:val="000000"/>
          <w:sz w:val="28"/>
          <w:szCs w:val="28"/>
        </w:rPr>
        <w:t xml:space="preserve"> - это занятия, которые отличаются от традиционных по организации деятельности, по структуре содержания, по использованию в подготовке средств обучения. Цель их предельно проста: оживить скучное, увлечь творчес</w:t>
      </w:r>
      <w:r w:rsidR="002178B7" w:rsidRPr="001E0149">
        <w:rPr>
          <w:rFonts w:ascii="Times New Roman" w:hAnsi="Times New Roman" w:cs="Times New Roman"/>
          <w:color w:val="000000"/>
          <w:sz w:val="28"/>
          <w:szCs w:val="28"/>
        </w:rPr>
        <w:t xml:space="preserve">твом, заинтересовать обыденным, </w:t>
      </w:r>
      <w:r w:rsidRPr="001E0149">
        <w:rPr>
          <w:rFonts w:ascii="Times New Roman" w:hAnsi="Times New Roman" w:cs="Times New Roman"/>
          <w:color w:val="000000"/>
          <w:sz w:val="28"/>
          <w:szCs w:val="28"/>
        </w:rPr>
        <w:t>когда активны все воспитанники, когда каждый имеет возможность проявить себя в атмосфере успешности, чтобы работоспособность повышалась, результативность занятия и всего процесса обучения возрастала.</w:t>
      </w:r>
      <w:r w:rsidR="008A7E27" w:rsidRPr="001E014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7F4B91" w:rsidRPr="001E0149" w:rsidRDefault="002178B7" w:rsidP="007F4B9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Одним из таких инновационных технологий являются </w:t>
      </w:r>
      <w:r w:rsidR="008A7E27"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</w:t>
      </w:r>
      <w:r w:rsidR="008A7E27"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етрадиционные техники рисования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которые </w:t>
      </w:r>
      <w:r w:rsidR="008A7E27"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развивают чувство инициативы, делают ребенка более самостоятельным и побуждают его стремиться к совершенно нестандартному и творческому отображению своих ощущений. Маленький художник сам мыслит и воплощает свой замысел, превращаясь в творческую личность</w:t>
      </w: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. Не надо вырисовывать сложные элементы, не надо виртуозно владеть кисточкой. Нетрадиционные техники потому </w:t>
      </w:r>
      <w:r w:rsidR="007F4B91" w:rsidRPr="001E0149">
        <w:rPr>
          <w:rFonts w:ascii="Times New Roman" w:hAnsi="Times New Roman" w:cs="Times New Roman"/>
          <w:color w:val="333333"/>
          <w:sz w:val="28"/>
          <w:szCs w:val="28"/>
        </w:rPr>
        <w:t>и созданы</w:t>
      </w: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, потому что они </w:t>
      </w:r>
      <w:r w:rsidR="007F4B91"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упрощают </w:t>
      </w: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 труд ребенка, </w:t>
      </w:r>
      <w:r w:rsidR="007F4B91"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облегчают </w:t>
      </w: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 задачу педагога в методическом плане </w:t>
      </w:r>
      <w:r w:rsidRPr="001E0149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и дают ребенку потрясающий</w:t>
      </w:r>
      <w:r w:rsidRPr="001E0149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E0149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творческий опыт</w:t>
      </w: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 с превосходным итоговым результатом. </w:t>
      </w:r>
    </w:p>
    <w:p w:rsidR="008A7E27" w:rsidRPr="001E0149" w:rsidRDefault="007F4B91" w:rsidP="007F4B9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E0149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2178B7" w:rsidRPr="001E0149">
        <w:rPr>
          <w:rFonts w:ascii="Times New Roman" w:hAnsi="Times New Roman" w:cs="Times New Roman"/>
          <w:color w:val="333333"/>
          <w:sz w:val="28"/>
          <w:szCs w:val="28"/>
        </w:rPr>
        <w:t>Вы увидите, какие красивые картины и рисунки можно делать в простых приемах нетрадиционного рисования. Ребенок полюбит ваши занятия  — он сам потянется к искусству, когда почувствует, что может творить красоту своими руками.</w:t>
      </w:r>
    </w:p>
    <w:p w:rsidR="008A7E27" w:rsidRPr="001E0149" w:rsidRDefault="008A7E27" w:rsidP="007F4B9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Но все же,  перед тем как приступить к </w:t>
      </w:r>
      <w:r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рисованию с детьми раннего возраста нетрадиционными способами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, необходимо дать </w:t>
      </w:r>
      <w:r w:rsidRPr="001E01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«азы»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 обращения с карандашами, мелками и кисточками. Только после того, как маленький художник усвоит основные классические техники </w:t>
      </w:r>
      <w:r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рисования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, необходимо приступать к </w:t>
      </w:r>
      <w:proofErr w:type="gramStart"/>
      <w:r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нетрадиционным</w:t>
      </w:r>
      <w:proofErr w:type="gramEnd"/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5C73F9"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что,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формирование у ребенка технических приемов и навыков работы с изобразительными инструментами и материалами, это важная часть всей системы работы по художественно-эстетическому развитию детей дошкольного </w:t>
      </w:r>
      <w:r w:rsidRPr="001E014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возраста</w:t>
      </w:r>
      <w:r w:rsidRPr="001E014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B0FBC" w:rsidRPr="001E0149" w:rsidRDefault="00DB0FBC" w:rsidP="007F4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2AA9" w:rsidRPr="001E0149" w:rsidRDefault="00202AA9" w:rsidP="00202AA9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Использование  нетрадиционных техник: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•        Способствует снятию детских страхов.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•        Развивает уверенность в своих силах.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•        Развивает пространственное мышление.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•        Учит детей свободно выражать свой замысел.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•        Побуждает детей к творческим поискам и решениям.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•        Учит детей работать с разнообразным материалом.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 xml:space="preserve">•        Развивает чувство </w:t>
      </w:r>
      <w:proofErr w:type="spellStart"/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цветовосприятия</w:t>
      </w:r>
      <w:proofErr w:type="spellEnd"/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, чувство фактурности и объёмности.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•        Развивает мелкую моторику рук.</w:t>
      </w:r>
    </w:p>
    <w:p w:rsidR="00202AA9" w:rsidRPr="001E0149" w:rsidRDefault="00202AA9" w:rsidP="00215DC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•        Развивает творческие способности, воображение и  полёт фантазии.</w:t>
      </w:r>
    </w:p>
    <w:p w:rsidR="00DB0FBC" w:rsidRPr="001E0149" w:rsidRDefault="00202AA9" w:rsidP="00215DC0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i/>
          <w:sz w:val="28"/>
          <w:szCs w:val="28"/>
        </w:rPr>
        <w:t>•        Во время работы дети получают эстетическое удовольствие.</w:t>
      </w:r>
      <w:r w:rsidR="00DB0FBC" w:rsidRPr="001E01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0FBC" w:rsidRPr="001E0149" w:rsidRDefault="00DB0FBC" w:rsidP="00215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2AA9" w:rsidRDefault="00DB0FBC" w:rsidP="007F4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lastRenderedPageBreak/>
        <w:t>Я вам предлагаю по</w:t>
      </w:r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смотреть небольшую презентацию, где </w:t>
      </w:r>
      <w:r w:rsidR="008A7E27" w:rsidRPr="001E0149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дети в своих работах  используют некоторые техники нетрадиционного рисования </w:t>
      </w:r>
    </w:p>
    <w:p w:rsidR="00793FB5" w:rsidRPr="001E0149" w:rsidRDefault="00793FB5" w:rsidP="007F4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2AA9" w:rsidRDefault="00202AA9" w:rsidP="00202AA9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Техника ОТПЕЧАТОК ИЛИ ШТАМП</w:t>
      </w:r>
    </w:p>
    <w:p w:rsidR="00793FB5" w:rsidRPr="00793FB5" w:rsidRDefault="00793FB5" w:rsidP="00793FB5">
      <w:pPr>
        <w:rPr>
          <w:lang w:eastAsia="en-US"/>
        </w:rPr>
      </w:pP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Все дети любят эту технику рисования. Потому что она дает быстрый и красивый результат у каждого ребенка. Даже у самого неумелого художника получаются красивые картины. Дети воспринимают весь процесс как волшебство, увлекательную игру с магическим эффектом возникновения картины</w:t>
      </w:r>
      <w:r w:rsidR="00653187" w:rsidRPr="001E0149">
        <w:rPr>
          <w:sz w:val="28"/>
          <w:szCs w:val="28"/>
        </w:rPr>
        <w:t xml:space="preserve">. </w:t>
      </w:r>
      <w:r w:rsidRPr="001E0149">
        <w:rPr>
          <w:sz w:val="28"/>
          <w:szCs w:val="28"/>
        </w:rPr>
        <w:t xml:space="preserve">В детском саду удобнее всего организовывать именно технику отпечатка. 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rStyle w:val="a4"/>
          <w:sz w:val="28"/>
          <w:szCs w:val="28"/>
          <w:bdr w:val="none" w:sz="0" w:space="0" w:color="auto" w:frame="1"/>
        </w:rPr>
        <w:t>ВАРИАНТ 1 – комочек мятой бумаги.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Мятая бумага дает красивую рваную структуру отпечатка. Это подходит для рисования кроны деревьев весенних  (желто-зеленых или </w:t>
      </w:r>
      <w:proofErr w:type="spellStart"/>
      <w:proofErr w:type="gramStart"/>
      <w:r w:rsidRPr="001E0149">
        <w:rPr>
          <w:sz w:val="28"/>
          <w:szCs w:val="28"/>
        </w:rPr>
        <w:t>розовый</w:t>
      </w:r>
      <w:proofErr w:type="spellEnd"/>
      <w:proofErr w:type="gramEnd"/>
      <w:r w:rsidRPr="001E0149">
        <w:rPr>
          <w:sz w:val="28"/>
          <w:szCs w:val="28"/>
        </w:rPr>
        <w:t>) и осенних (оранжево-багряных). Краска берется их баночек или акварельки, капается на мисочку (крышку от банки). В это каплю макаем салфетк</w:t>
      </w:r>
      <w:proofErr w:type="gramStart"/>
      <w:r w:rsidRPr="001E0149">
        <w:rPr>
          <w:sz w:val="28"/>
          <w:szCs w:val="28"/>
        </w:rPr>
        <w:t>у</w:t>
      </w:r>
      <w:r w:rsidR="00653187" w:rsidRPr="001E0149">
        <w:rPr>
          <w:sz w:val="28"/>
          <w:szCs w:val="28"/>
        </w:rPr>
        <w:t>(</w:t>
      </w:r>
      <w:proofErr w:type="gramEnd"/>
      <w:r w:rsidR="00653187" w:rsidRPr="001E0149">
        <w:rPr>
          <w:sz w:val="28"/>
          <w:szCs w:val="28"/>
        </w:rPr>
        <w:t>или газету)</w:t>
      </w:r>
      <w:r w:rsidRPr="001E0149">
        <w:rPr>
          <w:sz w:val="28"/>
          <w:szCs w:val="28"/>
        </w:rPr>
        <w:t>, пробуем отпечаток на черновом листе и если нравится переносим на бумагу.</w:t>
      </w:r>
      <w:r w:rsidR="00653187" w:rsidRPr="001E0149">
        <w:rPr>
          <w:sz w:val="28"/>
          <w:szCs w:val="28"/>
        </w:rPr>
        <w:t xml:space="preserve"> 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 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rStyle w:val="a4"/>
          <w:sz w:val="28"/>
          <w:szCs w:val="28"/>
          <w:bdr w:val="none" w:sz="0" w:space="0" w:color="auto" w:frame="1"/>
        </w:rPr>
        <w:t xml:space="preserve">ВАРИАНТ 2 – </w:t>
      </w:r>
      <w:proofErr w:type="spellStart"/>
      <w:r w:rsidRPr="001E0149">
        <w:rPr>
          <w:rStyle w:val="a4"/>
          <w:sz w:val="28"/>
          <w:szCs w:val="28"/>
          <w:bdr w:val="none" w:sz="0" w:space="0" w:color="auto" w:frame="1"/>
        </w:rPr>
        <w:t>гофрокартон</w:t>
      </w:r>
      <w:proofErr w:type="spellEnd"/>
      <w:r w:rsidRPr="001E0149">
        <w:rPr>
          <w:rStyle w:val="a4"/>
          <w:sz w:val="28"/>
          <w:szCs w:val="28"/>
          <w:bdr w:val="none" w:sz="0" w:space="0" w:color="auto" w:frame="1"/>
        </w:rPr>
        <w:t>.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Упаковочный серый картон отлично подходит для рисования розы в технике отпечатка.  Нарезаем картонную коробку на полоски поперек линии гофрирования</w:t>
      </w:r>
      <w:proofErr w:type="gramStart"/>
      <w:r w:rsidRPr="001E0149">
        <w:rPr>
          <w:sz w:val="28"/>
          <w:szCs w:val="28"/>
        </w:rPr>
        <w:t xml:space="preserve"> .</w:t>
      </w:r>
      <w:proofErr w:type="gramEnd"/>
      <w:r w:rsidRPr="001E0149">
        <w:rPr>
          <w:sz w:val="28"/>
          <w:szCs w:val="28"/>
        </w:rPr>
        <w:t xml:space="preserve"> Скручиваем полоски трубочкой, закрепляем резинкой или ниточкой. Штамп для зеленого листика делаем из рулончика от туалетной бумаги.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rStyle w:val="a4"/>
          <w:sz w:val="28"/>
          <w:szCs w:val="28"/>
          <w:bdr w:val="none" w:sz="0" w:space="0" w:color="auto" w:frame="1"/>
        </w:rPr>
        <w:t>ВАРИАНТ 3 – пушистые помпоны.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В поделочных магазинах (или на сайтах для поделок) можно купить мешок с такими мягкими помпончиками. Если к каждому прицепить прищепку, то получим удобную держалку для работы. В технике </w:t>
      </w:r>
      <w:proofErr w:type="spellStart"/>
      <w:r w:rsidRPr="001E0149">
        <w:rPr>
          <w:sz w:val="28"/>
          <w:szCs w:val="28"/>
        </w:rPr>
        <w:t>помпоно-графия</w:t>
      </w:r>
      <w:proofErr w:type="spellEnd"/>
      <w:r w:rsidRPr="001E0149">
        <w:rPr>
          <w:sz w:val="28"/>
          <w:szCs w:val="28"/>
        </w:rPr>
        <w:t xml:space="preserve"> можно создавать</w:t>
      </w:r>
      <w:r w:rsidR="00F26E65" w:rsidRPr="001E0149">
        <w:rPr>
          <w:sz w:val="28"/>
          <w:szCs w:val="28"/>
        </w:rPr>
        <w:t xml:space="preserve"> различный декор.</w:t>
      </w:r>
      <w:r w:rsidRPr="001E0149">
        <w:rPr>
          <w:sz w:val="28"/>
          <w:szCs w:val="28"/>
        </w:rPr>
        <w:t xml:space="preserve"> 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202AA9" w:rsidRPr="001E0149" w:rsidRDefault="00653187" w:rsidP="00202AA9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РИСОВАНИЕ</w:t>
      </w:r>
      <w:r w:rsidR="00202AA9"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 xml:space="preserve"> С МОКРЫМ ЭФФЕКТОМ.</w:t>
      </w:r>
    </w:p>
    <w:p w:rsidR="00202AA9" w:rsidRPr="001E0149" w:rsidRDefault="00202AA9" w:rsidP="00202AA9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(выдувание трубочкой).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 </w:t>
      </w:r>
    </w:p>
    <w:p w:rsidR="00202AA9" w:rsidRPr="001E0149" w:rsidRDefault="00202AA9" w:rsidP="00202AA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Вот еще одна нетрадиционная акварельная техника рисования. Здесь на лист бумаги кладем разведенную водой акварель и дуем на нее из трубочки. </w:t>
      </w:r>
      <w:proofErr w:type="gramStart"/>
      <w:r w:rsidRPr="001E0149">
        <w:rPr>
          <w:sz w:val="28"/>
          <w:szCs w:val="28"/>
        </w:rPr>
        <w:t>Получаем</w:t>
      </w:r>
      <w:proofErr w:type="gramEnd"/>
      <w:r w:rsidRPr="001E0149">
        <w:rPr>
          <w:sz w:val="28"/>
          <w:szCs w:val="28"/>
        </w:rPr>
        <w:t xml:space="preserve"> водянистые разводи и красочные ручейки. Для такого рисования необязательно использовать акварель, тоже </w:t>
      </w:r>
      <w:proofErr w:type="gramStart"/>
      <w:r w:rsidRPr="001E0149">
        <w:rPr>
          <w:sz w:val="28"/>
          <w:szCs w:val="28"/>
        </w:rPr>
        <w:t>самое</w:t>
      </w:r>
      <w:proofErr w:type="gramEnd"/>
      <w:r w:rsidRPr="001E0149">
        <w:rPr>
          <w:sz w:val="28"/>
          <w:szCs w:val="28"/>
        </w:rPr>
        <w:t xml:space="preserve"> можно сделать гуашью, разбавленной водой.</w:t>
      </w:r>
    </w:p>
    <w:p w:rsidR="00202AA9" w:rsidRPr="001E0149" w:rsidRDefault="00653187" w:rsidP="00E30785">
      <w:pPr>
        <w:shd w:val="clear" w:color="auto" w:fill="FFFFFF"/>
        <w:spacing w:before="480" w:after="186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bCs/>
          <w:sz w:val="28"/>
          <w:szCs w:val="28"/>
        </w:rPr>
        <w:t>РИСОВАНИЕ В СТИЛЕ АКВАТИПИЯ</w:t>
      </w:r>
    </w:p>
    <w:p w:rsidR="00202AA9" w:rsidRPr="001E0149" w:rsidRDefault="00202AA9" w:rsidP="001E014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lastRenderedPageBreak/>
        <w:t>Для работы нам понадобится: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Мелованная бумага (можно использовать специальную бумагу для акварели);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Тушь;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Перо;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Акварельные краски;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Кисть;</w:t>
      </w:r>
    </w:p>
    <w:p w:rsidR="00202AA9" w:rsidRPr="001E0149" w:rsidRDefault="00202AA9" w:rsidP="001E014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Небольшое стекло или кусочек пластика;</w:t>
      </w:r>
    </w:p>
    <w:p w:rsidR="00202AA9" w:rsidRPr="001E0149" w:rsidRDefault="00202AA9" w:rsidP="001E014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На кусок  пластика  наносим акварельную краску любых цветов и сочетании, какие вам нравятся.</w:t>
      </w:r>
    </w:p>
    <w:p w:rsidR="007F4B91" w:rsidRPr="001E0149" w:rsidRDefault="00202AA9" w:rsidP="001E014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t>К стеклу с краской прикладываем мелованную бумагу, аккуратно прижимаем и разглаживаем. В результате получаем отпечаток в виде развода красок самой необычной формы.</w:t>
      </w:r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 Можно оставить так, для фона</w:t>
      </w:r>
      <w:proofErr w:type="gramStart"/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653187" w:rsidRPr="001E0149">
        <w:rPr>
          <w:rFonts w:ascii="Times New Roman" w:eastAsia="Times New Roman" w:hAnsi="Times New Roman" w:cs="Times New Roman"/>
          <w:sz w:val="28"/>
          <w:szCs w:val="28"/>
        </w:rPr>
        <w:t xml:space="preserve"> можно взять </w:t>
      </w:r>
      <w:r w:rsidRPr="001E0149">
        <w:rPr>
          <w:rFonts w:ascii="Times New Roman" w:eastAsia="Times New Roman" w:hAnsi="Times New Roman" w:cs="Times New Roman"/>
          <w:sz w:val="28"/>
          <w:szCs w:val="28"/>
        </w:rPr>
        <w:t xml:space="preserve"> перо с тушью и обводить то, что получилось. Не бойтесь импровизировать, если в начале вам кажется, что ничего хорошего не получается, возьмите другой листок – расшевелите свою фантазию и у вас все получится. В этой технике не может быть плохо или хорошо – у каждого свои рисунки, все индивидуально.</w:t>
      </w:r>
    </w:p>
    <w:p w:rsidR="00E30785" w:rsidRPr="001E0149" w:rsidRDefault="00E30785" w:rsidP="007F4B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РИСОВАНИЕ</w:t>
      </w:r>
    </w:p>
    <w:p w:rsidR="00E30785" w:rsidRPr="001E0149" w:rsidRDefault="00E30785" w:rsidP="007F4B91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ВАТНОЙ ПАЛОЧКОЙ</w:t>
      </w:r>
    </w:p>
    <w:p w:rsidR="00E30785" w:rsidRPr="001E0149" w:rsidRDefault="00E30785" w:rsidP="007F4B91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(</w:t>
      </w:r>
      <w:proofErr w:type="spellStart"/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точко-графия</w:t>
      </w:r>
      <w:proofErr w:type="spellEnd"/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)</w:t>
      </w:r>
    </w:p>
    <w:p w:rsidR="00E30785" w:rsidRPr="001E0149" w:rsidRDefault="00E30785" w:rsidP="007F4B91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 </w:t>
      </w:r>
    </w:p>
    <w:p w:rsidR="00E30785" w:rsidRPr="001E0149" w:rsidRDefault="00E30785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Можно использовать рисование ватной палочкой в технике ЗОНАЛЬНОГО ЗАПОЛНЕНИЯ. На листе бумаги рисуются карандашом очертания (силуэт) персонажа – например, клоун. </w:t>
      </w:r>
    </w:p>
    <w:p w:rsidR="00E30785" w:rsidRPr="001E0149" w:rsidRDefault="00E30785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Тут работает и мозг, и внимательность, и мелкая моторика рук, и чувство цвета. </w:t>
      </w:r>
    </w:p>
    <w:p w:rsidR="00E30785" w:rsidRPr="001E0149" w:rsidRDefault="00E30785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 xml:space="preserve">А также точками можно рисовать целые картины. </w:t>
      </w:r>
    </w:p>
    <w:p w:rsidR="00653187" w:rsidRPr="001E0149" w:rsidRDefault="00653187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793FB5" w:rsidRDefault="00653187" w:rsidP="00793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b/>
          <w:sz w:val="28"/>
          <w:szCs w:val="28"/>
        </w:rPr>
        <w:t>НИТКОГРАФИЯ</w:t>
      </w:r>
    </w:p>
    <w:p w:rsidR="00793FB5" w:rsidRDefault="00E30785" w:rsidP="00793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</w:rPr>
        <w:br/>
      </w:r>
      <w:r w:rsidRPr="001E0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Берём белый лист бумаги, формат А-3 и сгибаем пополам – такой вариант приемлем на начальном обучении, а если вы увлечётесь, то можно брать 2 листа, не скрепленных между собой. Набираем краску на нитку с помощью кисти: нить опускаем в тушь, или краску.</w:t>
      </w:r>
    </w:p>
    <w:p w:rsidR="00E30785" w:rsidRPr="001E0149" w:rsidRDefault="00E30785" w:rsidP="00793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Произвольно укладываем нитку с краской петлями и зигзагами на лист бумаги.</w:t>
      </w:r>
    </w:p>
    <w:p w:rsidR="00202AA9" w:rsidRPr="001E0149" w:rsidRDefault="00E30785" w:rsidP="00E30785">
      <w:pPr>
        <w:shd w:val="clear" w:color="auto" w:fill="FFFFFF"/>
        <w:spacing w:after="4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E0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После того, как смоченная краской нить уложена, ее накрывают вторым листом. Оба листа плотно прижимают друг к другу рукой, а нить вытягивают за конец</w:t>
      </w:r>
      <w:proofErr w:type="gramStart"/>
      <w:r w:rsidRPr="001E0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 И</w:t>
      </w:r>
      <w:proofErr w:type="gramEnd"/>
      <w:r w:rsidRPr="001E014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давайте волю фантазии!</w:t>
      </w:r>
    </w:p>
    <w:p w:rsidR="00E30785" w:rsidRDefault="00E30785" w:rsidP="00E30785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</w:pPr>
      <w:r w:rsidRPr="001E0149">
        <w:rPr>
          <w:rFonts w:ascii="Times New Roman" w:hAnsi="Times New Roman" w:cs="Times New Roman"/>
          <w:bCs w:val="0"/>
          <w:color w:val="auto"/>
          <w:sz w:val="28"/>
          <w:szCs w:val="28"/>
          <w:bdr w:val="none" w:sz="0" w:space="0" w:color="auto" w:frame="1"/>
        </w:rPr>
        <w:t>ВОСКО-ГРАФИЯ</w:t>
      </w:r>
    </w:p>
    <w:p w:rsidR="00793FB5" w:rsidRPr="00793FB5" w:rsidRDefault="00793FB5" w:rsidP="00793FB5">
      <w:pPr>
        <w:rPr>
          <w:lang w:eastAsia="en-US"/>
        </w:rPr>
      </w:pPr>
    </w:p>
    <w:p w:rsidR="00E30785" w:rsidRPr="001E0149" w:rsidRDefault="00E30785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rStyle w:val="a4"/>
          <w:b w:val="0"/>
          <w:sz w:val="28"/>
          <w:szCs w:val="28"/>
        </w:rPr>
        <w:lastRenderedPageBreak/>
        <w:t>Для этой технике подходит</w:t>
      </w:r>
      <w:r w:rsidRPr="001E0149">
        <w:rPr>
          <w:sz w:val="28"/>
          <w:szCs w:val="28"/>
        </w:rPr>
        <w:t xml:space="preserve"> белая свеча восковая (или парафиновая). Также это может быть детский восковой мелок для рисования </w:t>
      </w:r>
    </w:p>
    <w:p w:rsidR="00E30785" w:rsidRPr="001E0149" w:rsidRDefault="00E30785" w:rsidP="00E30785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1E0149">
        <w:rPr>
          <w:sz w:val="28"/>
          <w:szCs w:val="28"/>
        </w:rPr>
        <w:t>На листе белой бумаги белым мелом рисуем картинку.  Потом берем акварель (не гуашь!!!) и начинаем наносить водянистую (не густую!!!) краску поверх нарисованных мелом линий. То есть просто закрашиваем цветными водянистыми красками наш лист бумаги и невидимый белый восковой рисунок начинает проявляться. Краска не цепляется за воск и эти места на бумаге остаются белыми.</w:t>
      </w:r>
    </w:p>
    <w:p w:rsidR="00215DC0" w:rsidRPr="001E0149" w:rsidRDefault="00386ED0" w:rsidP="00386ED0">
      <w:pPr>
        <w:jc w:val="center"/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>МЫЛО+ КРАСКА</w:t>
      </w:r>
      <w:r w:rsidR="0067449C" w:rsidRPr="001E0149">
        <w:rPr>
          <w:rStyle w:val="30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Одним из сложных, но </w:t>
      </w:r>
      <w:r w:rsidR="0067449C" w:rsidRPr="001E0149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интересных способо</w:t>
      </w:r>
      <w:proofErr w:type="gramStart"/>
      <w:r w:rsidR="0067449C" w:rsidRPr="001E0149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в-</w:t>
      </w:r>
      <w:proofErr w:type="gramEnd"/>
      <w:r w:rsidR="0067449C" w:rsidRPr="001E0149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это РИСОВАТЬ МЫЛЬНЫМИ ПУЗЫРЯМИ</w:t>
      </w:r>
      <w:r w:rsidR="00215DC0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86ED0" w:rsidRPr="001E0149" w:rsidRDefault="00215DC0" w:rsidP="00215DC0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Положите в стакан ложку </w:t>
      </w:r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гуаши, налейте жидкого мыла, смешанного с водой. </w:t>
      </w:r>
    </w:p>
    <w:p w:rsidR="0067449C" w:rsidRPr="001E0149" w:rsidRDefault="00F26E65" w:rsidP="00E30785">
      <w:pPr>
        <w:shd w:val="clear" w:color="auto" w:fill="FFFFFF"/>
        <w:spacing w:after="408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>1 способ.</w:t>
      </w:r>
      <w:r w:rsidRPr="001E0149">
        <w:rPr>
          <w:rFonts w:ascii="Times New Roman" w:hAnsi="Times New Roman" w:cs="Times New Roman"/>
          <w:sz w:val="28"/>
          <w:szCs w:val="28"/>
        </w:rPr>
        <w:t xml:space="preserve"> </w:t>
      </w:r>
      <w:r w:rsidR="00386ED0" w:rsidRPr="001E0149">
        <w:rPr>
          <w:rFonts w:ascii="Times New Roman" w:hAnsi="Times New Roman" w:cs="Times New Roman"/>
          <w:sz w:val="28"/>
          <w:szCs w:val="28"/>
        </w:rPr>
        <w:t>Наливаем в стаканчики обычного жидкого мыла, или жидкость для мыльных пузырей —  в каждый стаканчик добавляем немного гуаши. Получаем разноцветную мыльную краску. Окунаем в нее трубочку от коктейля или круглую «</w:t>
      </w:r>
      <w:proofErr w:type="spellStart"/>
      <w:r w:rsidR="00386ED0" w:rsidRPr="001E0149">
        <w:rPr>
          <w:rFonts w:ascii="Times New Roman" w:hAnsi="Times New Roman" w:cs="Times New Roman"/>
          <w:sz w:val="28"/>
          <w:szCs w:val="28"/>
        </w:rPr>
        <w:t>выдувалку</w:t>
      </w:r>
      <w:proofErr w:type="spellEnd"/>
      <w:r w:rsidR="00386ED0" w:rsidRPr="001E0149">
        <w:rPr>
          <w:rFonts w:ascii="Times New Roman" w:hAnsi="Times New Roman" w:cs="Times New Roman"/>
          <w:sz w:val="28"/>
          <w:szCs w:val="28"/>
        </w:rPr>
        <w:t>» и пускаем пузыри прямо на бумагу. Получаем нежные пузырчатые ОБЛАКА. Их можно оформить в интересную картину.</w:t>
      </w:r>
    </w:p>
    <w:p w:rsidR="007E3FB1" w:rsidRPr="001E0149" w:rsidRDefault="00F26E65" w:rsidP="00215DC0">
      <w:pPr>
        <w:shd w:val="clear" w:color="auto" w:fill="FFFFFF"/>
        <w:spacing w:after="408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>2 способ.</w:t>
      </w:r>
      <w:r w:rsidRPr="001E0149">
        <w:rPr>
          <w:rFonts w:ascii="Times New Roman" w:hAnsi="Times New Roman" w:cs="Times New Roman"/>
          <w:sz w:val="28"/>
          <w:szCs w:val="28"/>
        </w:rPr>
        <w:t xml:space="preserve"> </w:t>
      </w:r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Берем соломинку для коктейлей и начинаем пенить </w:t>
      </w:r>
      <w:r w:rsidR="0067449C" w:rsidRPr="001E0149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раствор</w:t>
      </w:r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, чтобы пузыри поднялись в стаканчике. Когда пена поднялась, берем плотную бумагу и прислоняем ее к мыльной пене. Таким образом, можно одним листом бумаги пройтись по всем цветам. Для </w:t>
      </w:r>
      <w:r w:rsidR="0067449C" w:rsidRPr="001E0149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творчества</w:t>
      </w:r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лучше брать плотную бумагу. Получившиеся отпечатки напоминают нам морозные узоры на окне</w:t>
      </w:r>
      <w:proofErr w:type="gramStart"/>
      <w:r w:rsidR="0067449C" w:rsidRPr="001E0149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7449C" w:rsidRPr="001E0149">
        <w:rPr>
          <w:rFonts w:ascii="Times New Roman" w:hAnsi="Times New Roman" w:cs="Times New Roman"/>
          <w:sz w:val="28"/>
          <w:szCs w:val="28"/>
        </w:rPr>
        <w:t xml:space="preserve"> </w:t>
      </w:r>
      <w:r w:rsidRPr="001E014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E014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E0149">
        <w:rPr>
          <w:rFonts w:ascii="Times New Roman" w:hAnsi="Times New Roman" w:cs="Times New Roman"/>
          <w:sz w:val="28"/>
          <w:szCs w:val="28"/>
        </w:rPr>
        <w:t>олько со старшими дошкольниками)</w:t>
      </w:r>
    </w:p>
    <w:p w:rsidR="00793FB5" w:rsidRDefault="007F4B91" w:rsidP="007F4B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7449C" w:rsidRPr="001E0149">
        <w:rPr>
          <w:rFonts w:ascii="Times New Roman" w:hAnsi="Times New Roman" w:cs="Times New Roman"/>
          <w:b/>
          <w:sz w:val="28"/>
          <w:szCs w:val="28"/>
        </w:rPr>
        <w:t>РИСОВАНИЕ НА ПЕНЕ ДЛЯ БРИТЬЯ</w:t>
      </w:r>
    </w:p>
    <w:p w:rsidR="00386ED0" w:rsidRPr="001E0149" w:rsidRDefault="00386ED0" w:rsidP="007F4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br/>
        <w:t>крем (пена) для бритья</w:t>
      </w:r>
      <w:r w:rsidRPr="001E0149">
        <w:rPr>
          <w:rFonts w:ascii="Times New Roman" w:hAnsi="Times New Roman" w:cs="Times New Roman"/>
          <w:sz w:val="28"/>
          <w:szCs w:val="28"/>
        </w:rPr>
        <w:br/>
        <w:t>акварельные краски или пищевые красители</w:t>
      </w:r>
      <w:r w:rsidRPr="001E0149">
        <w:rPr>
          <w:rFonts w:ascii="Times New Roman" w:hAnsi="Times New Roman" w:cs="Times New Roman"/>
          <w:sz w:val="28"/>
          <w:szCs w:val="28"/>
        </w:rPr>
        <w:br/>
        <w:t>плоская тарелка для смешивания пены для бритья и красок</w:t>
      </w:r>
    </w:p>
    <w:p w:rsidR="00386ED0" w:rsidRPr="001E0149" w:rsidRDefault="00386ED0" w:rsidP="007F4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бумага</w:t>
      </w:r>
      <w:r w:rsidRPr="001E0149">
        <w:rPr>
          <w:rFonts w:ascii="Times New Roman" w:hAnsi="Times New Roman" w:cs="Times New Roman"/>
          <w:sz w:val="28"/>
          <w:szCs w:val="28"/>
        </w:rPr>
        <w:br/>
        <w:t>скребок</w:t>
      </w:r>
      <w:r w:rsidR="007E3FB1" w:rsidRPr="001E0149">
        <w:rPr>
          <w:rFonts w:ascii="Times New Roman" w:hAnsi="Times New Roman" w:cs="Times New Roman"/>
          <w:sz w:val="28"/>
          <w:szCs w:val="28"/>
        </w:rPr>
        <w:t xml:space="preserve"> или линейка</w:t>
      </w:r>
    </w:p>
    <w:p w:rsidR="00386ED0" w:rsidRPr="001E0149" w:rsidRDefault="00386ED0" w:rsidP="007F4B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План работы: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Равномерным толстым слоем нанесите пену для бритья на тарелку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Смешайте краски или пищевые красители разных цветов с небольшим количеством воды, чтобы получился насыщенный раствор.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С помощью кисточки или пипетки накапайте краску разных цветов на поверхность пены в произвольном порядке.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lastRenderedPageBreak/>
        <w:br/>
        <w:t>Теперь все той же кисточкой или палочкой красиво размажьте краску по поверхности, чтобы она образовывала причудливые зигзаги, волнистые линии и т.п. Это самый творческий этап всей работы, который доставит удовольствие детям.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br/>
        <w:t>Теперь возьмите лист бумаги и аккуратно приложите его к поверхности получившейся узорчатой пены.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br/>
        <w:t>Положите лист на стол. Вам осталось только соскрести всю пену с листа бумаги. Для этих целей можно использовать кусок картона или разрезанную пополам крышку.</w:t>
      </w:r>
    </w:p>
    <w:p w:rsidR="00386ED0" w:rsidRPr="001E0149" w:rsidRDefault="00386ED0" w:rsidP="00386E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br/>
        <w:t>Просто удивительно! Под слоем пены для бритья вы обнаружите потрясающие мраморные узоры. Краска успела быстро впитаться в бумагу, вам надо только дать ей высохнуть в течение нескольких часов.</w:t>
      </w:r>
    </w:p>
    <w:p w:rsidR="0067449C" w:rsidRPr="001E0149" w:rsidRDefault="0067449C" w:rsidP="006744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449C" w:rsidRPr="001E0149" w:rsidRDefault="0067449C" w:rsidP="006744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И еще много- много всего можно придумывать и экспериментировать вместе с детьми!</w:t>
      </w:r>
    </w:p>
    <w:p w:rsidR="0067449C" w:rsidRPr="001E0149" w:rsidRDefault="0067449C" w:rsidP="000849F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333333"/>
          <w:sz w:val="28"/>
          <w:szCs w:val="28"/>
        </w:rPr>
      </w:pPr>
      <w:r w:rsidRPr="001E0149">
        <w:rPr>
          <w:color w:val="333333"/>
          <w:sz w:val="28"/>
          <w:szCs w:val="28"/>
        </w:rPr>
        <w:t xml:space="preserve">    </w:t>
      </w:r>
    </w:p>
    <w:p w:rsidR="007C57FE" w:rsidRPr="001E0149" w:rsidRDefault="00793FB5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Практическая работа д</w:t>
      </w:r>
      <w:r w:rsidR="0067449C" w:rsidRPr="001E0149">
        <w:rPr>
          <w:b/>
          <w:color w:val="333333"/>
          <w:sz w:val="28"/>
          <w:szCs w:val="28"/>
        </w:rPr>
        <w:t>ля воспитателей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i/>
          <w:iCs/>
          <w:color w:val="000000"/>
          <w:sz w:val="28"/>
          <w:szCs w:val="28"/>
        </w:rPr>
        <w:t>Я смотрю в свое окно,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i/>
          <w:iCs/>
          <w:color w:val="000000"/>
          <w:sz w:val="28"/>
          <w:szCs w:val="28"/>
        </w:rPr>
        <w:t>Вижу дерево одно.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i/>
          <w:iCs/>
          <w:color w:val="000000"/>
          <w:sz w:val="28"/>
          <w:szCs w:val="28"/>
        </w:rPr>
        <w:t>Гроздья красные висят,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i/>
          <w:iCs/>
          <w:color w:val="000000"/>
          <w:sz w:val="28"/>
          <w:szCs w:val="28"/>
        </w:rPr>
        <w:t>Птички скушать их хотят. (Рябина</w:t>
      </w:r>
      <w:r w:rsidR="007F4B91" w:rsidRPr="001E0149">
        <w:rPr>
          <w:i/>
          <w:iCs/>
          <w:color w:val="000000"/>
          <w:sz w:val="28"/>
          <w:szCs w:val="28"/>
        </w:rPr>
        <w:t>)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1E0149">
        <w:rPr>
          <w:b/>
          <w:bCs/>
          <w:color w:val="000000"/>
          <w:sz w:val="28"/>
          <w:szCs w:val="28"/>
        </w:rPr>
        <w:t>Материал для работы</w:t>
      </w:r>
      <w:r w:rsidRPr="001E0149">
        <w:rPr>
          <w:color w:val="000000"/>
          <w:sz w:val="28"/>
          <w:szCs w:val="28"/>
        </w:rPr>
        <w:t>: альбомный лист, краски акварель, гуашь, кисти №6, ватные палочки, листья от рябины, полевые цветы – бессмертник, полынь.</w:t>
      </w:r>
      <w:proofErr w:type="gramEnd"/>
    </w:p>
    <w:p w:rsidR="007C57FE" w:rsidRPr="00793FB5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793FB5" w:rsidRPr="00793FB5" w:rsidRDefault="00793FB5" w:rsidP="00793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FB5">
        <w:rPr>
          <w:rFonts w:ascii="Times New Roman" w:hAnsi="Times New Roman" w:cs="Times New Roman"/>
          <w:b/>
          <w:sz w:val="28"/>
          <w:szCs w:val="28"/>
        </w:rPr>
        <w:t>Натюрморт «Осенний букет»</w:t>
      </w:r>
    </w:p>
    <w:p w:rsidR="00793FB5" w:rsidRPr="00793FB5" w:rsidRDefault="00793FB5" w:rsidP="00793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FB5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натюрморта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Делаем фон для будущей работы. Нам будут нужны краски акварель, вода, кисть. Будем брать теплые цвета: желтый, оранжевый, бежевый.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Смачиваем лист водой и наносим пятнами теплые цвета.</w:t>
      </w:r>
    </w:p>
    <w:p w:rsidR="007C57FE" w:rsidRPr="001E0149" w:rsidRDefault="007C57FE" w:rsidP="00793FB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E014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03686" cy="1219200"/>
            <wp:effectExtent l="19050" t="0" r="0" b="0"/>
            <wp:docPr id="2" name="Рисунок 2" descr="Занятие по рисованию с дошкольниками «Подарок осе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по рисованию с дошкольниками «Подарок осени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8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Теперь будем печатать листья. Возьмем листики, обратную сторону, хорошо прокрасим гуашью зеленого и желтого цвета. Не оставляем пустых мест и не прокрашенных краев.</w:t>
      </w:r>
      <w:r w:rsidRPr="001E0149">
        <w:rPr>
          <w:color w:val="000000"/>
          <w:sz w:val="28"/>
          <w:szCs w:val="28"/>
        </w:rPr>
        <w:br/>
        <w:t>Положим листик окрашенной стороной вниз на подготовленный  лист бумаги. Расположите листок черенком вниз и плотно прижмите к бумаге, стараясь его не двигать, иначе изображение получится смазанным.</w:t>
      </w:r>
    </w:p>
    <w:p w:rsidR="001E0149" w:rsidRPr="001E0149" w:rsidRDefault="001E0149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57FE" w:rsidRPr="001E0149" w:rsidRDefault="000745F7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E0149">
        <w:rPr>
          <w:noProof/>
          <w:color w:val="000000"/>
          <w:sz w:val="28"/>
          <w:szCs w:val="28"/>
        </w:rPr>
        <w:drawing>
          <wp:inline distT="0" distB="0" distL="0" distR="0">
            <wp:extent cx="2828925" cy="3770979"/>
            <wp:effectExtent l="19050" t="0" r="9525" b="0"/>
            <wp:docPr id="20" name="Рисунок 5" descr="E:\Users\Chelios\Desktop\для мастер класса нетрадицион рис\20191022_1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Chelios\Desktop\для мастер класса нетрадицион рис\20191022_163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25" cy="377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49" w:rsidRPr="001E0149" w:rsidRDefault="001E0149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Аккуратно взять листок за черенок и плавным движением вверх  постепенно отклеить его с альбомного листа.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Таким образом, отпечатываем ещё листья, добавляя оранжевый цвет.</w:t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Ватной палочкой и коричневой гуашью, рисуем веточки и гроздь для ягод рябины.</w:t>
      </w:r>
    </w:p>
    <w:p w:rsidR="007C57FE" w:rsidRPr="001E0149" w:rsidRDefault="000745F7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E014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86817" cy="3981450"/>
            <wp:effectExtent l="19050" t="0" r="4033" b="0"/>
            <wp:docPr id="21" name="Рисунок 6" descr="E:\Users\Chelios\Desktop\для мастер класса нетрадицион рис\20191022_16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Chelios\Desktop\для мастер класса нетрадицион рис\20191022_160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84" cy="398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49" w:rsidRPr="001E0149" w:rsidRDefault="001E0149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C57FE" w:rsidRPr="001E0149" w:rsidRDefault="007C57FE" w:rsidP="00793FB5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В наш букет можно добавить цветы тысячелистника. Для этого, цветок тысячелистника красим белой гуашью, а веточку – зелёной, и прикладываем на наш рисунок.</w:t>
      </w:r>
    </w:p>
    <w:p w:rsidR="007C57FE" w:rsidRPr="001E0149" w:rsidRDefault="007C57FE" w:rsidP="00793FB5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Веточку полыни красим в коричневый цвет, делаем отпечаток в разных местах рисунка.</w:t>
      </w:r>
      <w:r w:rsidR="001E0149" w:rsidRPr="001E0149">
        <w:rPr>
          <w:color w:val="000000"/>
          <w:sz w:val="28"/>
          <w:szCs w:val="28"/>
        </w:rPr>
        <w:t xml:space="preserve">                                 </w:t>
      </w:r>
    </w:p>
    <w:p w:rsidR="007C57FE" w:rsidRPr="001E0149" w:rsidRDefault="000745F7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E0149">
        <w:rPr>
          <w:noProof/>
          <w:color w:val="000000"/>
          <w:sz w:val="28"/>
          <w:szCs w:val="28"/>
        </w:rPr>
        <w:drawing>
          <wp:inline distT="0" distB="0" distL="0" distR="0">
            <wp:extent cx="2905125" cy="3872552"/>
            <wp:effectExtent l="19050" t="0" r="9525" b="0"/>
            <wp:docPr id="24" name="Рисунок 7" descr="E:\Users\Chelios\Desktop\для мастер класса нетрадицион рис\20191022_2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Chelios\Desktop\для мастер класса нетрадицион рис\20191022_21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4" cy="38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FE" w:rsidRPr="001E0149" w:rsidRDefault="007C57FE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E0149">
        <w:rPr>
          <w:color w:val="000000"/>
          <w:sz w:val="28"/>
          <w:szCs w:val="28"/>
        </w:rPr>
        <w:t>Кончиком кисти или ватной палочкой рисуем черные точки на ягодках рябины.  Работа готова. </w:t>
      </w:r>
    </w:p>
    <w:p w:rsidR="001E0149" w:rsidRPr="001E0149" w:rsidRDefault="001E0149" w:rsidP="007C57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57FE" w:rsidRDefault="001E0149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E0149">
        <w:rPr>
          <w:noProof/>
          <w:color w:val="000000"/>
          <w:sz w:val="28"/>
          <w:szCs w:val="28"/>
        </w:rPr>
        <w:drawing>
          <wp:inline distT="0" distB="0" distL="0" distR="0">
            <wp:extent cx="2905125" cy="3872554"/>
            <wp:effectExtent l="19050" t="0" r="9525" b="0"/>
            <wp:docPr id="27" name="Рисунок 8" descr="E:\Users\Chelios\Desktop\для мастер класса нетрадицион рис\20191022_1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Chelios\Desktop\для мастер класса нетрадицион рис\20191022_161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82" cy="38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B5" w:rsidRDefault="00793FB5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93FB5" w:rsidRDefault="00793FB5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93FB5" w:rsidRDefault="00793FB5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93FB5" w:rsidRPr="001E0149" w:rsidRDefault="00793FB5" w:rsidP="001E01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4D7952" w:rsidRPr="001E0149" w:rsidRDefault="004D7952" w:rsidP="00793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>Пейзаж «Осенний лес»</w:t>
      </w:r>
    </w:p>
    <w:p w:rsidR="000745F7" w:rsidRPr="001E0149" w:rsidRDefault="004D7952" w:rsidP="000745F7">
      <w:pPr>
        <w:pStyle w:val="a7"/>
        <w:numPr>
          <w:ilvl w:val="0"/>
          <w:numId w:val="4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E0149">
        <w:rPr>
          <w:rFonts w:ascii="Times New Roman" w:hAnsi="Times New Roman" w:cs="Times New Roman"/>
          <w:sz w:val="28"/>
          <w:szCs w:val="28"/>
        </w:rPr>
        <w:t>Для начала сделайте необходимый фон для вашего рисунка.</w:t>
      </w:r>
      <w:r w:rsidR="000745F7" w:rsidRPr="001E014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952" w:rsidRPr="001E0149" w:rsidRDefault="000745F7" w:rsidP="000745F7">
      <w:pPr>
        <w:pStyle w:val="a7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936798"/>
            <wp:effectExtent l="19050" t="0" r="9525" b="0"/>
            <wp:docPr id="13" name="Рисунок 1" descr="E:\Users\Chelios\Desktop\для мастер класса нетрадицион рис\20191020_2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Chelios\Desktop\для мастер класса нетрадицион рис\20191020_20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2" w:rsidRPr="001E0149" w:rsidRDefault="00D539A4" w:rsidP="000745F7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2.</w:t>
      </w:r>
      <w:r w:rsidR="000745F7" w:rsidRPr="001E0149">
        <w:rPr>
          <w:rFonts w:ascii="Times New Roman" w:hAnsi="Times New Roman" w:cs="Times New Roman"/>
          <w:sz w:val="28"/>
          <w:szCs w:val="28"/>
        </w:rPr>
        <w:t xml:space="preserve"> </w:t>
      </w:r>
      <w:r w:rsidRPr="001E0149">
        <w:rPr>
          <w:rFonts w:ascii="Times New Roman" w:hAnsi="Times New Roman" w:cs="Times New Roman"/>
          <w:sz w:val="28"/>
          <w:szCs w:val="28"/>
        </w:rPr>
        <w:t xml:space="preserve"> </w:t>
      </w:r>
      <w:r w:rsidR="004D7952" w:rsidRPr="001E0149">
        <w:rPr>
          <w:rFonts w:ascii="Times New Roman" w:hAnsi="Times New Roman" w:cs="Times New Roman"/>
          <w:sz w:val="28"/>
          <w:szCs w:val="28"/>
        </w:rPr>
        <w:t>Покройте поверхность листа равномерным слоем краски.</w:t>
      </w:r>
    </w:p>
    <w:p w:rsidR="000745F7" w:rsidRPr="001E0149" w:rsidRDefault="004D7952" w:rsidP="000745F7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3. Аккуратно положите окрашенный лист на</w:t>
      </w:r>
      <w:r w:rsidR="000745F7" w:rsidRPr="001E0149">
        <w:rPr>
          <w:rFonts w:ascii="Times New Roman" w:hAnsi="Times New Roman" w:cs="Times New Roman"/>
          <w:sz w:val="28"/>
          <w:szCs w:val="28"/>
        </w:rPr>
        <w:t xml:space="preserve"> бумагу, накройте салфеткой или </w:t>
      </w:r>
      <w:r w:rsidRPr="001E0149">
        <w:rPr>
          <w:rFonts w:ascii="Times New Roman" w:hAnsi="Times New Roman" w:cs="Times New Roman"/>
          <w:sz w:val="28"/>
          <w:szCs w:val="28"/>
        </w:rPr>
        <w:t>тонким листом бумаги и плотно прижмите его.</w:t>
      </w:r>
    </w:p>
    <w:p w:rsidR="000745F7" w:rsidRPr="001E0149" w:rsidRDefault="004D7952" w:rsidP="000745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0745F7" w:rsidRPr="001E0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125" cy="3036835"/>
            <wp:effectExtent l="19050" t="0" r="9525" b="0"/>
            <wp:docPr id="15" name="Рисунок 2" descr="E:\Users\Chelios\Desktop\для мастер класса нетрадицион рис\20191020_2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Chelios\Desktop\для мастер класса нетрадицион рис\20191020_203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A4" w:rsidRPr="001E0149" w:rsidRDefault="004D7952" w:rsidP="000745F7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4. Снимите салфетку и аккуратно отлепите листок за черешок.</w:t>
      </w:r>
    </w:p>
    <w:p w:rsidR="000745F7" w:rsidRPr="001E0149" w:rsidRDefault="004D7952" w:rsidP="004D7952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 xml:space="preserve">5. Сделав отпечатки разных листьев с использованием красок красного, оранжевого и желтого и зелёного цвета Вы сможете сделать картину </w:t>
      </w:r>
      <w:r w:rsidR="000745F7" w:rsidRPr="001E0149">
        <w:rPr>
          <w:rFonts w:ascii="Times New Roman" w:hAnsi="Times New Roman" w:cs="Times New Roman"/>
          <w:sz w:val="28"/>
          <w:szCs w:val="28"/>
        </w:rPr>
        <w:t>«Осенний лес».</w:t>
      </w:r>
    </w:p>
    <w:p w:rsidR="000745F7" w:rsidRPr="001E0149" w:rsidRDefault="000745F7" w:rsidP="004D7952">
      <w:pPr>
        <w:rPr>
          <w:rFonts w:ascii="Times New Roman" w:hAnsi="Times New Roman" w:cs="Times New Roman"/>
          <w:sz w:val="28"/>
          <w:szCs w:val="28"/>
        </w:rPr>
      </w:pPr>
    </w:p>
    <w:p w:rsidR="000745F7" w:rsidRPr="001E0149" w:rsidRDefault="000745F7" w:rsidP="004D7952">
      <w:pPr>
        <w:rPr>
          <w:rFonts w:ascii="Times New Roman" w:hAnsi="Times New Roman" w:cs="Times New Roman"/>
          <w:sz w:val="28"/>
          <w:szCs w:val="28"/>
        </w:rPr>
      </w:pPr>
    </w:p>
    <w:p w:rsidR="004D7952" w:rsidRPr="001E0149" w:rsidRDefault="000745F7" w:rsidP="004D7952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487002"/>
            <wp:effectExtent l="19050" t="0" r="0" b="0"/>
            <wp:docPr id="19" name="Рисунок 4" descr="E:\Users\Chelios\Desktop\для мастер класса нетрадицион рис\20191020_2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Chelios\Desktop\для мастер класса нетрадицион рис\20191020_204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2" w:rsidRPr="001E0149" w:rsidRDefault="004D7952" w:rsidP="004D7952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6. Осталось только дорисовать стволы и ветви деревьев.</w:t>
      </w:r>
    </w:p>
    <w:p w:rsidR="004D7952" w:rsidRPr="001E0149" w:rsidRDefault="004D7952" w:rsidP="004D7952">
      <w:pPr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lastRenderedPageBreak/>
        <w:t>В итоге, должно получиться приблизительно так</w:t>
      </w:r>
      <w:r w:rsidR="000745F7" w:rsidRPr="001E01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838"/>
            <wp:effectExtent l="19050" t="0" r="0" b="0"/>
            <wp:docPr id="18" name="Рисунок 3" descr="E:\Users\Chelios\Desktop\для мастер класса нетрадицион рис\20191020_2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Chelios\Desktop\для мастер класса нетрадицион рис\20191020_204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9C" w:rsidRPr="001E0149" w:rsidRDefault="0067449C" w:rsidP="000849F0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333333"/>
          <w:sz w:val="28"/>
          <w:szCs w:val="28"/>
        </w:rPr>
      </w:pPr>
    </w:p>
    <w:p w:rsidR="00793FB5" w:rsidRPr="001E0149" w:rsidRDefault="00793FB5" w:rsidP="00793FB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3FB5" w:rsidRPr="001E0149" w:rsidRDefault="00793FB5" w:rsidP="00793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149">
        <w:rPr>
          <w:rFonts w:ascii="Times New Roman" w:hAnsi="Times New Roman" w:cs="Times New Roman"/>
          <w:b/>
          <w:sz w:val="28"/>
          <w:szCs w:val="28"/>
        </w:rPr>
        <w:t>Несколько советов как сделать оттиск листьями.</w:t>
      </w:r>
    </w:p>
    <w:p w:rsidR="00793FB5" w:rsidRPr="00793FB5" w:rsidRDefault="00793FB5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E0149">
        <w:rPr>
          <w:rFonts w:ascii="Times New Roman" w:hAnsi="Times New Roman" w:cs="Times New Roman"/>
          <w:sz w:val="28"/>
          <w:szCs w:val="28"/>
        </w:rPr>
        <w:t>(Листья лучше срывать с деревьев или кустов  с большим количеством четких выступающих прожилок, чтобы они не были слишком сухие, если Вы хотите получить отпечаток с четкими прожилками.</w:t>
      </w:r>
      <w:proofErr w:type="gramEnd"/>
      <w:r w:rsidRPr="001E01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0149">
        <w:rPr>
          <w:rFonts w:ascii="Times New Roman" w:hAnsi="Times New Roman" w:cs="Times New Roman"/>
          <w:sz w:val="28"/>
          <w:szCs w:val="28"/>
        </w:rPr>
        <w:t>Хотя если такой цели перед собой не ставите, тогда можно рисовать и осенними пожелтевшими листьями.)</w:t>
      </w:r>
      <w:proofErr w:type="gramEnd"/>
    </w:p>
    <w:p w:rsidR="00793FB5" w:rsidRPr="001E0149" w:rsidRDefault="00793FB5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 xml:space="preserve"> Нанесите краску на  веточку и на сам цветок, добавляя как можно меньше воды, чтобы отпечаток получился четким. Особенно хорошо нанесите краску на края листочка.</w:t>
      </w:r>
    </w:p>
    <w:p w:rsidR="00793FB5" w:rsidRPr="001E0149" w:rsidRDefault="00793FB5" w:rsidP="00793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Чтобы отпечаток был похож на настоящий осенний листочек, смешивайте краски прямо на листочке или цветочке. </w:t>
      </w:r>
    </w:p>
    <w:p w:rsidR="00793FB5" w:rsidRPr="001E0149" w:rsidRDefault="00793FB5" w:rsidP="00793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 xml:space="preserve">После того, как Вы приложили листочек к бумаге, положите сверху салфетку и хорошенько прижмите его пальчиками, так листочек будет более четким без белых пропусков. </w:t>
      </w:r>
    </w:p>
    <w:p w:rsidR="00386ED0" w:rsidRPr="00793FB5" w:rsidRDefault="00793FB5" w:rsidP="00793F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149">
        <w:rPr>
          <w:rFonts w:ascii="Times New Roman" w:hAnsi="Times New Roman" w:cs="Times New Roman"/>
          <w:sz w:val="28"/>
          <w:szCs w:val="28"/>
        </w:rPr>
        <w:t>Снимать листочек с бумаги лучше всего за черешок (стебелек), тогда отпечаток не размажется.</w:t>
      </w:r>
    </w:p>
    <w:p w:rsidR="000849F0" w:rsidRPr="00793FB5" w:rsidRDefault="000849F0" w:rsidP="00793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FB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="00524D22" w:rsidRPr="00793FB5">
        <w:rPr>
          <w:rFonts w:ascii="Times New Roman" w:hAnsi="Times New Roman" w:cs="Times New Roman"/>
          <w:sz w:val="28"/>
          <w:szCs w:val="28"/>
        </w:rPr>
        <w:t>Вот и закончился мастер-класс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>— Сейчас я предлагаю с помощью смайликов разного цвета выразить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 xml:space="preserve"> свое впечатление от мероприятия. Красный цвет – полученная информация полезна для меня.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 xml:space="preserve"> Желтый цвет – остались вопросы. 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lastRenderedPageBreak/>
        <w:t>Зеленый цвет – полученная информация не полезна, ничего нового не узнал.</w:t>
      </w:r>
    </w:p>
    <w:p w:rsid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>Мне было с вами очень приятно сотрудничать.</w:t>
      </w:r>
    </w:p>
    <w:p w:rsidR="000849F0" w:rsidRPr="00793FB5" w:rsidRDefault="000849F0" w:rsidP="00793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FB5">
        <w:rPr>
          <w:rFonts w:ascii="Times New Roman" w:hAnsi="Times New Roman" w:cs="Times New Roman"/>
          <w:sz w:val="28"/>
          <w:szCs w:val="28"/>
        </w:rPr>
        <w:t xml:space="preserve"> Спасибо за активность</w:t>
      </w:r>
      <w:r w:rsidR="00793FB5">
        <w:rPr>
          <w:rFonts w:ascii="Times New Roman" w:hAnsi="Times New Roman" w:cs="Times New Roman"/>
          <w:sz w:val="28"/>
          <w:szCs w:val="28"/>
        </w:rPr>
        <w:t>!</w:t>
      </w:r>
    </w:p>
    <w:p w:rsidR="002559C1" w:rsidRDefault="002559C1" w:rsidP="00793FB5">
      <w:pPr>
        <w:spacing w:after="0"/>
      </w:pPr>
    </w:p>
    <w:sectPr w:rsidR="002559C1" w:rsidSect="00AE61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D2804"/>
    <w:multiLevelType w:val="multilevel"/>
    <w:tmpl w:val="9A3C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276FF9"/>
    <w:multiLevelType w:val="multilevel"/>
    <w:tmpl w:val="ECEE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021A6F"/>
    <w:multiLevelType w:val="multilevel"/>
    <w:tmpl w:val="9E9A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D7520E"/>
    <w:multiLevelType w:val="hybridMultilevel"/>
    <w:tmpl w:val="1494BB64"/>
    <w:lvl w:ilvl="0" w:tplc="667C33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AA9"/>
    <w:rsid w:val="00020F37"/>
    <w:rsid w:val="000675DE"/>
    <w:rsid w:val="000745F7"/>
    <w:rsid w:val="000849F0"/>
    <w:rsid w:val="001A127F"/>
    <w:rsid w:val="001E0149"/>
    <w:rsid w:val="00202AA9"/>
    <w:rsid w:val="00215DC0"/>
    <w:rsid w:val="002178B7"/>
    <w:rsid w:val="002559C1"/>
    <w:rsid w:val="00282F2F"/>
    <w:rsid w:val="002D2A38"/>
    <w:rsid w:val="00386ED0"/>
    <w:rsid w:val="003C1AA9"/>
    <w:rsid w:val="004D7952"/>
    <w:rsid w:val="004F734F"/>
    <w:rsid w:val="00524D22"/>
    <w:rsid w:val="005A3442"/>
    <w:rsid w:val="005C73F9"/>
    <w:rsid w:val="00603691"/>
    <w:rsid w:val="00653187"/>
    <w:rsid w:val="0067449C"/>
    <w:rsid w:val="00680BA3"/>
    <w:rsid w:val="006B7886"/>
    <w:rsid w:val="0071332B"/>
    <w:rsid w:val="00793FB5"/>
    <w:rsid w:val="007C57FE"/>
    <w:rsid w:val="007E3FB1"/>
    <w:rsid w:val="007F4B91"/>
    <w:rsid w:val="008A7E27"/>
    <w:rsid w:val="008E3FFD"/>
    <w:rsid w:val="009647A5"/>
    <w:rsid w:val="00A46F83"/>
    <w:rsid w:val="00AE6180"/>
    <w:rsid w:val="00BA284F"/>
    <w:rsid w:val="00BB1095"/>
    <w:rsid w:val="00BE4DA7"/>
    <w:rsid w:val="00C75122"/>
    <w:rsid w:val="00D539A4"/>
    <w:rsid w:val="00D53DC2"/>
    <w:rsid w:val="00D54641"/>
    <w:rsid w:val="00DB02C1"/>
    <w:rsid w:val="00DB0FBC"/>
    <w:rsid w:val="00DC3BFF"/>
    <w:rsid w:val="00E115C7"/>
    <w:rsid w:val="00E30785"/>
    <w:rsid w:val="00E44959"/>
    <w:rsid w:val="00F26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AA9"/>
    <w:pPr>
      <w:spacing w:before="0" w:after="200" w:line="276" w:lineRule="auto"/>
      <w:ind w:left="0" w:firstLine="0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AA9"/>
    <w:pPr>
      <w:keepNext/>
      <w:keepLines/>
      <w:spacing w:before="200" w:after="0" w:line="240" w:lineRule="auto"/>
      <w:ind w:left="56" w:hanging="357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02A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02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02AA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02A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7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67449C"/>
  </w:style>
  <w:style w:type="character" w:customStyle="1" w:styleId="c2">
    <w:name w:val="c2"/>
    <w:basedOn w:val="a0"/>
    <w:rsid w:val="0067449C"/>
  </w:style>
  <w:style w:type="paragraph" w:customStyle="1" w:styleId="c4">
    <w:name w:val="c4"/>
    <w:basedOn w:val="a"/>
    <w:rsid w:val="0067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B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BB1095"/>
  </w:style>
  <w:style w:type="character" w:customStyle="1" w:styleId="c8">
    <w:name w:val="c8"/>
    <w:basedOn w:val="a0"/>
    <w:rsid w:val="00BB1095"/>
  </w:style>
  <w:style w:type="paragraph" w:styleId="a7">
    <w:name w:val="List Paragraph"/>
    <w:basedOn w:val="a"/>
    <w:uiPriority w:val="34"/>
    <w:qFormat/>
    <w:rsid w:val="000745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Chelios</dc:creator>
  <cp:keywords/>
  <cp:lastModifiedBy>Chelios</cp:lastModifiedBy>
  <cp:revision>8</cp:revision>
  <cp:lastPrinted>2019-10-21T19:45:00Z</cp:lastPrinted>
  <dcterms:created xsi:type="dcterms:W3CDTF">2019-10-21T19:46:00Z</dcterms:created>
  <dcterms:modified xsi:type="dcterms:W3CDTF">2022-12-07T11:10:00Z</dcterms:modified>
</cp:coreProperties>
</file>