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D328" w14:textId="77777777" w:rsidR="005A7DA9" w:rsidRDefault="00000000">
      <w:pPr>
        <w:spacing w:before="67"/>
        <w:ind w:left="1886"/>
        <w:rPr>
          <w:b/>
          <w:sz w:val="44"/>
        </w:rPr>
      </w:pPr>
      <w:r>
        <w:rPr>
          <w:b/>
          <w:color w:val="FF0000"/>
          <w:sz w:val="44"/>
        </w:rPr>
        <w:t>Советы</w:t>
      </w:r>
      <w:r>
        <w:rPr>
          <w:b/>
          <w:color w:val="FF0000"/>
          <w:spacing w:val="105"/>
          <w:sz w:val="44"/>
        </w:rPr>
        <w:t xml:space="preserve"> </w:t>
      </w:r>
      <w:r>
        <w:rPr>
          <w:b/>
          <w:color w:val="FF0000"/>
          <w:sz w:val="44"/>
        </w:rPr>
        <w:t>дефектолога</w:t>
      </w:r>
    </w:p>
    <w:p w14:paraId="14AD7841" w14:textId="77777777" w:rsidR="005A7DA9" w:rsidRDefault="005A7DA9">
      <w:pPr>
        <w:rPr>
          <w:sz w:val="44"/>
        </w:rPr>
        <w:sectPr w:rsidR="005A7DA9">
          <w:type w:val="continuous"/>
          <w:pgSz w:w="11910" w:h="16840"/>
          <w:pgMar w:top="420" w:right="1380" w:bottom="280" w:left="1520" w:header="720" w:footer="720" w:gutter="0"/>
          <w:cols w:space="720"/>
        </w:sectPr>
      </w:pPr>
    </w:p>
    <w:p w14:paraId="5DEB1D78" w14:textId="77777777" w:rsidR="005A7DA9" w:rsidRDefault="00000000">
      <w:pPr>
        <w:pStyle w:val="a3"/>
        <w:jc w:val="left"/>
        <w:rPr>
          <w:b/>
          <w:sz w:val="20"/>
        </w:rPr>
      </w:pPr>
      <w:r>
        <w:lastRenderedPageBreak/>
        <w:pict w14:anchorId="54A61878">
          <v:group id="_x0000_s1031" alt="https://ds05.infourok.ru/uploads/ex/05bb/0013dbda-3cb53ec4/hello_html_42334c0a.jpg" style="position:absolute;margin-left:1.55pt;margin-top:0;width:581.05pt;height:841.95pt;z-index:-15766016;mso-position-horizontal-relative:page;mso-position-vertical-relative:page" coordorigin="31" coordsize="11621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https://ds05.infourok.ru/uploads/ex/05bb/0013dbda-3cb53ec4/hello_html_42334c0a.jpg" style="position:absolute;left:31;width:11621;height:16839">
              <v:imagedata r:id="rId4" o:title=""/>
            </v:shape>
            <v:shape id="_x0000_s1033" style="position:absolute;left:1536;top:2328;width:9396;height:8436" coordorigin="1536,2328" coordsize="9396,8436" path="m9877,2328r-7286,l2515,2331r-74,7l2369,2351r-70,18l2230,2391r-66,27l2100,2449r-62,35l1979,2523r-56,43l1870,2612r-50,50l1774,2715r-43,56l1692,2830r-35,62l1626,2956r-27,66l1577,3091r-18,70l1546,3233r-7,74l1536,3383r,6326l1539,9785r7,74l1559,9931r18,70l1599,10070r27,66l1657,10200r35,62l1731,10321r43,56l1820,10430r50,50l1923,10526r56,43l2038,10608r62,35l2164,10674r66,27l2299,10723r70,18l2441,10754r74,7l2591,10764r7286,l9953,10761r74,-7l10099,10741r70,-18l10238,10701r66,-27l10368,10643r62,-35l10489,10569r56,-43l10598,10480r50,-50l10694,10377r43,-56l10776,10262r35,-62l10842,10136r27,-66l10891,10001r18,-70l10922,9859r7,-74l10932,9709r,-6326l10929,3307r-7,-74l10909,3161r-18,-70l10869,3022r-27,-66l10811,2892r-35,-62l10737,2771r-43,-56l10648,2662r-50,-50l10545,2566r-56,-43l10430,2484r-62,-35l10304,2418r-66,-27l10169,2369r-70,-18l10027,2338r-74,-7l9877,2328xe" stroked="f">
              <v:path arrowok="t"/>
            </v:shape>
            <v:shape id="_x0000_s1032" style="position:absolute;left:1536;top:2328;width:9396;height:8436" coordorigin="1536,2328" coordsize="9396,8436" path="m2591,2328r-76,3l2441,2338r-72,13l2299,2369r-69,22l2164,2418r-64,31l2038,2484r-59,39l1923,2566r-53,46l1820,2662r-46,53l1731,2771r-39,59l1657,2892r-31,64l1599,3022r-22,69l1559,3161r-13,72l1539,3307r-3,76l1536,9709r3,76l1546,9859r13,72l1577,10001r22,69l1626,10136r31,64l1692,10262r39,59l1774,10377r46,53l1870,10480r53,46l1979,10569r59,39l2100,10643r64,31l2230,10701r69,22l2369,10741r72,13l2515,10761r76,3l9877,10764r76,-3l10027,10754r72,-13l10169,10723r69,-22l10304,10674r64,-31l10430,10608r59,-39l10545,10526r53,-46l10648,10430r46,-53l10737,10321r39,-59l10811,10200r31,-64l10869,10070r22,-69l10909,9931r13,-72l10929,9785r3,-76l10932,3383r-3,-76l10922,3233r-13,-72l10891,3091r-22,-69l10842,2956r-31,-64l10776,2830r-39,-59l10694,2715r-46,-53l10598,2612r-53,-46l10489,2523r-59,-39l10368,2449r-64,-31l10238,2391r-69,-22l10099,2351r-72,-13l9953,2331r-76,-3l2591,2328xe" filled="f" strokecolor="yellow">
              <v:path arrowok="t"/>
            </v:shape>
            <w10:wrap anchorx="page" anchory="page"/>
          </v:group>
        </w:pict>
      </w:r>
    </w:p>
    <w:p w14:paraId="1FD665DA" w14:textId="77777777" w:rsidR="005A7DA9" w:rsidRDefault="005A7DA9">
      <w:pPr>
        <w:pStyle w:val="a3"/>
        <w:jc w:val="left"/>
        <w:rPr>
          <w:b/>
          <w:sz w:val="20"/>
        </w:rPr>
      </w:pPr>
    </w:p>
    <w:p w14:paraId="7F0E2D30" w14:textId="77777777" w:rsidR="005A7DA9" w:rsidRDefault="005A7DA9">
      <w:pPr>
        <w:pStyle w:val="a3"/>
        <w:jc w:val="left"/>
        <w:rPr>
          <w:b/>
          <w:sz w:val="20"/>
        </w:rPr>
      </w:pPr>
    </w:p>
    <w:p w14:paraId="5DE89833" w14:textId="77777777" w:rsidR="005A7DA9" w:rsidRDefault="005A7DA9">
      <w:pPr>
        <w:pStyle w:val="a3"/>
        <w:jc w:val="left"/>
        <w:rPr>
          <w:b/>
          <w:sz w:val="20"/>
        </w:rPr>
      </w:pPr>
    </w:p>
    <w:p w14:paraId="3F23CFD8" w14:textId="77777777" w:rsidR="005A7DA9" w:rsidRDefault="00000000">
      <w:pPr>
        <w:spacing w:before="194" w:line="276" w:lineRule="auto"/>
        <w:ind w:left="426" w:right="4"/>
        <w:jc w:val="center"/>
        <w:rPr>
          <w:b/>
          <w:sz w:val="56"/>
        </w:rPr>
      </w:pPr>
      <w:r>
        <w:rPr>
          <w:b/>
          <w:color w:val="FF0000"/>
          <w:sz w:val="56"/>
        </w:rPr>
        <w:t>Игры с детьми для приятного</w:t>
      </w:r>
      <w:r>
        <w:rPr>
          <w:b/>
          <w:color w:val="FF0000"/>
          <w:spacing w:val="-137"/>
          <w:sz w:val="56"/>
        </w:rPr>
        <w:t xml:space="preserve"> </w:t>
      </w:r>
      <w:r>
        <w:rPr>
          <w:b/>
          <w:color w:val="FF0000"/>
          <w:sz w:val="56"/>
        </w:rPr>
        <w:t>семейного</w:t>
      </w:r>
      <w:r>
        <w:rPr>
          <w:b/>
          <w:color w:val="FF0000"/>
          <w:spacing w:val="-2"/>
          <w:sz w:val="56"/>
        </w:rPr>
        <w:t xml:space="preserve"> </w:t>
      </w:r>
      <w:r>
        <w:rPr>
          <w:b/>
          <w:color w:val="FF0000"/>
          <w:sz w:val="56"/>
        </w:rPr>
        <w:t>досуга.</w:t>
      </w:r>
    </w:p>
    <w:p w14:paraId="5BE959D9" w14:textId="77777777" w:rsidR="005A7DA9" w:rsidRDefault="00000000">
      <w:pPr>
        <w:spacing w:before="199"/>
        <w:ind w:left="532" w:firstLine="782"/>
        <w:rPr>
          <w:b/>
          <w:i/>
          <w:sz w:val="36"/>
        </w:rPr>
      </w:pPr>
      <w:r>
        <w:rPr>
          <w:b/>
          <w:i/>
          <w:color w:val="006FC0"/>
          <w:sz w:val="36"/>
        </w:rPr>
        <w:t>Вся прелесть в том, что для их проведения</w:t>
      </w:r>
      <w:r>
        <w:rPr>
          <w:b/>
          <w:i/>
          <w:color w:val="006FC0"/>
          <w:spacing w:val="1"/>
          <w:sz w:val="36"/>
        </w:rPr>
        <w:t xml:space="preserve"> </w:t>
      </w:r>
      <w:r>
        <w:rPr>
          <w:b/>
          <w:i/>
          <w:color w:val="006FC0"/>
          <w:sz w:val="36"/>
        </w:rPr>
        <w:t>можно</w:t>
      </w:r>
      <w:r>
        <w:rPr>
          <w:b/>
          <w:i/>
          <w:color w:val="006FC0"/>
          <w:spacing w:val="-5"/>
          <w:sz w:val="36"/>
        </w:rPr>
        <w:t xml:space="preserve"> </w:t>
      </w:r>
      <w:r>
        <w:rPr>
          <w:b/>
          <w:i/>
          <w:color w:val="006FC0"/>
          <w:sz w:val="36"/>
        </w:rPr>
        <w:t>использовать</w:t>
      </w:r>
      <w:r>
        <w:rPr>
          <w:b/>
          <w:i/>
          <w:color w:val="006FC0"/>
          <w:spacing w:val="-4"/>
          <w:sz w:val="36"/>
        </w:rPr>
        <w:t xml:space="preserve"> </w:t>
      </w:r>
      <w:r>
        <w:rPr>
          <w:b/>
          <w:i/>
          <w:color w:val="006FC0"/>
          <w:sz w:val="36"/>
        </w:rPr>
        <w:t>те</w:t>
      </w:r>
      <w:r>
        <w:rPr>
          <w:b/>
          <w:i/>
          <w:color w:val="006FC0"/>
          <w:spacing w:val="-5"/>
          <w:sz w:val="36"/>
        </w:rPr>
        <w:t xml:space="preserve"> </w:t>
      </w:r>
      <w:r>
        <w:rPr>
          <w:b/>
          <w:i/>
          <w:color w:val="006FC0"/>
          <w:sz w:val="36"/>
        </w:rPr>
        <w:t>предметы,</w:t>
      </w:r>
      <w:r>
        <w:rPr>
          <w:b/>
          <w:i/>
          <w:color w:val="006FC0"/>
          <w:spacing w:val="-5"/>
          <w:sz w:val="36"/>
        </w:rPr>
        <w:t xml:space="preserve"> </w:t>
      </w:r>
      <w:r>
        <w:rPr>
          <w:b/>
          <w:i/>
          <w:color w:val="006FC0"/>
          <w:sz w:val="36"/>
        </w:rPr>
        <w:t>которые</w:t>
      </w:r>
      <w:r>
        <w:rPr>
          <w:b/>
          <w:i/>
          <w:color w:val="006FC0"/>
          <w:spacing w:val="-2"/>
          <w:sz w:val="36"/>
        </w:rPr>
        <w:t xml:space="preserve"> </w:t>
      </w:r>
      <w:r>
        <w:rPr>
          <w:b/>
          <w:i/>
          <w:color w:val="006FC0"/>
          <w:sz w:val="36"/>
        </w:rPr>
        <w:t>всегда</w:t>
      </w:r>
    </w:p>
    <w:p w14:paraId="2228C582" w14:textId="77777777" w:rsidR="005A7DA9" w:rsidRDefault="00000000">
      <w:pPr>
        <w:ind w:left="426" w:right="2"/>
        <w:jc w:val="center"/>
        <w:rPr>
          <w:b/>
          <w:i/>
          <w:sz w:val="36"/>
        </w:rPr>
      </w:pPr>
      <w:r>
        <w:rPr>
          <w:b/>
          <w:i/>
          <w:color w:val="006FC0"/>
          <w:sz w:val="36"/>
        </w:rPr>
        <w:t>под</w:t>
      </w:r>
      <w:r>
        <w:rPr>
          <w:b/>
          <w:i/>
          <w:color w:val="006FC0"/>
          <w:spacing w:val="-3"/>
          <w:sz w:val="36"/>
        </w:rPr>
        <w:t xml:space="preserve"> </w:t>
      </w:r>
      <w:r>
        <w:rPr>
          <w:b/>
          <w:i/>
          <w:color w:val="006FC0"/>
          <w:sz w:val="36"/>
        </w:rPr>
        <w:t>рукой.</w:t>
      </w:r>
    </w:p>
    <w:p w14:paraId="112DC061" w14:textId="6B398BCD" w:rsidR="005A7DA9" w:rsidRDefault="00000000">
      <w:pPr>
        <w:pStyle w:val="a3"/>
        <w:spacing w:before="192" w:line="368" w:lineRule="exact"/>
        <w:ind w:left="426" w:right="2"/>
      </w:pPr>
      <w:r>
        <w:rPr>
          <w:color w:val="FF0000"/>
        </w:rPr>
        <w:t>«Шаги»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или</w:t>
      </w:r>
      <w:r>
        <w:rPr>
          <w:color w:val="FF0000"/>
          <w:spacing w:val="-2"/>
        </w:rPr>
        <w:t xml:space="preserve"> </w:t>
      </w:r>
      <w:r w:rsidR="00460DF8">
        <w:rPr>
          <w:color w:val="FF0000"/>
        </w:rPr>
        <w:t>«</w:t>
      </w:r>
      <w:r w:rsidR="00460DF8">
        <w:rPr>
          <w:color w:val="FF0000"/>
          <w:spacing w:val="-4"/>
        </w:rPr>
        <w:t>Дойди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приза»</w:t>
      </w:r>
    </w:p>
    <w:p w14:paraId="233A0CE7" w14:textId="77777777" w:rsidR="005A7DA9" w:rsidRDefault="00000000">
      <w:pPr>
        <w:pStyle w:val="a3"/>
        <w:ind w:left="621" w:right="155" w:hanging="48"/>
        <w:jc w:val="both"/>
      </w:pPr>
      <w:r>
        <w:rPr>
          <w:color w:val="006FC0"/>
        </w:rPr>
        <w:t>С помощью этой нехитрой игры с элементами соревнования</w:t>
      </w:r>
      <w:r>
        <w:rPr>
          <w:color w:val="006FC0"/>
          <w:spacing w:val="-78"/>
        </w:rPr>
        <w:t xml:space="preserve"> </w:t>
      </w:r>
      <w:r>
        <w:rPr>
          <w:color w:val="006FC0"/>
        </w:rPr>
        <w:t>можно заниматься с ребенком расширением его словарного</w:t>
      </w:r>
      <w:r>
        <w:rPr>
          <w:color w:val="006FC0"/>
          <w:spacing w:val="-77"/>
        </w:rPr>
        <w:t xml:space="preserve"> </w:t>
      </w:r>
      <w:r>
        <w:rPr>
          <w:color w:val="006FC0"/>
        </w:rPr>
        <w:t>запаса.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Игроки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становятся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рядом,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оговаривают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тему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шагов.</w:t>
      </w:r>
    </w:p>
    <w:p w14:paraId="050DAE39" w14:textId="77777777" w:rsidR="005A7DA9" w:rsidRDefault="00000000">
      <w:pPr>
        <w:pStyle w:val="a3"/>
        <w:ind w:left="808" w:firstLine="218"/>
        <w:jc w:val="left"/>
      </w:pPr>
      <w:r>
        <w:rPr>
          <w:color w:val="006FC0"/>
        </w:rPr>
        <w:t>Например "Вежливые слова". Каждый ребенок может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сделать шаг, лишь назвав какое-нибудь вежливое слово.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Другие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темы: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"Все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круглое",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"все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горячее",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"все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мокрое".</w:t>
      </w:r>
    </w:p>
    <w:p w14:paraId="78E16BF0" w14:textId="77777777" w:rsidR="005A7DA9" w:rsidRDefault="00000000">
      <w:pPr>
        <w:pStyle w:val="a3"/>
        <w:spacing w:before="1" w:line="368" w:lineRule="exact"/>
        <w:ind w:left="426" w:right="4"/>
      </w:pPr>
      <w:r>
        <w:rPr>
          <w:color w:val="006FC0"/>
        </w:rPr>
        <w:t>"Ласковые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слова для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мамы".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"Слова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утешения"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т.д.</w:t>
      </w:r>
    </w:p>
    <w:p w14:paraId="7AF6CEF8" w14:textId="77777777" w:rsidR="005A7DA9" w:rsidRDefault="00000000">
      <w:pPr>
        <w:pStyle w:val="a3"/>
        <w:spacing w:line="368" w:lineRule="exact"/>
        <w:ind w:left="426" w:right="3"/>
      </w:pPr>
      <w:r>
        <w:rPr>
          <w:color w:val="FF0000"/>
        </w:rPr>
        <w:t>«Часть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целое»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или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«Предмет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рассыпался»</w:t>
      </w:r>
    </w:p>
    <w:p w14:paraId="696EF8CD" w14:textId="77777777" w:rsidR="005A7DA9" w:rsidRDefault="00000000">
      <w:pPr>
        <w:pStyle w:val="a3"/>
        <w:spacing w:before="1"/>
        <w:ind w:left="426" w:right="6"/>
      </w:pPr>
      <w:r>
        <w:rPr>
          <w:color w:val="006FC0"/>
        </w:rPr>
        <w:t>Взрослый называет целый предмет, а ребенок части этого</w:t>
      </w:r>
      <w:r>
        <w:rPr>
          <w:color w:val="006FC0"/>
          <w:spacing w:val="-78"/>
        </w:rPr>
        <w:t xml:space="preserve"> </w:t>
      </w:r>
      <w:r>
        <w:rPr>
          <w:color w:val="006FC0"/>
        </w:rPr>
        <w:t>предмета.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Например,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чайник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носик,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ручка,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донышко,</w:t>
      </w:r>
    </w:p>
    <w:p w14:paraId="614BC249" w14:textId="77777777" w:rsidR="005A7DA9" w:rsidRDefault="00000000">
      <w:pPr>
        <w:pStyle w:val="a3"/>
        <w:spacing w:before="8"/>
        <w:ind w:left="426" w:right="1"/>
      </w:pPr>
      <w:r>
        <w:rPr>
          <w:color w:val="006FC0"/>
        </w:rPr>
        <w:t>крышка.</w:t>
      </w:r>
    </w:p>
    <w:p w14:paraId="3269675A" w14:textId="77777777" w:rsidR="005A7DA9" w:rsidRDefault="005A7DA9">
      <w:pPr>
        <w:sectPr w:rsidR="005A7DA9">
          <w:pgSz w:w="11910" w:h="16840"/>
          <w:pgMar w:top="1580" w:right="1380" w:bottom="280" w:left="1520" w:header="720" w:footer="720" w:gutter="0"/>
          <w:cols w:space="720"/>
        </w:sectPr>
      </w:pPr>
    </w:p>
    <w:p w14:paraId="10AEB2B4" w14:textId="77777777" w:rsidR="005A7DA9" w:rsidRDefault="00000000">
      <w:pPr>
        <w:pStyle w:val="a3"/>
        <w:jc w:val="left"/>
        <w:rPr>
          <w:sz w:val="20"/>
        </w:rPr>
      </w:pPr>
      <w:r>
        <w:lastRenderedPageBreak/>
        <w:pict w14:anchorId="03059B73">
          <v:group id="_x0000_s1026" style="position:absolute;margin-left:1.55pt;margin-top:0;width:593.05pt;height:819pt;z-index:-15765504;mso-position-horizontal-relative:page;mso-position-vertical-relative:page" coordorigin="31" coordsize="11861,16380">
            <v:shape id="_x0000_s1030" type="#_x0000_t75" alt="https://ds04.infourok.ru/uploads/ex/0716/0013c9ad-f969f5d3/hello_html_m2edd0716.jpg" style="position:absolute;left:31;width:11861;height:16380">
              <v:imagedata r:id="rId5" o:title=""/>
            </v:shape>
            <v:shape id="_x0000_s1029" style="position:absolute;left:1008;top:2340;width:9912;height:13284" coordorigin="1008,2340" coordsize="9912,13284" path="m9268,2340r-6608,l2584,2342r-74,5l2436,2355r-73,12l2291,2381r-70,18l2152,2420r-68,23l2017,2470r-65,29l1888,2531r-62,35l1766,2603r-59,39l1651,2684r-55,45l1543,2775r-51,49l1443,2875r-46,53l1352,2983r-42,56l1271,3098r-37,60l1199,3220r-32,64l1138,3349r-27,67l1088,3484r-21,69l1049,3623r-14,72l1023,3768r-8,74l1010,3916r-2,76l1008,13972r2,76l1015,14122r8,74l1035,14269r14,72l1067,14411r21,69l1111,14548r27,67l1167,14680r32,64l1234,14806r37,60l1310,14925r42,56l1397,15036r46,53l1492,15140r51,49l1596,15235r55,45l1707,15322r59,39l1826,15398r62,35l1952,15465r65,29l2084,15521r68,23l2221,15565r70,18l2363,15597r73,12l2510,15617r74,5l2660,15624r6608,l9344,15622r74,-5l9492,15609r73,-12l9637,15583r70,-18l9776,15544r68,-23l9911,15494r65,-29l10040,15433r62,-35l10162,15361r59,-39l10277,15280r55,-45l10385,15189r51,-49l10485,15089r46,-53l10576,14981r42,-56l10657,14866r37,-60l10729,14744r32,-64l10790,14615r27,-67l10840,14480r21,-69l10879,14341r14,-72l10905,14196r8,-74l10918,14048r2,-76l10920,3992r-2,-76l10913,3842r-8,-74l10893,3695r-14,-72l10861,3553r-21,-69l10817,3416r-27,-67l10761,3284r-32,-64l10694,3158r-37,-60l10618,3039r-42,-56l10531,2928r-46,-53l10436,2824r-51,-49l10332,2729r-55,-45l10221,2642r-59,-39l10102,2566r-62,-35l9976,2499r-65,-29l9844,2443r-68,-23l9707,2399r-70,-18l9565,2367r-73,-12l9418,2347r-74,-5l9268,2340xe" stroked="f">
              <v:path arrowok="t"/>
            </v:shape>
            <v:shape id="_x0000_s1028" style="position:absolute;left:1008;top:2340;width:9912;height:13284" coordorigin="1008,2340" coordsize="9912,13284" path="m2660,2340r-76,2l2510,2347r-74,8l2363,2367r-72,14l2221,2399r-69,21l2084,2443r-67,27l1952,2499r-64,32l1826,2566r-60,37l1707,2642r-56,42l1596,2729r-53,46l1492,2824r-49,51l1397,2928r-45,55l1310,3039r-39,59l1234,3158r-35,62l1167,3284r-29,65l1111,3416r-23,68l1067,3553r-18,70l1035,3695r-12,73l1015,3842r-5,74l1008,3992r,9980l1010,14048r5,74l1023,14196r12,73l1049,14341r18,70l1088,14480r23,68l1138,14615r29,65l1199,14744r35,62l1271,14866r39,59l1352,14981r45,55l1443,15089r49,51l1543,15189r53,46l1651,15280r56,42l1766,15361r60,37l1888,15433r64,32l2017,15494r67,27l2152,15544r69,21l2291,15583r72,14l2436,15609r74,8l2584,15622r76,2l9268,15624r76,-2l9418,15617r74,-8l9565,15597r72,-14l9707,15565r69,-21l9844,15521r67,-27l9976,15465r64,-32l10102,15398r60,-37l10221,15322r56,-42l10332,15235r53,-46l10436,15140r49,-51l10531,15036r45,-55l10618,14925r39,-59l10694,14806r35,-62l10761,14680r29,-65l10817,14548r23,-68l10861,14411r18,-70l10893,14269r12,-73l10913,14122r5,-74l10920,13972r,-9980l10918,3916r-5,-74l10905,3768r-12,-73l10879,3623r-18,-70l10840,3484r-23,-68l10790,3349r-29,-65l10729,3220r-35,-62l10657,3098r-39,-59l10576,2983r-45,-55l10485,2875r-49,-51l10385,2775r-53,-46l10277,2684r-56,-42l10162,2603r-60,-37l10040,2531r-64,-32l9911,2470r-67,-27l9776,2420r-69,-21l9637,2381r-72,-14l9492,2355r-74,-8l9344,2342r-76,-2l2660,2340xe" filled="f" strokecolor="#00afef">
              <v:path arrowok="t"/>
            </v:shape>
            <v:shape id="_x0000_s1027" type="#_x0000_t75" alt="https://tickikids.ams3.cdn.digitaloceanspaces.com/z2.cache/gallery/activities/15764/image_5c5d623aa932a7.35663567.jpg" style="position:absolute;left:4473;top:13192;width:3012;height:1882">
              <v:imagedata r:id="rId6" o:title=""/>
            </v:shape>
            <w10:wrap anchorx="page" anchory="page"/>
          </v:group>
        </w:pict>
      </w:r>
    </w:p>
    <w:p w14:paraId="190A500D" w14:textId="77777777" w:rsidR="005A7DA9" w:rsidRDefault="005A7DA9">
      <w:pPr>
        <w:pStyle w:val="a3"/>
        <w:jc w:val="left"/>
        <w:rPr>
          <w:sz w:val="20"/>
        </w:rPr>
      </w:pPr>
    </w:p>
    <w:p w14:paraId="3BADC017" w14:textId="77777777" w:rsidR="005A7DA9" w:rsidRDefault="005A7DA9">
      <w:pPr>
        <w:pStyle w:val="a3"/>
        <w:jc w:val="left"/>
        <w:rPr>
          <w:sz w:val="20"/>
        </w:rPr>
      </w:pPr>
    </w:p>
    <w:p w14:paraId="13AF0322" w14:textId="77777777" w:rsidR="005A7DA9" w:rsidRDefault="005A7DA9">
      <w:pPr>
        <w:pStyle w:val="a3"/>
        <w:jc w:val="left"/>
        <w:rPr>
          <w:sz w:val="20"/>
        </w:rPr>
      </w:pPr>
    </w:p>
    <w:p w14:paraId="3C17DB7C" w14:textId="77777777" w:rsidR="005A7DA9" w:rsidRDefault="005A7DA9">
      <w:pPr>
        <w:pStyle w:val="a3"/>
        <w:spacing w:before="1"/>
        <w:jc w:val="left"/>
        <w:rPr>
          <w:sz w:val="24"/>
        </w:rPr>
      </w:pPr>
    </w:p>
    <w:p w14:paraId="7A4BFD5C" w14:textId="77777777" w:rsidR="005A7DA9" w:rsidRDefault="00000000">
      <w:pPr>
        <w:pStyle w:val="a3"/>
        <w:spacing w:before="86" w:line="368" w:lineRule="exact"/>
        <w:ind w:left="120" w:right="233"/>
      </w:pPr>
      <w:proofErr w:type="gramStart"/>
      <w:r>
        <w:rPr>
          <w:color w:val="FF0000"/>
        </w:rPr>
        <w:t>«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Будь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внимательный»</w:t>
      </w:r>
    </w:p>
    <w:p w14:paraId="5043A00B" w14:textId="77777777" w:rsidR="005A7DA9" w:rsidRDefault="00000000">
      <w:pPr>
        <w:pStyle w:val="a3"/>
        <w:ind w:left="114" w:right="233"/>
      </w:pPr>
      <w:r>
        <w:rPr>
          <w:color w:val="006FC0"/>
        </w:rPr>
        <w:t>Взрослый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называет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три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предмета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(картинки),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а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показывает</w:t>
      </w:r>
      <w:r>
        <w:rPr>
          <w:color w:val="006FC0"/>
          <w:spacing w:val="-77"/>
        </w:rPr>
        <w:t xml:space="preserve"> </w:t>
      </w:r>
      <w:r>
        <w:rPr>
          <w:color w:val="006FC0"/>
        </w:rPr>
        <w:t>четыре. Ребенок должен определить, что забыл назвать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взрослый. Вариант: взрослый показывает 4 картинки, а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называет только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3 картинки.</w:t>
      </w:r>
    </w:p>
    <w:p w14:paraId="4D5F95F2" w14:textId="77777777" w:rsidR="005A7DA9" w:rsidRDefault="00000000">
      <w:pPr>
        <w:pStyle w:val="a3"/>
        <w:ind w:left="123" w:right="233"/>
      </w:pPr>
      <w:r>
        <w:rPr>
          <w:color w:val="FF0000"/>
        </w:rPr>
        <w:t>«Кто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кем был?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Что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чем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было?»</w:t>
      </w:r>
    </w:p>
    <w:p w14:paraId="6708377C" w14:textId="77777777" w:rsidR="005A7DA9" w:rsidRDefault="00000000">
      <w:pPr>
        <w:pStyle w:val="a3"/>
        <w:spacing w:before="1"/>
        <w:ind w:left="119" w:right="229"/>
      </w:pPr>
      <w:r>
        <w:rPr>
          <w:color w:val="006FC0"/>
        </w:rPr>
        <w:t>(например, курица была яйцом, лошадь - жеребенком цветок -</w:t>
      </w:r>
      <w:r>
        <w:rPr>
          <w:color w:val="006FC0"/>
          <w:spacing w:val="-77"/>
        </w:rPr>
        <w:t xml:space="preserve"> </w:t>
      </w:r>
      <w:r>
        <w:rPr>
          <w:color w:val="006FC0"/>
        </w:rPr>
        <w:t>семенем,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стол деревом…)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«Что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чем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будет, кто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кем будет?»</w:t>
      </w:r>
    </w:p>
    <w:p w14:paraId="41457054" w14:textId="77777777" w:rsidR="005A7DA9" w:rsidRDefault="00000000">
      <w:pPr>
        <w:pStyle w:val="a3"/>
        <w:ind w:left="174" w:right="285" w:hanging="9"/>
      </w:pPr>
      <w:r>
        <w:rPr>
          <w:color w:val="006FC0"/>
        </w:rPr>
        <w:t>Задавайте друг другу вопросы, следите, чтобы ребенок,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отвечая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на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вопрос,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грамотно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склонял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имена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существительные.</w:t>
      </w:r>
    </w:p>
    <w:p w14:paraId="1FF33004" w14:textId="77777777" w:rsidR="005A7DA9" w:rsidRDefault="00000000">
      <w:pPr>
        <w:pStyle w:val="a3"/>
        <w:spacing w:line="368" w:lineRule="exact"/>
        <w:ind w:left="322" w:right="441"/>
      </w:pPr>
      <w:r>
        <w:rPr>
          <w:color w:val="006FC0"/>
        </w:rPr>
        <w:t>Кем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будет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яйцо?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(может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быть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птенцом,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крокодилом,</w:t>
      </w:r>
    </w:p>
    <w:p w14:paraId="4F85D9B3" w14:textId="77777777" w:rsidR="005A7DA9" w:rsidRDefault="00000000">
      <w:pPr>
        <w:pStyle w:val="a3"/>
        <w:ind w:left="117" w:right="233"/>
      </w:pPr>
      <w:r>
        <w:rPr>
          <w:color w:val="006FC0"/>
        </w:rPr>
        <w:t>черепахой, змеей.) цыпленок - петухом; мальчик - мужчиной;</w:t>
      </w:r>
      <w:r>
        <w:rPr>
          <w:color w:val="006FC0"/>
          <w:spacing w:val="-77"/>
        </w:rPr>
        <w:t xml:space="preserve"> </w:t>
      </w:r>
      <w:r>
        <w:rPr>
          <w:color w:val="006FC0"/>
        </w:rPr>
        <w:t>теленок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коровой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или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быком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бумага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книгой;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снег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–водой.</w:t>
      </w:r>
    </w:p>
    <w:p w14:paraId="5CFD9678" w14:textId="6856C6E2" w:rsidR="005A7DA9" w:rsidRDefault="00000000">
      <w:pPr>
        <w:pStyle w:val="a3"/>
        <w:spacing w:line="368" w:lineRule="exact"/>
        <w:ind w:left="201" w:right="233"/>
      </w:pPr>
      <w:r>
        <w:rPr>
          <w:color w:val="FF0000"/>
        </w:rPr>
        <w:t>«Прятки»</w:t>
      </w:r>
    </w:p>
    <w:p w14:paraId="07826FC2" w14:textId="77777777" w:rsidR="005A7DA9" w:rsidRDefault="00000000">
      <w:pPr>
        <w:pStyle w:val="a3"/>
        <w:ind w:left="121" w:right="233"/>
      </w:pPr>
      <w:r>
        <w:rPr>
          <w:color w:val="006FC0"/>
        </w:rPr>
        <w:t>Взрослый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дает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ребенку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какой-нибудь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предмет: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книгу,</w:t>
      </w:r>
    </w:p>
    <w:p w14:paraId="32062A1D" w14:textId="77777777" w:rsidR="005A7DA9" w:rsidRDefault="00000000">
      <w:pPr>
        <w:pStyle w:val="a3"/>
        <w:spacing w:before="1"/>
        <w:ind w:left="119" w:right="233"/>
      </w:pPr>
      <w:r>
        <w:rPr>
          <w:color w:val="006FC0"/>
        </w:rPr>
        <w:t>карандаш, ключ и т.д. Затем предлагается осмотреть комнату и</w:t>
      </w:r>
      <w:r>
        <w:rPr>
          <w:color w:val="006FC0"/>
          <w:spacing w:val="-77"/>
        </w:rPr>
        <w:t xml:space="preserve"> </w:t>
      </w:r>
      <w:r>
        <w:rPr>
          <w:color w:val="006FC0"/>
        </w:rPr>
        <w:t>найти те предметы, которые имеют что-то общее с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предложенными.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Например,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форму,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цвет,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материал, из</w:t>
      </w:r>
    </w:p>
    <w:p w14:paraId="318A5CB3" w14:textId="77777777" w:rsidR="005A7DA9" w:rsidRDefault="00000000">
      <w:pPr>
        <w:pStyle w:val="a3"/>
        <w:spacing w:before="1" w:line="368" w:lineRule="exact"/>
        <w:ind w:left="115" w:right="233"/>
      </w:pPr>
      <w:r>
        <w:rPr>
          <w:color w:val="006FC0"/>
        </w:rPr>
        <w:t>которого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они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сделаны,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служат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одинаковым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целям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т.д.</w:t>
      </w:r>
    </w:p>
    <w:p w14:paraId="2413016A" w14:textId="77777777" w:rsidR="005A7DA9" w:rsidRDefault="00000000">
      <w:pPr>
        <w:pStyle w:val="a3"/>
        <w:spacing w:line="367" w:lineRule="exact"/>
        <w:ind w:left="123" w:right="233"/>
      </w:pPr>
      <w:r>
        <w:rPr>
          <w:color w:val="FF0000"/>
        </w:rPr>
        <w:t>«Что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изменилось?»</w:t>
      </w:r>
    </w:p>
    <w:p w14:paraId="082A16CE" w14:textId="77777777" w:rsidR="005A7DA9" w:rsidRDefault="00000000">
      <w:pPr>
        <w:pStyle w:val="a3"/>
        <w:ind w:left="117" w:right="233"/>
      </w:pPr>
      <w:r>
        <w:rPr>
          <w:color w:val="006FC0"/>
        </w:rPr>
        <w:t>Взрослый расставляет на столе различные предметы: игрушки,</w:t>
      </w:r>
      <w:r>
        <w:rPr>
          <w:color w:val="006FC0"/>
          <w:spacing w:val="-77"/>
        </w:rPr>
        <w:t xml:space="preserve"> </w:t>
      </w:r>
      <w:r>
        <w:rPr>
          <w:color w:val="006FC0"/>
        </w:rPr>
        <w:t>посуду, фрукты и т.д. Попросите ребенка сосчитать и назвать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все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предметы, а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также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запомнить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их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расположение.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Затем</w:t>
      </w:r>
    </w:p>
    <w:p w14:paraId="51B98166" w14:textId="77777777" w:rsidR="005A7DA9" w:rsidRDefault="00000000">
      <w:pPr>
        <w:pStyle w:val="a3"/>
        <w:ind w:left="323" w:right="441"/>
      </w:pPr>
      <w:r>
        <w:rPr>
          <w:color w:val="006FC0"/>
        </w:rPr>
        <w:t>ребенок должен отвернуться. В это время взрослый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переставляет два любых предмета. После чего, ребенку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предлагается сказать, что изменилось на столе. Мама может</w:t>
      </w:r>
      <w:r>
        <w:rPr>
          <w:color w:val="006FC0"/>
          <w:spacing w:val="-77"/>
        </w:rPr>
        <w:t xml:space="preserve"> </w:t>
      </w:r>
      <w:r>
        <w:rPr>
          <w:color w:val="006FC0"/>
        </w:rPr>
        <w:t>снять сережку или поменять браслет на руке, переодеть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туфли…</w:t>
      </w:r>
    </w:p>
    <w:sectPr w:rsidR="005A7DA9">
      <w:pgSz w:w="11910" w:h="16840"/>
      <w:pgMar w:top="1580" w:right="13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7DA9"/>
    <w:rsid w:val="00460DF8"/>
    <w:rsid w:val="005A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B0363AD"/>
  <w15:docId w15:val="{C8EBAA84-9C5B-422A-A822-6984AED3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Mizumono ^•^</cp:lastModifiedBy>
  <cp:revision>2</cp:revision>
  <dcterms:created xsi:type="dcterms:W3CDTF">2023-12-17T15:05:00Z</dcterms:created>
  <dcterms:modified xsi:type="dcterms:W3CDTF">2023-12-17T16:06:00Z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2023-12-17T00:00:00Z</vt:filetime>
  </property>
</Properties>
</file>