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6A" w:rsidRPr="000E6423" w:rsidRDefault="000E6423" w:rsidP="000E64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423">
        <w:rPr>
          <w:rFonts w:ascii="Times New Roman" w:hAnsi="Times New Roman" w:cs="Times New Roman"/>
          <w:sz w:val="28"/>
          <w:szCs w:val="28"/>
        </w:rPr>
        <w:t>МБОУ «Семилейская средняя общеобразовательная школа»</w:t>
      </w:r>
    </w:p>
    <w:p w:rsidR="000E6423" w:rsidRPr="000E6423" w:rsidRDefault="000E6423" w:rsidP="000E64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423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0E6423" w:rsidRDefault="000E6423" w:rsidP="000E64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423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528"/>
        <w:gridCol w:w="3736"/>
        <w:gridCol w:w="730"/>
        <w:gridCol w:w="1058"/>
        <w:gridCol w:w="553"/>
        <w:gridCol w:w="654"/>
        <w:gridCol w:w="689"/>
        <w:gridCol w:w="814"/>
        <w:gridCol w:w="690"/>
        <w:gridCol w:w="689"/>
        <w:gridCol w:w="706"/>
      </w:tblGrid>
      <w:tr w:rsidR="000E6423" w:rsidTr="000E6423">
        <w:trPr>
          <w:cantSplit/>
          <w:trHeight w:val="2657"/>
        </w:trPr>
        <w:tc>
          <w:tcPr>
            <w:tcW w:w="529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6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уч-я</w:t>
            </w:r>
          </w:p>
        </w:tc>
        <w:tc>
          <w:tcPr>
            <w:tcW w:w="733" w:type="dxa"/>
            <w:textDirection w:val="btLr"/>
          </w:tcPr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(базовый уровень)</w:t>
            </w:r>
          </w:p>
        </w:tc>
        <w:tc>
          <w:tcPr>
            <w:tcW w:w="1061" w:type="dxa"/>
            <w:textDirection w:val="btLr"/>
          </w:tcPr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(проф. уровень)</w:t>
            </w:r>
          </w:p>
        </w:tc>
        <w:tc>
          <w:tcPr>
            <w:tcW w:w="553" w:type="dxa"/>
            <w:textDirection w:val="btLr"/>
          </w:tcPr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6" w:type="dxa"/>
            <w:textDirection w:val="btLr"/>
          </w:tcPr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91" w:type="dxa"/>
            <w:textDirection w:val="btLr"/>
          </w:tcPr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19" w:type="dxa"/>
            <w:textDirection w:val="btLr"/>
          </w:tcPr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2" w:type="dxa"/>
            <w:textDirection w:val="btLr"/>
          </w:tcPr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91" w:type="dxa"/>
            <w:textDirection w:val="btLr"/>
          </w:tcPr>
          <w:p w:rsidR="000E6423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6" w:type="dxa"/>
            <w:textDirection w:val="btLr"/>
          </w:tcPr>
          <w:p w:rsidR="000E6423" w:rsidRPr="0051001E" w:rsidRDefault="000E6423" w:rsidP="000E6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00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Средний  балл</w:t>
            </w:r>
          </w:p>
        </w:tc>
      </w:tr>
      <w:tr w:rsidR="000E6423" w:rsidTr="000E6423">
        <w:tc>
          <w:tcPr>
            <w:tcW w:w="4295" w:type="dxa"/>
            <w:gridSpan w:val="2"/>
          </w:tcPr>
          <w:p w:rsidR="000E6423" w:rsidRP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0E6423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Минимальный балл</w:t>
            </w:r>
          </w:p>
        </w:tc>
        <w:tc>
          <w:tcPr>
            <w:tcW w:w="733" w:type="dxa"/>
          </w:tcPr>
          <w:p w:rsidR="000E6423" w:rsidRP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0E6423" w:rsidRP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27</w:t>
            </w:r>
          </w:p>
        </w:tc>
        <w:tc>
          <w:tcPr>
            <w:tcW w:w="553" w:type="dxa"/>
          </w:tcPr>
          <w:p w:rsidR="000E6423" w:rsidRP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24</w:t>
            </w:r>
          </w:p>
        </w:tc>
        <w:tc>
          <w:tcPr>
            <w:tcW w:w="656" w:type="dxa"/>
          </w:tcPr>
          <w:p w:rsidR="000E6423" w:rsidRP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36</w:t>
            </w:r>
          </w:p>
        </w:tc>
        <w:tc>
          <w:tcPr>
            <w:tcW w:w="691" w:type="dxa"/>
          </w:tcPr>
          <w:p w:rsidR="000E6423" w:rsidRP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32</w:t>
            </w:r>
          </w:p>
        </w:tc>
        <w:tc>
          <w:tcPr>
            <w:tcW w:w="819" w:type="dxa"/>
          </w:tcPr>
          <w:p w:rsidR="000E6423" w:rsidRP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22</w:t>
            </w:r>
          </w:p>
        </w:tc>
        <w:tc>
          <w:tcPr>
            <w:tcW w:w="692" w:type="dxa"/>
          </w:tcPr>
          <w:p w:rsidR="000E6423" w:rsidRP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42</w:t>
            </w:r>
          </w:p>
        </w:tc>
        <w:tc>
          <w:tcPr>
            <w:tcW w:w="691" w:type="dxa"/>
          </w:tcPr>
          <w:p w:rsidR="000E6423" w:rsidRP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3</w:t>
            </w:r>
            <w:r w:rsidR="0051001E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0E6423" w:rsidRPr="0051001E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E6423" w:rsidTr="000E6423">
        <w:trPr>
          <w:trHeight w:val="219"/>
        </w:trPr>
        <w:tc>
          <w:tcPr>
            <w:tcW w:w="529" w:type="dxa"/>
          </w:tcPr>
          <w:p w:rsidR="000E6423" w:rsidRDefault="000E6423" w:rsidP="00771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0E6423" w:rsidRDefault="000E6423" w:rsidP="00771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Оксана Игоревна</w:t>
            </w:r>
          </w:p>
        </w:tc>
        <w:tc>
          <w:tcPr>
            <w:tcW w:w="733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3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6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1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19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1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39,1</w:t>
            </w:r>
          </w:p>
        </w:tc>
      </w:tr>
      <w:tr w:rsidR="000E6423" w:rsidTr="000E6423">
        <w:tc>
          <w:tcPr>
            <w:tcW w:w="529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Кудашкина Ольга Федоровна</w:t>
            </w:r>
          </w:p>
        </w:tc>
        <w:tc>
          <w:tcPr>
            <w:tcW w:w="733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3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6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9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2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1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</w:tc>
      </w:tr>
      <w:tr w:rsidR="000E6423" w:rsidTr="000E6423">
        <w:trPr>
          <w:trHeight w:val="91"/>
        </w:trPr>
        <w:tc>
          <w:tcPr>
            <w:tcW w:w="529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Куроедова Оксана Олеговна</w:t>
            </w:r>
          </w:p>
        </w:tc>
        <w:tc>
          <w:tcPr>
            <w:tcW w:w="733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6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1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6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28,2</w:t>
            </w:r>
          </w:p>
        </w:tc>
      </w:tr>
      <w:tr w:rsidR="000E6423" w:rsidTr="000E6423">
        <w:tc>
          <w:tcPr>
            <w:tcW w:w="529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Торбина Валентина Александровна</w:t>
            </w:r>
          </w:p>
        </w:tc>
        <w:tc>
          <w:tcPr>
            <w:tcW w:w="733" w:type="dxa"/>
          </w:tcPr>
          <w:p w:rsid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0E6423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6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1" w:type="dxa"/>
          </w:tcPr>
          <w:p w:rsidR="000E6423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6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41,4</w:t>
            </w:r>
          </w:p>
        </w:tc>
      </w:tr>
      <w:tr w:rsidR="000E6423" w:rsidTr="000E6423">
        <w:trPr>
          <w:trHeight w:val="129"/>
        </w:trPr>
        <w:tc>
          <w:tcPr>
            <w:tcW w:w="4295" w:type="dxa"/>
            <w:gridSpan w:val="2"/>
          </w:tcPr>
          <w:p w:rsidR="000E6423" w:rsidRPr="000E6423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64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Средний балл</w:t>
            </w:r>
          </w:p>
        </w:tc>
        <w:tc>
          <w:tcPr>
            <w:tcW w:w="733" w:type="dxa"/>
          </w:tcPr>
          <w:p w:rsidR="000E6423" w:rsidRPr="0051001E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00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4,5</w:t>
            </w:r>
          </w:p>
        </w:tc>
        <w:tc>
          <w:tcPr>
            <w:tcW w:w="1061" w:type="dxa"/>
          </w:tcPr>
          <w:p w:rsidR="000E6423" w:rsidRPr="0051001E" w:rsidRDefault="0051001E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00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25,6</w:t>
            </w:r>
          </w:p>
        </w:tc>
        <w:tc>
          <w:tcPr>
            <w:tcW w:w="553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656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691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</w:t>
            </w:r>
          </w:p>
        </w:tc>
        <w:tc>
          <w:tcPr>
            <w:tcW w:w="819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79</w:t>
            </w:r>
          </w:p>
        </w:tc>
        <w:tc>
          <w:tcPr>
            <w:tcW w:w="692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51</w:t>
            </w:r>
          </w:p>
        </w:tc>
        <w:tc>
          <w:tcPr>
            <w:tcW w:w="691" w:type="dxa"/>
          </w:tcPr>
          <w:p w:rsidR="000E6423" w:rsidRPr="0051001E" w:rsidRDefault="000D7A8C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47</w:t>
            </w:r>
          </w:p>
        </w:tc>
        <w:tc>
          <w:tcPr>
            <w:tcW w:w="656" w:type="dxa"/>
          </w:tcPr>
          <w:p w:rsidR="000E6423" w:rsidRPr="0051001E" w:rsidRDefault="000E6423" w:rsidP="000E6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E6423" w:rsidRPr="000E6423" w:rsidRDefault="000E6423" w:rsidP="000E6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E6423" w:rsidRPr="000E6423" w:rsidSect="000E6423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E6423"/>
    <w:rsid w:val="000D7A8C"/>
    <w:rsid w:val="000E6423"/>
    <w:rsid w:val="0051001E"/>
    <w:rsid w:val="008B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23"/>
    <w:pPr>
      <w:spacing w:after="0" w:line="240" w:lineRule="auto"/>
    </w:pPr>
  </w:style>
  <w:style w:type="table" w:styleId="a4">
    <w:name w:val="Table Grid"/>
    <w:basedOn w:val="a1"/>
    <w:uiPriority w:val="59"/>
    <w:rsid w:val="000E6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2017-06-18T20:09:00Z</dcterms:created>
  <dcterms:modified xsi:type="dcterms:W3CDTF">2017-07-03T17:04:00Z</dcterms:modified>
</cp:coreProperties>
</file>