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50" w:rsidRDefault="001E4F50" w:rsidP="001E4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МДОУ «Детский сад №22 комбинированного вида»</w:t>
      </w:r>
    </w:p>
    <w:p w:rsidR="001E4F50" w:rsidRDefault="001E4F50" w:rsidP="001E4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Default="001E4F50" w:rsidP="001E4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Default="001E4F50" w:rsidP="001E4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Default="001E4F50" w:rsidP="001E4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Default="001E4F50" w:rsidP="001E4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Default="001E4F50" w:rsidP="001E4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Default="001E4F50" w:rsidP="001E4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Pr="005070CF" w:rsidRDefault="001E4F50" w:rsidP="001E4F50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</w:pPr>
      <w:r w:rsidRPr="001E4F50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  <w:t>Викторина</w:t>
      </w:r>
      <w:r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  <w:t xml:space="preserve">, посвященная </w:t>
      </w: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  <w:t>Дню</w:t>
      </w:r>
      <w:r w:rsidRPr="001E4F50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  <w:t xml:space="preserve"> Конституции </w:t>
      </w:r>
    </w:p>
    <w:p w:rsidR="001E4F50" w:rsidRP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</w:pPr>
      <w:r w:rsidRPr="001E4F50">
        <w:rPr>
          <w:rFonts w:ascii="Times New Roman" w:eastAsia="Times New Roman" w:hAnsi="Times New Roman" w:cs="Times New Roman"/>
          <w:bCs/>
          <w:color w:val="111111"/>
          <w:sz w:val="44"/>
          <w:szCs w:val="44"/>
          <w:bdr w:val="none" w:sz="0" w:space="0" w:color="auto" w:frame="1"/>
        </w:rPr>
        <w:t>для детей подготовительной группы</w:t>
      </w: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3260"/>
      </w:tblGrid>
      <w:tr w:rsidR="001E4F50" w:rsidTr="001E4F50">
        <w:tc>
          <w:tcPr>
            <w:tcW w:w="7338" w:type="dxa"/>
          </w:tcPr>
          <w:p w:rsidR="001E4F50" w:rsidRDefault="001E4F50" w:rsidP="001E4F50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:rsidR="001E4F50" w:rsidRDefault="001E4F50" w:rsidP="001E4F50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Подготовила и провела </w:t>
            </w:r>
          </w:p>
          <w:p w:rsidR="001E4F50" w:rsidRDefault="001E4F50" w:rsidP="001E4F50">
            <w:pP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Мясина О.В.</w:t>
            </w:r>
          </w:p>
        </w:tc>
      </w:tr>
    </w:tbl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Саранск – 2023 </w:t>
      </w:r>
    </w:p>
    <w:p w:rsidR="001E4F50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1E4F50" w:rsidRPr="005070CF" w:rsidRDefault="001E4F50" w:rsidP="001E4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0257FE" w:rsidRPr="005070CF" w:rsidRDefault="000257FE" w:rsidP="005070C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Современное общество предъявляет к человеку высокие требования. В настоящее время требуется активный человек, знающий свои права и умеющий уважать права других людей, принимающий и выполняющий обязанности. Всем известно, что человек — существо общественное. Но жить в обществе и быть свободным от общества нельзя.</w:t>
      </w:r>
    </w:p>
    <w:p w:rsidR="000257FE" w:rsidRPr="005070CF" w:rsidRDefault="000257FE" w:rsidP="000257F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член общества — единственный и неповторимый. Он имеет свои привычки, склонности и пристрастия. Но индивид живет в обществе, состоящем из других столь же неповторимых индивидов и каждому необходимо знать право, уметь ориентироваться в нем. формирование у обучающихся правовых компетенций, обеспечивающих успешность в обществе, способностей к анализу правовых ситуаций, способностей строить собственное поведение в рамках имеющихся прав, свобод, обязанностей; воспитание гражданской ответственности и чувства собственного достоинства, дисциплинированности, уважения к правам и свободам человека, демократическим правовым ценностям.</w:t>
      </w:r>
    </w:p>
    <w:p w:rsidR="000257FE" w:rsidRPr="005070CF" w:rsidRDefault="000257FE" w:rsidP="000257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: Формирование первоначальных правовых знаний, знакомство с основным законом страны - </w:t>
      </w:r>
      <w:r w:rsidRPr="0050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Конституцией РФ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воспитание чувства гражданского долга и ответственности.</w:t>
      </w:r>
    </w:p>
    <w:p w:rsidR="000257FE" w:rsidRPr="005070CF" w:rsidRDefault="000257FE" w:rsidP="000257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-дать первоначальные правовые знания;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у </w:t>
      </w:r>
      <w:r w:rsidRPr="0050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дошкольников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 интереса к правовым знаниям;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-сформировать понятия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«закон, порядок, права»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познакомить с основным законом страны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 </w:t>
      </w:r>
      <w:r w:rsidRPr="005070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Конституцией РФ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-познакомить с правами ребенка;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чувство гражданского долга и ответственности;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-формировать положительное отношение к правам других;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-способствовать осознанию ответственности за свои права;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-продолжить работу над формированием умения высказывать свою точку зрения, отстаивать свое мнение;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-научить выслушивать и принимать во внимание позицию других.</w:t>
      </w:r>
    </w:p>
    <w:p w:rsidR="000257FE" w:rsidRPr="005070CF" w:rsidRDefault="000257FE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-закрепить знания детей о государственном флаге, научить узнавать флаг России среди флагов других стран.</w:t>
      </w:r>
    </w:p>
    <w:p w:rsidR="000257FE" w:rsidRPr="005070CF" w:rsidRDefault="005070CF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2F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Словарная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Россия, герб, гимн, булава, скипетр.</w:t>
      </w:r>
    </w:p>
    <w:p w:rsidR="000257FE" w:rsidRPr="005070CF" w:rsidRDefault="005070CF" w:rsidP="001E4F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D2F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Материал: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Карты, гербы, флаги.</w:t>
      </w:r>
    </w:p>
    <w:p w:rsidR="000257FE" w:rsidRPr="005070CF" w:rsidRDefault="005070CF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AD2FB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Методические приемы: </w:t>
      </w:r>
      <w:r w:rsidRPr="00AD2FB4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0257FE" w:rsidRPr="00AD2FB4">
        <w:rPr>
          <w:rFonts w:ascii="Times New Roman" w:eastAsia="Times New Roman" w:hAnsi="Times New Roman" w:cs="Times New Roman"/>
          <w:color w:val="111111"/>
          <w:sz w:val="28"/>
          <w:szCs w:val="28"/>
        </w:rPr>
        <w:t>ловесный</w:t>
      </w:r>
      <w:r w:rsidR="00AD2F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беседы </w:t>
      </w:r>
      <w:r w:rsidR="000257FE"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(чтение стихов, загадывание загадок)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; наглядный – демонстрация </w:t>
      </w:r>
      <w:r w:rsidR="000257FE"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(рассматривание)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игровой – </w:t>
      </w:r>
      <w:proofErr w:type="spellStart"/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/и, практический – выполнение заданий.</w:t>
      </w:r>
      <w:proofErr w:type="gramEnd"/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«Гимн»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 А. Александров.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Мы живем в стране, у которой удивительно красивое имя – Россия. А вы знаете, почему у нашей страны такое название?</w:t>
      </w:r>
      <w:r w:rsidR="005070CF"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(Ответы детей)</w:t>
      </w:r>
      <w:r w:rsidR="005070CF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За ясные зори, умытые росами,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За русское поле с колосьями рослыми.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За реки разливные в пламени синем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Тебя по-славянски назвали Россия.</w:t>
      </w:r>
    </w:p>
    <w:p w:rsidR="000257FE" w:rsidRPr="005070CF" w:rsidRDefault="005070CF" w:rsidP="00557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спомните, как вы играете, например, в жмурки, догонялки и другие игры. В каждой из этих игр существуют правила.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Для чего же нужны правила?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Подумайте, если никто из </w:t>
      </w:r>
      <w:proofErr w:type="gram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играющих</w:t>
      </w:r>
      <w:proofErr w:type="gramEnd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будет выполнять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правила, что получится?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 Полная неразбериха!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и для всех людей должны быть правила жизни. Раньше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никаких правил не было. Кто был сильнее, тот всегда оказывался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: захотел и все забрал у слабого, и никто не поможет, если у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слабого нет сильного защитника. Очень долго решались эти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вопросы, а когда их решили, появились законы. Если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соблюдать все, что в них записано, то и будет порядок.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А чтобы соблюдать законы, нужно, по крайней мере, знать их.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это такое – законы?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Законы – это правила, которые устанавливает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государство. Их должны выполнять все граждане страны.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сейчас мы с вами выполним упражнение </w:t>
      </w:r>
      <w:proofErr w:type="gram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сделав его, мы с вами узнаем, что же является главным законом страны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(сверху на доске написан образец слов)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1. Упражнение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«Собери слово из букв»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предлагается из букв, разбросанных на доске собрать слово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070CF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C111D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Право</w:t>
      </w:r>
      <w:r w:rsidR="00C111D6">
        <w:rPr>
          <w:rFonts w:ascii="Times New Roman" w:eastAsia="Times New Roman" w:hAnsi="Times New Roman" w:cs="Times New Roman"/>
          <w:color w:val="111111"/>
          <w:sz w:val="28"/>
          <w:szCs w:val="28"/>
        </w:rPr>
        <w:t>» и «Закон</w:t>
      </w:r>
      <w:r w:rsidR="005070CF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Слово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070CF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</w:rPr>
        <w:t>конституция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произошло от латинского слова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«устройство»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 В каждом государстве есть своя </w:t>
      </w:r>
      <w:r w:rsidRPr="0050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Конституция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 В </w:t>
      </w:r>
      <w:hyperlink r:id="rId4" w:tooltip="День Конституции, 12 декабря" w:history="1">
        <w:r w:rsidRPr="005070C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Конституции рассказывается</w:t>
        </w:r>
      </w:hyperlink>
      <w:r w:rsidRPr="00507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устроено наше государство, кто осуществляет в нем власть, какие у нас, его граждан, есть права и обязанности.</w:t>
      </w:r>
    </w:p>
    <w:p w:rsidR="005070CF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Наша </w:t>
      </w:r>
      <w:r w:rsidRPr="0050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Конституция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 была принята 12 декабря 1993 года.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С тех пор этот день является государственным праздником</w:t>
      </w:r>
      <w:r w:rsidR="005070CF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5070CF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Днем </w:t>
      </w:r>
      <w:r w:rsidRPr="0050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Конституции РФ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Законы бывают разные, но главный основной закон нашей страны — это </w:t>
      </w:r>
      <w:r w:rsidRPr="0050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Конституция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2. Предлагаем вам посоревноваться между командами </w:t>
      </w:r>
      <w:r w:rsidR="00557589" w:rsidRPr="005575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575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Знайки</w:t>
      </w:r>
      <w:proofErr w:type="spellEnd"/>
      <w:r w:rsidRPr="005575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557589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5575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«Умники»</w:t>
      </w:r>
      <w:r w:rsidRPr="0055758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буду говорить начало предложения, а вы его закончите.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1. Наша страна называется… Россия.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2. Граждане России называются… россияне.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3. Столица России – город… Москва.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4. Кто президент в России… Путин.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5. Кто выбирал президента… российский народ.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6. Какой документ имеет гражданин России… паспорт.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7. В каком документе записаны права гражданина России… </w:t>
      </w:r>
      <w:r w:rsidRPr="0050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Конституция РФ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8. Что должен делать гражданин России, живя в российском государстве… соблюдать права и обязанности.</w:t>
      </w:r>
    </w:p>
    <w:p w:rsidR="000257FE" w:rsidRPr="005070CF" w:rsidRDefault="005070CF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«Государственные символы»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proofErr w:type="gram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proofErr w:type="gramEnd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акие государственные символы вы знаете?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(Герб, флаг, гимн.)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2 Что такое государственный гимн? (Главная песня страны, исполняется в особо торжественных случаях, слушать ее надо стоя, проявляя уважение.)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«Гимн»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 А. Александров.</w:t>
      </w:r>
    </w:p>
    <w:p w:rsid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Предлагаю на доске выбрать среди разных флагов российский флаг. </w:t>
      </w:r>
    </w:p>
    <w:p w:rsid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«Узнай наш флаг»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можно увидеть российский флаг? (На государственных зданиях, кораблях, самолетах, жилых домах в дни государственных праздников.) Белый цвет обозначает чистоту, синий – небо и верность, красный – огонь и отвагу.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4. А сейчас мы вам предлагаем отпра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виться в путешествие по стране «</w:t>
      </w:r>
      <w:proofErr w:type="spellStart"/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Сказки-правознайки</w:t>
      </w:r>
      <w:proofErr w:type="spellEnd"/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Познакомиться с некоторыми правами, вспомнить их нам поможет </w:t>
      </w:r>
      <w:proofErr w:type="gram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народная</w:t>
      </w:r>
      <w:proofErr w:type="gramEnd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мудрость-сказки</w:t>
      </w:r>
      <w:proofErr w:type="spellEnd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них человеческие пороки выставлены на позор и смех, осуждены хитрецы и лжецы, </w:t>
      </w:r>
      <w:proofErr w:type="gram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лентяи</w:t>
      </w:r>
      <w:proofErr w:type="gramEnd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невежды. В сказках добро побеждает зло, будем отвечать на вопросы </w:t>
      </w:r>
      <w:r w:rsidRPr="0050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викторины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разгадывать загадки и узнать, какие герои сказок нарушают права других героев, уничтожают и обижают их.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Включили фантазию, настроились на встречу со сказочными героями. Вопросы </w:t>
      </w:r>
      <w:r w:rsidRPr="005070C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викторины</w:t>
      </w:r>
      <w:proofErr w:type="gram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-В какой сказке и кто нарушал право на свободу и свободный труд за вознаграждение, держал кукол в рабстве? </w:t>
      </w:r>
      <w:proofErr w:type="gram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«Приключения Буратино»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Карабас </w:t>
      </w:r>
      <w:proofErr w:type="spell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Барабас</w:t>
      </w:r>
      <w:proofErr w:type="spellEnd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  <w:proofErr w:type="gramEnd"/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 В какой сказке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«хлебобулочный»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 герой несколько раз подвергался попыткам посягательства на его жизнь, угрозам быть съеденны</w:t>
      </w:r>
      <w:proofErr w:type="gramStart"/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м(</w:t>
      </w:r>
      <w:proofErr w:type="gramEnd"/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.)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из сказочных женщин пользовался правом на свободное перемещение на метле?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(Баба Яга.)</w:t>
      </w:r>
    </w:p>
    <w:p w:rsidR="000257FE" w:rsidRPr="005070CF" w:rsidRDefault="005070CF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 какой сказке животное съело бабушку и внучку? </w:t>
      </w:r>
      <w:r w:rsidR="000257FE"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(Серый волк)</w:t>
      </w:r>
    </w:p>
    <w:p w:rsidR="000257FE" w:rsidRPr="005070CF" w:rsidRDefault="005070CF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Угадай героя по описанию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-«Герой этой сказки содержится в неволе. Он потерял сестру, на его жизнь покушалась ведьма, нарушая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его право на личную неприкосновенность и жизнь».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(Козлёночек)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-«Она родилась в знатной семье, но старшие сестры жестоко с ней обращались, нарушали ее права, заставляли ее прислуживать им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(т. е. рабство подневольный труд)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 Воспользовавшись своим правом на создание семьи, девушка была счастлива. В этом ей помогала ее крестная фея»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(Золушка)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-«Она жестоко обращалась со своим мужем, 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дискриминация его прав проявлялась во всем ее отношении к нему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: она заставляла его унижать собственное достоинство, но, обогащаясь, она осталась у разбитого корыта»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(Старуха)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-«Этот герой русской народной сказки потерял жилище из-за одной рыжей пушистой коварной особы, претерпел унижения, и жестокое обращение пока самозванка унижения, и жестокое обращение пока самозванка не была выставлена из дома его другом Петушком»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(Заяц)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5070CF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 А сейчас мы с вами отгадаем </w:t>
      </w:r>
      <w:r w:rsidR="000257FE"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«Главные праздники России»</w:t>
      </w:r>
      <w:r w:rsidR="000257FE"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-Дед Мороз принес подарки,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Их под елочку кладет.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Наступил веселый, яркий,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Лучший праздник…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(Новый год)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 Чтоб на всей большой Земле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Мир настал для человечества,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Отмечаем в феврале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День…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(Защитника Отечества)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-Если нам куда-то надо,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Путь найти поможет карта.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нам нужны награды,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Быстрый бег начнем со старта…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А весной мы встретить рады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Женский день…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(Восьмое марта)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Музыка, флаги, шары и цветы,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Столько весенней вокруг красоты!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Первого мая отметим всегда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Радостный праздник…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(Весны и труда)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Идет парад, гремит салют,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оркестр там и тут,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Не только прадеды и деды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Встречают славный… </w:t>
      </w:r>
      <w:r w:rsidRPr="005070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(День Победы)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ПОЗДРАВЛЯЕМ ПОБЕДИТЕЛЕЙ!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мы разные, у нас разные вкусы, неодинаковая внешность,</w:t>
      </w:r>
      <w:r w:rsid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у каждого человека есть то свое, что отличает его от остальных людей.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мы понимаем друг друга, у нас есть то общее, что нас объединяет. Что общее у всех людей? Права человека. Права человека есть у всех людей. Права человека никто не дает, человек получает права от рождения.</w:t>
      </w:r>
    </w:p>
    <w:p w:rsidR="000257FE" w:rsidRPr="005070CF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70C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мы люди, и мы все равны, а значит у нас всех одинаковые, равные права.</w:t>
      </w:r>
    </w:p>
    <w:p w:rsidR="000257FE" w:rsidRDefault="000257FE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Default="001E4F50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4F50" w:rsidRDefault="001E4F50" w:rsidP="005575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C7B4B" w:rsidRPr="005070CF" w:rsidRDefault="00EC7B4B" w:rsidP="0055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7B4B" w:rsidRPr="005070CF" w:rsidSect="003D5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7FE"/>
    <w:rsid w:val="000257FE"/>
    <w:rsid w:val="001E4F50"/>
    <w:rsid w:val="005070CF"/>
    <w:rsid w:val="00557589"/>
    <w:rsid w:val="00AD2FB4"/>
    <w:rsid w:val="00BB54CA"/>
    <w:rsid w:val="00C111D6"/>
    <w:rsid w:val="00DD78FF"/>
    <w:rsid w:val="00EC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den-konstitu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Семейство Мясиных</dc:creator>
  <cp:keywords/>
  <dc:description/>
  <cp:lastModifiedBy>Семейство Мясиных</cp:lastModifiedBy>
  <cp:revision>6</cp:revision>
  <dcterms:created xsi:type="dcterms:W3CDTF">2023-12-11T16:04:00Z</dcterms:created>
  <dcterms:modified xsi:type="dcterms:W3CDTF">2023-12-11T19:02:00Z</dcterms:modified>
</cp:coreProperties>
</file>