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B2" w:rsidRPr="007302B2" w:rsidRDefault="007302B2" w:rsidP="007302B2">
      <w:pPr>
        <w:jc w:val="center"/>
        <w:rPr>
          <w:b/>
          <w:sz w:val="32"/>
          <w:szCs w:val="32"/>
        </w:rPr>
      </w:pPr>
      <w:r w:rsidRPr="007302B2">
        <w:rPr>
          <w:b/>
          <w:sz w:val="32"/>
          <w:szCs w:val="32"/>
        </w:rPr>
        <w:t>Тема: «Зимнее панно»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Программное содержание: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 xml:space="preserve">1. Обучение созданию настенного панно с помощью пластилина в нетрадиционной технике </w:t>
      </w:r>
      <w:proofErr w:type="spellStart"/>
      <w:r w:rsidRPr="007302B2">
        <w:rPr>
          <w:sz w:val="28"/>
          <w:szCs w:val="28"/>
        </w:rPr>
        <w:t>пластилинография</w:t>
      </w:r>
      <w:proofErr w:type="spellEnd"/>
      <w:r w:rsidRPr="007302B2">
        <w:rPr>
          <w:sz w:val="28"/>
          <w:szCs w:val="28"/>
        </w:rPr>
        <w:t>.</w:t>
      </w:r>
    </w:p>
    <w:p w:rsidR="007302B2" w:rsidRPr="007302B2" w:rsidRDefault="007302B2" w:rsidP="007302B2">
      <w:pPr>
        <w:pStyle w:val="a3"/>
        <w:rPr>
          <w:sz w:val="28"/>
          <w:szCs w:val="28"/>
        </w:rPr>
      </w:pPr>
      <w:r w:rsidRPr="007302B2">
        <w:rPr>
          <w:sz w:val="28"/>
          <w:szCs w:val="28"/>
        </w:rPr>
        <w:t>2. Развить умение зрительно анализировать образец. Развивать мелкую моторику. Формировать умение использовать в работе различные способы и приемы лепки, пр</w:t>
      </w:r>
      <w:bookmarkStart w:id="0" w:name="_GoBack"/>
      <w:bookmarkEnd w:id="0"/>
      <w:r w:rsidRPr="007302B2">
        <w:rPr>
          <w:sz w:val="28"/>
          <w:szCs w:val="28"/>
        </w:rPr>
        <w:t>именять стеку для создания фактур.</w:t>
      </w:r>
    </w:p>
    <w:p w:rsidR="007302B2" w:rsidRPr="007302B2" w:rsidRDefault="007302B2" w:rsidP="007302B2">
      <w:pPr>
        <w:pStyle w:val="a3"/>
        <w:rPr>
          <w:sz w:val="28"/>
          <w:szCs w:val="28"/>
        </w:rPr>
      </w:pPr>
      <w:r w:rsidRPr="007302B2">
        <w:rPr>
          <w:sz w:val="28"/>
          <w:szCs w:val="28"/>
        </w:rPr>
        <w:t>Активизировать и обогащать словарь в процессе совместной деятельности.</w:t>
      </w:r>
    </w:p>
    <w:p w:rsidR="007302B2" w:rsidRPr="007302B2" w:rsidRDefault="007302B2" w:rsidP="007302B2">
      <w:pPr>
        <w:pStyle w:val="a3"/>
        <w:rPr>
          <w:sz w:val="28"/>
          <w:szCs w:val="28"/>
        </w:rPr>
      </w:pPr>
      <w:r w:rsidRPr="007302B2">
        <w:rPr>
          <w:sz w:val="28"/>
          <w:szCs w:val="28"/>
        </w:rPr>
        <w:t xml:space="preserve"> </w:t>
      </w:r>
      <w:r w:rsidRPr="007302B2">
        <w:rPr>
          <w:sz w:val="28"/>
          <w:szCs w:val="28"/>
        </w:rPr>
        <w:t xml:space="preserve"> Закрепить представления о геометрических фигурах разной формы (шар, цилиндр, конус). Учиться применять полученные знания.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 xml:space="preserve">3.  Воспитывать любовь к творчеству, тягу к экспериментированию, к новым знаниям, доброжелательность, отзывчивость, целеустремленность, </w:t>
      </w:r>
      <w:proofErr w:type="gramStart"/>
      <w:r w:rsidRPr="007302B2">
        <w:rPr>
          <w:sz w:val="28"/>
          <w:szCs w:val="28"/>
        </w:rPr>
        <w:t>Формировать</w:t>
      </w:r>
      <w:proofErr w:type="gramEnd"/>
      <w:r w:rsidRPr="007302B2">
        <w:rPr>
          <w:sz w:val="28"/>
          <w:szCs w:val="28"/>
        </w:rPr>
        <w:t xml:space="preserve"> положительный эмоциональный настрой, интерес и уверенность в своих силах.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 xml:space="preserve">Материалы и оборудование: цветной пластилин, </w:t>
      </w:r>
      <w:proofErr w:type="spellStart"/>
      <w:r w:rsidRPr="007302B2">
        <w:rPr>
          <w:sz w:val="28"/>
          <w:szCs w:val="28"/>
        </w:rPr>
        <w:t>cd</w:t>
      </w:r>
      <w:proofErr w:type="spellEnd"/>
      <w:r w:rsidRPr="007302B2">
        <w:rPr>
          <w:sz w:val="28"/>
          <w:szCs w:val="28"/>
        </w:rPr>
        <w:t>-диск для каждого ребенка, стека, иллюстрации деревьев средней полосы, фигуры (шар, конус, цилиндр, образец панно, иллюстрация зимнего пейзажа, «Письмо», птичка воробей).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Ход занятия: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Дети стоят в кругу.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Воспитатель: Дорогие ребята! Я очень рада вас сегодня видеть и прежде всего хочу с вами поздороваться.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Читает вслух, дети повторяют.</w:t>
      </w:r>
    </w:p>
    <w:p w:rsidR="007302B2" w:rsidRPr="007302B2" w:rsidRDefault="007302B2" w:rsidP="007302B2">
      <w:pPr>
        <w:pStyle w:val="a3"/>
        <w:rPr>
          <w:sz w:val="28"/>
          <w:szCs w:val="28"/>
        </w:rPr>
      </w:pPr>
      <w:r w:rsidRPr="007302B2">
        <w:rPr>
          <w:sz w:val="28"/>
          <w:szCs w:val="28"/>
        </w:rPr>
        <w:t>Собрались все дети в круг, (все взялись за руки и расцепились)</w:t>
      </w:r>
    </w:p>
    <w:p w:rsidR="007302B2" w:rsidRPr="007302B2" w:rsidRDefault="007302B2" w:rsidP="007302B2">
      <w:pPr>
        <w:pStyle w:val="a3"/>
        <w:rPr>
          <w:sz w:val="28"/>
          <w:szCs w:val="28"/>
        </w:rPr>
      </w:pPr>
      <w:r w:rsidRPr="007302B2">
        <w:rPr>
          <w:sz w:val="28"/>
          <w:szCs w:val="28"/>
        </w:rPr>
        <w:t>Я – твой друг и ты – мой друг. (поочередно здороваются за</w:t>
      </w:r>
      <w:r w:rsidRPr="007302B2">
        <w:rPr>
          <w:sz w:val="28"/>
          <w:szCs w:val="28"/>
        </w:rPr>
        <w:t xml:space="preserve"> руки с </w:t>
      </w:r>
      <w:r w:rsidRPr="007302B2">
        <w:rPr>
          <w:sz w:val="28"/>
          <w:szCs w:val="28"/>
        </w:rPr>
        <w:t>соседом справа и слева)</w:t>
      </w:r>
    </w:p>
    <w:p w:rsidR="007302B2" w:rsidRPr="007302B2" w:rsidRDefault="007302B2" w:rsidP="007302B2">
      <w:pPr>
        <w:pStyle w:val="a3"/>
        <w:rPr>
          <w:sz w:val="28"/>
          <w:szCs w:val="28"/>
        </w:rPr>
      </w:pPr>
      <w:r w:rsidRPr="007302B2">
        <w:rPr>
          <w:sz w:val="28"/>
          <w:szCs w:val="28"/>
        </w:rPr>
        <w:t>Вместе за руки возьмемся (опять берутся за руки)</w:t>
      </w:r>
    </w:p>
    <w:p w:rsidR="007302B2" w:rsidRPr="007302B2" w:rsidRDefault="007302B2" w:rsidP="007302B2">
      <w:pPr>
        <w:pStyle w:val="a3"/>
        <w:rPr>
          <w:sz w:val="28"/>
          <w:szCs w:val="28"/>
        </w:rPr>
      </w:pPr>
      <w:r w:rsidRPr="007302B2">
        <w:rPr>
          <w:sz w:val="28"/>
          <w:szCs w:val="28"/>
        </w:rPr>
        <w:t>И друг другу улыбнемся! (улыбаются друг другу)</w:t>
      </w:r>
      <w:r w:rsidRPr="007302B2">
        <w:rPr>
          <w:sz w:val="28"/>
          <w:szCs w:val="28"/>
        </w:rPr>
        <w:t>.</w:t>
      </w:r>
    </w:p>
    <w:p w:rsidR="007302B2" w:rsidRPr="007302B2" w:rsidRDefault="007302B2" w:rsidP="007302B2">
      <w:pPr>
        <w:pStyle w:val="a3"/>
        <w:rPr>
          <w:sz w:val="28"/>
          <w:szCs w:val="28"/>
        </w:rPr>
      </w:pP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Воспитатель: Вот и наступил последний месяц зимы – февраль. Сегодня первый его день. За окном гудит ветер, подхватывает снег и несет его по заснеженным дорожкам, погоняет вьюгу-завируху, радует нас высокими сугробами. На улице просто зимняя красота! Туго приходится птичкам в такую погоду, зябко им и голодно. Но мы всегда готовы прийти им на помощь. Как мы помогаем птицам?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lastRenderedPageBreak/>
        <w:t>Дети: мастерим кормушки, насыпаем корм.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 xml:space="preserve">Воспитатель: </w:t>
      </w:r>
      <w:proofErr w:type="gramStart"/>
      <w:r w:rsidRPr="007302B2">
        <w:rPr>
          <w:sz w:val="28"/>
          <w:szCs w:val="28"/>
        </w:rPr>
        <w:t>А</w:t>
      </w:r>
      <w:proofErr w:type="gramEnd"/>
      <w:r w:rsidRPr="007302B2">
        <w:rPr>
          <w:sz w:val="28"/>
          <w:szCs w:val="28"/>
        </w:rPr>
        <w:t xml:space="preserve"> как природа позаботилась о птицах, чтобы они зимой не замерзли?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Ответы детей.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Воспитатель (вносит на руках игрушечного воробья с письмом):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Ой! Ребята, а у нас гость! Кто это?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Дети: Воробей!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Воспитатель: У него что-то в клюве! О! Да это письмо!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Воспитатель делает вид, что воробей что-то шепчет на ухо ему: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Он рассказывает мне, что письмо передали почтовые голуби, оно из теплых краев. А прислали его перелетные птицы.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Воспитатель раскрывает письмо и читает: «Дорогие наши ребятишки, девчонки и мальчишки! Мы по вам очень скучаем. Мы сейчас очень далеко от родимой сторонушки, потому что у вас очень холодно и мы можем погибнуть. А нам так хочется посмотреть на зимушку. Оседлые птицы нам рассказывали, что в это время года у вас очень красиво. Ах, как хочется увидеть зимнюю красоту родной природы!»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 xml:space="preserve">Воспитатель: Ребята, так давайте же и мы отправим перелетным птицам письмо и расскажем о красоте нашей зимней природы. А еще лучше, я так думаю, птицам очень понравятся наши зимние картинки. Поможем нашим пернатым друзьям полюбоваться на нашу красоту? Сегодня мы будем изготавливать наши работы на необычной основе (показывает </w:t>
      </w:r>
      <w:proofErr w:type="spellStart"/>
      <w:r w:rsidRPr="007302B2">
        <w:rPr>
          <w:sz w:val="28"/>
          <w:szCs w:val="28"/>
        </w:rPr>
        <w:t>cdдиск</w:t>
      </w:r>
      <w:proofErr w:type="spellEnd"/>
      <w:r w:rsidRPr="007302B2">
        <w:rPr>
          <w:sz w:val="28"/>
          <w:szCs w:val="28"/>
        </w:rPr>
        <w:t>). Вот на такой яркой пластине зимний пейзаж будет смотреться необычно. (показывает образец). Давайте решим, в какой технике выполнено панно.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Ответы детей, обсуждение.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 xml:space="preserve">Воспитатель: Я с вами согласна, мы научились рисовать пластилином и картинки в технике </w:t>
      </w:r>
      <w:proofErr w:type="spellStart"/>
      <w:r w:rsidRPr="007302B2">
        <w:rPr>
          <w:sz w:val="28"/>
          <w:szCs w:val="28"/>
        </w:rPr>
        <w:t>пластилинографии</w:t>
      </w:r>
      <w:proofErr w:type="spellEnd"/>
      <w:r w:rsidRPr="007302B2">
        <w:rPr>
          <w:sz w:val="28"/>
          <w:szCs w:val="28"/>
        </w:rPr>
        <w:t xml:space="preserve"> получаются как живые. Нужен пластилин. Какого цвета? Как получить пластилин нужного нам цвета?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Дети отвечают.</w:t>
      </w:r>
    </w:p>
    <w:p w:rsidR="007302B2" w:rsidRPr="007302B2" w:rsidRDefault="007302B2" w:rsidP="007302B2">
      <w:pPr>
        <w:rPr>
          <w:sz w:val="28"/>
          <w:szCs w:val="28"/>
        </w:rPr>
      </w:pPr>
      <w:proofErr w:type="gramStart"/>
      <w:r w:rsidRPr="007302B2">
        <w:rPr>
          <w:sz w:val="28"/>
          <w:szCs w:val="28"/>
        </w:rPr>
        <w:t>Воспитатель:  Все</w:t>
      </w:r>
      <w:proofErr w:type="gramEnd"/>
      <w:r w:rsidRPr="007302B2">
        <w:rPr>
          <w:sz w:val="28"/>
          <w:szCs w:val="28"/>
        </w:rPr>
        <w:t xml:space="preserve"> верно. Начнем мы рисовать наш зимний пейзаж с сугробов. Разомните белый пластилин и небольшими кусочками размажьте на половинке диска. Это будет снежное поле.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Затем нам нужно сделать ёлочку.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lastRenderedPageBreak/>
        <w:t>1. Взять зеленый пластилин, разделить на 3 части- большая, средняя и маленькая.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2. Раскатать в толстенькие колбаски (цилиндры).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3. Каждую колбаску расплющить, немного согнуть. Получились ленты.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4. На сугроб сначала прилепить самую большую ленту- основание ёлочки, затем поменьше, и наверху- самую маленькую. А верхушку ёлочки завершить острием- скатать конус, слегка расплющить.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Вот и готова ёлочка. Приступим к кустику рябинки.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1. Возьмем коричневы пластилин для веточек, раскатаем в тоненькие жгутики, выложим из них кустик с веточками. Украсить веточки крохотными шариками- ягодками рябинками.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Осталось сделать снежинки.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1. Берем белый пластилин. Раскатываем тоненькие жгутики. Формируем снежинки, накладывая жгутики один на другой так, чтобы они пересекались посередине. Их можно сделать побольше. А совсем мелкие снежинки мы сделаем в форме крохотных шариков.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 xml:space="preserve">Ну, </w:t>
      </w:r>
      <w:proofErr w:type="gramStart"/>
      <w:r w:rsidRPr="007302B2">
        <w:rPr>
          <w:sz w:val="28"/>
          <w:szCs w:val="28"/>
        </w:rPr>
        <w:t>а</w:t>
      </w:r>
      <w:proofErr w:type="gramEnd"/>
      <w:r w:rsidRPr="007302B2">
        <w:rPr>
          <w:sz w:val="28"/>
          <w:szCs w:val="28"/>
        </w:rPr>
        <w:t xml:space="preserve"> чтобы погода была ясная и морозная слепим яркое солнышко из небольшого шара способом сплющивания. А также, тучки, из которых идет снег.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Рефлексия: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Воспитатель: Вот наши картинки и готовы, ребята!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Скажите, ребята, что в сегодняшнем занятии показалось вам трудным?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Ответы детей.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 xml:space="preserve">В.: </w:t>
      </w:r>
      <w:proofErr w:type="gramStart"/>
      <w:r w:rsidRPr="007302B2">
        <w:rPr>
          <w:sz w:val="28"/>
          <w:szCs w:val="28"/>
        </w:rPr>
        <w:t>А</w:t>
      </w:r>
      <w:proofErr w:type="gramEnd"/>
      <w:r w:rsidRPr="007302B2">
        <w:rPr>
          <w:sz w:val="28"/>
          <w:szCs w:val="28"/>
        </w:rPr>
        <w:t xml:space="preserve"> какие задания показались легкими?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Ответы детей.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Воспитатель: Ребята, я думаю, что в письме не поместятся все наши картинки. Давайте выберем лучшую и отправим ее нашим птичкам, а остальными украсим окно, за которым февральская метелица.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>Воспитатель проводит анализ детских работ: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t xml:space="preserve">Наши картинки мы соединим колечками, чтобы получилась подвеска. Мы украсим ею наше окно. Спасибо ребята, за ваше старание! </w:t>
      </w:r>
    </w:p>
    <w:p w:rsidR="007302B2" w:rsidRPr="007302B2" w:rsidRDefault="007302B2" w:rsidP="007302B2">
      <w:pPr>
        <w:rPr>
          <w:sz w:val="28"/>
          <w:szCs w:val="28"/>
        </w:rPr>
      </w:pPr>
      <w:r w:rsidRPr="007302B2">
        <w:rPr>
          <w:sz w:val="28"/>
          <w:szCs w:val="28"/>
        </w:rPr>
        <w:lastRenderedPageBreak/>
        <w:t>Дети встают с мест, идут мыть руки.</w:t>
      </w:r>
    </w:p>
    <w:p w:rsidR="0045643B" w:rsidRPr="007302B2" w:rsidRDefault="0045643B">
      <w:pPr>
        <w:rPr>
          <w:sz w:val="28"/>
          <w:szCs w:val="28"/>
        </w:rPr>
      </w:pPr>
    </w:p>
    <w:sectPr w:rsidR="0045643B" w:rsidRPr="0073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48"/>
    <w:rsid w:val="00152048"/>
    <w:rsid w:val="0045643B"/>
    <w:rsid w:val="007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0EB5-BF5F-4A50-8740-8F77790A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2018-01-31T03:35:00Z</dcterms:created>
  <dcterms:modified xsi:type="dcterms:W3CDTF">2018-01-31T03:40:00Z</dcterms:modified>
</cp:coreProperties>
</file>