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1F" w:rsidRDefault="00A0681F" w:rsidP="00A0681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 апреля (понедельник),  15 апреля (среда)</w:t>
      </w:r>
    </w:p>
    <w:p w:rsidR="00A0681F" w:rsidRDefault="00A0681F" w:rsidP="00A0681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Средний хор</w:t>
      </w:r>
    </w:p>
    <w:p w:rsidR="00A0681F" w:rsidRDefault="00A0681F" w:rsidP="00A0681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A0681F" w:rsidRDefault="00A0681F" w:rsidP="00A06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согласные звуки, упражнения на шипящие звуки.</w:t>
      </w:r>
    </w:p>
    <w:p w:rsidR="00A0681F" w:rsidRDefault="00A0681F" w:rsidP="00A06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Упражнения на гласные звуки тянуть на дыхании сколько можно.</w:t>
      </w:r>
    </w:p>
    <w:p w:rsidR="00A0681F" w:rsidRDefault="00A0681F" w:rsidP="00A0681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A0681F" w:rsidRDefault="00A0681F" w:rsidP="00A06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песней.</w:t>
      </w:r>
    </w:p>
    <w:p w:rsidR="00A0681F" w:rsidRDefault="00A0681F" w:rsidP="00A06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«Верит людям земля» - работа по партиям: пение своей партии. </w:t>
      </w:r>
    </w:p>
    <w:p w:rsidR="00A0681F" w:rsidRDefault="00A0681F" w:rsidP="00A06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работы над текстом.</w:t>
      </w:r>
    </w:p>
    <w:p w:rsidR="00A0681F" w:rsidRDefault="00A0681F" w:rsidP="00A06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0681F" w:rsidRDefault="00A0681F" w:rsidP="00A0681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 апреля (понедельник), 22 апреля (среда)</w:t>
      </w:r>
    </w:p>
    <w:p w:rsidR="00A0681F" w:rsidRDefault="00A0681F" w:rsidP="00A0681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Средний хор</w:t>
      </w:r>
    </w:p>
    <w:p w:rsidR="00A0681F" w:rsidRDefault="00A0681F" w:rsidP="00A0681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1.</w:t>
      </w:r>
    </w:p>
    <w:p w:rsidR="00A0681F" w:rsidRDefault="00A0681F" w:rsidP="00A06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Распевка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0681F" w:rsidRDefault="00A0681F" w:rsidP="00A06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 глубокий – выдох с наклоном (повторить 5 раз)</w:t>
      </w:r>
    </w:p>
    <w:p w:rsidR="00A0681F" w:rsidRDefault="00A0681F" w:rsidP="00A06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звук  </w:t>
      </w:r>
      <w:proofErr w:type="gramStart"/>
      <w:r>
        <w:rPr>
          <w:rFonts w:ascii="Times New Roman" w:hAnsi="Times New Roman" w:cs="Times New Roman"/>
          <w:sz w:val="28"/>
          <w:szCs w:val="28"/>
        </w:rPr>
        <w:t>-а</w:t>
      </w:r>
      <w:proofErr w:type="gramEnd"/>
      <w:r>
        <w:rPr>
          <w:rFonts w:ascii="Times New Roman" w:hAnsi="Times New Roman" w:cs="Times New Roman"/>
          <w:sz w:val="28"/>
          <w:szCs w:val="28"/>
        </w:rPr>
        <w:t>- с низкого звука до верхнего пропеть «глиссандо» и обратно.</w:t>
      </w:r>
    </w:p>
    <w:p w:rsidR="00A0681F" w:rsidRDefault="00A0681F" w:rsidP="00A0681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2.</w:t>
      </w:r>
    </w:p>
    <w:p w:rsidR="00A0681F" w:rsidRDefault="00A0681F" w:rsidP="00A06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Разучивание любых скороговорок (3-4 скороговорки).</w:t>
      </w:r>
    </w:p>
    <w:p w:rsidR="00A0681F" w:rsidRDefault="00A0681F" w:rsidP="00A0681F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Задание 3.</w:t>
      </w:r>
    </w:p>
    <w:p w:rsidR="00A0681F" w:rsidRDefault="00A0681F" w:rsidP="00A0681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песней – исполнение своих партий в медленном темпе на пиано, затем на форте. Проговаривая текст.</w:t>
      </w:r>
    </w:p>
    <w:p w:rsidR="00EF16FE" w:rsidRDefault="00EF16FE"/>
    <w:sectPr w:rsidR="00EF1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681F"/>
    <w:rsid w:val="00A0681F"/>
    <w:rsid w:val="00EF1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2020-04-20T12:13:00Z</dcterms:created>
  <dcterms:modified xsi:type="dcterms:W3CDTF">2020-04-20T12:14:00Z</dcterms:modified>
</cp:coreProperties>
</file>