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C4" w:rsidRPr="006C00FF" w:rsidRDefault="004019C4" w:rsidP="0040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72"/>
          <w:lang w:eastAsia="ru-RU"/>
        </w:rPr>
      </w:pPr>
      <w:r w:rsidRPr="006C00FF">
        <w:rPr>
          <w:rFonts w:ascii="Times New Roman" w:eastAsia="Times New Roman" w:hAnsi="Times New Roman" w:cs="Times New Roman"/>
          <w:noProof/>
          <w:sz w:val="56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-99695</wp:posOffset>
            </wp:positionV>
            <wp:extent cx="7571012" cy="10725150"/>
            <wp:effectExtent l="0" t="0" r="0" b="0"/>
            <wp:wrapNone/>
            <wp:docPr id="1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5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012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0FF">
        <w:rPr>
          <w:rFonts w:ascii="Times New Roman" w:eastAsia="Times New Roman" w:hAnsi="Times New Roman" w:cs="Times New Roman"/>
          <w:sz w:val="56"/>
          <w:szCs w:val="72"/>
          <w:lang w:eastAsia="ru-RU"/>
        </w:rPr>
        <w:t>Как бороться с депрессией?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медицинской точки зрения депрессия – это серьезная болезнь, которая может привести к очень негативным последствиям. 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Симптомы депрессии:</w:t>
      </w: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плохое настроение, потеря интереса к вещам, которые раньше приносили удовольствие, значительное падение активности, усталость, низкая самооценка, слабая концентрация внимания, обостренное чувство вины, нервное возбуждение или наоборот заторможенность речи/движений, плохой сон. 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эти симптомы продолжаются в течение 14 суток, тебе следует обратить на это внимание. Не оставайся в этом состоянии один. Обязательно обратись к близким людям, которым ты доверяешь, родителям, друзьям,</w:t>
      </w:r>
      <w:r w:rsidR="00E614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психологу,</w:t>
      </w: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возможно, даже к врачу. 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ты понимаешь, что с тобой что-то происходит и пока не готов ни с кем делиться, вот некоторые советы, что можно сделать самостоятельно: </w:t>
      </w:r>
    </w:p>
    <w:p w:rsidR="004019C4" w:rsidRPr="006C00FF" w:rsidRDefault="004019C4" w:rsidP="006C00F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Спланируй свой день так, чтобы ты был занят только приятными делами.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тебя есть любимое хобби, займись им. Если такого хобби нет, попробуй найти что-то интересное. Даже если ты не сможешь выбрать что-то определенное, то по крайней мере это тебя отвлечет. </w:t>
      </w:r>
    </w:p>
    <w:p w:rsidR="004019C4" w:rsidRPr="006C00FF" w:rsidRDefault="004019C4" w:rsidP="006C00FF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Займись спортом.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Прогулки на свежем воздухе, посещение спортзала или тренировок творят чудеса. Вне зависимости от вида спорта, на котором ты остановишь свой выбор, физическая нагрузка и возможность выплеснуть негативную энергию поможет тебе улучшить настроение и состояние. </w:t>
      </w:r>
    </w:p>
    <w:p w:rsidR="004019C4" w:rsidRPr="006C00FF" w:rsidRDefault="004019C4" w:rsidP="006C00FF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Постарайся пока избежать принятия важных решений.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в состоянии депрессии сложно правильно и адекватно оценивать ситуацию. Депрессия влияет на твое восприятие окружающего мира, так что самым лучшим выходом из ситуации будет отложить принятие решение на более позднее время. Если же тебе все-таки нужно сделать выбор, постарайся сначала поговорить с родными, и все проанализировать. </w:t>
      </w:r>
    </w:p>
    <w:p w:rsidR="004019C4" w:rsidRPr="006C00FF" w:rsidRDefault="004019C4" w:rsidP="006C00FF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Составь свой распорядок дня и придерживайся его в любых ситуациях.</w:t>
      </w:r>
    </w:p>
    <w:p w:rsidR="004019C4" w:rsidRPr="006C00FF" w:rsidRDefault="004019C4" w:rsidP="006C00FF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Следи за своим питанием и сном.</w:t>
      </w:r>
    </w:p>
    <w:p w:rsidR="004019C4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всем известно, что сон и питание влияет на наш организм, в особенности на мозг, что в свою очередь влияет на депрессию. </w:t>
      </w:r>
    </w:p>
    <w:p w:rsidR="004019C4" w:rsidRPr="006C00FF" w:rsidRDefault="004019C4" w:rsidP="006C00FF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Очень важно!</w:t>
      </w:r>
    </w:p>
    <w:p w:rsidR="009C46B8" w:rsidRPr="006C00FF" w:rsidRDefault="004019C4" w:rsidP="006C00F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00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оставайся наедине со своей проблемой, не молчи, поделись с близкими или позвони на детский телефон доверия 8-800-2000-122. Скорее всего, тебе нужна помощь. В одиночку с этим очень сложно справиться. </w:t>
      </w:r>
    </w:p>
    <w:p w:rsidR="008149B5" w:rsidRPr="006C00FF" w:rsidRDefault="008149B5" w:rsidP="0081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6C00FF">
        <w:rPr>
          <w:rFonts w:ascii="Times New Roman" w:eastAsia="Times New Roman" w:hAnsi="Times New Roman" w:cs="Times New Roman"/>
          <w:sz w:val="24"/>
          <w:szCs w:val="32"/>
        </w:rPr>
        <w:t xml:space="preserve">По материалам сайта </w:t>
      </w:r>
      <w:r w:rsidR="006C00FF" w:rsidRPr="006C00FF">
        <w:rPr>
          <w:rFonts w:ascii="Times New Roman" w:eastAsia="Times New Roman" w:hAnsi="Times New Roman" w:cs="Times New Roman"/>
          <w:sz w:val="24"/>
          <w:szCs w:val="32"/>
        </w:rPr>
        <w:t>«</w:t>
      </w:r>
      <w:r w:rsidRPr="006C00FF">
        <w:rPr>
          <w:rFonts w:ascii="Times New Roman" w:eastAsia="Times New Roman" w:hAnsi="Times New Roman" w:cs="Times New Roman"/>
          <w:sz w:val="24"/>
          <w:szCs w:val="32"/>
        </w:rPr>
        <w:t>Фонд поддержки детей, находящихся в трудной жизненной ситуации</w:t>
      </w:r>
      <w:r w:rsidR="006C00FF" w:rsidRPr="006C00FF">
        <w:rPr>
          <w:rFonts w:ascii="Times New Roman" w:eastAsia="Times New Roman" w:hAnsi="Times New Roman" w:cs="Times New Roman"/>
          <w:sz w:val="24"/>
          <w:szCs w:val="32"/>
        </w:rPr>
        <w:t>»</w:t>
      </w:r>
    </w:p>
    <w:p w:rsidR="008149B5" w:rsidRPr="004019C4" w:rsidRDefault="008149B5" w:rsidP="004019C4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8149B5" w:rsidRPr="004019C4" w:rsidSect="00C03179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30C"/>
    <w:multiLevelType w:val="multilevel"/>
    <w:tmpl w:val="0C1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404FE"/>
    <w:multiLevelType w:val="multilevel"/>
    <w:tmpl w:val="764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23268"/>
    <w:multiLevelType w:val="multilevel"/>
    <w:tmpl w:val="F63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018E3"/>
    <w:multiLevelType w:val="multilevel"/>
    <w:tmpl w:val="F51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57DC8"/>
    <w:multiLevelType w:val="multilevel"/>
    <w:tmpl w:val="60E8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9C4"/>
    <w:rsid w:val="002D00E5"/>
    <w:rsid w:val="004019C4"/>
    <w:rsid w:val="004B3571"/>
    <w:rsid w:val="006C00FF"/>
    <w:rsid w:val="008149B5"/>
    <w:rsid w:val="009C46B8"/>
    <w:rsid w:val="00D93B7E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DCDB"/>
  <w15:docId w15:val="{B42CBFE6-844E-40E5-A11C-9913E2EE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 Милкина</cp:lastModifiedBy>
  <cp:revision>6</cp:revision>
  <dcterms:created xsi:type="dcterms:W3CDTF">2017-07-06T19:12:00Z</dcterms:created>
  <dcterms:modified xsi:type="dcterms:W3CDTF">2019-03-01T07:15:00Z</dcterms:modified>
</cp:coreProperties>
</file>