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3D" w:rsidRDefault="001A3C3D" w:rsidP="001A3C3D">
      <w:pPr>
        <w:spacing w:after="0" w:line="240" w:lineRule="auto"/>
        <w:jc w:val="center"/>
        <w:rPr>
          <w:rFonts w:ascii="Times New Roman" w:eastAsia="Calibri" w:hAnsi="Times New Roman" w:cs="Times New Roman"/>
          <w:b/>
          <w:sz w:val="28"/>
        </w:rPr>
      </w:pPr>
    </w:p>
    <w:p w:rsidR="001A3C3D" w:rsidRDefault="001A3C3D" w:rsidP="001A3C3D">
      <w:pPr>
        <w:spacing w:after="0" w:line="240" w:lineRule="auto"/>
        <w:jc w:val="center"/>
        <w:rPr>
          <w:rFonts w:ascii="Times New Roman" w:eastAsia="Calibri" w:hAnsi="Times New Roman" w:cs="Times New Roman"/>
          <w:b/>
          <w:sz w:val="28"/>
        </w:rPr>
      </w:pPr>
    </w:p>
    <w:p w:rsidR="001A3C3D" w:rsidRPr="001719E4" w:rsidRDefault="001A3C3D" w:rsidP="001A3C3D">
      <w:pPr>
        <w:spacing w:after="0" w:line="240" w:lineRule="auto"/>
        <w:jc w:val="center"/>
        <w:rPr>
          <w:rFonts w:ascii="Times New Roman" w:eastAsia="Calibri" w:hAnsi="Times New Roman" w:cs="Times New Roman"/>
          <w:b/>
          <w:sz w:val="28"/>
        </w:rPr>
      </w:pPr>
      <w:r w:rsidRPr="001719E4">
        <w:rPr>
          <w:rFonts w:ascii="Times New Roman" w:eastAsia="Calibri" w:hAnsi="Times New Roman" w:cs="Times New Roman"/>
          <w:b/>
          <w:sz w:val="28"/>
        </w:rPr>
        <w:t>Муниципальное дошкольное образовательное учреждение</w:t>
      </w:r>
    </w:p>
    <w:p w:rsidR="001A3C3D" w:rsidRPr="001719E4" w:rsidRDefault="001A3C3D" w:rsidP="001A3C3D">
      <w:pPr>
        <w:spacing w:after="0" w:line="240" w:lineRule="auto"/>
        <w:jc w:val="center"/>
        <w:rPr>
          <w:rFonts w:ascii="Times New Roman" w:eastAsia="Calibri" w:hAnsi="Times New Roman" w:cs="Times New Roman"/>
          <w:b/>
          <w:sz w:val="28"/>
        </w:rPr>
      </w:pPr>
      <w:r w:rsidRPr="001719E4">
        <w:rPr>
          <w:rFonts w:ascii="Times New Roman" w:eastAsia="Calibri" w:hAnsi="Times New Roman" w:cs="Times New Roman"/>
          <w:b/>
          <w:sz w:val="28"/>
        </w:rPr>
        <w:t xml:space="preserve">«Детский сад № 22 комбинированного вида» </w:t>
      </w:r>
    </w:p>
    <w:p w:rsidR="001A3C3D" w:rsidRPr="001719E4" w:rsidRDefault="001A3C3D" w:rsidP="001A3C3D">
      <w:pPr>
        <w:spacing w:after="160" w:line="256" w:lineRule="auto"/>
        <w:rPr>
          <w:rFonts w:ascii="Times New Roman" w:eastAsia="Times New Roman" w:hAnsi="Times New Roman" w:cs="Times New Roman"/>
          <w:b/>
          <w:bCs/>
          <w:sz w:val="28"/>
          <w:szCs w:val="28"/>
        </w:rPr>
      </w:pPr>
    </w:p>
    <w:p w:rsidR="001A3C3D" w:rsidRPr="001719E4" w:rsidRDefault="001A3C3D" w:rsidP="001A3C3D">
      <w:pPr>
        <w:spacing w:after="160" w:line="256" w:lineRule="auto"/>
        <w:rPr>
          <w:rFonts w:ascii="Times New Roman" w:eastAsia="Times New Roman" w:hAnsi="Times New Roman" w:cs="Times New Roman"/>
          <w:b/>
          <w:bCs/>
          <w:sz w:val="28"/>
          <w:szCs w:val="28"/>
        </w:rPr>
      </w:pPr>
    </w:p>
    <w:p w:rsidR="001A3C3D" w:rsidRPr="001719E4" w:rsidRDefault="001A3C3D" w:rsidP="001A3C3D">
      <w:pPr>
        <w:spacing w:after="0" w:line="256" w:lineRule="auto"/>
        <w:jc w:val="center"/>
        <w:rPr>
          <w:rFonts w:ascii="Times New Roman" w:eastAsia="Times New Roman" w:hAnsi="Times New Roman" w:cs="Times New Roman"/>
          <w:b/>
          <w:bCs/>
          <w:sz w:val="44"/>
          <w:szCs w:val="28"/>
        </w:rPr>
      </w:pPr>
    </w:p>
    <w:p w:rsidR="001A3C3D" w:rsidRPr="001719E4" w:rsidRDefault="001A3C3D" w:rsidP="001A3C3D">
      <w:pPr>
        <w:spacing w:after="0" w:line="256" w:lineRule="auto"/>
        <w:jc w:val="center"/>
        <w:rPr>
          <w:rFonts w:ascii="Times New Roman" w:eastAsia="Times New Roman" w:hAnsi="Times New Roman" w:cs="Times New Roman"/>
          <w:b/>
          <w:bCs/>
          <w:sz w:val="44"/>
          <w:szCs w:val="28"/>
        </w:rPr>
      </w:pPr>
    </w:p>
    <w:p w:rsidR="001A3C3D" w:rsidRPr="001719E4" w:rsidRDefault="001A3C3D" w:rsidP="001A3C3D">
      <w:pPr>
        <w:spacing w:after="0" w:line="256" w:lineRule="auto"/>
        <w:jc w:val="center"/>
        <w:rPr>
          <w:rFonts w:ascii="Times New Roman" w:eastAsia="Times New Roman" w:hAnsi="Times New Roman" w:cs="Times New Roman"/>
          <w:b/>
          <w:bCs/>
          <w:sz w:val="44"/>
          <w:szCs w:val="28"/>
        </w:rPr>
      </w:pPr>
    </w:p>
    <w:p w:rsidR="001A3C3D" w:rsidRPr="001719E4" w:rsidRDefault="001A3C3D" w:rsidP="001A3C3D">
      <w:pPr>
        <w:spacing w:after="0" w:line="256" w:lineRule="auto"/>
        <w:jc w:val="center"/>
        <w:rPr>
          <w:rFonts w:ascii="Times New Roman" w:eastAsia="Times New Roman" w:hAnsi="Times New Roman" w:cs="Times New Roman"/>
          <w:b/>
          <w:bCs/>
          <w:sz w:val="44"/>
          <w:szCs w:val="28"/>
        </w:rPr>
      </w:pPr>
    </w:p>
    <w:p w:rsidR="001A3C3D" w:rsidRPr="001719E4" w:rsidRDefault="001A3C3D" w:rsidP="001A3C3D">
      <w:pPr>
        <w:spacing w:after="0" w:line="256" w:lineRule="auto"/>
        <w:jc w:val="center"/>
        <w:rPr>
          <w:rFonts w:ascii="Times New Roman" w:eastAsia="Times New Roman" w:hAnsi="Times New Roman" w:cs="Times New Roman"/>
          <w:b/>
          <w:bCs/>
          <w:sz w:val="44"/>
          <w:szCs w:val="28"/>
        </w:rPr>
      </w:pPr>
    </w:p>
    <w:p w:rsidR="001A3C3D" w:rsidRPr="001719E4" w:rsidRDefault="001A3C3D" w:rsidP="001A3C3D">
      <w:pPr>
        <w:spacing w:after="0" w:line="256" w:lineRule="auto"/>
        <w:jc w:val="center"/>
        <w:rPr>
          <w:rFonts w:ascii="Times New Roman" w:eastAsia="Times New Roman" w:hAnsi="Times New Roman" w:cs="Times New Roman"/>
          <w:b/>
          <w:bCs/>
          <w:sz w:val="44"/>
          <w:szCs w:val="28"/>
        </w:rPr>
      </w:pPr>
    </w:p>
    <w:p w:rsidR="001A3C3D" w:rsidRPr="001719E4" w:rsidRDefault="001A3C3D" w:rsidP="001A3C3D">
      <w:pPr>
        <w:spacing w:after="0" w:line="256" w:lineRule="auto"/>
        <w:jc w:val="center"/>
        <w:rPr>
          <w:rFonts w:ascii="Times New Roman" w:eastAsia="Times New Roman" w:hAnsi="Times New Roman" w:cs="Times New Roman"/>
          <w:b/>
          <w:bCs/>
          <w:sz w:val="44"/>
          <w:szCs w:val="28"/>
        </w:rPr>
      </w:pPr>
    </w:p>
    <w:p w:rsidR="001A3C3D" w:rsidRPr="001719E4" w:rsidRDefault="001A3C3D" w:rsidP="001A3C3D">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1719E4">
        <w:rPr>
          <w:rFonts w:ascii="Times New Roman" w:eastAsia="Calibri" w:hAnsi="Times New Roman" w:cs="Times New Roman"/>
          <w:b/>
          <w:bCs/>
          <w:kern w:val="36"/>
          <w:sz w:val="32"/>
          <w:szCs w:val="32"/>
        </w:rPr>
        <w:t xml:space="preserve">Конспект </w:t>
      </w:r>
    </w:p>
    <w:p w:rsidR="001A3C3D" w:rsidRPr="001719E4" w:rsidRDefault="001A3C3D" w:rsidP="001A3C3D">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1719E4">
        <w:rPr>
          <w:rFonts w:ascii="Times New Roman" w:eastAsia="Calibri" w:hAnsi="Times New Roman" w:cs="Times New Roman"/>
          <w:b/>
          <w:bCs/>
          <w:kern w:val="36"/>
          <w:sz w:val="32"/>
          <w:szCs w:val="32"/>
        </w:rPr>
        <w:t>занятия по развитию зрительного восприятия</w:t>
      </w:r>
    </w:p>
    <w:p w:rsidR="001A3C3D" w:rsidRPr="001719E4" w:rsidRDefault="001A3C3D" w:rsidP="001A3C3D">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1719E4">
        <w:rPr>
          <w:rFonts w:ascii="Times New Roman" w:eastAsia="Calibri" w:hAnsi="Times New Roman" w:cs="Times New Roman"/>
          <w:b/>
          <w:bCs/>
          <w:kern w:val="36"/>
          <w:sz w:val="32"/>
          <w:szCs w:val="32"/>
        </w:rPr>
        <w:t xml:space="preserve">на тему: </w:t>
      </w:r>
    </w:p>
    <w:p w:rsidR="001A3C3D" w:rsidRDefault="001A3C3D" w:rsidP="001A3C3D">
      <w:pPr>
        <w:jc w:val="center"/>
        <w:outlineLvl w:val="0"/>
        <w:rPr>
          <w:rFonts w:ascii="Times New Roman" w:eastAsia="Times New Roman" w:hAnsi="Times New Roman" w:cs="Times New Roman"/>
          <w:i/>
          <w:sz w:val="56"/>
          <w:szCs w:val="56"/>
        </w:rPr>
      </w:pPr>
      <w:r>
        <w:rPr>
          <w:rFonts w:ascii="Times New Roman" w:eastAsia="Times New Roman" w:hAnsi="Times New Roman" w:cs="Times New Roman"/>
          <w:i/>
          <w:sz w:val="56"/>
          <w:szCs w:val="56"/>
        </w:rPr>
        <w:t>«</w:t>
      </w:r>
      <w:r>
        <w:rPr>
          <w:rFonts w:ascii="Times New Roman" w:eastAsia="Times New Roman" w:hAnsi="Times New Roman" w:cs="Times New Roman"/>
          <w:i/>
          <w:sz w:val="56"/>
          <w:szCs w:val="56"/>
        </w:rPr>
        <w:t>Одежда, обувь, головные уборы</w:t>
      </w:r>
      <w:r>
        <w:rPr>
          <w:rFonts w:ascii="Times New Roman" w:eastAsia="Times New Roman" w:hAnsi="Times New Roman" w:cs="Times New Roman"/>
          <w:i/>
          <w:sz w:val="56"/>
          <w:szCs w:val="56"/>
        </w:rPr>
        <w:t>»</w:t>
      </w:r>
      <w:r w:rsidRPr="001719E4">
        <w:rPr>
          <w:rFonts w:ascii="Times New Roman" w:eastAsia="Times New Roman" w:hAnsi="Times New Roman" w:cs="Times New Roman"/>
          <w:i/>
          <w:sz w:val="56"/>
          <w:szCs w:val="56"/>
        </w:rPr>
        <w:t>.</w:t>
      </w:r>
    </w:p>
    <w:p w:rsidR="001A3C3D" w:rsidRPr="001719E4" w:rsidRDefault="001A3C3D" w:rsidP="001A3C3D">
      <w:pPr>
        <w:jc w:val="center"/>
        <w:outlineLvl w:val="0"/>
        <w:rPr>
          <w:rFonts w:ascii="Calibri" w:eastAsia="Calibri" w:hAnsi="Calibri" w:cs="Times New Roman"/>
          <w:b/>
          <w:bCs/>
          <w:kern w:val="36"/>
          <w:sz w:val="28"/>
          <w:szCs w:val="28"/>
        </w:rPr>
      </w:pPr>
      <w:r w:rsidRPr="001719E4">
        <w:rPr>
          <w:rFonts w:ascii="Times New Roman" w:eastAsia="Times New Roman" w:hAnsi="Times New Roman" w:cs="Times New Roman"/>
          <w:i/>
          <w:sz w:val="56"/>
          <w:szCs w:val="56"/>
        </w:rPr>
        <w:t xml:space="preserve"> </w:t>
      </w:r>
      <w:r>
        <w:rPr>
          <w:rFonts w:ascii="Times New Roman" w:eastAsia="Calibri" w:hAnsi="Times New Roman" w:cs="Times New Roman"/>
          <w:b/>
          <w:bCs/>
          <w:kern w:val="36"/>
          <w:sz w:val="28"/>
          <w:szCs w:val="28"/>
        </w:rPr>
        <w:t>(для детей подготовительной</w:t>
      </w:r>
      <w:r w:rsidRPr="001719E4">
        <w:rPr>
          <w:rFonts w:ascii="Times New Roman" w:eastAsia="Calibri" w:hAnsi="Times New Roman" w:cs="Times New Roman"/>
          <w:b/>
          <w:bCs/>
          <w:kern w:val="36"/>
          <w:sz w:val="28"/>
          <w:szCs w:val="28"/>
        </w:rPr>
        <w:t xml:space="preserve"> группы)</w:t>
      </w:r>
    </w:p>
    <w:p w:rsidR="001A3C3D" w:rsidRPr="001719E4" w:rsidRDefault="001A3C3D" w:rsidP="001A3C3D">
      <w:pPr>
        <w:spacing w:after="160" w:line="256" w:lineRule="auto"/>
        <w:rPr>
          <w:rFonts w:ascii="Times New Roman" w:eastAsia="Times New Roman" w:hAnsi="Times New Roman" w:cs="Times New Roman"/>
          <w:b/>
          <w:bCs/>
          <w:sz w:val="28"/>
          <w:szCs w:val="28"/>
        </w:rPr>
      </w:pPr>
    </w:p>
    <w:p w:rsidR="001A3C3D" w:rsidRPr="001719E4" w:rsidRDefault="001A3C3D" w:rsidP="001A3C3D">
      <w:pPr>
        <w:spacing w:after="160" w:line="256" w:lineRule="auto"/>
        <w:rPr>
          <w:rFonts w:ascii="Times New Roman" w:eastAsia="Times New Roman" w:hAnsi="Times New Roman" w:cs="Times New Roman"/>
          <w:b/>
          <w:bCs/>
          <w:sz w:val="28"/>
          <w:szCs w:val="28"/>
        </w:rPr>
      </w:pPr>
    </w:p>
    <w:p w:rsidR="001A3C3D" w:rsidRPr="001719E4" w:rsidRDefault="001A3C3D" w:rsidP="001A3C3D">
      <w:pPr>
        <w:spacing w:after="160" w:line="256" w:lineRule="auto"/>
        <w:rPr>
          <w:rFonts w:ascii="Times New Roman" w:eastAsia="Times New Roman" w:hAnsi="Times New Roman" w:cs="Times New Roman"/>
          <w:b/>
          <w:bCs/>
          <w:sz w:val="28"/>
          <w:szCs w:val="28"/>
        </w:rPr>
      </w:pPr>
    </w:p>
    <w:p w:rsidR="001A3C3D" w:rsidRPr="001719E4" w:rsidRDefault="001A3C3D" w:rsidP="001A3C3D">
      <w:pPr>
        <w:spacing w:after="160" w:line="256" w:lineRule="auto"/>
        <w:rPr>
          <w:rFonts w:ascii="Times New Roman" w:eastAsia="Times New Roman" w:hAnsi="Times New Roman" w:cs="Times New Roman"/>
          <w:b/>
          <w:bCs/>
          <w:sz w:val="28"/>
          <w:szCs w:val="28"/>
        </w:rPr>
      </w:pPr>
    </w:p>
    <w:p w:rsidR="001A3C3D" w:rsidRPr="001719E4" w:rsidRDefault="001A3C3D" w:rsidP="001A3C3D">
      <w:pPr>
        <w:tabs>
          <w:tab w:val="left" w:pos="8222"/>
        </w:tabs>
        <w:spacing w:after="0" w:line="256" w:lineRule="auto"/>
        <w:ind w:right="424"/>
        <w:jc w:val="right"/>
        <w:rPr>
          <w:rFonts w:ascii="Times New Roman" w:eastAsia="Times New Roman" w:hAnsi="Times New Roman" w:cs="Times New Roman"/>
          <w:bCs/>
          <w:sz w:val="28"/>
          <w:szCs w:val="28"/>
        </w:rPr>
      </w:pPr>
      <w:r w:rsidRPr="001719E4">
        <w:rPr>
          <w:rFonts w:ascii="Times New Roman" w:eastAsia="Times New Roman" w:hAnsi="Times New Roman" w:cs="Times New Roman"/>
          <w:bCs/>
          <w:sz w:val="28"/>
          <w:szCs w:val="28"/>
        </w:rPr>
        <w:t>Подготовила дефектолог</w:t>
      </w:r>
    </w:p>
    <w:p w:rsidR="001A3C3D" w:rsidRPr="001719E4" w:rsidRDefault="001A3C3D" w:rsidP="001A3C3D">
      <w:pPr>
        <w:spacing w:after="0" w:line="256" w:lineRule="auto"/>
        <w:ind w:firstLine="6379"/>
        <w:rPr>
          <w:rFonts w:ascii="Times New Roman" w:eastAsia="Times New Roman" w:hAnsi="Times New Roman" w:cs="Times New Roman"/>
          <w:bCs/>
          <w:sz w:val="28"/>
          <w:szCs w:val="28"/>
        </w:rPr>
      </w:pPr>
      <w:r w:rsidRPr="001719E4">
        <w:rPr>
          <w:rFonts w:ascii="Times New Roman" w:eastAsia="Times New Roman" w:hAnsi="Times New Roman" w:cs="Times New Roman"/>
          <w:bCs/>
          <w:sz w:val="28"/>
          <w:szCs w:val="28"/>
        </w:rPr>
        <w:t>Самойлова М.А</w:t>
      </w:r>
    </w:p>
    <w:p w:rsidR="001A3C3D" w:rsidRPr="001719E4" w:rsidRDefault="001A3C3D" w:rsidP="001A3C3D">
      <w:pPr>
        <w:spacing w:after="0" w:line="256" w:lineRule="auto"/>
        <w:ind w:firstLine="6379"/>
        <w:rPr>
          <w:rFonts w:ascii="Times New Roman" w:eastAsia="Times New Roman" w:hAnsi="Times New Roman" w:cs="Times New Roman"/>
          <w:bCs/>
          <w:sz w:val="28"/>
          <w:szCs w:val="28"/>
        </w:rPr>
      </w:pPr>
    </w:p>
    <w:p w:rsidR="001A3C3D" w:rsidRPr="001719E4" w:rsidRDefault="001A3C3D" w:rsidP="001A3C3D">
      <w:pPr>
        <w:spacing w:after="0" w:line="256" w:lineRule="auto"/>
        <w:ind w:firstLine="6379"/>
        <w:rPr>
          <w:rFonts w:ascii="Times New Roman" w:eastAsia="Times New Roman" w:hAnsi="Times New Roman" w:cs="Times New Roman"/>
          <w:bCs/>
          <w:sz w:val="28"/>
          <w:szCs w:val="28"/>
        </w:rPr>
      </w:pPr>
    </w:p>
    <w:p w:rsidR="001A3C3D" w:rsidRPr="001719E4" w:rsidRDefault="001A3C3D" w:rsidP="001A3C3D">
      <w:pPr>
        <w:spacing w:after="0" w:line="256" w:lineRule="auto"/>
        <w:rPr>
          <w:rFonts w:ascii="Times New Roman" w:eastAsia="Times New Roman" w:hAnsi="Times New Roman" w:cs="Times New Roman"/>
          <w:bCs/>
          <w:sz w:val="28"/>
          <w:szCs w:val="28"/>
        </w:rPr>
      </w:pPr>
    </w:p>
    <w:p w:rsidR="001A3C3D" w:rsidRPr="001719E4" w:rsidRDefault="001A3C3D" w:rsidP="001A3C3D">
      <w:pPr>
        <w:spacing w:after="0" w:line="256" w:lineRule="auto"/>
        <w:rPr>
          <w:rFonts w:ascii="Times New Roman" w:eastAsia="Times New Roman" w:hAnsi="Times New Roman" w:cs="Times New Roman"/>
          <w:bCs/>
          <w:sz w:val="28"/>
          <w:szCs w:val="28"/>
        </w:rPr>
      </w:pPr>
    </w:p>
    <w:p w:rsidR="001A3C3D" w:rsidRPr="001719E4" w:rsidRDefault="001A3C3D" w:rsidP="001A3C3D">
      <w:pPr>
        <w:spacing w:after="0" w:line="256" w:lineRule="auto"/>
        <w:rPr>
          <w:rFonts w:ascii="Times New Roman" w:eastAsia="Times New Roman" w:hAnsi="Times New Roman" w:cs="Times New Roman"/>
          <w:bCs/>
          <w:sz w:val="28"/>
          <w:szCs w:val="28"/>
        </w:rPr>
      </w:pPr>
    </w:p>
    <w:p w:rsidR="001A3C3D" w:rsidRPr="001719E4" w:rsidRDefault="001A3C3D" w:rsidP="001A3C3D">
      <w:pPr>
        <w:spacing w:after="0" w:line="256" w:lineRule="auto"/>
        <w:rPr>
          <w:rFonts w:ascii="Times New Roman" w:eastAsia="Times New Roman" w:hAnsi="Times New Roman" w:cs="Times New Roman"/>
          <w:bCs/>
          <w:sz w:val="28"/>
          <w:szCs w:val="28"/>
        </w:rPr>
      </w:pPr>
    </w:p>
    <w:p w:rsidR="001A3C3D" w:rsidRPr="001719E4" w:rsidRDefault="001A3C3D" w:rsidP="001A3C3D">
      <w:pPr>
        <w:spacing w:after="0" w:line="256" w:lineRule="auto"/>
        <w:rPr>
          <w:rFonts w:ascii="Times New Roman" w:eastAsia="Times New Roman" w:hAnsi="Times New Roman" w:cs="Times New Roman"/>
          <w:bCs/>
          <w:sz w:val="28"/>
          <w:szCs w:val="28"/>
        </w:rPr>
      </w:pPr>
    </w:p>
    <w:p w:rsidR="001A3C3D" w:rsidRPr="001719E4" w:rsidRDefault="001A3C3D" w:rsidP="001A3C3D">
      <w:pPr>
        <w:spacing w:after="0" w:line="256" w:lineRule="auto"/>
        <w:rPr>
          <w:rFonts w:ascii="Times New Roman" w:eastAsia="Times New Roman" w:hAnsi="Times New Roman" w:cs="Times New Roman"/>
          <w:bCs/>
          <w:sz w:val="28"/>
          <w:szCs w:val="28"/>
        </w:rPr>
      </w:pPr>
    </w:p>
    <w:p w:rsidR="001A3C3D" w:rsidRPr="001719E4" w:rsidRDefault="001A3C3D" w:rsidP="001A3C3D">
      <w:pPr>
        <w:spacing w:after="0" w:line="256" w:lineRule="auto"/>
        <w:rPr>
          <w:rFonts w:ascii="Times New Roman" w:eastAsia="Times New Roman" w:hAnsi="Times New Roman" w:cs="Times New Roman"/>
          <w:bCs/>
          <w:sz w:val="28"/>
          <w:szCs w:val="28"/>
        </w:rPr>
      </w:pPr>
    </w:p>
    <w:p w:rsidR="001A3C3D" w:rsidRDefault="001A3C3D" w:rsidP="001A3C3D">
      <w:pPr>
        <w:jc w:val="center"/>
        <w:rPr>
          <w:rFonts w:ascii="Times New Roman" w:eastAsia="Times New Roman" w:hAnsi="Times New Roman" w:cs="Times New Roman"/>
          <w:bCs/>
          <w:sz w:val="28"/>
          <w:szCs w:val="28"/>
        </w:rPr>
      </w:pPr>
      <w:r w:rsidRPr="001719E4">
        <w:rPr>
          <w:rFonts w:ascii="Times New Roman" w:eastAsia="Times New Roman" w:hAnsi="Times New Roman" w:cs="Times New Roman"/>
          <w:bCs/>
          <w:sz w:val="28"/>
          <w:szCs w:val="28"/>
        </w:rPr>
        <w:t>Саранск 2020</w:t>
      </w:r>
    </w:p>
    <w:p w:rsidR="001A3C3D" w:rsidRDefault="001A3C3D" w:rsidP="001A3C3D">
      <w:pPr>
        <w:spacing w:after="0" w:line="240" w:lineRule="auto"/>
        <w:ind w:left="-851" w:right="-284"/>
        <w:jc w:val="both"/>
        <w:rPr>
          <w:rFonts w:ascii="Times New Roman" w:hAnsi="Times New Roman" w:cs="Times New Roman"/>
          <w:sz w:val="28"/>
          <w:szCs w:val="28"/>
        </w:rPr>
      </w:pPr>
    </w:p>
    <w:p w:rsidR="001A3C3D" w:rsidRDefault="001A3C3D" w:rsidP="001A3C3D">
      <w:pPr>
        <w:spacing w:after="0" w:line="240" w:lineRule="auto"/>
        <w:ind w:left="-851" w:right="-284"/>
        <w:jc w:val="both"/>
        <w:rPr>
          <w:rFonts w:ascii="Times New Roman" w:hAnsi="Times New Roman" w:cs="Times New Roman"/>
          <w:sz w:val="28"/>
          <w:szCs w:val="28"/>
        </w:rPr>
      </w:pP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lastRenderedPageBreak/>
        <w:t>Цель: Расширение и закрепление представления об одежде, обуви, головных уборах.</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Задачи:</w:t>
      </w:r>
    </w:p>
    <w:p w:rsidR="00CA3E66" w:rsidRPr="00297B97" w:rsidRDefault="00CA3E66" w:rsidP="001A3C3D">
      <w:pPr>
        <w:spacing w:after="0" w:line="240" w:lineRule="auto"/>
        <w:ind w:left="-851" w:right="-284"/>
        <w:jc w:val="both"/>
        <w:rPr>
          <w:rFonts w:ascii="Times New Roman" w:hAnsi="Times New Roman" w:cs="Times New Roman"/>
          <w:i/>
          <w:sz w:val="28"/>
          <w:szCs w:val="28"/>
        </w:rPr>
      </w:pPr>
      <w:r w:rsidRPr="00297B97">
        <w:rPr>
          <w:rFonts w:ascii="Times New Roman" w:hAnsi="Times New Roman" w:cs="Times New Roman"/>
          <w:i/>
          <w:sz w:val="28"/>
          <w:szCs w:val="28"/>
        </w:rPr>
        <w:t>образовательные: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продолжать формировать у детей правильное представление об одежде и обуви;</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расширять представления детей об одежде и обуви, её необходимости и общественной значимости через систематизацию знаний о назначении предметов одежды, обуви, головных уборов;</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учить классифицировать предметы по их основным признакам;</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учить целенаправленному, осмысленному рассматриванию, анализу зрительно воспринимаемых предметов одежды, обуви, головных уборов;</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xml:space="preserve">- учить </w:t>
      </w:r>
      <w:proofErr w:type="gramStart"/>
      <w:r w:rsidRPr="001A3C3D">
        <w:rPr>
          <w:rFonts w:ascii="Times New Roman" w:hAnsi="Times New Roman" w:cs="Times New Roman"/>
          <w:sz w:val="28"/>
          <w:szCs w:val="28"/>
        </w:rPr>
        <w:t>активно</w:t>
      </w:r>
      <w:proofErr w:type="gramEnd"/>
      <w:r w:rsidRPr="001A3C3D">
        <w:rPr>
          <w:rFonts w:ascii="Times New Roman" w:hAnsi="Times New Roman" w:cs="Times New Roman"/>
          <w:sz w:val="28"/>
          <w:szCs w:val="28"/>
        </w:rPr>
        <w:t xml:space="preserve"> использовать в речи слова, обозначающие части одежды, обуви.</w:t>
      </w:r>
    </w:p>
    <w:p w:rsidR="00CA3E66" w:rsidRPr="00297B97" w:rsidRDefault="00CA3E66" w:rsidP="001A3C3D">
      <w:pPr>
        <w:spacing w:after="0" w:line="240" w:lineRule="auto"/>
        <w:ind w:left="-851" w:right="-284"/>
        <w:jc w:val="both"/>
        <w:rPr>
          <w:rFonts w:ascii="Times New Roman" w:hAnsi="Times New Roman" w:cs="Times New Roman"/>
          <w:i/>
          <w:sz w:val="28"/>
          <w:szCs w:val="28"/>
        </w:rPr>
      </w:pPr>
      <w:r w:rsidRPr="00297B97">
        <w:rPr>
          <w:rFonts w:ascii="Times New Roman" w:hAnsi="Times New Roman" w:cs="Times New Roman"/>
          <w:i/>
          <w:sz w:val="28"/>
          <w:szCs w:val="28"/>
        </w:rPr>
        <w:t>развивающие: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развивать коммуникативные навыки, психические процессы: зрительное восприятие (целостный образ предмета, учить узнавать знакомые предметы среди других, узнавать знакомые предметы на картинках, умение воспринимать целостное изображение предмета, составлять целостное изображение предмета из отдельных частей), внимание (зрительное, слуховое), память (активизировать произвольную и опосредованную память), мышление (словесно-логическое);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совершенствовать зрительно-моторную координацию: развивать сопряжённые действия глаза и руки;</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развивать зрительные функции прослеживания и фиксации взора;</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-продолжать развивать активное осязание – формирование осязательного образа в результате его преднамеренного ощупывания, в котором одну из ведущих ролей играют кинестетические (двигательные) ощущения;</w:t>
      </w:r>
    </w:p>
    <w:p w:rsidR="00CA3E66" w:rsidRPr="00297B97" w:rsidRDefault="00CA3E66" w:rsidP="001A3C3D">
      <w:pPr>
        <w:spacing w:after="0" w:line="240" w:lineRule="auto"/>
        <w:ind w:left="-851" w:right="-284"/>
        <w:jc w:val="both"/>
        <w:rPr>
          <w:rFonts w:ascii="Times New Roman" w:hAnsi="Times New Roman" w:cs="Times New Roman"/>
          <w:i/>
          <w:sz w:val="28"/>
          <w:szCs w:val="28"/>
        </w:rPr>
      </w:pPr>
      <w:r w:rsidRPr="00297B97">
        <w:rPr>
          <w:rFonts w:ascii="Times New Roman" w:hAnsi="Times New Roman" w:cs="Times New Roman"/>
          <w:i/>
          <w:sz w:val="28"/>
          <w:szCs w:val="28"/>
        </w:rPr>
        <w:t>воспитательные: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воспитывать этические чувства, формировать навыки сотрудничества, взаимодействия, активности, инициативности, самостоятельности, доброжелательности, ответственности в процессе умения объективно оценивать свою работу, действовать по инструкции педагога;</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продолжать учить детей давать полные ответы на вопросы педагога.</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Возрастная группа: </w:t>
      </w:r>
      <w:r w:rsidR="001A3C3D">
        <w:rPr>
          <w:rFonts w:ascii="Times New Roman" w:hAnsi="Times New Roman" w:cs="Times New Roman"/>
          <w:sz w:val="28"/>
          <w:szCs w:val="28"/>
        </w:rPr>
        <w:t>подготовительная</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Контингент детей: дети с нарушением зрения (</w:t>
      </w:r>
      <w:proofErr w:type="spellStart"/>
      <w:r w:rsidRPr="001A3C3D">
        <w:rPr>
          <w:rFonts w:ascii="Times New Roman" w:hAnsi="Times New Roman" w:cs="Times New Roman"/>
          <w:sz w:val="28"/>
          <w:szCs w:val="28"/>
        </w:rPr>
        <w:t>амблиопия</w:t>
      </w:r>
      <w:proofErr w:type="spellEnd"/>
      <w:r w:rsidRPr="001A3C3D">
        <w:rPr>
          <w:rFonts w:ascii="Times New Roman" w:hAnsi="Times New Roman" w:cs="Times New Roman"/>
          <w:sz w:val="28"/>
          <w:szCs w:val="28"/>
        </w:rPr>
        <w:t>, косоглазие),</w:t>
      </w:r>
      <w:r w:rsidR="001A3C3D">
        <w:rPr>
          <w:rFonts w:ascii="Times New Roman" w:hAnsi="Times New Roman" w:cs="Times New Roman"/>
          <w:sz w:val="28"/>
          <w:szCs w:val="28"/>
        </w:rPr>
        <w:t xml:space="preserve"> 6-7</w:t>
      </w:r>
      <w:r w:rsidRPr="001A3C3D">
        <w:rPr>
          <w:rFonts w:ascii="Times New Roman" w:hAnsi="Times New Roman" w:cs="Times New Roman"/>
          <w:sz w:val="28"/>
          <w:szCs w:val="28"/>
        </w:rPr>
        <w:t xml:space="preserve"> лет.</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Виды детской деятельности: познавательно-исследовательская, продуктивная, игровая, коммуникативная.</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Оборудование: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-карточки с зашумленным изображением одежды, обуви, головных уборов;</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-раздаточный материал «Дорисуй недостающую деталь одежды», фломастеры;</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-карточки для игры «Четвёртый лишний»;</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-карточки с рельефным узором индивидуально для каждого ребёнка;</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-карточки с контурным изображением свитера (для мальчиков) и платья (для девочек) на каждого ребёнка;</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-фломастеры на каждого ребёнка;</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-индивидуальные указки;</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-мягкие светонепроницаемые очки;</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-«разрезные картинки на каждого ребёнка;</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карточки на каждого ребёнка индивидуально на дифференциацию одежды по сезону;</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-проектор;</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xml:space="preserve">-презентация </w:t>
      </w:r>
      <w:proofErr w:type="gramStart"/>
      <w:r w:rsidRPr="001A3C3D">
        <w:rPr>
          <w:rFonts w:ascii="Times New Roman" w:hAnsi="Times New Roman" w:cs="Times New Roman"/>
          <w:sz w:val="28"/>
          <w:szCs w:val="28"/>
        </w:rPr>
        <w:t>с</w:t>
      </w:r>
      <w:proofErr w:type="gramEnd"/>
      <w:r w:rsidRPr="001A3C3D">
        <w:rPr>
          <w:rFonts w:ascii="Times New Roman" w:hAnsi="Times New Roman" w:cs="Times New Roman"/>
          <w:sz w:val="28"/>
          <w:szCs w:val="28"/>
        </w:rPr>
        <w:t xml:space="preserve"> сказочными героями;</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xml:space="preserve">-картинки </w:t>
      </w:r>
      <w:proofErr w:type="gramStart"/>
      <w:r w:rsidRPr="001A3C3D">
        <w:rPr>
          <w:rFonts w:ascii="Times New Roman" w:hAnsi="Times New Roman" w:cs="Times New Roman"/>
          <w:sz w:val="28"/>
          <w:szCs w:val="28"/>
        </w:rPr>
        <w:t>с</w:t>
      </w:r>
      <w:proofErr w:type="gramEnd"/>
      <w:r w:rsidRPr="001A3C3D">
        <w:rPr>
          <w:rFonts w:ascii="Times New Roman" w:hAnsi="Times New Roman" w:cs="Times New Roman"/>
          <w:sz w:val="28"/>
          <w:szCs w:val="28"/>
        </w:rPr>
        <w:t xml:space="preserve"> временами года.</w:t>
      </w:r>
    </w:p>
    <w:p w:rsidR="00CA3E66" w:rsidRPr="00297B97" w:rsidRDefault="00CA3E66" w:rsidP="001A3C3D">
      <w:pPr>
        <w:spacing w:after="0" w:line="240" w:lineRule="auto"/>
        <w:ind w:left="-851" w:right="-284"/>
        <w:jc w:val="both"/>
        <w:rPr>
          <w:rFonts w:ascii="Times New Roman" w:hAnsi="Times New Roman" w:cs="Times New Roman"/>
          <w:i/>
          <w:sz w:val="28"/>
          <w:szCs w:val="28"/>
        </w:rPr>
      </w:pPr>
      <w:r w:rsidRPr="00297B97">
        <w:rPr>
          <w:rFonts w:ascii="Times New Roman" w:hAnsi="Times New Roman" w:cs="Times New Roman"/>
          <w:i/>
          <w:sz w:val="28"/>
          <w:szCs w:val="28"/>
        </w:rPr>
        <w:t>Орг. момент.</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 xml:space="preserve">Доброе утро, ребята! К нам пришло много гостей. Давайте их поприветствуем. А вы любите сказки! Приглашаю всех детей, в путь отправиться скорей! Глазки закрывайте, немного помечтайте. Ветерок нас подхватил, в сказку всех переместил. Ждут вас испытания сложные задания! Сегодня мы с вами будем выполнять задания, которые придумали для вас сказочные герои. А задания будут только о предметах, которые изображены на этой «запутанной картинке». Рассмотрите внимательно и </w:t>
      </w:r>
      <w:proofErr w:type="gramStart"/>
      <w:r w:rsidRPr="001A3C3D">
        <w:rPr>
          <w:rFonts w:ascii="Times New Roman" w:hAnsi="Times New Roman" w:cs="Times New Roman"/>
          <w:sz w:val="28"/>
          <w:szCs w:val="28"/>
        </w:rPr>
        <w:t>назовите</w:t>
      </w:r>
      <w:proofErr w:type="gramEnd"/>
      <w:r w:rsidRPr="001A3C3D">
        <w:rPr>
          <w:rFonts w:ascii="Times New Roman" w:hAnsi="Times New Roman" w:cs="Times New Roman"/>
          <w:sz w:val="28"/>
          <w:szCs w:val="28"/>
        </w:rPr>
        <w:t xml:space="preserve"> что вы видите? Называть нужно по оному предмету, слушать друг друга и не повторять уже названный предмет. Дети перечисляют изображённые предметы. А как мы можем назвать все эти предметы? Правильно! Все задания у нас будут об одежде и обуви. Ну, а теперь узнаем, кто же из сказочных героев придумал для нас задания! Внимание, на экран: «Как вы думаете, ребята, для какого сказочного персонажа предназначена эта одежда? Правильно. Это одежда </w:t>
      </w:r>
      <w:proofErr w:type="spellStart"/>
      <w:r w:rsidRPr="001A3C3D">
        <w:rPr>
          <w:rFonts w:ascii="Times New Roman" w:hAnsi="Times New Roman" w:cs="Times New Roman"/>
          <w:sz w:val="28"/>
          <w:szCs w:val="28"/>
        </w:rPr>
        <w:t>Карлсона</w:t>
      </w:r>
      <w:proofErr w:type="spellEnd"/>
      <w:r w:rsidRPr="001A3C3D">
        <w:rPr>
          <w:rFonts w:ascii="Times New Roman" w:hAnsi="Times New Roman" w:cs="Times New Roman"/>
          <w:sz w:val="28"/>
          <w:szCs w:val="28"/>
        </w:rPr>
        <w:t>.</w:t>
      </w:r>
    </w:p>
    <w:p w:rsidR="00CA3E66" w:rsidRPr="00297B97" w:rsidRDefault="00CA3E66" w:rsidP="00297B97">
      <w:pPr>
        <w:spacing w:after="0" w:line="240" w:lineRule="auto"/>
        <w:ind w:left="-851" w:right="-284" w:firstLine="851"/>
        <w:jc w:val="both"/>
        <w:rPr>
          <w:rFonts w:ascii="Times New Roman" w:hAnsi="Times New Roman" w:cs="Times New Roman"/>
          <w:i/>
          <w:sz w:val="28"/>
          <w:szCs w:val="28"/>
        </w:rPr>
      </w:pPr>
      <w:r w:rsidRPr="00297B97">
        <w:rPr>
          <w:rFonts w:ascii="Times New Roman" w:hAnsi="Times New Roman" w:cs="Times New Roman"/>
          <w:i/>
          <w:sz w:val="28"/>
          <w:szCs w:val="28"/>
        </w:rPr>
        <w:t>И первое наше задание игра.</w:t>
      </w:r>
    </w:p>
    <w:p w:rsidR="00CA3E66" w:rsidRPr="00297B97" w:rsidRDefault="00CA3E66" w:rsidP="00297B97">
      <w:pPr>
        <w:spacing w:after="0" w:line="240" w:lineRule="auto"/>
        <w:ind w:left="-851" w:right="-284" w:firstLine="851"/>
        <w:jc w:val="both"/>
        <w:rPr>
          <w:rFonts w:ascii="Times New Roman" w:hAnsi="Times New Roman" w:cs="Times New Roman"/>
          <w:b/>
          <w:sz w:val="28"/>
          <w:szCs w:val="28"/>
        </w:rPr>
      </w:pPr>
      <w:r w:rsidRPr="00297B97">
        <w:rPr>
          <w:rFonts w:ascii="Times New Roman" w:hAnsi="Times New Roman" w:cs="Times New Roman"/>
          <w:b/>
          <w:sz w:val="28"/>
          <w:szCs w:val="28"/>
        </w:rPr>
        <w:t>1. Игра «Что лишнее».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Чтобы вам проверить знания,</w:t>
      </w:r>
    </w:p>
    <w:p w:rsidR="00CA3E66" w:rsidRPr="001A3C3D" w:rsidRDefault="00CA3E66" w:rsidP="001A3C3D">
      <w:pPr>
        <w:spacing w:after="0" w:line="240" w:lineRule="auto"/>
        <w:ind w:left="-851" w:right="-284"/>
        <w:jc w:val="both"/>
        <w:rPr>
          <w:rFonts w:ascii="Times New Roman" w:hAnsi="Times New Roman" w:cs="Times New Roman"/>
          <w:sz w:val="28"/>
          <w:szCs w:val="28"/>
        </w:rPr>
      </w:pPr>
      <w:proofErr w:type="spellStart"/>
      <w:r w:rsidRPr="001A3C3D">
        <w:rPr>
          <w:rFonts w:ascii="Times New Roman" w:hAnsi="Times New Roman" w:cs="Times New Roman"/>
          <w:sz w:val="28"/>
          <w:szCs w:val="28"/>
        </w:rPr>
        <w:t>Карлсон</w:t>
      </w:r>
      <w:proofErr w:type="spellEnd"/>
      <w:r w:rsidRPr="001A3C3D">
        <w:rPr>
          <w:rFonts w:ascii="Times New Roman" w:hAnsi="Times New Roman" w:cs="Times New Roman"/>
          <w:sz w:val="28"/>
          <w:szCs w:val="28"/>
        </w:rPr>
        <w:t xml:space="preserve"> предлагает всем игру на внимание.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xml:space="preserve">На картинки посмотрите </w:t>
      </w:r>
      <w:proofErr w:type="gramStart"/>
      <w:r w:rsidRPr="001A3C3D">
        <w:rPr>
          <w:rFonts w:ascii="Times New Roman" w:hAnsi="Times New Roman" w:cs="Times New Roman"/>
          <w:sz w:val="28"/>
          <w:szCs w:val="28"/>
        </w:rPr>
        <w:t>–л</w:t>
      </w:r>
      <w:proofErr w:type="gramEnd"/>
      <w:r w:rsidRPr="001A3C3D">
        <w:rPr>
          <w:rFonts w:ascii="Times New Roman" w:hAnsi="Times New Roman" w:cs="Times New Roman"/>
          <w:sz w:val="28"/>
          <w:szCs w:val="28"/>
        </w:rPr>
        <w:t>ишнее назовите.</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Ребята, внимательно рассмотрите карточки, которые перед вами. Найдите лишний предмет и закройте его фишкой. А теперь тот, у кого такая же карточка как на экране называет лишний предмет. Объясни свой ответ. Ребята, вы все внимательно слушали, как вы думаете, ответ правильный? Остальные дети выполняют задание аналогично.</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Ребята, внимание на экран. Как вы думаете, одежда какого героя сказки на экране? Верно – это Буратино.</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297B97">
        <w:rPr>
          <w:rFonts w:ascii="Times New Roman" w:hAnsi="Times New Roman" w:cs="Times New Roman"/>
          <w:b/>
          <w:sz w:val="28"/>
          <w:szCs w:val="28"/>
        </w:rPr>
        <w:t>2.</w:t>
      </w:r>
      <w:r w:rsidR="00297B97" w:rsidRPr="00297B97">
        <w:rPr>
          <w:rFonts w:ascii="Times New Roman" w:hAnsi="Times New Roman" w:cs="Times New Roman"/>
          <w:b/>
          <w:sz w:val="28"/>
          <w:szCs w:val="28"/>
        </w:rPr>
        <w:t xml:space="preserve"> </w:t>
      </w:r>
      <w:r w:rsidRPr="00297B97">
        <w:rPr>
          <w:rFonts w:ascii="Times New Roman" w:hAnsi="Times New Roman" w:cs="Times New Roman"/>
          <w:b/>
          <w:sz w:val="28"/>
          <w:szCs w:val="28"/>
        </w:rPr>
        <w:t>Игра на внимание.</w:t>
      </w:r>
      <w:r w:rsidRPr="001A3C3D">
        <w:rPr>
          <w:rFonts w:ascii="Times New Roman" w:hAnsi="Times New Roman" w:cs="Times New Roman"/>
          <w:sz w:val="28"/>
          <w:szCs w:val="28"/>
        </w:rPr>
        <w:t xml:space="preserve"> Дорисуй, что не дорисовал</w:t>
      </w:r>
      <w:r w:rsidR="00297B97">
        <w:rPr>
          <w:rFonts w:ascii="Times New Roman" w:hAnsi="Times New Roman" w:cs="Times New Roman"/>
          <w:sz w:val="28"/>
          <w:szCs w:val="28"/>
        </w:rPr>
        <w:t xml:space="preserve"> </w:t>
      </w:r>
      <w:r w:rsidRPr="001A3C3D">
        <w:rPr>
          <w:rFonts w:ascii="Times New Roman" w:hAnsi="Times New Roman" w:cs="Times New Roman"/>
          <w:sz w:val="28"/>
          <w:szCs w:val="28"/>
        </w:rPr>
        <w:t>Буратино. Буратино очень шаловливый мальчик и не всегда внимательный. Он не смог справиться с этим заданием и просит вас помочь ему. Поможем? Конечно! Ну, что же, проверим вашу внимательность. В верхней части карточки изображено платье – образец. Вам необходимо в каждом ряду у каждого платья дорисовать недостающие части.</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xml:space="preserve">Внимание на экран. Кто же из героев </w:t>
      </w:r>
      <w:proofErr w:type="spellStart"/>
      <w:r w:rsidRPr="001A3C3D">
        <w:rPr>
          <w:rFonts w:ascii="Times New Roman" w:hAnsi="Times New Roman" w:cs="Times New Roman"/>
          <w:sz w:val="28"/>
          <w:szCs w:val="28"/>
        </w:rPr>
        <w:t>отавил</w:t>
      </w:r>
      <w:proofErr w:type="spellEnd"/>
      <w:r w:rsidRPr="001A3C3D">
        <w:rPr>
          <w:rFonts w:ascii="Times New Roman" w:hAnsi="Times New Roman" w:cs="Times New Roman"/>
          <w:sz w:val="28"/>
          <w:szCs w:val="28"/>
        </w:rPr>
        <w:t xml:space="preserve"> нам подсказку – свою необычную шляпу? Незнайка!</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 xml:space="preserve">3. </w:t>
      </w:r>
      <w:r w:rsidRPr="00297B97">
        <w:rPr>
          <w:rFonts w:ascii="Times New Roman" w:hAnsi="Times New Roman" w:cs="Times New Roman"/>
          <w:b/>
          <w:sz w:val="28"/>
          <w:szCs w:val="28"/>
        </w:rPr>
        <w:t>Игра «Собери картинку».</w:t>
      </w:r>
      <w:r w:rsidRPr="001A3C3D">
        <w:rPr>
          <w:rFonts w:ascii="Times New Roman" w:hAnsi="Times New Roman" w:cs="Times New Roman"/>
          <w:sz w:val="28"/>
          <w:szCs w:val="28"/>
        </w:rPr>
        <w:t xml:space="preserve"> Незнайка был не аккуратен и случайно порвал изображения одежды, которые ему прислали друзья из цветочного города, чтобы он мог выбрать, </w:t>
      </w:r>
      <w:proofErr w:type="gramStart"/>
      <w:r w:rsidRPr="001A3C3D">
        <w:rPr>
          <w:rFonts w:ascii="Times New Roman" w:hAnsi="Times New Roman" w:cs="Times New Roman"/>
          <w:sz w:val="28"/>
          <w:szCs w:val="28"/>
        </w:rPr>
        <w:t>то</w:t>
      </w:r>
      <w:proofErr w:type="gramEnd"/>
      <w:r w:rsidRPr="001A3C3D">
        <w:rPr>
          <w:rFonts w:ascii="Times New Roman" w:hAnsi="Times New Roman" w:cs="Times New Roman"/>
          <w:sz w:val="28"/>
          <w:szCs w:val="28"/>
        </w:rPr>
        <w:t xml:space="preserve"> что оденет на праздник города. Ребята, поможем Незнайке узнать, что нарисовано на картинках? (Дети собирают разрезные картинки и говорят, что на них изображено). </w:t>
      </w:r>
    </w:p>
    <w:p w:rsidR="00CA3E66" w:rsidRPr="00297B97" w:rsidRDefault="00CA3E66" w:rsidP="001A3C3D">
      <w:pPr>
        <w:spacing w:after="0" w:line="240" w:lineRule="auto"/>
        <w:ind w:left="-851" w:right="-284"/>
        <w:jc w:val="both"/>
        <w:rPr>
          <w:rFonts w:ascii="Times New Roman" w:hAnsi="Times New Roman" w:cs="Times New Roman"/>
          <w:i/>
          <w:sz w:val="28"/>
          <w:szCs w:val="28"/>
        </w:rPr>
      </w:pPr>
      <w:r w:rsidRPr="00297B97">
        <w:rPr>
          <w:rFonts w:ascii="Times New Roman" w:hAnsi="Times New Roman" w:cs="Times New Roman"/>
          <w:i/>
          <w:sz w:val="28"/>
          <w:szCs w:val="28"/>
        </w:rPr>
        <w:t>Зарядка</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Что бы нам продолжить выполнение заданий сказочных героев, нужно отдохнуть и сделать зарядку. И так начнём.</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xml:space="preserve">Мы в строю шагаем браво, все науки познаём – то налево, то направо, </w:t>
      </w:r>
      <w:proofErr w:type="gramStart"/>
      <w:r w:rsidRPr="001A3C3D">
        <w:rPr>
          <w:rFonts w:ascii="Times New Roman" w:hAnsi="Times New Roman" w:cs="Times New Roman"/>
          <w:sz w:val="28"/>
          <w:szCs w:val="28"/>
        </w:rPr>
        <w:t>и</w:t>
      </w:r>
      <w:proofErr w:type="gramEnd"/>
      <w:r w:rsidRPr="001A3C3D">
        <w:rPr>
          <w:rFonts w:ascii="Times New Roman" w:hAnsi="Times New Roman" w:cs="Times New Roman"/>
          <w:sz w:val="28"/>
          <w:szCs w:val="28"/>
        </w:rPr>
        <w:t xml:space="preserve"> конечно же кругом…(шагают, делают повороты, поворачиваются кругом)</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Это правая рука (смотрят на отведённую в сторону руку)</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Это левая рука (</w:t>
      </w:r>
      <w:proofErr w:type="gramStart"/>
      <w:r w:rsidRPr="001A3C3D">
        <w:rPr>
          <w:rFonts w:ascii="Times New Roman" w:hAnsi="Times New Roman" w:cs="Times New Roman"/>
          <w:sz w:val="28"/>
          <w:szCs w:val="28"/>
        </w:rPr>
        <w:t>смотрят на отведённую в сторону руку не поворачивая</w:t>
      </w:r>
      <w:proofErr w:type="gramEnd"/>
      <w:r w:rsidRPr="001A3C3D">
        <w:rPr>
          <w:rFonts w:ascii="Times New Roman" w:hAnsi="Times New Roman" w:cs="Times New Roman"/>
          <w:sz w:val="28"/>
          <w:szCs w:val="28"/>
        </w:rPr>
        <w:t xml:space="preserve"> головы)</w:t>
      </w:r>
    </w:p>
    <w:p w:rsidR="00CA3E66" w:rsidRPr="001A3C3D" w:rsidRDefault="00CA3E66" w:rsidP="001A3C3D">
      <w:pPr>
        <w:spacing w:after="0" w:line="240" w:lineRule="auto"/>
        <w:ind w:left="-851" w:right="-284"/>
        <w:jc w:val="both"/>
        <w:rPr>
          <w:rFonts w:ascii="Times New Roman" w:hAnsi="Times New Roman" w:cs="Times New Roman"/>
          <w:sz w:val="28"/>
          <w:szCs w:val="28"/>
        </w:rPr>
      </w:pPr>
      <w:proofErr w:type="gramStart"/>
      <w:r w:rsidRPr="001A3C3D">
        <w:rPr>
          <w:rFonts w:ascii="Times New Roman" w:hAnsi="Times New Roman" w:cs="Times New Roman"/>
          <w:sz w:val="28"/>
          <w:szCs w:val="28"/>
        </w:rPr>
        <w:t>Ох</w:t>
      </w:r>
      <w:proofErr w:type="gramEnd"/>
      <w:r w:rsidRPr="001A3C3D">
        <w:rPr>
          <w:rFonts w:ascii="Times New Roman" w:hAnsi="Times New Roman" w:cs="Times New Roman"/>
          <w:sz w:val="28"/>
          <w:szCs w:val="28"/>
        </w:rPr>
        <w:t xml:space="preserve"> наука нелегка (переводят взгляд с левой руки на правую и обратно).</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Это правая нога (смотрят на согнутую в колене ногу)</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Это левая нога (смотрят на согнутую в колене ногу)</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Ох, наука нелегка (переводят взгляд снизу- вверх и обратно)</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Продолжаем выполнять задания, следующее от героя вот этой одежды</w:t>
      </w:r>
    </w:p>
    <w:p w:rsidR="00CA3E66" w:rsidRPr="00297B97" w:rsidRDefault="00CA3E66" w:rsidP="001A3C3D">
      <w:pPr>
        <w:spacing w:after="0" w:line="240" w:lineRule="auto"/>
        <w:ind w:left="-851" w:right="-284"/>
        <w:jc w:val="both"/>
        <w:rPr>
          <w:rFonts w:ascii="Times New Roman" w:hAnsi="Times New Roman" w:cs="Times New Roman"/>
          <w:sz w:val="28"/>
          <w:szCs w:val="28"/>
        </w:rPr>
      </w:pPr>
      <w:r w:rsidRPr="00297B97">
        <w:rPr>
          <w:rFonts w:ascii="Times New Roman" w:hAnsi="Times New Roman" w:cs="Times New Roman"/>
          <w:sz w:val="28"/>
          <w:szCs w:val="28"/>
        </w:rPr>
        <w:t>Красная Шапочка</w:t>
      </w:r>
    </w:p>
    <w:p w:rsidR="00CA3E66" w:rsidRPr="001A3C3D" w:rsidRDefault="00CA3E66" w:rsidP="00297B97">
      <w:pPr>
        <w:spacing w:after="0" w:line="240" w:lineRule="auto"/>
        <w:ind w:left="-851" w:right="-284" w:firstLine="851"/>
        <w:jc w:val="both"/>
        <w:rPr>
          <w:rFonts w:ascii="Times New Roman" w:hAnsi="Times New Roman" w:cs="Times New Roman"/>
          <w:sz w:val="28"/>
          <w:szCs w:val="28"/>
        </w:rPr>
      </w:pPr>
      <w:r w:rsidRPr="00297B97">
        <w:rPr>
          <w:rFonts w:ascii="Times New Roman" w:hAnsi="Times New Roman" w:cs="Times New Roman"/>
          <w:b/>
          <w:sz w:val="28"/>
          <w:szCs w:val="28"/>
        </w:rPr>
        <w:t>4.Игра «Что здесь спряталось?»</w:t>
      </w:r>
      <w:r w:rsidRPr="001A3C3D">
        <w:rPr>
          <w:rFonts w:ascii="Times New Roman" w:hAnsi="Times New Roman" w:cs="Times New Roman"/>
          <w:sz w:val="28"/>
          <w:szCs w:val="28"/>
        </w:rPr>
        <w:t> («зашумлённые» изображения»)</w:t>
      </w:r>
    </w:p>
    <w:p w:rsidR="00CA3E66" w:rsidRPr="001A3C3D" w:rsidRDefault="00CA3E66" w:rsidP="0056712E">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Оборудование: карточки с контурными изображениями предметов одежды и обуви, которые зашумлены, т. е. перечеркнуты линиями различной конфигурации, цветные карандаши.</w:t>
      </w:r>
    </w:p>
    <w:p w:rsidR="00CA3E66" w:rsidRPr="001A3C3D" w:rsidRDefault="00CA3E66" w:rsidP="0056712E">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 xml:space="preserve">Проведение: педагог предлагает на карточках найти предмет одежды, который помогает согреться в самое холодное время года и обвести найденный предмет сначала указкой, а затем фломастером красного </w:t>
      </w:r>
      <w:proofErr w:type="spellStart"/>
      <w:r w:rsidRPr="001A3C3D">
        <w:rPr>
          <w:rFonts w:ascii="Times New Roman" w:hAnsi="Times New Roman" w:cs="Times New Roman"/>
          <w:sz w:val="28"/>
          <w:szCs w:val="28"/>
        </w:rPr>
        <w:t>цвета</w:t>
      </w:r>
      <w:proofErr w:type="gramStart"/>
      <w:r w:rsidRPr="001A3C3D">
        <w:rPr>
          <w:rFonts w:ascii="Times New Roman" w:hAnsi="Times New Roman" w:cs="Times New Roman"/>
          <w:sz w:val="28"/>
          <w:szCs w:val="28"/>
        </w:rPr>
        <w:t>.С</w:t>
      </w:r>
      <w:proofErr w:type="gramEnd"/>
      <w:r w:rsidRPr="001A3C3D">
        <w:rPr>
          <w:rFonts w:ascii="Times New Roman" w:hAnsi="Times New Roman" w:cs="Times New Roman"/>
          <w:sz w:val="28"/>
          <w:szCs w:val="28"/>
        </w:rPr>
        <w:t>ледующим</w:t>
      </w:r>
      <w:proofErr w:type="spellEnd"/>
      <w:r w:rsidRPr="001A3C3D">
        <w:rPr>
          <w:rFonts w:ascii="Times New Roman" w:hAnsi="Times New Roman" w:cs="Times New Roman"/>
          <w:sz w:val="28"/>
          <w:szCs w:val="28"/>
        </w:rPr>
        <w:t xml:space="preserve"> предлагается найти предмет, помогающий уберечь голову от солнца и обвести сначала индивидуальной указкой, а затем зелёным фломастером.</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Золушке мачеха дала задание.</w:t>
      </w:r>
    </w:p>
    <w:p w:rsidR="00CA3E66" w:rsidRPr="001A3C3D" w:rsidRDefault="00CA3E66" w:rsidP="0056712E">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5.</w:t>
      </w:r>
      <w:r w:rsidRPr="00195350">
        <w:rPr>
          <w:rFonts w:ascii="Times New Roman" w:hAnsi="Times New Roman" w:cs="Times New Roman"/>
          <w:b/>
          <w:sz w:val="28"/>
          <w:szCs w:val="28"/>
        </w:rPr>
        <w:t>Дидактическая игра</w:t>
      </w:r>
      <w:r w:rsidRPr="001A3C3D">
        <w:rPr>
          <w:rFonts w:ascii="Times New Roman" w:hAnsi="Times New Roman" w:cs="Times New Roman"/>
          <w:sz w:val="28"/>
          <w:szCs w:val="28"/>
        </w:rPr>
        <w:t xml:space="preserve"> на развитие внимания, мышления «Разложи вещи по сезону».</w:t>
      </w:r>
    </w:p>
    <w:p w:rsidR="0056712E" w:rsidRDefault="00CA3E66" w:rsidP="0056712E">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Цель игры: упражнять детей в классификации предметов одежды по сезонному признаку (зимняя, осенняя, летняя, весенняя)</w:t>
      </w:r>
      <w:r w:rsidR="0056712E">
        <w:rPr>
          <w:rFonts w:ascii="Times New Roman" w:hAnsi="Times New Roman" w:cs="Times New Roman"/>
          <w:sz w:val="28"/>
          <w:szCs w:val="28"/>
        </w:rPr>
        <w:t xml:space="preserve"> </w:t>
      </w:r>
      <w:r w:rsidRPr="001A3C3D">
        <w:rPr>
          <w:rFonts w:ascii="Times New Roman" w:hAnsi="Times New Roman" w:cs="Times New Roman"/>
          <w:sz w:val="28"/>
          <w:szCs w:val="28"/>
        </w:rPr>
        <w:t>карточки на каждого ребёнка индивидуал</w:t>
      </w:r>
      <w:r w:rsidR="0056712E">
        <w:rPr>
          <w:rFonts w:ascii="Times New Roman" w:hAnsi="Times New Roman" w:cs="Times New Roman"/>
          <w:sz w:val="28"/>
          <w:szCs w:val="28"/>
        </w:rPr>
        <w:t>ьно на дифференциацию</w:t>
      </w:r>
    </w:p>
    <w:p w:rsidR="0056712E" w:rsidRDefault="0056712E" w:rsidP="0056712E">
      <w:pPr>
        <w:spacing w:after="0" w:line="240" w:lineRule="auto"/>
        <w:ind w:left="-851" w:right="-284"/>
        <w:jc w:val="both"/>
        <w:rPr>
          <w:rFonts w:ascii="Times New Roman" w:hAnsi="Times New Roman" w:cs="Times New Roman"/>
          <w:sz w:val="28"/>
          <w:szCs w:val="28"/>
        </w:rPr>
      </w:pPr>
      <w:r>
        <w:rPr>
          <w:rFonts w:ascii="Times New Roman" w:hAnsi="Times New Roman" w:cs="Times New Roman"/>
          <w:sz w:val="28"/>
          <w:szCs w:val="28"/>
        </w:rPr>
        <w:t>Ход игры.</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Ребята, а чья же это туфелька? Верно. Это туфелька Золушки. Она предлагает вам разложить одежду по сезонам – для каждого времени года. Педагог</w:t>
      </w:r>
      <w:r w:rsidRPr="001A3C3D">
        <w:rPr>
          <w:rFonts w:ascii="Times New Roman" w:hAnsi="Times New Roman" w:cs="Times New Roman"/>
          <w:sz w:val="28"/>
          <w:szCs w:val="28"/>
        </w:rPr>
        <w:br/>
        <w:t xml:space="preserve">выставляет на </w:t>
      </w:r>
      <w:proofErr w:type="spellStart"/>
      <w:r w:rsidRPr="001A3C3D">
        <w:rPr>
          <w:rFonts w:ascii="Times New Roman" w:hAnsi="Times New Roman" w:cs="Times New Roman"/>
          <w:sz w:val="28"/>
          <w:szCs w:val="28"/>
        </w:rPr>
        <w:t>фланелеграф</w:t>
      </w:r>
      <w:proofErr w:type="spellEnd"/>
      <w:r w:rsidRPr="001A3C3D">
        <w:rPr>
          <w:rFonts w:ascii="Times New Roman" w:hAnsi="Times New Roman" w:cs="Times New Roman"/>
          <w:sz w:val="28"/>
          <w:szCs w:val="28"/>
        </w:rPr>
        <w:t xml:space="preserve"> картинки со временем года. Знакомит детей с правилами игры, предварительно разложив вперемешку картинки с изображением одежды.</w:t>
      </w:r>
    </w:p>
    <w:p w:rsidR="0056712E"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По сигналу «Лето» «Зима», «Осень», «Весна» дети по очереди парами выбирают картинки и классифиц</w:t>
      </w:r>
      <w:r w:rsidR="0056712E">
        <w:rPr>
          <w:rFonts w:ascii="Times New Roman" w:hAnsi="Times New Roman" w:cs="Times New Roman"/>
          <w:sz w:val="28"/>
          <w:szCs w:val="28"/>
        </w:rPr>
        <w:t>ируют соответственно по сезону.</w:t>
      </w:r>
    </w:p>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Мальвина.</w:t>
      </w:r>
    </w:p>
    <w:p w:rsidR="00CA3E66" w:rsidRPr="00195350" w:rsidRDefault="00CA3E66" w:rsidP="0056712E">
      <w:pPr>
        <w:spacing w:after="0" w:line="240" w:lineRule="auto"/>
        <w:ind w:left="-851" w:right="-284" w:firstLine="851"/>
        <w:jc w:val="both"/>
        <w:rPr>
          <w:rFonts w:ascii="Times New Roman" w:hAnsi="Times New Roman" w:cs="Times New Roman"/>
          <w:b/>
          <w:sz w:val="28"/>
          <w:szCs w:val="28"/>
        </w:rPr>
      </w:pPr>
      <w:bookmarkStart w:id="0" w:name="_GoBack"/>
      <w:r w:rsidRPr="00195350">
        <w:rPr>
          <w:rFonts w:ascii="Times New Roman" w:hAnsi="Times New Roman" w:cs="Times New Roman"/>
          <w:b/>
          <w:sz w:val="28"/>
          <w:szCs w:val="28"/>
        </w:rPr>
        <w:t>6.Дидактическая игра «Умные пальчики».</w:t>
      </w:r>
    </w:p>
    <w:bookmarkEnd w:id="0"/>
    <w:p w:rsidR="00CA3E66" w:rsidRPr="001A3C3D" w:rsidRDefault="00CA3E66" w:rsidP="001A3C3D">
      <w:pPr>
        <w:spacing w:after="0" w:line="240" w:lineRule="auto"/>
        <w:ind w:left="-851" w:right="-284"/>
        <w:jc w:val="both"/>
        <w:rPr>
          <w:rFonts w:ascii="Times New Roman" w:hAnsi="Times New Roman" w:cs="Times New Roman"/>
          <w:sz w:val="28"/>
          <w:szCs w:val="28"/>
        </w:rPr>
      </w:pPr>
      <w:r w:rsidRPr="001A3C3D">
        <w:rPr>
          <w:rFonts w:ascii="Times New Roman" w:hAnsi="Times New Roman" w:cs="Times New Roman"/>
          <w:sz w:val="28"/>
          <w:szCs w:val="28"/>
        </w:rPr>
        <w:t xml:space="preserve">Приятно носить одежду, украшенную разнообразными узорами. Мальвина предлагает вам украсить одежду </w:t>
      </w:r>
      <w:proofErr w:type="spellStart"/>
      <w:r w:rsidRPr="001A3C3D">
        <w:rPr>
          <w:rFonts w:ascii="Times New Roman" w:hAnsi="Times New Roman" w:cs="Times New Roman"/>
          <w:sz w:val="28"/>
          <w:szCs w:val="28"/>
        </w:rPr>
        <w:t>узором</w:t>
      </w:r>
      <w:proofErr w:type="gramStart"/>
      <w:r w:rsidRPr="001A3C3D">
        <w:rPr>
          <w:rFonts w:ascii="Times New Roman" w:hAnsi="Times New Roman" w:cs="Times New Roman"/>
          <w:sz w:val="28"/>
          <w:szCs w:val="28"/>
        </w:rPr>
        <w:t>.А</w:t>
      </w:r>
      <w:proofErr w:type="spellEnd"/>
      <w:proofErr w:type="gramEnd"/>
      <w:r w:rsidRPr="001A3C3D">
        <w:rPr>
          <w:rFonts w:ascii="Times New Roman" w:hAnsi="Times New Roman" w:cs="Times New Roman"/>
          <w:sz w:val="28"/>
          <w:szCs w:val="28"/>
        </w:rPr>
        <w:t xml:space="preserve"> каким будет ваш узор, вы должны угадать. Закройте глаза специальными очками – для этого надо аккуратно снять свои очки, положить на край стола и одеть мягкие очки. Теперь узнайте узор на ощупь, пусть ваши пальцы помогут вам узнать, что за узор на полоске перед вами. Теперь нарисуйте тот узор, который почувствовали пальцы. А теперь пары </w:t>
      </w:r>
      <w:proofErr w:type="gramStart"/>
      <w:r w:rsidRPr="001A3C3D">
        <w:rPr>
          <w:rFonts w:ascii="Times New Roman" w:hAnsi="Times New Roman" w:cs="Times New Roman"/>
          <w:sz w:val="28"/>
          <w:szCs w:val="28"/>
        </w:rPr>
        <w:t>проверьте такой ли вы нарисовали</w:t>
      </w:r>
      <w:proofErr w:type="gramEnd"/>
      <w:r w:rsidRPr="001A3C3D">
        <w:rPr>
          <w:rFonts w:ascii="Times New Roman" w:hAnsi="Times New Roman" w:cs="Times New Roman"/>
          <w:sz w:val="28"/>
          <w:szCs w:val="28"/>
        </w:rPr>
        <w:t xml:space="preserve"> узор.</w:t>
      </w:r>
    </w:p>
    <w:p w:rsidR="00CA3E66" w:rsidRPr="001A3C3D" w:rsidRDefault="00CA3E66" w:rsidP="0056712E">
      <w:pPr>
        <w:spacing w:after="0" w:line="240" w:lineRule="auto"/>
        <w:ind w:left="-851" w:right="-284" w:firstLine="851"/>
        <w:jc w:val="both"/>
        <w:rPr>
          <w:rFonts w:ascii="Times New Roman" w:hAnsi="Times New Roman" w:cs="Times New Roman"/>
          <w:sz w:val="28"/>
          <w:szCs w:val="28"/>
        </w:rPr>
      </w:pPr>
      <w:r w:rsidRPr="001A3C3D">
        <w:rPr>
          <w:rFonts w:ascii="Times New Roman" w:hAnsi="Times New Roman" w:cs="Times New Roman"/>
          <w:sz w:val="28"/>
          <w:szCs w:val="28"/>
        </w:rPr>
        <w:t xml:space="preserve">Ребята, вы молодцы! Справились со всеми заданиями сказочных героев! А кто же из персонажей приготовил для вас самое сложное задание? А </w:t>
      </w:r>
      <w:proofErr w:type="gramStart"/>
      <w:r w:rsidRPr="001A3C3D">
        <w:rPr>
          <w:rFonts w:ascii="Times New Roman" w:hAnsi="Times New Roman" w:cs="Times New Roman"/>
          <w:sz w:val="28"/>
          <w:szCs w:val="28"/>
        </w:rPr>
        <w:t>задание</w:t>
      </w:r>
      <w:proofErr w:type="gramEnd"/>
      <w:r w:rsidRPr="001A3C3D">
        <w:rPr>
          <w:rFonts w:ascii="Times New Roman" w:hAnsi="Times New Roman" w:cs="Times New Roman"/>
          <w:sz w:val="28"/>
          <w:szCs w:val="28"/>
        </w:rPr>
        <w:t xml:space="preserve"> какого героя вам понравилось больше всех? Ну, а теперь сюрприз от сказочных героев!</w:t>
      </w:r>
    </w:p>
    <w:p w:rsidR="00AB0DBD" w:rsidRPr="001A3C3D" w:rsidRDefault="00AB0DBD" w:rsidP="001A3C3D">
      <w:pPr>
        <w:spacing w:after="0" w:line="240" w:lineRule="auto"/>
        <w:ind w:left="-851" w:right="-284"/>
        <w:jc w:val="both"/>
        <w:rPr>
          <w:rFonts w:ascii="Times New Roman" w:hAnsi="Times New Roman" w:cs="Times New Roman"/>
          <w:sz w:val="28"/>
          <w:szCs w:val="28"/>
        </w:rPr>
      </w:pPr>
    </w:p>
    <w:sectPr w:rsidR="00AB0DBD" w:rsidRPr="001A3C3D" w:rsidSect="001A3C3D">
      <w:pgSz w:w="11906" w:h="16838"/>
      <w:pgMar w:top="568" w:right="850" w:bottom="426"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A3E66"/>
    <w:rsid w:val="00195350"/>
    <w:rsid w:val="001A3C3D"/>
    <w:rsid w:val="00297B97"/>
    <w:rsid w:val="0056712E"/>
    <w:rsid w:val="00A22924"/>
    <w:rsid w:val="00AB0DBD"/>
    <w:rsid w:val="00BD62D7"/>
    <w:rsid w:val="00C84E07"/>
    <w:rsid w:val="00CA3E66"/>
    <w:rsid w:val="00DA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E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58388">
      <w:bodyDiv w:val="1"/>
      <w:marLeft w:val="0"/>
      <w:marRight w:val="0"/>
      <w:marTop w:val="0"/>
      <w:marBottom w:val="0"/>
      <w:divBdr>
        <w:top w:val="none" w:sz="0" w:space="0" w:color="auto"/>
        <w:left w:val="none" w:sz="0" w:space="0" w:color="auto"/>
        <w:bottom w:val="none" w:sz="0" w:space="0" w:color="auto"/>
        <w:right w:val="none" w:sz="0" w:space="0" w:color="auto"/>
      </w:divBdr>
    </w:div>
    <w:div w:id="2129858776">
      <w:bodyDiv w:val="1"/>
      <w:marLeft w:val="0"/>
      <w:marRight w:val="0"/>
      <w:marTop w:val="0"/>
      <w:marBottom w:val="0"/>
      <w:divBdr>
        <w:top w:val="none" w:sz="0" w:space="0" w:color="auto"/>
        <w:left w:val="none" w:sz="0" w:space="0" w:color="auto"/>
        <w:bottom w:val="none" w:sz="0" w:space="0" w:color="auto"/>
        <w:right w:val="none" w:sz="0" w:space="0" w:color="auto"/>
      </w:divBdr>
      <w:divsChild>
        <w:div w:id="1291132123">
          <w:marLeft w:val="0"/>
          <w:marRight w:val="0"/>
          <w:marTop w:val="0"/>
          <w:marBottom w:val="240"/>
          <w:divBdr>
            <w:top w:val="none" w:sz="0" w:space="0" w:color="auto"/>
            <w:left w:val="none" w:sz="0" w:space="0" w:color="auto"/>
            <w:bottom w:val="none" w:sz="0" w:space="0" w:color="auto"/>
            <w:right w:val="none" w:sz="0" w:space="0" w:color="auto"/>
          </w:divBdr>
        </w:div>
        <w:div w:id="262306546">
          <w:marLeft w:val="0"/>
          <w:marRight w:val="0"/>
          <w:marTop w:val="0"/>
          <w:marBottom w:val="240"/>
          <w:divBdr>
            <w:top w:val="none" w:sz="0" w:space="0" w:color="auto"/>
            <w:left w:val="none" w:sz="0" w:space="0" w:color="auto"/>
            <w:bottom w:val="none" w:sz="0" w:space="0" w:color="auto"/>
            <w:right w:val="none" w:sz="0" w:space="0" w:color="auto"/>
          </w:divBdr>
        </w:div>
        <w:div w:id="1135833653">
          <w:marLeft w:val="0"/>
          <w:marRight w:val="0"/>
          <w:marTop w:val="0"/>
          <w:marBottom w:val="240"/>
          <w:divBdr>
            <w:top w:val="none" w:sz="0" w:space="0" w:color="auto"/>
            <w:left w:val="none" w:sz="0" w:space="0" w:color="auto"/>
            <w:bottom w:val="none" w:sz="0" w:space="0" w:color="auto"/>
            <w:right w:val="none" w:sz="0" w:space="0" w:color="auto"/>
          </w:divBdr>
        </w:div>
        <w:div w:id="2937541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2020-04-19T09:50:00Z</dcterms:created>
  <dcterms:modified xsi:type="dcterms:W3CDTF">2020-04-27T11:30:00Z</dcterms:modified>
</cp:coreProperties>
</file>