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27" w:rsidRPr="009C7827" w:rsidRDefault="009C7827" w:rsidP="009C7827">
      <w:pPr>
        <w:spacing w:line="23" w:lineRule="atLeast"/>
        <w:ind w:firstLine="357"/>
        <w:jc w:val="center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План учебно-тренировочного цикла на время дистанционного обучения.</w:t>
      </w:r>
    </w:p>
    <w:p w:rsidR="003639C1" w:rsidRDefault="003639C1" w:rsidP="003639C1">
      <w:pPr>
        <w:ind w:left="-567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6"/>
        <w:gridCol w:w="7082"/>
      </w:tblGrid>
      <w:tr w:rsidR="003639C1" w:rsidRPr="005C39E4" w:rsidTr="005B0837">
        <w:tc>
          <w:tcPr>
            <w:tcW w:w="2336" w:type="dxa"/>
          </w:tcPr>
          <w:p w:rsidR="003639C1" w:rsidRPr="005C39E4" w:rsidRDefault="003639C1" w:rsidP="005B0837">
            <w:pPr>
              <w:spacing w:line="23" w:lineRule="atLeast"/>
              <w:ind w:firstLine="357"/>
              <w:jc w:val="center"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 w:rsidRPr="005C39E4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 xml:space="preserve">ФИО </w:t>
            </w:r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тренера</w:t>
            </w:r>
          </w:p>
        </w:tc>
        <w:tc>
          <w:tcPr>
            <w:tcW w:w="7082" w:type="dxa"/>
          </w:tcPr>
          <w:p w:rsidR="003639C1" w:rsidRPr="005C39E4" w:rsidRDefault="003639C1" w:rsidP="005B0837">
            <w:pPr>
              <w:spacing w:line="23" w:lineRule="atLeast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Артемов Александр Николаевич</w:t>
            </w:r>
          </w:p>
        </w:tc>
      </w:tr>
      <w:tr w:rsidR="003639C1" w:rsidRPr="005C39E4" w:rsidTr="005B0837">
        <w:tc>
          <w:tcPr>
            <w:tcW w:w="2336" w:type="dxa"/>
          </w:tcPr>
          <w:p w:rsidR="003639C1" w:rsidRPr="005C39E4" w:rsidRDefault="003639C1" w:rsidP="005B0837">
            <w:pPr>
              <w:spacing w:line="23" w:lineRule="atLeast"/>
              <w:ind w:firstLine="357"/>
              <w:jc w:val="center"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Цель:</w:t>
            </w:r>
          </w:p>
        </w:tc>
        <w:tc>
          <w:tcPr>
            <w:tcW w:w="7082" w:type="dxa"/>
          </w:tcPr>
          <w:p w:rsidR="003639C1" w:rsidRPr="009C7827" w:rsidRDefault="003639C1" w:rsidP="005B0837">
            <w:pPr>
              <w:tabs>
                <w:tab w:val="left" w:pos="5175"/>
              </w:tabs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Техника перемещения. Вбрасывание мяча. Техника игры вратаря.</w:t>
            </w:r>
          </w:p>
        </w:tc>
      </w:tr>
      <w:tr w:rsidR="003639C1" w:rsidRPr="005C39E4" w:rsidTr="005B0837">
        <w:tc>
          <w:tcPr>
            <w:tcW w:w="2336" w:type="dxa"/>
          </w:tcPr>
          <w:p w:rsidR="003639C1" w:rsidRPr="005C39E4" w:rsidRDefault="003639C1" w:rsidP="005B0837">
            <w:pPr>
              <w:spacing w:line="23" w:lineRule="atLeast"/>
              <w:ind w:firstLine="357"/>
              <w:jc w:val="center"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Задачи:</w:t>
            </w:r>
          </w:p>
        </w:tc>
        <w:tc>
          <w:tcPr>
            <w:tcW w:w="7082" w:type="dxa"/>
          </w:tcPr>
          <w:p w:rsidR="003639C1" w:rsidRDefault="003639C1" w:rsidP="005B083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технику вбрасывания, остановок и передача мяча внутренней стороной стопы на месте.</w:t>
            </w:r>
          </w:p>
          <w:p w:rsidR="003639C1" w:rsidRDefault="003639C1" w:rsidP="005B083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общей быстроты и скоростно-силовых качеств.</w:t>
            </w:r>
          </w:p>
          <w:p w:rsidR="003639C1" w:rsidRPr="009C7827" w:rsidRDefault="003639C1" w:rsidP="005B0837">
            <w:pPr>
              <w:tabs>
                <w:tab w:val="left" w:pos="5175"/>
              </w:tabs>
              <w:jc w:val="both"/>
              <w:rPr>
                <w:sz w:val="32"/>
                <w:szCs w:val="28"/>
              </w:rPr>
            </w:pPr>
            <w:r>
              <w:rPr>
                <w:sz w:val="28"/>
                <w:szCs w:val="28"/>
              </w:rPr>
              <w:t>Формирование индивидуальной технико-тактической подготовки.</w:t>
            </w:r>
          </w:p>
        </w:tc>
      </w:tr>
    </w:tbl>
    <w:p w:rsidR="003639C1" w:rsidRDefault="003639C1" w:rsidP="003639C1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3639C1" w:rsidTr="005B0837">
        <w:tc>
          <w:tcPr>
            <w:tcW w:w="2376" w:type="dxa"/>
          </w:tcPr>
          <w:p w:rsidR="003639C1" w:rsidRDefault="003639C1" w:rsidP="005B08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БУС-3</w:t>
            </w:r>
          </w:p>
        </w:tc>
        <w:tc>
          <w:tcPr>
            <w:tcW w:w="7195" w:type="dxa"/>
          </w:tcPr>
          <w:p w:rsidR="003639C1" w:rsidRDefault="003639C1" w:rsidP="005B08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</w:t>
            </w:r>
          </w:p>
        </w:tc>
      </w:tr>
      <w:tr w:rsidR="003639C1" w:rsidTr="005B0837">
        <w:tc>
          <w:tcPr>
            <w:tcW w:w="2376" w:type="dxa"/>
          </w:tcPr>
          <w:p w:rsidR="003639C1" w:rsidRPr="000113C3" w:rsidRDefault="003639C1" w:rsidP="005B0837">
            <w:pPr>
              <w:rPr>
                <w:sz w:val="28"/>
                <w:szCs w:val="28"/>
              </w:rPr>
            </w:pPr>
            <w:r w:rsidRPr="000113C3">
              <w:rPr>
                <w:sz w:val="28"/>
                <w:szCs w:val="28"/>
              </w:rPr>
              <w:t>1</w:t>
            </w:r>
          </w:p>
        </w:tc>
        <w:tc>
          <w:tcPr>
            <w:tcW w:w="7195" w:type="dxa"/>
          </w:tcPr>
          <w:p w:rsidR="003639C1" w:rsidRPr="000113C3" w:rsidRDefault="003639C1" w:rsidP="005B0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общеразвивающих упражнений без мяча и с мячом</w:t>
            </w:r>
          </w:p>
        </w:tc>
      </w:tr>
      <w:tr w:rsidR="003639C1" w:rsidTr="005B0837">
        <w:tc>
          <w:tcPr>
            <w:tcW w:w="2376" w:type="dxa"/>
          </w:tcPr>
          <w:p w:rsidR="003639C1" w:rsidRPr="000113C3" w:rsidRDefault="003639C1" w:rsidP="005B0837">
            <w:pPr>
              <w:rPr>
                <w:sz w:val="28"/>
                <w:szCs w:val="28"/>
              </w:rPr>
            </w:pPr>
            <w:r w:rsidRPr="000113C3">
              <w:rPr>
                <w:sz w:val="28"/>
                <w:szCs w:val="28"/>
              </w:rPr>
              <w:t>2</w:t>
            </w:r>
          </w:p>
        </w:tc>
        <w:tc>
          <w:tcPr>
            <w:tcW w:w="7195" w:type="dxa"/>
          </w:tcPr>
          <w:p w:rsidR="003639C1" w:rsidRPr="000113C3" w:rsidRDefault="003639C1" w:rsidP="005B0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техники перемещения, стойки футболиста</w:t>
            </w:r>
          </w:p>
        </w:tc>
      </w:tr>
      <w:tr w:rsidR="003639C1" w:rsidTr="005B0837">
        <w:tc>
          <w:tcPr>
            <w:tcW w:w="2376" w:type="dxa"/>
          </w:tcPr>
          <w:p w:rsidR="003639C1" w:rsidRPr="000113C3" w:rsidRDefault="003639C1" w:rsidP="005B0837">
            <w:pPr>
              <w:rPr>
                <w:sz w:val="28"/>
                <w:szCs w:val="28"/>
              </w:rPr>
            </w:pPr>
            <w:r w:rsidRPr="000113C3">
              <w:rPr>
                <w:sz w:val="28"/>
                <w:szCs w:val="28"/>
              </w:rPr>
              <w:t>3</w:t>
            </w:r>
          </w:p>
        </w:tc>
        <w:tc>
          <w:tcPr>
            <w:tcW w:w="7195" w:type="dxa"/>
          </w:tcPr>
          <w:p w:rsidR="003639C1" w:rsidRPr="000113C3" w:rsidRDefault="003639C1" w:rsidP="005B0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ловли высоколетящего мяча в прыжке, на уровни груди</w:t>
            </w:r>
          </w:p>
        </w:tc>
      </w:tr>
      <w:tr w:rsidR="003639C1" w:rsidTr="005B0837">
        <w:tc>
          <w:tcPr>
            <w:tcW w:w="2376" w:type="dxa"/>
          </w:tcPr>
          <w:p w:rsidR="003639C1" w:rsidRPr="000113C3" w:rsidRDefault="003639C1" w:rsidP="005B0837">
            <w:pPr>
              <w:rPr>
                <w:sz w:val="28"/>
                <w:szCs w:val="28"/>
              </w:rPr>
            </w:pPr>
            <w:r w:rsidRPr="000113C3">
              <w:rPr>
                <w:sz w:val="28"/>
                <w:szCs w:val="28"/>
              </w:rPr>
              <w:t>4</w:t>
            </w:r>
          </w:p>
        </w:tc>
        <w:tc>
          <w:tcPr>
            <w:tcW w:w="7195" w:type="dxa"/>
          </w:tcPr>
          <w:p w:rsidR="003639C1" w:rsidRPr="000113C3" w:rsidRDefault="003639C1" w:rsidP="005B0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положение защитной стойки, выполнять ходьбу вперед-назад, вправо-влево, а затем бег в медленном темпе.</w:t>
            </w:r>
            <w:bookmarkStart w:id="0" w:name="_GoBack"/>
            <w:bookmarkEnd w:id="0"/>
          </w:p>
        </w:tc>
      </w:tr>
    </w:tbl>
    <w:p w:rsidR="003639C1" w:rsidRDefault="003639C1" w:rsidP="003639C1">
      <w:pPr>
        <w:rPr>
          <w:b/>
          <w:sz w:val="28"/>
          <w:szCs w:val="28"/>
        </w:rPr>
      </w:pPr>
    </w:p>
    <w:p w:rsidR="003639C1" w:rsidRDefault="003639C1" w:rsidP="003639C1">
      <w:pPr>
        <w:jc w:val="center"/>
        <w:rPr>
          <w:b/>
          <w:sz w:val="28"/>
          <w:szCs w:val="28"/>
        </w:rPr>
      </w:pPr>
    </w:p>
    <w:p w:rsidR="000736C1" w:rsidRDefault="000736C1" w:rsidP="00C50515">
      <w:pPr>
        <w:jc w:val="center"/>
        <w:rPr>
          <w:b/>
          <w:sz w:val="28"/>
          <w:szCs w:val="28"/>
        </w:rPr>
      </w:pPr>
    </w:p>
    <w:p w:rsidR="000736C1" w:rsidRDefault="000736C1" w:rsidP="00C50515">
      <w:pPr>
        <w:jc w:val="center"/>
        <w:rPr>
          <w:b/>
          <w:sz w:val="28"/>
          <w:szCs w:val="28"/>
        </w:rPr>
      </w:pPr>
    </w:p>
    <w:p w:rsidR="000736C1" w:rsidRDefault="000736C1" w:rsidP="00C50515">
      <w:pPr>
        <w:jc w:val="center"/>
        <w:rPr>
          <w:b/>
          <w:sz w:val="28"/>
          <w:szCs w:val="28"/>
        </w:rPr>
      </w:pPr>
    </w:p>
    <w:p w:rsidR="007E357E" w:rsidRDefault="007E357E" w:rsidP="00C50515">
      <w:pPr>
        <w:jc w:val="center"/>
        <w:rPr>
          <w:b/>
          <w:sz w:val="28"/>
          <w:szCs w:val="28"/>
        </w:rPr>
      </w:pPr>
    </w:p>
    <w:p w:rsidR="007E357E" w:rsidRDefault="007E357E" w:rsidP="00C50515">
      <w:pPr>
        <w:jc w:val="center"/>
        <w:rPr>
          <w:b/>
          <w:sz w:val="28"/>
          <w:szCs w:val="28"/>
        </w:rPr>
      </w:pPr>
    </w:p>
    <w:p w:rsidR="007E357E" w:rsidRDefault="007E357E" w:rsidP="00C50515">
      <w:pPr>
        <w:jc w:val="center"/>
        <w:rPr>
          <w:b/>
          <w:sz w:val="28"/>
          <w:szCs w:val="28"/>
        </w:rPr>
      </w:pPr>
    </w:p>
    <w:p w:rsidR="007E357E" w:rsidRDefault="007E357E" w:rsidP="00C50515">
      <w:pPr>
        <w:jc w:val="center"/>
        <w:rPr>
          <w:b/>
          <w:sz w:val="28"/>
          <w:szCs w:val="28"/>
        </w:rPr>
      </w:pPr>
    </w:p>
    <w:p w:rsidR="007E357E" w:rsidRDefault="007E357E" w:rsidP="00C50515">
      <w:pPr>
        <w:jc w:val="center"/>
        <w:rPr>
          <w:b/>
          <w:sz w:val="28"/>
          <w:szCs w:val="28"/>
        </w:rPr>
      </w:pPr>
    </w:p>
    <w:p w:rsidR="00320D3C" w:rsidRDefault="00320D3C" w:rsidP="00C50515">
      <w:pPr>
        <w:jc w:val="center"/>
        <w:rPr>
          <w:b/>
          <w:sz w:val="28"/>
          <w:szCs w:val="28"/>
        </w:rPr>
      </w:pPr>
    </w:p>
    <w:p w:rsidR="00DF1367" w:rsidRPr="00C50515" w:rsidRDefault="00DF1367" w:rsidP="00C50515"/>
    <w:sectPr w:rsidR="00DF1367" w:rsidRPr="00C50515" w:rsidSect="00765AA1">
      <w:pgSz w:w="11906" w:h="16838"/>
      <w:pgMar w:top="426" w:right="1701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575"/>
    <w:multiLevelType w:val="hybridMultilevel"/>
    <w:tmpl w:val="C2BC5254"/>
    <w:lvl w:ilvl="0" w:tplc="D07CACA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79C2344"/>
    <w:multiLevelType w:val="hybridMultilevel"/>
    <w:tmpl w:val="20C2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C20C5"/>
    <w:multiLevelType w:val="hybridMultilevel"/>
    <w:tmpl w:val="B7F27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14370"/>
    <w:multiLevelType w:val="hybridMultilevel"/>
    <w:tmpl w:val="B1E40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C4171"/>
    <w:multiLevelType w:val="hybridMultilevel"/>
    <w:tmpl w:val="E3B40D76"/>
    <w:lvl w:ilvl="0" w:tplc="67463E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67"/>
    <w:rsid w:val="0000507B"/>
    <w:rsid w:val="000113C3"/>
    <w:rsid w:val="00061357"/>
    <w:rsid w:val="000736C1"/>
    <w:rsid w:val="000B4421"/>
    <w:rsid w:val="000E5EE1"/>
    <w:rsid w:val="00113DB9"/>
    <w:rsid w:val="001863C8"/>
    <w:rsid w:val="001A6723"/>
    <w:rsid w:val="001B1C34"/>
    <w:rsid w:val="001E222E"/>
    <w:rsid w:val="001F10D9"/>
    <w:rsid w:val="002001FF"/>
    <w:rsid w:val="00225127"/>
    <w:rsid w:val="00235204"/>
    <w:rsid w:val="00256BAC"/>
    <w:rsid w:val="00257329"/>
    <w:rsid w:val="00265D19"/>
    <w:rsid w:val="002A48DB"/>
    <w:rsid w:val="002B0AB4"/>
    <w:rsid w:val="002D41FB"/>
    <w:rsid w:val="003022C6"/>
    <w:rsid w:val="00320D3C"/>
    <w:rsid w:val="003443B7"/>
    <w:rsid w:val="003639C1"/>
    <w:rsid w:val="00372943"/>
    <w:rsid w:val="00374A20"/>
    <w:rsid w:val="00376F49"/>
    <w:rsid w:val="003928CE"/>
    <w:rsid w:val="003B1C1A"/>
    <w:rsid w:val="003B3D3C"/>
    <w:rsid w:val="003E35CD"/>
    <w:rsid w:val="003F05D9"/>
    <w:rsid w:val="00403E1D"/>
    <w:rsid w:val="004F13D6"/>
    <w:rsid w:val="004F6A06"/>
    <w:rsid w:val="00524536"/>
    <w:rsid w:val="00524D9B"/>
    <w:rsid w:val="0063444C"/>
    <w:rsid w:val="006350B7"/>
    <w:rsid w:val="006962B1"/>
    <w:rsid w:val="00723AC6"/>
    <w:rsid w:val="00733E04"/>
    <w:rsid w:val="007635AC"/>
    <w:rsid w:val="00765AA1"/>
    <w:rsid w:val="007979B5"/>
    <w:rsid w:val="007D0FC8"/>
    <w:rsid w:val="007D4265"/>
    <w:rsid w:val="007E357E"/>
    <w:rsid w:val="00834182"/>
    <w:rsid w:val="00835D4C"/>
    <w:rsid w:val="00843352"/>
    <w:rsid w:val="0085227F"/>
    <w:rsid w:val="00861C6E"/>
    <w:rsid w:val="00907A1E"/>
    <w:rsid w:val="00953514"/>
    <w:rsid w:val="00957435"/>
    <w:rsid w:val="00983F47"/>
    <w:rsid w:val="009C7827"/>
    <w:rsid w:val="00A15312"/>
    <w:rsid w:val="00A26785"/>
    <w:rsid w:val="00A4345D"/>
    <w:rsid w:val="00A5576C"/>
    <w:rsid w:val="00AB3D3C"/>
    <w:rsid w:val="00AE1D57"/>
    <w:rsid w:val="00AF57C2"/>
    <w:rsid w:val="00B107EF"/>
    <w:rsid w:val="00B12985"/>
    <w:rsid w:val="00B16826"/>
    <w:rsid w:val="00B43ADF"/>
    <w:rsid w:val="00B5203B"/>
    <w:rsid w:val="00B53A08"/>
    <w:rsid w:val="00B67828"/>
    <w:rsid w:val="00B93280"/>
    <w:rsid w:val="00BC0776"/>
    <w:rsid w:val="00BC0FA7"/>
    <w:rsid w:val="00C25218"/>
    <w:rsid w:val="00C26C62"/>
    <w:rsid w:val="00C4696E"/>
    <w:rsid w:val="00C50515"/>
    <w:rsid w:val="00C82F1A"/>
    <w:rsid w:val="00CB0241"/>
    <w:rsid w:val="00CF176E"/>
    <w:rsid w:val="00D04CB9"/>
    <w:rsid w:val="00D22416"/>
    <w:rsid w:val="00D500E1"/>
    <w:rsid w:val="00DB7A12"/>
    <w:rsid w:val="00DF0652"/>
    <w:rsid w:val="00DF1367"/>
    <w:rsid w:val="00E36AF2"/>
    <w:rsid w:val="00E375A0"/>
    <w:rsid w:val="00E44785"/>
    <w:rsid w:val="00E55B48"/>
    <w:rsid w:val="00ED483F"/>
    <w:rsid w:val="00ED6E80"/>
    <w:rsid w:val="00F530E4"/>
    <w:rsid w:val="00FD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107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5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3E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E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FD1C4D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D1C4D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107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B107EF"/>
  </w:style>
  <w:style w:type="table" w:styleId="a8">
    <w:name w:val="Table Grid"/>
    <w:basedOn w:val="a1"/>
    <w:uiPriority w:val="39"/>
    <w:rsid w:val="00011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107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5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3E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E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FD1C4D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D1C4D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107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B107EF"/>
  </w:style>
  <w:style w:type="table" w:styleId="a8">
    <w:name w:val="Table Grid"/>
    <w:basedOn w:val="a1"/>
    <w:uiPriority w:val="39"/>
    <w:rsid w:val="00011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B88DB-306D-4CBA-8206-3D0A2753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Илья</cp:lastModifiedBy>
  <cp:revision>2</cp:revision>
  <cp:lastPrinted>2019-10-20T17:09:00Z</cp:lastPrinted>
  <dcterms:created xsi:type="dcterms:W3CDTF">2022-02-01T12:15:00Z</dcterms:created>
  <dcterms:modified xsi:type="dcterms:W3CDTF">2022-02-01T12:15:00Z</dcterms:modified>
</cp:coreProperties>
</file>