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Pr="00A71740" w:rsidRDefault="00901FA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3 КЛАСС</w:t>
      </w:r>
    </w:p>
    <w:p w:rsidR="002A7867" w:rsidRDefault="00FB1DAA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Тема. </w:t>
      </w:r>
      <w:r w:rsidR="00307B64" w:rsidRPr="00307B64">
        <w:rPr>
          <w:rFonts w:ascii="Times New Roman" w:hAnsi="Times New Roman"/>
          <w:b/>
          <w:bCs/>
          <w:i/>
          <w:color w:val="C00000"/>
          <w:sz w:val="28"/>
          <w:szCs w:val="28"/>
        </w:rPr>
        <w:t>Декоративная ваза из пластов</w:t>
      </w:r>
    </w:p>
    <w:p w:rsidR="002A7867" w:rsidRDefault="00FB1DAA" w:rsidP="00307B64">
      <w:pPr>
        <w:pStyle w:val="a3"/>
        <w:jc w:val="both"/>
        <w:rPr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307B64" w:rsidRPr="00307B64">
        <w:rPr>
          <w:sz w:val="28"/>
          <w:szCs w:val="28"/>
        </w:rPr>
        <w:t xml:space="preserve"> </w:t>
      </w:r>
      <w:r w:rsidR="00307B64" w:rsidRPr="00307B64">
        <w:rPr>
          <w:rFonts w:ascii="Times New Roman" w:hAnsi="Times New Roman"/>
          <w:sz w:val="28"/>
          <w:szCs w:val="28"/>
        </w:rPr>
        <w:t>Творческий подход к выполнению задания.</w:t>
      </w:r>
      <w:r w:rsidR="00307B64" w:rsidRPr="00F83C82">
        <w:rPr>
          <w:sz w:val="28"/>
          <w:szCs w:val="28"/>
        </w:rPr>
        <w:t xml:space="preserve"> </w:t>
      </w:r>
    </w:p>
    <w:p w:rsidR="00307B64" w:rsidRDefault="00307B64" w:rsidP="00307B6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0367" w:rsidRDefault="00FB1DAA" w:rsidP="00307B64">
      <w:pPr>
        <w:contextualSpacing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307B64" w:rsidRPr="00307B64">
        <w:rPr>
          <w:sz w:val="28"/>
          <w:szCs w:val="28"/>
        </w:rPr>
        <w:t xml:space="preserve"> </w:t>
      </w:r>
      <w:r w:rsidR="00307B64" w:rsidRPr="00307B64">
        <w:rPr>
          <w:rFonts w:ascii="Times New Roman" w:hAnsi="Times New Roman"/>
          <w:sz w:val="28"/>
          <w:szCs w:val="28"/>
        </w:rPr>
        <w:t>Стилизация и декорирование предмета быта</w:t>
      </w:r>
    </w:p>
    <w:p w:rsidR="00DE5092" w:rsidRDefault="00DE5092" w:rsidP="00307B64">
      <w:pPr>
        <w:contextualSpacing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FB1DAA" w:rsidRDefault="00307B6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Pr="00307B64">
        <w:t xml:space="preserve"> </w:t>
      </w:r>
      <w:r w:rsidRPr="00307B64">
        <w:rPr>
          <w:rFonts w:ascii="Times New Roman" w:hAnsi="Times New Roman"/>
          <w:sz w:val="28"/>
          <w:szCs w:val="28"/>
          <w:u w:val="single"/>
        </w:rPr>
        <w:t>Глина, стеки, доска для лепки, губка, тряпочка, емкость для воды.</w:t>
      </w:r>
    </w:p>
    <w:p w:rsidR="00FB1DAA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DE5092" w:rsidRDefault="00DE5092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1536" w:rsidRDefault="00DE5092" w:rsidP="00DE509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E5092">
        <w:rPr>
          <w:rFonts w:ascii="Times New Roman" w:hAnsi="Times New Roman"/>
          <w:b/>
          <w:sz w:val="28"/>
          <w:szCs w:val="28"/>
        </w:rPr>
        <w:t xml:space="preserve">Обучающее видео можно посмотреть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E5092">
        <w:rPr>
          <w:rFonts w:ascii="Times New Roman" w:hAnsi="Times New Roman"/>
          <w:b/>
          <w:sz w:val="28"/>
          <w:szCs w:val="28"/>
        </w:rPr>
        <w:t>ссылке: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hyperlink r:id="rId4" w:history="1">
        <w:r w:rsidR="00911536" w:rsidRPr="008F2606">
          <w:rPr>
            <w:rStyle w:val="a8"/>
            <w:rFonts w:ascii="Times New Roman" w:hAnsi="Times New Roman"/>
            <w:b/>
            <w:i/>
            <w:sz w:val="28"/>
            <w:szCs w:val="28"/>
          </w:rPr>
          <w:t>https://youtu.be/nMRRhFNczZQ</w:t>
        </w:r>
      </w:hyperlink>
    </w:p>
    <w:p w:rsidR="00911536" w:rsidRDefault="00911536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C5924" w:rsidRDefault="00911536" w:rsidP="0082447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Примерный пример </w:t>
      </w:r>
      <w:r w:rsidR="00307B64" w:rsidRPr="00B76F36">
        <w:rPr>
          <w:rFonts w:ascii="Times New Roman" w:hAnsi="Times New Roman"/>
          <w:sz w:val="28"/>
          <w:szCs w:val="28"/>
        </w:rPr>
        <w:t>работы</w:t>
      </w:r>
      <w:r w:rsidR="00824477" w:rsidRPr="00B76F36">
        <w:rPr>
          <w:rFonts w:ascii="Times New Roman" w:hAnsi="Times New Roman"/>
          <w:sz w:val="28"/>
          <w:szCs w:val="28"/>
        </w:rPr>
        <w:t>:</w:t>
      </w:r>
      <w:r w:rsidR="007C5924" w:rsidRPr="007C5924">
        <w:t xml:space="preserve"> </w:t>
      </w:r>
    </w:p>
    <w:p w:rsidR="00911536" w:rsidRDefault="00911536" w:rsidP="00824477">
      <w:pPr>
        <w:shd w:val="clear" w:color="auto" w:fill="FFFFFF"/>
        <w:spacing w:after="0" w:line="240" w:lineRule="auto"/>
        <w:jc w:val="both"/>
      </w:pPr>
    </w:p>
    <w:p w:rsidR="00911536" w:rsidRPr="00911536" w:rsidRDefault="00911536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>1. Глину раскатать в пласт толщиной 0,5-0,7 см и формочкой вырезать из него большое число модулей.</w:t>
      </w:r>
    </w:p>
    <w:p w:rsidR="00911536" w:rsidRPr="00911536" w:rsidRDefault="00911536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>2. Модулям желательно дать подсохнуть до образования корочки, а затем на каждый нанести узоры или фактуру при помощи штампов (эта работа прекрасно подходит для коллективного творчества).</w:t>
      </w:r>
    </w:p>
    <w:p w:rsidR="007C5924" w:rsidRPr="00911536" w:rsidRDefault="007C5924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 xml:space="preserve"> </w:t>
      </w:r>
    </w:p>
    <w:p w:rsidR="00911536" w:rsidRDefault="007C5924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t xml:space="preserve">  </w:t>
      </w: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536">
        <w:rPr>
          <w:rFonts w:ascii="Times New Roman" w:hAnsi="Times New Roman"/>
          <w:b/>
          <w:i/>
          <w:color w:val="FF0000"/>
          <w:sz w:val="28"/>
          <w:szCs w:val="28"/>
        </w:rPr>
        <w:drawing>
          <wp:inline distT="0" distB="0" distL="0" distR="0">
            <wp:extent cx="5940425" cy="2259162"/>
            <wp:effectExtent l="0" t="0" r="0" b="0"/>
            <wp:docPr id="5" name="Рисунок 5" descr="Фото мастер-класса по изготовлению посуды из глиняных моду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мастер-класса по изготовлению посуды из глиняных модуле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>3-4. Для изготовления кашпо, вазочки или сосуда из модулей нужно подобрать   соответствующую объёмную форму (</w:t>
      </w:r>
      <w:proofErr w:type="gramStart"/>
      <w:r w:rsidRPr="00911536">
        <w:rPr>
          <w:rFonts w:ascii="Times New Roman" w:hAnsi="Times New Roman"/>
          <w:sz w:val="28"/>
          <w:szCs w:val="28"/>
        </w:rPr>
        <w:t xml:space="preserve">пластиковую,   </w:t>
      </w:r>
      <w:proofErr w:type="gramEnd"/>
      <w:r w:rsidRPr="00911536">
        <w:rPr>
          <w:rFonts w:ascii="Times New Roman" w:hAnsi="Times New Roman"/>
          <w:sz w:val="28"/>
          <w:szCs w:val="28"/>
        </w:rPr>
        <w:t>стеклянную или деревянную), которую нужно вставить в полиэтиленовый пакет.</w:t>
      </w: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36" w:rsidRP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286250" cy="2152650"/>
            <wp:effectExtent l="0" t="0" r="0" b="0"/>
            <wp:docPr id="6" name="Рисунок 6" descr="Фото мастер-класса по изготовлению посуды из глиняных моду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мастер-класса по изготовлению посуды из глиняных модулей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 xml:space="preserve">5-6. Если форма квадратная, то первый модуль приложить и прижать к уголку. Затем поочерёдно приклеить следующие модули по кругу, регулируя расстояние так, </w:t>
      </w:r>
      <w:proofErr w:type="gramStart"/>
      <w:r w:rsidRPr="00911536">
        <w:rPr>
          <w:rFonts w:ascii="Times New Roman" w:hAnsi="Times New Roman"/>
          <w:sz w:val="28"/>
          <w:szCs w:val="28"/>
        </w:rPr>
        <w:t>чтобы  один</w:t>
      </w:r>
      <w:proofErr w:type="gramEnd"/>
      <w:r w:rsidRPr="00911536">
        <w:rPr>
          <w:rFonts w:ascii="Times New Roman" w:hAnsi="Times New Roman"/>
          <w:sz w:val="28"/>
          <w:szCs w:val="28"/>
        </w:rPr>
        <w:t xml:space="preserve"> из последующих модулей опять лёг ровно на уголок. Перед приклеиванием модули следует смазать на половину </w:t>
      </w:r>
      <w:proofErr w:type="spellStart"/>
      <w:r w:rsidRPr="00911536">
        <w:rPr>
          <w:rFonts w:ascii="Times New Roman" w:hAnsi="Times New Roman"/>
          <w:sz w:val="28"/>
          <w:szCs w:val="28"/>
        </w:rPr>
        <w:t>шликером</w:t>
      </w:r>
      <w:proofErr w:type="spellEnd"/>
      <w:r w:rsidRPr="00911536">
        <w:rPr>
          <w:rFonts w:ascii="Times New Roman" w:hAnsi="Times New Roman"/>
          <w:sz w:val="28"/>
          <w:szCs w:val="28"/>
        </w:rPr>
        <w:t xml:space="preserve"> с изнаночной стороны. «Хвостик» самого последнего модуля приклеить под первый. В высоком изделии работу надо начинать сверху, а следующий ряд приклеить немного внахлёст. Для нижнего ряда можно использовать часть модуля.</w:t>
      </w: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36" w:rsidRP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718194"/>
            <wp:effectExtent l="0" t="0" r="0" b="0"/>
            <wp:docPr id="7" name="Рисунок 7" descr="Фото мастер-класса по изготовлению посуды из глиняных моду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мастер-класса по изготовлению посуды из глиняных модулей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6" w:rsidRP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11536" w:rsidRPr="00911536" w:rsidRDefault="00911536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>7. Для донышка опять раскатать пласт такой же толщины и поставить на него нашу конструкцию. Затем ножом вырезать донышко по внешнему контуру.</w:t>
      </w:r>
    </w:p>
    <w:p w:rsidR="00911536" w:rsidRPr="00911536" w:rsidRDefault="00911536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>8. Скальпелем примазать донышко к модулям нижнего ряда.</w:t>
      </w:r>
    </w:p>
    <w:p w:rsidR="00911536" w:rsidRP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536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drawing>
          <wp:inline distT="0" distB="0" distL="0" distR="0">
            <wp:extent cx="5940425" cy="2106151"/>
            <wp:effectExtent l="0" t="0" r="0" b="0"/>
            <wp:docPr id="8" name="Рисунок 8" descr="Фото мастер-класса по изготовлению посуды из глиняных моду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мастер-класса по изготовлению посуды из глиняных модулей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6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11536" w:rsidRPr="00911536" w:rsidRDefault="00911536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>9. Затем достать внутреннюю форму с пакетом.</w:t>
      </w:r>
    </w:p>
    <w:p w:rsidR="00911536" w:rsidRDefault="00911536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36">
        <w:rPr>
          <w:rFonts w:ascii="Times New Roman" w:hAnsi="Times New Roman"/>
          <w:sz w:val="28"/>
          <w:szCs w:val="28"/>
        </w:rPr>
        <w:t>10. Следующий этап – внутренняя обработка полученной формы: все имеющиеся отверстия заложить комочками глины и примазать, так же примазать все модули друг к другу. По контуру донышка проложить и примазать жгутик. Снаружи также подправить при необходимости границу между донышком и модулями (можно задекорировать её кусочками модулей).</w:t>
      </w:r>
    </w:p>
    <w:p w:rsidR="00DE5092" w:rsidRPr="00911536" w:rsidRDefault="00DE5092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092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2241160"/>
            <wp:effectExtent l="0" t="0" r="0" b="0"/>
            <wp:docPr id="9" name="Рисунок 9" descr="Фото мастер-класса по изготовлению посуды из глиняных моду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мастер-класса по изготовлению посуды из глиняных модулей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6" w:rsidRDefault="00DE5092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E5092">
        <w:rPr>
          <w:rFonts w:ascii="Times New Roman" w:hAnsi="Times New Roman"/>
          <w:b/>
          <w:i/>
          <w:color w:val="FF0000"/>
          <w:sz w:val="28"/>
          <w:szCs w:val="28"/>
        </w:rPr>
        <w:drawing>
          <wp:inline distT="0" distB="0" distL="0" distR="0">
            <wp:extent cx="1849942" cy="2000250"/>
            <wp:effectExtent l="0" t="0" r="0" b="0"/>
            <wp:docPr id="10" name="Рисунок 10" descr="Фото мастер-класса по изготовлению посуды из глиняных моду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мастер-класса по изготовлению посуды из глиняных модулей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42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A8BD1" wp14:editId="1E229902">
            <wp:extent cx="4078648" cy="2305050"/>
            <wp:effectExtent l="0" t="0" r="0" b="0"/>
            <wp:docPr id="3" name="Рисунок 3" descr="Фото мастер-класса по изготовлению посуды из глиняных моду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мастер-класса по изготовлению посуды из глиняных модулей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32" cy="234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6" w:rsidRPr="007C5924" w:rsidRDefault="009115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76F36" w:rsidRPr="00B76F36" w:rsidRDefault="00B76F36" w:rsidP="00824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FA" w:rsidRPr="000A48AC" w:rsidRDefault="00B76F36" w:rsidP="000A48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F36"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4624FA" w:rsidRPr="000A48AC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86"/>
    <w:rsid w:val="000A48AC"/>
    <w:rsid w:val="002A7867"/>
    <w:rsid w:val="00307B64"/>
    <w:rsid w:val="00335E86"/>
    <w:rsid w:val="00452486"/>
    <w:rsid w:val="004624FA"/>
    <w:rsid w:val="00622F67"/>
    <w:rsid w:val="006B2061"/>
    <w:rsid w:val="007C5924"/>
    <w:rsid w:val="00811819"/>
    <w:rsid w:val="00824477"/>
    <w:rsid w:val="00885579"/>
    <w:rsid w:val="00901FA3"/>
    <w:rsid w:val="00911536"/>
    <w:rsid w:val="00A64B05"/>
    <w:rsid w:val="00A71740"/>
    <w:rsid w:val="00AF0367"/>
    <w:rsid w:val="00B47FE3"/>
    <w:rsid w:val="00B6064C"/>
    <w:rsid w:val="00B76F36"/>
    <w:rsid w:val="00D37429"/>
    <w:rsid w:val="00DC1A8D"/>
    <w:rsid w:val="00DE5092"/>
    <w:rsid w:val="00E70ABA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8576"/>
  <w15:docId w15:val="{95A59257-C7FD-40DF-9BF8-DC3E48E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91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outu.be/nMRRhFNczZQ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31</cp:revision>
  <dcterms:created xsi:type="dcterms:W3CDTF">2020-04-06T06:45:00Z</dcterms:created>
  <dcterms:modified xsi:type="dcterms:W3CDTF">2020-04-06T18:07:00Z</dcterms:modified>
</cp:coreProperties>
</file>